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4B58BC">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 xml:space="preserve">оставка </w:t>
            </w:r>
            <w:r w:rsidR="004B58BC">
              <w:rPr>
                <w:rFonts w:ascii="Arial" w:hAnsi="Arial" w:cs="Arial"/>
                <w:sz w:val="20"/>
                <w:szCs w:val="20"/>
              </w:rPr>
              <w:t xml:space="preserve">компьютерного оборудования и </w:t>
            </w:r>
            <w:r w:rsidR="004B58BC" w:rsidRPr="004B58BC">
              <w:rPr>
                <w:rFonts w:ascii="Arial" w:hAnsi="Arial" w:cs="Arial"/>
                <w:sz w:val="20"/>
                <w:szCs w:val="20"/>
              </w:rPr>
              <w:t>расходных материалов</w:t>
            </w:r>
            <w:r w:rsidR="004B58BC">
              <w:rPr>
                <w:rFonts w:ascii="Arial" w:hAnsi="Arial" w:cs="Arial"/>
                <w:sz w:val="20"/>
                <w:szCs w:val="20"/>
              </w:rPr>
              <w:t xml:space="preserve"> - </w:t>
            </w:r>
            <w:r w:rsidR="004B58BC" w:rsidRPr="004B58BC">
              <w:rPr>
                <w:rFonts w:ascii="Arial" w:hAnsi="Arial" w:cs="Arial"/>
                <w:sz w:val="20"/>
                <w:szCs w:val="20"/>
              </w:rPr>
              <w:t>принтер, многофункциональное устройство, внешние накопители, картриджи</w:t>
            </w:r>
            <w:r w:rsidR="00A2205A">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4B58BC">
            <w:pPr>
              <w:jc w:val="both"/>
              <w:rPr>
                <w:rFonts w:ascii="Arial" w:hAnsi="Arial" w:cs="Arial"/>
                <w:sz w:val="20"/>
                <w:szCs w:val="20"/>
              </w:rPr>
            </w:pPr>
            <w:r w:rsidRPr="007B7548">
              <w:rPr>
                <w:rFonts w:ascii="Arial" w:hAnsi="Arial" w:cs="Arial"/>
                <w:sz w:val="20"/>
                <w:szCs w:val="20"/>
              </w:rPr>
              <w:t>Поставка товара</w:t>
            </w:r>
            <w:r w:rsidR="004B58BC" w:rsidRPr="004B58BC">
              <w:rPr>
                <w:rFonts w:ascii="Times New Roman CYR" w:eastAsia="Times New Roman" w:hAnsi="Times New Roman CYR" w:cs="Times New Roman"/>
                <w:sz w:val="20"/>
                <w:szCs w:val="20"/>
                <w:lang w:eastAsia="ru-RU"/>
              </w:rPr>
              <w:t xml:space="preserve"> </w:t>
            </w:r>
            <w:r w:rsidR="004B58BC" w:rsidRPr="004B58BC">
              <w:rPr>
                <w:rFonts w:ascii="Arial" w:hAnsi="Arial" w:cs="Arial"/>
                <w:sz w:val="20"/>
                <w:szCs w:val="20"/>
              </w:rPr>
              <w:t>по месту нахождения Заказчика</w:t>
            </w:r>
            <w:r w:rsidR="002A19AC">
              <w:rPr>
                <w:rFonts w:ascii="Arial" w:hAnsi="Arial" w:cs="Arial"/>
                <w:sz w:val="20"/>
                <w:szCs w:val="20"/>
              </w:rPr>
              <w:t xml:space="preserve"> </w:t>
            </w:r>
            <w:r w:rsidR="00A2205A">
              <w:rPr>
                <w:rFonts w:ascii="Arial" w:hAnsi="Arial" w:cs="Arial"/>
                <w:sz w:val="20"/>
                <w:szCs w:val="20"/>
              </w:rPr>
              <w:t xml:space="preserve">в течение </w:t>
            </w:r>
            <w:r w:rsidR="004B58BC">
              <w:rPr>
                <w:rFonts w:ascii="Arial" w:hAnsi="Arial" w:cs="Arial"/>
                <w:sz w:val="20"/>
                <w:szCs w:val="20"/>
              </w:rPr>
              <w:t>14</w:t>
            </w:r>
            <w:r w:rsidR="00A2205A">
              <w:rPr>
                <w:rFonts w:ascii="Arial" w:hAnsi="Arial" w:cs="Arial"/>
                <w:sz w:val="20"/>
                <w:szCs w:val="20"/>
              </w:rPr>
              <w:t xml:space="preserve"> дней с момента подписания договора</w:t>
            </w:r>
            <w:r w:rsidRPr="007B7548">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4B58BC">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4B58BC">
              <w:rPr>
                <w:rFonts w:ascii="Arial" w:hAnsi="Arial" w:cs="Arial"/>
                <w:sz w:val="20"/>
                <w:szCs w:val="20"/>
              </w:rPr>
              <w:t>246 447,00</w:t>
            </w:r>
            <w:r w:rsidR="00D517CA" w:rsidRPr="001B2B34">
              <w:rPr>
                <w:rFonts w:ascii="Arial" w:hAnsi="Arial" w:cs="Arial"/>
                <w:sz w:val="20"/>
                <w:szCs w:val="20"/>
              </w:rPr>
              <w:t xml:space="preserve"> </w:t>
            </w:r>
            <w:r w:rsidRPr="001B2B34">
              <w:rPr>
                <w:rFonts w:ascii="Arial" w:hAnsi="Arial" w:cs="Arial"/>
                <w:sz w:val="20"/>
                <w:szCs w:val="20"/>
              </w:rPr>
              <w:t>рублей (</w:t>
            </w:r>
            <w:r w:rsidR="004B58BC" w:rsidRPr="004B58BC">
              <w:rPr>
                <w:rFonts w:ascii="Arial" w:eastAsia="Times New Roman" w:hAnsi="Arial" w:cs="Arial"/>
                <w:sz w:val="20"/>
                <w:szCs w:val="20"/>
                <w:lang w:eastAsia="ru-RU"/>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19AC">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4B58BC" w:rsidRPr="004B58BC">
              <w:rPr>
                <w:rFonts w:ascii="Arial" w:eastAsia="Times New Roman" w:hAnsi="Arial" w:cs="Arial"/>
                <w:bCs/>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4B58BC" w:rsidRPr="004B58BC" w:rsidRDefault="004B58BC" w:rsidP="004B58BC">
      <w:pPr>
        <w:spacing w:after="0" w:line="240" w:lineRule="auto"/>
        <w:jc w:val="center"/>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г. Новосибирск                                                                                                         «___»  __________ 2016г.</w:t>
      </w:r>
    </w:p>
    <w:p w:rsidR="004B58BC" w:rsidRPr="004B58BC" w:rsidRDefault="004B58BC" w:rsidP="004B58BC">
      <w:pPr>
        <w:spacing w:after="0" w:line="240" w:lineRule="auto"/>
        <w:jc w:val="both"/>
        <w:rPr>
          <w:rFonts w:ascii="Times New Roman CYR" w:eastAsia="Times New Roman" w:hAnsi="Times New Roman CYR" w:cs="Times New Roman"/>
          <w:b/>
          <w:sz w:val="20"/>
          <w:szCs w:val="20"/>
          <w:lang w:eastAsia="ru-RU"/>
        </w:rPr>
      </w:pPr>
    </w:p>
    <w:p w:rsidR="004B58BC" w:rsidRPr="004B58BC" w:rsidRDefault="004B58BC" w:rsidP="004B58BC">
      <w:pPr>
        <w:autoSpaceDE w:val="0"/>
        <w:autoSpaceDN w:val="0"/>
        <w:adjustRightInd w:val="0"/>
        <w:spacing w:after="0" w:line="240" w:lineRule="auto"/>
        <w:ind w:left="-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b/>
          <w:sz w:val="20"/>
          <w:szCs w:val="20"/>
          <w:lang w:eastAsia="ru-RU"/>
        </w:rPr>
        <w:t xml:space="preserve">           </w:t>
      </w:r>
      <w:proofErr w:type="gramStart"/>
      <w:r w:rsidRPr="004B58BC">
        <w:rPr>
          <w:rFonts w:ascii="Times New Roman CYR" w:eastAsia="Times New Roman" w:hAnsi="Times New Roman CYR" w:cs="Times New Roman"/>
          <w:b/>
          <w:sz w:val="20"/>
          <w:szCs w:val="20"/>
          <w:lang w:eastAsia="ru-RU"/>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4B58BC">
        <w:rPr>
          <w:rFonts w:ascii="Times New Roman CYR" w:eastAsia="Times New Roman" w:hAnsi="Times New Roman CYR" w:cs="Times New Roman"/>
          <w:sz w:val="20"/>
          <w:szCs w:val="20"/>
          <w:lang w:eastAsia="ru-RU"/>
        </w:rPr>
        <w:t xml:space="preserve">именуемое в дальнейшем Заказчик, в лице проректора по научной работе </w:t>
      </w:r>
      <w:proofErr w:type="spellStart"/>
      <w:r w:rsidRPr="004B58BC">
        <w:rPr>
          <w:rFonts w:ascii="Times New Roman CYR" w:eastAsia="Times New Roman" w:hAnsi="Times New Roman CYR" w:cs="Times New Roman"/>
          <w:sz w:val="20"/>
          <w:szCs w:val="20"/>
          <w:lang w:eastAsia="ru-RU"/>
        </w:rPr>
        <w:t>Бокарева</w:t>
      </w:r>
      <w:proofErr w:type="spellEnd"/>
      <w:r w:rsidRPr="004B58BC">
        <w:rPr>
          <w:rFonts w:ascii="Times New Roman CYR" w:eastAsia="Times New Roman" w:hAnsi="Times New Roman CYR" w:cs="Times New Roman"/>
          <w:sz w:val="20"/>
          <w:szCs w:val="20"/>
          <w:lang w:eastAsia="ru-RU"/>
        </w:rPr>
        <w:t xml:space="preserve"> Сергея </w:t>
      </w:r>
      <w:proofErr w:type="spellStart"/>
      <w:r w:rsidRPr="004B58BC">
        <w:rPr>
          <w:rFonts w:ascii="Times New Roman CYR" w:eastAsia="Times New Roman" w:hAnsi="Times New Roman CYR" w:cs="Times New Roman"/>
          <w:sz w:val="20"/>
          <w:szCs w:val="20"/>
          <w:lang w:eastAsia="ru-RU"/>
        </w:rPr>
        <w:t>Алесандровича</w:t>
      </w:r>
      <w:proofErr w:type="spellEnd"/>
      <w:r w:rsidRPr="004B58BC">
        <w:rPr>
          <w:rFonts w:ascii="Times New Roman CYR" w:eastAsia="Times New Roman" w:hAnsi="Times New Roman CYR" w:cs="Times New Roman"/>
          <w:sz w:val="20"/>
          <w:szCs w:val="20"/>
          <w:lang w:eastAsia="ru-RU"/>
        </w:rPr>
        <w:t xml:space="preserve">, действующего на основании доверенности №2 от 01.03.2016г, с одной стороны, и </w:t>
      </w:r>
      <w:r w:rsidRPr="004B58BC">
        <w:rPr>
          <w:rFonts w:ascii="Times New Roman CYR" w:eastAsia="Times New Roman" w:hAnsi="Times New Roman CYR" w:cs="Times New Roman"/>
          <w:b/>
          <w:sz w:val="20"/>
          <w:szCs w:val="20"/>
          <w:lang w:eastAsia="ru-RU"/>
        </w:rPr>
        <w:t xml:space="preserve"> Общество с ограниченной ответственностью фирма «ГОТТИ»</w:t>
      </w:r>
      <w:r w:rsidRPr="004B58BC">
        <w:rPr>
          <w:rFonts w:ascii="Times New Roman CYR" w:eastAsia="Times New Roman" w:hAnsi="Times New Roman CYR" w:cs="Times New Roman"/>
          <w:sz w:val="20"/>
          <w:szCs w:val="20"/>
          <w:lang w:eastAsia="ru-RU"/>
        </w:rPr>
        <w:t xml:space="preserve"> именуемое в дальнейшем Поставщик, в лице  директора Зориной Т.Н. действующей  на основании   Устава, с другой</w:t>
      </w:r>
      <w:proofErr w:type="gramEnd"/>
      <w:r w:rsidRPr="004B58BC">
        <w:rPr>
          <w:rFonts w:ascii="Times New Roman CYR" w:eastAsia="Times New Roman" w:hAnsi="Times New Roman CYR" w:cs="Times New Roman"/>
          <w:sz w:val="20"/>
          <w:szCs w:val="20"/>
          <w:lang w:eastAsia="ru-RU"/>
        </w:rPr>
        <w:t xml:space="preserve">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4B58BC" w:rsidRPr="004B58BC" w:rsidRDefault="004B58BC" w:rsidP="004B58BC">
      <w:pPr>
        <w:spacing w:after="0" w:line="240" w:lineRule="auto"/>
        <w:ind w:firstLine="360"/>
        <w:rPr>
          <w:rFonts w:ascii="Times New Roman CYR" w:eastAsia="Times New Roman" w:hAnsi="Times New Roman CYR" w:cs="Times New Roman"/>
          <w:sz w:val="20"/>
          <w:szCs w:val="20"/>
          <w:lang w:eastAsia="ru-RU"/>
        </w:rPr>
      </w:pPr>
    </w:p>
    <w:p w:rsidR="004B58BC" w:rsidRPr="004B58BC" w:rsidRDefault="004B58BC" w:rsidP="004B58BC">
      <w:pPr>
        <w:spacing w:after="0" w:line="240" w:lineRule="auto"/>
        <w:ind w:left="-360"/>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1.Предмет договора</w:t>
      </w:r>
    </w:p>
    <w:p w:rsidR="004B58BC" w:rsidRPr="004B58BC" w:rsidRDefault="004B58BC" w:rsidP="004B58BC">
      <w:pPr>
        <w:spacing w:after="0" w:line="240" w:lineRule="auto"/>
        <w:ind w:firstLine="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1.1. По настоящему договору Поставщик принимает на себя обязательства по поставке товара – компьютерного оборудования и расходных материалов, а Заказчик обязуется принять товар и оплатить его стоимость. </w:t>
      </w:r>
    </w:p>
    <w:p w:rsidR="004B58BC" w:rsidRPr="004B58BC" w:rsidRDefault="004B58BC" w:rsidP="004B58BC">
      <w:pPr>
        <w:spacing w:after="0" w:line="240" w:lineRule="auto"/>
        <w:ind w:firstLine="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1.2.Поставщик поставляет Заказчику: принтер, многофункциональное устройство, внешние накопители, картриджи.</w:t>
      </w:r>
    </w:p>
    <w:p w:rsidR="004B58BC" w:rsidRPr="004B58BC" w:rsidRDefault="004B58BC" w:rsidP="004B58BC">
      <w:pPr>
        <w:spacing w:after="0" w:line="240" w:lineRule="auto"/>
        <w:ind w:firstLine="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ab/>
      </w:r>
    </w:p>
    <w:p w:rsidR="004B58BC" w:rsidRPr="004B58BC" w:rsidRDefault="004B58BC" w:rsidP="004B58BC">
      <w:pPr>
        <w:autoSpaceDE w:val="0"/>
        <w:autoSpaceDN w:val="0"/>
        <w:adjustRightInd w:val="0"/>
        <w:spacing w:after="0" w:line="240" w:lineRule="auto"/>
        <w:ind w:left="-360"/>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2.Цена  договора и порядок оплаты</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2.1. Цена договора составляет 246 447,00  (Двести сорок </w:t>
      </w:r>
      <w:r w:rsidRPr="004B58BC">
        <w:rPr>
          <w:rFonts w:ascii="Times New Roman" w:eastAsia="Times New Roman" w:hAnsi="Times New Roman" w:cs="Times New Roman"/>
          <w:bCs/>
          <w:sz w:val="20"/>
          <w:szCs w:val="20"/>
          <w:lang w:eastAsia="ru-RU"/>
        </w:rPr>
        <w:t xml:space="preserve"> шесть тысяч четыреста сорок семь рублей 00 копеек),</w:t>
      </w:r>
      <w:r w:rsidRPr="004B58BC">
        <w:rPr>
          <w:rFonts w:ascii="Times New Roman CYR" w:eastAsia="Times New Roman" w:hAnsi="Times New Roman CYR" w:cs="Times New Roman"/>
          <w:sz w:val="20"/>
          <w:szCs w:val="20"/>
          <w:lang w:eastAsia="ru-RU"/>
        </w:rPr>
        <w:t xml:space="preserve"> в том числе НДС.</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2.2.</w:t>
      </w:r>
      <w:r w:rsidRPr="004B58BC">
        <w:rPr>
          <w:rFonts w:ascii="Times New Roman" w:eastAsia="Times New Roman" w:hAnsi="Times New Roman" w:cs="Times New Roman"/>
          <w:kern w:val="1"/>
          <w:sz w:val="20"/>
          <w:szCs w:val="20"/>
          <w:lang w:eastAsia="ar-SA"/>
        </w:rPr>
        <w:t xml:space="preserve"> </w:t>
      </w:r>
      <w:r w:rsidRPr="004B58BC">
        <w:rPr>
          <w:rFonts w:ascii="Times New Roman CYR" w:eastAsia="Times New Roman" w:hAnsi="Times New Roman CYR" w:cs="Times New Roman"/>
          <w:sz w:val="20"/>
          <w:szCs w:val="20"/>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заказчика, а также расходы по уплате всех необходимых налогов, сборов и пошлин.</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2.3.Оплата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4B58BC" w:rsidRPr="004B58BC" w:rsidRDefault="004B58BC" w:rsidP="004B58BC">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w:t>
      </w:r>
    </w:p>
    <w:p w:rsidR="004B58BC" w:rsidRPr="004B58BC" w:rsidRDefault="004B58BC" w:rsidP="004B58BC">
      <w:pPr>
        <w:autoSpaceDE w:val="0"/>
        <w:autoSpaceDN w:val="0"/>
        <w:adjustRightInd w:val="0"/>
        <w:spacing w:after="0" w:line="240" w:lineRule="auto"/>
        <w:jc w:val="center"/>
        <w:rPr>
          <w:rFonts w:ascii="Times New Roman CYR" w:eastAsia="Times New Roman" w:hAnsi="Times New Roman CYR" w:cs="Times New Roman"/>
          <w:sz w:val="20"/>
          <w:szCs w:val="20"/>
          <w:lang w:eastAsia="ru-RU"/>
        </w:rPr>
      </w:pPr>
    </w:p>
    <w:p w:rsidR="004B58BC" w:rsidRPr="004B58BC" w:rsidRDefault="004B58BC" w:rsidP="004B58BC">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3. Условия  поставки и приемки товара</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3.1. Поставщик обязуется поставить товар по месту нахождения Заказчика в течение 14 дней со дня заключения договора.</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3.5. В случае</w:t>
      </w:r>
      <w:proofErr w:type="gramStart"/>
      <w:r w:rsidRPr="004B58BC">
        <w:rPr>
          <w:rFonts w:ascii="Times New Roman CYR" w:eastAsia="Times New Roman" w:hAnsi="Times New Roman CYR" w:cs="Times New Roman"/>
          <w:sz w:val="20"/>
          <w:szCs w:val="20"/>
          <w:lang w:eastAsia="ru-RU"/>
        </w:rPr>
        <w:t>,</w:t>
      </w:r>
      <w:proofErr w:type="gramEnd"/>
      <w:r w:rsidRPr="004B58BC">
        <w:rPr>
          <w:rFonts w:ascii="Times New Roman CYR" w:eastAsia="Times New Roman" w:hAnsi="Times New Roman CYR" w:cs="Times New Roman"/>
          <w:sz w:val="20"/>
          <w:szCs w:val="20"/>
          <w:lang w:eastAsia="ru-RU"/>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В этом случае Поставщик обязан выполнить при получении указанного сообщения одно из следующих действий:</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уполномочить какое-либо третье лицо быть своим представителем при анализе недостатков и уполномочить его подписать акт;</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lastRenderedPageBreak/>
        <w:t xml:space="preserve">       3.11. Поставщик обязан предоставлять Заказчику вместе с товаром следующие документы:</w:t>
      </w:r>
    </w:p>
    <w:p w:rsidR="004B58BC" w:rsidRPr="004B58BC" w:rsidRDefault="004B58BC" w:rsidP="004B58BC">
      <w:pPr>
        <w:numPr>
          <w:ilvl w:val="0"/>
          <w:numId w:val="13"/>
        </w:numPr>
        <w:autoSpaceDE w:val="0"/>
        <w:autoSpaceDN w:val="0"/>
        <w:adjustRightInd w:val="0"/>
        <w:spacing w:after="0" w:line="240" w:lineRule="auto"/>
        <w:ind w:left="0" w:firstLine="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товаросопроводительные документы (товарную накладную, счет-фактуру);</w:t>
      </w:r>
    </w:p>
    <w:p w:rsidR="004B58BC" w:rsidRPr="004B58BC" w:rsidRDefault="004B58BC" w:rsidP="004B58BC">
      <w:pPr>
        <w:numPr>
          <w:ilvl w:val="0"/>
          <w:numId w:val="13"/>
        </w:numPr>
        <w:autoSpaceDE w:val="0"/>
        <w:autoSpaceDN w:val="0"/>
        <w:adjustRightInd w:val="0"/>
        <w:spacing w:after="0" w:line="240" w:lineRule="auto"/>
        <w:ind w:left="0" w:firstLine="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сертификаты соответствия</w:t>
      </w:r>
    </w:p>
    <w:p w:rsidR="004B58BC" w:rsidRPr="004B58BC" w:rsidRDefault="004B58BC" w:rsidP="004B58BC">
      <w:pPr>
        <w:numPr>
          <w:ilvl w:val="0"/>
          <w:numId w:val="13"/>
        </w:numPr>
        <w:autoSpaceDE w:val="0"/>
        <w:autoSpaceDN w:val="0"/>
        <w:adjustRightInd w:val="0"/>
        <w:spacing w:after="0" w:line="240" w:lineRule="auto"/>
        <w:ind w:left="0" w:firstLine="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а также другие необходимые документы. </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4B58BC" w:rsidRPr="004B58BC" w:rsidRDefault="004B58BC" w:rsidP="004B58BC">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4. Гарантии качества товара</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4.1. Поставщик несет ответственность за качество всего состава поставляемого товара  в течение гарантийного срока. </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4.2. Срок гарантии на поставляемый товар – 12  месяцев от даты поставки товара.</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4B58BC" w:rsidRPr="004B58BC" w:rsidRDefault="004B58BC" w:rsidP="004B58BC">
      <w:pPr>
        <w:autoSpaceDE w:val="0"/>
        <w:autoSpaceDN w:val="0"/>
        <w:adjustRightInd w:val="0"/>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4B58BC" w:rsidRPr="004B58BC" w:rsidRDefault="004B58BC" w:rsidP="004B58BC">
      <w:pPr>
        <w:autoSpaceDE w:val="0"/>
        <w:autoSpaceDN w:val="0"/>
        <w:adjustRightInd w:val="0"/>
        <w:spacing w:after="0" w:line="240" w:lineRule="auto"/>
        <w:rPr>
          <w:rFonts w:ascii="Times New Roman CYR" w:eastAsia="Times New Roman" w:hAnsi="Times New Roman CYR" w:cs="Times New Roman"/>
          <w:sz w:val="20"/>
          <w:szCs w:val="20"/>
          <w:lang w:eastAsia="ru-RU"/>
        </w:rPr>
      </w:pPr>
    </w:p>
    <w:p w:rsidR="004B58BC" w:rsidRPr="004B58BC" w:rsidRDefault="004B58BC" w:rsidP="004B58BC">
      <w:pPr>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5. Ответственность сторон</w:t>
      </w:r>
    </w:p>
    <w:p w:rsidR="004B58BC" w:rsidRPr="004B58BC" w:rsidRDefault="004B58BC" w:rsidP="004B58BC">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B58BC" w:rsidRPr="004B58BC" w:rsidRDefault="004B58BC" w:rsidP="004B58B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B58BC">
        <w:rPr>
          <w:rFonts w:ascii="Times New Roman" w:eastAsia="Times New Roman" w:hAnsi="Times New Roman" w:cs="Times New Roman"/>
          <w:kern w:val="1"/>
          <w:sz w:val="20"/>
          <w:szCs w:val="20"/>
          <w:lang w:eastAsia="ar-SA"/>
        </w:rPr>
        <w:t xml:space="preserve">  5.2.</w:t>
      </w:r>
      <w:r w:rsidRPr="004B58BC">
        <w:rPr>
          <w:rFonts w:ascii="Times New Roman" w:eastAsia="Calibri" w:hAnsi="Times New Roman" w:cs="Times New Roman"/>
          <w:sz w:val="20"/>
          <w:szCs w:val="20"/>
        </w:rPr>
        <w:t xml:space="preserve"> </w:t>
      </w:r>
      <w:r w:rsidRPr="004B58BC">
        <w:rPr>
          <w:rFonts w:ascii="Times New Roman" w:eastAsia="Times New Roman" w:hAnsi="Times New Roman" w:cs="Times New Roman"/>
          <w:kern w:val="1"/>
          <w:sz w:val="20"/>
          <w:szCs w:val="20"/>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B58BC" w:rsidRPr="004B58BC" w:rsidRDefault="004B58BC" w:rsidP="004B58BC">
      <w:pPr>
        <w:spacing w:after="0" w:line="240" w:lineRule="auto"/>
        <w:jc w:val="both"/>
        <w:rPr>
          <w:rFonts w:ascii="Times New Roman" w:eastAsia="Times New Roman" w:hAnsi="Times New Roman" w:cs="Times New Roman"/>
          <w:sz w:val="20"/>
          <w:szCs w:val="20"/>
          <w:lang w:eastAsia="ar-SA"/>
        </w:rPr>
      </w:pPr>
      <w:r w:rsidRPr="004B58BC">
        <w:rPr>
          <w:rFonts w:ascii="Times New Roman" w:eastAsia="Times New Roman" w:hAnsi="Times New Roman" w:cs="Times New Roman"/>
          <w:sz w:val="20"/>
          <w:szCs w:val="20"/>
          <w:lang w:eastAsia="ar-SA"/>
        </w:rPr>
        <w:t xml:space="preserve">        5.3.</w:t>
      </w:r>
      <w:r w:rsidRPr="004B58BC">
        <w:rPr>
          <w:rFonts w:ascii="Times New Roman" w:eastAsia="Calibri" w:hAnsi="Times New Roman" w:cs="Times New Roman"/>
          <w:sz w:val="20"/>
          <w:szCs w:val="20"/>
        </w:rPr>
        <w:t xml:space="preserve"> В случае ненадлежащего исполнения Поставщиком </w:t>
      </w:r>
      <w:r w:rsidRPr="004B58BC">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4B58BC" w:rsidRPr="004B58BC" w:rsidRDefault="004B58BC" w:rsidP="004B58BC">
      <w:pPr>
        <w:widowControl w:val="0"/>
        <w:suppressAutoHyphens/>
        <w:spacing w:after="0" w:line="240" w:lineRule="auto"/>
        <w:jc w:val="both"/>
        <w:rPr>
          <w:rFonts w:ascii="Times New Roman" w:eastAsia="DejaVu Sans" w:hAnsi="Times New Roman" w:cs="Times New Roman"/>
          <w:kern w:val="1"/>
          <w:sz w:val="20"/>
          <w:szCs w:val="20"/>
          <w:lang w:eastAsia="ar-SA"/>
        </w:rPr>
      </w:pPr>
      <w:r w:rsidRPr="004B58BC">
        <w:rPr>
          <w:rFonts w:ascii="Times New Roman" w:eastAsia="DejaVu Sans" w:hAnsi="Times New Roman" w:cs="Times New Roman"/>
          <w:kern w:val="1"/>
          <w:sz w:val="20"/>
          <w:szCs w:val="20"/>
          <w:lang w:eastAsia="ar-SA"/>
        </w:rPr>
        <w:t xml:space="preserve">        5.4. </w:t>
      </w:r>
      <w:proofErr w:type="gramStart"/>
      <w:r w:rsidRPr="004B58BC">
        <w:rPr>
          <w:rFonts w:ascii="Times New Roman" w:eastAsia="DejaVu Sans" w:hAnsi="Times New Roman" w:cs="Times New Roman"/>
          <w:kern w:val="1"/>
          <w:sz w:val="20"/>
          <w:szCs w:val="20"/>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B58BC" w:rsidRPr="004B58BC" w:rsidRDefault="004B58BC" w:rsidP="004B58BC">
      <w:pPr>
        <w:widowControl w:val="0"/>
        <w:suppressAutoHyphens/>
        <w:spacing w:after="0" w:line="240" w:lineRule="auto"/>
        <w:jc w:val="both"/>
        <w:rPr>
          <w:rFonts w:ascii="Times New Roman" w:eastAsia="DejaVu Sans" w:hAnsi="Times New Roman" w:cs="Times New Roman"/>
          <w:kern w:val="1"/>
          <w:sz w:val="20"/>
          <w:szCs w:val="20"/>
          <w:lang w:eastAsia="ar-SA"/>
        </w:rPr>
      </w:pPr>
      <w:r w:rsidRPr="004B58BC">
        <w:rPr>
          <w:rFonts w:ascii="Times New Roman" w:eastAsia="DejaVu Sans" w:hAnsi="Times New Roman" w:cs="Times New Roman"/>
          <w:kern w:val="1"/>
          <w:sz w:val="20"/>
          <w:szCs w:val="20"/>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B58BC" w:rsidRPr="004B58BC" w:rsidRDefault="004B58BC" w:rsidP="004B58BC">
      <w:pPr>
        <w:widowControl w:val="0"/>
        <w:suppressAutoHyphens/>
        <w:spacing w:after="0" w:line="240" w:lineRule="auto"/>
        <w:jc w:val="both"/>
        <w:rPr>
          <w:rFonts w:ascii="Times New Roman" w:eastAsia="DejaVu Sans" w:hAnsi="Times New Roman" w:cs="Times New Roman"/>
          <w:kern w:val="1"/>
          <w:sz w:val="20"/>
          <w:szCs w:val="20"/>
          <w:lang w:eastAsia="ar-SA"/>
        </w:rPr>
      </w:pPr>
      <w:r w:rsidRPr="004B58BC">
        <w:rPr>
          <w:rFonts w:ascii="Times New Roman" w:eastAsia="DejaVu Sans" w:hAnsi="Times New Roman" w:cs="Times New Roman"/>
          <w:kern w:val="1"/>
          <w:sz w:val="20"/>
          <w:szCs w:val="20"/>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4B58BC" w:rsidRPr="004B58BC" w:rsidRDefault="004B58BC" w:rsidP="004B58BC">
      <w:pPr>
        <w:spacing w:after="0" w:line="240" w:lineRule="auto"/>
        <w:rPr>
          <w:rFonts w:ascii="Times New Roman CYR" w:eastAsia="Times New Roman" w:hAnsi="Times New Roman CYR" w:cs="Times New Roman"/>
          <w:sz w:val="20"/>
          <w:szCs w:val="20"/>
          <w:lang w:eastAsia="ru-RU"/>
        </w:rPr>
      </w:pPr>
    </w:p>
    <w:p w:rsidR="004B58BC" w:rsidRPr="004B58BC" w:rsidRDefault="004B58BC" w:rsidP="004B58BC">
      <w:pPr>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6. Обстоятельства непреодолимой силы</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4B58BC" w:rsidRPr="004B58BC" w:rsidRDefault="004B58BC" w:rsidP="004B58BC">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B58BC" w:rsidRPr="004B58BC" w:rsidRDefault="004B58BC" w:rsidP="004B58BC">
      <w:pPr>
        <w:spacing w:after="0" w:line="240" w:lineRule="auto"/>
        <w:rPr>
          <w:rFonts w:ascii="Times New Roman CYR" w:eastAsia="Times New Roman" w:hAnsi="Times New Roman CYR" w:cs="Times New Roman"/>
          <w:b/>
          <w:sz w:val="20"/>
          <w:szCs w:val="20"/>
          <w:lang w:eastAsia="ru-RU"/>
        </w:rPr>
      </w:pPr>
    </w:p>
    <w:p w:rsidR="004B58BC" w:rsidRPr="004B58BC" w:rsidRDefault="004B58BC" w:rsidP="004B58BC">
      <w:pPr>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7. Порядок разрешения споров</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7.2.  Любые споры, не урегулированные во внесудебном порядке, разрешаются арбитражным судом Новосибирской области.</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4B58BC" w:rsidRPr="004B58BC" w:rsidRDefault="004B58BC" w:rsidP="004B58BC">
      <w:pPr>
        <w:spacing w:after="0" w:line="240" w:lineRule="auto"/>
        <w:rPr>
          <w:rFonts w:ascii="Times New Roman CYR" w:eastAsia="Times New Roman" w:hAnsi="Times New Roman CYR" w:cs="Times New Roman"/>
          <w:sz w:val="20"/>
          <w:szCs w:val="20"/>
          <w:lang w:eastAsia="ru-RU"/>
        </w:rPr>
      </w:pPr>
    </w:p>
    <w:p w:rsidR="004B58BC" w:rsidRPr="004B58BC" w:rsidRDefault="004B58BC" w:rsidP="004B58BC">
      <w:pPr>
        <w:autoSpaceDE w:val="0"/>
        <w:autoSpaceDN w:val="0"/>
        <w:adjustRightInd w:val="0"/>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 xml:space="preserve">8.Срок действия  договора и прочие условия. </w:t>
      </w:r>
    </w:p>
    <w:p w:rsidR="004B58BC" w:rsidRPr="004B58BC" w:rsidRDefault="004B58BC" w:rsidP="004B58BC">
      <w:pPr>
        <w:autoSpaceDE w:val="0"/>
        <w:autoSpaceDN w:val="0"/>
        <w:adjustRightInd w:val="0"/>
        <w:spacing w:after="0" w:line="240" w:lineRule="auto"/>
        <w:ind w:firstLine="225"/>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8.1. Договор вступает в силу после его подписания  сторонами  и действует до исполнения сторонами своих обязательств.</w:t>
      </w:r>
    </w:p>
    <w:p w:rsidR="004B58BC" w:rsidRPr="004B58BC" w:rsidRDefault="004B58BC" w:rsidP="004B58BC">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B58BC" w:rsidRPr="004B58BC" w:rsidRDefault="004B58BC" w:rsidP="004B58BC">
      <w:pPr>
        <w:autoSpaceDE w:val="0"/>
        <w:autoSpaceDN w:val="0"/>
        <w:adjustRightInd w:val="0"/>
        <w:spacing w:after="0" w:line="240" w:lineRule="auto"/>
        <w:ind w:firstLine="360"/>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t xml:space="preserve">  8.3.Настоящий </w:t>
      </w:r>
      <w:proofErr w:type="gramStart"/>
      <w:r w:rsidRPr="004B58BC">
        <w:rPr>
          <w:rFonts w:ascii="Times New Roman CYR" w:eastAsia="Times New Roman" w:hAnsi="Times New Roman CYR" w:cs="Times New Roman"/>
          <w:sz w:val="20"/>
          <w:szCs w:val="20"/>
          <w:lang w:eastAsia="ru-RU"/>
        </w:rPr>
        <w:t>договор</w:t>
      </w:r>
      <w:proofErr w:type="gramEnd"/>
      <w:r w:rsidRPr="004B58BC">
        <w:rPr>
          <w:rFonts w:ascii="Times New Roman CYR" w:eastAsia="Times New Roman" w:hAnsi="Times New Roman CYR" w:cs="Times New Roman"/>
          <w:sz w:val="20"/>
          <w:szCs w:val="20"/>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4B58BC" w:rsidRPr="004B58BC" w:rsidRDefault="004B58BC" w:rsidP="004B58BC">
      <w:pPr>
        <w:spacing w:after="0" w:line="240" w:lineRule="auto"/>
        <w:jc w:val="both"/>
        <w:rPr>
          <w:rFonts w:ascii="Times New Roman CYR" w:eastAsia="Times New Roman" w:hAnsi="Times New Roman CYR" w:cs="Times New Roman"/>
          <w:sz w:val="20"/>
          <w:szCs w:val="20"/>
          <w:lang w:eastAsia="ru-RU"/>
        </w:rPr>
      </w:pPr>
      <w:r w:rsidRPr="004B58BC">
        <w:rPr>
          <w:rFonts w:ascii="Times New Roman CYR" w:eastAsia="Times New Roman" w:hAnsi="Times New Roman CYR" w:cs="Times New Roman"/>
          <w:sz w:val="20"/>
          <w:szCs w:val="20"/>
          <w:lang w:eastAsia="ru-RU"/>
        </w:rPr>
        <w:lastRenderedPageBreak/>
        <w:t xml:space="preserve">        8.4. Настоящий договор составлен в двух экземплярах, имеющих одинаковую юридическую силу, по одному для каждой из сторон. </w:t>
      </w:r>
    </w:p>
    <w:p w:rsidR="004B58BC" w:rsidRPr="004B58BC" w:rsidRDefault="004B58BC" w:rsidP="004B58BC">
      <w:pPr>
        <w:spacing w:after="0" w:line="240" w:lineRule="auto"/>
        <w:jc w:val="center"/>
        <w:rPr>
          <w:rFonts w:ascii="Times New Roman CYR" w:eastAsia="Times New Roman" w:hAnsi="Times New Roman CYR" w:cs="Times New Roman"/>
          <w:b/>
          <w:sz w:val="20"/>
          <w:szCs w:val="20"/>
          <w:lang w:eastAsia="ru-RU"/>
        </w:rPr>
      </w:pPr>
      <w:r w:rsidRPr="004B58BC">
        <w:rPr>
          <w:rFonts w:ascii="Times New Roman CYR" w:eastAsia="Times New Roman" w:hAnsi="Times New Roman CYR" w:cs="Times New Roman"/>
          <w:b/>
          <w:sz w:val="20"/>
          <w:szCs w:val="20"/>
          <w:lang w:eastAsia="ru-RU"/>
        </w:rPr>
        <w:t>9.Юридические адреса сторон</w:t>
      </w:r>
    </w:p>
    <w:tbl>
      <w:tblPr>
        <w:tblW w:w="10231" w:type="dxa"/>
        <w:tblInd w:w="225" w:type="dxa"/>
        <w:tblLayout w:type="fixed"/>
        <w:tblLook w:val="0000" w:firstRow="0" w:lastRow="0" w:firstColumn="0" w:lastColumn="0" w:noHBand="0" w:noVBand="0"/>
      </w:tblPr>
      <w:tblGrid>
        <w:gridCol w:w="4923"/>
        <w:gridCol w:w="5308"/>
      </w:tblGrid>
      <w:tr w:rsidR="004B58BC" w:rsidRPr="004B58BC" w:rsidTr="002A6E97">
        <w:tc>
          <w:tcPr>
            <w:tcW w:w="4923" w:type="dxa"/>
          </w:tcPr>
          <w:p w:rsidR="004B58BC" w:rsidRPr="004B58BC" w:rsidRDefault="004B58BC" w:rsidP="004B58BC">
            <w:pPr>
              <w:spacing w:after="0" w:line="240" w:lineRule="auto"/>
              <w:ind w:left="284"/>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Заказчик:</w:t>
            </w:r>
          </w:p>
          <w:p w:rsidR="004B58BC" w:rsidRPr="004B58BC" w:rsidRDefault="004B58BC" w:rsidP="004B58BC">
            <w:pPr>
              <w:spacing w:after="0" w:line="240" w:lineRule="auto"/>
              <w:jc w:val="both"/>
              <w:rPr>
                <w:rFonts w:ascii="Times New Roman" w:eastAsia="Times New Roman" w:hAnsi="Times New Roman" w:cs="Times New Roman"/>
                <w:b/>
                <w:sz w:val="20"/>
                <w:szCs w:val="20"/>
                <w:lang w:eastAsia="ru-RU"/>
              </w:rPr>
            </w:pPr>
            <w:r w:rsidRPr="004B58BC">
              <w:rPr>
                <w:rFonts w:ascii="Times New Roman" w:eastAsia="Times New Roman" w:hAnsi="Times New Roman" w:cs="Times New Roman"/>
                <w:b/>
                <w:sz w:val="20"/>
                <w:szCs w:val="20"/>
                <w:lang w:eastAsia="ru-RU"/>
              </w:rPr>
              <w:t xml:space="preserve">ФГБОУ </w:t>
            </w:r>
            <w:proofErr w:type="gramStart"/>
            <w:r w:rsidRPr="004B58BC">
              <w:rPr>
                <w:rFonts w:ascii="Times New Roman" w:eastAsia="Times New Roman" w:hAnsi="Times New Roman" w:cs="Times New Roman"/>
                <w:b/>
                <w:sz w:val="20"/>
                <w:szCs w:val="20"/>
                <w:lang w:eastAsia="ru-RU"/>
              </w:rPr>
              <w:t>ВО</w:t>
            </w:r>
            <w:proofErr w:type="gramEnd"/>
            <w:r w:rsidRPr="004B58B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ИНН 5402113155  КПП 540201001</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ОКОНХ 92110  ОКПО 01115969 ОКТМО 50701000</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630049, г. Новосибирск, ул. Дуси Ковальчук, д. 191.</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Получатель:</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УФК по Новосибирской области (СГУПС л/с 20516Х38290)</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Банк: </w:t>
            </w:r>
            <w:proofErr w:type="gramStart"/>
            <w:r w:rsidRPr="004B58BC">
              <w:rPr>
                <w:rFonts w:ascii="Times New Roman" w:eastAsia="Times New Roman" w:hAnsi="Times New Roman" w:cs="Times New Roman"/>
                <w:sz w:val="20"/>
                <w:szCs w:val="20"/>
                <w:lang w:eastAsia="ru-RU"/>
              </w:rPr>
              <w:t>СИБИРСКОЕ</w:t>
            </w:r>
            <w:proofErr w:type="gramEnd"/>
            <w:r w:rsidRPr="004B58BC">
              <w:rPr>
                <w:rFonts w:ascii="Times New Roman" w:eastAsia="Times New Roman" w:hAnsi="Times New Roman" w:cs="Times New Roman"/>
                <w:sz w:val="20"/>
                <w:szCs w:val="20"/>
                <w:lang w:eastAsia="ru-RU"/>
              </w:rPr>
              <w:t xml:space="preserve"> ГУ БАНКА РОССИИ Г. НОВОСИБИРСК </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БИК 045004001 Расчетный счет: № 40501810700042000002.</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proofErr w:type="gramStart"/>
            <w:r w:rsidRPr="004B58BC">
              <w:rPr>
                <w:rFonts w:ascii="Times New Roman" w:eastAsia="Times New Roman" w:hAnsi="Times New Roman" w:cs="Times New Roman"/>
                <w:sz w:val="20"/>
                <w:szCs w:val="20"/>
                <w:lang w:eastAsia="ru-RU"/>
              </w:rPr>
              <w:t>(Тел., факс (383) 328-05-79.</w:t>
            </w:r>
            <w:proofErr w:type="gramEnd"/>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p>
          <w:p w:rsidR="004B58BC" w:rsidRPr="004B58BC" w:rsidRDefault="004B58BC" w:rsidP="004B58BC">
            <w:pPr>
              <w:spacing w:after="0" w:line="240" w:lineRule="auto"/>
              <w:jc w:val="both"/>
              <w:rPr>
                <w:rFonts w:ascii="Times New Roman" w:eastAsia="Times New Roman" w:hAnsi="Times New Roman" w:cs="Times New Roman"/>
                <w:sz w:val="20"/>
                <w:szCs w:val="20"/>
                <w:lang w:val="en-US" w:eastAsia="ru-RU"/>
              </w:rPr>
            </w:pPr>
            <w:r w:rsidRPr="004B58BC">
              <w:rPr>
                <w:rFonts w:ascii="Times New Roman" w:eastAsia="Times New Roman" w:hAnsi="Times New Roman" w:cs="Times New Roman"/>
                <w:sz w:val="20"/>
                <w:szCs w:val="20"/>
                <w:lang w:eastAsia="ru-RU"/>
              </w:rPr>
              <w:t>Проректор СГУПС</w:t>
            </w: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_______________  С.А.  </w:t>
            </w:r>
            <w:proofErr w:type="spellStart"/>
            <w:r w:rsidRPr="004B58BC">
              <w:rPr>
                <w:rFonts w:ascii="Times New Roman" w:eastAsia="Times New Roman" w:hAnsi="Times New Roman" w:cs="Times New Roman"/>
                <w:sz w:val="20"/>
                <w:szCs w:val="20"/>
                <w:lang w:eastAsia="ru-RU"/>
              </w:rPr>
              <w:t>Бокарев</w:t>
            </w:r>
            <w:proofErr w:type="spellEnd"/>
          </w:p>
          <w:p w:rsidR="004B58BC" w:rsidRPr="004B58BC" w:rsidRDefault="004B58BC" w:rsidP="004B58BC">
            <w:pPr>
              <w:spacing w:after="120" w:line="480" w:lineRule="auto"/>
              <w:ind w:left="283"/>
              <w:rPr>
                <w:rFonts w:ascii="Times New Roman" w:eastAsia="Times New Roman" w:hAnsi="Times New Roman" w:cs="Times New Roman"/>
                <w:sz w:val="20"/>
                <w:szCs w:val="20"/>
                <w:lang w:eastAsia="ru-RU"/>
              </w:rPr>
            </w:pPr>
          </w:p>
        </w:tc>
        <w:tc>
          <w:tcPr>
            <w:tcW w:w="5308" w:type="dxa"/>
          </w:tcPr>
          <w:p w:rsidR="004B58BC" w:rsidRPr="004B58BC" w:rsidRDefault="004B58BC" w:rsidP="004B58BC">
            <w:pPr>
              <w:spacing w:after="0" w:line="240" w:lineRule="auto"/>
              <w:ind w:left="284"/>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Поставщик:</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b/>
                <w:bCs/>
                <w:color w:val="000000"/>
                <w:sz w:val="20"/>
                <w:szCs w:val="20"/>
              </w:rPr>
            </w:pPr>
            <w:r w:rsidRPr="004B58BC">
              <w:rPr>
                <w:rFonts w:ascii="Times New Roman" w:eastAsia="Calibri" w:hAnsi="Times New Roman" w:cs="Times New Roman"/>
                <w:b/>
                <w:bCs/>
                <w:color w:val="000000"/>
                <w:sz w:val="20"/>
                <w:szCs w:val="20"/>
              </w:rPr>
              <w:t>ООО фирма «ГОТТИ»</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 xml:space="preserve">630063 </w:t>
            </w:r>
            <w:proofErr w:type="spellStart"/>
            <w:r w:rsidRPr="004B58BC">
              <w:rPr>
                <w:rFonts w:ascii="Times New Roman" w:eastAsia="Calibri" w:hAnsi="Times New Roman" w:cs="Times New Roman"/>
                <w:color w:val="000000"/>
                <w:sz w:val="20"/>
                <w:szCs w:val="20"/>
              </w:rPr>
              <w:t>г</w:t>
            </w:r>
            <w:proofErr w:type="gramStart"/>
            <w:r w:rsidRPr="004B58BC">
              <w:rPr>
                <w:rFonts w:ascii="Times New Roman" w:eastAsia="Calibri" w:hAnsi="Times New Roman" w:cs="Times New Roman"/>
                <w:color w:val="000000"/>
                <w:sz w:val="20"/>
                <w:szCs w:val="20"/>
              </w:rPr>
              <w:t>.Н</w:t>
            </w:r>
            <w:proofErr w:type="gramEnd"/>
            <w:r w:rsidRPr="004B58BC">
              <w:rPr>
                <w:rFonts w:ascii="Times New Roman" w:eastAsia="Calibri" w:hAnsi="Times New Roman" w:cs="Times New Roman"/>
                <w:color w:val="000000"/>
                <w:sz w:val="20"/>
                <w:szCs w:val="20"/>
              </w:rPr>
              <w:t>овосибирск</w:t>
            </w:r>
            <w:proofErr w:type="spellEnd"/>
            <w:r w:rsidRPr="004B58BC">
              <w:rPr>
                <w:rFonts w:ascii="Times New Roman" w:eastAsia="Calibri" w:hAnsi="Times New Roman" w:cs="Times New Roman"/>
                <w:color w:val="000000"/>
                <w:sz w:val="20"/>
                <w:szCs w:val="20"/>
              </w:rPr>
              <w:t xml:space="preserve">, </w:t>
            </w:r>
            <w:proofErr w:type="spellStart"/>
            <w:r w:rsidRPr="004B58BC">
              <w:rPr>
                <w:rFonts w:ascii="Times New Roman" w:eastAsia="Calibri" w:hAnsi="Times New Roman" w:cs="Times New Roman"/>
                <w:color w:val="000000"/>
                <w:sz w:val="20"/>
                <w:szCs w:val="20"/>
              </w:rPr>
              <w:t>ул.Тургенева</w:t>
            </w:r>
            <w:proofErr w:type="spellEnd"/>
            <w:r w:rsidRPr="004B58BC">
              <w:rPr>
                <w:rFonts w:ascii="Times New Roman" w:eastAsia="Calibri" w:hAnsi="Times New Roman" w:cs="Times New Roman"/>
                <w:color w:val="000000"/>
                <w:sz w:val="20"/>
                <w:szCs w:val="20"/>
              </w:rPr>
              <w:t>, 261</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Фактич.адрес:630005,г</w:t>
            </w:r>
            <w:proofErr w:type="gramStart"/>
            <w:r w:rsidRPr="004B58BC">
              <w:rPr>
                <w:rFonts w:ascii="Times New Roman" w:eastAsia="Calibri" w:hAnsi="Times New Roman" w:cs="Times New Roman"/>
                <w:color w:val="000000"/>
                <w:sz w:val="20"/>
                <w:szCs w:val="20"/>
              </w:rPr>
              <w:t>.Н</w:t>
            </w:r>
            <w:proofErr w:type="gramEnd"/>
            <w:r w:rsidRPr="004B58BC">
              <w:rPr>
                <w:rFonts w:ascii="Times New Roman" w:eastAsia="Calibri" w:hAnsi="Times New Roman" w:cs="Times New Roman"/>
                <w:color w:val="000000"/>
                <w:sz w:val="20"/>
                <w:szCs w:val="20"/>
              </w:rPr>
              <w:t xml:space="preserve">овосибирск, </w:t>
            </w:r>
            <w:proofErr w:type="spellStart"/>
            <w:r w:rsidRPr="004B58BC">
              <w:rPr>
                <w:rFonts w:ascii="Times New Roman" w:eastAsia="Calibri" w:hAnsi="Times New Roman" w:cs="Times New Roman"/>
                <w:color w:val="000000"/>
                <w:sz w:val="20"/>
                <w:szCs w:val="20"/>
              </w:rPr>
              <w:t>ул.Ипподромская</w:t>
            </w:r>
            <w:proofErr w:type="spellEnd"/>
            <w:r w:rsidRPr="004B58BC">
              <w:rPr>
                <w:rFonts w:ascii="Times New Roman" w:eastAsia="Calibri" w:hAnsi="Times New Roman" w:cs="Times New Roman"/>
                <w:color w:val="000000"/>
                <w:sz w:val="20"/>
                <w:szCs w:val="20"/>
              </w:rPr>
              <w:t>, 45а тел. 362-00-44</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sz w:val="20"/>
                <w:szCs w:val="20"/>
              </w:rPr>
            </w:pPr>
            <w:proofErr w:type="spellStart"/>
            <w:r w:rsidRPr="004B58BC">
              <w:rPr>
                <w:rFonts w:ascii="Times New Roman" w:eastAsia="Calibri" w:hAnsi="Times New Roman" w:cs="Times New Roman"/>
                <w:color w:val="000000"/>
                <w:sz w:val="20"/>
                <w:szCs w:val="20"/>
              </w:rPr>
              <w:t>Эл</w:t>
            </w:r>
            <w:proofErr w:type="gramStart"/>
            <w:r w:rsidRPr="004B58BC">
              <w:rPr>
                <w:rFonts w:ascii="Times New Roman" w:eastAsia="Calibri" w:hAnsi="Times New Roman" w:cs="Times New Roman"/>
                <w:color w:val="000000"/>
                <w:sz w:val="20"/>
                <w:szCs w:val="20"/>
              </w:rPr>
              <w:t>.п</w:t>
            </w:r>
            <w:proofErr w:type="gramEnd"/>
            <w:r w:rsidRPr="004B58BC">
              <w:rPr>
                <w:rFonts w:ascii="Times New Roman" w:eastAsia="Calibri" w:hAnsi="Times New Roman" w:cs="Times New Roman"/>
                <w:color w:val="000000"/>
                <w:sz w:val="20"/>
                <w:szCs w:val="20"/>
              </w:rPr>
              <w:t>очта</w:t>
            </w:r>
            <w:proofErr w:type="spellEnd"/>
            <w:r w:rsidRPr="004B58BC">
              <w:rPr>
                <w:rFonts w:ascii="Times New Roman" w:eastAsia="Calibri" w:hAnsi="Times New Roman" w:cs="Times New Roman"/>
                <w:color w:val="000000"/>
                <w:sz w:val="20"/>
                <w:szCs w:val="20"/>
              </w:rPr>
              <w:t xml:space="preserve">  </w:t>
            </w:r>
            <w:hyperlink r:id="rId8" w:history="1">
              <w:r w:rsidRPr="004B58BC">
                <w:rPr>
                  <w:rFonts w:ascii="Times New Roman" w:eastAsia="Calibri" w:hAnsi="Times New Roman" w:cs="Times New Roman"/>
                  <w:sz w:val="20"/>
                  <w:szCs w:val="20"/>
                  <w:u w:val="single"/>
                </w:rPr>
                <w:t>1114@</w:t>
              </w:r>
              <w:proofErr w:type="spellStart"/>
              <w:r w:rsidRPr="004B58BC">
                <w:rPr>
                  <w:rFonts w:ascii="Times New Roman" w:eastAsia="Calibri" w:hAnsi="Times New Roman" w:cs="Times New Roman"/>
                  <w:sz w:val="20"/>
                  <w:szCs w:val="20"/>
                  <w:u w:val="single"/>
                  <w:lang w:val="en-US"/>
                </w:rPr>
                <w:t>gotti</w:t>
              </w:r>
              <w:proofErr w:type="spellEnd"/>
              <w:r w:rsidRPr="004B58BC">
                <w:rPr>
                  <w:rFonts w:ascii="Times New Roman" w:eastAsia="Calibri" w:hAnsi="Times New Roman" w:cs="Times New Roman"/>
                  <w:sz w:val="20"/>
                  <w:szCs w:val="20"/>
                  <w:u w:val="single"/>
                </w:rPr>
                <w:t>.</w:t>
              </w:r>
              <w:proofErr w:type="spellStart"/>
              <w:r w:rsidRPr="004B58BC">
                <w:rPr>
                  <w:rFonts w:ascii="Times New Roman" w:eastAsia="Calibri" w:hAnsi="Times New Roman" w:cs="Times New Roman"/>
                  <w:sz w:val="20"/>
                  <w:szCs w:val="20"/>
                  <w:u w:val="single"/>
                  <w:lang w:val="en-US"/>
                </w:rPr>
                <w:t>ru</w:t>
              </w:r>
              <w:proofErr w:type="spellEnd"/>
            </w:hyperlink>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ОГРН   1025404348090 дата н/учет 06.12.07</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ИНН  5433137090   КПП  540501001</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ОКПО 52847250   ОКТМО 50701000</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ОКОПФ: 65</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Расчетный счет 40702810432000006959</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 xml:space="preserve">В филиале ОАО «УРАЛСИБ» </w:t>
            </w:r>
            <w:proofErr w:type="spellStart"/>
            <w:r w:rsidRPr="004B58BC">
              <w:rPr>
                <w:rFonts w:ascii="Times New Roman" w:eastAsia="Calibri" w:hAnsi="Times New Roman" w:cs="Times New Roman"/>
                <w:color w:val="000000"/>
                <w:sz w:val="20"/>
                <w:szCs w:val="20"/>
              </w:rPr>
              <w:t>г</w:t>
            </w:r>
            <w:proofErr w:type="gramStart"/>
            <w:r w:rsidRPr="004B58BC">
              <w:rPr>
                <w:rFonts w:ascii="Times New Roman" w:eastAsia="Calibri" w:hAnsi="Times New Roman" w:cs="Times New Roman"/>
                <w:color w:val="000000"/>
                <w:sz w:val="20"/>
                <w:szCs w:val="20"/>
              </w:rPr>
              <w:t>.Н</w:t>
            </w:r>
            <w:proofErr w:type="gramEnd"/>
            <w:r w:rsidRPr="004B58BC">
              <w:rPr>
                <w:rFonts w:ascii="Times New Roman" w:eastAsia="Calibri" w:hAnsi="Times New Roman" w:cs="Times New Roman"/>
                <w:color w:val="000000"/>
                <w:sz w:val="20"/>
                <w:szCs w:val="20"/>
              </w:rPr>
              <w:t>овосибирск</w:t>
            </w:r>
            <w:proofErr w:type="spellEnd"/>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proofErr w:type="spellStart"/>
            <w:r w:rsidRPr="004B58BC">
              <w:rPr>
                <w:rFonts w:ascii="Times New Roman" w:eastAsia="Calibri" w:hAnsi="Times New Roman" w:cs="Times New Roman"/>
                <w:color w:val="000000"/>
                <w:sz w:val="20"/>
                <w:szCs w:val="20"/>
              </w:rPr>
              <w:t>Корр</w:t>
            </w:r>
            <w:proofErr w:type="gramStart"/>
            <w:r w:rsidRPr="004B58BC">
              <w:rPr>
                <w:rFonts w:ascii="Times New Roman" w:eastAsia="Calibri" w:hAnsi="Times New Roman" w:cs="Times New Roman"/>
                <w:color w:val="000000"/>
                <w:sz w:val="20"/>
                <w:szCs w:val="20"/>
              </w:rPr>
              <w:t>.с</w:t>
            </w:r>
            <w:proofErr w:type="gramEnd"/>
            <w:r w:rsidRPr="004B58BC">
              <w:rPr>
                <w:rFonts w:ascii="Times New Roman" w:eastAsia="Calibri" w:hAnsi="Times New Roman" w:cs="Times New Roman"/>
                <w:color w:val="000000"/>
                <w:sz w:val="20"/>
                <w:szCs w:val="20"/>
              </w:rPr>
              <w:t>чет</w:t>
            </w:r>
            <w:proofErr w:type="spellEnd"/>
            <w:r w:rsidRPr="004B58BC">
              <w:rPr>
                <w:rFonts w:ascii="Times New Roman" w:eastAsia="Calibri" w:hAnsi="Times New Roman" w:cs="Times New Roman"/>
                <w:color w:val="000000"/>
                <w:sz w:val="20"/>
                <w:szCs w:val="20"/>
              </w:rPr>
              <w:t>  30101810400000000725</w:t>
            </w:r>
          </w:p>
          <w:p w:rsidR="004B58BC" w:rsidRPr="004B58BC" w:rsidRDefault="004B58BC" w:rsidP="004B58BC">
            <w:pPr>
              <w:autoSpaceDE w:val="0"/>
              <w:autoSpaceDN w:val="0"/>
              <w:spacing w:after="0" w:line="240" w:lineRule="auto"/>
              <w:ind w:left="97"/>
              <w:jc w:val="both"/>
              <w:rPr>
                <w:rFonts w:ascii="Times New Roman" w:eastAsia="Calibri" w:hAnsi="Times New Roman" w:cs="Times New Roman"/>
                <w:color w:val="000000"/>
                <w:sz w:val="20"/>
                <w:szCs w:val="20"/>
              </w:rPr>
            </w:pPr>
            <w:r w:rsidRPr="004B58BC">
              <w:rPr>
                <w:rFonts w:ascii="Times New Roman" w:eastAsia="Calibri" w:hAnsi="Times New Roman" w:cs="Times New Roman"/>
                <w:color w:val="000000"/>
                <w:sz w:val="20"/>
                <w:szCs w:val="20"/>
              </w:rPr>
              <w:t xml:space="preserve">БИК  045004725  </w:t>
            </w:r>
          </w:p>
          <w:p w:rsidR="004B58BC" w:rsidRPr="004B58BC" w:rsidRDefault="004B58BC" w:rsidP="004B58BC">
            <w:pPr>
              <w:widowControl w:val="0"/>
              <w:suppressAutoHyphens/>
              <w:spacing w:after="0" w:line="240" w:lineRule="auto"/>
              <w:ind w:left="97"/>
              <w:rPr>
                <w:rFonts w:ascii="Times New Roman" w:eastAsia="Times New Roman" w:hAnsi="Times New Roman" w:cs="Times New Roman"/>
                <w:sz w:val="20"/>
                <w:szCs w:val="20"/>
                <w:lang w:eastAsia="ru-RU"/>
              </w:rPr>
            </w:pPr>
          </w:p>
          <w:p w:rsidR="004B58BC" w:rsidRPr="004B58BC" w:rsidRDefault="004B58BC" w:rsidP="004B58BC">
            <w:pPr>
              <w:widowControl w:val="0"/>
              <w:suppressAutoHyphens/>
              <w:spacing w:after="0" w:line="240" w:lineRule="auto"/>
              <w:ind w:left="97"/>
              <w:rPr>
                <w:rFonts w:ascii="Times New Roman" w:eastAsia="Times New Roman" w:hAnsi="Times New Roman" w:cs="Times New Roman"/>
                <w:sz w:val="20"/>
                <w:szCs w:val="20"/>
                <w:lang w:eastAsia="ru-RU"/>
              </w:rPr>
            </w:pPr>
          </w:p>
          <w:p w:rsidR="004B58BC" w:rsidRPr="004B58BC" w:rsidRDefault="004B58BC" w:rsidP="004B58BC">
            <w:pPr>
              <w:widowControl w:val="0"/>
              <w:suppressAutoHyphens/>
              <w:spacing w:after="0" w:line="240" w:lineRule="auto"/>
              <w:ind w:left="97"/>
              <w:rPr>
                <w:rFonts w:ascii="Times New Roman" w:eastAsia="Times New Roman" w:hAnsi="Times New Roman" w:cs="Times New Roman"/>
                <w:sz w:val="20"/>
                <w:szCs w:val="20"/>
                <w:lang w:eastAsia="ru-RU"/>
              </w:rPr>
            </w:pPr>
          </w:p>
          <w:p w:rsidR="004B58BC" w:rsidRPr="004B58BC" w:rsidRDefault="004B58BC" w:rsidP="004B58BC">
            <w:pPr>
              <w:widowControl w:val="0"/>
              <w:suppressAutoHyphens/>
              <w:spacing w:after="0" w:line="240" w:lineRule="auto"/>
              <w:ind w:left="97"/>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Директор</w:t>
            </w:r>
          </w:p>
          <w:p w:rsidR="004B58BC" w:rsidRPr="004B58BC" w:rsidRDefault="004B58BC" w:rsidP="004B58BC">
            <w:pPr>
              <w:widowControl w:val="0"/>
              <w:suppressAutoHyphens/>
              <w:spacing w:after="0" w:line="240" w:lineRule="auto"/>
              <w:ind w:left="381"/>
              <w:rPr>
                <w:rFonts w:ascii="Times New Roman" w:eastAsia="Times New Roman" w:hAnsi="Times New Roman" w:cs="Times New Roman"/>
                <w:sz w:val="20"/>
                <w:szCs w:val="20"/>
                <w:lang w:eastAsia="ru-RU"/>
              </w:rPr>
            </w:pPr>
          </w:p>
          <w:p w:rsidR="004B58BC" w:rsidRPr="004B58BC" w:rsidRDefault="004B58BC" w:rsidP="004B58BC">
            <w:pPr>
              <w:widowControl w:val="0"/>
              <w:suppressAutoHyphens/>
              <w:spacing w:after="0" w:line="240" w:lineRule="auto"/>
              <w:ind w:left="381"/>
              <w:rPr>
                <w:rFonts w:ascii="Times New Roman" w:eastAsia="Times New Roman" w:hAnsi="Times New Roman" w:cs="Times New Roman"/>
                <w:sz w:val="20"/>
                <w:szCs w:val="20"/>
                <w:lang w:eastAsia="ru-RU"/>
              </w:rPr>
            </w:pPr>
          </w:p>
          <w:p w:rsidR="004B58BC" w:rsidRPr="004B58BC" w:rsidRDefault="004B58BC" w:rsidP="004B58BC">
            <w:pPr>
              <w:widowControl w:val="0"/>
              <w:suppressAutoHyphens/>
              <w:spacing w:after="0" w:line="240" w:lineRule="auto"/>
              <w:ind w:left="381"/>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_______________ Т.Н. Зорина</w:t>
            </w:r>
          </w:p>
          <w:p w:rsidR="004B58BC" w:rsidRPr="004B58BC" w:rsidRDefault="004B58BC" w:rsidP="004B58BC">
            <w:pPr>
              <w:widowControl w:val="0"/>
              <w:suppressAutoHyphens/>
              <w:spacing w:after="0" w:line="240" w:lineRule="auto"/>
              <w:ind w:left="381"/>
              <w:rPr>
                <w:rFonts w:ascii="Times New Roman" w:eastAsia="Times New Roman" w:hAnsi="Times New Roman" w:cs="Times New Roman"/>
                <w:sz w:val="20"/>
                <w:szCs w:val="20"/>
                <w:lang w:eastAsia="ru-RU"/>
              </w:rPr>
            </w:pPr>
          </w:p>
          <w:p w:rsidR="004B58BC" w:rsidRPr="004B58BC" w:rsidRDefault="004B58BC" w:rsidP="004B58BC">
            <w:pPr>
              <w:spacing w:after="0" w:line="240" w:lineRule="auto"/>
              <w:ind w:left="664" w:right="-234"/>
              <w:rPr>
                <w:rFonts w:ascii="Times New Roman" w:eastAsia="Times New Roman" w:hAnsi="Times New Roman" w:cs="Times New Roman"/>
                <w:sz w:val="20"/>
                <w:szCs w:val="20"/>
                <w:lang w:eastAsia="ru-RU"/>
              </w:rPr>
            </w:pPr>
          </w:p>
        </w:tc>
      </w:tr>
    </w:tbl>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                                                                                                                   Приложение № 1к договору</w:t>
      </w:r>
    </w:p>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                                                                                                № __________ от «___» __________ 2016г.</w:t>
      </w:r>
    </w:p>
    <w:p w:rsidR="004B58BC" w:rsidRPr="004B58BC" w:rsidRDefault="004B58BC" w:rsidP="004B58BC">
      <w:pPr>
        <w:spacing w:after="0" w:line="240" w:lineRule="auto"/>
        <w:jc w:val="center"/>
        <w:rPr>
          <w:rFonts w:ascii="Times New Roman" w:eastAsia="Times New Roman" w:hAnsi="Times New Roman" w:cs="Times New Roman"/>
          <w:b/>
          <w:sz w:val="20"/>
          <w:szCs w:val="20"/>
          <w:lang w:eastAsia="ru-RU"/>
        </w:rPr>
      </w:pPr>
    </w:p>
    <w:p w:rsidR="004B58BC" w:rsidRPr="004B58BC" w:rsidRDefault="004B58BC" w:rsidP="004B58BC">
      <w:pPr>
        <w:spacing w:after="0" w:line="240" w:lineRule="auto"/>
        <w:jc w:val="center"/>
        <w:rPr>
          <w:rFonts w:ascii="Times New Roman" w:eastAsia="Times New Roman" w:hAnsi="Times New Roman" w:cs="Times New Roman"/>
          <w:b/>
          <w:sz w:val="20"/>
          <w:szCs w:val="20"/>
          <w:lang w:eastAsia="ru-RU"/>
        </w:rPr>
      </w:pPr>
      <w:r w:rsidRPr="004B58BC">
        <w:rPr>
          <w:rFonts w:ascii="Times New Roman" w:eastAsia="Times New Roman" w:hAnsi="Times New Roman" w:cs="Times New Roman"/>
          <w:b/>
          <w:sz w:val="20"/>
          <w:szCs w:val="20"/>
          <w:lang w:eastAsia="ru-RU"/>
        </w:rPr>
        <w:t xml:space="preserve">Спецификация </w:t>
      </w:r>
    </w:p>
    <w:tbl>
      <w:tblPr>
        <w:tblW w:w="0" w:type="auto"/>
        <w:tblCellMar>
          <w:left w:w="30" w:type="dxa"/>
          <w:right w:w="0" w:type="dxa"/>
        </w:tblCellMar>
        <w:tblLook w:val="04A0" w:firstRow="1" w:lastRow="0" w:firstColumn="1" w:lastColumn="0" w:noHBand="0" w:noVBand="1"/>
      </w:tblPr>
      <w:tblGrid>
        <w:gridCol w:w="86"/>
      </w:tblGrid>
      <w:tr w:rsidR="004B58BC" w:rsidRPr="004B58BC" w:rsidTr="002A6E97">
        <w:trPr>
          <w:hidden/>
        </w:trPr>
        <w:tc>
          <w:tcPr>
            <w:tcW w:w="0" w:type="auto"/>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r w:rsidRPr="004B58BC">
              <w:rPr>
                <w:rFonts w:ascii="Arial" w:eastAsia="Times New Roman" w:hAnsi="Arial" w:cs="Arial"/>
                <w:vanish/>
                <w:sz w:val="20"/>
                <w:szCs w:val="20"/>
                <w:lang w:eastAsia="ru-RU"/>
              </w:rPr>
              <w:t> </w:t>
            </w:r>
          </w:p>
        </w:tc>
      </w:tr>
      <w:tr w:rsidR="004B58BC" w:rsidRPr="004B58BC" w:rsidTr="002A6E97">
        <w:tc>
          <w:tcPr>
            <w:tcW w:w="0" w:type="auto"/>
            <w:vAlign w:val="center"/>
            <w:hideMark/>
          </w:tcPr>
          <w:p w:rsidR="004B58BC" w:rsidRPr="004B58BC" w:rsidRDefault="004B58BC" w:rsidP="004B58BC">
            <w:pPr>
              <w:spacing w:after="0" w:line="240" w:lineRule="auto"/>
              <w:rPr>
                <w:rFonts w:ascii="Arial" w:eastAsia="Times New Roman" w:hAnsi="Arial" w:cs="Arial"/>
                <w:sz w:val="20"/>
                <w:szCs w:val="20"/>
                <w:lang w:eastAsia="ru-RU"/>
              </w:rPr>
            </w:pPr>
            <w:r w:rsidRPr="004B58BC">
              <w:rPr>
                <w:rFonts w:ascii="Arial" w:eastAsia="Times New Roman" w:hAnsi="Arial" w:cs="Arial"/>
                <w:sz w:val="20"/>
                <w:szCs w:val="20"/>
                <w:lang w:eastAsia="ru-RU"/>
              </w:rPr>
              <w:t> </w:t>
            </w:r>
          </w:p>
        </w:tc>
      </w:tr>
      <w:tr w:rsidR="004B58BC" w:rsidRPr="004B58BC" w:rsidTr="002A6E97">
        <w:tc>
          <w:tcPr>
            <w:tcW w:w="0" w:type="auto"/>
            <w:vAlign w:val="center"/>
            <w:hideMark/>
          </w:tcPr>
          <w:p w:rsidR="004B58BC" w:rsidRPr="004B58BC" w:rsidRDefault="004B58BC" w:rsidP="004B58BC">
            <w:pPr>
              <w:spacing w:after="0" w:line="240" w:lineRule="auto"/>
              <w:rPr>
                <w:rFonts w:ascii="Arial" w:eastAsia="Times New Roman" w:hAnsi="Arial" w:cs="Arial"/>
                <w:sz w:val="20"/>
                <w:szCs w:val="20"/>
                <w:lang w:eastAsia="ru-RU"/>
              </w:rPr>
            </w:pPr>
            <w:r w:rsidRPr="004B58BC">
              <w:rPr>
                <w:rFonts w:ascii="Arial" w:eastAsia="Times New Roman" w:hAnsi="Arial" w:cs="Arial"/>
                <w:sz w:val="20"/>
                <w:szCs w:val="20"/>
                <w:lang w:eastAsia="ru-RU"/>
              </w:rPr>
              <w:t> </w:t>
            </w:r>
          </w:p>
        </w:tc>
      </w:tr>
    </w:tbl>
    <w:p w:rsidR="004B58BC" w:rsidRPr="004B58BC" w:rsidRDefault="004B58BC" w:rsidP="004B58BC">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51"/>
        <w:gridCol w:w="324"/>
        <w:gridCol w:w="6836"/>
        <w:gridCol w:w="596"/>
        <w:gridCol w:w="416"/>
        <w:gridCol w:w="890"/>
        <w:gridCol w:w="1042"/>
        <w:gridCol w:w="80"/>
      </w:tblGrid>
      <w:tr w:rsidR="004B58BC" w:rsidRPr="004B58BC" w:rsidTr="002A6E97">
        <w:trPr>
          <w:gridAfter w:val="1"/>
          <w:hidden/>
        </w:trPr>
        <w:tc>
          <w:tcPr>
            <w:tcW w:w="57"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366"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6579"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630"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460"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918"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1140"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r>
      <w:tr w:rsidR="004B58BC" w:rsidRPr="004B58BC" w:rsidTr="002A6E97">
        <w:trPr>
          <w:trHeight w:val="255"/>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left w:val="single" w:sz="12" w:space="0" w:color="000000"/>
            </w:tcBorders>
            <w:vAlign w:val="center"/>
            <w:hideMark/>
          </w:tcPr>
          <w:p w:rsidR="004B58BC" w:rsidRPr="004B58BC" w:rsidRDefault="004B58BC" w:rsidP="004B58BC">
            <w:pPr>
              <w:spacing w:after="0" w:line="240" w:lineRule="auto"/>
              <w:jc w:val="center"/>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w:t>
            </w:r>
          </w:p>
        </w:tc>
        <w:tc>
          <w:tcPr>
            <w:tcW w:w="0" w:type="auto"/>
            <w:tcBorders>
              <w:top w:val="single" w:sz="12" w:space="0" w:color="000000"/>
              <w:left w:val="single" w:sz="6" w:space="0" w:color="000000"/>
            </w:tcBorders>
            <w:vAlign w:val="center"/>
            <w:hideMark/>
          </w:tcPr>
          <w:p w:rsidR="004B58BC" w:rsidRPr="004B58BC" w:rsidRDefault="004B58BC" w:rsidP="004B58BC">
            <w:pPr>
              <w:spacing w:after="0" w:line="240" w:lineRule="auto"/>
              <w:jc w:val="center"/>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Товар</w:t>
            </w:r>
          </w:p>
        </w:tc>
        <w:tc>
          <w:tcPr>
            <w:tcW w:w="0" w:type="auto"/>
            <w:tcBorders>
              <w:top w:val="single" w:sz="12" w:space="0" w:color="000000"/>
              <w:left w:val="single" w:sz="6" w:space="0" w:color="000000"/>
            </w:tcBorders>
            <w:vAlign w:val="center"/>
            <w:hideMark/>
          </w:tcPr>
          <w:p w:rsidR="004B58BC" w:rsidRPr="004B58BC" w:rsidRDefault="004B58BC" w:rsidP="004B58BC">
            <w:pPr>
              <w:spacing w:after="0" w:line="240" w:lineRule="auto"/>
              <w:jc w:val="center"/>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Кол-во</w:t>
            </w:r>
          </w:p>
        </w:tc>
        <w:tc>
          <w:tcPr>
            <w:tcW w:w="0" w:type="auto"/>
            <w:tcBorders>
              <w:top w:val="single" w:sz="12" w:space="0" w:color="000000"/>
              <w:left w:val="single" w:sz="6" w:space="0" w:color="000000"/>
            </w:tcBorders>
            <w:vAlign w:val="center"/>
            <w:hideMark/>
          </w:tcPr>
          <w:p w:rsidR="004B58BC" w:rsidRPr="004B58BC" w:rsidRDefault="004B58BC" w:rsidP="004B58BC">
            <w:pPr>
              <w:spacing w:after="0" w:line="240" w:lineRule="auto"/>
              <w:jc w:val="center"/>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Ед.</w:t>
            </w:r>
          </w:p>
        </w:tc>
        <w:tc>
          <w:tcPr>
            <w:tcW w:w="0" w:type="auto"/>
            <w:tcBorders>
              <w:top w:val="single" w:sz="12" w:space="0" w:color="000000"/>
              <w:left w:val="single" w:sz="6" w:space="0" w:color="000000"/>
            </w:tcBorders>
            <w:vAlign w:val="center"/>
            <w:hideMark/>
          </w:tcPr>
          <w:p w:rsidR="004B58BC" w:rsidRPr="004B58BC" w:rsidRDefault="004B58BC" w:rsidP="004B58BC">
            <w:pPr>
              <w:spacing w:after="0" w:line="240" w:lineRule="auto"/>
              <w:jc w:val="center"/>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Цена</w:t>
            </w:r>
          </w:p>
        </w:tc>
        <w:tc>
          <w:tcPr>
            <w:tcW w:w="0" w:type="auto"/>
            <w:tcBorders>
              <w:top w:val="single" w:sz="12" w:space="0" w:color="000000"/>
              <w:left w:val="single" w:sz="6" w:space="0" w:color="000000"/>
              <w:right w:val="single" w:sz="12" w:space="0" w:color="000000"/>
            </w:tcBorders>
            <w:vAlign w:val="center"/>
            <w:hideMark/>
          </w:tcPr>
          <w:p w:rsidR="004B58BC" w:rsidRPr="004B58BC" w:rsidRDefault="004B58BC" w:rsidP="004B58BC">
            <w:pPr>
              <w:spacing w:after="0" w:line="240" w:lineRule="auto"/>
              <w:jc w:val="center"/>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Сумма</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39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МФУ </w:t>
            </w:r>
            <w:proofErr w:type="spellStart"/>
            <w:r w:rsidRPr="004B58BC">
              <w:rPr>
                <w:rFonts w:ascii="Times New Roman" w:eastAsia="Times New Roman" w:hAnsi="Times New Roman" w:cs="Times New Roman"/>
                <w:sz w:val="20"/>
                <w:szCs w:val="20"/>
                <w:lang w:eastAsia="ru-RU"/>
              </w:rPr>
              <w:t>Kyocera</w:t>
            </w:r>
            <w:proofErr w:type="spellEnd"/>
            <w:r w:rsidRPr="004B58BC">
              <w:rPr>
                <w:rFonts w:ascii="Times New Roman" w:eastAsia="Times New Roman" w:hAnsi="Times New Roman" w:cs="Times New Roman"/>
                <w:sz w:val="20"/>
                <w:szCs w:val="20"/>
                <w:lang w:eastAsia="ru-RU"/>
              </w:rPr>
              <w:t xml:space="preserve"> </w:t>
            </w:r>
            <w:proofErr w:type="spellStart"/>
            <w:r w:rsidRPr="004B58BC">
              <w:rPr>
                <w:rFonts w:ascii="Times New Roman" w:eastAsia="Times New Roman" w:hAnsi="Times New Roman" w:cs="Times New Roman"/>
                <w:sz w:val="20"/>
                <w:szCs w:val="20"/>
                <w:lang w:eastAsia="ru-RU"/>
              </w:rPr>
              <w:t>Mita</w:t>
            </w:r>
            <w:proofErr w:type="spellEnd"/>
            <w:r w:rsidRPr="004B58BC">
              <w:rPr>
                <w:rFonts w:ascii="Times New Roman" w:eastAsia="Times New Roman" w:hAnsi="Times New Roman" w:cs="Times New Roman"/>
                <w:sz w:val="20"/>
                <w:szCs w:val="20"/>
                <w:lang w:eastAsia="ru-RU"/>
              </w:rPr>
              <w:t xml:space="preserve"> FS-6525MFP (принтер сетевой/копир/</w:t>
            </w:r>
            <w:proofErr w:type="spellStart"/>
            <w:r w:rsidRPr="004B58BC">
              <w:rPr>
                <w:rFonts w:ascii="Times New Roman" w:eastAsia="Times New Roman" w:hAnsi="Times New Roman" w:cs="Times New Roman"/>
                <w:sz w:val="20"/>
                <w:szCs w:val="20"/>
                <w:lang w:eastAsia="ru-RU"/>
              </w:rPr>
              <w:t>цв</w:t>
            </w:r>
            <w:proofErr w:type="spellEnd"/>
            <w:r w:rsidRPr="004B58BC">
              <w:rPr>
                <w:rFonts w:ascii="Times New Roman" w:eastAsia="Times New Roman" w:hAnsi="Times New Roman" w:cs="Times New Roman"/>
                <w:sz w:val="20"/>
                <w:szCs w:val="20"/>
                <w:lang w:eastAsia="ru-RU"/>
              </w:rPr>
              <w:t>. сканер сетевой/дуплекс/АП) A3</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74 095,00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74 095,00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39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Внешний накопитель </w:t>
            </w:r>
            <w:proofErr w:type="spellStart"/>
            <w:r w:rsidRPr="004B58BC">
              <w:rPr>
                <w:rFonts w:ascii="Times New Roman" w:eastAsia="Times New Roman" w:hAnsi="Times New Roman" w:cs="Times New Roman"/>
                <w:sz w:val="20"/>
                <w:szCs w:val="20"/>
                <w:lang w:eastAsia="ru-RU"/>
              </w:rPr>
              <w:t>Transcend</w:t>
            </w:r>
            <w:proofErr w:type="spellEnd"/>
            <w:r w:rsidRPr="004B58BC">
              <w:rPr>
                <w:rFonts w:ascii="Times New Roman" w:eastAsia="Times New Roman" w:hAnsi="Times New Roman" w:cs="Times New Roman"/>
                <w:sz w:val="20"/>
                <w:szCs w:val="20"/>
                <w:lang w:eastAsia="ru-RU"/>
              </w:rPr>
              <w:t xml:space="preserve"> TS1TSJ25H3P {HDD 1000 </w:t>
            </w:r>
            <w:proofErr w:type="spellStart"/>
            <w:r w:rsidRPr="004B58BC">
              <w:rPr>
                <w:rFonts w:ascii="Times New Roman" w:eastAsia="Times New Roman" w:hAnsi="Times New Roman" w:cs="Times New Roman"/>
                <w:sz w:val="20"/>
                <w:szCs w:val="20"/>
                <w:lang w:eastAsia="ru-RU"/>
              </w:rPr>
              <w:t>Gb</w:t>
            </w:r>
            <w:proofErr w:type="spellEnd"/>
            <w:r w:rsidRPr="004B58BC">
              <w:rPr>
                <w:rFonts w:ascii="Times New Roman" w:eastAsia="Times New Roman" w:hAnsi="Times New Roman" w:cs="Times New Roman"/>
                <w:sz w:val="20"/>
                <w:szCs w:val="20"/>
                <w:lang w:eastAsia="ru-RU"/>
              </w:rPr>
              <w:t xml:space="preserve"> USB 3.0/2.0 </w:t>
            </w:r>
            <w:proofErr w:type="spellStart"/>
            <w:r w:rsidRPr="004B58BC">
              <w:rPr>
                <w:rFonts w:ascii="Times New Roman" w:eastAsia="Times New Roman" w:hAnsi="Times New Roman" w:cs="Times New Roman"/>
                <w:sz w:val="20"/>
                <w:szCs w:val="20"/>
                <w:lang w:eastAsia="ru-RU"/>
              </w:rPr>
              <w:t>StoreJet</w:t>
            </w:r>
            <w:proofErr w:type="spellEnd"/>
            <w:r w:rsidRPr="004B58BC">
              <w:rPr>
                <w:rFonts w:ascii="Times New Roman" w:eastAsia="Times New Roman" w:hAnsi="Times New Roman" w:cs="Times New Roman"/>
                <w:sz w:val="20"/>
                <w:szCs w:val="20"/>
                <w:lang w:eastAsia="ru-RU"/>
              </w:rPr>
              <w:t xml:space="preserve"> 25H3P} (TS1TSJ25H3P) </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5 270,00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15 810,00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39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Принтер HP </w:t>
            </w:r>
            <w:proofErr w:type="spellStart"/>
            <w:r w:rsidRPr="004B58BC">
              <w:rPr>
                <w:rFonts w:ascii="Times New Roman" w:eastAsia="Times New Roman" w:hAnsi="Times New Roman" w:cs="Times New Roman"/>
                <w:sz w:val="20"/>
                <w:szCs w:val="20"/>
                <w:lang w:eastAsia="ru-RU"/>
              </w:rPr>
              <w:t>LaserJet</w:t>
            </w:r>
            <w:proofErr w:type="spellEnd"/>
            <w:r w:rsidRPr="004B58BC">
              <w:rPr>
                <w:rFonts w:ascii="Times New Roman" w:eastAsia="Times New Roman" w:hAnsi="Times New Roman" w:cs="Times New Roman"/>
                <w:sz w:val="20"/>
                <w:szCs w:val="20"/>
                <w:lang w:eastAsia="ru-RU"/>
              </w:rPr>
              <w:t xml:space="preserve"> </w:t>
            </w:r>
            <w:proofErr w:type="spellStart"/>
            <w:r w:rsidRPr="004B58BC">
              <w:rPr>
                <w:rFonts w:ascii="Times New Roman" w:eastAsia="Times New Roman" w:hAnsi="Times New Roman" w:cs="Times New Roman"/>
                <w:sz w:val="20"/>
                <w:szCs w:val="20"/>
                <w:lang w:eastAsia="ru-RU"/>
              </w:rPr>
              <w:t>Pro</w:t>
            </w:r>
            <w:proofErr w:type="spellEnd"/>
            <w:r w:rsidRPr="004B58BC">
              <w:rPr>
                <w:rFonts w:ascii="Times New Roman" w:eastAsia="Times New Roman" w:hAnsi="Times New Roman" w:cs="Times New Roman"/>
                <w:sz w:val="20"/>
                <w:szCs w:val="20"/>
                <w:lang w:eastAsia="ru-RU"/>
              </w:rPr>
              <w:t xml:space="preserve"> P1102 RU </w:t>
            </w:r>
            <w:proofErr w:type="gramStart"/>
            <w:r w:rsidRPr="004B58BC">
              <w:rPr>
                <w:rFonts w:ascii="Times New Roman" w:eastAsia="Times New Roman" w:hAnsi="Times New Roman" w:cs="Times New Roman"/>
                <w:sz w:val="20"/>
                <w:szCs w:val="20"/>
                <w:lang w:eastAsia="ru-RU"/>
              </w:rPr>
              <w:t xml:space="preserve">{ </w:t>
            </w:r>
            <w:proofErr w:type="gramEnd"/>
            <w:r w:rsidRPr="004B58BC">
              <w:rPr>
                <w:rFonts w:ascii="Times New Roman" w:eastAsia="Times New Roman" w:hAnsi="Times New Roman" w:cs="Times New Roman"/>
                <w:sz w:val="20"/>
                <w:szCs w:val="20"/>
                <w:lang w:eastAsia="ru-RU"/>
              </w:rPr>
              <w:t>A4, 18стр/мин, 1200dpi, USB2.0 (3 года гарантии) (CE651A#ACB)}</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6 612,00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6 612,00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21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val="en-US" w:eastAsia="ru-RU"/>
              </w:rPr>
            </w:pPr>
            <w:r w:rsidRPr="004B58BC">
              <w:rPr>
                <w:rFonts w:ascii="Times New Roman" w:eastAsia="Times New Roman" w:hAnsi="Times New Roman" w:cs="Times New Roman"/>
                <w:sz w:val="20"/>
                <w:szCs w:val="20"/>
                <w:lang w:eastAsia="ru-RU"/>
              </w:rPr>
              <w:t>Картридж</w:t>
            </w:r>
            <w:r w:rsidRPr="004B58BC">
              <w:rPr>
                <w:rFonts w:ascii="Times New Roman" w:eastAsia="Times New Roman" w:hAnsi="Times New Roman" w:cs="Times New Roman"/>
                <w:sz w:val="20"/>
                <w:szCs w:val="20"/>
                <w:lang w:val="en-US" w:eastAsia="ru-RU"/>
              </w:rPr>
              <w:t xml:space="preserve"> C9730A HP Color LJ 5500 Black (645A)</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31 340,00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31 340,00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21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Картридж C9731А HP </w:t>
            </w:r>
            <w:proofErr w:type="spellStart"/>
            <w:r w:rsidRPr="004B58BC">
              <w:rPr>
                <w:rFonts w:ascii="Times New Roman" w:eastAsia="Times New Roman" w:hAnsi="Times New Roman" w:cs="Times New Roman"/>
                <w:sz w:val="20"/>
                <w:szCs w:val="20"/>
                <w:lang w:eastAsia="ru-RU"/>
              </w:rPr>
              <w:t>Color</w:t>
            </w:r>
            <w:proofErr w:type="spellEnd"/>
            <w:r w:rsidRPr="004B58BC">
              <w:rPr>
                <w:rFonts w:ascii="Times New Roman" w:eastAsia="Times New Roman" w:hAnsi="Times New Roman" w:cs="Times New Roman"/>
                <w:sz w:val="20"/>
                <w:szCs w:val="20"/>
                <w:lang w:eastAsia="ru-RU"/>
              </w:rPr>
              <w:t xml:space="preserve"> LJ 5500 </w:t>
            </w:r>
            <w:proofErr w:type="spellStart"/>
            <w:r w:rsidRPr="004B58BC">
              <w:rPr>
                <w:rFonts w:ascii="Times New Roman" w:eastAsia="Times New Roman" w:hAnsi="Times New Roman" w:cs="Times New Roman"/>
                <w:sz w:val="20"/>
                <w:szCs w:val="20"/>
                <w:lang w:eastAsia="ru-RU"/>
              </w:rPr>
              <w:t>Cyan</w:t>
            </w:r>
            <w:proofErr w:type="spellEnd"/>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39 530,00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39 530,00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21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val="en-US" w:eastAsia="ru-RU"/>
              </w:rPr>
            </w:pPr>
            <w:r w:rsidRPr="004B58BC">
              <w:rPr>
                <w:rFonts w:ascii="Times New Roman" w:eastAsia="Times New Roman" w:hAnsi="Times New Roman" w:cs="Times New Roman"/>
                <w:sz w:val="20"/>
                <w:szCs w:val="20"/>
                <w:lang w:eastAsia="ru-RU"/>
              </w:rPr>
              <w:t>Картридж</w:t>
            </w:r>
            <w:r w:rsidRPr="004B58BC">
              <w:rPr>
                <w:rFonts w:ascii="Times New Roman" w:eastAsia="Times New Roman" w:hAnsi="Times New Roman" w:cs="Times New Roman"/>
                <w:sz w:val="20"/>
                <w:szCs w:val="20"/>
                <w:lang w:val="en-US" w:eastAsia="ru-RU"/>
              </w:rPr>
              <w:t xml:space="preserve"> C9732A HP Color LJ 5500 Yellow</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39 530,00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39 530,00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21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12"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val="en-US" w:eastAsia="ru-RU"/>
              </w:rPr>
            </w:pPr>
            <w:r w:rsidRPr="004B58BC">
              <w:rPr>
                <w:rFonts w:ascii="Times New Roman" w:eastAsia="Times New Roman" w:hAnsi="Times New Roman" w:cs="Times New Roman"/>
                <w:sz w:val="20"/>
                <w:szCs w:val="20"/>
                <w:lang w:eastAsia="ru-RU"/>
              </w:rPr>
              <w:t>Картридж</w:t>
            </w:r>
            <w:r w:rsidRPr="004B58BC">
              <w:rPr>
                <w:rFonts w:ascii="Times New Roman" w:eastAsia="Times New Roman" w:hAnsi="Times New Roman" w:cs="Times New Roman"/>
                <w:sz w:val="20"/>
                <w:szCs w:val="20"/>
                <w:lang w:val="en-US" w:eastAsia="ru-RU"/>
              </w:rPr>
              <w:t xml:space="preserve"> C9733</w:t>
            </w:r>
            <w:r w:rsidRPr="004B58BC">
              <w:rPr>
                <w:rFonts w:ascii="Times New Roman" w:eastAsia="Times New Roman" w:hAnsi="Times New Roman" w:cs="Times New Roman"/>
                <w:sz w:val="20"/>
                <w:szCs w:val="20"/>
                <w:lang w:eastAsia="ru-RU"/>
              </w:rPr>
              <w:t>А</w:t>
            </w:r>
            <w:r w:rsidRPr="004B58BC">
              <w:rPr>
                <w:rFonts w:ascii="Times New Roman" w:eastAsia="Times New Roman" w:hAnsi="Times New Roman" w:cs="Times New Roman"/>
                <w:sz w:val="20"/>
                <w:szCs w:val="20"/>
                <w:lang w:val="en-US" w:eastAsia="ru-RU"/>
              </w:rPr>
              <w:t xml:space="preserve"> HP Color LJ 5500 Magenta</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center"/>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шт.</w:t>
            </w:r>
          </w:p>
        </w:tc>
        <w:tc>
          <w:tcPr>
            <w:tcW w:w="0" w:type="auto"/>
            <w:tcBorders>
              <w:top w:val="single" w:sz="6" w:space="0" w:color="000000"/>
              <w:left w:val="single" w:sz="6"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39 530,00</w:t>
            </w:r>
          </w:p>
        </w:tc>
        <w:tc>
          <w:tcPr>
            <w:tcW w:w="0" w:type="auto"/>
            <w:tcBorders>
              <w:top w:val="single" w:sz="6" w:space="0" w:color="000000"/>
              <w:left w:val="single" w:sz="6" w:space="0" w:color="000000"/>
              <w:right w:val="single" w:sz="12" w:space="0" w:color="000000"/>
            </w:tcBorders>
            <w:hideMark/>
          </w:tcPr>
          <w:p w:rsidR="004B58BC" w:rsidRPr="004B58BC" w:rsidRDefault="004B58BC" w:rsidP="004B58BC">
            <w:pPr>
              <w:spacing w:after="0" w:line="240" w:lineRule="auto"/>
              <w:jc w:val="right"/>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39 530,00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150"/>
        </w:trPr>
        <w:tc>
          <w:tcPr>
            <w:tcW w:w="0" w:type="auto"/>
            <w:tcBorders>
              <w:left w:val="nil"/>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tcBorders>
              <w:top w:val="single" w:sz="12" w:space="0" w:color="000000"/>
            </w:tcBorders>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w:t>
            </w:r>
          </w:p>
        </w:tc>
      </w:tr>
      <w:tr w:rsidR="004B58BC" w:rsidRPr="004B58BC" w:rsidTr="002A6E97">
        <w:trPr>
          <w:trHeight w:val="255"/>
        </w:trPr>
        <w:tc>
          <w:tcPr>
            <w:tcW w:w="0" w:type="auto"/>
            <w:gridSpan w:val="6"/>
            <w:tcBorders>
              <w:left w:val="nil"/>
            </w:tcBorders>
            <w:hideMark/>
          </w:tcPr>
          <w:p w:rsidR="004B58BC" w:rsidRPr="004B58BC" w:rsidRDefault="004B58BC" w:rsidP="004B58BC">
            <w:pPr>
              <w:spacing w:after="0" w:line="240" w:lineRule="auto"/>
              <w:jc w:val="right"/>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Итого:</w:t>
            </w:r>
          </w:p>
        </w:tc>
        <w:tc>
          <w:tcPr>
            <w:tcW w:w="0" w:type="auto"/>
            <w:hideMark/>
          </w:tcPr>
          <w:p w:rsidR="004B58BC" w:rsidRPr="004B58BC" w:rsidRDefault="004B58BC" w:rsidP="004B58BC">
            <w:pPr>
              <w:spacing w:after="0" w:line="240" w:lineRule="auto"/>
              <w:jc w:val="right"/>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246 447,00</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rPr>
          <w:trHeight w:val="255"/>
        </w:trPr>
        <w:tc>
          <w:tcPr>
            <w:tcW w:w="0" w:type="auto"/>
            <w:gridSpan w:val="6"/>
            <w:tcBorders>
              <w:left w:val="nil"/>
            </w:tcBorders>
            <w:hideMark/>
          </w:tcPr>
          <w:p w:rsidR="004B58BC" w:rsidRPr="004B58BC" w:rsidRDefault="004B58BC" w:rsidP="004B58BC">
            <w:pPr>
              <w:spacing w:after="0" w:line="240" w:lineRule="auto"/>
              <w:jc w:val="right"/>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В том числе НДС:</w:t>
            </w:r>
          </w:p>
        </w:tc>
        <w:tc>
          <w:tcPr>
            <w:tcW w:w="0" w:type="auto"/>
            <w:hideMark/>
          </w:tcPr>
          <w:p w:rsidR="004B58BC" w:rsidRPr="004B58BC" w:rsidRDefault="004B58BC" w:rsidP="004B58BC">
            <w:pPr>
              <w:spacing w:after="0" w:line="240" w:lineRule="auto"/>
              <w:jc w:val="right"/>
              <w:rPr>
                <w:rFonts w:ascii="Times New Roman" w:eastAsia="Times New Roman" w:hAnsi="Times New Roman" w:cs="Times New Roman"/>
                <w:b/>
                <w:bCs/>
                <w:sz w:val="20"/>
                <w:szCs w:val="20"/>
                <w:lang w:eastAsia="ru-RU"/>
              </w:rPr>
            </w:pPr>
            <w:r w:rsidRPr="004B58BC">
              <w:rPr>
                <w:rFonts w:ascii="Times New Roman" w:eastAsia="Times New Roman" w:hAnsi="Times New Roman" w:cs="Times New Roman"/>
                <w:b/>
                <w:bCs/>
                <w:sz w:val="20"/>
                <w:szCs w:val="20"/>
                <w:lang w:eastAsia="ru-RU"/>
              </w:rPr>
              <w:t>37 593,61</w:t>
            </w:r>
          </w:p>
        </w:tc>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bl>
    <w:p w:rsidR="004B58BC" w:rsidRPr="004B58BC" w:rsidRDefault="004B58BC" w:rsidP="004B58BC">
      <w:pPr>
        <w:spacing w:after="0" w:line="240" w:lineRule="auto"/>
        <w:jc w:val="center"/>
        <w:rPr>
          <w:rFonts w:ascii="Times New Roman" w:eastAsia="Times New Roman" w:hAnsi="Times New Roman" w:cs="Times New Roman"/>
          <w:b/>
          <w:sz w:val="20"/>
          <w:szCs w:val="20"/>
          <w:lang w:eastAsia="ru-RU"/>
        </w:rPr>
      </w:pPr>
    </w:p>
    <w:p w:rsidR="004B58BC" w:rsidRPr="004B58BC" w:rsidRDefault="004B58BC" w:rsidP="004B58BC">
      <w:pPr>
        <w:spacing w:after="0" w:line="240" w:lineRule="auto"/>
        <w:jc w:val="center"/>
        <w:rPr>
          <w:rFonts w:ascii="Times New Roman" w:eastAsia="Times New Roman" w:hAnsi="Times New Roman" w:cs="Times New Roman"/>
          <w:b/>
          <w:sz w:val="20"/>
          <w:szCs w:val="20"/>
          <w:lang w:eastAsia="ru-RU"/>
        </w:rPr>
      </w:pPr>
      <w:r w:rsidRPr="004B58BC">
        <w:rPr>
          <w:rFonts w:ascii="Times New Roman CYR" w:eastAsia="Times New Roman" w:hAnsi="Times New Roman CYR" w:cs="Times New Roman"/>
          <w:sz w:val="20"/>
          <w:szCs w:val="20"/>
          <w:lang w:eastAsia="ru-RU"/>
        </w:rPr>
        <w:t xml:space="preserve">Итого: </w:t>
      </w:r>
      <w:r w:rsidRPr="004B58BC">
        <w:rPr>
          <w:rFonts w:ascii="Times New Roman CYR" w:eastAsia="Times New Roman" w:hAnsi="Times New Roman CYR" w:cs="Times New Roman"/>
          <w:sz w:val="20"/>
          <w:szCs w:val="20"/>
          <w:lang w:eastAsia="ru-RU"/>
        </w:rPr>
        <w:t xml:space="preserve">Двести сорок </w:t>
      </w:r>
      <w:r w:rsidRPr="004B58BC">
        <w:rPr>
          <w:rFonts w:ascii="Times New Roman" w:eastAsia="Times New Roman" w:hAnsi="Times New Roman" w:cs="Times New Roman"/>
          <w:bCs/>
          <w:sz w:val="20"/>
          <w:szCs w:val="20"/>
          <w:lang w:eastAsia="ru-RU"/>
        </w:rPr>
        <w:t xml:space="preserve"> шесть тысяч четыреста сорок семь рублей 00 копеек</w:t>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r w:rsidRPr="004B58BC">
        <w:rPr>
          <w:rFonts w:ascii="Times New Roman" w:eastAsia="Times New Roman" w:hAnsi="Times New Roman" w:cs="Times New Roman"/>
          <w:b/>
          <w:sz w:val="20"/>
          <w:szCs w:val="20"/>
          <w:lang w:eastAsia="ru-RU"/>
        </w:rPr>
        <w:tab/>
      </w:r>
    </w:p>
    <w:tbl>
      <w:tblPr>
        <w:tblW w:w="0" w:type="auto"/>
        <w:tblCellMar>
          <w:left w:w="30" w:type="dxa"/>
          <w:right w:w="0" w:type="dxa"/>
        </w:tblCellMar>
        <w:tblLook w:val="04A0" w:firstRow="1" w:lastRow="0" w:firstColumn="1" w:lastColumn="0" w:noHBand="0" w:noVBand="1"/>
      </w:tblPr>
      <w:tblGrid>
        <w:gridCol w:w="80"/>
      </w:tblGrid>
      <w:tr w:rsidR="004B58BC" w:rsidRPr="004B58BC" w:rsidTr="002A6E97">
        <w:trPr>
          <w:hidden/>
        </w:trPr>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r w:rsidRPr="004B58BC">
              <w:rPr>
                <w:rFonts w:ascii="Times New Roman" w:eastAsia="Times New Roman" w:hAnsi="Times New Roman" w:cs="Times New Roman"/>
                <w:vanish/>
                <w:sz w:val="20"/>
                <w:szCs w:val="20"/>
                <w:lang w:eastAsia="ru-RU"/>
              </w:rPr>
              <w:t> </w:t>
            </w:r>
          </w:p>
        </w:tc>
      </w:tr>
      <w:tr w:rsidR="004B58BC" w:rsidRPr="004B58BC" w:rsidTr="002A6E97">
        <w:tc>
          <w:tcPr>
            <w:tcW w:w="0" w:type="auto"/>
            <w:vAlign w:val="center"/>
            <w:hideMark/>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w:t>
            </w:r>
          </w:p>
        </w:tc>
      </w:tr>
      <w:tr w:rsidR="004B58BC" w:rsidRPr="004B58BC" w:rsidTr="002A6E97">
        <w:tc>
          <w:tcPr>
            <w:tcW w:w="0" w:type="auto"/>
            <w:vAlign w:val="center"/>
          </w:tcPr>
          <w:p w:rsidR="004B58BC" w:rsidRPr="004B58BC" w:rsidRDefault="004B58BC" w:rsidP="004B58BC">
            <w:pPr>
              <w:spacing w:after="0" w:line="240" w:lineRule="auto"/>
              <w:rPr>
                <w:rFonts w:ascii="Times New Roman" w:eastAsia="Times New Roman" w:hAnsi="Times New Roman" w:cs="Times New Roman"/>
                <w:sz w:val="20"/>
                <w:szCs w:val="20"/>
                <w:lang w:eastAsia="ru-RU"/>
              </w:rPr>
            </w:pPr>
          </w:p>
        </w:tc>
      </w:tr>
      <w:tr w:rsidR="004B58BC" w:rsidRPr="004B58BC" w:rsidTr="002A6E97">
        <w:tc>
          <w:tcPr>
            <w:tcW w:w="0" w:type="auto"/>
            <w:vAlign w:val="center"/>
          </w:tcPr>
          <w:p w:rsidR="004B58BC" w:rsidRPr="004B58BC" w:rsidRDefault="004B58BC" w:rsidP="004B58BC">
            <w:pPr>
              <w:spacing w:after="0" w:line="240" w:lineRule="auto"/>
              <w:rPr>
                <w:rFonts w:ascii="Arial" w:eastAsia="Times New Roman" w:hAnsi="Arial" w:cs="Arial"/>
                <w:sz w:val="20"/>
                <w:szCs w:val="20"/>
                <w:lang w:eastAsia="ru-RU"/>
              </w:rPr>
            </w:pPr>
          </w:p>
        </w:tc>
      </w:tr>
    </w:tbl>
    <w:p w:rsidR="004B58BC" w:rsidRPr="004B58BC" w:rsidRDefault="004B58BC" w:rsidP="004B58BC">
      <w:pPr>
        <w:spacing w:after="0" w:line="240" w:lineRule="auto"/>
        <w:rPr>
          <w:rFonts w:ascii="Arial" w:eastAsia="Times New Roman" w:hAnsi="Arial" w:cs="Arial"/>
          <w:vanish/>
          <w:sz w:val="20"/>
          <w:szCs w:val="20"/>
          <w:lang w:eastAsia="ru-RU"/>
        </w:rPr>
      </w:pPr>
    </w:p>
    <w:tbl>
      <w:tblPr>
        <w:tblW w:w="0" w:type="auto"/>
        <w:tblCellMar>
          <w:left w:w="30" w:type="dxa"/>
          <w:right w:w="0" w:type="dxa"/>
        </w:tblCellMar>
        <w:tblLook w:val="04A0" w:firstRow="1" w:lastRow="0" w:firstColumn="1" w:lastColumn="0" w:noHBand="0" w:noVBand="1"/>
      </w:tblPr>
      <w:tblGrid>
        <w:gridCol w:w="62"/>
        <w:gridCol w:w="635"/>
        <w:gridCol w:w="6304"/>
        <w:gridCol w:w="540"/>
        <w:gridCol w:w="108"/>
        <w:gridCol w:w="284"/>
        <w:gridCol w:w="192"/>
        <w:gridCol w:w="635"/>
        <w:gridCol w:w="257"/>
        <w:gridCol w:w="664"/>
        <w:gridCol w:w="554"/>
      </w:tblGrid>
      <w:tr w:rsidR="004B58BC" w:rsidRPr="004B58BC" w:rsidTr="002A6E97">
        <w:trPr>
          <w:hidden/>
        </w:trPr>
        <w:tc>
          <w:tcPr>
            <w:tcW w:w="64"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397"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6507" w:type="dxa"/>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667" w:type="dxa"/>
            <w:gridSpan w:val="2"/>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490" w:type="dxa"/>
            <w:gridSpan w:val="2"/>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920" w:type="dxa"/>
            <w:gridSpan w:val="2"/>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c>
          <w:tcPr>
            <w:tcW w:w="1105" w:type="dxa"/>
            <w:gridSpan w:val="2"/>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p>
        </w:tc>
      </w:tr>
      <w:tr w:rsidR="004B58BC" w:rsidRPr="004B58BC" w:rsidTr="002A6E97">
        <w:trPr>
          <w:gridAfter w:val="1"/>
          <w:wAfter w:w="571" w:type="dxa"/>
          <w:hidden/>
        </w:trPr>
        <w:tc>
          <w:tcPr>
            <w:tcW w:w="718" w:type="dxa"/>
            <w:gridSpan w:val="2"/>
            <w:tcBorders>
              <w:bottom w:val="single" w:sz="4" w:space="0" w:color="auto"/>
            </w:tcBorders>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p>
        </w:tc>
        <w:tc>
          <w:tcPr>
            <w:tcW w:w="6099" w:type="dxa"/>
            <w:tcBorders>
              <w:bottom w:val="single" w:sz="4" w:space="0" w:color="auto"/>
            </w:tcBorders>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p>
        </w:tc>
        <w:tc>
          <w:tcPr>
            <w:tcW w:w="556" w:type="dxa"/>
            <w:tcBorders>
              <w:bottom w:val="single" w:sz="4" w:space="0" w:color="auto"/>
            </w:tcBorders>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p>
        </w:tc>
        <w:tc>
          <w:tcPr>
            <w:tcW w:w="403" w:type="dxa"/>
            <w:gridSpan w:val="2"/>
            <w:tcBorders>
              <w:bottom w:val="single" w:sz="4" w:space="0" w:color="auto"/>
            </w:tcBorders>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p>
        </w:tc>
        <w:tc>
          <w:tcPr>
            <w:tcW w:w="853" w:type="dxa"/>
            <w:gridSpan w:val="2"/>
            <w:tcBorders>
              <w:bottom w:val="single" w:sz="4" w:space="0" w:color="auto"/>
            </w:tcBorders>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p>
        </w:tc>
        <w:tc>
          <w:tcPr>
            <w:tcW w:w="950" w:type="dxa"/>
            <w:gridSpan w:val="2"/>
            <w:tcBorders>
              <w:bottom w:val="single" w:sz="4" w:space="0" w:color="auto"/>
            </w:tcBorders>
            <w:vAlign w:val="center"/>
            <w:hideMark/>
          </w:tcPr>
          <w:p w:rsidR="004B58BC" w:rsidRPr="004B58BC" w:rsidRDefault="004B58BC" w:rsidP="004B58BC">
            <w:pPr>
              <w:spacing w:after="0" w:line="240" w:lineRule="auto"/>
              <w:rPr>
                <w:rFonts w:ascii="Times New Roman" w:eastAsia="Times New Roman" w:hAnsi="Times New Roman" w:cs="Times New Roman"/>
                <w:vanish/>
                <w:sz w:val="20"/>
                <w:szCs w:val="20"/>
                <w:lang w:eastAsia="ru-RU"/>
              </w:rPr>
            </w:pPr>
          </w:p>
        </w:tc>
      </w:tr>
      <w:tr w:rsidR="004B58BC" w:rsidRPr="004B58BC" w:rsidTr="002A6E97">
        <w:trPr>
          <w:gridAfter w:val="9"/>
          <w:wAfter w:w="9451" w:type="dxa"/>
          <w:hidden/>
        </w:trPr>
        <w:tc>
          <w:tcPr>
            <w:tcW w:w="0" w:type="auto"/>
            <w:gridSpan w:val="2"/>
            <w:vAlign w:val="center"/>
            <w:hideMark/>
          </w:tcPr>
          <w:p w:rsidR="004B58BC" w:rsidRPr="004B58BC" w:rsidRDefault="004B58BC" w:rsidP="004B58BC">
            <w:pPr>
              <w:spacing w:after="0" w:line="240" w:lineRule="auto"/>
              <w:rPr>
                <w:rFonts w:ascii="Arial" w:eastAsia="Times New Roman" w:hAnsi="Arial" w:cs="Arial"/>
                <w:vanish/>
                <w:sz w:val="20"/>
                <w:szCs w:val="20"/>
                <w:lang w:eastAsia="ru-RU"/>
              </w:rPr>
            </w:pPr>
            <w:r w:rsidRPr="004B58BC">
              <w:rPr>
                <w:rFonts w:ascii="Arial" w:eastAsia="Times New Roman" w:hAnsi="Arial" w:cs="Arial"/>
                <w:vanish/>
                <w:sz w:val="20"/>
                <w:szCs w:val="20"/>
                <w:lang w:eastAsia="ru-RU"/>
              </w:rPr>
              <w:t> </w:t>
            </w:r>
          </w:p>
        </w:tc>
      </w:tr>
    </w:tbl>
    <w:p w:rsidR="004B58BC" w:rsidRPr="004B58BC" w:rsidRDefault="004B58BC" w:rsidP="004B58BC">
      <w:pPr>
        <w:spacing w:after="0" w:line="360" w:lineRule="auto"/>
        <w:ind w:right="-1"/>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ab/>
      </w:r>
      <w:r w:rsidRPr="004B58BC">
        <w:rPr>
          <w:rFonts w:ascii="Times New Roman" w:eastAsia="Times New Roman" w:hAnsi="Times New Roman" w:cs="Times New Roman"/>
          <w:sz w:val="20"/>
          <w:szCs w:val="20"/>
          <w:lang w:eastAsia="ru-RU"/>
        </w:rPr>
        <w:tab/>
      </w:r>
      <w:r w:rsidRPr="004B58BC">
        <w:rPr>
          <w:rFonts w:ascii="Times New Roman" w:eastAsia="Times New Roman" w:hAnsi="Times New Roman" w:cs="Times New Roman"/>
          <w:sz w:val="20"/>
          <w:szCs w:val="20"/>
          <w:lang w:eastAsia="ru-RU"/>
        </w:rPr>
        <w:tab/>
      </w:r>
      <w:r w:rsidRPr="004B58BC">
        <w:rPr>
          <w:rFonts w:ascii="Times New Roman" w:eastAsia="Times New Roman" w:hAnsi="Times New Roman" w:cs="Times New Roman"/>
          <w:sz w:val="20"/>
          <w:szCs w:val="20"/>
          <w:lang w:eastAsia="ru-RU"/>
        </w:rPr>
        <w:tab/>
      </w:r>
      <w:r w:rsidRPr="004B58BC">
        <w:rPr>
          <w:rFonts w:ascii="Times New Roman" w:eastAsia="Times New Roman" w:hAnsi="Times New Roman" w:cs="Times New Roman"/>
          <w:sz w:val="20"/>
          <w:szCs w:val="20"/>
          <w:lang w:eastAsia="ru-RU"/>
        </w:rPr>
        <w:tab/>
      </w:r>
      <w:r w:rsidRPr="004B58BC">
        <w:rPr>
          <w:rFonts w:ascii="Times New Roman" w:eastAsia="Times New Roman" w:hAnsi="Times New Roman" w:cs="Times New Roman"/>
          <w:sz w:val="20"/>
          <w:szCs w:val="20"/>
          <w:lang w:eastAsia="ru-RU"/>
        </w:rPr>
        <w:tab/>
      </w:r>
    </w:p>
    <w:p w:rsidR="004B58BC" w:rsidRPr="004B58BC" w:rsidRDefault="004B58BC" w:rsidP="004B58BC">
      <w:pPr>
        <w:spacing w:after="0" w:line="240" w:lineRule="auto"/>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                Проректор СГУПС                                                       Директор ООО фирма    «ГОТТИ»</w:t>
      </w:r>
    </w:p>
    <w:p w:rsidR="004B58BC" w:rsidRPr="004B58BC" w:rsidRDefault="004B58BC" w:rsidP="004B58BC">
      <w:pPr>
        <w:spacing w:after="0" w:line="240" w:lineRule="auto"/>
        <w:rPr>
          <w:rFonts w:ascii="Times New Roman" w:eastAsia="Times New Roman" w:hAnsi="Times New Roman" w:cs="Times New Roman"/>
          <w:sz w:val="20"/>
          <w:szCs w:val="20"/>
          <w:lang w:eastAsia="ru-RU"/>
        </w:rPr>
      </w:pPr>
    </w:p>
    <w:p w:rsidR="004B58BC" w:rsidRPr="004B58BC" w:rsidRDefault="004B58BC" w:rsidP="004B58BC">
      <w:pPr>
        <w:spacing w:after="0" w:line="240" w:lineRule="auto"/>
        <w:jc w:val="both"/>
        <w:rPr>
          <w:rFonts w:ascii="Times New Roman" w:eastAsia="Times New Roman" w:hAnsi="Times New Roman" w:cs="Times New Roman"/>
          <w:sz w:val="20"/>
          <w:szCs w:val="20"/>
          <w:lang w:eastAsia="ru-RU"/>
        </w:rPr>
      </w:pPr>
      <w:r w:rsidRPr="004B58BC">
        <w:rPr>
          <w:rFonts w:ascii="Times New Roman" w:eastAsia="Times New Roman" w:hAnsi="Times New Roman" w:cs="Times New Roman"/>
          <w:sz w:val="20"/>
          <w:szCs w:val="20"/>
          <w:lang w:eastAsia="ru-RU"/>
        </w:rPr>
        <w:t xml:space="preserve">              ________________  С.А.  </w:t>
      </w:r>
      <w:proofErr w:type="spellStart"/>
      <w:r w:rsidRPr="004B58BC">
        <w:rPr>
          <w:rFonts w:ascii="Times New Roman" w:eastAsia="Times New Roman" w:hAnsi="Times New Roman" w:cs="Times New Roman"/>
          <w:sz w:val="20"/>
          <w:szCs w:val="20"/>
          <w:lang w:eastAsia="ru-RU"/>
        </w:rPr>
        <w:t>Бокарев</w:t>
      </w:r>
      <w:proofErr w:type="spellEnd"/>
      <w:r w:rsidRPr="004B58BC">
        <w:rPr>
          <w:rFonts w:ascii="Times New Roman" w:eastAsia="Times New Roman" w:hAnsi="Times New Roman" w:cs="Times New Roman"/>
          <w:sz w:val="20"/>
          <w:szCs w:val="20"/>
          <w:lang w:eastAsia="ru-RU"/>
        </w:rPr>
        <w:t xml:space="preserve">                           _________________ </w:t>
      </w:r>
      <w:proofErr w:type="spellStart"/>
      <w:r w:rsidRPr="004B58BC">
        <w:rPr>
          <w:rFonts w:ascii="Times New Roman" w:eastAsia="Times New Roman" w:hAnsi="Times New Roman" w:cs="Times New Roman"/>
          <w:sz w:val="20"/>
          <w:szCs w:val="20"/>
          <w:lang w:eastAsia="ru-RU"/>
        </w:rPr>
        <w:t>Т.Н.Зорина</w:t>
      </w:r>
      <w:proofErr w:type="spellEnd"/>
    </w:p>
    <w:p w:rsidR="004B58BC" w:rsidRPr="004B58BC" w:rsidRDefault="004B58BC" w:rsidP="004B58BC">
      <w:pPr>
        <w:spacing w:after="0" w:line="360" w:lineRule="auto"/>
        <w:ind w:right="-1"/>
        <w:rPr>
          <w:rFonts w:ascii="Times New Roman" w:eastAsia="Times New Roman" w:hAnsi="Times New Roman" w:cs="Times New Roman"/>
          <w:sz w:val="20"/>
          <w:szCs w:val="20"/>
          <w:lang w:eastAsia="ru-RU"/>
        </w:rPr>
      </w:pPr>
    </w:p>
    <w:p w:rsidR="004B58BC" w:rsidRPr="004B58BC" w:rsidRDefault="004B58BC" w:rsidP="004B58BC">
      <w:pPr>
        <w:spacing w:after="0" w:line="360" w:lineRule="auto"/>
        <w:ind w:right="-1"/>
        <w:rPr>
          <w:rFonts w:ascii="Times New Roman" w:eastAsia="Times New Roman" w:hAnsi="Times New Roman" w:cs="Times New Roman"/>
          <w:sz w:val="20"/>
          <w:szCs w:val="20"/>
          <w:lang w:eastAsia="ru-RU"/>
        </w:rPr>
      </w:pPr>
    </w:p>
    <w:p w:rsidR="004B58BC" w:rsidRDefault="004B58BC" w:rsidP="000572A5">
      <w:pPr>
        <w:overflowPunct w:val="0"/>
        <w:autoSpaceDE w:val="0"/>
        <w:autoSpaceDN w:val="0"/>
        <w:adjustRightInd w:val="0"/>
        <w:spacing w:after="0" w:line="240" w:lineRule="auto"/>
        <w:jc w:val="center"/>
        <w:textAlignment w:val="baseline"/>
        <w:rPr>
          <w:rFonts w:ascii="Arial" w:hAnsi="Arial" w:cs="Arial"/>
          <w:b/>
          <w:sz w:val="20"/>
          <w:szCs w:val="20"/>
        </w:rPr>
      </w:pPr>
    </w:p>
    <w:sectPr w:rsidR="004B58BC"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C5FEA"/>
    <w:rsid w:val="002F16D0"/>
    <w:rsid w:val="00393ACA"/>
    <w:rsid w:val="003E49C6"/>
    <w:rsid w:val="003F3957"/>
    <w:rsid w:val="00493160"/>
    <w:rsid w:val="004B58BC"/>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B5020"/>
    <w:rsid w:val="00BD4D52"/>
    <w:rsid w:val="00C83847"/>
    <w:rsid w:val="00D03E05"/>
    <w:rsid w:val="00D517CA"/>
    <w:rsid w:val="00DB325B"/>
    <w:rsid w:val="00DE7D4F"/>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4@gotti.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2016-06-10T02:54:00Z</cp:lastPrinted>
  <dcterms:created xsi:type="dcterms:W3CDTF">2016-06-30T03:04:00Z</dcterms:created>
  <dcterms:modified xsi:type="dcterms:W3CDTF">2016-06-30T03:04:00Z</dcterms:modified>
</cp:coreProperties>
</file>