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E9" w:rsidRDefault="00AF7EFF" w:rsidP="00C846E9">
      <w:pPr>
        <w:spacing w:after="0" w:line="240" w:lineRule="auto"/>
        <w:jc w:val="center"/>
      </w:pPr>
      <w:r>
        <w:rPr>
          <w:sz w:val="24"/>
          <w:szCs w:val="24"/>
        </w:rPr>
        <w:t>Документация</w:t>
      </w:r>
    </w:p>
    <w:p w:rsidR="00F15757" w:rsidRDefault="00C846E9" w:rsidP="00EA4DEF">
      <w:pPr>
        <w:spacing w:after="0" w:line="240" w:lineRule="auto"/>
        <w:jc w:val="center"/>
      </w:pPr>
      <w:r>
        <w:t xml:space="preserve">о закупке у единственного поставщика (подрядчика, исполнителя) </w:t>
      </w:r>
      <w:r w:rsidR="00844C7D">
        <w:t>на сумму свыше 100 тыс</w:t>
      </w:r>
      <w:proofErr w:type="gramStart"/>
      <w:r w:rsidR="00844C7D">
        <w:t>.р</w:t>
      </w:r>
      <w:proofErr w:type="gramEnd"/>
      <w:r w:rsidR="00844C7D">
        <w:t>уб.</w:t>
      </w:r>
    </w:p>
    <w:p w:rsidR="00EA4DEF" w:rsidRDefault="00EA4DEF" w:rsidP="00EA4DEF">
      <w:pPr>
        <w:spacing w:after="0" w:line="240" w:lineRule="auto"/>
        <w:jc w:val="center"/>
      </w:pPr>
      <w:r>
        <w:t xml:space="preserve">в соответствии с Федеральным законом </w:t>
      </w:r>
      <w:r w:rsidR="00920D7C">
        <w:t>от 18.07.2011г.  №</w:t>
      </w:r>
      <w: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Способ закупки</w:t>
            </w:r>
          </w:p>
        </w:tc>
        <w:tc>
          <w:tcPr>
            <w:tcW w:w="7371" w:type="dxa"/>
          </w:tcPr>
          <w:p w:rsidR="00EA4DEF" w:rsidRDefault="00844C7D" w:rsidP="009D1CA6">
            <w:pPr>
              <w:jc w:val="both"/>
            </w:pPr>
            <w:r>
              <w:t>Закупка у единст</w:t>
            </w:r>
            <w:r w:rsidR="008D7C29">
              <w:t>венного поставщика (</w:t>
            </w:r>
            <w:r>
              <w:t>подрядчика</w:t>
            </w:r>
            <w:r w:rsidR="008D7C29">
              <w:t>, исполнителя</w:t>
            </w:r>
            <w:r>
              <w:t xml:space="preserve">), предусмотренная </w:t>
            </w:r>
            <w:r w:rsidRPr="009D1CA6">
              <w:t xml:space="preserve">подпунктом </w:t>
            </w:r>
            <w:r w:rsidR="009D1CA6">
              <w:t>2</w:t>
            </w:r>
            <w:r>
              <w:t xml:space="preserve"> пункта 5.1. Положения о закупке </w:t>
            </w:r>
            <w:r w:rsidR="0021074C">
              <w:t>Заказчика</w:t>
            </w:r>
          </w:p>
        </w:tc>
      </w:tr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2A4319" w:rsidRDefault="002A4319" w:rsidP="002A4319">
            <w:pPr>
              <w:jc w:val="both"/>
            </w:pPr>
            <w: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2A4319" w:rsidRDefault="002A4319" w:rsidP="002A4319">
            <w:pPr>
              <w:jc w:val="both"/>
            </w:pPr>
            <w:r>
              <w:t>Местонахождение и почтовый адрес: 630049, г</w:t>
            </w:r>
            <w:proofErr w:type="gramStart"/>
            <w:r>
              <w:t>.Н</w:t>
            </w:r>
            <w:proofErr w:type="gramEnd"/>
            <w:r>
              <w:t xml:space="preserve">овосибирск, ул.Дуси Ковальчук, д.191, </w:t>
            </w:r>
            <w:r w:rsidRPr="00D5704B">
              <w:t xml:space="preserve"> </w:t>
            </w:r>
            <w:r>
              <w:t>СГУПС</w:t>
            </w:r>
          </w:p>
          <w:p w:rsidR="002A4319" w:rsidRPr="004E2F63" w:rsidRDefault="002A4319" w:rsidP="002A4319">
            <w:pPr>
              <w:jc w:val="both"/>
            </w:pPr>
            <w:r>
              <w:t>Э/</w:t>
            </w:r>
            <w:proofErr w:type="gramStart"/>
            <w:r>
              <w:t>п</w:t>
            </w:r>
            <w:proofErr w:type="gramEnd"/>
            <w:r>
              <w:t xml:space="preserve">: </w:t>
            </w:r>
            <w:hyperlink r:id="rId8" w:history="1">
              <w:r w:rsidRPr="009B1942">
                <w:rPr>
                  <w:rStyle w:val="a4"/>
                </w:rPr>
                <w:t>mva@stu.ru</w:t>
              </w:r>
            </w:hyperlink>
            <w:r>
              <w:t xml:space="preserve"> </w:t>
            </w:r>
          </w:p>
          <w:p w:rsidR="000B422F" w:rsidRDefault="002A4319" w:rsidP="002A4319">
            <w:pPr>
              <w:jc w:val="both"/>
            </w:pPr>
            <w:r>
              <w:t>Телефон:</w:t>
            </w:r>
            <w:r w:rsidRPr="004E2F63">
              <w:t xml:space="preserve"> (383) 328-0369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Предмет договора с указанием характеристик, иных показателей, определяющих предмет.</w:t>
            </w:r>
          </w:p>
          <w:p w:rsidR="008D7C29" w:rsidRDefault="008D7C29" w:rsidP="00EA4DEF">
            <w:pPr>
              <w:jc w:val="both"/>
            </w:pPr>
            <w: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Pr="004529DE" w:rsidRDefault="00E466F0" w:rsidP="006676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4459">
              <w:rPr>
                <w:rFonts w:ascii="Arial" w:hAnsi="Arial" w:cs="Arial"/>
                <w:color w:val="000000"/>
                <w:sz w:val="18"/>
                <w:szCs w:val="18"/>
              </w:rPr>
              <w:t xml:space="preserve">Оказание услуг по </w:t>
            </w:r>
            <w:r w:rsidR="00667615">
              <w:rPr>
                <w:rFonts w:ascii="Arial" w:hAnsi="Arial" w:cs="Arial"/>
                <w:color w:val="000000"/>
                <w:sz w:val="18"/>
                <w:szCs w:val="18"/>
              </w:rPr>
              <w:t>организации поездки на вручение дипломов</w:t>
            </w:r>
            <w:r w:rsidR="001D4459" w:rsidRPr="001D445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D69DE">
              <w:rPr>
                <w:rFonts w:ascii="Arial" w:hAnsi="Arial" w:cs="Arial"/>
                <w:color w:val="000000"/>
                <w:sz w:val="18"/>
                <w:szCs w:val="18"/>
              </w:rPr>
              <w:t>магистрантов</w:t>
            </w:r>
            <w:r w:rsidR="001D4459" w:rsidRPr="001D4459">
              <w:rPr>
                <w:rFonts w:ascii="Arial" w:hAnsi="Arial" w:cs="Arial"/>
                <w:color w:val="000000"/>
                <w:sz w:val="18"/>
                <w:szCs w:val="18"/>
              </w:rPr>
              <w:t xml:space="preserve"> СГУПС </w:t>
            </w:r>
            <w:r w:rsidR="004529DE" w:rsidRPr="001D4459">
              <w:rPr>
                <w:rFonts w:ascii="Arial" w:hAnsi="Arial" w:cs="Arial"/>
                <w:sz w:val="18"/>
                <w:szCs w:val="18"/>
              </w:rPr>
              <w:t>в</w:t>
            </w:r>
            <w:r w:rsidR="00EA2C3F" w:rsidRPr="001D4459">
              <w:rPr>
                <w:rFonts w:ascii="Arial" w:hAnsi="Arial" w:cs="Arial"/>
                <w:sz w:val="18"/>
                <w:szCs w:val="18"/>
              </w:rPr>
              <w:t xml:space="preserve"> Университете Западной Шотландии</w:t>
            </w:r>
            <w:r w:rsidR="004529DE" w:rsidRPr="001D445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67615">
              <w:rPr>
                <w:rFonts w:ascii="Arial" w:hAnsi="Arial" w:cs="Arial"/>
                <w:sz w:val="18"/>
                <w:szCs w:val="18"/>
              </w:rPr>
              <w:t>14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человек (</w:t>
            </w:r>
            <w:proofErr w:type="gramStart"/>
            <w:r w:rsidR="004529DE" w:rsidRPr="004529DE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861C58" w:rsidRPr="004529DE" w:rsidRDefault="00861C58" w:rsidP="00EA4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9DE">
              <w:rPr>
                <w:rFonts w:ascii="Arial" w:hAnsi="Arial" w:cs="Arial"/>
                <w:sz w:val="18"/>
                <w:szCs w:val="18"/>
              </w:rPr>
              <w:t xml:space="preserve">В Университете Западной Шотландии. </w:t>
            </w:r>
          </w:p>
          <w:p w:rsidR="00EA4DEF" w:rsidRPr="004529DE" w:rsidRDefault="00667615" w:rsidP="006676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05,07,16 по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074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>,0</w:t>
            </w:r>
            <w:r w:rsidR="0021074C">
              <w:rPr>
                <w:rFonts w:ascii="Arial" w:hAnsi="Arial" w:cs="Arial"/>
                <w:sz w:val="18"/>
                <w:szCs w:val="18"/>
              </w:rPr>
              <w:t>7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>,1</w:t>
            </w:r>
            <w:r w:rsidR="0021074C">
              <w:rPr>
                <w:rFonts w:ascii="Arial" w:hAnsi="Arial" w:cs="Arial"/>
                <w:sz w:val="18"/>
                <w:szCs w:val="18"/>
              </w:rPr>
              <w:t>6</w:t>
            </w:r>
            <w:r w:rsidR="00861C58" w:rsidRPr="004529DE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Начальн</w:t>
            </w:r>
            <w:r w:rsidR="005A0B2D">
              <w:t>ая максимальная цена договора (</w:t>
            </w:r>
            <w:r>
              <w:t>с порядком ее формирования)</w:t>
            </w:r>
          </w:p>
        </w:tc>
        <w:tc>
          <w:tcPr>
            <w:tcW w:w="7371" w:type="dxa"/>
          </w:tcPr>
          <w:p w:rsidR="008D7C29" w:rsidRPr="004529DE" w:rsidRDefault="008D7C29" w:rsidP="006676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9DE">
              <w:rPr>
                <w:rFonts w:ascii="Arial" w:hAnsi="Arial" w:cs="Arial"/>
                <w:sz w:val="18"/>
                <w:szCs w:val="18"/>
              </w:rPr>
              <w:t>Цена</w:t>
            </w:r>
            <w:r w:rsidR="009D1CA6" w:rsidRPr="004529DE">
              <w:rPr>
                <w:rFonts w:ascii="Arial" w:hAnsi="Arial" w:cs="Arial"/>
                <w:sz w:val="18"/>
                <w:szCs w:val="18"/>
              </w:rPr>
              <w:t>: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7615">
              <w:rPr>
                <w:rFonts w:ascii="Arial" w:hAnsi="Arial" w:cs="Arial"/>
                <w:sz w:val="18"/>
                <w:szCs w:val="18"/>
              </w:rPr>
              <w:t>330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9D1CA6" w:rsidRPr="004529DE">
              <w:rPr>
                <w:rFonts w:ascii="Arial" w:hAnsi="Arial" w:cs="Arial"/>
                <w:sz w:val="18"/>
                <w:szCs w:val="18"/>
              </w:rPr>
              <w:t>00.00 рублей</w:t>
            </w:r>
            <w:r w:rsidR="00861C58" w:rsidRPr="004529D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667615">
              <w:rPr>
                <w:rFonts w:ascii="Arial" w:hAnsi="Arial" w:cs="Arial"/>
                <w:sz w:val="18"/>
                <w:szCs w:val="18"/>
              </w:rPr>
              <w:t>3390,5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861C58" w:rsidRPr="004529DE">
              <w:rPr>
                <w:rFonts w:ascii="Arial" w:hAnsi="Arial" w:cs="Arial"/>
                <w:sz w:val="18"/>
                <w:szCs w:val="18"/>
              </w:rPr>
              <w:t>британских фунтов стерлингов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в пересчете на рубли на день оплаты</w:t>
            </w:r>
            <w:r w:rsidR="00861C58" w:rsidRPr="004529DE">
              <w:rPr>
                <w:rFonts w:ascii="Arial" w:hAnsi="Arial" w:cs="Arial"/>
                <w:sz w:val="18"/>
                <w:szCs w:val="18"/>
              </w:rPr>
              <w:t>)</w:t>
            </w:r>
            <w:r w:rsidR="005A04AC">
              <w:rPr>
                <w:rFonts w:ascii="Arial" w:hAnsi="Arial" w:cs="Arial"/>
                <w:sz w:val="18"/>
                <w:szCs w:val="18"/>
              </w:rPr>
              <w:t xml:space="preserve">. В цену включено: </w:t>
            </w:r>
            <w:r w:rsidR="00667615">
              <w:rPr>
                <w:rFonts w:ascii="Arial" w:hAnsi="Arial" w:cs="Arial"/>
                <w:sz w:val="18"/>
                <w:szCs w:val="18"/>
              </w:rPr>
              <w:t xml:space="preserve">стоимость </w:t>
            </w:r>
            <w:r w:rsidR="006676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</w:t>
            </w:r>
            <w:r w:rsidR="001D44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1D44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="001D44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Форма, сроки и порядок оплаты</w:t>
            </w:r>
          </w:p>
        </w:tc>
        <w:tc>
          <w:tcPr>
            <w:tcW w:w="7371" w:type="dxa"/>
          </w:tcPr>
          <w:p w:rsidR="001D4459" w:rsidRDefault="00EA2C3F" w:rsidP="00EA2C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9DE">
              <w:rPr>
                <w:rFonts w:ascii="Arial" w:hAnsi="Arial" w:cs="Arial"/>
                <w:sz w:val="18"/>
                <w:szCs w:val="18"/>
              </w:rPr>
              <w:t>Безналичный расчет. Оплата производится в рублях по курсу банка посредника на момент оплаты</w:t>
            </w:r>
            <w:r w:rsidR="001D445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A4DEF" w:rsidRPr="004529DE" w:rsidRDefault="001D4459" w:rsidP="006676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67615">
              <w:rPr>
                <w:rFonts w:ascii="Arial" w:hAnsi="Arial" w:cs="Arial"/>
                <w:sz w:val="18"/>
                <w:szCs w:val="18"/>
              </w:rPr>
              <w:t>10</w:t>
            </w:r>
            <w:r w:rsidRPr="001D4459">
              <w:rPr>
                <w:rFonts w:ascii="Arial" w:hAnsi="Arial" w:cs="Arial"/>
                <w:sz w:val="18"/>
                <w:szCs w:val="18"/>
              </w:rPr>
              <w:t>0% по</w:t>
            </w:r>
            <w:r>
              <w:rPr>
                <w:rFonts w:ascii="Arial" w:hAnsi="Arial" w:cs="Arial"/>
                <w:sz w:val="18"/>
                <w:szCs w:val="18"/>
              </w:rPr>
              <w:t>сле</w:t>
            </w:r>
            <w:r w:rsidR="00667615">
              <w:rPr>
                <w:rFonts w:ascii="Arial" w:hAnsi="Arial" w:cs="Arial"/>
                <w:sz w:val="18"/>
                <w:szCs w:val="18"/>
              </w:rPr>
              <w:t xml:space="preserve"> оказания услуги и подписания акта сдачи приемки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Срок, место, порядок предоставления документации</w:t>
            </w:r>
            <w:r w:rsidR="00920D7C" w:rsidRPr="00861C58">
              <w:rPr>
                <w:sz w:val="18"/>
                <w:szCs w:val="18"/>
              </w:rPr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Не предоставляется</w:t>
            </w:r>
          </w:p>
        </w:tc>
      </w:tr>
      <w:tr w:rsidR="00EA4DEF" w:rsidTr="00844C7D">
        <w:tc>
          <w:tcPr>
            <w:tcW w:w="2978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Заявки не подаются</w:t>
            </w:r>
          </w:p>
        </w:tc>
      </w:tr>
      <w:tr w:rsidR="000350EE" w:rsidTr="00844C7D">
        <w:tc>
          <w:tcPr>
            <w:tcW w:w="2978" w:type="dxa"/>
          </w:tcPr>
          <w:p w:rsidR="000350EE" w:rsidRDefault="000350EE" w:rsidP="00EA4DEF">
            <w:pPr>
              <w:jc w:val="both"/>
            </w:pPr>
            <w:r>
              <w:t>Требования к участнику закупки</w:t>
            </w:r>
          </w:p>
        </w:tc>
        <w:tc>
          <w:tcPr>
            <w:tcW w:w="7371" w:type="dxa"/>
          </w:tcPr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приостановление деятельности участника закупки в порядке, предусмотренном </w:t>
            </w:r>
            <w:r>
              <w:rPr>
                <w:sz w:val="18"/>
                <w:szCs w:val="18"/>
              </w:rPr>
              <w:t>законом</w:t>
            </w:r>
          </w:p>
          <w:p w:rsidR="000350EE" w:rsidRPr="00920D7C" w:rsidRDefault="000350EE" w:rsidP="00EA4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о</w:t>
            </w:r>
            <w:r w:rsidR="00920D7C">
              <w:rPr>
                <w:sz w:val="18"/>
                <w:szCs w:val="18"/>
              </w:rPr>
              <w:t>тсутствие сведений об участнике</w:t>
            </w:r>
            <w:r w:rsidRPr="000350EE">
              <w:rPr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9" w:history="1">
              <w:r w:rsidRPr="000350EE">
                <w:rPr>
                  <w:rStyle w:val="a4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0350EE">
              <w:rPr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Tr="00844C7D">
        <w:tc>
          <w:tcPr>
            <w:tcW w:w="2978" w:type="dxa"/>
          </w:tcPr>
          <w:p w:rsidR="000350EE" w:rsidRDefault="00920D7C" w:rsidP="00EA4DEF">
            <w:pPr>
              <w:jc w:val="both"/>
            </w:pPr>
            <w: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920D7C" w:rsidRDefault="00920D7C" w:rsidP="000350EE">
            <w:pPr>
              <w:jc w:val="both"/>
            </w:pPr>
            <w:r w:rsidRPr="00920D7C">
              <w:t>Предложения не рассматриваются, итоги закупки не подводятся</w:t>
            </w:r>
          </w:p>
        </w:tc>
      </w:tr>
      <w:tr w:rsidR="00920D7C" w:rsidTr="00844C7D">
        <w:tc>
          <w:tcPr>
            <w:tcW w:w="2978" w:type="dxa"/>
          </w:tcPr>
          <w:p w:rsidR="00920D7C" w:rsidRDefault="00920D7C" w:rsidP="00EA4DEF">
            <w:pPr>
              <w:jc w:val="both"/>
            </w:pPr>
            <w: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920D7C" w:rsidRDefault="00920D7C" w:rsidP="000350EE">
            <w:pPr>
              <w:jc w:val="both"/>
            </w:pPr>
            <w:r>
              <w:t>Оценка и сопоставление заявок не производится</w:t>
            </w:r>
          </w:p>
        </w:tc>
      </w:tr>
    </w:tbl>
    <w:p w:rsidR="00C846E9" w:rsidRDefault="00AF7EFF" w:rsidP="00844C7D">
      <w:pPr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4529DE" w:rsidRDefault="00861C58" w:rsidP="0021074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29DE">
        <w:rPr>
          <w:rFonts w:ascii="Arial" w:hAnsi="Arial" w:cs="Arial"/>
          <w:b/>
          <w:sz w:val="18"/>
          <w:szCs w:val="18"/>
        </w:rPr>
        <w:t xml:space="preserve">Проект </w:t>
      </w:r>
      <w:r w:rsidR="009D1CA6" w:rsidRPr="004529DE">
        <w:rPr>
          <w:rFonts w:ascii="Arial" w:hAnsi="Arial" w:cs="Arial"/>
          <w:b/>
          <w:sz w:val="18"/>
          <w:szCs w:val="18"/>
        </w:rPr>
        <w:t>ДОГОВОР</w:t>
      </w:r>
      <w:r w:rsidRPr="004529DE">
        <w:rPr>
          <w:rFonts w:ascii="Arial" w:hAnsi="Arial" w:cs="Arial"/>
          <w:b/>
          <w:sz w:val="18"/>
          <w:szCs w:val="18"/>
        </w:rPr>
        <w:t>А</w:t>
      </w:r>
      <w:r w:rsidR="009D1CA6" w:rsidRPr="004529DE">
        <w:rPr>
          <w:rFonts w:ascii="Arial" w:hAnsi="Arial" w:cs="Arial"/>
          <w:b/>
          <w:sz w:val="18"/>
          <w:szCs w:val="18"/>
        </w:rPr>
        <w:t xml:space="preserve"> </w:t>
      </w:r>
    </w:p>
    <w:p w:rsidR="00667615" w:rsidRPr="00667615" w:rsidRDefault="00667615" w:rsidP="0066761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ОБ ОРГАНИЗАЦИИ ПОЕЗДКИ НА ВРУЧЕНИЕ ДИПЛОМОВ </w:t>
      </w:r>
    </w:p>
    <w:p w:rsidR="00667615" w:rsidRPr="00667615" w:rsidRDefault="00667615" w:rsidP="0066761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между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1"/>
        </w:numPr>
        <w:tabs>
          <w:tab w:val="clear" w:pos="720"/>
          <w:tab w:val="num" w:pos="851"/>
          <w:tab w:val="num" w:pos="900"/>
        </w:tabs>
        <w:spacing w:after="0" w:line="240" w:lineRule="auto"/>
        <w:ind w:left="0" w:hanging="85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ПРАВЛЕНИЕМ УНИВЕРСИТЕТА ЗАПАДНОЙ ШОТЛАНДИИ, юридический адрес: 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>High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>Street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>Paisley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>PA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>1 2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>BE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 («Сторона 1») и</w:t>
      </w:r>
    </w:p>
    <w:p w:rsidR="00667615" w:rsidRPr="00667615" w:rsidRDefault="00667615" w:rsidP="00667615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hanging="90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  <w:lastRenderedPageBreak/>
        <w:t>Федеральным государственным бюджетным образовательным учреждением высшего профессионального образования «СИБИРСКИЙ ГОСУДАРСТВЕННЫЙ УНИВЕРСИТЕТ ПУТЕЙ СООБЩЕНИЯ»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, юридический адрес: 630049, Россия,  </w:t>
      </w:r>
      <w:proofErr w:type="spellStart"/>
      <w:r w:rsidRPr="00667615">
        <w:rPr>
          <w:rFonts w:ascii="Arial" w:eastAsia="Times New Roman" w:hAnsi="Arial" w:cs="Arial"/>
          <w:sz w:val="16"/>
          <w:szCs w:val="16"/>
          <w:lang w:eastAsia="ru-RU"/>
        </w:rPr>
        <w:t>г</w:t>
      </w:r>
      <w:proofErr w:type="gramStart"/>
      <w:r w:rsidRPr="00667615">
        <w:rPr>
          <w:rFonts w:ascii="Arial" w:eastAsia="Times New Roman" w:hAnsi="Arial" w:cs="Arial"/>
          <w:sz w:val="16"/>
          <w:szCs w:val="16"/>
          <w:lang w:eastAsia="ru-RU"/>
        </w:rPr>
        <w:t>.Н</w:t>
      </w:r>
      <w:proofErr w:type="gramEnd"/>
      <w:r w:rsidRPr="00667615">
        <w:rPr>
          <w:rFonts w:ascii="Arial" w:eastAsia="Times New Roman" w:hAnsi="Arial" w:cs="Arial"/>
          <w:sz w:val="16"/>
          <w:szCs w:val="16"/>
          <w:lang w:eastAsia="ru-RU"/>
        </w:rPr>
        <w:t>овосибирск</w:t>
      </w:r>
      <w:proofErr w:type="spellEnd"/>
      <w:r w:rsidRPr="00667615">
        <w:rPr>
          <w:rFonts w:ascii="Arial" w:eastAsia="Times New Roman" w:hAnsi="Arial" w:cs="Arial"/>
          <w:sz w:val="16"/>
          <w:szCs w:val="16"/>
          <w:lang w:eastAsia="ru-RU"/>
        </w:rPr>
        <w:t>,  ул. Д. Ковальчук, 191 («Сторона 2»)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ПРИНИМАЯ ВО ВНИМАНИЕ, ЧТО: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667615">
        <w:rPr>
          <w:rFonts w:ascii="Arial" w:eastAsia="Times New Roman" w:hAnsi="Arial" w:cs="Arial"/>
          <w:sz w:val="16"/>
          <w:szCs w:val="16"/>
          <w:lang w:eastAsia="ru-RU"/>
        </w:rPr>
        <w:t>Сторона 1 готова организовать и провести мероприятия по вручению дипломов, а Сторона 2 готова направить на вручение дипломов студентов и сотрудников Сибирского государственного университета путей сообщения в количестве 14 (четырнадцати) человек во исполнение договора №1356348 от 13.02.2015г. с Открытым акционерным обществом «Российские железные дороги» (ОАО «РЖД»), на основании Федерального закона РФ от 18.07.2011г. №223-ФЗ и в соответствии с</w:t>
      </w:r>
      <w:proofErr w:type="gramEnd"/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Pr="00667615">
        <w:rPr>
          <w:rFonts w:ascii="Arial" w:eastAsia="Times New Roman" w:hAnsi="Arial" w:cs="Arial"/>
          <w:sz w:val="16"/>
          <w:szCs w:val="16"/>
          <w:lang w:eastAsia="ru-RU"/>
        </w:rPr>
        <w:t>п.п</w:t>
      </w:r>
      <w:proofErr w:type="spellEnd"/>
      <w:r w:rsidRPr="00667615">
        <w:rPr>
          <w:rFonts w:ascii="Arial" w:eastAsia="Times New Roman" w:hAnsi="Arial" w:cs="Arial"/>
          <w:sz w:val="16"/>
          <w:szCs w:val="16"/>
          <w:lang w:eastAsia="ru-RU"/>
        </w:rPr>
        <w:t>. 2 пункта 5.1 Положения о Закупке СГУПС при условии принятия условий данного Договора.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С НАСТОЯЩЕГО ВРЕМЕНИ И В ДАЛЬНЕЙШЕМ заключается соглашение о нижеследующем: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2"/>
        </w:numPr>
        <w:tabs>
          <w:tab w:val="clear" w:pos="1020"/>
          <w:tab w:val="num" w:pos="54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Условные обозначения</w:t>
      </w:r>
    </w:p>
    <w:p w:rsidR="00667615" w:rsidRPr="00667615" w:rsidRDefault="00667615" w:rsidP="00667615">
      <w:pPr>
        <w:tabs>
          <w:tab w:val="num" w:pos="720"/>
        </w:tabs>
        <w:spacing w:after="0" w:line="240" w:lineRule="auto"/>
        <w:ind w:hanging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В данном Договоре, если не возникнет другая ситуация, следующие выражения обозначают следующее:</w:t>
      </w:r>
    </w:p>
    <w:p w:rsidR="00667615" w:rsidRPr="00667615" w:rsidRDefault="00667615" w:rsidP="00667615">
      <w:pPr>
        <w:tabs>
          <w:tab w:val="num" w:pos="720"/>
        </w:tabs>
        <w:spacing w:after="0" w:line="240" w:lineRule="auto"/>
        <w:ind w:hanging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tabs>
          <w:tab w:val="num" w:pos="720"/>
        </w:tabs>
        <w:spacing w:after="0" w:line="240" w:lineRule="auto"/>
        <w:ind w:hanging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«Сторона 1»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 относится к принимающей стороне – </w:t>
      </w:r>
      <w:r>
        <w:rPr>
          <w:rFonts w:ascii="Arial" w:eastAsia="Times New Roman" w:hAnsi="Arial" w:cs="Arial"/>
          <w:sz w:val="16"/>
          <w:szCs w:val="16"/>
          <w:lang w:eastAsia="ru-RU"/>
        </w:rPr>
        <w:t>Правление университета Западной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 Шотландии;</w:t>
      </w:r>
    </w:p>
    <w:p w:rsidR="00667615" w:rsidRPr="00667615" w:rsidRDefault="00667615" w:rsidP="00667615">
      <w:pPr>
        <w:tabs>
          <w:tab w:val="num" w:pos="720"/>
        </w:tabs>
        <w:spacing w:after="0" w:line="240" w:lineRule="auto"/>
        <w:ind w:hanging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«Сторона 2»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 относится к направляющей стороне – Сибирский государственный университет путей сообщения, которая одобрила смету расходов, представленную Стороной 1; и</w:t>
      </w:r>
    </w:p>
    <w:p w:rsidR="00667615" w:rsidRPr="00667615" w:rsidRDefault="00667615" w:rsidP="00667615">
      <w:pPr>
        <w:tabs>
          <w:tab w:val="num" w:pos="720"/>
        </w:tabs>
        <w:spacing w:after="0" w:line="240" w:lineRule="auto"/>
        <w:ind w:hanging="284"/>
        <w:jc w:val="both"/>
        <w:rPr>
          <w:rFonts w:ascii="Arial" w:eastAsia="Times New Roman" w:hAnsi="Arial" w:cs="Arial"/>
          <w:sz w:val="16"/>
          <w:szCs w:val="16"/>
          <w:highlight w:val="yellow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«Договор»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 относится к договору, составленному на основе согласованной сметы, представленной в Приложении 2, Приложения 1, Договора о сотрудничестве между Университетом Западной Шотландии и Сибирским государственным университетом путей сообщения №8-180-14 от 02.12.2014, Договора об организации программы поездки на вручение дипломов, к которому относятся данные условия.</w:t>
      </w:r>
      <w:r w:rsidRPr="00667615">
        <w:rPr>
          <w:rFonts w:ascii="Arial" w:eastAsia="Times New Roman" w:hAnsi="Arial" w:cs="Arial"/>
          <w:sz w:val="16"/>
          <w:szCs w:val="16"/>
          <w:highlight w:val="yellow"/>
          <w:lang w:eastAsia="ru-RU"/>
        </w:rPr>
        <w:t xml:space="preserve">  </w:t>
      </w:r>
    </w:p>
    <w:p w:rsidR="00667615" w:rsidRPr="00667615" w:rsidRDefault="00667615" w:rsidP="00667615">
      <w:pPr>
        <w:tabs>
          <w:tab w:val="left" w:pos="540"/>
          <w:tab w:val="num" w:pos="720"/>
          <w:tab w:val="left" w:pos="810"/>
          <w:tab w:val="left" w:pos="2160"/>
          <w:tab w:val="left" w:pos="5040"/>
        </w:tabs>
        <w:spacing w:after="0" w:line="240" w:lineRule="auto"/>
        <w:ind w:hanging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«Срок действия Договора» означает, что программа мероприятий по вручению дипломов продолжительностью 5 дней, начинается 5 июля 2016г.</w:t>
      </w:r>
    </w:p>
    <w:p w:rsidR="00667615" w:rsidRPr="00667615" w:rsidRDefault="00667615" w:rsidP="00667615">
      <w:pPr>
        <w:spacing w:after="0" w:line="240" w:lineRule="auto"/>
        <w:ind w:hanging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«Право на интеллектуальную собственность» 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>означает распространение авторского права на материалы, предоставляемые участникам на английском языке.</w:t>
      </w:r>
    </w:p>
    <w:p w:rsidR="00667615" w:rsidRPr="00667615" w:rsidRDefault="00667615" w:rsidP="00667615">
      <w:pPr>
        <w:tabs>
          <w:tab w:val="num" w:pos="720"/>
        </w:tabs>
        <w:spacing w:after="0" w:line="240" w:lineRule="auto"/>
        <w:ind w:hanging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2"/>
        </w:numPr>
        <w:tabs>
          <w:tab w:val="clear" w:pos="1020"/>
          <w:tab w:val="num" w:pos="54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Общее положение</w:t>
      </w:r>
    </w:p>
    <w:p w:rsidR="00667615" w:rsidRPr="00667615" w:rsidRDefault="00667615" w:rsidP="00667615">
      <w:pPr>
        <w:spacing w:after="0" w:line="240" w:lineRule="auto"/>
        <w:ind w:hanging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Настоящий Договор заключен во исполнение договора №1356348 от 13.02.2015г. с Открытым акционерным обществом «Российские железные дороги» в соответствии с договором о сотрудничестве  между Сибирским государственным университетом путей сообщения и университетом Западной Шотландии №8-180-14 от 02.12.2014. </w:t>
      </w:r>
      <w:bookmarkStart w:id="0" w:name="_GoBack"/>
      <w:bookmarkEnd w:id="0"/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Оплата программы поездки на  вручение дипломов осуществляется за счет средств ОАО «РЖД», полученных направляющей Стороной 2. </w:t>
      </w:r>
    </w:p>
    <w:p w:rsidR="00667615" w:rsidRPr="00667615" w:rsidRDefault="00667615" w:rsidP="00667615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Эти условия включаются в Договор после утверждения сметы расходов. Никакие изменения условий Договора, предложенные Стороной 2 в письменной форме или печатном варианте документа, не могут быть применены к Договору до тех пор, пока не будет письменного согласия Стороны 1. Эти условия могут быть изменены или дополнены только после письменного соглашения со Стороной 1. Сторона 1 оставляет за собой право изменять свои условия время от времени.</w:t>
      </w:r>
    </w:p>
    <w:p w:rsidR="00667615" w:rsidRPr="00667615" w:rsidRDefault="00667615" w:rsidP="00667615">
      <w:pPr>
        <w:tabs>
          <w:tab w:val="num" w:pos="720"/>
        </w:tabs>
        <w:spacing w:after="0" w:line="240" w:lineRule="auto"/>
        <w:ind w:hanging="10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2"/>
        </w:numPr>
        <w:tabs>
          <w:tab w:val="clear" w:pos="1020"/>
          <w:tab w:val="num" w:pos="567"/>
          <w:tab w:val="num" w:pos="720"/>
        </w:tabs>
        <w:spacing w:after="0" w:line="240" w:lineRule="auto"/>
        <w:ind w:left="0" w:hanging="284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Цена предоставляемых услуг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Сторона 1 организует программу поездки на вручение дипломов в рамках магистерской программы «Международный менеджмент»,  представленной в Приложении 1.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Цена</w:t>
      </w:r>
    </w:p>
    <w:p w:rsidR="00667615" w:rsidRPr="00667615" w:rsidRDefault="00667615" w:rsidP="00667615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Цена работы, указанная в Приложении 2, рассчитана на основе предоставленной информации, плана, финансовых и других, существенных данных, которые Сторона 1 получила от Стороны 2 и которые сделали возможным начать работу:</w:t>
      </w:r>
    </w:p>
    <w:p w:rsidR="00667615" w:rsidRPr="00667615" w:rsidRDefault="00667615" w:rsidP="00667615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4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Все расчеты, предоставленные Стороной 1, составлены на основе текущих затрат на оплату труда, стоимости материалов и накладных расходов, которые несет Сторона 1, предоставляя свои услуги, на момент составления сметы. Цены, указанные  Стороной 1 в смете, сохраняются в течение 30 дней (ошибки и упущения согласовываются) с момента утверждения сметы.</w:t>
      </w:r>
    </w:p>
    <w:p w:rsidR="00667615" w:rsidRPr="00667615" w:rsidRDefault="00667615" w:rsidP="00667615">
      <w:pPr>
        <w:tabs>
          <w:tab w:val="left" w:pos="426"/>
          <w:tab w:val="num" w:pos="567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4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667615">
        <w:rPr>
          <w:rFonts w:ascii="Arial" w:eastAsia="Times New Roman" w:hAnsi="Arial" w:cs="Arial"/>
          <w:sz w:val="16"/>
          <w:szCs w:val="16"/>
          <w:lang w:eastAsia="ru-RU"/>
        </w:rPr>
        <w:t>В случае если до или на момент утверждения сметы Сторона 1 не получает информации, документов, уточнений к договору или других существенных данных (иначе «Информации»), которые, по мнению Стороны 1, являются существенными для проведения работы в установленные сметой сроки, Сторона 1 имеет право вносить изменения в цены, указанные в смете, чтобы возместить  увеличение затрат, которые может понести Сторона 1 из-за задержки</w:t>
      </w:r>
      <w:proofErr w:type="gramEnd"/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 выполнения работ по причине недостаточности необходимой информации. Сторона 2 осуществляет оплату путем перечисления оплаты Стороне 1 в соответствии с настоящим Договором. </w:t>
      </w:r>
    </w:p>
    <w:p w:rsidR="00667615" w:rsidRPr="00667615" w:rsidRDefault="00667615" w:rsidP="00667615">
      <w:pPr>
        <w:tabs>
          <w:tab w:val="num" w:pos="0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4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Если возникает перерыв в работе вследствие получения указаний или отсутствия информации от Стороны 2, или  вследствие принятия решений Стороной 2, что может повлиять на затраты Стороны 1, </w:t>
      </w:r>
      <w:proofErr w:type="gramStart"/>
      <w:r w:rsidRPr="00667615">
        <w:rPr>
          <w:rFonts w:ascii="Arial" w:eastAsia="Times New Roman" w:hAnsi="Arial" w:cs="Arial"/>
          <w:sz w:val="16"/>
          <w:szCs w:val="16"/>
          <w:lang w:eastAsia="ru-RU"/>
        </w:rPr>
        <w:t>последняя</w:t>
      </w:r>
      <w:proofErr w:type="gramEnd"/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 имеет право скорректировать указанные в смете цены.</w:t>
      </w:r>
    </w:p>
    <w:p w:rsidR="00667615" w:rsidRPr="00667615" w:rsidRDefault="00667615" w:rsidP="00667615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4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Сторона 2 обязана предоставить Стороне 1 уточнения к договору в письменном виде в случае внесения любых изменений или дополнений в работу. До внесения изменений или дополнений Сторона 1 обязана сообщить Стороне 2 расчетную стоимость, как это повлияет на программу и сроки ее выполнения. Любое увеличение цены, вызванное изменением условий договора / или уточнениями к договору, должно быть согласовано до начала работы.</w:t>
      </w:r>
    </w:p>
    <w:p w:rsidR="00667615" w:rsidRPr="00667615" w:rsidRDefault="00667615" w:rsidP="00667615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4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В случае если Сторона 2 предлагает изменения к договору, а Сторона 1 и Сторона 2 не могут прийти к соглашению относительно новой цены, работа будет продолжена в соответствии с подписанным Договором.</w:t>
      </w:r>
    </w:p>
    <w:p w:rsidR="00667615" w:rsidRPr="00667615" w:rsidRDefault="00667615" w:rsidP="00667615">
      <w:pPr>
        <w:spacing w:after="0" w:line="240" w:lineRule="auto"/>
        <w:ind w:hanging="36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284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Оплата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Данные банковских счетов Стороны 1 и Стороны 2 представлены в Приложении 2, включая подробную смету расходов на проведение мероприятий по вручению дипломов.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Окончание работы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Сторона 1 имеет право продлить или рекомендовать Стороне 2 перенести сроки работы и продлить или перенести согласованный срок окончания работы в случае, если происходит прекращение работы, задержка или перерыв в работе в результате  забастовок, локаутов, трудовых конфликтов,  аварий, несчастных случаев или болезни. В подобных обстоятельствах Сторона 1  должна согласовать и пересмотреть сроки проведения со Стороной 2.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284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lastRenderedPageBreak/>
        <w:t>Ограничение ответственности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За исключением тех случаев, которые указаны в Разделе 16 (ответственность за несчастные случаи со смертельным исходом или причинение вреда личному здоровью) в Законе о Недобросовестном Выполнении Условий Договора от 1977г. </w:t>
      </w:r>
      <w:proofErr w:type="gramStart"/>
      <w:r w:rsidRPr="00667615">
        <w:rPr>
          <w:rFonts w:ascii="Arial" w:eastAsia="Times New Roman" w:hAnsi="Arial" w:cs="Arial"/>
          <w:sz w:val="16"/>
          <w:szCs w:val="16"/>
          <w:lang w:eastAsia="ru-RU"/>
        </w:rPr>
        <w:t>(Закон 1997), Сторона 1  не несет ответственности за возмещение убытков в случае материальных и финансовых потерь,  затрат и расходов, понесенных  Стороной 2, (в том числе по искам, предъявленным Стороне 2, другими сторонами) в случае не предоставления, задержки, обнаружения недостатков или ошибок в работе, выполняемой Стороной 1, и если такие обязательства не включены согласно действующему законодательству, нормативам и другим постановлениям в</w:t>
      </w:r>
      <w:proofErr w:type="gramEnd"/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 настоящий Договор. 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Беспристрастно ко всему вышеизложенному, Сторона 1 не несет ответственности, если это не предусмотрено Разделом 16 в Законе 1977, за потери, ущерб, расходы или повреждения, понесенные человеком или причиненные имуществу, или вследствие использования оборудования, произведенного или поставленного по заказу Стороны 1 или  от его имени. Сторона 1 также не несет юридической ответственности и обязательств в отношении информации или рекомендаций, предоставленных Стороной 2, а также в отношении решений, принятых Стороной 2,  по конкретным вопросам. </w:t>
      </w:r>
      <w:proofErr w:type="gramStart"/>
      <w:r w:rsidRPr="00667615">
        <w:rPr>
          <w:rFonts w:ascii="Arial" w:eastAsia="Times New Roman" w:hAnsi="Arial" w:cs="Arial"/>
          <w:sz w:val="16"/>
          <w:szCs w:val="16"/>
          <w:lang w:eastAsia="ru-RU"/>
        </w:rPr>
        <w:t>Беспристрастно ко всему вышеизложенному, Сторона 1 не несет ответственности за нанесенный ущерб, потери, повреждения, затраты или расходы, относящиеся к или вызванные получением Стороной 1 информации, указаний или заявлений от Стороны 2.</w:t>
      </w:r>
      <w:proofErr w:type="gramEnd"/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Несмотря на то, что все обоснованные предупреждения сделаны, Сторона 2 берет на себя весь риск за предоставленную информацию или принадлежащее ей оборудование. Сторона 1 не берет на себя никаких обязатель</w:t>
      </w:r>
      <w:proofErr w:type="gramStart"/>
      <w:r w:rsidRPr="00667615">
        <w:rPr>
          <w:rFonts w:ascii="Arial" w:eastAsia="Times New Roman" w:hAnsi="Arial" w:cs="Arial"/>
          <w:sz w:val="16"/>
          <w:szCs w:val="16"/>
          <w:lang w:eastAsia="ru-RU"/>
        </w:rPr>
        <w:t>ств в сл</w:t>
      </w:r>
      <w:proofErr w:type="gramEnd"/>
      <w:r w:rsidRPr="00667615">
        <w:rPr>
          <w:rFonts w:ascii="Arial" w:eastAsia="Times New Roman" w:hAnsi="Arial" w:cs="Arial"/>
          <w:sz w:val="16"/>
          <w:szCs w:val="16"/>
          <w:lang w:eastAsia="ru-RU"/>
        </w:rPr>
        <w:t>учае разглашения предоставленной ей информации, потери, ущерба или уничтожения оборудования, принадлежащих Стороне 2.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Гарантии</w:t>
      </w:r>
    </w:p>
    <w:p w:rsidR="00667615" w:rsidRPr="00667615" w:rsidRDefault="00667615" w:rsidP="00667615">
      <w:pPr>
        <w:numPr>
          <w:ilvl w:val="0"/>
          <w:numId w:val="5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Сторона 1 не дает никаких гарантий относительно услуг, относящихся к  предоставлению отчетов, данных, чертежей, диаграмм и / или другой информации Стороной 2, их эффективности и  соответствия, если они используются Стороной 2 в других целях или при других условиях. Если такие цели и условия станут известны Стороне 1, Сторона 2 должна будет возместить ущерб, причиненный  Стороне 1 данными действиями.</w:t>
      </w:r>
    </w:p>
    <w:p w:rsidR="00667615" w:rsidRPr="00667615" w:rsidRDefault="00667615" w:rsidP="00667615">
      <w:pPr>
        <w:tabs>
          <w:tab w:val="num" w:pos="567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5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667615">
        <w:rPr>
          <w:rFonts w:ascii="Arial" w:eastAsia="Times New Roman" w:hAnsi="Arial" w:cs="Arial"/>
          <w:sz w:val="16"/>
          <w:szCs w:val="16"/>
          <w:lang w:eastAsia="ru-RU"/>
        </w:rPr>
        <w:t>Сторона 2 гарантирует Стороне 1 возмещение ущерба и оплату всех расходов в случае причинения вреда, наложения штрафов, а также за понесенные затраты, потери и расходы, которые могут возникнуть  у Стороны 1 в результате внесения уточнений к договору, сделанных Стороной 2, а также в случае, если действия Стороны 2 стали причиной нарушения закона о выданных патентах, регистрации промышленных образцов, торговых марок</w:t>
      </w:r>
      <w:proofErr w:type="gramEnd"/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 или торгового имени, а также в случае нарушения авторского права или неоплаты авторского гонорара. Сторона 1 не будет выполнять работу, которая, по мнению Стороны 1, может нарушить авторское право на получение патента, регистрацию промышленного образца, торговой марки или торгового имени, если не предоставлены гарантии соблюдения закона. </w:t>
      </w:r>
    </w:p>
    <w:p w:rsidR="00667615" w:rsidRPr="00667615" w:rsidRDefault="00667615" w:rsidP="00667615">
      <w:pPr>
        <w:tabs>
          <w:tab w:val="num" w:pos="567"/>
        </w:tabs>
        <w:spacing w:after="0" w:line="240" w:lineRule="auto"/>
        <w:ind w:hanging="567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5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667615">
        <w:rPr>
          <w:rFonts w:ascii="Arial" w:eastAsia="Times New Roman" w:hAnsi="Arial" w:cs="Arial"/>
          <w:sz w:val="16"/>
          <w:szCs w:val="16"/>
          <w:lang w:eastAsia="ru-RU"/>
        </w:rPr>
        <w:t>Каждая сторона гарантирует и несет полную ответственность перед другой стороной в случае предъявления претензий (включая, беспристрастно ко всему вышеизложенному, претензии третьих сторон или обязательства и претензии о нарушения Закона об Охране Труда  1974г. и Закона о Защите Окружающей Среды 1990г.), в случае ущерба, потерь и затрат, повлекших за собой причинение вреда здоровью людей или повреждение имущества в ходе проведения работ</w:t>
      </w:r>
      <w:proofErr w:type="gramEnd"/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gramStart"/>
      <w:r w:rsidRPr="00667615">
        <w:rPr>
          <w:rFonts w:ascii="Arial" w:eastAsia="Times New Roman" w:hAnsi="Arial" w:cs="Arial"/>
          <w:sz w:val="16"/>
          <w:szCs w:val="16"/>
          <w:lang w:eastAsia="ru-RU"/>
        </w:rPr>
        <w:t>предусмотренных</w:t>
      </w:r>
      <w:proofErr w:type="gramEnd"/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 настоящим Договором.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284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Право на собственность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Если не указано дополнительно в Договоре, все чертежи, диаграммы, технические характеристики, образцы, экспериментальное оборудование и другие материалы или информация, которые предоставляет Сторона 1 во время подписания соглашения или во время проведения курса по проекту, являются собственностью Стороны 1 и не должны передаваться третьим лицам или использоваться в иных целях.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keepNext/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284"/>
        <w:jc w:val="both"/>
        <w:outlineLvl w:val="0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Отмена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В случае если Договор аннулируется, Сторона 1 оставляет за собой право потребовать от Стороны 2 возместить полную стоимость, указанную в Договоре в Приложении 2. В случае задержки сроков проведения работы или перерыва в работе вследствие внесения Стороной 2 уточнений к Договору или отсутствия таковых или по иной причине,  которую Сторона 1 не может контролировать, Сторона 2 обязана возместить Стороне 1 все понесенные дополнительные расходы.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Интеллектуальная собственность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Стороны должны договориться о том, что все запатентованные изобретения, программное обеспечение и права на другую интеллектуальную собственность во время работы, выполняемой Стороной 1 по оказанию образовательных услуг, являются и остаются исключительной собственностью Стороны 1. В случае нарушения прав на интеллектуальную собственность, Сторона 2 обязана возместить Стороне 1 ущерб, оплатить штрафы и возместить все расходы, возникшие у Стороны 1 во время выполнения работы по договору со Стороной 2, которые могут возникнуть вследствие нарушения права интеллектуальной собственности.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Конфиденциальная информация</w:t>
      </w:r>
    </w:p>
    <w:p w:rsidR="00667615" w:rsidRPr="00667615" w:rsidRDefault="00667615" w:rsidP="00667615">
      <w:pPr>
        <w:spacing w:after="0" w:line="240" w:lineRule="auto"/>
        <w:ind w:hanging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Сторона 2 не имеет право разглашать информацию, относящуюся к предоставлению образовательных Услуг Стороной 1. Информация о характеристиках выпускаемой продукции, технологиях производства, методах работы компаний, о научных исследованиях и развитии или деятельности в целом, полученные Стороной 2, являются секретной и конфиденциальной собственностью Стороны 1. Патенты, авторские права и другая интеллектуальная собственность также являются и останутся собственностью Стороны 1.</w:t>
      </w:r>
    </w:p>
    <w:p w:rsidR="00667615" w:rsidRPr="00667615" w:rsidRDefault="00667615" w:rsidP="00667615">
      <w:pPr>
        <w:spacing w:after="0" w:line="240" w:lineRule="auto"/>
        <w:ind w:hanging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Аннулирование Договора</w:t>
      </w:r>
    </w:p>
    <w:p w:rsidR="00667615" w:rsidRPr="00667615" w:rsidRDefault="00667615" w:rsidP="00667615">
      <w:pPr>
        <w:spacing w:after="0" w:line="240" w:lineRule="auto"/>
        <w:ind w:hanging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Сторона 1 имеет право расторгнуть Договор между Стороной 1 и Стороной 2 или приостановить  действие Договора при следующих обстоятельствах:</w:t>
      </w:r>
    </w:p>
    <w:p w:rsidR="00667615" w:rsidRPr="00667615" w:rsidRDefault="00667615" w:rsidP="00667615">
      <w:pPr>
        <w:spacing w:after="0" w:line="240" w:lineRule="auto"/>
        <w:ind w:hanging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Если Сторона 2 не выполнила свои обязательства и не оплатила Стороне 1 указанную в данном Договоре сумму в установленные сроки;</w:t>
      </w:r>
    </w:p>
    <w:p w:rsidR="00667615" w:rsidRPr="00667615" w:rsidRDefault="00667615" w:rsidP="00667615">
      <w:pPr>
        <w:tabs>
          <w:tab w:val="left" w:pos="0"/>
          <w:tab w:val="num" w:pos="426"/>
          <w:tab w:val="num" w:pos="720"/>
          <w:tab w:val="left" w:pos="3960"/>
        </w:tabs>
        <w:spacing w:after="0" w:line="240" w:lineRule="auto"/>
        <w:ind w:hanging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Если Сторона 2 не воспользовалась услугами в рамках Договор или не воспользовалась своими правами, предусмотренными Договором;</w:t>
      </w:r>
    </w:p>
    <w:p w:rsidR="00667615" w:rsidRPr="00667615" w:rsidRDefault="00667615" w:rsidP="00667615">
      <w:pPr>
        <w:tabs>
          <w:tab w:val="left" w:pos="0"/>
          <w:tab w:val="num" w:pos="426"/>
          <w:tab w:val="num" w:pos="720"/>
          <w:tab w:val="left" w:pos="3960"/>
        </w:tabs>
        <w:spacing w:after="0" w:line="240" w:lineRule="auto"/>
        <w:ind w:hanging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В случае банкротства  и несостоятельности Стороны 2, в том числе вследствие несостоятельности или проблем, связанных с погашением кредиторской задолженности Стороной 2 назначается ликвидатор, управляющий конкурсной массой или управляющий делами в отношении всего или части имущества Стороны 2 или применяются меры, предусмотренные законодательством другой страны;</w:t>
      </w:r>
    </w:p>
    <w:p w:rsidR="00667615" w:rsidRPr="00667615" w:rsidRDefault="00667615" w:rsidP="00667615">
      <w:pPr>
        <w:tabs>
          <w:tab w:val="left" w:pos="0"/>
          <w:tab w:val="num" w:pos="426"/>
          <w:tab w:val="num" w:pos="72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Если Сторона 2  заявляет о прекращении своей деятельности  и выставляет на продажу в целом или частично свое имущество или в случае замены собственности бенефициария;</w:t>
      </w:r>
    </w:p>
    <w:p w:rsidR="00667615" w:rsidRPr="00667615" w:rsidRDefault="00667615" w:rsidP="00667615">
      <w:pPr>
        <w:tabs>
          <w:tab w:val="left" w:pos="0"/>
          <w:tab w:val="num" w:pos="426"/>
          <w:tab w:val="num" w:pos="72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Сторона 1 имеет право воспользоваться вышеизложенными правами, чтобы аннулировать или прервать действие Договора, уведомив Сторону 2 в письменной форме на любом этапе действия Договора.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Риск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В случае если товары или предметы собственности, принадлежащие Стороне 2, доставляются  Стороне 1, последняя не несет ответственности за ущерб или потерю товаров и/или предметов собственности до тех пор, пока они не стали собственностью Стороны 1; весь риск за ущерб или потерю товаров берет на себя Сторона 2.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Общее положение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Сторона 2 не имеет права передавать Договор другой стороне с целью получения прибыли. Сторона 1 оставляет за собой право заключать субдоговоры и передавать Договор полностью или частично другой стороне. Договор должен быть составлен в соответствии с законодательством Шотландии.  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Законодательная база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Данный Договор должен быть составлен и регламентирован в соответствии с законодательством Шотландии.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Договор составлен в четырех экземплярах, причем два на русском языке и два на английском языке, имеющих одинаковую силу. 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От имени и по поручению 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ПРАВЛЕНИЯ УНИВЕРСИТЕТА ЗАПАДНОЙ ШОТЛАНДИИ</w:t>
      </w:r>
    </w:p>
    <w:p w:rsidR="00667615" w:rsidRPr="00667615" w:rsidRDefault="00667615" w:rsidP="00667615">
      <w:pPr>
        <w:widowControl w:val="0"/>
        <w:spacing w:after="0" w:line="240" w:lineRule="auto"/>
        <w:rPr>
          <w:rFonts w:ascii="Arial" w:hAnsi="Arial" w:cs="Arial"/>
          <w:noProof/>
          <w:sz w:val="16"/>
          <w:szCs w:val="16"/>
          <w:u w:val="single"/>
        </w:rPr>
      </w:pPr>
    </w:p>
    <w:p w:rsidR="00667615" w:rsidRPr="00667615" w:rsidRDefault="00667615" w:rsidP="00667615">
      <w:pPr>
        <w:widowControl w:val="0"/>
        <w:spacing w:after="0" w:line="240" w:lineRule="auto"/>
        <w:rPr>
          <w:rFonts w:ascii="Arial" w:eastAsia="Arial" w:hAnsi="Arial" w:cs="Arial"/>
          <w:color w:val="111111"/>
          <w:w w:val="105"/>
          <w:sz w:val="16"/>
          <w:szCs w:val="16"/>
          <w:u w:val="single"/>
          <w:lang w:val="en-US"/>
        </w:rPr>
      </w:pPr>
      <w:proofErr w:type="gramStart"/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>«____» ______________</w:t>
      </w:r>
      <w:r w:rsidRPr="00667615">
        <w:rPr>
          <w:rFonts w:ascii="Arial" w:eastAsia="Times New Roman" w:hAnsi="Arial" w:cs="Arial"/>
          <w:color w:val="FF0000"/>
          <w:sz w:val="16"/>
          <w:szCs w:val="16"/>
          <w:lang w:val="en-US" w:eastAsia="ru-RU"/>
        </w:rPr>
        <w:t xml:space="preserve"> 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 xml:space="preserve">2016 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>г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>.</w:t>
      </w:r>
      <w:proofErr w:type="gramEnd"/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       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Подпись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          _____________________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ФИО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             </w:t>
      </w:r>
      <w:r w:rsidRPr="00667615">
        <w:rPr>
          <w:rFonts w:ascii="Arial" w:eastAsia="Arial" w:hAnsi="Arial" w:cs="Arial"/>
          <w:color w:val="111111"/>
          <w:w w:val="105"/>
          <w:sz w:val="16"/>
          <w:szCs w:val="16"/>
          <w:u w:val="single"/>
          <w:lang w:val="en-US" w:eastAsia="ru-RU"/>
        </w:rPr>
        <w:t>Ron Livingstone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Должность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     </w:t>
      </w:r>
      <w:r w:rsidRPr="00667615">
        <w:rPr>
          <w:rFonts w:ascii="Arial" w:eastAsia="Arial" w:hAnsi="Arial" w:cs="Arial"/>
          <w:color w:val="111111"/>
          <w:w w:val="105"/>
          <w:sz w:val="16"/>
          <w:szCs w:val="16"/>
          <w:u w:val="single"/>
          <w:lang w:val="en-US" w:eastAsia="ru-RU"/>
        </w:rPr>
        <w:t>Assistant Dean - International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Университет Западной Шотландии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E22F3" wp14:editId="133FBF76">
                <wp:simplePos x="0" y="0"/>
                <wp:positionH relativeFrom="column">
                  <wp:posOffset>41910</wp:posOffset>
                </wp:positionH>
                <wp:positionV relativeFrom="paragraph">
                  <wp:posOffset>137583</wp:posOffset>
                </wp:positionV>
                <wp:extent cx="5892800" cy="16933"/>
                <wp:effectExtent l="0" t="0" r="12700" b="215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2800" cy="1693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0.85pt" to="467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" strokecolor="windowText" strokeweight="1pt"/>
            </w:pict>
          </mc:Fallback>
        </mc:AlternateConten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От имени и по поручению 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СИБИРСКОГО ГОСУДАРСТВЕННОГО УНИВЕРСИТЕТА ПУТЕЙ СООБЩЕНИЯ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«____» ______________</w:t>
      </w:r>
      <w:r w:rsidRPr="00667615">
        <w:rPr>
          <w:rFonts w:ascii="Arial" w:eastAsia="Times New Roman" w:hAnsi="Arial" w:cs="Arial"/>
          <w:color w:val="FF0000"/>
          <w:sz w:val="16"/>
          <w:szCs w:val="16"/>
          <w:lang w:eastAsia="ru-RU"/>
        </w:rPr>
        <w:t xml:space="preserve"> 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2016г.      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Подпись           ______________________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 ФИО                _____________________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 Должность       ______________________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 Сибирский государственный университет путей сообщения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Приложение 1</w:t>
      </w:r>
    </w:p>
    <w:p w:rsidR="00667615" w:rsidRPr="00667615" w:rsidRDefault="00667615" w:rsidP="0066761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ПРОГРАММА 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</w:t>
      </w:r>
      <w:r w:rsidRPr="00667615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  <w:t>Введение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Сибирский государственный университет путей сообщения (СГУПС) обратился к университету Западной Шотландии (UWS) с 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предложением об организации и проведении мероприятий по вручению дипломов в рамках магистерской программы «Международный менеджмент» в UWS. Проведение официальных мероприятий по вручению дипломов, с участием группы из 12 студентов, закончивших магистерскую программу двойных дипломов и 2 сотрудников СГУПС, планируется 6 июля 2016. 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UWS рад предложить программу пребывания делегации СГУПС на период проведения официальных мероприятий по вручению дипломов UWS, р</w:t>
      </w:r>
      <w:r w:rsidRPr="00667615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азработанную в результате совместной работы СГУПС и </w:t>
      </w:r>
      <w:r w:rsidRPr="00667615">
        <w:rPr>
          <w:rFonts w:ascii="Arial" w:eastAsia="Times New Roman" w:hAnsi="Arial" w:cs="Arial"/>
          <w:bCs/>
          <w:sz w:val="16"/>
          <w:szCs w:val="16"/>
          <w:lang w:val="en-US" w:eastAsia="ru-RU"/>
        </w:rPr>
        <w:t>UWS</w:t>
      </w:r>
      <w:r w:rsidRPr="00667615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. 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2</w:t>
      </w:r>
      <w:r w:rsidRPr="00667615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  <w:t xml:space="preserve">Услуги, предоставляемые Бизнес школой UWS </w:t>
      </w:r>
    </w:p>
    <w:p w:rsidR="00667615" w:rsidRPr="00667615" w:rsidRDefault="00667615" w:rsidP="006676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667615">
        <w:rPr>
          <w:rFonts w:ascii="Arial" w:eastAsia="Calibri" w:hAnsi="Arial" w:cs="Arial"/>
          <w:sz w:val="16"/>
          <w:szCs w:val="16"/>
          <w:lang w:eastAsia="en-GB"/>
        </w:rPr>
        <w:t xml:space="preserve">Бизнес школа </w:t>
      </w:r>
      <w:r w:rsidRPr="00667615">
        <w:rPr>
          <w:rFonts w:ascii="Arial" w:eastAsia="Calibri" w:hAnsi="Arial" w:cs="Arial"/>
          <w:sz w:val="16"/>
          <w:szCs w:val="16"/>
          <w:lang w:val="en-GB" w:eastAsia="en-GB"/>
        </w:rPr>
        <w:t>UWS</w:t>
      </w:r>
      <w:r w:rsidRPr="00667615">
        <w:rPr>
          <w:rFonts w:ascii="Arial" w:eastAsia="Calibri" w:hAnsi="Arial" w:cs="Arial"/>
          <w:sz w:val="16"/>
          <w:szCs w:val="16"/>
          <w:lang w:eastAsia="en-GB"/>
        </w:rPr>
        <w:t xml:space="preserve"> успешно сотрудничает со своими партнерами. Мы работаем гибко в тесном сотрудничестве с промышленными предприятиями, что обеспечивает соответствующий уровень услуг, который высоко оценивается как частными лицами, так и организациями. Наши основные приоритеты:   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:rsidR="00667615" w:rsidRPr="00667615" w:rsidRDefault="00667615" w:rsidP="0066761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667615">
        <w:rPr>
          <w:rFonts w:ascii="Arial" w:eastAsia="Calibri" w:hAnsi="Arial" w:cs="Arial"/>
          <w:b/>
          <w:bCs/>
          <w:sz w:val="16"/>
          <w:szCs w:val="16"/>
          <w:lang w:eastAsia="en-GB"/>
        </w:rPr>
        <w:t xml:space="preserve">Качество </w:t>
      </w:r>
      <w:r w:rsidRPr="00667615">
        <w:rPr>
          <w:rFonts w:ascii="Arial" w:eastAsia="Calibri" w:hAnsi="Arial" w:cs="Arial"/>
          <w:sz w:val="16"/>
          <w:szCs w:val="16"/>
          <w:lang w:eastAsia="en-GB"/>
        </w:rPr>
        <w:t xml:space="preserve">– квалифицированные услуги, которые отвечают требованиям клиентов </w:t>
      </w:r>
    </w:p>
    <w:p w:rsidR="00667615" w:rsidRPr="00667615" w:rsidRDefault="00667615" w:rsidP="0066761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667615">
        <w:rPr>
          <w:rFonts w:ascii="Arial" w:eastAsia="Calibri" w:hAnsi="Arial" w:cs="Arial"/>
          <w:b/>
          <w:bCs/>
          <w:sz w:val="16"/>
          <w:szCs w:val="16"/>
          <w:lang w:eastAsia="en-GB"/>
        </w:rPr>
        <w:t xml:space="preserve">Умение работать </w:t>
      </w:r>
      <w:r w:rsidRPr="00667615">
        <w:rPr>
          <w:rFonts w:ascii="Arial" w:eastAsia="Calibri" w:hAnsi="Arial" w:cs="Arial"/>
          <w:sz w:val="16"/>
          <w:szCs w:val="16"/>
          <w:lang w:eastAsia="en-GB"/>
        </w:rPr>
        <w:t xml:space="preserve">– умение принимать практические решения, которые могут быть полезны для работы частных лиц и организаций </w:t>
      </w:r>
    </w:p>
    <w:p w:rsidR="00667615" w:rsidRPr="00667615" w:rsidRDefault="00667615" w:rsidP="0066761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667615">
        <w:rPr>
          <w:rFonts w:ascii="Arial" w:eastAsia="Calibri" w:hAnsi="Arial" w:cs="Arial"/>
          <w:b/>
          <w:bCs/>
          <w:sz w:val="16"/>
          <w:szCs w:val="16"/>
          <w:lang w:eastAsia="en-GB"/>
        </w:rPr>
        <w:t xml:space="preserve">Возможности </w:t>
      </w:r>
      <w:r w:rsidRPr="00667615">
        <w:rPr>
          <w:rFonts w:ascii="Arial" w:eastAsia="Calibri" w:hAnsi="Arial" w:cs="Arial"/>
          <w:sz w:val="16"/>
          <w:szCs w:val="16"/>
          <w:lang w:eastAsia="en-GB"/>
        </w:rPr>
        <w:t>– развивать возможности людей для полной реализации их потенциала.</w:t>
      </w:r>
    </w:p>
    <w:p w:rsidR="00667615" w:rsidRPr="00667615" w:rsidRDefault="00667615" w:rsidP="006676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:rsidR="00667615" w:rsidRPr="00667615" w:rsidRDefault="00667615" w:rsidP="00667615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Коммерческая деятельность Бизнес школы </w:t>
      </w:r>
      <w:r w:rsidRPr="00667615">
        <w:rPr>
          <w:rFonts w:ascii="Arial" w:eastAsia="Times New Roman" w:hAnsi="Arial" w:cs="Arial"/>
          <w:bCs/>
          <w:sz w:val="16"/>
          <w:szCs w:val="16"/>
          <w:lang w:val="en-US" w:eastAsia="ru-RU"/>
        </w:rPr>
        <w:t>UWS</w:t>
      </w:r>
      <w:r w:rsidRPr="00667615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охватывает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 широкий спектр услуг, ориентируясь на потребности наших клиентов в частном, государственном и других секторах. Наша команда сотрудников имеет широкий опыт работы и сотрудничества с организациями, предоставляя необходимые услуги, такие как специальные программы для руководителей, стажировки, семинары по повышению квалификации, мастер-классы, наставничество, обучение молодых специалистов, консультации, помощь в поиске работы, программы партнерства по обмену знаниями и исследовательские проекты. Участие Бизнес школы в данных программах показывает, что предоставляемые нами услуги ориентированы на наших клиентов, а содержание и условия проведения программ могут быть изменены в соответствии с требованиями клиентов. 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:rsidR="00667615" w:rsidRPr="00667615" w:rsidRDefault="00667615" w:rsidP="00667615">
      <w:pPr>
        <w:tabs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3</w:t>
      </w: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ab/>
      </w: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ab/>
        <w:t xml:space="preserve">Обзор программы 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Предлагаемая программа официальных мероприятий по  вручению дипломов, рассчитана на 5 дней, включая участие в мероприятиях по вручению дипломов и культурную программу. Предварительный план программы представлен в таблице 1 на следующей странице.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Таблица 1 </w:t>
      </w: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ab/>
        <w:t xml:space="preserve">План официальных мероприятий для делегации  СГУПС в рамках мероприятий по вручению дипломов в </w:t>
      </w:r>
      <w:r w:rsidRPr="00667615">
        <w:rPr>
          <w:rFonts w:ascii="Arial" w:eastAsia="Times New Roman" w:hAnsi="Arial" w:cs="Arial"/>
          <w:b/>
          <w:sz w:val="16"/>
          <w:szCs w:val="16"/>
          <w:lang w:val="en-US" w:eastAsia="ru-RU"/>
        </w:rPr>
        <w:t>UWS</w:t>
      </w: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, г. </w:t>
      </w:r>
      <w:proofErr w:type="spellStart"/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Пэйсли</w:t>
      </w:r>
      <w:proofErr w:type="spellEnd"/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– июль 2016 г.</w:t>
      </w:r>
    </w:p>
    <w:tbl>
      <w:tblPr>
        <w:tblStyle w:val="a3"/>
        <w:tblpPr w:leftFromText="180" w:rightFromText="180" w:vertAnchor="page" w:horzAnchor="margin" w:tblpY="193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60"/>
      </w:tblGrid>
      <w:tr w:rsidR="00667615" w:rsidRPr="00667615" w:rsidTr="0001716E">
        <w:tc>
          <w:tcPr>
            <w:tcW w:w="9322" w:type="dxa"/>
            <w:gridSpan w:val="4"/>
          </w:tcPr>
          <w:p w:rsidR="00667615" w:rsidRPr="00667615" w:rsidRDefault="00667615" w:rsidP="006676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Вторник 5 июля</w:t>
            </w:r>
          </w:p>
        </w:tc>
      </w:tr>
      <w:tr w:rsidR="00667615" w:rsidRPr="00667615" w:rsidTr="0001716E"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66761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Мероприятия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66761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Время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66761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Место</w:t>
            </w:r>
          </w:p>
        </w:tc>
        <w:tc>
          <w:tcPr>
            <w:tcW w:w="2560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66761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Информация</w:t>
            </w:r>
          </w:p>
        </w:tc>
      </w:tr>
      <w:tr w:rsidR="00667615" w:rsidRPr="00667615" w:rsidTr="0001716E"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Трансфер из аэропорта для первой группы студентов до студенческого общежития </w:t>
            </w:r>
            <w:proofErr w:type="gramStart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  <w:proofErr w:type="gramEnd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Джордж</w:t>
            </w:r>
            <w:proofErr w:type="gramEnd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Стрит 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05 (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Время прилета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)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Аэропорт Глазго </w:t>
            </w:r>
          </w:p>
        </w:tc>
        <w:tc>
          <w:tcPr>
            <w:tcW w:w="2560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Рейс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 xml:space="preserve"> KLM 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 xml:space="preserve"> 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Амстердама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 xml:space="preserve"> №3158</w:t>
            </w:r>
          </w:p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Трансфер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 xml:space="preserve"> 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выполняется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 xml:space="preserve"> 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компанией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 xml:space="preserve"> «OTS Airport Taxi Service». 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Представитель компании встречает в зале прибытия. </w:t>
            </w:r>
          </w:p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615" w:rsidRPr="00667615" w:rsidTr="0001716E"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Трансфер из аэропорта для второй группы студентов до студенческого общежития </w:t>
            </w:r>
            <w:proofErr w:type="gramStart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  <w:proofErr w:type="gramEnd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Джордж</w:t>
            </w:r>
            <w:proofErr w:type="gramEnd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Стрит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2150 (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Время прилета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)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Аэропорт Глазго </w:t>
            </w:r>
          </w:p>
        </w:tc>
        <w:tc>
          <w:tcPr>
            <w:tcW w:w="2560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Рейс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 xml:space="preserve"> KLM 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 xml:space="preserve"> 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Амстердама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 xml:space="preserve"> №3138</w:t>
            </w:r>
          </w:p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Трансфер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 xml:space="preserve"> 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выполняется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 xml:space="preserve"> 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компанией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 xml:space="preserve"> «OTS Airport Taxi Service». 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Представитель компании встречает в зале прибытия. </w:t>
            </w:r>
          </w:p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67615" w:rsidRPr="00667615" w:rsidRDefault="00667615" w:rsidP="0066761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38"/>
      </w:tblGrid>
      <w:tr w:rsidR="00667615" w:rsidRPr="00667615" w:rsidTr="0001716E">
        <w:tc>
          <w:tcPr>
            <w:tcW w:w="9300" w:type="dxa"/>
            <w:gridSpan w:val="4"/>
          </w:tcPr>
          <w:p w:rsidR="00667615" w:rsidRPr="00667615" w:rsidRDefault="00667615" w:rsidP="006676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Среда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 xml:space="preserve"> 6 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июля</w:t>
            </w:r>
          </w:p>
        </w:tc>
      </w:tr>
      <w:tr w:rsidR="00667615" w:rsidRPr="00667615" w:rsidTr="0001716E"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66761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Мероприятия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66761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Время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66761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Место</w:t>
            </w:r>
          </w:p>
        </w:tc>
        <w:tc>
          <w:tcPr>
            <w:tcW w:w="2538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66761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Информация</w:t>
            </w:r>
          </w:p>
        </w:tc>
      </w:tr>
      <w:tr w:rsidR="00667615" w:rsidRPr="00667615" w:rsidTr="0001716E"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Регистрация и получение мантии 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0930 – 1000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Гербовый зал (перед  Мемориальной </w:t>
            </w:r>
            <w:proofErr w:type="spellStart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баптистсой</w:t>
            </w:r>
            <w:proofErr w:type="spellEnd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церковью)</w:t>
            </w:r>
          </w:p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38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615" w:rsidRPr="00667615" w:rsidTr="0001716E"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Фотосессия 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1015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Памятник Джону </w:t>
            </w:r>
            <w:proofErr w:type="spellStart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Витерспуну</w:t>
            </w:r>
            <w:proofErr w:type="spellEnd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главного входа </w:t>
            </w:r>
          </w:p>
        </w:tc>
        <w:tc>
          <w:tcPr>
            <w:tcW w:w="2538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Встречает </w:t>
            </w:r>
            <w:proofErr w:type="spellStart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Ниалл</w:t>
            </w:r>
            <w:proofErr w:type="spellEnd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Гордон  из отдела маркетинга и коммерческой деятельности; групповые фотографии студентов и преподавателей для пресс- релиза. </w:t>
            </w:r>
          </w:p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615" w:rsidRPr="00667615" w:rsidTr="0001716E"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Церемония вручения дипломов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(1030) 1100 – 1300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Мемориальная баптистская церковь</w:t>
            </w:r>
          </w:p>
        </w:tc>
        <w:tc>
          <w:tcPr>
            <w:tcW w:w="2538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 выпускники должны занять свои места до 1030. Церемония начинается 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1100.</w:t>
            </w:r>
          </w:p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615" w:rsidRPr="00667615" w:rsidTr="0001716E"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Фотографирование и прием в честь окончания обучения 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1300 – 1500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Броу</w:t>
            </w:r>
            <w:proofErr w:type="spellEnd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зал (за главным входом)</w:t>
            </w:r>
          </w:p>
        </w:tc>
        <w:tc>
          <w:tcPr>
            <w:tcW w:w="2538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1.15 представитель компании «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Success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Photography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  делает индивидуальные и групповые снимки. Фотографии будут переданы в 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UWS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и преподаватели СГУПС заберут их  в августе.</w:t>
            </w:r>
          </w:p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67615" w:rsidRPr="00667615" w:rsidTr="0001716E"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Свободное время</w:t>
            </w:r>
          </w:p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1500 – 1830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2538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</w:tr>
      <w:tr w:rsidR="00667615" w:rsidRPr="00667615" w:rsidTr="0001716E"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Официальный прием в честь вручения дипломов </w:t>
            </w:r>
          </w:p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(за счет принимающей стороны)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 xml:space="preserve">1830 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proofErr w:type="spellStart"/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Ashtree</w:t>
            </w:r>
            <w:proofErr w:type="spellEnd"/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 xml:space="preserve"> House Hotel</w:t>
            </w:r>
          </w:p>
        </w:tc>
        <w:tc>
          <w:tcPr>
            <w:tcW w:w="2538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Присутствуют Джинн Кий (проректор и вице-канцлер по международной деятельности</w:t>
            </w:r>
            <w:proofErr w:type="gramStart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Малколм </w:t>
            </w:r>
            <w:proofErr w:type="spellStart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Фолей</w:t>
            </w:r>
            <w:proofErr w:type="spellEnd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(декан Школы бизнеса и предпринимательства) </w:t>
            </w:r>
            <w:proofErr w:type="spellStart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Рон</w:t>
            </w:r>
            <w:proofErr w:type="spellEnd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Ливингстон (заместитель декана Школы бизнеса и предпринимательства по международной деятельности), Вероника </w:t>
            </w:r>
            <w:proofErr w:type="spellStart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Густафссон</w:t>
            </w:r>
            <w:proofErr w:type="spellEnd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Том </w:t>
            </w:r>
            <w:proofErr w:type="spellStart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Киган</w:t>
            </w:r>
            <w:proofErr w:type="spellEnd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67615" w:rsidRPr="00667615" w:rsidRDefault="00667615" w:rsidP="0066761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60"/>
      </w:tblGrid>
      <w:tr w:rsidR="00667615" w:rsidRPr="00667615" w:rsidTr="0001716E">
        <w:tc>
          <w:tcPr>
            <w:tcW w:w="9322" w:type="dxa"/>
            <w:gridSpan w:val="4"/>
          </w:tcPr>
          <w:p w:rsidR="00667615" w:rsidRPr="00667615" w:rsidRDefault="00667615" w:rsidP="006676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Четверг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 xml:space="preserve"> 7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июля</w:t>
            </w:r>
          </w:p>
        </w:tc>
      </w:tr>
      <w:tr w:rsidR="00667615" w:rsidRPr="00667615" w:rsidTr="0001716E"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66761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Мероприятия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66761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Время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66761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Место</w:t>
            </w:r>
          </w:p>
        </w:tc>
        <w:tc>
          <w:tcPr>
            <w:tcW w:w="2560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66761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Информация</w:t>
            </w:r>
          </w:p>
        </w:tc>
      </w:tr>
      <w:tr w:rsidR="00667615" w:rsidRPr="00667615" w:rsidTr="0001716E"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Автобусная экскурсия на озеро Лох-Несс, в долину </w:t>
            </w:r>
            <w:proofErr w:type="spellStart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Гленко</w:t>
            </w:r>
            <w:proofErr w:type="spellEnd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высокогорье </w:t>
            </w:r>
          </w:p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(за счет принимающей стороны)</w:t>
            </w:r>
          </w:p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0705 - 1945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</w:t>
            </w:r>
            <w:proofErr w:type="gramEnd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/д станция </w:t>
            </w:r>
            <w:proofErr w:type="spellStart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Гилмур</w:t>
            </w:r>
            <w:proofErr w:type="spellEnd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Стрит </w:t>
            </w:r>
          </w:p>
        </w:tc>
        <w:tc>
          <w:tcPr>
            <w:tcW w:w="2560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Экскурсию проводит компания « 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Discover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Scotland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Tours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». Прибытие на станцию </w:t>
            </w:r>
            <w:proofErr w:type="spellStart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Гилмур</w:t>
            </w:r>
            <w:proofErr w:type="spellEnd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Стрит в  0650</w:t>
            </w:r>
          </w:p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67615" w:rsidRPr="00667615" w:rsidRDefault="00667615" w:rsidP="0066761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60"/>
      </w:tblGrid>
      <w:tr w:rsidR="00667615" w:rsidRPr="00667615" w:rsidTr="0001716E">
        <w:tc>
          <w:tcPr>
            <w:tcW w:w="9322" w:type="dxa"/>
            <w:gridSpan w:val="4"/>
          </w:tcPr>
          <w:p w:rsidR="00667615" w:rsidRPr="00667615" w:rsidRDefault="00667615" w:rsidP="006676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Пятница 8 июля</w:t>
            </w:r>
          </w:p>
        </w:tc>
      </w:tr>
      <w:tr w:rsidR="00667615" w:rsidRPr="00667615" w:rsidTr="0001716E"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66761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lastRenderedPageBreak/>
              <w:t>Мероприятия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66761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Время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66761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Место</w:t>
            </w:r>
          </w:p>
        </w:tc>
        <w:tc>
          <w:tcPr>
            <w:tcW w:w="2560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66761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Информация</w:t>
            </w:r>
          </w:p>
        </w:tc>
      </w:tr>
      <w:tr w:rsidR="00667615" w:rsidRPr="00667615" w:rsidTr="0001716E"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Свободное время 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  <w:tc>
          <w:tcPr>
            <w:tcW w:w="2560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</w:p>
        </w:tc>
      </w:tr>
    </w:tbl>
    <w:p w:rsidR="00667615" w:rsidRPr="00667615" w:rsidRDefault="00667615" w:rsidP="00667615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60"/>
      </w:tblGrid>
      <w:tr w:rsidR="00667615" w:rsidRPr="00667615" w:rsidTr="0001716E">
        <w:tc>
          <w:tcPr>
            <w:tcW w:w="9322" w:type="dxa"/>
            <w:gridSpan w:val="4"/>
          </w:tcPr>
          <w:p w:rsidR="00667615" w:rsidRPr="00667615" w:rsidRDefault="00667615" w:rsidP="00667615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Суббота 9 июля</w:t>
            </w:r>
          </w:p>
        </w:tc>
      </w:tr>
      <w:tr w:rsidR="00667615" w:rsidRPr="00667615" w:rsidTr="0001716E"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66761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Мероприятия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66761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Время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66761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Место</w:t>
            </w:r>
          </w:p>
        </w:tc>
        <w:tc>
          <w:tcPr>
            <w:tcW w:w="2560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</w:pPr>
            <w:r w:rsidRPr="00667615"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ru-RU"/>
              </w:rPr>
              <w:t>Информация</w:t>
            </w:r>
          </w:p>
        </w:tc>
      </w:tr>
      <w:tr w:rsidR="00667615" w:rsidRPr="00667615" w:rsidTr="0001716E"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Отъезд из студенческого общежития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1030</w:t>
            </w:r>
          </w:p>
        </w:tc>
        <w:tc>
          <w:tcPr>
            <w:tcW w:w="2254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Студенческое общежитие </w:t>
            </w:r>
            <w:proofErr w:type="gramStart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  <w:proofErr w:type="gramEnd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Джордж</w:t>
            </w:r>
            <w:proofErr w:type="gramEnd"/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Стрит </w:t>
            </w:r>
          </w:p>
        </w:tc>
        <w:tc>
          <w:tcPr>
            <w:tcW w:w="2560" w:type="dxa"/>
          </w:tcPr>
          <w:p w:rsidR="00667615" w:rsidRPr="00667615" w:rsidRDefault="00667615" w:rsidP="0066761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Рейс 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val="en-GB" w:eastAsia="ru-RU"/>
              </w:rPr>
              <w:t>KLM</w:t>
            </w:r>
            <w:r w:rsidRPr="006676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4386 до Амстердама в 1330. </w:t>
            </w:r>
          </w:p>
        </w:tc>
      </w:tr>
    </w:tbl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3.1  Проживание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Мероприятия по вручению дипломов будет проходить в университете Западной Шотландии, на территории университетского городка </w:t>
      </w:r>
      <w:proofErr w:type="spellStart"/>
      <w:r w:rsidRPr="00667615">
        <w:rPr>
          <w:rFonts w:ascii="Arial" w:eastAsia="Times New Roman" w:hAnsi="Arial" w:cs="Arial"/>
          <w:sz w:val="16"/>
          <w:szCs w:val="16"/>
          <w:lang w:eastAsia="ru-RU"/>
        </w:rPr>
        <w:t>Пэйсли</w:t>
      </w:r>
      <w:proofErr w:type="spellEnd"/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Проживание предусмотрено в студенческом общежитии на территории университетского городка </w:t>
      </w:r>
      <w:proofErr w:type="spellStart"/>
      <w:r w:rsidRPr="00667615">
        <w:rPr>
          <w:rFonts w:ascii="Arial" w:eastAsia="Times New Roman" w:hAnsi="Arial" w:cs="Arial"/>
          <w:sz w:val="16"/>
          <w:szCs w:val="16"/>
          <w:lang w:eastAsia="ru-RU"/>
        </w:rPr>
        <w:t>Пэйсли</w:t>
      </w:r>
      <w:proofErr w:type="spellEnd"/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, которое располагается в центре г. </w:t>
      </w:r>
      <w:proofErr w:type="spellStart"/>
      <w:r w:rsidRPr="00667615">
        <w:rPr>
          <w:rFonts w:ascii="Arial" w:eastAsia="Times New Roman" w:hAnsi="Arial" w:cs="Arial"/>
          <w:sz w:val="16"/>
          <w:szCs w:val="16"/>
          <w:lang w:eastAsia="ru-RU"/>
        </w:rPr>
        <w:t>Пэйсли</w:t>
      </w:r>
      <w:proofErr w:type="spellEnd"/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Участники приглашаются на официальный шотландский прием в гостинице «</w:t>
      </w:r>
      <w:proofErr w:type="spellStart"/>
      <w:r w:rsidRPr="00667615">
        <w:rPr>
          <w:rFonts w:ascii="Arial" w:eastAsia="Times New Roman" w:hAnsi="Arial" w:cs="Arial"/>
          <w:sz w:val="16"/>
          <w:szCs w:val="16"/>
          <w:lang w:eastAsia="ru-RU"/>
        </w:rPr>
        <w:t>Ashtree</w:t>
      </w:r>
      <w:proofErr w:type="spellEnd"/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spellStart"/>
      <w:r w:rsidRPr="00667615">
        <w:rPr>
          <w:rFonts w:ascii="Arial" w:eastAsia="Times New Roman" w:hAnsi="Arial" w:cs="Arial"/>
          <w:sz w:val="16"/>
          <w:szCs w:val="16"/>
          <w:lang w:eastAsia="ru-RU"/>
        </w:rPr>
        <w:t>Hotel</w:t>
      </w:r>
      <w:proofErr w:type="spellEnd"/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», г. </w:t>
      </w:r>
      <w:proofErr w:type="spellStart"/>
      <w:r w:rsidRPr="00667615">
        <w:rPr>
          <w:rFonts w:ascii="Arial" w:eastAsia="Times New Roman" w:hAnsi="Arial" w:cs="Arial"/>
          <w:sz w:val="16"/>
          <w:szCs w:val="16"/>
          <w:lang w:eastAsia="ru-RU"/>
        </w:rPr>
        <w:t>Пэйсли</w:t>
      </w:r>
      <w:proofErr w:type="spellEnd"/>
      <w:r w:rsidRPr="00667615">
        <w:rPr>
          <w:rFonts w:ascii="Arial" w:eastAsia="Times New Roman" w:hAnsi="Arial" w:cs="Arial"/>
          <w:sz w:val="16"/>
          <w:szCs w:val="16"/>
          <w:lang w:eastAsia="ru-RU"/>
        </w:rPr>
        <w:t>, на который также будут приглашены работники и преподаватели UWS.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СТОИМОСТЬ ПРОГРАММЫ </w:t>
      </w:r>
    </w:p>
    <w:p w:rsidR="00667615" w:rsidRPr="00667615" w:rsidRDefault="00667615" w:rsidP="0066761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Общая стоимость программы для СГУПС для группы из 14 человек составит </w:t>
      </w: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3390,50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британских фунтов стерлингов (три тысячи триста девяносто британских фунтов стерлингов 50 пенсов) 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по курсу банка-посредника на момент оплаты. 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В эту сумму включено:</w:t>
      </w:r>
    </w:p>
    <w:p w:rsidR="00667615" w:rsidRPr="00667615" w:rsidRDefault="00667615" w:rsidP="00667615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5 ночей проживания в студенческом общежитии в г. </w:t>
      </w:r>
      <w:proofErr w:type="spellStart"/>
      <w:r w:rsidRPr="00667615">
        <w:rPr>
          <w:rFonts w:ascii="Arial" w:eastAsia="Times New Roman" w:hAnsi="Arial" w:cs="Arial"/>
          <w:sz w:val="16"/>
          <w:szCs w:val="16"/>
          <w:lang w:eastAsia="ru-RU"/>
        </w:rPr>
        <w:t>Пэйсли</w:t>
      </w:r>
      <w:proofErr w:type="spellEnd"/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 для 14 человек;</w:t>
      </w:r>
    </w:p>
    <w:p w:rsidR="00667615" w:rsidRPr="00667615" w:rsidRDefault="00667615" w:rsidP="00667615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Трансфер </w:t>
      </w:r>
      <w:proofErr w:type="gramStart"/>
      <w:r w:rsidRPr="00667615">
        <w:rPr>
          <w:rFonts w:ascii="Arial" w:eastAsia="Times New Roman" w:hAnsi="Arial" w:cs="Arial"/>
          <w:sz w:val="16"/>
          <w:szCs w:val="16"/>
          <w:lang w:eastAsia="ru-RU"/>
        </w:rPr>
        <w:t>из</w:t>
      </w:r>
      <w:proofErr w:type="gramEnd"/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 / в аэропорт;</w:t>
      </w:r>
    </w:p>
    <w:p w:rsidR="00667615" w:rsidRPr="00667615" w:rsidRDefault="00667615" w:rsidP="00667615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Участие в мероприятиях по вручению дипломов.</w:t>
      </w:r>
    </w:p>
    <w:p w:rsidR="00667615" w:rsidRPr="00667615" w:rsidRDefault="00667615" w:rsidP="0066761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Условия</w:t>
      </w:r>
    </w:p>
    <w:p w:rsidR="00667615" w:rsidRPr="00667615" w:rsidRDefault="00667615" w:rsidP="00667615">
      <w:pPr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left="0" w:hanging="142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Необходимо сделать подтверждение проведения программы за 5 недель до ее начала;</w:t>
      </w:r>
    </w:p>
    <w:p w:rsidR="00667615" w:rsidRPr="00667615" w:rsidRDefault="00667615" w:rsidP="00667615">
      <w:pPr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left="0" w:hanging="142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Счет к оплате высылается после получения подтверждения; </w:t>
      </w:r>
    </w:p>
    <w:p w:rsidR="00667615" w:rsidRPr="00667615" w:rsidRDefault="00667615" w:rsidP="00667615">
      <w:pPr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left="0" w:hanging="142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Оплата производится в рублях по курсу банка посредника на момент оплаты.</w:t>
      </w:r>
    </w:p>
    <w:p w:rsidR="00667615" w:rsidRPr="00667615" w:rsidRDefault="00667615" w:rsidP="00667615">
      <w:pPr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left="0" w:hanging="142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100%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 от общей стоимости программы </w:t>
      </w: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3390,50 британских фунтов стерлингов 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>(три тысячи триста девяносто британских фунтов стерлингов 50 пенсов)</w:t>
      </w: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>оплачивается после предоставления услуг и подписания Акта сдачи-приемки оказанных услуг.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highlight w:val="yellow"/>
          <w:lang w:eastAsia="ru-RU"/>
        </w:rPr>
      </w:pPr>
    </w:p>
    <w:p w:rsidR="00667615" w:rsidRPr="00667615" w:rsidRDefault="00667615" w:rsidP="00667615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Банковские реквизиты университета Западной Шотландии</w:t>
      </w:r>
    </w:p>
    <w:p w:rsidR="00667615" w:rsidRPr="00667615" w:rsidRDefault="00667615" w:rsidP="00667615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Адрес:  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>Bank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>of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>Scotland</w:t>
      </w:r>
    </w:p>
    <w:p w:rsidR="00667615" w:rsidRPr="00667615" w:rsidRDefault="00667615" w:rsidP="00667615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        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 xml:space="preserve">The Cross Paisley </w:t>
      </w:r>
    </w:p>
    <w:p w:rsidR="00667615" w:rsidRPr="00667615" w:rsidRDefault="00667615" w:rsidP="00667615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       United Kingdom PA1 1DB (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>Индекс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PA1 1DB)</w:t>
      </w:r>
    </w:p>
    <w:p w:rsidR="00667615" w:rsidRPr="00667615" w:rsidRDefault="00667615" w:rsidP="00667615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Название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>счета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 xml:space="preserve">:    University of Paisley </w:t>
      </w:r>
    </w:p>
    <w:p w:rsidR="00667615" w:rsidRPr="00667615" w:rsidRDefault="00667615" w:rsidP="00667615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Код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 xml:space="preserve">:  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ab/>
        <w:t xml:space="preserve">        80-91-27</w:t>
      </w:r>
    </w:p>
    <w:p w:rsidR="00667615" w:rsidRPr="00667615" w:rsidRDefault="00667615" w:rsidP="00667615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Номер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>счета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>:    00738282</w:t>
      </w:r>
    </w:p>
    <w:p w:rsidR="00667615" w:rsidRPr="00667615" w:rsidRDefault="00667615" w:rsidP="00667615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БИК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>:                  BOFSGB21130 ()</w:t>
      </w:r>
    </w:p>
    <w:p w:rsidR="00667615" w:rsidRPr="00667615" w:rsidRDefault="00667615" w:rsidP="00667615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>IBAN: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ab/>
        <w:t xml:space="preserve">         </w:t>
      </w:r>
      <w:r w:rsidRPr="00667615">
        <w:rPr>
          <w:rFonts w:ascii="Arial" w:eastAsia="Times New Roman" w:hAnsi="Arial" w:cs="Arial"/>
          <w:sz w:val="16"/>
          <w:szCs w:val="16"/>
          <w:lang w:val="en-GB" w:eastAsia="ru-RU"/>
        </w:rPr>
        <w:t>GB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>44 BOFS 8091 2700 7382 82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Код 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>SWIFT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:      </w:t>
      </w:r>
      <w:r w:rsidRPr="00667615">
        <w:rPr>
          <w:rFonts w:ascii="Arial" w:eastAsia="Times New Roman" w:hAnsi="Arial" w:cs="Arial"/>
          <w:color w:val="111111"/>
          <w:sz w:val="16"/>
          <w:szCs w:val="16"/>
          <w:lang w:eastAsia="ru-RU"/>
        </w:rPr>
        <w:t>BOFS GB21130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Идентификационный номер налогоплательщика 263 8249 40</w:t>
      </w:r>
    </w:p>
    <w:p w:rsidR="00667615" w:rsidRPr="00667615" w:rsidRDefault="00667615" w:rsidP="00667615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>Банковские реквизиты Сибирского государственного университета путей сообщения</w:t>
      </w:r>
    </w:p>
    <w:p w:rsidR="00667615" w:rsidRPr="00667615" w:rsidRDefault="00667615" w:rsidP="00667615">
      <w:pPr>
        <w:spacing w:after="0" w:line="240" w:lineRule="auto"/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</w:r>
    </w:p>
    <w:p w:rsidR="00667615" w:rsidRPr="00667615" w:rsidRDefault="00667615" w:rsidP="0066761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  <w:t>Адрес: Россия, индекс 630049, г. Новосибирск, ул. Дуси Ковальчук, д.191</w:t>
      </w:r>
    </w:p>
    <w:p w:rsidR="00667615" w:rsidRPr="00667615" w:rsidRDefault="00667615" w:rsidP="0066761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ИНН 5402113155</w:t>
      </w:r>
    </w:p>
    <w:p w:rsidR="00667615" w:rsidRPr="00667615" w:rsidRDefault="00667615" w:rsidP="0066761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КПП 540201001</w:t>
      </w:r>
    </w:p>
    <w:p w:rsidR="00667615" w:rsidRPr="00667615" w:rsidRDefault="00667615" w:rsidP="0066761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Текущий валютный счет № 40503826100000000001в Банке Новосибирский филиал ПАО банка «ФК Открытие»</w:t>
      </w:r>
    </w:p>
    <w:p w:rsidR="00667615" w:rsidRPr="00667615" w:rsidRDefault="00667615" w:rsidP="0066761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Получатель: </w:t>
      </w:r>
    </w:p>
    <w:p w:rsidR="00667615" w:rsidRPr="00667615" w:rsidRDefault="00667615" w:rsidP="0066761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Банк Новосибирский филиал ПАО банка «ФК Открытие»</w:t>
      </w:r>
    </w:p>
    <w:p w:rsidR="00667615" w:rsidRPr="00667615" w:rsidRDefault="00667615" w:rsidP="0066761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Адрес: Россия, 115114, г. Москва, ул. </w:t>
      </w:r>
      <w:proofErr w:type="spellStart"/>
      <w:r w:rsidRPr="00667615">
        <w:rPr>
          <w:rFonts w:ascii="Arial" w:eastAsia="Times New Roman" w:hAnsi="Arial" w:cs="Arial"/>
          <w:sz w:val="16"/>
          <w:szCs w:val="16"/>
          <w:lang w:eastAsia="ru-RU"/>
        </w:rPr>
        <w:t>Летниковская</w:t>
      </w:r>
      <w:proofErr w:type="spellEnd"/>
      <w:r w:rsidRPr="00667615">
        <w:rPr>
          <w:rFonts w:ascii="Arial" w:eastAsia="Times New Roman" w:hAnsi="Arial" w:cs="Arial"/>
          <w:sz w:val="16"/>
          <w:szCs w:val="16"/>
          <w:lang w:eastAsia="ru-RU"/>
        </w:rPr>
        <w:t>, д.2, стр.4</w:t>
      </w:r>
    </w:p>
    <w:p w:rsidR="00667615" w:rsidRPr="00667615" w:rsidRDefault="00667615" w:rsidP="0066761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ИНН/КПП 7706092528/540543001</w:t>
      </w:r>
    </w:p>
    <w:p w:rsidR="00667615" w:rsidRPr="00667615" w:rsidRDefault="00667615" w:rsidP="0066761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БИК: 045004839</w:t>
      </w:r>
    </w:p>
    <w:p w:rsidR="00667615" w:rsidRPr="00667615" w:rsidRDefault="00667615" w:rsidP="0066761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proofErr w:type="gramStart"/>
      <w:r w:rsidRPr="00667615">
        <w:rPr>
          <w:rFonts w:ascii="Arial" w:eastAsia="Times New Roman" w:hAnsi="Arial" w:cs="Arial"/>
          <w:sz w:val="16"/>
          <w:szCs w:val="16"/>
          <w:lang w:eastAsia="ru-RU"/>
        </w:rPr>
        <w:t>Корр</w:t>
      </w:r>
      <w:proofErr w:type="spellEnd"/>
      <w:proofErr w:type="gramEnd"/>
      <w:r w:rsidRPr="00667615">
        <w:rPr>
          <w:rFonts w:ascii="Arial" w:eastAsia="Times New Roman" w:hAnsi="Arial" w:cs="Arial"/>
          <w:sz w:val="16"/>
          <w:szCs w:val="16"/>
          <w:lang w:eastAsia="ru-RU"/>
        </w:rPr>
        <w:t>/счет 30101810550040000839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От имени и по поручению 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ПРАВЛЕНИЯ УНИВЕРСИТЕТА ЗАПАДНОЙ ШОТЛАНДИИ</w:t>
      </w:r>
    </w:p>
    <w:p w:rsidR="00667615" w:rsidRPr="00667615" w:rsidRDefault="00667615" w:rsidP="00667615">
      <w:pPr>
        <w:widowControl w:val="0"/>
        <w:spacing w:after="0" w:line="240" w:lineRule="auto"/>
        <w:rPr>
          <w:rFonts w:ascii="Arial" w:eastAsia="Arial" w:hAnsi="Arial" w:cs="Arial"/>
          <w:color w:val="111111"/>
          <w:w w:val="105"/>
          <w:sz w:val="16"/>
          <w:szCs w:val="16"/>
          <w:u w:val="single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«____» ______________</w:t>
      </w:r>
      <w:r w:rsidRPr="00667615">
        <w:rPr>
          <w:rFonts w:ascii="Arial" w:eastAsia="Times New Roman" w:hAnsi="Arial" w:cs="Arial"/>
          <w:color w:val="FF0000"/>
          <w:sz w:val="16"/>
          <w:szCs w:val="16"/>
          <w:lang w:eastAsia="ru-RU"/>
        </w:rPr>
        <w:t xml:space="preserve"> </w:t>
      </w: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2016г.        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Подпись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          _____________________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ФИО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                </w:t>
      </w:r>
      <w:r w:rsidRPr="00667615">
        <w:rPr>
          <w:rFonts w:ascii="Arial" w:eastAsia="Arial" w:hAnsi="Arial" w:cs="Arial"/>
          <w:color w:val="111111"/>
          <w:w w:val="105"/>
          <w:sz w:val="16"/>
          <w:szCs w:val="16"/>
          <w:u w:val="single"/>
          <w:lang w:val="en-US" w:eastAsia="ru-RU"/>
        </w:rPr>
        <w:t>Ron Livingstone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Должность</w:t>
      </w:r>
      <w:r w:rsidRPr="00667615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      </w:t>
      </w:r>
      <w:r w:rsidRPr="00667615">
        <w:rPr>
          <w:rFonts w:ascii="Arial" w:eastAsia="Arial" w:hAnsi="Arial" w:cs="Arial"/>
          <w:color w:val="111111"/>
          <w:w w:val="105"/>
          <w:sz w:val="16"/>
          <w:szCs w:val="16"/>
          <w:u w:val="single"/>
          <w:lang w:val="en-US" w:eastAsia="ru-RU"/>
        </w:rPr>
        <w:t>Assistant Dean - International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Университет Западной Шотландии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От имени и по поручению 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СИБИРСКОГО ГОСУДАРСТВЕННОГО УНИВЕРСИТЕТА ПУТЕЙ СООБЩЕНИЯ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«____» ______________ 2016г.      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Подпись       _____________________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>ФИО             _____________________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Должность _____________________  </w:t>
      </w:r>
    </w:p>
    <w:p w:rsidR="00667615" w:rsidRPr="00667615" w:rsidRDefault="00667615" w:rsidP="0066761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sz w:val="16"/>
          <w:szCs w:val="16"/>
          <w:lang w:eastAsia="ru-RU"/>
        </w:rPr>
        <w:t xml:space="preserve">Сибирский государственный университет путей сообщения                           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</w:t>
      </w:r>
    </w:p>
    <w:sectPr w:rsidR="00667615" w:rsidRPr="00667615" w:rsidSect="00EA4DEF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549" w:rsidRDefault="00022549" w:rsidP="00667615">
      <w:pPr>
        <w:spacing w:after="0" w:line="240" w:lineRule="auto"/>
      </w:pPr>
      <w:r>
        <w:separator/>
      </w:r>
    </w:p>
  </w:endnote>
  <w:endnote w:type="continuationSeparator" w:id="0">
    <w:p w:rsidR="00022549" w:rsidRDefault="00022549" w:rsidP="0066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549" w:rsidRDefault="00022549" w:rsidP="00667615">
      <w:pPr>
        <w:spacing w:after="0" w:line="240" w:lineRule="auto"/>
      </w:pPr>
      <w:r>
        <w:separator/>
      </w:r>
    </w:p>
  </w:footnote>
  <w:footnote w:type="continuationSeparator" w:id="0">
    <w:p w:rsidR="00022549" w:rsidRDefault="00022549" w:rsidP="00667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212"/>
    <w:multiLevelType w:val="hybridMultilevel"/>
    <w:tmpl w:val="3BF0E492"/>
    <w:lvl w:ilvl="0" w:tplc="19842A72">
      <w:start w:val="1"/>
      <w:numFmt w:val="russianLow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42D14"/>
    <w:multiLevelType w:val="hybridMultilevel"/>
    <w:tmpl w:val="266A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3B7D"/>
    <w:multiLevelType w:val="hybridMultilevel"/>
    <w:tmpl w:val="F006CE16"/>
    <w:lvl w:ilvl="0" w:tplc="19842A72">
      <w:start w:val="1"/>
      <w:numFmt w:val="russianLow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07B25"/>
    <w:multiLevelType w:val="hybridMultilevel"/>
    <w:tmpl w:val="5D2CDC9E"/>
    <w:lvl w:ilvl="0" w:tplc="A3906E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C6ADA"/>
    <w:multiLevelType w:val="hybridMultilevel"/>
    <w:tmpl w:val="167E2F42"/>
    <w:lvl w:ilvl="0" w:tplc="362A31AC">
      <w:start w:val="1"/>
      <w:numFmt w:val="russianLow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44011"/>
    <w:multiLevelType w:val="hybridMultilevel"/>
    <w:tmpl w:val="5A0E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F1795"/>
    <w:multiLevelType w:val="hybridMultilevel"/>
    <w:tmpl w:val="397800C2"/>
    <w:lvl w:ilvl="0" w:tplc="81BA2ED8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2B6A27"/>
    <w:multiLevelType w:val="hybridMultilevel"/>
    <w:tmpl w:val="362A59FC"/>
    <w:lvl w:ilvl="0" w:tplc="99EC7A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B2D25"/>
    <w:multiLevelType w:val="singleLevel"/>
    <w:tmpl w:val="4A8648A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59C6036"/>
    <w:multiLevelType w:val="hybridMultilevel"/>
    <w:tmpl w:val="EAEE72C2"/>
    <w:lvl w:ilvl="0" w:tplc="362A31AC">
      <w:start w:val="1"/>
      <w:numFmt w:val="russianLow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8431F"/>
    <w:multiLevelType w:val="hybridMultilevel"/>
    <w:tmpl w:val="3BDE2A42"/>
    <w:lvl w:ilvl="0" w:tplc="7666B09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724B13"/>
    <w:multiLevelType w:val="hybridMultilevel"/>
    <w:tmpl w:val="5090281C"/>
    <w:lvl w:ilvl="0" w:tplc="19842A72">
      <w:start w:val="1"/>
      <w:numFmt w:val="russianLow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3EBC3F2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B33DA8"/>
    <w:multiLevelType w:val="hybridMultilevel"/>
    <w:tmpl w:val="382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92BA5"/>
    <w:multiLevelType w:val="hybridMultilevel"/>
    <w:tmpl w:val="3270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13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DF"/>
    <w:rsid w:val="00022549"/>
    <w:rsid w:val="000350EE"/>
    <w:rsid w:val="000B422F"/>
    <w:rsid w:val="001D4459"/>
    <w:rsid w:val="0021074C"/>
    <w:rsid w:val="002A4319"/>
    <w:rsid w:val="00333886"/>
    <w:rsid w:val="00421D71"/>
    <w:rsid w:val="00434949"/>
    <w:rsid w:val="004529DE"/>
    <w:rsid w:val="005A04AC"/>
    <w:rsid w:val="005A0B2D"/>
    <w:rsid w:val="00661889"/>
    <w:rsid w:val="00667615"/>
    <w:rsid w:val="006D3EDC"/>
    <w:rsid w:val="00844C7D"/>
    <w:rsid w:val="00861C58"/>
    <w:rsid w:val="008D69DE"/>
    <w:rsid w:val="008D7C29"/>
    <w:rsid w:val="00920D7C"/>
    <w:rsid w:val="009D1CA6"/>
    <w:rsid w:val="00A50407"/>
    <w:rsid w:val="00AA252F"/>
    <w:rsid w:val="00AF7EFF"/>
    <w:rsid w:val="00C846E9"/>
    <w:rsid w:val="00C942D0"/>
    <w:rsid w:val="00D231D6"/>
    <w:rsid w:val="00E466F0"/>
    <w:rsid w:val="00E750DF"/>
    <w:rsid w:val="00EA2C3F"/>
    <w:rsid w:val="00EA4DEF"/>
    <w:rsid w:val="00F1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CA6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9D1CA6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D1CA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9D1CA6"/>
    <w:pPr>
      <w:spacing w:after="0" w:line="240" w:lineRule="auto"/>
      <w:ind w:left="30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D1CA6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9D1C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D1CA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D1CA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D1C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+1"/>
    <w:basedOn w:val="a"/>
    <w:next w:val="a"/>
    <w:rsid w:val="009D1C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GB" w:eastAsia="en-GB"/>
    </w:rPr>
  </w:style>
  <w:style w:type="paragraph" w:styleId="a9">
    <w:name w:val="List Paragraph"/>
    <w:basedOn w:val="a"/>
    <w:uiPriority w:val="34"/>
    <w:qFormat/>
    <w:rsid w:val="009D1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4A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1074C"/>
  </w:style>
  <w:style w:type="character" w:customStyle="1" w:styleId="UnderlineText">
    <w:name w:val="UnderlineText"/>
    <w:basedOn w:val="a0"/>
    <w:rsid w:val="0021074C"/>
    <w:rPr>
      <w:u w:val="single"/>
    </w:rPr>
  </w:style>
  <w:style w:type="paragraph" w:customStyle="1" w:styleId="MMS1Lev1">
    <w:name w:val="MMS1Lev1"/>
    <w:basedOn w:val="MMS1Lev1-4Body"/>
    <w:rsid w:val="0021074C"/>
    <w:pPr>
      <w:tabs>
        <w:tab w:val="num" w:pos="1440"/>
      </w:tabs>
      <w:ind w:hanging="1440"/>
      <w:outlineLvl w:val="0"/>
    </w:pPr>
  </w:style>
  <w:style w:type="paragraph" w:customStyle="1" w:styleId="MMS1Lev1-4Body">
    <w:name w:val="MMS1Lev1-4Body"/>
    <w:basedOn w:val="a"/>
    <w:rsid w:val="0021074C"/>
    <w:pPr>
      <w:spacing w:before="120" w:after="240" w:line="240" w:lineRule="auto"/>
      <w:ind w:left="14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MMS1Lev2">
    <w:name w:val="MMS1Lev2"/>
    <w:basedOn w:val="MMS1Lev1-4Body"/>
    <w:rsid w:val="0021074C"/>
    <w:pPr>
      <w:tabs>
        <w:tab w:val="num" w:pos="1440"/>
      </w:tabs>
      <w:ind w:hanging="1440"/>
      <w:outlineLvl w:val="1"/>
    </w:pPr>
  </w:style>
  <w:style w:type="paragraph" w:customStyle="1" w:styleId="MMS1Lev4">
    <w:name w:val="MMS1Lev4"/>
    <w:basedOn w:val="MMS1Lev1-4Body"/>
    <w:rsid w:val="0021074C"/>
    <w:pPr>
      <w:tabs>
        <w:tab w:val="num" w:pos="1440"/>
      </w:tabs>
      <w:ind w:hanging="1440"/>
      <w:outlineLvl w:val="3"/>
    </w:pPr>
  </w:style>
  <w:style w:type="paragraph" w:customStyle="1" w:styleId="MMS1Lev5">
    <w:name w:val="MMS1Lev5"/>
    <w:basedOn w:val="a"/>
    <w:rsid w:val="0021074C"/>
    <w:pPr>
      <w:tabs>
        <w:tab w:val="num" w:pos="2160"/>
      </w:tabs>
      <w:spacing w:before="120" w:after="240" w:line="240" w:lineRule="auto"/>
      <w:ind w:left="2160" w:hanging="720"/>
      <w:jc w:val="both"/>
      <w:outlineLvl w:val="4"/>
    </w:pPr>
    <w:rPr>
      <w:rFonts w:ascii="Times New Roman" w:eastAsia="Times New Roman" w:hAnsi="Times New Roman" w:cs="Times New Roman"/>
      <w:szCs w:val="20"/>
      <w:lang w:val="en-GB"/>
    </w:rPr>
  </w:style>
  <w:style w:type="paragraph" w:styleId="ac">
    <w:name w:val="footer"/>
    <w:basedOn w:val="a"/>
    <w:link w:val="ad"/>
    <w:rsid w:val="002107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Нижний колонтитул Знак"/>
    <w:basedOn w:val="a0"/>
    <w:link w:val="ac"/>
    <w:rsid w:val="0021074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e">
    <w:name w:val="page number"/>
    <w:basedOn w:val="a0"/>
    <w:rsid w:val="0021074C"/>
  </w:style>
  <w:style w:type="character" w:customStyle="1" w:styleId="hps">
    <w:name w:val="hps"/>
    <w:basedOn w:val="a0"/>
    <w:rsid w:val="0021074C"/>
  </w:style>
  <w:style w:type="paragraph" w:styleId="af">
    <w:name w:val="header"/>
    <w:basedOn w:val="a"/>
    <w:link w:val="af0"/>
    <w:uiPriority w:val="99"/>
    <w:unhideWhenUsed/>
    <w:rsid w:val="0066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7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CA6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9D1CA6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D1CA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9D1CA6"/>
    <w:pPr>
      <w:spacing w:after="0" w:line="240" w:lineRule="auto"/>
      <w:ind w:left="30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D1CA6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9D1C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D1CA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D1CA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D1C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+1"/>
    <w:basedOn w:val="a"/>
    <w:next w:val="a"/>
    <w:rsid w:val="009D1C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GB" w:eastAsia="en-GB"/>
    </w:rPr>
  </w:style>
  <w:style w:type="paragraph" w:styleId="a9">
    <w:name w:val="List Paragraph"/>
    <w:basedOn w:val="a"/>
    <w:uiPriority w:val="34"/>
    <w:qFormat/>
    <w:rsid w:val="009D1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4A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1074C"/>
  </w:style>
  <w:style w:type="character" w:customStyle="1" w:styleId="UnderlineText">
    <w:name w:val="UnderlineText"/>
    <w:basedOn w:val="a0"/>
    <w:rsid w:val="0021074C"/>
    <w:rPr>
      <w:u w:val="single"/>
    </w:rPr>
  </w:style>
  <w:style w:type="paragraph" w:customStyle="1" w:styleId="MMS1Lev1">
    <w:name w:val="MMS1Lev1"/>
    <w:basedOn w:val="MMS1Lev1-4Body"/>
    <w:rsid w:val="0021074C"/>
    <w:pPr>
      <w:tabs>
        <w:tab w:val="num" w:pos="1440"/>
      </w:tabs>
      <w:ind w:hanging="1440"/>
      <w:outlineLvl w:val="0"/>
    </w:pPr>
  </w:style>
  <w:style w:type="paragraph" w:customStyle="1" w:styleId="MMS1Lev1-4Body">
    <w:name w:val="MMS1Lev1-4Body"/>
    <w:basedOn w:val="a"/>
    <w:rsid w:val="0021074C"/>
    <w:pPr>
      <w:spacing w:before="120" w:after="240" w:line="240" w:lineRule="auto"/>
      <w:ind w:left="14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MMS1Lev2">
    <w:name w:val="MMS1Lev2"/>
    <w:basedOn w:val="MMS1Lev1-4Body"/>
    <w:rsid w:val="0021074C"/>
    <w:pPr>
      <w:tabs>
        <w:tab w:val="num" w:pos="1440"/>
      </w:tabs>
      <w:ind w:hanging="1440"/>
      <w:outlineLvl w:val="1"/>
    </w:pPr>
  </w:style>
  <w:style w:type="paragraph" w:customStyle="1" w:styleId="MMS1Lev4">
    <w:name w:val="MMS1Lev4"/>
    <w:basedOn w:val="MMS1Lev1-4Body"/>
    <w:rsid w:val="0021074C"/>
    <w:pPr>
      <w:tabs>
        <w:tab w:val="num" w:pos="1440"/>
      </w:tabs>
      <w:ind w:hanging="1440"/>
      <w:outlineLvl w:val="3"/>
    </w:pPr>
  </w:style>
  <w:style w:type="paragraph" w:customStyle="1" w:styleId="MMS1Lev5">
    <w:name w:val="MMS1Lev5"/>
    <w:basedOn w:val="a"/>
    <w:rsid w:val="0021074C"/>
    <w:pPr>
      <w:tabs>
        <w:tab w:val="num" w:pos="2160"/>
      </w:tabs>
      <w:spacing w:before="120" w:after="240" w:line="240" w:lineRule="auto"/>
      <w:ind w:left="2160" w:hanging="720"/>
      <w:jc w:val="both"/>
      <w:outlineLvl w:val="4"/>
    </w:pPr>
    <w:rPr>
      <w:rFonts w:ascii="Times New Roman" w:eastAsia="Times New Roman" w:hAnsi="Times New Roman" w:cs="Times New Roman"/>
      <w:szCs w:val="20"/>
      <w:lang w:val="en-GB"/>
    </w:rPr>
  </w:style>
  <w:style w:type="paragraph" w:styleId="ac">
    <w:name w:val="footer"/>
    <w:basedOn w:val="a"/>
    <w:link w:val="ad"/>
    <w:rsid w:val="002107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Нижний колонтитул Знак"/>
    <w:basedOn w:val="a0"/>
    <w:link w:val="ac"/>
    <w:rsid w:val="0021074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e">
    <w:name w:val="page number"/>
    <w:basedOn w:val="a0"/>
    <w:rsid w:val="0021074C"/>
  </w:style>
  <w:style w:type="character" w:customStyle="1" w:styleId="hps">
    <w:name w:val="hps"/>
    <w:basedOn w:val="a0"/>
    <w:rsid w:val="0021074C"/>
  </w:style>
  <w:style w:type="paragraph" w:styleId="af">
    <w:name w:val="header"/>
    <w:basedOn w:val="a"/>
    <w:link w:val="af0"/>
    <w:uiPriority w:val="99"/>
    <w:unhideWhenUsed/>
    <w:rsid w:val="0066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@st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F2A6120E1A53AA83C837576C7BFE162B8631C3715000B17839780D3P7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3678</Words>
  <Characters>20970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2</cp:revision>
  <cp:lastPrinted>2016-05-19T06:27:00Z</cp:lastPrinted>
  <dcterms:created xsi:type="dcterms:W3CDTF">2016-06-30T09:22:00Z</dcterms:created>
  <dcterms:modified xsi:type="dcterms:W3CDTF">2016-06-30T09:22:00Z</dcterms:modified>
</cp:coreProperties>
</file>