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1E355A">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1E355A">
              <w:rPr>
                <w:rFonts w:ascii="Arial" w:hAnsi="Arial" w:cs="Arial"/>
                <w:sz w:val="20"/>
                <w:szCs w:val="20"/>
              </w:rPr>
              <w:t>2</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1E355A" w:rsidP="001E355A">
            <w:pPr>
              <w:jc w:val="both"/>
              <w:rPr>
                <w:rFonts w:ascii="Arial" w:hAnsi="Arial" w:cs="Arial"/>
                <w:sz w:val="20"/>
                <w:szCs w:val="20"/>
              </w:rPr>
            </w:pPr>
            <w:proofErr w:type="gramStart"/>
            <w:r>
              <w:rPr>
                <w:rFonts w:ascii="Arial" w:hAnsi="Arial" w:cs="Arial"/>
                <w:sz w:val="20"/>
                <w:szCs w:val="20"/>
              </w:rPr>
              <w:t>П</w:t>
            </w:r>
            <w:r w:rsidRPr="001E355A">
              <w:rPr>
                <w:rFonts w:ascii="Arial" w:hAnsi="Arial" w:cs="Arial"/>
                <w:sz w:val="20"/>
                <w:szCs w:val="20"/>
              </w:rPr>
              <w:t>оставка</w:t>
            </w:r>
            <w:r>
              <w:rPr>
                <w:rFonts w:ascii="Arial" w:hAnsi="Arial" w:cs="Arial"/>
                <w:sz w:val="20"/>
                <w:szCs w:val="20"/>
              </w:rPr>
              <w:t xml:space="preserve"> </w:t>
            </w:r>
            <w:r w:rsidRPr="001E355A">
              <w:rPr>
                <w:rFonts w:ascii="Arial" w:hAnsi="Arial" w:cs="Arial"/>
                <w:sz w:val="20"/>
                <w:szCs w:val="20"/>
              </w:rPr>
              <w:t xml:space="preserve">композиционных материалов </w:t>
            </w:r>
            <w:proofErr w:type="spellStart"/>
            <w:r w:rsidRPr="001E355A">
              <w:rPr>
                <w:rFonts w:ascii="Arial" w:hAnsi="Arial" w:cs="Arial"/>
                <w:sz w:val="20"/>
                <w:szCs w:val="20"/>
              </w:rPr>
              <w:t>MasterBrace</w:t>
            </w:r>
            <w:proofErr w:type="spellEnd"/>
            <w:r w:rsidRPr="001E355A">
              <w:rPr>
                <w:rFonts w:ascii="Arial" w:hAnsi="Arial" w:cs="Arial"/>
                <w:sz w:val="20"/>
                <w:szCs w:val="20"/>
              </w:rPr>
              <w:t xml:space="preserve"> (</w:t>
            </w:r>
            <w:proofErr w:type="spellStart"/>
            <w:r w:rsidRPr="001E355A">
              <w:rPr>
                <w:rFonts w:ascii="Arial" w:hAnsi="Arial" w:cs="Arial"/>
                <w:sz w:val="20"/>
                <w:szCs w:val="20"/>
              </w:rPr>
              <w:t>MBrace</w:t>
            </w:r>
            <w:proofErr w:type="spellEnd"/>
            <w:r w:rsidRPr="001E355A">
              <w:rPr>
                <w:rFonts w:ascii="Arial" w:hAnsi="Arial" w:cs="Arial"/>
                <w:sz w:val="20"/>
                <w:szCs w:val="20"/>
              </w:rPr>
              <w:t>) для системы внешнего армирования (усиления</w:t>
            </w:r>
            <w:r>
              <w:rPr>
                <w:rFonts w:ascii="Arial" w:hAnsi="Arial" w:cs="Arial"/>
                <w:sz w:val="20"/>
                <w:szCs w:val="20"/>
              </w:rPr>
              <w:t>),</w:t>
            </w:r>
            <w:bookmarkStart w:id="0" w:name="_GoBack"/>
            <w:bookmarkEnd w:id="0"/>
            <w:r>
              <w:rPr>
                <w:rFonts w:ascii="Arial" w:hAnsi="Arial" w:cs="Arial"/>
                <w:sz w:val="20"/>
                <w:szCs w:val="20"/>
              </w:rPr>
              <w:t xml:space="preserve"> </w:t>
            </w:r>
            <w:r w:rsidRPr="001E355A">
              <w:rPr>
                <w:rFonts w:ascii="Arial" w:hAnsi="Arial" w:cs="Arial"/>
                <w:sz w:val="20"/>
                <w:szCs w:val="20"/>
              </w:rPr>
              <w:t xml:space="preserve">для исполнения обязательств Заказчика по ранее заключенному договору между ООО «СУ-6» и ФГБОУ ВО СГУПС № 06/06/2016 от 06.06.2016 г. на выполнение работ по планово-предупредительному ремонту искусственных сооружений на автомобильных дорогах общего пользования регионального и межмуниципального значения в </w:t>
            </w:r>
            <w:proofErr w:type="spellStart"/>
            <w:r w:rsidRPr="001E355A">
              <w:rPr>
                <w:rFonts w:ascii="Arial" w:hAnsi="Arial" w:cs="Arial"/>
                <w:sz w:val="20"/>
                <w:szCs w:val="20"/>
              </w:rPr>
              <w:t>Мошковск</w:t>
            </w:r>
            <w:r>
              <w:rPr>
                <w:rFonts w:ascii="Arial" w:hAnsi="Arial" w:cs="Arial"/>
                <w:sz w:val="20"/>
                <w:szCs w:val="20"/>
              </w:rPr>
              <w:t>ом</w:t>
            </w:r>
            <w:proofErr w:type="spellEnd"/>
            <w:r>
              <w:rPr>
                <w:rFonts w:ascii="Arial" w:hAnsi="Arial" w:cs="Arial"/>
                <w:sz w:val="20"/>
                <w:szCs w:val="20"/>
              </w:rPr>
              <w:t xml:space="preserve"> районе Новосибирской области</w:t>
            </w:r>
            <w:r w:rsidRPr="001E355A">
              <w:rPr>
                <w:rFonts w:ascii="Arial" w:hAnsi="Arial" w:cs="Arial"/>
                <w:sz w:val="20"/>
                <w:szCs w:val="20"/>
              </w:rPr>
              <w:t xml:space="preserve"> </w:t>
            </w:r>
            <w:r w:rsidR="003F3957" w:rsidRPr="00B254D0">
              <w:rPr>
                <w:rFonts w:ascii="Arial" w:hAnsi="Arial" w:cs="Arial"/>
                <w:sz w:val="20"/>
                <w:szCs w:val="20"/>
              </w:rPr>
              <w:t>(согласно проекта договора).</w:t>
            </w:r>
            <w:proofErr w:type="gramEnd"/>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86646D" w:rsidP="00A2205A">
            <w:pPr>
              <w:jc w:val="both"/>
              <w:rPr>
                <w:rFonts w:ascii="Arial" w:hAnsi="Arial" w:cs="Arial"/>
                <w:sz w:val="20"/>
                <w:szCs w:val="20"/>
              </w:rPr>
            </w:pPr>
            <w:r w:rsidRPr="0086646D">
              <w:rPr>
                <w:rFonts w:ascii="Arial" w:hAnsi="Arial" w:cs="Arial"/>
                <w:sz w:val="20"/>
                <w:szCs w:val="20"/>
              </w:rPr>
              <w:t xml:space="preserve">по месту нахождения поставщика в течение 20 дней со дня заключения договора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2D7CD6">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2D7CD6">
              <w:rPr>
                <w:rFonts w:ascii="Arial" w:hAnsi="Arial" w:cs="Arial"/>
                <w:sz w:val="20"/>
                <w:szCs w:val="20"/>
              </w:rPr>
              <w:t>434 444,80</w:t>
            </w:r>
            <w:r w:rsidR="00D517CA" w:rsidRPr="001B2B34">
              <w:rPr>
                <w:rFonts w:ascii="Arial" w:hAnsi="Arial" w:cs="Arial"/>
                <w:sz w:val="20"/>
                <w:szCs w:val="20"/>
              </w:rPr>
              <w:t xml:space="preserve"> </w:t>
            </w:r>
            <w:r w:rsidRPr="001B2B34">
              <w:rPr>
                <w:rFonts w:ascii="Arial" w:hAnsi="Arial" w:cs="Arial"/>
                <w:sz w:val="20"/>
                <w:szCs w:val="20"/>
              </w:rPr>
              <w:t>рублей (</w:t>
            </w:r>
            <w:r w:rsidR="001E355A" w:rsidRPr="001E355A">
              <w:rPr>
                <w:rFonts w:ascii="Arial" w:eastAsia="Times New Roman" w:hAnsi="Arial" w:cs="Arial"/>
                <w:sz w:val="20"/>
                <w:szCs w:val="20"/>
                <w:lang w:eastAsia="ru-RU"/>
              </w:rPr>
              <w:t>Цена включает в себя стоимость поставляемого товара, стоимость упаковки, расходы по уплате всех необходимых налогов, сборов и пошлин</w:t>
            </w:r>
            <w:r w:rsidR="00C83847" w:rsidRPr="001B2B34">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1E355A" w:rsidRPr="001E355A" w:rsidRDefault="003F3957" w:rsidP="001E355A">
            <w:pPr>
              <w:jc w:val="both"/>
              <w:rPr>
                <w:rFonts w:ascii="Arial" w:eastAsia="Times New Roman" w:hAnsi="Arial" w:cs="Arial"/>
                <w:bCs/>
                <w:sz w:val="18"/>
                <w:szCs w:val="18"/>
                <w:lang w:eastAsia="ru-RU"/>
              </w:rPr>
            </w:pPr>
            <w:r w:rsidRPr="00B254D0">
              <w:rPr>
                <w:rFonts w:ascii="Arial" w:hAnsi="Arial" w:cs="Arial"/>
                <w:sz w:val="20"/>
                <w:szCs w:val="20"/>
              </w:rPr>
              <w:t xml:space="preserve">Безналичный расчет, </w:t>
            </w:r>
            <w:r w:rsidR="001E355A" w:rsidRPr="001E355A">
              <w:rPr>
                <w:rFonts w:ascii="Arial" w:eastAsia="Times New Roman" w:hAnsi="Arial" w:cs="Arial"/>
                <w:bCs/>
                <w:sz w:val="18"/>
                <w:szCs w:val="18"/>
                <w:lang w:eastAsia="ru-RU"/>
              </w:rPr>
              <w:t xml:space="preserve">30 % после подписания сторонами Договора в течение 10 банковских дней после предоставления Поставщиком документов на оплату (счет); </w:t>
            </w:r>
          </w:p>
          <w:p w:rsidR="003F3957" w:rsidRPr="00191C40" w:rsidRDefault="001E355A" w:rsidP="001E355A">
            <w:pPr>
              <w:jc w:val="both"/>
              <w:rPr>
                <w:rFonts w:ascii="Arial" w:eastAsia="Times New Roman" w:hAnsi="Arial" w:cs="Arial"/>
                <w:bCs/>
                <w:sz w:val="18"/>
                <w:szCs w:val="18"/>
                <w:lang w:eastAsia="ru-RU"/>
              </w:rPr>
            </w:pPr>
            <w:r w:rsidRPr="001E355A">
              <w:rPr>
                <w:rFonts w:ascii="Arial" w:eastAsia="Times New Roman" w:hAnsi="Arial" w:cs="Arial"/>
                <w:bCs/>
                <w:sz w:val="18"/>
                <w:szCs w:val="18"/>
                <w:lang w:eastAsia="ru-RU"/>
              </w:rPr>
              <w:t>70 % от цены товаров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FF6849"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8"/>
          <w:szCs w:val="18"/>
        </w:rPr>
      </w:pPr>
    </w:p>
    <w:p w:rsidR="003F3957" w:rsidRDefault="003F3957" w:rsidP="000572A5">
      <w:pPr>
        <w:overflowPunct w:val="0"/>
        <w:autoSpaceDE w:val="0"/>
        <w:autoSpaceDN w:val="0"/>
        <w:adjustRightInd w:val="0"/>
        <w:spacing w:after="0" w:line="240" w:lineRule="auto"/>
        <w:jc w:val="center"/>
        <w:textAlignment w:val="baseline"/>
        <w:rPr>
          <w:rFonts w:ascii="Arial" w:hAnsi="Arial" w:cs="Arial"/>
          <w:b/>
          <w:sz w:val="20"/>
          <w:szCs w:val="20"/>
        </w:rPr>
      </w:pPr>
      <w:r w:rsidRPr="00782DD1">
        <w:rPr>
          <w:rFonts w:ascii="Arial" w:hAnsi="Arial" w:cs="Arial"/>
          <w:b/>
          <w:sz w:val="20"/>
          <w:szCs w:val="20"/>
        </w:rPr>
        <w:t>ПРОЕКТ ДОГОВОРА</w:t>
      </w:r>
    </w:p>
    <w:p w:rsidR="002D7CD6" w:rsidRPr="002D7CD6" w:rsidRDefault="002D7CD6" w:rsidP="002D7CD6">
      <w:pPr>
        <w:spacing w:after="0" w:line="240" w:lineRule="auto"/>
        <w:jc w:val="center"/>
        <w:rPr>
          <w:rFonts w:ascii="Arial" w:hAnsi="Arial" w:cs="Arial"/>
          <w:color w:val="000000" w:themeColor="text1"/>
          <w:sz w:val="18"/>
          <w:szCs w:val="18"/>
        </w:rPr>
      </w:pPr>
      <w:r w:rsidRPr="002D7CD6">
        <w:rPr>
          <w:rFonts w:ascii="Arial" w:hAnsi="Arial" w:cs="Arial"/>
          <w:color w:val="000000" w:themeColor="text1"/>
          <w:sz w:val="18"/>
          <w:szCs w:val="18"/>
        </w:rPr>
        <w:t>на поставку товаров № ___________</w:t>
      </w:r>
    </w:p>
    <w:p w:rsidR="002D7CD6" w:rsidRPr="002D7CD6" w:rsidRDefault="002D7CD6" w:rsidP="002D7CD6">
      <w:pPr>
        <w:spacing w:after="0" w:line="240" w:lineRule="auto"/>
        <w:jc w:val="center"/>
        <w:rPr>
          <w:rFonts w:ascii="Arial" w:hAnsi="Arial" w:cs="Arial"/>
          <w:color w:val="000000" w:themeColor="text1"/>
          <w:sz w:val="18"/>
          <w:szCs w:val="18"/>
        </w:rPr>
      </w:pPr>
    </w:p>
    <w:p w:rsidR="002D7CD6" w:rsidRPr="002D7CD6" w:rsidRDefault="002D7CD6" w:rsidP="002D7CD6">
      <w:pPr>
        <w:tabs>
          <w:tab w:val="right" w:pos="10205"/>
        </w:tabs>
        <w:spacing w:after="0" w:line="240" w:lineRule="auto"/>
        <w:rPr>
          <w:rFonts w:ascii="Arial" w:hAnsi="Arial" w:cs="Arial"/>
          <w:color w:val="000000" w:themeColor="text1"/>
          <w:sz w:val="18"/>
          <w:szCs w:val="18"/>
        </w:rPr>
      </w:pPr>
      <w:r w:rsidRPr="002D7CD6">
        <w:rPr>
          <w:rFonts w:ascii="Arial" w:hAnsi="Arial" w:cs="Arial"/>
          <w:color w:val="000000" w:themeColor="text1"/>
          <w:sz w:val="18"/>
          <w:szCs w:val="18"/>
        </w:rPr>
        <w:t>г. Новосибирск</w:t>
      </w:r>
      <w:r w:rsidRPr="002D7CD6">
        <w:rPr>
          <w:rFonts w:ascii="Arial" w:hAnsi="Arial" w:cs="Arial"/>
          <w:color w:val="000000" w:themeColor="text1"/>
          <w:sz w:val="18"/>
          <w:szCs w:val="18"/>
        </w:rPr>
        <w:tab/>
        <w:t>«____» __________  2016г.</w:t>
      </w:r>
    </w:p>
    <w:p w:rsidR="002D7CD6" w:rsidRPr="002D7CD6" w:rsidRDefault="002D7CD6" w:rsidP="002D7CD6">
      <w:pPr>
        <w:spacing w:after="0" w:line="240" w:lineRule="auto"/>
        <w:jc w:val="both"/>
        <w:rPr>
          <w:rFonts w:ascii="Arial" w:hAnsi="Arial" w:cs="Arial"/>
          <w:b/>
          <w:color w:val="000000" w:themeColor="text1"/>
          <w:sz w:val="18"/>
          <w:szCs w:val="18"/>
        </w:rPr>
      </w:pPr>
    </w:p>
    <w:p w:rsidR="002D7CD6" w:rsidRPr="002D7CD6" w:rsidRDefault="002D7CD6" w:rsidP="002D7CD6">
      <w:pPr>
        <w:autoSpaceDE w:val="0"/>
        <w:autoSpaceDN w:val="0"/>
        <w:adjustRightInd w:val="0"/>
        <w:spacing w:after="0" w:line="240" w:lineRule="auto"/>
        <w:ind w:firstLine="567"/>
        <w:jc w:val="both"/>
        <w:rPr>
          <w:rFonts w:ascii="Arial" w:hAnsi="Arial" w:cs="Arial"/>
          <w:color w:val="000000" w:themeColor="text1"/>
          <w:sz w:val="18"/>
          <w:szCs w:val="18"/>
        </w:rPr>
      </w:pPr>
      <w:proofErr w:type="gramStart"/>
      <w:r w:rsidRPr="002D7CD6">
        <w:rPr>
          <w:rFonts w:ascii="Arial" w:hAnsi="Arial" w:cs="Arial"/>
          <w:b/>
          <w:color w:val="000000" w:themeColor="text1"/>
          <w:sz w:val="18"/>
          <w:szCs w:val="18"/>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2D7CD6">
        <w:rPr>
          <w:rFonts w:ascii="Arial" w:hAnsi="Arial" w:cs="Arial"/>
          <w:color w:val="000000" w:themeColor="text1"/>
          <w:sz w:val="18"/>
          <w:szCs w:val="18"/>
        </w:rPr>
        <w:t xml:space="preserve">, именуемое в дальнейшем Заказчик, в лице проректора </w:t>
      </w:r>
      <w:proofErr w:type="spellStart"/>
      <w:r w:rsidRPr="002D7CD6">
        <w:rPr>
          <w:rFonts w:ascii="Arial" w:hAnsi="Arial" w:cs="Arial"/>
          <w:color w:val="000000" w:themeColor="text1"/>
          <w:sz w:val="18"/>
          <w:szCs w:val="18"/>
        </w:rPr>
        <w:t>Бокарева</w:t>
      </w:r>
      <w:proofErr w:type="spellEnd"/>
      <w:r w:rsidRPr="002D7CD6">
        <w:rPr>
          <w:rFonts w:ascii="Arial" w:hAnsi="Arial" w:cs="Arial"/>
          <w:color w:val="000000" w:themeColor="text1"/>
          <w:sz w:val="18"/>
          <w:szCs w:val="18"/>
        </w:rPr>
        <w:t xml:space="preserve"> Сергея Александровича, действующего на основании доверенности </w:t>
      </w:r>
      <w:r w:rsidRPr="002D7CD6">
        <w:rPr>
          <w:rFonts w:ascii="Arial" w:hAnsi="Arial" w:cs="Arial"/>
          <w:color w:val="000000" w:themeColor="text1"/>
          <w:sz w:val="18"/>
          <w:szCs w:val="18"/>
        </w:rPr>
        <w:br/>
      </w:r>
      <w:r w:rsidRPr="002D7CD6">
        <w:rPr>
          <w:rFonts w:ascii="Arial" w:hAnsi="Arial" w:cs="Arial"/>
          <w:color w:val="000000" w:themeColor="text1"/>
          <w:sz w:val="18"/>
          <w:szCs w:val="18"/>
        </w:rPr>
        <w:lastRenderedPageBreak/>
        <w:t xml:space="preserve">№ 2 от 01.03.2016, с одной стороны, и </w:t>
      </w:r>
      <w:r w:rsidRPr="002D7CD6">
        <w:rPr>
          <w:rFonts w:ascii="Arial" w:hAnsi="Arial" w:cs="Arial"/>
          <w:b/>
          <w:color w:val="000000" w:themeColor="text1"/>
          <w:sz w:val="18"/>
          <w:szCs w:val="18"/>
        </w:rPr>
        <w:t>Общество с ограниченной ответственностью «Инжиниринговая компания «Алекс-Инжиниринг» («ИК «А-</w:t>
      </w:r>
      <w:proofErr w:type="spellStart"/>
      <w:r w:rsidRPr="002D7CD6">
        <w:rPr>
          <w:rFonts w:ascii="Arial" w:hAnsi="Arial" w:cs="Arial"/>
          <w:b/>
          <w:color w:val="000000" w:themeColor="text1"/>
          <w:sz w:val="18"/>
          <w:szCs w:val="18"/>
        </w:rPr>
        <w:t>Инж</w:t>
      </w:r>
      <w:proofErr w:type="spellEnd"/>
      <w:r w:rsidRPr="002D7CD6">
        <w:rPr>
          <w:rFonts w:ascii="Arial" w:hAnsi="Arial" w:cs="Arial"/>
          <w:b/>
          <w:color w:val="000000" w:themeColor="text1"/>
          <w:sz w:val="18"/>
          <w:szCs w:val="18"/>
        </w:rPr>
        <w:t xml:space="preserve">») </w:t>
      </w:r>
      <w:r w:rsidRPr="002D7CD6">
        <w:rPr>
          <w:rFonts w:ascii="Arial" w:hAnsi="Arial" w:cs="Arial"/>
          <w:color w:val="000000" w:themeColor="text1"/>
          <w:sz w:val="18"/>
          <w:szCs w:val="18"/>
        </w:rPr>
        <w:t xml:space="preserve">именуемое в дальнейшем Поставщик, в лице руководителя представительства </w:t>
      </w:r>
      <w:proofErr w:type="spellStart"/>
      <w:r w:rsidRPr="002D7CD6">
        <w:rPr>
          <w:rFonts w:ascii="Arial" w:hAnsi="Arial" w:cs="Arial"/>
          <w:color w:val="000000" w:themeColor="text1"/>
          <w:sz w:val="18"/>
          <w:szCs w:val="18"/>
        </w:rPr>
        <w:t>Гичкаленко</w:t>
      </w:r>
      <w:proofErr w:type="spellEnd"/>
      <w:r w:rsidRPr="002D7CD6">
        <w:rPr>
          <w:rFonts w:ascii="Arial" w:hAnsi="Arial" w:cs="Arial"/>
          <w:color w:val="000000" w:themeColor="text1"/>
          <w:sz w:val="18"/>
          <w:szCs w:val="18"/>
        </w:rPr>
        <w:t xml:space="preserve"> Валентины Владимировны, действующего на основании Доверенности № 4/2015</w:t>
      </w:r>
      <w:proofErr w:type="gramEnd"/>
      <w:r w:rsidRPr="002D7CD6">
        <w:rPr>
          <w:rFonts w:ascii="Arial" w:hAnsi="Arial" w:cs="Arial"/>
          <w:color w:val="000000" w:themeColor="text1"/>
          <w:sz w:val="18"/>
          <w:szCs w:val="18"/>
        </w:rPr>
        <w:t xml:space="preserve"> от 01.10.2015г.</w:t>
      </w:r>
      <w:proofErr w:type="gramStart"/>
      <w:r w:rsidRPr="002D7CD6">
        <w:rPr>
          <w:rFonts w:ascii="Arial" w:hAnsi="Arial" w:cs="Arial"/>
          <w:color w:val="000000" w:themeColor="text1"/>
          <w:sz w:val="18"/>
          <w:szCs w:val="18"/>
        </w:rPr>
        <w:t xml:space="preserve"> ,</w:t>
      </w:r>
      <w:proofErr w:type="gramEnd"/>
      <w:r w:rsidRPr="002D7CD6">
        <w:rPr>
          <w:rFonts w:ascii="Arial" w:hAnsi="Arial" w:cs="Arial"/>
          <w:color w:val="000000" w:themeColor="text1"/>
          <w:sz w:val="18"/>
          <w:szCs w:val="18"/>
        </w:rPr>
        <w:t xml:space="preserve"> с другой стороны, с целью осуществления закупки на основании Федерального закона от 18.07.2011г. №223-ФЗ и  в соответствии с подпунктом 2 пункта 5.1 Положения о закупке Заказчика, заключили  настоящий договор на поставку товаров (далее – договор) о нижеследующем: </w:t>
      </w:r>
    </w:p>
    <w:p w:rsidR="002D7CD6" w:rsidRPr="002D7CD6" w:rsidRDefault="002D7CD6" w:rsidP="002D7CD6">
      <w:pPr>
        <w:spacing w:after="0" w:line="240" w:lineRule="auto"/>
        <w:jc w:val="center"/>
        <w:rPr>
          <w:rFonts w:ascii="Arial" w:hAnsi="Arial" w:cs="Arial"/>
          <w:b/>
          <w:color w:val="000000" w:themeColor="text1"/>
          <w:sz w:val="18"/>
          <w:szCs w:val="18"/>
        </w:rPr>
      </w:pPr>
      <w:r w:rsidRPr="002D7CD6">
        <w:rPr>
          <w:rFonts w:ascii="Arial" w:hAnsi="Arial" w:cs="Arial"/>
          <w:b/>
          <w:color w:val="000000" w:themeColor="text1"/>
          <w:sz w:val="18"/>
          <w:szCs w:val="18"/>
        </w:rPr>
        <w:t>1.Предмет договора</w:t>
      </w:r>
    </w:p>
    <w:p w:rsidR="002D7CD6" w:rsidRPr="002D7CD6" w:rsidRDefault="002D7CD6" w:rsidP="002D7CD6">
      <w:pPr>
        <w:spacing w:after="0" w:line="240" w:lineRule="auto"/>
        <w:ind w:firstLine="567"/>
        <w:jc w:val="both"/>
        <w:rPr>
          <w:rFonts w:ascii="Arial" w:hAnsi="Arial" w:cs="Arial"/>
          <w:color w:val="000000" w:themeColor="text1"/>
          <w:sz w:val="18"/>
          <w:szCs w:val="18"/>
        </w:rPr>
      </w:pPr>
      <w:r w:rsidRPr="002D7CD6">
        <w:rPr>
          <w:rFonts w:ascii="Arial" w:hAnsi="Arial" w:cs="Arial"/>
          <w:color w:val="000000" w:themeColor="text1"/>
          <w:sz w:val="18"/>
          <w:szCs w:val="18"/>
        </w:rPr>
        <w:t>1.1. По настоящему договору Поставщик принимает на себя обязательства по поставке товара –</w:t>
      </w:r>
      <w:r w:rsidRPr="002D7CD6">
        <w:rPr>
          <w:rFonts w:ascii="Arial" w:eastAsia="Times New Roman" w:hAnsi="Arial" w:cs="Arial"/>
          <w:color w:val="000000" w:themeColor="text1"/>
          <w:sz w:val="18"/>
          <w:szCs w:val="18"/>
          <w:lang w:eastAsia="ru-RU"/>
        </w:rPr>
        <w:t xml:space="preserve"> </w:t>
      </w:r>
      <w:r w:rsidRPr="002D7CD6">
        <w:rPr>
          <w:rFonts w:ascii="Arial" w:hAnsi="Arial" w:cs="Arial"/>
          <w:color w:val="000000" w:themeColor="text1"/>
          <w:sz w:val="18"/>
          <w:szCs w:val="18"/>
        </w:rPr>
        <w:t xml:space="preserve">композиционных материалов </w:t>
      </w:r>
      <w:proofErr w:type="spellStart"/>
      <w:r w:rsidRPr="002D7CD6">
        <w:rPr>
          <w:rFonts w:ascii="Arial" w:hAnsi="Arial" w:cs="Arial"/>
          <w:color w:val="000000" w:themeColor="text1"/>
          <w:sz w:val="18"/>
          <w:szCs w:val="18"/>
          <w:lang w:val="en-US"/>
        </w:rPr>
        <w:t>MasterBrace</w:t>
      </w:r>
      <w:proofErr w:type="spellEnd"/>
      <w:r w:rsidRPr="002D7CD6">
        <w:rPr>
          <w:rFonts w:ascii="Arial" w:hAnsi="Arial" w:cs="Arial"/>
          <w:color w:val="000000" w:themeColor="text1"/>
          <w:sz w:val="18"/>
          <w:szCs w:val="18"/>
        </w:rPr>
        <w:t xml:space="preserve"> (</w:t>
      </w:r>
      <w:proofErr w:type="spellStart"/>
      <w:r w:rsidRPr="002D7CD6">
        <w:rPr>
          <w:rFonts w:ascii="Arial" w:hAnsi="Arial" w:cs="Arial"/>
          <w:color w:val="000000" w:themeColor="text1"/>
          <w:sz w:val="18"/>
          <w:szCs w:val="18"/>
          <w:lang w:val="en-US"/>
        </w:rPr>
        <w:t>MBrace</w:t>
      </w:r>
      <w:proofErr w:type="spellEnd"/>
      <w:r w:rsidRPr="002D7CD6">
        <w:rPr>
          <w:rFonts w:ascii="Arial" w:hAnsi="Arial" w:cs="Arial"/>
          <w:color w:val="000000" w:themeColor="text1"/>
          <w:sz w:val="18"/>
          <w:szCs w:val="18"/>
        </w:rPr>
        <w:t xml:space="preserve">) для системы внешнего армирования (усиления), а Заказчик обязуется принять товар и оплатить его стоимость. </w:t>
      </w:r>
    </w:p>
    <w:p w:rsidR="002D7CD6" w:rsidRPr="002D7CD6" w:rsidRDefault="002D7CD6" w:rsidP="002D7CD6">
      <w:pPr>
        <w:spacing w:after="0" w:line="240" w:lineRule="auto"/>
        <w:ind w:firstLine="567"/>
        <w:jc w:val="both"/>
        <w:rPr>
          <w:rFonts w:ascii="Arial" w:hAnsi="Arial" w:cs="Arial"/>
          <w:color w:val="000000" w:themeColor="text1"/>
          <w:sz w:val="18"/>
          <w:szCs w:val="18"/>
        </w:rPr>
      </w:pPr>
      <w:r w:rsidRPr="002D7CD6">
        <w:rPr>
          <w:rFonts w:ascii="Arial" w:hAnsi="Arial" w:cs="Arial"/>
          <w:color w:val="000000" w:themeColor="text1"/>
          <w:sz w:val="18"/>
          <w:szCs w:val="18"/>
        </w:rPr>
        <w:t xml:space="preserve">1.2. Поставка материалов по настоящему договору производится для исполнения обязательств Заказчика по ранее заключенному договору между ООО «СУ-6» и ФГБОУ ВО СГУПС № 06/06/2016 от 06.06.2016 г. на выполнение работ по планово-предупредительному ремонту искусственных сооружений на автомобильных дорогах общего пользования регионального и межмуниципального значения в </w:t>
      </w:r>
      <w:proofErr w:type="spellStart"/>
      <w:r w:rsidRPr="002D7CD6">
        <w:rPr>
          <w:rFonts w:ascii="Arial" w:hAnsi="Arial" w:cs="Arial"/>
          <w:color w:val="000000" w:themeColor="text1"/>
          <w:sz w:val="18"/>
          <w:szCs w:val="18"/>
        </w:rPr>
        <w:t>Мошковском</w:t>
      </w:r>
      <w:proofErr w:type="spellEnd"/>
      <w:r w:rsidRPr="002D7CD6">
        <w:rPr>
          <w:rFonts w:ascii="Arial" w:hAnsi="Arial" w:cs="Arial"/>
          <w:color w:val="000000" w:themeColor="text1"/>
          <w:sz w:val="18"/>
          <w:szCs w:val="18"/>
        </w:rPr>
        <w:t xml:space="preserve"> районе Новосибирской области</w:t>
      </w:r>
      <w:proofErr w:type="gramStart"/>
      <w:r w:rsidRPr="002D7CD6">
        <w:rPr>
          <w:rFonts w:ascii="Arial" w:hAnsi="Arial" w:cs="Arial"/>
          <w:color w:val="000000" w:themeColor="text1"/>
          <w:sz w:val="18"/>
          <w:szCs w:val="18"/>
        </w:rPr>
        <w:t>..</w:t>
      </w:r>
      <w:proofErr w:type="gramEnd"/>
    </w:p>
    <w:p w:rsidR="002D7CD6" w:rsidRPr="002D7CD6" w:rsidRDefault="002D7CD6" w:rsidP="002D7CD6">
      <w:pPr>
        <w:spacing w:after="0" w:line="240" w:lineRule="auto"/>
        <w:ind w:firstLine="567"/>
        <w:jc w:val="both"/>
        <w:rPr>
          <w:rFonts w:ascii="Arial" w:hAnsi="Arial" w:cs="Arial"/>
          <w:color w:val="000000" w:themeColor="text1"/>
          <w:sz w:val="18"/>
          <w:szCs w:val="18"/>
        </w:rPr>
      </w:pPr>
      <w:r w:rsidRPr="002D7CD6">
        <w:rPr>
          <w:rFonts w:ascii="Arial" w:hAnsi="Arial" w:cs="Arial"/>
          <w:color w:val="000000" w:themeColor="text1"/>
          <w:sz w:val="18"/>
          <w:szCs w:val="18"/>
        </w:rPr>
        <w:t>1.3. Полный перечень товара, его характеристики, количество, цена на единицу указаны в спецификации, являющейся приложением №1 к настоящему договору.</w:t>
      </w:r>
    </w:p>
    <w:p w:rsidR="002D7CD6" w:rsidRPr="002D7CD6" w:rsidRDefault="002D7CD6" w:rsidP="002D7CD6">
      <w:pPr>
        <w:autoSpaceDE w:val="0"/>
        <w:autoSpaceDN w:val="0"/>
        <w:adjustRightInd w:val="0"/>
        <w:spacing w:after="0" w:line="240" w:lineRule="auto"/>
        <w:jc w:val="center"/>
        <w:rPr>
          <w:rFonts w:ascii="Arial" w:hAnsi="Arial" w:cs="Arial"/>
          <w:b/>
          <w:color w:val="000000" w:themeColor="text1"/>
          <w:sz w:val="18"/>
          <w:szCs w:val="18"/>
        </w:rPr>
      </w:pPr>
      <w:r w:rsidRPr="002D7CD6">
        <w:rPr>
          <w:rFonts w:ascii="Arial" w:hAnsi="Arial" w:cs="Arial"/>
          <w:b/>
          <w:color w:val="000000" w:themeColor="text1"/>
          <w:sz w:val="18"/>
          <w:szCs w:val="18"/>
        </w:rPr>
        <w:t>2.Цена договора и порядок оплаты</w:t>
      </w:r>
    </w:p>
    <w:p w:rsidR="002D7CD6" w:rsidRPr="002D7CD6" w:rsidRDefault="002D7CD6" w:rsidP="002D7CD6">
      <w:pPr>
        <w:spacing w:after="0" w:line="240" w:lineRule="auto"/>
        <w:ind w:firstLine="567"/>
        <w:jc w:val="both"/>
        <w:rPr>
          <w:rFonts w:ascii="Arial" w:hAnsi="Arial" w:cs="Arial"/>
          <w:color w:val="000000" w:themeColor="text1"/>
          <w:sz w:val="18"/>
          <w:szCs w:val="18"/>
        </w:rPr>
      </w:pPr>
      <w:r w:rsidRPr="002D7CD6">
        <w:rPr>
          <w:rFonts w:ascii="Arial" w:hAnsi="Arial" w:cs="Arial"/>
          <w:color w:val="000000" w:themeColor="text1"/>
          <w:sz w:val="18"/>
          <w:szCs w:val="18"/>
        </w:rPr>
        <w:t>2.1. Цена договора составляет 434 444 (четыреста тридцать четыре тысячи четыреста сорок четыре) рубля 80 коп</w:t>
      </w:r>
      <w:proofErr w:type="gramStart"/>
      <w:r w:rsidRPr="002D7CD6">
        <w:rPr>
          <w:rFonts w:ascii="Arial" w:hAnsi="Arial" w:cs="Arial"/>
          <w:color w:val="000000" w:themeColor="text1"/>
          <w:sz w:val="18"/>
          <w:szCs w:val="18"/>
        </w:rPr>
        <w:t>.</w:t>
      </w:r>
      <w:proofErr w:type="gramEnd"/>
      <w:r w:rsidRPr="002D7CD6">
        <w:rPr>
          <w:rFonts w:ascii="Arial" w:hAnsi="Arial" w:cs="Arial"/>
          <w:color w:val="000000" w:themeColor="text1"/>
          <w:sz w:val="18"/>
          <w:szCs w:val="18"/>
        </w:rPr>
        <w:t xml:space="preserve"> </w:t>
      </w:r>
      <w:proofErr w:type="gramStart"/>
      <w:r w:rsidRPr="002D7CD6">
        <w:rPr>
          <w:rFonts w:ascii="Arial" w:hAnsi="Arial" w:cs="Arial"/>
          <w:color w:val="000000" w:themeColor="text1"/>
          <w:sz w:val="18"/>
          <w:szCs w:val="18"/>
        </w:rPr>
        <w:t>с</w:t>
      </w:r>
      <w:proofErr w:type="gramEnd"/>
      <w:r w:rsidRPr="002D7CD6">
        <w:rPr>
          <w:rFonts w:ascii="Arial" w:hAnsi="Arial" w:cs="Arial"/>
          <w:color w:val="000000" w:themeColor="text1"/>
          <w:sz w:val="18"/>
          <w:szCs w:val="18"/>
        </w:rPr>
        <w:t xml:space="preserve"> НДС 18 %.</w:t>
      </w:r>
    </w:p>
    <w:p w:rsidR="002D7CD6" w:rsidRPr="002D7CD6" w:rsidRDefault="002D7CD6" w:rsidP="002D7CD6">
      <w:pPr>
        <w:spacing w:after="0" w:line="240" w:lineRule="auto"/>
        <w:ind w:firstLine="567"/>
        <w:jc w:val="both"/>
        <w:rPr>
          <w:rFonts w:ascii="Arial" w:hAnsi="Arial" w:cs="Arial"/>
          <w:color w:val="000000" w:themeColor="text1"/>
          <w:sz w:val="18"/>
          <w:szCs w:val="18"/>
        </w:rPr>
      </w:pPr>
      <w:r w:rsidRPr="002D7CD6">
        <w:rPr>
          <w:rFonts w:ascii="Arial" w:hAnsi="Arial" w:cs="Arial"/>
          <w:color w:val="000000" w:themeColor="text1"/>
          <w:sz w:val="18"/>
          <w:szCs w:val="18"/>
        </w:rPr>
        <w:t>2.2.</w:t>
      </w:r>
      <w:r w:rsidRPr="002D7CD6">
        <w:rPr>
          <w:rFonts w:ascii="Arial" w:hAnsi="Arial" w:cs="Arial"/>
          <w:color w:val="000000" w:themeColor="text1"/>
          <w:kern w:val="1"/>
          <w:sz w:val="18"/>
          <w:szCs w:val="18"/>
          <w:lang w:eastAsia="ar-SA"/>
        </w:rPr>
        <w:t xml:space="preserve"> </w:t>
      </w:r>
      <w:r w:rsidRPr="002D7CD6">
        <w:rPr>
          <w:rFonts w:ascii="Arial" w:hAnsi="Arial" w:cs="Arial"/>
          <w:color w:val="000000" w:themeColor="text1"/>
          <w:sz w:val="18"/>
          <w:szCs w:val="18"/>
        </w:rPr>
        <w:t>Цена договора включает в себя стоимость поставляемого товара, стоимость упаковки, расходы по уплате всех необходимых налогов, сборов и пошлин.</w:t>
      </w:r>
    </w:p>
    <w:p w:rsidR="002D7CD6" w:rsidRPr="002D7CD6" w:rsidRDefault="002D7CD6" w:rsidP="002D7CD6">
      <w:pPr>
        <w:spacing w:after="0" w:line="240" w:lineRule="auto"/>
        <w:ind w:firstLine="567"/>
        <w:jc w:val="both"/>
        <w:rPr>
          <w:rFonts w:ascii="Arial" w:hAnsi="Arial" w:cs="Arial"/>
          <w:color w:val="000000" w:themeColor="text1"/>
          <w:sz w:val="18"/>
          <w:szCs w:val="18"/>
        </w:rPr>
      </w:pPr>
      <w:r w:rsidRPr="002D7CD6">
        <w:rPr>
          <w:rFonts w:ascii="Arial" w:hAnsi="Arial" w:cs="Arial"/>
          <w:color w:val="000000" w:themeColor="text1"/>
          <w:sz w:val="18"/>
          <w:szCs w:val="18"/>
        </w:rPr>
        <w:t>2.3. Оплата цены договора производится Заказчиком в следующем порядке:</w:t>
      </w:r>
    </w:p>
    <w:p w:rsidR="002D7CD6" w:rsidRPr="002D7CD6" w:rsidRDefault="002D7CD6" w:rsidP="002D7CD6">
      <w:pPr>
        <w:spacing w:after="0" w:line="240" w:lineRule="auto"/>
        <w:ind w:firstLine="567"/>
        <w:jc w:val="both"/>
        <w:rPr>
          <w:rFonts w:ascii="Arial" w:hAnsi="Arial" w:cs="Arial"/>
          <w:color w:val="000000" w:themeColor="text1"/>
          <w:sz w:val="18"/>
          <w:szCs w:val="18"/>
        </w:rPr>
      </w:pPr>
      <w:r w:rsidRPr="002D7CD6">
        <w:rPr>
          <w:rFonts w:ascii="Arial" w:hAnsi="Arial" w:cs="Arial"/>
          <w:color w:val="000000" w:themeColor="text1"/>
          <w:sz w:val="18"/>
          <w:szCs w:val="18"/>
        </w:rPr>
        <w:t xml:space="preserve">30 % от цены товаров после подписания сторонами настоящего Договора в течение 10 банковских дней после предоставления Поставщиком документов на оплату (счет); </w:t>
      </w:r>
    </w:p>
    <w:p w:rsidR="002D7CD6" w:rsidRPr="002D7CD6" w:rsidRDefault="002D7CD6" w:rsidP="002D7CD6">
      <w:pPr>
        <w:spacing w:after="0" w:line="240" w:lineRule="auto"/>
        <w:ind w:firstLine="567"/>
        <w:jc w:val="both"/>
        <w:rPr>
          <w:rFonts w:ascii="Arial" w:hAnsi="Arial" w:cs="Arial"/>
          <w:color w:val="000000" w:themeColor="text1"/>
          <w:sz w:val="18"/>
          <w:szCs w:val="18"/>
        </w:rPr>
      </w:pPr>
      <w:r w:rsidRPr="002D7CD6">
        <w:rPr>
          <w:rFonts w:ascii="Arial" w:hAnsi="Arial" w:cs="Arial"/>
          <w:color w:val="000000" w:themeColor="text1"/>
          <w:sz w:val="18"/>
          <w:szCs w:val="18"/>
        </w:rPr>
        <w:t>70 % от цены товаров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2D7CD6" w:rsidRPr="002D7CD6" w:rsidRDefault="002D7CD6" w:rsidP="002D7CD6">
      <w:pPr>
        <w:spacing w:after="0" w:line="240" w:lineRule="auto"/>
        <w:ind w:firstLine="567"/>
        <w:jc w:val="both"/>
        <w:rPr>
          <w:rFonts w:ascii="Arial" w:hAnsi="Arial" w:cs="Arial"/>
          <w:color w:val="000000" w:themeColor="text1"/>
          <w:sz w:val="18"/>
          <w:szCs w:val="18"/>
        </w:rPr>
      </w:pPr>
      <w:r w:rsidRPr="002D7CD6">
        <w:rPr>
          <w:rFonts w:ascii="Arial" w:hAnsi="Arial" w:cs="Arial"/>
          <w:color w:val="000000" w:themeColor="text1"/>
          <w:sz w:val="18"/>
          <w:szCs w:val="18"/>
        </w:rPr>
        <w:t xml:space="preserve">2.4. 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2D7CD6" w:rsidRPr="002D7CD6" w:rsidRDefault="002D7CD6" w:rsidP="002D7CD6">
      <w:pPr>
        <w:spacing w:after="0" w:line="240" w:lineRule="auto"/>
        <w:ind w:firstLine="567"/>
        <w:jc w:val="both"/>
        <w:rPr>
          <w:rFonts w:ascii="Arial" w:hAnsi="Arial" w:cs="Arial"/>
          <w:color w:val="000000" w:themeColor="text1"/>
          <w:sz w:val="18"/>
          <w:szCs w:val="18"/>
        </w:rPr>
      </w:pPr>
      <w:r w:rsidRPr="002D7CD6">
        <w:rPr>
          <w:rFonts w:ascii="Arial" w:hAnsi="Arial" w:cs="Arial"/>
          <w:color w:val="000000" w:themeColor="text1"/>
          <w:sz w:val="18"/>
          <w:szCs w:val="18"/>
        </w:rPr>
        <w:t xml:space="preserve">2.5. 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2D7CD6" w:rsidRPr="002D7CD6" w:rsidRDefault="002D7CD6" w:rsidP="002D7CD6">
      <w:pPr>
        <w:autoSpaceDE w:val="0"/>
        <w:autoSpaceDN w:val="0"/>
        <w:adjustRightInd w:val="0"/>
        <w:spacing w:after="0" w:line="240" w:lineRule="auto"/>
        <w:ind w:firstLine="567"/>
        <w:jc w:val="both"/>
        <w:rPr>
          <w:rFonts w:ascii="Arial" w:hAnsi="Arial" w:cs="Arial"/>
          <w:color w:val="000000" w:themeColor="text1"/>
          <w:sz w:val="18"/>
          <w:szCs w:val="18"/>
        </w:rPr>
      </w:pPr>
      <w:r w:rsidRPr="002D7CD6">
        <w:rPr>
          <w:rFonts w:ascii="Arial" w:hAnsi="Arial" w:cs="Arial"/>
          <w:color w:val="000000" w:themeColor="text1"/>
          <w:sz w:val="18"/>
          <w:szCs w:val="18"/>
        </w:rPr>
        <w:t xml:space="preserve">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2D7CD6" w:rsidRPr="002D7CD6" w:rsidRDefault="002D7CD6" w:rsidP="002D7CD6">
      <w:pPr>
        <w:autoSpaceDE w:val="0"/>
        <w:autoSpaceDN w:val="0"/>
        <w:adjustRightInd w:val="0"/>
        <w:spacing w:after="0" w:line="240" w:lineRule="auto"/>
        <w:jc w:val="center"/>
        <w:rPr>
          <w:rFonts w:ascii="Arial" w:hAnsi="Arial" w:cs="Arial"/>
          <w:b/>
          <w:color w:val="000000" w:themeColor="text1"/>
          <w:sz w:val="18"/>
          <w:szCs w:val="18"/>
        </w:rPr>
      </w:pPr>
      <w:r w:rsidRPr="002D7CD6">
        <w:rPr>
          <w:rFonts w:ascii="Arial" w:hAnsi="Arial" w:cs="Arial"/>
          <w:b/>
          <w:color w:val="000000" w:themeColor="text1"/>
          <w:sz w:val="18"/>
          <w:szCs w:val="18"/>
        </w:rPr>
        <w:t>3. Условия поставки и приемки товара</w:t>
      </w:r>
    </w:p>
    <w:p w:rsidR="002D7CD6" w:rsidRPr="002D7CD6" w:rsidRDefault="002D7CD6" w:rsidP="002D7CD6">
      <w:pPr>
        <w:autoSpaceDE w:val="0"/>
        <w:autoSpaceDN w:val="0"/>
        <w:adjustRightInd w:val="0"/>
        <w:spacing w:after="0" w:line="240" w:lineRule="auto"/>
        <w:ind w:firstLine="567"/>
        <w:jc w:val="both"/>
        <w:rPr>
          <w:rFonts w:ascii="Arial" w:eastAsia="Times New Roman" w:hAnsi="Arial" w:cs="Arial"/>
          <w:color w:val="000000" w:themeColor="text1"/>
          <w:sz w:val="18"/>
          <w:szCs w:val="18"/>
          <w:lang w:eastAsia="ru-RU"/>
        </w:rPr>
      </w:pPr>
      <w:r w:rsidRPr="002D7CD6">
        <w:rPr>
          <w:rFonts w:ascii="Arial" w:eastAsia="Times New Roman" w:hAnsi="Arial" w:cs="Arial"/>
          <w:color w:val="000000" w:themeColor="text1"/>
          <w:sz w:val="18"/>
          <w:szCs w:val="18"/>
          <w:lang w:eastAsia="ru-RU"/>
        </w:rPr>
        <w:t>3.1. Поставка и передача товара Заказчику осуществляется по месту нахождения Поставщика в течение 20 дней со дня заключения договора.</w:t>
      </w:r>
    </w:p>
    <w:p w:rsidR="002D7CD6" w:rsidRPr="002D7CD6" w:rsidRDefault="002D7CD6" w:rsidP="002D7CD6">
      <w:pPr>
        <w:autoSpaceDE w:val="0"/>
        <w:autoSpaceDN w:val="0"/>
        <w:adjustRightInd w:val="0"/>
        <w:spacing w:after="0" w:line="240" w:lineRule="auto"/>
        <w:ind w:firstLine="567"/>
        <w:jc w:val="both"/>
        <w:rPr>
          <w:rFonts w:ascii="Arial" w:eastAsia="Times New Roman" w:hAnsi="Arial" w:cs="Arial"/>
          <w:color w:val="000000" w:themeColor="text1"/>
          <w:sz w:val="18"/>
          <w:szCs w:val="18"/>
          <w:lang w:eastAsia="ru-RU"/>
        </w:rPr>
      </w:pPr>
      <w:r w:rsidRPr="002D7CD6">
        <w:rPr>
          <w:rFonts w:ascii="Arial" w:eastAsia="Times New Roman" w:hAnsi="Arial" w:cs="Arial"/>
          <w:color w:val="000000" w:themeColor="text1"/>
          <w:sz w:val="18"/>
          <w:szCs w:val="18"/>
          <w:lang w:eastAsia="ru-RU"/>
        </w:rPr>
        <w:t xml:space="preserve">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2D7CD6" w:rsidRPr="002D7CD6" w:rsidRDefault="002D7CD6" w:rsidP="002D7CD6">
      <w:pPr>
        <w:autoSpaceDE w:val="0"/>
        <w:autoSpaceDN w:val="0"/>
        <w:adjustRightInd w:val="0"/>
        <w:spacing w:after="0" w:line="240" w:lineRule="auto"/>
        <w:ind w:firstLine="567"/>
        <w:jc w:val="both"/>
        <w:rPr>
          <w:rFonts w:ascii="Arial" w:hAnsi="Arial" w:cs="Arial"/>
          <w:color w:val="000000" w:themeColor="text1"/>
          <w:sz w:val="18"/>
          <w:szCs w:val="18"/>
        </w:rPr>
      </w:pPr>
      <w:r w:rsidRPr="002D7CD6">
        <w:rPr>
          <w:rFonts w:ascii="Arial" w:hAnsi="Arial" w:cs="Arial"/>
          <w:color w:val="000000" w:themeColor="text1"/>
          <w:sz w:val="18"/>
          <w:szCs w:val="18"/>
        </w:rPr>
        <w:t>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2D7CD6" w:rsidRPr="002D7CD6" w:rsidRDefault="002D7CD6" w:rsidP="002D7CD6">
      <w:pPr>
        <w:autoSpaceDE w:val="0"/>
        <w:autoSpaceDN w:val="0"/>
        <w:adjustRightInd w:val="0"/>
        <w:spacing w:after="0" w:line="240" w:lineRule="auto"/>
        <w:ind w:firstLine="567"/>
        <w:jc w:val="both"/>
        <w:rPr>
          <w:rFonts w:ascii="Arial" w:hAnsi="Arial" w:cs="Arial"/>
          <w:color w:val="000000" w:themeColor="text1"/>
          <w:sz w:val="18"/>
          <w:szCs w:val="18"/>
        </w:rPr>
      </w:pPr>
      <w:r w:rsidRPr="002D7CD6">
        <w:rPr>
          <w:rFonts w:ascii="Arial" w:hAnsi="Arial" w:cs="Arial"/>
          <w:color w:val="000000" w:themeColor="text1"/>
          <w:sz w:val="18"/>
          <w:szCs w:val="18"/>
        </w:rPr>
        <w:t>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2D7CD6" w:rsidRPr="002D7CD6" w:rsidRDefault="002D7CD6" w:rsidP="002D7CD6">
      <w:pPr>
        <w:autoSpaceDE w:val="0"/>
        <w:autoSpaceDN w:val="0"/>
        <w:adjustRightInd w:val="0"/>
        <w:spacing w:after="0" w:line="240" w:lineRule="auto"/>
        <w:ind w:firstLine="567"/>
        <w:jc w:val="both"/>
        <w:rPr>
          <w:rFonts w:ascii="Arial" w:hAnsi="Arial" w:cs="Arial"/>
          <w:color w:val="000000" w:themeColor="text1"/>
          <w:sz w:val="18"/>
          <w:szCs w:val="18"/>
        </w:rPr>
      </w:pPr>
    </w:p>
    <w:p w:rsidR="002D7CD6" w:rsidRPr="002D7CD6" w:rsidRDefault="002D7CD6" w:rsidP="002D7CD6">
      <w:pPr>
        <w:autoSpaceDE w:val="0"/>
        <w:autoSpaceDN w:val="0"/>
        <w:adjustRightInd w:val="0"/>
        <w:spacing w:after="0" w:line="240" w:lineRule="auto"/>
        <w:ind w:firstLine="567"/>
        <w:jc w:val="both"/>
        <w:rPr>
          <w:rFonts w:ascii="Arial" w:hAnsi="Arial" w:cs="Arial"/>
          <w:color w:val="000000" w:themeColor="text1"/>
          <w:sz w:val="18"/>
          <w:szCs w:val="18"/>
        </w:rPr>
      </w:pPr>
      <w:r w:rsidRPr="002D7CD6">
        <w:rPr>
          <w:rFonts w:ascii="Arial" w:hAnsi="Arial" w:cs="Arial"/>
          <w:color w:val="000000" w:themeColor="text1"/>
          <w:sz w:val="18"/>
          <w:szCs w:val="18"/>
        </w:rPr>
        <w:t>3.5. В случае</w:t>
      </w:r>
      <w:proofErr w:type="gramStart"/>
      <w:r w:rsidRPr="002D7CD6">
        <w:rPr>
          <w:rFonts w:ascii="Arial" w:hAnsi="Arial" w:cs="Arial"/>
          <w:color w:val="000000" w:themeColor="text1"/>
          <w:sz w:val="18"/>
          <w:szCs w:val="18"/>
        </w:rPr>
        <w:t>,</w:t>
      </w:r>
      <w:proofErr w:type="gramEnd"/>
      <w:r w:rsidRPr="002D7CD6">
        <w:rPr>
          <w:rFonts w:ascii="Arial" w:hAnsi="Arial" w:cs="Arial"/>
          <w:color w:val="000000" w:themeColor="text1"/>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2D7CD6" w:rsidRPr="002D7CD6" w:rsidRDefault="002D7CD6" w:rsidP="002D7CD6">
      <w:pPr>
        <w:autoSpaceDE w:val="0"/>
        <w:autoSpaceDN w:val="0"/>
        <w:adjustRightInd w:val="0"/>
        <w:spacing w:after="0" w:line="240" w:lineRule="auto"/>
        <w:ind w:firstLine="567"/>
        <w:jc w:val="both"/>
        <w:rPr>
          <w:rFonts w:ascii="Arial" w:hAnsi="Arial" w:cs="Arial"/>
          <w:color w:val="000000" w:themeColor="text1"/>
          <w:sz w:val="18"/>
          <w:szCs w:val="18"/>
        </w:rPr>
      </w:pPr>
      <w:r w:rsidRPr="002D7CD6">
        <w:rPr>
          <w:rFonts w:ascii="Arial" w:hAnsi="Arial" w:cs="Arial"/>
          <w:color w:val="000000" w:themeColor="text1"/>
          <w:sz w:val="18"/>
          <w:szCs w:val="18"/>
        </w:rPr>
        <w:t>В этом случае Поставщик обязан выполнить при получении указанного сообщения одно из следующих действий:</w:t>
      </w:r>
    </w:p>
    <w:p w:rsidR="002D7CD6" w:rsidRPr="002D7CD6" w:rsidRDefault="002D7CD6" w:rsidP="002D7CD6">
      <w:pPr>
        <w:autoSpaceDE w:val="0"/>
        <w:autoSpaceDN w:val="0"/>
        <w:adjustRightInd w:val="0"/>
        <w:spacing w:after="0" w:line="240" w:lineRule="auto"/>
        <w:jc w:val="both"/>
        <w:rPr>
          <w:rFonts w:ascii="Arial" w:hAnsi="Arial" w:cs="Arial"/>
          <w:color w:val="000000" w:themeColor="text1"/>
          <w:sz w:val="18"/>
          <w:szCs w:val="18"/>
        </w:rPr>
      </w:pPr>
      <w:r w:rsidRPr="002D7CD6">
        <w:rPr>
          <w:rFonts w:ascii="Arial" w:hAnsi="Arial" w:cs="Arial"/>
          <w:color w:val="000000" w:themeColor="text1"/>
          <w:sz w:val="18"/>
          <w:szCs w:val="18"/>
        </w:rPr>
        <w:t>- направить своего представителя, подтвердив его полномочия, для установления выявленных недостатков и составления акта;</w:t>
      </w:r>
    </w:p>
    <w:p w:rsidR="002D7CD6" w:rsidRPr="002D7CD6" w:rsidRDefault="002D7CD6" w:rsidP="002D7CD6">
      <w:pPr>
        <w:autoSpaceDE w:val="0"/>
        <w:autoSpaceDN w:val="0"/>
        <w:adjustRightInd w:val="0"/>
        <w:spacing w:after="0" w:line="240" w:lineRule="auto"/>
        <w:jc w:val="both"/>
        <w:rPr>
          <w:rFonts w:ascii="Arial" w:hAnsi="Arial" w:cs="Arial"/>
          <w:color w:val="000000" w:themeColor="text1"/>
          <w:sz w:val="18"/>
          <w:szCs w:val="18"/>
        </w:rPr>
      </w:pPr>
      <w:r w:rsidRPr="002D7CD6">
        <w:rPr>
          <w:rFonts w:ascii="Arial" w:hAnsi="Arial" w:cs="Arial"/>
          <w:color w:val="000000" w:themeColor="text1"/>
          <w:sz w:val="18"/>
          <w:szCs w:val="18"/>
        </w:rPr>
        <w:t>- уполномочить какое-либо третье лицо быть своим представителем при анализе недостатков и уполномочить его подписать акт;</w:t>
      </w:r>
    </w:p>
    <w:p w:rsidR="002D7CD6" w:rsidRPr="002D7CD6" w:rsidRDefault="002D7CD6" w:rsidP="002D7CD6">
      <w:pPr>
        <w:autoSpaceDE w:val="0"/>
        <w:autoSpaceDN w:val="0"/>
        <w:adjustRightInd w:val="0"/>
        <w:spacing w:after="0" w:line="240" w:lineRule="auto"/>
        <w:jc w:val="both"/>
        <w:rPr>
          <w:rFonts w:ascii="Arial" w:hAnsi="Arial" w:cs="Arial"/>
          <w:color w:val="000000" w:themeColor="text1"/>
          <w:sz w:val="18"/>
          <w:szCs w:val="18"/>
        </w:rPr>
      </w:pPr>
      <w:r w:rsidRPr="002D7CD6">
        <w:rPr>
          <w:rFonts w:ascii="Arial" w:hAnsi="Arial" w:cs="Arial"/>
          <w:color w:val="000000" w:themeColor="text1"/>
          <w:sz w:val="18"/>
          <w:szCs w:val="18"/>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2D7CD6" w:rsidRPr="002D7CD6" w:rsidRDefault="002D7CD6" w:rsidP="002D7CD6">
      <w:pPr>
        <w:autoSpaceDE w:val="0"/>
        <w:autoSpaceDN w:val="0"/>
        <w:adjustRightInd w:val="0"/>
        <w:spacing w:after="0" w:line="240" w:lineRule="auto"/>
        <w:ind w:firstLine="567"/>
        <w:jc w:val="both"/>
        <w:rPr>
          <w:rFonts w:ascii="Arial" w:hAnsi="Arial" w:cs="Arial"/>
          <w:color w:val="000000" w:themeColor="text1"/>
          <w:sz w:val="18"/>
          <w:szCs w:val="18"/>
        </w:rPr>
      </w:pPr>
      <w:r w:rsidRPr="002D7CD6">
        <w:rPr>
          <w:rFonts w:ascii="Arial" w:hAnsi="Arial" w:cs="Arial"/>
          <w:color w:val="000000" w:themeColor="text1"/>
          <w:sz w:val="18"/>
          <w:szCs w:val="18"/>
        </w:rPr>
        <w:t>3.6. 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2D7CD6" w:rsidRPr="002D7CD6" w:rsidRDefault="002D7CD6" w:rsidP="002D7CD6">
      <w:pPr>
        <w:autoSpaceDE w:val="0"/>
        <w:autoSpaceDN w:val="0"/>
        <w:adjustRightInd w:val="0"/>
        <w:spacing w:after="0" w:line="240" w:lineRule="auto"/>
        <w:ind w:firstLine="567"/>
        <w:jc w:val="both"/>
        <w:rPr>
          <w:rFonts w:ascii="Arial" w:hAnsi="Arial" w:cs="Arial"/>
          <w:color w:val="000000" w:themeColor="text1"/>
          <w:sz w:val="18"/>
          <w:szCs w:val="18"/>
        </w:rPr>
      </w:pPr>
      <w:r w:rsidRPr="002D7CD6">
        <w:rPr>
          <w:rFonts w:ascii="Arial" w:hAnsi="Arial" w:cs="Arial"/>
          <w:color w:val="000000" w:themeColor="text1"/>
          <w:sz w:val="18"/>
          <w:szCs w:val="18"/>
        </w:rPr>
        <w:t xml:space="preserve">3.7. 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2D7CD6" w:rsidRPr="002D7CD6" w:rsidRDefault="002D7CD6" w:rsidP="002D7CD6">
      <w:pPr>
        <w:autoSpaceDE w:val="0"/>
        <w:autoSpaceDN w:val="0"/>
        <w:adjustRightInd w:val="0"/>
        <w:spacing w:after="0" w:line="240" w:lineRule="auto"/>
        <w:ind w:firstLine="567"/>
        <w:jc w:val="both"/>
        <w:rPr>
          <w:rFonts w:ascii="Arial" w:hAnsi="Arial" w:cs="Arial"/>
          <w:color w:val="000000" w:themeColor="text1"/>
          <w:sz w:val="18"/>
          <w:szCs w:val="18"/>
        </w:rPr>
      </w:pPr>
      <w:r w:rsidRPr="002D7CD6">
        <w:rPr>
          <w:rFonts w:ascii="Arial" w:hAnsi="Arial" w:cs="Arial"/>
          <w:color w:val="000000" w:themeColor="text1"/>
          <w:sz w:val="18"/>
          <w:szCs w:val="18"/>
        </w:rPr>
        <w:t>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2D7CD6" w:rsidRPr="002D7CD6" w:rsidRDefault="002D7CD6" w:rsidP="002D7CD6">
      <w:pPr>
        <w:autoSpaceDE w:val="0"/>
        <w:autoSpaceDN w:val="0"/>
        <w:adjustRightInd w:val="0"/>
        <w:spacing w:after="0" w:line="240" w:lineRule="auto"/>
        <w:ind w:firstLine="567"/>
        <w:jc w:val="both"/>
        <w:rPr>
          <w:rFonts w:ascii="Arial" w:hAnsi="Arial" w:cs="Arial"/>
          <w:color w:val="000000" w:themeColor="text1"/>
          <w:sz w:val="18"/>
          <w:szCs w:val="18"/>
        </w:rPr>
      </w:pPr>
      <w:r w:rsidRPr="002D7CD6">
        <w:rPr>
          <w:rFonts w:ascii="Arial" w:hAnsi="Arial" w:cs="Arial"/>
          <w:color w:val="000000" w:themeColor="text1"/>
          <w:sz w:val="18"/>
          <w:szCs w:val="18"/>
        </w:rPr>
        <w:t>3.9. 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2D7CD6" w:rsidRPr="002D7CD6" w:rsidRDefault="002D7CD6" w:rsidP="002D7CD6">
      <w:pPr>
        <w:autoSpaceDE w:val="0"/>
        <w:autoSpaceDN w:val="0"/>
        <w:adjustRightInd w:val="0"/>
        <w:spacing w:after="0" w:line="240" w:lineRule="auto"/>
        <w:ind w:firstLine="567"/>
        <w:jc w:val="both"/>
        <w:rPr>
          <w:rFonts w:ascii="Arial" w:hAnsi="Arial" w:cs="Arial"/>
          <w:color w:val="000000" w:themeColor="text1"/>
          <w:sz w:val="18"/>
          <w:szCs w:val="18"/>
        </w:rPr>
      </w:pPr>
      <w:r w:rsidRPr="002D7CD6">
        <w:rPr>
          <w:rFonts w:ascii="Arial" w:hAnsi="Arial" w:cs="Arial"/>
          <w:color w:val="000000" w:themeColor="text1"/>
          <w:sz w:val="18"/>
          <w:szCs w:val="18"/>
        </w:rPr>
        <w:lastRenderedPageBreak/>
        <w:t>3.10. Документом, подтверждающим факт передачи товара, служит товарная накладная, подписанная уполномоченным представителем Заказчика.</w:t>
      </w:r>
    </w:p>
    <w:p w:rsidR="002D7CD6" w:rsidRPr="002D7CD6" w:rsidRDefault="002D7CD6" w:rsidP="002D7CD6">
      <w:pPr>
        <w:autoSpaceDE w:val="0"/>
        <w:autoSpaceDN w:val="0"/>
        <w:adjustRightInd w:val="0"/>
        <w:spacing w:after="0" w:line="240" w:lineRule="auto"/>
        <w:ind w:firstLine="567"/>
        <w:jc w:val="both"/>
        <w:rPr>
          <w:rFonts w:ascii="Arial" w:hAnsi="Arial" w:cs="Arial"/>
          <w:color w:val="000000" w:themeColor="text1"/>
          <w:sz w:val="18"/>
          <w:szCs w:val="18"/>
        </w:rPr>
      </w:pPr>
      <w:r w:rsidRPr="002D7CD6">
        <w:rPr>
          <w:rFonts w:ascii="Arial" w:hAnsi="Arial" w:cs="Arial"/>
          <w:color w:val="000000" w:themeColor="text1"/>
          <w:sz w:val="18"/>
          <w:szCs w:val="18"/>
        </w:rPr>
        <w:t>3.11. Поставщик обязан предоставлять Заказчику вместе с товаром следующие документы:</w:t>
      </w:r>
    </w:p>
    <w:p w:rsidR="002D7CD6" w:rsidRPr="002D7CD6" w:rsidRDefault="002D7CD6" w:rsidP="002D7CD6">
      <w:pPr>
        <w:autoSpaceDE w:val="0"/>
        <w:autoSpaceDN w:val="0"/>
        <w:adjustRightInd w:val="0"/>
        <w:spacing w:after="0" w:line="240" w:lineRule="auto"/>
        <w:jc w:val="both"/>
        <w:rPr>
          <w:rFonts w:ascii="Arial" w:hAnsi="Arial" w:cs="Arial"/>
          <w:color w:val="000000" w:themeColor="text1"/>
          <w:sz w:val="18"/>
          <w:szCs w:val="18"/>
        </w:rPr>
      </w:pPr>
      <w:r w:rsidRPr="002D7CD6">
        <w:rPr>
          <w:rFonts w:ascii="Arial" w:hAnsi="Arial" w:cs="Arial"/>
          <w:color w:val="000000" w:themeColor="text1"/>
          <w:sz w:val="18"/>
          <w:szCs w:val="18"/>
        </w:rPr>
        <w:t>- товаросопроводительные документы (товарную накладную, счет-фактуру);</w:t>
      </w:r>
    </w:p>
    <w:p w:rsidR="002D7CD6" w:rsidRPr="002D7CD6" w:rsidRDefault="002D7CD6" w:rsidP="002D7CD6">
      <w:pPr>
        <w:autoSpaceDE w:val="0"/>
        <w:autoSpaceDN w:val="0"/>
        <w:adjustRightInd w:val="0"/>
        <w:spacing w:after="0" w:line="240" w:lineRule="auto"/>
        <w:jc w:val="both"/>
        <w:rPr>
          <w:rFonts w:ascii="Arial" w:hAnsi="Arial" w:cs="Arial"/>
          <w:color w:val="000000" w:themeColor="text1"/>
          <w:sz w:val="18"/>
          <w:szCs w:val="18"/>
        </w:rPr>
      </w:pPr>
      <w:r w:rsidRPr="002D7CD6">
        <w:rPr>
          <w:rFonts w:ascii="Arial" w:hAnsi="Arial" w:cs="Arial"/>
          <w:color w:val="000000" w:themeColor="text1"/>
          <w:sz w:val="18"/>
          <w:szCs w:val="18"/>
        </w:rPr>
        <w:t>- сертификаты соответствия;</w:t>
      </w:r>
    </w:p>
    <w:p w:rsidR="002D7CD6" w:rsidRPr="002D7CD6" w:rsidRDefault="002D7CD6" w:rsidP="002D7CD6">
      <w:pPr>
        <w:autoSpaceDE w:val="0"/>
        <w:autoSpaceDN w:val="0"/>
        <w:adjustRightInd w:val="0"/>
        <w:spacing w:after="0" w:line="240" w:lineRule="auto"/>
        <w:jc w:val="both"/>
        <w:rPr>
          <w:rFonts w:ascii="Arial" w:hAnsi="Arial" w:cs="Arial"/>
          <w:color w:val="000000" w:themeColor="text1"/>
          <w:sz w:val="18"/>
          <w:szCs w:val="18"/>
        </w:rPr>
      </w:pPr>
      <w:r w:rsidRPr="002D7CD6">
        <w:rPr>
          <w:rFonts w:ascii="Arial" w:hAnsi="Arial" w:cs="Arial"/>
          <w:color w:val="000000" w:themeColor="text1"/>
          <w:sz w:val="18"/>
          <w:szCs w:val="18"/>
        </w:rPr>
        <w:t xml:space="preserve">- а также другие необходимые документы. </w:t>
      </w:r>
    </w:p>
    <w:p w:rsidR="002D7CD6" w:rsidRPr="002D7CD6" w:rsidRDefault="002D7CD6" w:rsidP="002D7CD6">
      <w:pPr>
        <w:autoSpaceDE w:val="0"/>
        <w:autoSpaceDN w:val="0"/>
        <w:adjustRightInd w:val="0"/>
        <w:spacing w:after="0" w:line="240" w:lineRule="auto"/>
        <w:ind w:firstLine="567"/>
        <w:jc w:val="both"/>
        <w:rPr>
          <w:rFonts w:ascii="Arial" w:hAnsi="Arial" w:cs="Arial"/>
          <w:color w:val="000000" w:themeColor="text1"/>
          <w:sz w:val="18"/>
          <w:szCs w:val="18"/>
        </w:rPr>
      </w:pPr>
      <w:r w:rsidRPr="002D7CD6">
        <w:rPr>
          <w:rFonts w:ascii="Arial" w:hAnsi="Arial" w:cs="Arial"/>
          <w:color w:val="000000" w:themeColor="text1"/>
          <w:sz w:val="18"/>
          <w:szCs w:val="18"/>
        </w:rPr>
        <w:t>3.12. Переход права собственности на поставляемый товар от Поставщика к Заказчику наступает с момента передачи его Заказчику.</w:t>
      </w:r>
    </w:p>
    <w:p w:rsidR="002D7CD6" w:rsidRPr="002D7CD6" w:rsidRDefault="002D7CD6" w:rsidP="002D7CD6">
      <w:pPr>
        <w:autoSpaceDE w:val="0"/>
        <w:autoSpaceDN w:val="0"/>
        <w:adjustRightInd w:val="0"/>
        <w:spacing w:after="0" w:line="240" w:lineRule="auto"/>
        <w:jc w:val="center"/>
        <w:rPr>
          <w:rFonts w:ascii="Arial" w:hAnsi="Arial" w:cs="Arial"/>
          <w:b/>
          <w:color w:val="000000" w:themeColor="text1"/>
          <w:sz w:val="18"/>
          <w:szCs w:val="18"/>
        </w:rPr>
      </w:pPr>
      <w:r w:rsidRPr="002D7CD6">
        <w:rPr>
          <w:rFonts w:ascii="Arial" w:hAnsi="Arial" w:cs="Arial"/>
          <w:b/>
          <w:color w:val="000000" w:themeColor="text1"/>
          <w:sz w:val="18"/>
          <w:szCs w:val="18"/>
        </w:rPr>
        <w:t>4. Гарантии качества товара</w:t>
      </w:r>
    </w:p>
    <w:p w:rsidR="002D7CD6" w:rsidRPr="002D7CD6" w:rsidRDefault="002D7CD6" w:rsidP="002D7CD6">
      <w:pPr>
        <w:autoSpaceDE w:val="0"/>
        <w:autoSpaceDN w:val="0"/>
        <w:adjustRightInd w:val="0"/>
        <w:spacing w:after="0" w:line="240" w:lineRule="auto"/>
        <w:ind w:firstLine="567"/>
        <w:jc w:val="both"/>
        <w:rPr>
          <w:rFonts w:ascii="Arial" w:hAnsi="Arial" w:cs="Arial"/>
          <w:color w:val="000000" w:themeColor="text1"/>
          <w:sz w:val="18"/>
          <w:szCs w:val="18"/>
        </w:rPr>
      </w:pPr>
      <w:r w:rsidRPr="002D7CD6">
        <w:rPr>
          <w:rFonts w:ascii="Arial" w:hAnsi="Arial" w:cs="Arial"/>
          <w:color w:val="000000" w:themeColor="text1"/>
          <w:sz w:val="18"/>
          <w:szCs w:val="18"/>
        </w:rPr>
        <w:t xml:space="preserve">4.1. Поставщик несет ответственность за качество всего состава поставляемого товара в течение гарантийного срока. </w:t>
      </w:r>
    </w:p>
    <w:p w:rsidR="002D7CD6" w:rsidRPr="002D7CD6" w:rsidRDefault="002D7CD6" w:rsidP="002D7CD6">
      <w:pPr>
        <w:autoSpaceDE w:val="0"/>
        <w:autoSpaceDN w:val="0"/>
        <w:adjustRightInd w:val="0"/>
        <w:spacing w:after="0" w:line="240" w:lineRule="auto"/>
        <w:ind w:firstLine="567"/>
        <w:jc w:val="both"/>
        <w:rPr>
          <w:rFonts w:ascii="Arial" w:hAnsi="Arial" w:cs="Arial"/>
          <w:color w:val="000000" w:themeColor="text1"/>
          <w:sz w:val="18"/>
          <w:szCs w:val="18"/>
        </w:rPr>
      </w:pPr>
      <w:r w:rsidRPr="002D7CD6">
        <w:rPr>
          <w:rFonts w:ascii="Arial" w:hAnsi="Arial" w:cs="Arial"/>
          <w:color w:val="000000" w:themeColor="text1"/>
          <w:sz w:val="18"/>
          <w:szCs w:val="18"/>
        </w:rPr>
        <w:t>4.2. Срок гарантии на поставляемый товар – гарантии нет.</w:t>
      </w:r>
    </w:p>
    <w:p w:rsidR="002D7CD6" w:rsidRPr="002D7CD6" w:rsidRDefault="002D7CD6" w:rsidP="002D7CD6">
      <w:pPr>
        <w:autoSpaceDE w:val="0"/>
        <w:autoSpaceDN w:val="0"/>
        <w:adjustRightInd w:val="0"/>
        <w:spacing w:after="0" w:line="240" w:lineRule="auto"/>
        <w:ind w:firstLine="567"/>
        <w:jc w:val="both"/>
        <w:rPr>
          <w:rFonts w:ascii="Arial" w:hAnsi="Arial" w:cs="Arial"/>
          <w:color w:val="000000" w:themeColor="text1"/>
          <w:sz w:val="18"/>
          <w:szCs w:val="18"/>
        </w:rPr>
      </w:pPr>
      <w:r w:rsidRPr="002D7CD6">
        <w:rPr>
          <w:rFonts w:ascii="Arial" w:hAnsi="Arial" w:cs="Arial"/>
          <w:color w:val="000000" w:themeColor="text1"/>
          <w:sz w:val="18"/>
          <w:szCs w:val="18"/>
        </w:rPr>
        <w:t xml:space="preserve">4.3. Поставщик гарантирует, что поставленный по договору товар изготовлен в соответствии с действующими стандартами и нормами. </w:t>
      </w:r>
    </w:p>
    <w:p w:rsidR="002D7CD6" w:rsidRPr="002D7CD6" w:rsidRDefault="002D7CD6" w:rsidP="002D7CD6">
      <w:pPr>
        <w:autoSpaceDE w:val="0"/>
        <w:autoSpaceDN w:val="0"/>
        <w:adjustRightInd w:val="0"/>
        <w:spacing w:after="0" w:line="240" w:lineRule="auto"/>
        <w:ind w:firstLine="567"/>
        <w:jc w:val="both"/>
        <w:rPr>
          <w:rFonts w:ascii="Arial" w:hAnsi="Arial" w:cs="Arial"/>
          <w:color w:val="000000" w:themeColor="text1"/>
          <w:sz w:val="18"/>
          <w:szCs w:val="18"/>
        </w:rPr>
      </w:pPr>
      <w:r w:rsidRPr="002D7CD6">
        <w:rPr>
          <w:rFonts w:ascii="Arial" w:hAnsi="Arial" w:cs="Arial"/>
          <w:color w:val="000000" w:themeColor="text1"/>
          <w:sz w:val="18"/>
          <w:szCs w:val="18"/>
        </w:rPr>
        <w:t xml:space="preserve">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2D7CD6" w:rsidRPr="002D7CD6" w:rsidRDefault="002D7CD6" w:rsidP="002D7CD6">
      <w:pPr>
        <w:spacing w:after="0" w:line="240" w:lineRule="auto"/>
        <w:jc w:val="center"/>
        <w:rPr>
          <w:rFonts w:ascii="Arial" w:hAnsi="Arial" w:cs="Arial"/>
          <w:b/>
          <w:color w:val="000000" w:themeColor="text1"/>
          <w:sz w:val="18"/>
          <w:szCs w:val="18"/>
        </w:rPr>
      </w:pPr>
      <w:r w:rsidRPr="002D7CD6">
        <w:rPr>
          <w:rFonts w:ascii="Arial" w:hAnsi="Arial" w:cs="Arial"/>
          <w:b/>
          <w:color w:val="000000" w:themeColor="text1"/>
          <w:sz w:val="18"/>
          <w:szCs w:val="18"/>
        </w:rPr>
        <w:t>5. Ответственность сторон</w:t>
      </w:r>
    </w:p>
    <w:p w:rsidR="002D7CD6" w:rsidRPr="002D7CD6" w:rsidRDefault="002D7CD6" w:rsidP="002D7CD6">
      <w:pPr>
        <w:autoSpaceDE w:val="0"/>
        <w:autoSpaceDN w:val="0"/>
        <w:adjustRightInd w:val="0"/>
        <w:spacing w:after="0" w:line="240" w:lineRule="auto"/>
        <w:ind w:firstLine="567"/>
        <w:jc w:val="both"/>
        <w:rPr>
          <w:rFonts w:ascii="Arial" w:hAnsi="Arial" w:cs="Arial"/>
          <w:color w:val="000000" w:themeColor="text1"/>
          <w:sz w:val="18"/>
          <w:szCs w:val="18"/>
        </w:rPr>
      </w:pPr>
      <w:r w:rsidRPr="002D7CD6">
        <w:rPr>
          <w:rFonts w:ascii="Arial" w:hAnsi="Arial" w:cs="Arial"/>
          <w:color w:val="000000" w:themeColor="text1"/>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D7CD6" w:rsidRPr="002D7CD6" w:rsidRDefault="002D7CD6" w:rsidP="002D7CD6">
      <w:pPr>
        <w:suppressAutoHyphens/>
        <w:autoSpaceDE w:val="0"/>
        <w:autoSpaceDN w:val="0"/>
        <w:adjustRightInd w:val="0"/>
        <w:spacing w:after="0" w:line="240" w:lineRule="auto"/>
        <w:ind w:firstLine="567"/>
        <w:jc w:val="both"/>
        <w:rPr>
          <w:rFonts w:ascii="Arial" w:hAnsi="Arial" w:cs="Arial"/>
          <w:color w:val="000000" w:themeColor="text1"/>
          <w:kern w:val="1"/>
          <w:sz w:val="18"/>
          <w:szCs w:val="18"/>
          <w:lang w:eastAsia="ar-SA"/>
        </w:rPr>
      </w:pPr>
      <w:r w:rsidRPr="002D7CD6">
        <w:rPr>
          <w:rFonts w:ascii="Arial" w:hAnsi="Arial" w:cs="Arial"/>
          <w:color w:val="000000" w:themeColor="text1"/>
          <w:kern w:val="1"/>
          <w:sz w:val="18"/>
          <w:szCs w:val="18"/>
          <w:lang w:eastAsia="ar-SA"/>
        </w:rPr>
        <w:t>5.2.</w:t>
      </w:r>
      <w:r w:rsidRPr="002D7CD6">
        <w:rPr>
          <w:rFonts w:ascii="Arial" w:eastAsia="Calibri" w:hAnsi="Arial" w:cs="Arial"/>
          <w:color w:val="000000" w:themeColor="text1"/>
          <w:sz w:val="18"/>
          <w:szCs w:val="18"/>
        </w:rPr>
        <w:t xml:space="preserve"> </w:t>
      </w:r>
      <w:r w:rsidRPr="002D7CD6">
        <w:rPr>
          <w:rFonts w:ascii="Arial" w:hAnsi="Arial" w:cs="Arial"/>
          <w:color w:val="000000" w:themeColor="text1"/>
          <w:kern w:val="1"/>
          <w:sz w:val="18"/>
          <w:szCs w:val="18"/>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0,03 % от цены договора</w:t>
      </w:r>
    </w:p>
    <w:p w:rsidR="002D7CD6" w:rsidRPr="002D7CD6" w:rsidRDefault="002D7CD6" w:rsidP="002D7CD6">
      <w:pPr>
        <w:spacing w:after="0" w:line="240" w:lineRule="auto"/>
        <w:ind w:firstLine="567"/>
        <w:jc w:val="both"/>
        <w:rPr>
          <w:rFonts w:ascii="Arial" w:hAnsi="Arial" w:cs="Arial"/>
          <w:color w:val="000000" w:themeColor="text1"/>
          <w:sz w:val="18"/>
          <w:szCs w:val="18"/>
          <w:lang w:eastAsia="ar-SA"/>
        </w:rPr>
      </w:pPr>
      <w:r w:rsidRPr="002D7CD6">
        <w:rPr>
          <w:rFonts w:ascii="Arial" w:hAnsi="Arial" w:cs="Arial"/>
          <w:color w:val="000000" w:themeColor="text1"/>
          <w:sz w:val="18"/>
          <w:szCs w:val="18"/>
          <w:lang w:eastAsia="ar-SA"/>
        </w:rPr>
        <w:t>5.3.</w:t>
      </w:r>
      <w:r w:rsidRPr="002D7CD6">
        <w:rPr>
          <w:rFonts w:ascii="Arial" w:eastAsia="Calibri" w:hAnsi="Arial" w:cs="Arial"/>
          <w:color w:val="000000" w:themeColor="text1"/>
          <w:sz w:val="18"/>
          <w:szCs w:val="18"/>
        </w:rPr>
        <w:t xml:space="preserve"> В случае ненадлежащего исполнения Поставщиком </w:t>
      </w:r>
      <w:r w:rsidRPr="002D7CD6">
        <w:rPr>
          <w:rFonts w:ascii="Arial" w:hAnsi="Arial" w:cs="Arial"/>
          <w:color w:val="000000" w:themeColor="text1"/>
          <w:sz w:val="18"/>
          <w:szCs w:val="18"/>
          <w:lang w:eastAsia="ar-SA"/>
        </w:rPr>
        <w:t>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 10% цены договора.</w:t>
      </w:r>
    </w:p>
    <w:p w:rsidR="002D7CD6" w:rsidRPr="002D7CD6" w:rsidRDefault="002D7CD6" w:rsidP="002D7CD6">
      <w:pPr>
        <w:widowControl w:val="0"/>
        <w:suppressAutoHyphens/>
        <w:spacing w:after="0" w:line="240" w:lineRule="auto"/>
        <w:ind w:firstLine="567"/>
        <w:jc w:val="both"/>
        <w:rPr>
          <w:rFonts w:ascii="Arial" w:eastAsia="DejaVu Sans" w:hAnsi="Arial" w:cs="Arial"/>
          <w:color w:val="000000" w:themeColor="text1"/>
          <w:kern w:val="1"/>
          <w:sz w:val="18"/>
          <w:szCs w:val="18"/>
          <w:lang w:eastAsia="ar-SA"/>
        </w:rPr>
      </w:pPr>
      <w:r w:rsidRPr="002D7CD6">
        <w:rPr>
          <w:rFonts w:ascii="Arial" w:eastAsia="DejaVu Sans" w:hAnsi="Arial" w:cs="Arial"/>
          <w:color w:val="000000" w:themeColor="text1"/>
          <w:kern w:val="1"/>
          <w:sz w:val="18"/>
          <w:szCs w:val="18"/>
          <w:lang w:eastAsia="ar-SA"/>
        </w:rPr>
        <w:t xml:space="preserve">5.4. </w:t>
      </w:r>
      <w:proofErr w:type="gramStart"/>
      <w:r w:rsidRPr="002D7CD6">
        <w:rPr>
          <w:rFonts w:ascii="Arial" w:eastAsia="DejaVu Sans" w:hAnsi="Arial" w:cs="Arial"/>
          <w:color w:val="000000" w:themeColor="text1"/>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2D7CD6" w:rsidRPr="002D7CD6" w:rsidRDefault="002D7CD6" w:rsidP="002D7CD6">
      <w:pPr>
        <w:widowControl w:val="0"/>
        <w:suppressAutoHyphens/>
        <w:spacing w:after="0" w:line="240" w:lineRule="auto"/>
        <w:ind w:firstLine="567"/>
        <w:jc w:val="both"/>
        <w:rPr>
          <w:rFonts w:ascii="Arial" w:eastAsia="DejaVu Sans" w:hAnsi="Arial" w:cs="Arial"/>
          <w:color w:val="000000" w:themeColor="text1"/>
          <w:kern w:val="1"/>
          <w:sz w:val="18"/>
          <w:szCs w:val="18"/>
          <w:lang w:eastAsia="ar-SA"/>
        </w:rPr>
      </w:pPr>
      <w:r w:rsidRPr="002D7CD6">
        <w:rPr>
          <w:rFonts w:ascii="Arial" w:eastAsia="DejaVu Sans" w:hAnsi="Arial" w:cs="Arial"/>
          <w:color w:val="000000" w:themeColor="text1"/>
          <w:kern w:val="1"/>
          <w:sz w:val="18"/>
          <w:szCs w:val="18"/>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D7CD6" w:rsidRPr="002D7CD6" w:rsidRDefault="002D7CD6" w:rsidP="002D7CD6">
      <w:pPr>
        <w:widowControl w:val="0"/>
        <w:suppressAutoHyphens/>
        <w:spacing w:after="0" w:line="240" w:lineRule="auto"/>
        <w:ind w:firstLine="567"/>
        <w:jc w:val="both"/>
        <w:rPr>
          <w:rFonts w:ascii="Arial" w:eastAsia="DejaVu Sans" w:hAnsi="Arial" w:cs="Arial"/>
          <w:color w:val="000000" w:themeColor="text1"/>
          <w:kern w:val="1"/>
          <w:sz w:val="18"/>
          <w:szCs w:val="18"/>
          <w:lang w:eastAsia="ar-SA"/>
        </w:rPr>
      </w:pPr>
      <w:r w:rsidRPr="002D7CD6">
        <w:rPr>
          <w:rFonts w:ascii="Arial" w:eastAsia="DejaVu Sans" w:hAnsi="Arial" w:cs="Arial"/>
          <w:color w:val="000000" w:themeColor="text1"/>
          <w:kern w:val="1"/>
          <w:sz w:val="18"/>
          <w:szCs w:val="18"/>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2D7CD6" w:rsidRPr="002D7CD6" w:rsidRDefault="002D7CD6" w:rsidP="002D7CD6">
      <w:pPr>
        <w:spacing w:after="0" w:line="240" w:lineRule="auto"/>
        <w:ind w:firstLine="567"/>
        <w:jc w:val="both"/>
        <w:rPr>
          <w:rFonts w:ascii="Arial" w:hAnsi="Arial" w:cs="Arial"/>
          <w:color w:val="000000" w:themeColor="text1"/>
          <w:sz w:val="18"/>
          <w:szCs w:val="18"/>
        </w:rPr>
      </w:pPr>
      <w:r w:rsidRPr="002D7CD6">
        <w:rPr>
          <w:rFonts w:ascii="Arial" w:hAnsi="Arial" w:cs="Arial"/>
          <w:color w:val="000000" w:themeColor="text1"/>
          <w:sz w:val="18"/>
          <w:szCs w:val="18"/>
        </w:rPr>
        <w:t>5.7. Возмещение причиненных убытков, уплата неустойки виновной стороной осуществляется на основании письменной претензии другой стороны.</w:t>
      </w:r>
    </w:p>
    <w:p w:rsidR="002D7CD6" w:rsidRPr="002D7CD6" w:rsidRDefault="002D7CD6" w:rsidP="002D7CD6">
      <w:pPr>
        <w:spacing w:after="0" w:line="240" w:lineRule="auto"/>
        <w:jc w:val="center"/>
        <w:rPr>
          <w:rFonts w:ascii="Arial" w:hAnsi="Arial" w:cs="Arial"/>
          <w:b/>
          <w:color w:val="000000" w:themeColor="text1"/>
          <w:sz w:val="18"/>
          <w:szCs w:val="18"/>
        </w:rPr>
      </w:pPr>
      <w:r w:rsidRPr="002D7CD6">
        <w:rPr>
          <w:rFonts w:ascii="Arial" w:hAnsi="Arial" w:cs="Arial"/>
          <w:b/>
          <w:color w:val="000000" w:themeColor="text1"/>
          <w:sz w:val="18"/>
          <w:szCs w:val="18"/>
        </w:rPr>
        <w:t>6. Обстоятельства непреодолимой силы</w:t>
      </w:r>
    </w:p>
    <w:p w:rsidR="002D7CD6" w:rsidRPr="002D7CD6" w:rsidRDefault="002D7CD6" w:rsidP="002D7CD6">
      <w:pPr>
        <w:spacing w:after="0" w:line="240" w:lineRule="auto"/>
        <w:ind w:firstLine="567"/>
        <w:jc w:val="both"/>
        <w:rPr>
          <w:rFonts w:ascii="Arial" w:eastAsia="Times New Roman" w:hAnsi="Arial" w:cs="Arial"/>
          <w:color w:val="000000" w:themeColor="text1"/>
          <w:sz w:val="18"/>
          <w:szCs w:val="18"/>
          <w:lang w:eastAsia="ru-RU"/>
        </w:rPr>
      </w:pPr>
      <w:r w:rsidRPr="002D7CD6">
        <w:rPr>
          <w:rFonts w:ascii="Arial" w:eastAsia="Times New Roman" w:hAnsi="Arial" w:cs="Arial"/>
          <w:color w:val="000000" w:themeColor="text1"/>
          <w:sz w:val="18"/>
          <w:szCs w:val="18"/>
          <w:lang w:eastAsia="ru-RU"/>
        </w:rPr>
        <w:t xml:space="preserve">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2D7CD6" w:rsidRPr="002D7CD6" w:rsidRDefault="002D7CD6" w:rsidP="002D7CD6">
      <w:pPr>
        <w:autoSpaceDE w:val="0"/>
        <w:autoSpaceDN w:val="0"/>
        <w:adjustRightInd w:val="0"/>
        <w:spacing w:after="0" w:line="240" w:lineRule="auto"/>
        <w:ind w:firstLine="567"/>
        <w:jc w:val="both"/>
        <w:rPr>
          <w:rFonts w:ascii="Arial" w:hAnsi="Arial" w:cs="Arial"/>
          <w:color w:val="000000" w:themeColor="text1"/>
          <w:sz w:val="18"/>
          <w:szCs w:val="18"/>
        </w:rPr>
      </w:pPr>
      <w:r w:rsidRPr="002D7CD6">
        <w:rPr>
          <w:rFonts w:ascii="Arial" w:hAnsi="Arial" w:cs="Arial"/>
          <w:color w:val="000000" w:themeColor="text1"/>
          <w:sz w:val="18"/>
          <w:szCs w:val="18"/>
        </w:rPr>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2D7CD6" w:rsidRPr="002D7CD6" w:rsidRDefault="002D7CD6" w:rsidP="002D7CD6">
      <w:pPr>
        <w:spacing w:after="0" w:line="240" w:lineRule="auto"/>
        <w:jc w:val="center"/>
        <w:rPr>
          <w:rFonts w:ascii="Arial" w:hAnsi="Arial" w:cs="Arial"/>
          <w:b/>
          <w:color w:val="000000" w:themeColor="text1"/>
          <w:sz w:val="18"/>
          <w:szCs w:val="18"/>
        </w:rPr>
      </w:pPr>
      <w:r w:rsidRPr="002D7CD6">
        <w:rPr>
          <w:rFonts w:ascii="Arial" w:hAnsi="Arial" w:cs="Arial"/>
          <w:b/>
          <w:color w:val="000000" w:themeColor="text1"/>
          <w:sz w:val="18"/>
          <w:szCs w:val="18"/>
        </w:rPr>
        <w:t>7. Порядок разрешения споров</w:t>
      </w:r>
    </w:p>
    <w:p w:rsidR="002D7CD6" w:rsidRPr="002D7CD6" w:rsidRDefault="002D7CD6" w:rsidP="002D7CD6">
      <w:pPr>
        <w:spacing w:after="0" w:line="240" w:lineRule="auto"/>
        <w:ind w:firstLine="567"/>
        <w:jc w:val="both"/>
        <w:rPr>
          <w:rFonts w:ascii="Arial" w:hAnsi="Arial" w:cs="Arial"/>
          <w:color w:val="000000" w:themeColor="text1"/>
          <w:sz w:val="18"/>
          <w:szCs w:val="18"/>
        </w:rPr>
      </w:pPr>
      <w:r w:rsidRPr="002D7CD6">
        <w:rPr>
          <w:rFonts w:ascii="Arial" w:hAnsi="Arial" w:cs="Arial"/>
          <w:color w:val="000000" w:themeColor="text1"/>
          <w:sz w:val="18"/>
          <w:szCs w:val="18"/>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D7CD6" w:rsidRPr="002D7CD6" w:rsidRDefault="002D7CD6" w:rsidP="002D7CD6">
      <w:pPr>
        <w:spacing w:after="0" w:line="240" w:lineRule="auto"/>
        <w:ind w:firstLine="567"/>
        <w:jc w:val="both"/>
        <w:rPr>
          <w:rFonts w:ascii="Arial" w:hAnsi="Arial" w:cs="Arial"/>
          <w:color w:val="000000" w:themeColor="text1"/>
          <w:sz w:val="18"/>
          <w:szCs w:val="18"/>
        </w:rPr>
      </w:pPr>
      <w:r w:rsidRPr="002D7CD6">
        <w:rPr>
          <w:rFonts w:ascii="Arial" w:hAnsi="Arial" w:cs="Arial"/>
          <w:color w:val="000000" w:themeColor="text1"/>
          <w:sz w:val="18"/>
          <w:szCs w:val="18"/>
        </w:rPr>
        <w:t>7.2.  Любые споры, не урегулированные во внесудебном порядке, разрешаются арбитражным судом Новосибирской области.</w:t>
      </w:r>
    </w:p>
    <w:p w:rsidR="002D7CD6" w:rsidRPr="002D7CD6" w:rsidRDefault="002D7CD6" w:rsidP="002D7CD6">
      <w:pPr>
        <w:spacing w:after="0" w:line="240" w:lineRule="auto"/>
        <w:ind w:firstLine="567"/>
        <w:jc w:val="both"/>
        <w:rPr>
          <w:rFonts w:ascii="Arial" w:hAnsi="Arial" w:cs="Arial"/>
          <w:color w:val="000000" w:themeColor="text1"/>
          <w:sz w:val="18"/>
          <w:szCs w:val="18"/>
        </w:rPr>
      </w:pPr>
      <w:r w:rsidRPr="002D7CD6">
        <w:rPr>
          <w:rFonts w:ascii="Arial" w:hAnsi="Arial" w:cs="Arial"/>
          <w:color w:val="000000" w:themeColor="text1"/>
          <w:sz w:val="18"/>
          <w:szCs w:val="18"/>
        </w:rPr>
        <w:t>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2D7CD6" w:rsidRPr="002D7CD6" w:rsidRDefault="002D7CD6" w:rsidP="002D7CD6">
      <w:pPr>
        <w:autoSpaceDE w:val="0"/>
        <w:autoSpaceDN w:val="0"/>
        <w:adjustRightInd w:val="0"/>
        <w:spacing w:after="0" w:line="240" w:lineRule="auto"/>
        <w:jc w:val="center"/>
        <w:rPr>
          <w:rFonts w:ascii="Arial" w:hAnsi="Arial" w:cs="Arial"/>
          <w:b/>
          <w:color w:val="000000" w:themeColor="text1"/>
          <w:sz w:val="18"/>
          <w:szCs w:val="18"/>
        </w:rPr>
      </w:pPr>
      <w:r w:rsidRPr="002D7CD6">
        <w:rPr>
          <w:rFonts w:ascii="Arial" w:hAnsi="Arial" w:cs="Arial"/>
          <w:b/>
          <w:color w:val="000000" w:themeColor="text1"/>
          <w:sz w:val="18"/>
          <w:szCs w:val="18"/>
        </w:rPr>
        <w:t xml:space="preserve">8.Срок действия договора и прочие условия. </w:t>
      </w:r>
    </w:p>
    <w:p w:rsidR="002D7CD6" w:rsidRPr="002D7CD6" w:rsidRDefault="002D7CD6" w:rsidP="002D7CD6">
      <w:pPr>
        <w:autoSpaceDE w:val="0"/>
        <w:autoSpaceDN w:val="0"/>
        <w:adjustRightInd w:val="0"/>
        <w:spacing w:after="0" w:line="240" w:lineRule="auto"/>
        <w:ind w:firstLine="567"/>
        <w:jc w:val="both"/>
        <w:rPr>
          <w:rFonts w:ascii="Arial" w:hAnsi="Arial" w:cs="Arial"/>
          <w:color w:val="000000" w:themeColor="text1"/>
          <w:sz w:val="18"/>
          <w:szCs w:val="18"/>
        </w:rPr>
      </w:pPr>
      <w:r w:rsidRPr="002D7CD6">
        <w:rPr>
          <w:rFonts w:ascii="Arial" w:hAnsi="Arial" w:cs="Arial"/>
          <w:color w:val="000000" w:themeColor="text1"/>
          <w:sz w:val="18"/>
          <w:szCs w:val="18"/>
        </w:rPr>
        <w:t>8.1. Договор вступает в силу после его подписания сторонами и действует до исполнения сторонами своих обязательств.</w:t>
      </w:r>
    </w:p>
    <w:p w:rsidR="002D7CD6" w:rsidRPr="002D7CD6" w:rsidRDefault="002D7CD6" w:rsidP="002D7CD6">
      <w:pPr>
        <w:autoSpaceDE w:val="0"/>
        <w:autoSpaceDN w:val="0"/>
        <w:adjustRightInd w:val="0"/>
        <w:spacing w:after="0" w:line="240" w:lineRule="auto"/>
        <w:ind w:firstLine="567"/>
        <w:jc w:val="both"/>
        <w:rPr>
          <w:rFonts w:ascii="Arial" w:hAnsi="Arial" w:cs="Arial"/>
          <w:color w:val="000000" w:themeColor="text1"/>
          <w:sz w:val="18"/>
          <w:szCs w:val="18"/>
        </w:rPr>
      </w:pPr>
      <w:r w:rsidRPr="002D7CD6">
        <w:rPr>
          <w:rFonts w:ascii="Arial" w:hAnsi="Arial" w:cs="Arial"/>
          <w:color w:val="000000" w:themeColor="text1"/>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D7CD6" w:rsidRPr="002D7CD6" w:rsidRDefault="002D7CD6" w:rsidP="002D7CD6">
      <w:pPr>
        <w:autoSpaceDE w:val="0"/>
        <w:autoSpaceDN w:val="0"/>
        <w:adjustRightInd w:val="0"/>
        <w:spacing w:after="0" w:line="240" w:lineRule="auto"/>
        <w:ind w:firstLine="567"/>
        <w:jc w:val="both"/>
        <w:rPr>
          <w:rFonts w:ascii="Arial" w:hAnsi="Arial" w:cs="Arial"/>
          <w:color w:val="000000" w:themeColor="text1"/>
          <w:sz w:val="18"/>
          <w:szCs w:val="18"/>
        </w:rPr>
      </w:pPr>
      <w:r w:rsidRPr="002D7CD6">
        <w:rPr>
          <w:rFonts w:ascii="Arial" w:hAnsi="Arial" w:cs="Arial"/>
          <w:color w:val="000000" w:themeColor="text1"/>
          <w:sz w:val="18"/>
          <w:szCs w:val="18"/>
        </w:rPr>
        <w:t xml:space="preserve">8.3.Настоящий </w:t>
      </w:r>
      <w:proofErr w:type="gramStart"/>
      <w:r w:rsidRPr="002D7CD6">
        <w:rPr>
          <w:rFonts w:ascii="Arial" w:hAnsi="Arial" w:cs="Arial"/>
          <w:color w:val="000000" w:themeColor="text1"/>
          <w:sz w:val="18"/>
          <w:szCs w:val="18"/>
        </w:rPr>
        <w:t>договор</w:t>
      </w:r>
      <w:proofErr w:type="gramEnd"/>
      <w:r w:rsidRPr="002D7CD6">
        <w:rPr>
          <w:rFonts w:ascii="Arial" w:hAnsi="Arial" w:cs="Arial"/>
          <w:color w:val="000000" w:themeColor="text1"/>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2D7CD6" w:rsidRPr="002D7CD6" w:rsidRDefault="002D7CD6" w:rsidP="002D7CD6">
      <w:pPr>
        <w:spacing w:after="0" w:line="240" w:lineRule="auto"/>
        <w:ind w:firstLine="567"/>
        <w:jc w:val="both"/>
        <w:rPr>
          <w:rFonts w:ascii="Arial" w:hAnsi="Arial" w:cs="Arial"/>
          <w:color w:val="000000" w:themeColor="text1"/>
          <w:sz w:val="18"/>
          <w:szCs w:val="18"/>
        </w:rPr>
      </w:pPr>
      <w:r w:rsidRPr="002D7CD6">
        <w:rPr>
          <w:rFonts w:ascii="Arial" w:hAnsi="Arial" w:cs="Arial"/>
          <w:color w:val="000000" w:themeColor="text1"/>
          <w:sz w:val="18"/>
          <w:szCs w:val="18"/>
        </w:rPr>
        <w:t xml:space="preserve">8.4. Настоящий договор составлен в двух экземплярах, имеющих одинаковую юридическую силу, по одному для каждой из сторон. </w:t>
      </w:r>
    </w:p>
    <w:p w:rsidR="002D7CD6" w:rsidRPr="002D7CD6" w:rsidRDefault="002D7CD6" w:rsidP="002D7CD6">
      <w:pPr>
        <w:spacing w:after="0" w:line="240" w:lineRule="auto"/>
        <w:jc w:val="center"/>
        <w:rPr>
          <w:rFonts w:ascii="Arial" w:hAnsi="Arial" w:cs="Arial"/>
          <w:b/>
          <w:color w:val="000000" w:themeColor="text1"/>
          <w:sz w:val="18"/>
          <w:szCs w:val="18"/>
        </w:rPr>
      </w:pPr>
      <w:r w:rsidRPr="002D7CD6">
        <w:rPr>
          <w:rFonts w:ascii="Arial" w:hAnsi="Arial" w:cs="Arial"/>
          <w:b/>
          <w:color w:val="000000" w:themeColor="text1"/>
          <w:sz w:val="18"/>
          <w:szCs w:val="18"/>
        </w:rPr>
        <w:t>9.Юридические адреса сторон</w:t>
      </w:r>
    </w:p>
    <w:tbl>
      <w:tblPr>
        <w:tblW w:w="0" w:type="auto"/>
        <w:tblInd w:w="225" w:type="dxa"/>
        <w:tblLayout w:type="fixed"/>
        <w:tblLook w:val="0000" w:firstRow="0" w:lastRow="0" w:firstColumn="0" w:lastColumn="0" w:noHBand="0" w:noVBand="0"/>
      </w:tblPr>
      <w:tblGrid>
        <w:gridCol w:w="4986"/>
        <w:gridCol w:w="5040"/>
      </w:tblGrid>
      <w:tr w:rsidR="002D7CD6" w:rsidRPr="002D7CD6" w:rsidTr="00813F19">
        <w:tc>
          <w:tcPr>
            <w:tcW w:w="4986" w:type="dxa"/>
          </w:tcPr>
          <w:p w:rsidR="002D7CD6" w:rsidRPr="002D7CD6" w:rsidRDefault="002D7CD6" w:rsidP="00813F19">
            <w:pPr>
              <w:spacing w:after="0" w:line="240" w:lineRule="auto"/>
              <w:rPr>
                <w:rFonts w:ascii="Arial" w:hAnsi="Arial" w:cs="Arial"/>
                <w:color w:val="000000" w:themeColor="text1"/>
                <w:sz w:val="18"/>
                <w:szCs w:val="18"/>
                <w:u w:val="single"/>
              </w:rPr>
            </w:pPr>
            <w:r w:rsidRPr="002D7CD6">
              <w:rPr>
                <w:rFonts w:ascii="Arial" w:hAnsi="Arial" w:cs="Arial"/>
                <w:color w:val="000000" w:themeColor="text1"/>
                <w:sz w:val="18"/>
                <w:szCs w:val="18"/>
                <w:u w:val="single"/>
              </w:rPr>
              <w:t>Заказчик:</w:t>
            </w:r>
          </w:p>
          <w:p w:rsidR="002D7CD6" w:rsidRPr="002D7CD6" w:rsidRDefault="002D7CD6" w:rsidP="00813F19">
            <w:pPr>
              <w:spacing w:after="0" w:line="240" w:lineRule="auto"/>
              <w:rPr>
                <w:rFonts w:ascii="Arial" w:hAnsi="Arial" w:cs="Arial"/>
                <w:color w:val="000000" w:themeColor="text1"/>
                <w:sz w:val="18"/>
                <w:szCs w:val="18"/>
              </w:rPr>
            </w:pPr>
            <w:r w:rsidRPr="002D7CD6">
              <w:rPr>
                <w:rFonts w:ascii="Arial" w:hAnsi="Arial" w:cs="Arial"/>
                <w:color w:val="000000" w:themeColor="text1"/>
                <w:sz w:val="18"/>
                <w:szCs w:val="18"/>
              </w:rPr>
              <w:t xml:space="preserve">ФГБОУ </w:t>
            </w:r>
            <w:proofErr w:type="gramStart"/>
            <w:r w:rsidRPr="002D7CD6">
              <w:rPr>
                <w:rFonts w:ascii="Arial" w:hAnsi="Arial" w:cs="Arial"/>
                <w:color w:val="000000" w:themeColor="text1"/>
                <w:sz w:val="18"/>
                <w:szCs w:val="18"/>
              </w:rPr>
              <w:t>ВО</w:t>
            </w:r>
            <w:proofErr w:type="gramEnd"/>
            <w:r w:rsidRPr="002D7CD6">
              <w:rPr>
                <w:rFonts w:ascii="Arial" w:hAnsi="Arial" w:cs="Arial"/>
                <w:color w:val="000000" w:themeColor="text1"/>
                <w:sz w:val="18"/>
                <w:szCs w:val="18"/>
              </w:rPr>
              <w:t xml:space="preserve"> «Сибирский государственный университет путей сообщения» (СГУПС)</w:t>
            </w:r>
          </w:p>
          <w:p w:rsidR="002D7CD6" w:rsidRPr="002D7CD6" w:rsidRDefault="002D7CD6" w:rsidP="00813F19">
            <w:pPr>
              <w:spacing w:after="0" w:line="240" w:lineRule="auto"/>
              <w:rPr>
                <w:rFonts w:ascii="Arial" w:hAnsi="Arial" w:cs="Arial"/>
                <w:color w:val="000000" w:themeColor="text1"/>
                <w:sz w:val="18"/>
                <w:szCs w:val="18"/>
              </w:rPr>
            </w:pPr>
            <w:smartTag w:uri="urn:schemas-microsoft-com:office:smarttags" w:element="metricconverter">
              <w:smartTagPr>
                <w:attr w:name="ProductID" w:val="630049 г"/>
              </w:smartTagPr>
              <w:r w:rsidRPr="002D7CD6">
                <w:rPr>
                  <w:rFonts w:ascii="Arial" w:hAnsi="Arial" w:cs="Arial"/>
                  <w:color w:val="000000" w:themeColor="text1"/>
                  <w:sz w:val="18"/>
                  <w:szCs w:val="18"/>
                </w:rPr>
                <w:t>630049 г</w:t>
              </w:r>
            </w:smartTag>
            <w:r w:rsidRPr="002D7CD6">
              <w:rPr>
                <w:rFonts w:ascii="Arial" w:hAnsi="Arial" w:cs="Arial"/>
                <w:color w:val="000000" w:themeColor="text1"/>
                <w:sz w:val="18"/>
                <w:szCs w:val="18"/>
              </w:rPr>
              <w:t xml:space="preserve">. Новосибирск,49 </w:t>
            </w:r>
            <w:proofErr w:type="spellStart"/>
            <w:r w:rsidRPr="002D7CD6">
              <w:rPr>
                <w:rFonts w:ascii="Arial" w:hAnsi="Arial" w:cs="Arial"/>
                <w:color w:val="000000" w:themeColor="text1"/>
                <w:sz w:val="18"/>
                <w:szCs w:val="18"/>
              </w:rPr>
              <w:t>ул.Д.Ковальчук</w:t>
            </w:r>
            <w:proofErr w:type="spellEnd"/>
            <w:r w:rsidRPr="002D7CD6">
              <w:rPr>
                <w:rFonts w:ascii="Arial" w:hAnsi="Arial" w:cs="Arial"/>
                <w:color w:val="000000" w:themeColor="text1"/>
                <w:sz w:val="18"/>
                <w:szCs w:val="18"/>
              </w:rPr>
              <w:t xml:space="preserve"> д.191, </w:t>
            </w:r>
          </w:p>
          <w:p w:rsidR="002D7CD6" w:rsidRPr="002D7CD6" w:rsidRDefault="002D7CD6" w:rsidP="00813F19">
            <w:pPr>
              <w:spacing w:after="0" w:line="240" w:lineRule="auto"/>
              <w:rPr>
                <w:rFonts w:ascii="Arial" w:hAnsi="Arial" w:cs="Arial"/>
                <w:color w:val="000000" w:themeColor="text1"/>
                <w:sz w:val="18"/>
                <w:szCs w:val="18"/>
              </w:rPr>
            </w:pPr>
            <w:r w:rsidRPr="002D7CD6">
              <w:rPr>
                <w:rFonts w:ascii="Arial" w:hAnsi="Arial" w:cs="Arial"/>
                <w:color w:val="000000" w:themeColor="text1"/>
                <w:sz w:val="18"/>
                <w:szCs w:val="18"/>
              </w:rPr>
              <w:t>ИНН 5402113155 КПП 540201001</w:t>
            </w:r>
          </w:p>
          <w:p w:rsidR="002D7CD6" w:rsidRPr="002D7CD6" w:rsidRDefault="002D7CD6" w:rsidP="00813F19">
            <w:pPr>
              <w:spacing w:after="0" w:line="240" w:lineRule="auto"/>
              <w:rPr>
                <w:rFonts w:ascii="Arial" w:hAnsi="Arial" w:cs="Arial"/>
                <w:color w:val="000000" w:themeColor="text1"/>
                <w:sz w:val="18"/>
                <w:szCs w:val="18"/>
              </w:rPr>
            </w:pPr>
            <w:r w:rsidRPr="002D7CD6">
              <w:rPr>
                <w:rFonts w:ascii="Arial" w:hAnsi="Arial" w:cs="Arial"/>
                <w:color w:val="000000" w:themeColor="text1"/>
                <w:sz w:val="18"/>
                <w:szCs w:val="18"/>
              </w:rPr>
              <w:t>ОКОНХ 92110     ОКПО 01115969</w:t>
            </w:r>
          </w:p>
          <w:p w:rsidR="002D7CD6" w:rsidRPr="002D7CD6" w:rsidRDefault="002D7CD6" w:rsidP="00813F19">
            <w:pPr>
              <w:spacing w:after="0" w:line="240" w:lineRule="auto"/>
              <w:rPr>
                <w:rFonts w:ascii="Arial" w:hAnsi="Arial" w:cs="Arial"/>
                <w:color w:val="000000" w:themeColor="text1"/>
                <w:sz w:val="18"/>
                <w:szCs w:val="18"/>
              </w:rPr>
            </w:pPr>
            <w:r w:rsidRPr="002D7CD6">
              <w:rPr>
                <w:rFonts w:ascii="Arial" w:hAnsi="Arial" w:cs="Arial"/>
                <w:color w:val="000000" w:themeColor="text1"/>
                <w:sz w:val="18"/>
                <w:szCs w:val="18"/>
              </w:rPr>
              <w:t xml:space="preserve">Получатель: УФК по Новосибирской области (СГУПС </w:t>
            </w:r>
            <w:r w:rsidRPr="002D7CD6">
              <w:rPr>
                <w:rFonts w:ascii="Arial" w:hAnsi="Arial" w:cs="Arial"/>
                <w:color w:val="000000" w:themeColor="text1"/>
                <w:sz w:val="18"/>
                <w:szCs w:val="18"/>
              </w:rPr>
              <w:lastRenderedPageBreak/>
              <w:t>л/с 20516Х38290)</w:t>
            </w:r>
          </w:p>
          <w:p w:rsidR="002D7CD6" w:rsidRPr="002D7CD6" w:rsidRDefault="002D7CD6" w:rsidP="00813F19">
            <w:pPr>
              <w:spacing w:after="0" w:line="240" w:lineRule="auto"/>
              <w:rPr>
                <w:rFonts w:ascii="Arial" w:hAnsi="Arial" w:cs="Arial"/>
                <w:color w:val="000000" w:themeColor="text1"/>
                <w:sz w:val="18"/>
                <w:szCs w:val="18"/>
              </w:rPr>
            </w:pPr>
            <w:r w:rsidRPr="002D7CD6">
              <w:rPr>
                <w:rFonts w:ascii="Arial" w:hAnsi="Arial" w:cs="Arial"/>
                <w:color w:val="000000" w:themeColor="text1"/>
                <w:sz w:val="18"/>
                <w:szCs w:val="18"/>
              </w:rPr>
              <w:t>БИК 045004001</w:t>
            </w:r>
          </w:p>
          <w:p w:rsidR="002D7CD6" w:rsidRPr="002D7CD6" w:rsidRDefault="002D7CD6" w:rsidP="00813F19">
            <w:pPr>
              <w:spacing w:after="0" w:line="240" w:lineRule="auto"/>
              <w:rPr>
                <w:rFonts w:ascii="Arial" w:hAnsi="Arial" w:cs="Arial"/>
                <w:color w:val="000000" w:themeColor="text1"/>
                <w:sz w:val="18"/>
                <w:szCs w:val="18"/>
              </w:rPr>
            </w:pPr>
            <w:r w:rsidRPr="002D7CD6">
              <w:rPr>
                <w:rFonts w:ascii="Arial" w:hAnsi="Arial" w:cs="Arial"/>
                <w:color w:val="000000" w:themeColor="text1"/>
                <w:sz w:val="18"/>
                <w:szCs w:val="18"/>
              </w:rPr>
              <w:t xml:space="preserve">Банк: </w:t>
            </w:r>
            <w:proofErr w:type="gramStart"/>
            <w:r w:rsidRPr="002D7CD6">
              <w:rPr>
                <w:rFonts w:ascii="Arial" w:hAnsi="Arial" w:cs="Arial"/>
                <w:color w:val="000000" w:themeColor="text1"/>
                <w:sz w:val="18"/>
                <w:szCs w:val="18"/>
              </w:rPr>
              <w:t>Сибирское</w:t>
            </w:r>
            <w:proofErr w:type="gramEnd"/>
            <w:r w:rsidRPr="002D7CD6">
              <w:rPr>
                <w:rFonts w:ascii="Arial" w:hAnsi="Arial" w:cs="Arial"/>
                <w:color w:val="000000" w:themeColor="text1"/>
                <w:sz w:val="18"/>
                <w:szCs w:val="18"/>
              </w:rPr>
              <w:t xml:space="preserve"> ГУ Банка России </w:t>
            </w:r>
          </w:p>
          <w:p w:rsidR="002D7CD6" w:rsidRPr="002D7CD6" w:rsidRDefault="002D7CD6" w:rsidP="00813F19">
            <w:pPr>
              <w:spacing w:after="0" w:line="240" w:lineRule="auto"/>
              <w:rPr>
                <w:rFonts w:ascii="Arial" w:hAnsi="Arial" w:cs="Arial"/>
                <w:color w:val="000000" w:themeColor="text1"/>
                <w:sz w:val="18"/>
                <w:szCs w:val="18"/>
              </w:rPr>
            </w:pPr>
            <w:r w:rsidRPr="002D7CD6">
              <w:rPr>
                <w:rFonts w:ascii="Arial" w:hAnsi="Arial" w:cs="Arial"/>
                <w:color w:val="000000" w:themeColor="text1"/>
                <w:sz w:val="18"/>
                <w:szCs w:val="18"/>
              </w:rPr>
              <w:t>г. Новосибирск</w:t>
            </w:r>
          </w:p>
          <w:p w:rsidR="002D7CD6" w:rsidRPr="002D7CD6" w:rsidRDefault="002D7CD6" w:rsidP="00813F19">
            <w:pPr>
              <w:spacing w:after="0" w:line="240" w:lineRule="auto"/>
              <w:rPr>
                <w:rFonts w:ascii="Arial" w:hAnsi="Arial" w:cs="Arial"/>
                <w:color w:val="000000" w:themeColor="text1"/>
                <w:sz w:val="18"/>
                <w:szCs w:val="18"/>
              </w:rPr>
            </w:pPr>
            <w:r w:rsidRPr="002D7CD6">
              <w:rPr>
                <w:rFonts w:ascii="Arial" w:hAnsi="Arial" w:cs="Arial"/>
                <w:color w:val="000000" w:themeColor="text1"/>
                <w:sz w:val="18"/>
                <w:szCs w:val="18"/>
              </w:rPr>
              <w:t>Расчетный счет   40501810700042000002</w:t>
            </w:r>
          </w:p>
          <w:p w:rsidR="002D7CD6" w:rsidRPr="002D7CD6" w:rsidRDefault="002D7CD6" w:rsidP="00813F19">
            <w:pPr>
              <w:spacing w:after="0" w:line="240" w:lineRule="auto"/>
              <w:jc w:val="both"/>
              <w:rPr>
                <w:rFonts w:ascii="Arial" w:hAnsi="Arial" w:cs="Arial"/>
                <w:color w:val="000000" w:themeColor="text1"/>
                <w:sz w:val="18"/>
                <w:szCs w:val="18"/>
              </w:rPr>
            </w:pPr>
          </w:p>
          <w:p w:rsidR="002D7CD6" w:rsidRPr="002D7CD6" w:rsidRDefault="002D7CD6" w:rsidP="00813F19">
            <w:pPr>
              <w:spacing w:after="0" w:line="240" w:lineRule="auto"/>
              <w:jc w:val="both"/>
              <w:rPr>
                <w:rFonts w:ascii="Arial" w:hAnsi="Arial" w:cs="Arial"/>
                <w:color w:val="000000" w:themeColor="text1"/>
                <w:sz w:val="18"/>
                <w:szCs w:val="18"/>
              </w:rPr>
            </w:pPr>
          </w:p>
          <w:p w:rsidR="002D7CD6" w:rsidRPr="002D7CD6" w:rsidRDefault="002D7CD6" w:rsidP="00813F19">
            <w:pPr>
              <w:spacing w:after="0" w:line="240" w:lineRule="auto"/>
              <w:jc w:val="both"/>
              <w:rPr>
                <w:rFonts w:ascii="Arial" w:hAnsi="Arial" w:cs="Arial"/>
                <w:color w:val="000000" w:themeColor="text1"/>
                <w:sz w:val="18"/>
                <w:szCs w:val="18"/>
              </w:rPr>
            </w:pPr>
          </w:p>
          <w:p w:rsidR="002D7CD6" w:rsidRPr="002D7CD6" w:rsidRDefault="002D7CD6" w:rsidP="00813F19">
            <w:pPr>
              <w:spacing w:after="0" w:line="240" w:lineRule="auto"/>
              <w:jc w:val="both"/>
              <w:rPr>
                <w:rFonts w:ascii="Arial" w:hAnsi="Arial" w:cs="Arial"/>
                <w:color w:val="000000" w:themeColor="text1"/>
                <w:sz w:val="18"/>
                <w:szCs w:val="18"/>
              </w:rPr>
            </w:pPr>
          </w:p>
          <w:p w:rsidR="002D7CD6" w:rsidRPr="002D7CD6" w:rsidRDefault="002D7CD6" w:rsidP="00813F19">
            <w:pPr>
              <w:spacing w:after="0" w:line="240" w:lineRule="auto"/>
              <w:jc w:val="both"/>
              <w:rPr>
                <w:rFonts w:ascii="Arial" w:hAnsi="Arial" w:cs="Arial"/>
                <w:color w:val="000000" w:themeColor="text1"/>
                <w:sz w:val="18"/>
                <w:szCs w:val="18"/>
              </w:rPr>
            </w:pPr>
          </w:p>
          <w:p w:rsidR="002D7CD6" w:rsidRPr="002D7CD6" w:rsidRDefault="002D7CD6" w:rsidP="00813F19">
            <w:pPr>
              <w:spacing w:after="0" w:line="240" w:lineRule="auto"/>
              <w:jc w:val="both"/>
              <w:rPr>
                <w:rFonts w:ascii="Arial" w:hAnsi="Arial" w:cs="Arial"/>
                <w:color w:val="000000" w:themeColor="text1"/>
                <w:sz w:val="18"/>
                <w:szCs w:val="18"/>
              </w:rPr>
            </w:pPr>
          </w:p>
          <w:p w:rsidR="002D7CD6" w:rsidRPr="002D7CD6" w:rsidRDefault="002D7CD6" w:rsidP="00813F19">
            <w:pPr>
              <w:spacing w:after="0" w:line="240" w:lineRule="auto"/>
              <w:jc w:val="both"/>
              <w:rPr>
                <w:rFonts w:ascii="Arial" w:hAnsi="Arial" w:cs="Arial"/>
                <w:color w:val="000000" w:themeColor="text1"/>
                <w:sz w:val="18"/>
                <w:szCs w:val="18"/>
              </w:rPr>
            </w:pPr>
            <w:r w:rsidRPr="002D7CD6">
              <w:rPr>
                <w:rFonts w:ascii="Arial" w:hAnsi="Arial" w:cs="Arial"/>
                <w:color w:val="000000" w:themeColor="text1"/>
                <w:sz w:val="18"/>
                <w:szCs w:val="18"/>
              </w:rPr>
              <w:t>Проректор по научной работе СГУПС</w:t>
            </w:r>
          </w:p>
          <w:p w:rsidR="002D7CD6" w:rsidRPr="002D7CD6" w:rsidRDefault="002D7CD6" w:rsidP="00813F19">
            <w:pPr>
              <w:spacing w:after="0" w:line="240" w:lineRule="auto"/>
              <w:jc w:val="both"/>
              <w:rPr>
                <w:rFonts w:ascii="Arial" w:hAnsi="Arial" w:cs="Arial"/>
                <w:color w:val="000000" w:themeColor="text1"/>
                <w:sz w:val="18"/>
                <w:szCs w:val="18"/>
              </w:rPr>
            </w:pPr>
          </w:p>
          <w:p w:rsidR="002D7CD6" w:rsidRPr="002D7CD6" w:rsidRDefault="002D7CD6" w:rsidP="00813F19">
            <w:pPr>
              <w:spacing w:after="0" w:line="240" w:lineRule="auto"/>
              <w:jc w:val="both"/>
              <w:rPr>
                <w:rFonts w:ascii="Arial" w:hAnsi="Arial" w:cs="Arial"/>
                <w:color w:val="000000" w:themeColor="text1"/>
                <w:sz w:val="18"/>
                <w:szCs w:val="18"/>
              </w:rPr>
            </w:pPr>
          </w:p>
          <w:p w:rsidR="002D7CD6" w:rsidRPr="002D7CD6" w:rsidRDefault="002D7CD6" w:rsidP="00813F19">
            <w:pPr>
              <w:spacing w:after="0" w:line="240" w:lineRule="auto"/>
              <w:jc w:val="both"/>
              <w:rPr>
                <w:rFonts w:ascii="Arial" w:hAnsi="Arial" w:cs="Arial"/>
                <w:color w:val="000000" w:themeColor="text1"/>
                <w:sz w:val="18"/>
                <w:szCs w:val="18"/>
              </w:rPr>
            </w:pPr>
            <w:r w:rsidRPr="002D7CD6">
              <w:rPr>
                <w:rFonts w:ascii="Arial" w:hAnsi="Arial" w:cs="Arial"/>
                <w:color w:val="000000" w:themeColor="text1"/>
                <w:sz w:val="18"/>
                <w:szCs w:val="18"/>
              </w:rPr>
              <w:t xml:space="preserve">_______________________ С.А. </w:t>
            </w:r>
            <w:proofErr w:type="spellStart"/>
            <w:r w:rsidRPr="002D7CD6">
              <w:rPr>
                <w:rFonts w:ascii="Arial" w:hAnsi="Arial" w:cs="Arial"/>
                <w:color w:val="000000" w:themeColor="text1"/>
                <w:sz w:val="18"/>
                <w:szCs w:val="18"/>
              </w:rPr>
              <w:t>Бокарев</w:t>
            </w:r>
            <w:proofErr w:type="spellEnd"/>
          </w:p>
          <w:p w:rsidR="002D7CD6" w:rsidRPr="002D7CD6" w:rsidRDefault="002D7CD6" w:rsidP="00813F19">
            <w:pPr>
              <w:spacing w:after="0" w:line="240" w:lineRule="auto"/>
              <w:jc w:val="both"/>
              <w:rPr>
                <w:rFonts w:ascii="Arial" w:hAnsi="Arial" w:cs="Arial"/>
                <w:color w:val="000000" w:themeColor="text1"/>
                <w:sz w:val="18"/>
                <w:szCs w:val="18"/>
              </w:rPr>
            </w:pPr>
            <w:proofErr w:type="spellStart"/>
            <w:r w:rsidRPr="002D7CD6">
              <w:rPr>
                <w:rFonts w:ascii="Arial" w:hAnsi="Arial" w:cs="Arial"/>
                <w:color w:val="000000" w:themeColor="text1"/>
                <w:sz w:val="18"/>
                <w:szCs w:val="18"/>
              </w:rPr>
              <w:t>м.п</w:t>
            </w:r>
            <w:proofErr w:type="spellEnd"/>
            <w:r w:rsidRPr="002D7CD6">
              <w:rPr>
                <w:rFonts w:ascii="Arial" w:hAnsi="Arial" w:cs="Arial"/>
                <w:color w:val="000000" w:themeColor="text1"/>
                <w:sz w:val="18"/>
                <w:szCs w:val="18"/>
              </w:rPr>
              <w:t>.</w:t>
            </w:r>
          </w:p>
        </w:tc>
        <w:tc>
          <w:tcPr>
            <w:tcW w:w="5040" w:type="dxa"/>
          </w:tcPr>
          <w:p w:rsidR="002D7CD6" w:rsidRPr="002D7CD6" w:rsidRDefault="002D7CD6" w:rsidP="00813F19">
            <w:pPr>
              <w:spacing w:after="0" w:line="240" w:lineRule="auto"/>
              <w:rPr>
                <w:rFonts w:ascii="Arial" w:hAnsi="Arial" w:cs="Arial"/>
                <w:color w:val="000000" w:themeColor="text1"/>
                <w:sz w:val="18"/>
                <w:szCs w:val="18"/>
              </w:rPr>
            </w:pPr>
            <w:r w:rsidRPr="002D7CD6">
              <w:rPr>
                <w:rFonts w:ascii="Arial" w:hAnsi="Arial" w:cs="Arial"/>
                <w:color w:val="000000" w:themeColor="text1"/>
                <w:sz w:val="18"/>
                <w:szCs w:val="18"/>
                <w:u w:val="single"/>
              </w:rPr>
              <w:lastRenderedPageBreak/>
              <w:t>Поставщик:</w:t>
            </w:r>
          </w:p>
          <w:p w:rsidR="002D7CD6" w:rsidRPr="002D7CD6" w:rsidRDefault="002D7CD6" w:rsidP="00813F19">
            <w:pPr>
              <w:spacing w:after="0" w:line="240" w:lineRule="auto"/>
              <w:rPr>
                <w:rFonts w:ascii="Arial" w:hAnsi="Arial" w:cs="Arial"/>
                <w:color w:val="000000" w:themeColor="text1"/>
                <w:sz w:val="18"/>
                <w:szCs w:val="18"/>
              </w:rPr>
            </w:pPr>
            <w:r w:rsidRPr="002D7CD6">
              <w:rPr>
                <w:rFonts w:ascii="Arial" w:hAnsi="Arial" w:cs="Arial"/>
                <w:color w:val="000000" w:themeColor="text1"/>
                <w:sz w:val="18"/>
                <w:szCs w:val="18"/>
              </w:rPr>
              <w:t>ООО «Инжиниринговая компания «Алекс-Инжиниринг» («ИК «А-</w:t>
            </w:r>
            <w:proofErr w:type="spellStart"/>
            <w:r w:rsidRPr="002D7CD6">
              <w:rPr>
                <w:rFonts w:ascii="Arial" w:hAnsi="Arial" w:cs="Arial"/>
                <w:color w:val="000000" w:themeColor="text1"/>
                <w:sz w:val="18"/>
                <w:szCs w:val="18"/>
              </w:rPr>
              <w:t>Инж</w:t>
            </w:r>
            <w:proofErr w:type="spellEnd"/>
            <w:r w:rsidRPr="002D7CD6">
              <w:rPr>
                <w:rFonts w:ascii="Arial" w:hAnsi="Arial" w:cs="Arial"/>
                <w:color w:val="000000" w:themeColor="text1"/>
                <w:sz w:val="18"/>
                <w:szCs w:val="18"/>
              </w:rPr>
              <w:t>»)</w:t>
            </w:r>
          </w:p>
          <w:p w:rsidR="002D7CD6" w:rsidRPr="002D7CD6" w:rsidRDefault="002D7CD6" w:rsidP="00813F19">
            <w:pPr>
              <w:spacing w:after="0" w:line="240" w:lineRule="auto"/>
              <w:rPr>
                <w:rFonts w:ascii="Arial" w:hAnsi="Arial" w:cs="Arial"/>
                <w:color w:val="000000" w:themeColor="text1"/>
                <w:sz w:val="18"/>
                <w:szCs w:val="18"/>
              </w:rPr>
            </w:pPr>
            <w:proofErr w:type="spellStart"/>
            <w:r w:rsidRPr="002D7CD6">
              <w:rPr>
                <w:rFonts w:ascii="Arial" w:hAnsi="Arial" w:cs="Arial"/>
                <w:color w:val="000000" w:themeColor="text1"/>
                <w:sz w:val="18"/>
                <w:szCs w:val="18"/>
              </w:rPr>
              <w:t>Юр.адрес</w:t>
            </w:r>
            <w:proofErr w:type="spellEnd"/>
            <w:r w:rsidRPr="002D7CD6">
              <w:rPr>
                <w:rFonts w:ascii="Arial" w:hAnsi="Arial" w:cs="Arial"/>
                <w:color w:val="000000" w:themeColor="text1"/>
                <w:sz w:val="18"/>
                <w:szCs w:val="18"/>
              </w:rPr>
              <w:t xml:space="preserve">: 660093, </w:t>
            </w:r>
            <w:proofErr w:type="spellStart"/>
            <w:r w:rsidRPr="002D7CD6">
              <w:rPr>
                <w:rFonts w:ascii="Arial" w:hAnsi="Arial" w:cs="Arial"/>
                <w:color w:val="000000" w:themeColor="text1"/>
                <w:sz w:val="18"/>
                <w:szCs w:val="18"/>
              </w:rPr>
              <w:t>г</w:t>
            </w:r>
            <w:proofErr w:type="gramStart"/>
            <w:r w:rsidRPr="002D7CD6">
              <w:rPr>
                <w:rFonts w:ascii="Arial" w:hAnsi="Arial" w:cs="Arial"/>
                <w:color w:val="000000" w:themeColor="text1"/>
                <w:sz w:val="18"/>
                <w:szCs w:val="18"/>
              </w:rPr>
              <w:t>.К</w:t>
            </w:r>
            <w:proofErr w:type="gramEnd"/>
            <w:r w:rsidRPr="002D7CD6">
              <w:rPr>
                <w:rFonts w:ascii="Arial" w:hAnsi="Arial" w:cs="Arial"/>
                <w:color w:val="000000" w:themeColor="text1"/>
                <w:sz w:val="18"/>
                <w:szCs w:val="18"/>
              </w:rPr>
              <w:t>расноярск</w:t>
            </w:r>
            <w:proofErr w:type="spellEnd"/>
            <w:r w:rsidRPr="002D7CD6">
              <w:rPr>
                <w:rFonts w:ascii="Arial" w:hAnsi="Arial" w:cs="Arial"/>
                <w:color w:val="000000" w:themeColor="text1"/>
                <w:sz w:val="18"/>
                <w:szCs w:val="18"/>
              </w:rPr>
              <w:t xml:space="preserve">, </w:t>
            </w:r>
            <w:proofErr w:type="spellStart"/>
            <w:r w:rsidRPr="002D7CD6">
              <w:rPr>
                <w:rFonts w:ascii="Arial" w:hAnsi="Arial" w:cs="Arial"/>
                <w:color w:val="000000" w:themeColor="text1"/>
                <w:sz w:val="18"/>
                <w:szCs w:val="18"/>
              </w:rPr>
              <w:t>ул.Вавилова</w:t>
            </w:r>
            <w:proofErr w:type="spellEnd"/>
            <w:r w:rsidRPr="002D7CD6">
              <w:rPr>
                <w:rFonts w:ascii="Arial" w:hAnsi="Arial" w:cs="Arial"/>
                <w:color w:val="000000" w:themeColor="text1"/>
                <w:sz w:val="18"/>
                <w:szCs w:val="18"/>
              </w:rPr>
              <w:t xml:space="preserve"> 1,  </w:t>
            </w:r>
            <w:proofErr w:type="spellStart"/>
            <w:r w:rsidRPr="002D7CD6">
              <w:rPr>
                <w:rFonts w:ascii="Arial" w:hAnsi="Arial" w:cs="Arial"/>
                <w:color w:val="000000" w:themeColor="text1"/>
                <w:sz w:val="18"/>
                <w:szCs w:val="18"/>
              </w:rPr>
              <w:t>стр</w:t>
            </w:r>
            <w:proofErr w:type="spellEnd"/>
            <w:r w:rsidRPr="002D7CD6">
              <w:rPr>
                <w:rFonts w:ascii="Arial" w:hAnsi="Arial" w:cs="Arial"/>
                <w:color w:val="000000" w:themeColor="text1"/>
                <w:sz w:val="18"/>
                <w:szCs w:val="18"/>
              </w:rPr>
              <w:t xml:space="preserve"> 1, офис 2-12, а/я 8679</w:t>
            </w:r>
          </w:p>
          <w:p w:rsidR="002D7CD6" w:rsidRPr="002D7CD6" w:rsidRDefault="002D7CD6" w:rsidP="00813F19">
            <w:pPr>
              <w:spacing w:after="0" w:line="240" w:lineRule="auto"/>
              <w:rPr>
                <w:rFonts w:ascii="Arial" w:hAnsi="Arial" w:cs="Arial"/>
                <w:color w:val="000000" w:themeColor="text1"/>
                <w:sz w:val="18"/>
                <w:szCs w:val="18"/>
              </w:rPr>
            </w:pPr>
            <w:r w:rsidRPr="002D7CD6">
              <w:rPr>
                <w:rFonts w:ascii="Arial" w:hAnsi="Arial" w:cs="Arial"/>
                <w:color w:val="000000" w:themeColor="text1"/>
                <w:sz w:val="18"/>
                <w:szCs w:val="18"/>
              </w:rPr>
              <w:t>ИНН 2464203773, КПП 246401001</w:t>
            </w:r>
          </w:p>
          <w:p w:rsidR="002D7CD6" w:rsidRPr="002D7CD6" w:rsidRDefault="002D7CD6" w:rsidP="00813F19">
            <w:pPr>
              <w:spacing w:after="0" w:line="240" w:lineRule="auto"/>
              <w:rPr>
                <w:rFonts w:ascii="Arial" w:hAnsi="Arial" w:cs="Arial"/>
                <w:color w:val="000000" w:themeColor="text1"/>
                <w:sz w:val="18"/>
                <w:szCs w:val="18"/>
              </w:rPr>
            </w:pPr>
            <w:r w:rsidRPr="002D7CD6">
              <w:rPr>
                <w:rFonts w:ascii="Arial" w:hAnsi="Arial" w:cs="Arial"/>
                <w:color w:val="000000" w:themeColor="text1"/>
                <w:sz w:val="18"/>
                <w:szCs w:val="18"/>
              </w:rPr>
              <w:t>ОГРН 1072468019183</w:t>
            </w:r>
          </w:p>
          <w:p w:rsidR="002D7CD6" w:rsidRPr="002D7CD6" w:rsidRDefault="002D7CD6" w:rsidP="00813F19">
            <w:pPr>
              <w:spacing w:after="0" w:line="240" w:lineRule="auto"/>
              <w:rPr>
                <w:rFonts w:ascii="Arial" w:hAnsi="Arial" w:cs="Arial"/>
                <w:color w:val="000000" w:themeColor="text1"/>
                <w:sz w:val="18"/>
                <w:szCs w:val="18"/>
              </w:rPr>
            </w:pPr>
            <w:r w:rsidRPr="002D7CD6">
              <w:rPr>
                <w:rFonts w:ascii="Arial" w:hAnsi="Arial" w:cs="Arial"/>
                <w:color w:val="000000" w:themeColor="text1"/>
                <w:sz w:val="18"/>
                <w:szCs w:val="18"/>
              </w:rPr>
              <w:lastRenderedPageBreak/>
              <w:t>ОКПО 83055234</w:t>
            </w:r>
          </w:p>
          <w:p w:rsidR="002D7CD6" w:rsidRPr="002D7CD6" w:rsidRDefault="002D7CD6" w:rsidP="00813F19">
            <w:pPr>
              <w:spacing w:after="0" w:line="240" w:lineRule="auto"/>
              <w:rPr>
                <w:rFonts w:ascii="Arial" w:hAnsi="Arial" w:cs="Arial"/>
                <w:color w:val="000000" w:themeColor="text1"/>
                <w:sz w:val="18"/>
                <w:szCs w:val="18"/>
              </w:rPr>
            </w:pPr>
            <w:r w:rsidRPr="002D7CD6">
              <w:rPr>
                <w:rFonts w:ascii="Arial" w:hAnsi="Arial" w:cs="Arial"/>
                <w:color w:val="000000" w:themeColor="text1"/>
                <w:sz w:val="18"/>
                <w:szCs w:val="18"/>
              </w:rPr>
              <w:t>ОКТМО 04701000</w:t>
            </w:r>
          </w:p>
          <w:p w:rsidR="002D7CD6" w:rsidRPr="002D7CD6" w:rsidRDefault="002D7CD6" w:rsidP="00813F19">
            <w:pPr>
              <w:spacing w:after="0" w:line="240" w:lineRule="auto"/>
              <w:rPr>
                <w:rFonts w:ascii="Arial" w:hAnsi="Arial" w:cs="Arial"/>
                <w:color w:val="000000" w:themeColor="text1"/>
                <w:sz w:val="18"/>
                <w:szCs w:val="18"/>
              </w:rPr>
            </w:pPr>
            <w:r w:rsidRPr="002D7CD6">
              <w:rPr>
                <w:rFonts w:ascii="Arial" w:hAnsi="Arial" w:cs="Arial"/>
                <w:color w:val="000000" w:themeColor="text1"/>
                <w:sz w:val="18"/>
                <w:szCs w:val="18"/>
              </w:rPr>
              <w:t>Дата постановки на учет в налоговом органе: 30.11.2007 г.</w:t>
            </w:r>
          </w:p>
          <w:p w:rsidR="002D7CD6" w:rsidRPr="002D7CD6" w:rsidRDefault="002D7CD6" w:rsidP="00813F19">
            <w:pPr>
              <w:spacing w:after="0" w:line="240" w:lineRule="auto"/>
              <w:rPr>
                <w:rFonts w:ascii="Arial" w:hAnsi="Arial" w:cs="Arial"/>
                <w:color w:val="000000" w:themeColor="text1"/>
                <w:sz w:val="18"/>
                <w:szCs w:val="18"/>
              </w:rPr>
            </w:pPr>
            <w:proofErr w:type="gramStart"/>
            <w:r w:rsidRPr="002D7CD6">
              <w:rPr>
                <w:rFonts w:ascii="Arial" w:hAnsi="Arial" w:cs="Arial"/>
                <w:color w:val="000000" w:themeColor="text1"/>
                <w:sz w:val="18"/>
                <w:szCs w:val="18"/>
              </w:rPr>
              <w:t>Р</w:t>
            </w:r>
            <w:proofErr w:type="gramEnd"/>
            <w:r w:rsidRPr="002D7CD6">
              <w:rPr>
                <w:rFonts w:ascii="Arial" w:hAnsi="Arial" w:cs="Arial"/>
                <w:color w:val="000000" w:themeColor="text1"/>
                <w:sz w:val="18"/>
                <w:szCs w:val="18"/>
              </w:rPr>
              <w:t>/с 40702810000430000487</w:t>
            </w:r>
          </w:p>
          <w:p w:rsidR="002D7CD6" w:rsidRPr="002D7CD6" w:rsidRDefault="002D7CD6" w:rsidP="00813F19">
            <w:pPr>
              <w:spacing w:after="0" w:line="240" w:lineRule="auto"/>
              <w:rPr>
                <w:rFonts w:ascii="Arial" w:hAnsi="Arial" w:cs="Arial"/>
                <w:color w:val="000000" w:themeColor="text1"/>
                <w:sz w:val="18"/>
                <w:szCs w:val="18"/>
              </w:rPr>
            </w:pPr>
            <w:r w:rsidRPr="002D7CD6">
              <w:rPr>
                <w:rFonts w:ascii="Arial" w:hAnsi="Arial" w:cs="Arial"/>
                <w:color w:val="000000" w:themeColor="text1"/>
                <w:sz w:val="18"/>
                <w:szCs w:val="18"/>
              </w:rPr>
              <w:t>Банк: КФ  ЗАО АИКБ «Енисейский объединенный банк» БИК 040407853</w:t>
            </w:r>
          </w:p>
          <w:p w:rsidR="002D7CD6" w:rsidRPr="002D7CD6" w:rsidRDefault="002D7CD6" w:rsidP="00813F19">
            <w:pPr>
              <w:spacing w:after="0" w:line="240" w:lineRule="auto"/>
              <w:rPr>
                <w:rFonts w:ascii="Arial" w:hAnsi="Arial" w:cs="Arial"/>
                <w:color w:val="000000" w:themeColor="text1"/>
                <w:sz w:val="18"/>
                <w:szCs w:val="18"/>
              </w:rPr>
            </w:pPr>
            <w:r w:rsidRPr="002D7CD6">
              <w:rPr>
                <w:rFonts w:ascii="Arial" w:hAnsi="Arial" w:cs="Arial"/>
                <w:color w:val="000000" w:themeColor="text1"/>
                <w:sz w:val="18"/>
                <w:szCs w:val="18"/>
              </w:rPr>
              <w:t>К/с 30101810700000000853</w:t>
            </w:r>
          </w:p>
          <w:p w:rsidR="002D7CD6" w:rsidRPr="002D7CD6" w:rsidRDefault="002D7CD6" w:rsidP="00813F19">
            <w:pPr>
              <w:spacing w:after="0" w:line="240" w:lineRule="auto"/>
              <w:rPr>
                <w:rFonts w:ascii="Arial" w:hAnsi="Arial" w:cs="Arial"/>
                <w:color w:val="000000" w:themeColor="text1"/>
                <w:sz w:val="18"/>
                <w:szCs w:val="18"/>
              </w:rPr>
            </w:pPr>
            <w:r w:rsidRPr="002D7CD6">
              <w:rPr>
                <w:rFonts w:ascii="Arial" w:hAnsi="Arial" w:cs="Arial"/>
                <w:color w:val="000000" w:themeColor="text1"/>
                <w:sz w:val="18"/>
                <w:szCs w:val="18"/>
              </w:rPr>
              <w:t>Тел./факс: +7 (383) 355 99 57</w:t>
            </w:r>
          </w:p>
          <w:p w:rsidR="002D7CD6" w:rsidRPr="002D7CD6" w:rsidRDefault="002D7CD6" w:rsidP="00813F19">
            <w:pPr>
              <w:spacing w:after="0" w:line="240" w:lineRule="auto"/>
              <w:rPr>
                <w:rFonts w:ascii="Arial" w:hAnsi="Arial" w:cs="Arial"/>
                <w:color w:val="000000" w:themeColor="text1"/>
                <w:sz w:val="18"/>
                <w:szCs w:val="18"/>
              </w:rPr>
            </w:pPr>
            <w:r w:rsidRPr="002D7CD6">
              <w:rPr>
                <w:rFonts w:ascii="Arial" w:hAnsi="Arial" w:cs="Arial"/>
                <w:color w:val="000000" w:themeColor="text1"/>
                <w:sz w:val="18"/>
                <w:szCs w:val="18"/>
                <w:lang w:val="en-US"/>
              </w:rPr>
              <w:t>E</w:t>
            </w:r>
            <w:r w:rsidRPr="002D7CD6">
              <w:rPr>
                <w:rFonts w:ascii="Arial" w:hAnsi="Arial" w:cs="Arial"/>
                <w:color w:val="000000" w:themeColor="text1"/>
                <w:sz w:val="18"/>
                <w:szCs w:val="18"/>
              </w:rPr>
              <w:t>-</w:t>
            </w:r>
            <w:r w:rsidRPr="002D7CD6">
              <w:rPr>
                <w:rFonts w:ascii="Arial" w:hAnsi="Arial" w:cs="Arial"/>
                <w:color w:val="000000" w:themeColor="text1"/>
                <w:sz w:val="18"/>
                <w:szCs w:val="18"/>
                <w:lang w:val="en-US"/>
              </w:rPr>
              <w:t>mail</w:t>
            </w:r>
            <w:r w:rsidRPr="002D7CD6">
              <w:rPr>
                <w:rFonts w:ascii="Arial" w:hAnsi="Arial" w:cs="Arial"/>
                <w:color w:val="000000" w:themeColor="text1"/>
                <w:sz w:val="18"/>
                <w:szCs w:val="18"/>
              </w:rPr>
              <w:t xml:space="preserve">: </w:t>
            </w:r>
            <w:proofErr w:type="spellStart"/>
            <w:r w:rsidRPr="002D7CD6">
              <w:rPr>
                <w:rFonts w:ascii="Arial" w:hAnsi="Arial" w:cs="Arial"/>
                <w:color w:val="000000" w:themeColor="text1"/>
                <w:sz w:val="18"/>
                <w:szCs w:val="18"/>
                <w:lang w:val="en-US"/>
              </w:rPr>
              <w:t>nsk</w:t>
            </w:r>
            <w:proofErr w:type="spellEnd"/>
            <w:r w:rsidRPr="002D7CD6">
              <w:rPr>
                <w:rFonts w:ascii="Arial" w:hAnsi="Arial" w:cs="Arial"/>
                <w:color w:val="000000" w:themeColor="text1"/>
                <w:sz w:val="18"/>
                <w:szCs w:val="18"/>
              </w:rPr>
              <w:t>@</w:t>
            </w:r>
            <w:r w:rsidRPr="002D7CD6">
              <w:rPr>
                <w:rFonts w:ascii="Arial" w:hAnsi="Arial" w:cs="Arial"/>
                <w:color w:val="000000" w:themeColor="text1"/>
                <w:sz w:val="18"/>
                <w:szCs w:val="18"/>
                <w:lang w:val="en-US"/>
              </w:rPr>
              <w:t>a</w:t>
            </w:r>
            <w:r w:rsidRPr="002D7CD6">
              <w:rPr>
                <w:rFonts w:ascii="Arial" w:hAnsi="Arial" w:cs="Arial"/>
                <w:color w:val="000000" w:themeColor="text1"/>
                <w:sz w:val="18"/>
                <w:szCs w:val="18"/>
              </w:rPr>
              <w:t>-</w:t>
            </w:r>
            <w:proofErr w:type="spellStart"/>
            <w:r w:rsidRPr="002D7CD6">
              <w:rPr>
                <w:rFonts w:ascii="Arial" w:hAnsi="Arial" w:cs="Arial"/>
                <w:color w:val="000000" w:themeColor="text1"/>
                <w:sz w:val="18"/>
                <w:szCs w:val="18"/>
                <w:lang w:val="en-US"/>
              </w:rPr>
              <w:t>ing</w:t>
            </w:r>
            <w:proofErr w:type="spellEnd"/>
            <w:r w:rsidRPr="002D7CD6">
              <w:rPr>
                <w:rFonts w:ascii="Arial" w:hAnsi="Arial" w:cs="Arial"/>
                <w:color w:val="000000" w:themeColor="text1"/>
                <w:sz w:val="18"/>
                <w:szCs w:val="18"/>
              </w:rPr>
              <w:t>.</w:t>
            </w:r>
            <w:proofErr w:type="spellStart"/>
            <w:r w:rsidRPr="002D7CD6">
              <w:rPr>
                <w:rFonts w:ascii="Arial" w:hAnsi="Arial" w:cs="Arial"/>
                <w:color w:val="000000" w:themeColor="text1"/>
                <w:sz w:val="18"/>
                <w:szCs w:val="18"/>
                <w:lang w:val="en-US"/>
              </w:rPr>
              <w:t>ru</w:t>
            </w:r>
            <w:proofErr w:type="spellEnd"/>
          </w:p>
          <w:p w:rsidR="002D7CD6" w:rsidRPr="002D7CD6" w:rsidRDefault="002D7CD6" w:rsidP="00813F19">
            <w:pPr>
              <w:spacing w:after="0" w:line="240" w:lineRule="auto"/>
              <w:rPr>
                <w:rFonts w:ascii="Arial" w:hAnsi="Arial" w:cs="Arial"/>
                <w:color w:val="000000" w:themeColor="text1"/>
                <w:sz w:val="18"/>
                <w:szCs w:val="18"/>
              </w:rPr>
            </w:pPr>
          </w:p>
          <w:p w:rsidR="002D7CD6" w:rsidRPr="002D7CD6" w:rsidRDefault="002D7CD6" w:rsidP="00813F19">
            <w:pPr>
              <w:spacing w:after="0" w:line="240" w:lineRule="auto"/>
              <w:rPr>
                <w:rFonts w:ascii="Arial" w:hAnsi="Arial" w:cs="Arial"/>
                <w:color w:val="000000" w:themeColor="text1"/>
                <w:sz w:val="18"/>
                <w:szCs w:val="18"/>
              </w:rPr>
            </w:pPr>
            <w:r w:rsidRPr="002D7CD6">
              <w:rPr>
                <w:rFonts w:ascii="Arial" w:hAnsi="Arial" w:cs="Arial"/>
                <w:color w:val="000000" w:themeColor="text1"/>
                <w:sz w:val="18"/>
                <w:szCs w:val="18"/>
              </w:rPr>
              <w:t>Руководитель представительства</w:t>
            </w:r>
          </w:p>
          <w:p w:rsidR="002D7CD6" w:rsidRPr="002D7CD6" w:rsidRDefault="002D7CD6" w:rsidP="00813F19">
            <w:pPr>
              <w:spacing w:after="0" w:line="240" w:lineRule="auto"/>
              <w:rPr>
                <w:rFonts w:ascii="Arial" w:hAnsi="Arial" w:cs="Arial"/>
                <w:color w:val="000000" w:themeColor="text1"/>
                <w:sz w:val="18"/>
                <w:szCs w:val="18"/>
              </w:rPr>
            </w:pPr>
            <w:r w:rsidRPr="002D7CD6">
              <w:rPr>
                <w:rFonts w:ascii="Arial" w:hAnsi="Arial" w:cs="Arial"/>
                <w:color w:val="000000" w:themeColor="text1"/>
                <w:sz w:val="18"/>
                <w:szCs w:val="18"/>
              </w:rPr>
              <w:t>ООО «ИК «А-</w:t>
            </w:r>
            <w:proofErr w:type="spellStart"/>
            <w:r w:rsidRPr="002D7CD6">
              <w:rPr>
                <w:rFonts w:ascii="Arial" w:hAnsi="Arial" w:cs="Arial"/>
                <w:color w:val="000000" w:themeColor="text1"/>
                <w:sz w:val="18"/>
                <w:szCs w:val="18"/>
              </w:rPr>
              <w:t>Инж</w:t>
            </w:r>
            <w:proofErr w:type="spellEnd"/>
            <w:r w:rsidRPr="002D7CD6">
              <w:rPr>
                <w:rFonts w:ascii="Arial" w:hAnsi="Arial" w:cs="Arial"/>
                <w:color w:val="000000" w:themeColor="text1"/>
                <w:sz w:val="18"/>
                <w:szCs w:val="18"/>
              </w:rPr>
              <w:t>»</w:t>
            </w:r>
          </w:p>
          <w:p w:rsidR="002D7CD6" w:rsidRPr="002D7CD6" w:rsidRDefault="002D7CD6" w:rsidP="00813F19">
            <w:pPr>
              <w:spacing w:after="0" w:line="240" w:lineRule="auto"/>
              <w:rPr>
                <w:rFonts w:ascii="Arial" w:hAnsi="Arial" w:cs="Arial"/>
                <w:color w:val="000000" w:themeColor="text1"/>
                <w:sz w:val="18"/>
                <w:szCs w:val="18"/>
              </w:rPr>
            </w:pPr>
          </w:p>
          <w:p w:rsidR="002D7CD6" w:rsidRPr="002D7CD6" w:rsidRDefault="002D7CD6" w:rsidP="00813F19">
            <w:pPr>
              <w:spacing w:after="0" w:line="240" w:lineRule="auto"/>
              <w:jc w:val="both"/>
              <w:rPr>
                <w:rFonts w:ascii="Arial" w:hAnsi="Arial" w:cs="Arial"/>
                <w:color w:val="000000" w:themeColor="text1"/>
                <w:sz w:val="18"/>
                <w:szCs w:val="18"/>
              </w:rPr>
            </w:pPr>
            <w:r w:rsidRPr="002D7CD6">
              <w:rPr>
                <w:rFonts w:ascii="Arial" w:hAnsi="Arial" w:cs="Arial"/>
                <w:color w:val="000000" w:themeColor="text1"/>
                <w:sz w:val="18"/>
                <w:szCs w:val="18"/>
              </w:rPr>
              <w:t xml:space="preserve">_______________________ </w:t>
            </w:r>
            <w:proofErr w:type="spellStart"/>
            <w:r w:rsidRPr="002D7CD6">
              <w:rPr>
                <w:rFonts w:ascii="Arial" w:hAnsi="Arial" w:cs="Arial"/>
                <w:color w:val="000000" w:themeColor="text1"/>
                <w:sz w:val="18"/>
                <w:szCs w:val="18"/>
              </w:rPr>
              <w:t>В.В.Гичкаленко</w:t>
            </w:r>
            <w:proofErr w:type="spellEnd"/>
          </w:p>
          <w:p w:rsidR="002D7CD6" w:rsidRPr="002D7CD6" w:rsidRDefault="002D7CD6" w:rsidP="00813F19">
            <w:pPr>
              <w:spacing w:after="0" w:line="240" w:lineRule="auto"/>
              <w:rPr>
                <w:rFonts w:ascii="Arial" w:hAnsi="Arial" w:cs="Arial"/>
                <w:color w:val="000000" w:themeColor="text1"/>
                <w:sz w:val="18"/>
                <w:szCs w:val="18"/>
              </w:rPr>
            </w:pPr>
            <w:proofErr w:type="spellStart"/>
            <w:r w:rsidRPr="002D7CD6">
              <w:rPr>
                <w:rFonts w:ascii="Arial" w:hAnsi="Arial" w:cs="Arial"/>
                <w:color w:val="000000" w:themeColor="text1"/>
                <w:sz w:val="18"/>
                <w:szCs w:val="18"/>
              </w:rPr>
              <w:t>м.п</w:t>
            </w:r>
            <w:proofErr w:type="spellEnd"/>
            <w:r w:rsidRPr="002D7CD6">
              <w:rPr>
                <w:rFonts w:ascii="Arial" w:hAnsi="Arial" w:cs="Arial"/>
                <w:color w:val="000000" w:themeColor="text1"/>
                <w:sz w:val="18"/>
                <w:szCs w:val="18"/>
              </w:rPr>
              <w:t>.</w:t>
            </w:r>
          </w:p>
        </w:tc>
      </w:tr>
    </w:tbl>
    <w:p w:rsidR="002D7CD6" w:rsidRPr="002D7CD6" w:rsidRDefault="002D7CD6" w:rsidP="002D7CD6">
      <w:pPr>
        <w:spacing w:after="0" w:line="240" w:lineRule="auto"/>
        <w:jc w:val="right"/>
        <w:rPr>
          <w:rFonts w:ascii="Arial" w:hAnsi="Arial" w:cs="Arial"/>
          <w:sz w:val="18"/>
          <w:szCs w:val="18"/>
        </w:rPr>
      </w:pPr>
    </w:p>
    <w:p w:rsidR="002D7CD6" w:rsidRPr="002D7CD6" w:rsidRDefault="002D7CD6" w:rsidP="002D7CD6">
      <w:pPr>
        <w:spacing w:after="0" w:line="240" w:lineRule="auto"/>
        <w:jc w:val="right"/>
        <w:rPr>
          <w:rFonts w:ascii="Arial" w:hAnsi="Arial" w:cs="Arial"/>
          <w:color w:val="000000" w:themeColor="text1"/>
          <w:sz w:val="18"/>
          <w:szCs w:val="18"/>
        </w:rPr>
      </w:pPr>
    </w:p>
    <w:p w:rsidR="002D7CD6" w:rsidRPr="002D7CD6" w:rsidRDefault="002D7CD6" w:rsidP="002D7CD6">
      <w:pPr>
        <w:spacing w:after="0" w:line="240" w:lineRule="auto"/>
        <w:jc w:val="right"/>
        <w:rPr>
          <w:rFonts w:ascii="Arial" w:hAnsi="Arial" w:cs="Arial"/>
          <w:color w:val="000000" w:themeColor="text1"/>
          <w:sz w:val="18"/>
          <w:szCs w:val="18"/>
        </w:rPr>
      </w:pPr>
    </w:p>
    <w:p w:rsidR="002D7CD6" w:rsidRPr="002D7CD6" w:rsidRDefault="002D7CD6" w:rsidP="002D7CD6">
      <w:pPr>
        <w:spacing w:after="0" w:line="240" w:lineRule="auto"/>
        <w:jc w:val="right"/>
        <w:rPr>
          <w:rFonts w:ascii="Arial" w:hAnsi="Arial" w:cs="Arial"/>
          <w:color w:val="000000" w:themeColor="text1"/>
          <w:sz w:val="18"/>
          <w:szCs w:val="18"/>
        </w:rPr>
      </w:pPr>
    </w:p>
    <w:p w:rsidR="002D7CD6" w:rsidRPr="002D7CD6" w:rsidRDefault="002D7CD6" w:rsidP="002D7CD6">
      <w:pPr>
        <w:spacing w:after="0" w:line="240" w:lineRule="auto"/>
        <w:jc w:val="right"/>
        <w:rPr>
          <w:rFonts w:ascii="Arial" w:hAnsi="Arial" w:cs="Arial"/>
          <w:color w:val="000000" w:themeColor="text1"/>
          <w:sz w:val="18"/>
          <w:szCs w:val="18"/>
        </w:rPr>
      </w:pPr>
    </w:p>
    <w:p w:rsidR="002D7CD6" w:rsidRPr="002D7CD6" w:rsidRDefault="002D7CD6" w:rsidP="002D7CD6">
      <w:pPr>
        <w:spacing w:after="0" w:line="240" w:lineRule="auto"/>
        <w:jc w:val="right"/>
        <w:rPr>
          <w:rFonts w:ascii="Arial" w:hAnsi="Arial" w:cs="Arial"/>
          <w:color w:val="000000" w:themeColor="text1"/>
          <w:sz w:val="18"/>
          <w:szCs w:val="18"/>
        </w:rPr>
      </w:pPr>
      <w:r w:rsidRPr="002D7CD6">
        <w:rPr>
          <w:rFonts w:ascii="Arial" w:hAnsi="Arial" w:cs="Arial"/>
          <w:color w:val="000000" w:themeColor="text1"/>
          <w:sz w:val="18"/>
          <w:szCs w:val="18"/>
        </w:rPr>
        <w:t>Приложение №1</w:t>
      </w:r>
    </w:p>
    <w:p w:rsidR="002D7CD6" w:rsidRPr="002D7CD6" w:rsidRDefault="002D7CD6" w:rsidP="002D7CD6">
      <w:pPr>
        <w:tabs>
          <w:tab w:val="right" w:pos="10205"/>
        </w:tabs>
        <w:spacing w:after="0" w:line="240" w:lineRule="auto"/>
        <w:jc w:val="right"/>
        <w:rPr>
          <w:rFonts w:ascii="Arial" w:hAnsi="Arial" w:cs="Arial"/>
          <w:color w:val="000000" w:themeColor="text1"/>
          <w:sz w:val="18"/>
          <w:szCs w:val="18"/>
        </w:rPr>
      </w:pPr>
      <w:r w:rsidRPr="002D7CD6">
        <w:rPr>
          <w:rFonts w:ascii="Arial" w:hAnsi="Arial" w:cs="Arial"/>
          <w:color w:val="000000" w:themeColor="text1"/>
          <w:sz w:val="18"/>
          <w:szCs w:val="18"/>
        </w:rPr>
        <w:t xml:space="preserve"> к Договору № ____________  </w:t>
      </w:r>
    </w:p>
    <w:p w:rsidR="002D7CD6" w:rsidRPr="002D7CD6" w:rsidRDefault="002D7CD6" w:rsidP="002D7CD6">
      <w:pPr>
        <w:tabs>
          <w:tab w:val="right" w:pos="10205"/>
        </w:tabs>
        <w:spacing w:after="0" w:line="240" w:lineRule="auto"/>
        <w:jc w:val="right"/>
        <w:rPr>
          <w:rFonts w:ascii="Arial" w:hAnsi="Arial" w:cs="Arial"/>
          <w:color w:val="000000" w:themeColor="text1"/>
          <w:sz w:val="18"/>
          <w:szCs w:val="18"/>
        </w:rPr>
      </w:pPr>
      <w:r w:rsidRPr="002D7CD6">
        <w:rPr>
          <w:rFonts w:ascii="Arial" w:hAnsi="Arial" w:cs="Arial"/>
          <w:color w:val="000000" w:themeColor="text1"/>
          <w:sz w:val="18"/>
          <w:szCs w:val="18"/>
        </w:rPr>
        <w:t>от «___» ___________  2016г.</w:t>
      </w:r>
    </w:p>
    <w:p w:rsidR="002D7CD6" w:rsidRPr="002D7CD6" w:rsidRDefault="002D7CD6" w:rsidP="002D7CD6">
      <w:pPr>
        <w:spacing w:after="0" w:line="240" w:lineRule="auto"/>
        <w:jc w:val="right"/>
        <w:rPr>
          <w:rFonts w:ascii="Arial" w:hAnsi="Arial" w:cs="Arial"/>
          <w:b/>
          <w:color w:val="000000" w:themeColor="text1"/>
          <w:sz w:val="18"/>
          <w:szCs w:val="18"/>
        </w:rPr>
      </w:pPr>
    </w:p>
    <w:p w:rsidR="002D7CD6" w:rsidRPr="002D7CD6" w:rsidRDefault="002D7CD6" w:rsidP="002D7CD6">
      <w:pPr>
        <w:spacing w:after="0" w:line="240" w:lineRule="auto"/>
        <w:jc w:val="center"/>
        <w:rPr>
          <w:rFonts w:ascii="Arial" w:hAnsi="Arial" w:cs="Arial"/>
          <w:b/>
          <w:color w:val="000000" w:themeColor="text1"/>
          <w:sz w:val="18"/>
          <w:szCs w:val="18"/>
        </w:rPr>
      </w:pPr>
    </w:p>
    <w:p w:rsidR="002D7CD6" w:rsidRPr="002D7CD6" w:rsidRDefault="002D7CD6" w:rsidP="002D7CD6">
      <w:pPr>
        <w:spacing w:after="0" w:line="240" w:lineRule="auto"/>
        <w:jc w:val="center"/>
        <w:rPr>
          <w:rFonts w:ascii="Arial" w:hAnsi="Arial" w:cs="Arial"/>
          <w:b/>
          <w:color w:val="000000" w:themeColor="text1"/>
          <w:sz w:val="18"/>
          <w:szCs w:val="18"/>
        </w:rPr>
      </w:pPr>
      <w:r w:rsidRPr="002D7CD6">
        <w:rPr>
          <w:rFonts w:ascii="Arial" w:hAnsi="Arial" w:cs="Arial"/>
          <w:b/>
          <w:color w:val="000000" w:themeColor="text1"/>
          <w:sz w:val="18"/>
          <w:szCs w:val="18"/>
        </w:rPr>
        <w:t>Спецификация на продукцию, подлежащую поставке</w:t>
      </w:r>
    </w:p>
    <w:p w:rsidR="002D7CD6" w:rsidRPr="002D7CD6" w:rsidRDefault="002D7CD6" w:rsidP="002D7CD6">
      <w:pPr>
        <w:spacing w:after="0" w:line="240" w:lineRule="auto"/>
        <w:jc w:val="center"/>
        <w:rPr>
          <w:rFonts w:ascii="Arial" w:hAnsi="Arial" w:cs="Arial"/>
          <w:b/>
          <w:color w:val="000000" w:themeColor="text1"/>
          <w:sz w:val="18"/>
          <w:szCs w:val="18"/>
        </w:rPr>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0"/>
        <w:gridCol w:w="1134"/>
        <w:gridCol w:w="709"/>
        <w:gridCol w:w="1305"/>
        <w:gridCol w:w="1388"/>
      </w:tblGrid>
      <w:tr w:rsidR="002D7CD6" w:rsidRPr="002D7CD6" w:rsidTr="00813F19">
        <w:trPr>
          <w:trHeight w:val="682"/>
        </w:trPr>
        <w:tc>
          <w:tcPr>
            <w:tcW w:w="5670" w:type="dxa"/>
            <w:tcBorders>
              <w:top w:val="single" w:sz="6" w:space="0" w:color="auto"/>
              <w:left w:val="single" w:sz="4" w:space="0" w:color="auto"/>
              <w:bottom w:val="single" w:sz="6" w:space="0" w:color="auto"/>
              <w:right w:val="single" w:sz="6" w:space="0" w:color="auto"/>
            </w:tcBorders>
            <w:vAlign w:val="center"/>
            <w:hideMark/>
          </w:tcPr>
          <w:p w:rsidR="002D7CD6" w:rsidRPr="002D7CD6" w:rsidRDefault="002D7CD6" w:rsidP="00813F19">
            <w:pPr>
              <w:spacing w:after="0" w:line="240" w:lineRule="auto"/>
              <w:jc w:val="center"/>
              <w:rPr>
                <w:rFonts w:ascii="Arial" w:hAnsi="Arial" w:cs="Arial"/>
                <w:color w:val="000000" w:themeColor="text1"/>
                <w:sz w:val="18"/>
                <w:szCs w:val="18"/>
              </w:rPr>
            </w:pPr>
            <w:r w:rsidRPr="002D7CD6">
              <w:rPr>
                <w:rFonts w:ascii="Arial" w:hAnsi="Arial" w:cs="Arial"/>
                <w:color w:val="000000" w:themeColor="text1"/>
                <w:sz w:val="18"/>
                <w:szCs w:val="18"/>
              </w:rPr>
              <w:t>Наименование</w:t>
            </w:r>
          </w:p>
          <w:p w:rsidR="002D7CD6" w:rsidRPr="002D7CD6" w:rsidRDefault="002D7CD6" w:rsidP="00813F19">
            <w:pPr>
              <w:spacing w:after="0" w:line="240" w:lineRule="auto"/>
              <w:jc w:val="center"/>
              <w:rPr>
                <w:rFonts w:ascii="Arial" w:hAnsi="Arial" w:cs="Arial"/>
                <w:color w:val="000000" w:themeColor="text1"/>
                <w:sz w:val="18"/>
                <w:szCs w:val="18"/>
              </w:rPr>
            </w:pPr>
            <w:r w:rsidRPr="002D7CD6">
              <w:rPr>
                <w:rFonts w:ascii="Arial" w:hAnsi="Arial" w:cs="Arial"/>
                <w:color w:val="000000" w:themeColor="text1"/>
                <w:sz w:val="18"/>
                <w:szCs w:val="18"/>
              </w:rPr>
              <w:t>продукции</w:t>
            </w:r>
          </w:p>
        </w:tc>
        <w:tc>
          <w:tcPr>
            <w:tcW w:w="1134" w:type="dxa"/>
            <w:tcBorders>
              <w:top w:val="single" w:sz="6" w:space="0" w:color="auto"/>
              <w:left w:val="single" w:sz="6" w:space="0" w:color="auto"/>
              <w:bottom w:val="single" w:sz="6" w:space="0" w:color="auto"/>
              <w:right w:val="single" w:sz="6" w:space="0" w:color="auto"/>
            </w:tcBorders>
            <w:vAlign w:val="center"/>
            <w:hideMark/>
          </w:tcPr>
          <w:p w:rsidR="002D7CD6" w:rsidRPr="002D7CD6" w:rsidRDefault="002D7CD6" w:rsidP="00813F19">
            <w:pPr>
              <w:keepNext/>
              <w:spacing w:after="0" w:line="240" w:lineRule="auto"/>
              <w:jc w:val="center"/>
              <w:outlineLvl w:val="0"/>
              <w:rPr>
                <w:rFonts w:ascii="Arial" w:eastAsia="Times New Roman" w:hAnsi="Arial" w:cs="Arial"/>
                <w:color w:val="000000" w:themeColor="text1"/>
                <w:sz w:val="18"/>
                <w:szCs w:val="18"/>
                <w:lang w:eastAsia="ru-RU"/>
              </w:rPr>
            </w:pPr>
            <w:r w:rsidRPr="002D7CD6">
              <w:rPr>
                <w:rFonts w:ascii="Arial" w:eastAsia="Times New Roman" w:hAnsi="Arial" w:cs="Arial"/>
                <w:color w:val="000000" w:themeColor="text1"/>
                <w:sz w:val="18"/>
                <w:szCs w:val="18"/>
                <w:lang w:eastAsia="ru-RU"/>
              </w:rPr>
              <w:t>Единица</w:t>
            </w:r>
          </w:p>
          <w:p w:rsidR="002D7CD6" w:rsidRPr="002D7CD6" w:rsidRDefault="002D7CD6" w:rsidP="00813F19">
            <w:pPr>
              <w:spacing w:after="0" w:line="240" w:lineRule="auto"/>
              <w:jc w:val="center"/>
              <w:rPr>
                <w:rFonts w:ascii="Arial" w:hAnsi="Arial" w:cs="Arial"/>
                <w:color w:val="000000" w:themeColor="text1"/>
                <w:sz w:val="18"/>
                <w:szCs w:val="18"/>
              </w:rPr>
            </w:pPr>
            <w:r w:rsidRPr="002D7CD6">
              <w:rPr>
                <w:rFonts w:ascii="Arial" w:hAnsi="Arial" w:cs="Arial"/>
                <w:color w:val="000000" w:themeColor="text1"/>
                <w:sz w:val="18"/>
                <w:szCs w:val="18"/>
              </w:rPr>
              <w:t>изменения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2D7CD6" w:rsidRPr="002D7CD6" w:rsidRDefault="002D7CD6" w:rsidP="00813F19">
            <w:pPr>
              <w:spacing w:after="0" w:line="240" w:lineRule="auto"/>
              <w:jc w:val="center"/>
              <w:rPr>
                <w:rFonts w:ascii="Arial" w:hAnsi="Arial" w:cs="Arial"/>
                <w:color w:val="000000" w:themeColor="text1"/>
                <w:sz w:val="18"/>
                <w:szCs w:val="18"/>
              </w:rPr>
            </w:pPr>
            <w:r w:rsidRPr="002D7CD6">
              <w:rPr>
                <w:rFonts w:ascii="Arial" w:hAnsi="Arial" w:cs="Arial"/>
                <w:color w:val="000000" w:themeColor="text1"/>
                <w:sz w:val="18"/>
                <w:szCs w:val="18"/>
              </w:rPr>
              <w:t>Кол-во</w:t>
            </w:r>
          </w:p>
        </w:tc>
        <w:tc>
          <w:tcPr>
            <w:tcW w:w="1305" w:type="dxa"/>
            <w:tcBorders>
              <w:top w:val="single" w:sz="6" w:space="0" w:color="auto"/>
              <w:left w:val="single" w:sz="6" w:space="0" w:color="auto"/>
              <w:bottom w:val="single" w:sz="6" w:space="0" w:color="auto"/>
              <w:right w:val="single" w:sz="6" w:space="0" w:color="auto"/>
            </w:tcBorders>
            <w:vAlign w:val="center"/>
            <w:hideMark/>
          </w:tcPr>
          <w:p w:rsidR="002D7CD6" w:rsidRPr="002D7CD6" w:rsidRDefault="002D7CD6" w:rsidP="00813F19">
            <w:pPr>
              <w:spacing w:after="0" w:line="240" w:lineRule="auto"/>
              <w:jc w:val="center"/>
              <w:rPr>
                <w:rFonts w:ascii="Arial" w:hAnsi="Arial" w:cs="Arial"/>
                <w:color w:val="000000" w:themeColor="text1"/>
                <w:sz w:val="18"/>
                <w:szCs w:val="18"/>
              </w:rPr>
            </w:pPr>
            <w:r w:rsidRPr="002D7CD6">
              <w:rPr>
                <w:rFonts w:ascii="Arial" w:hAnsi="Arial" w:cs="Arial"/>
                <w:color w:val="000000" w:themeColor="text1"/>
                <w:sz w:val="18"/>
                <w:szCs w:val="18"/>
              </w:rPr>
              <w:t xml:space="preserve">Цена </w:t>
            </w:r>
            <w:proofErr w:type="gramStart"/>
            <w:r w:rsidRPr="002D7CD6">
              <w:rPr>
                <w:rFonts w:ascii="Arial" w:hAnsi="Arial" w:cs="Arial"/>
                <w:color w:val="000000" w:themeColor="text1"/>
                <w:sz w:val="18"/>
                <w:szCs w:val="18"/>
              </w:rPr>
              <w:t>за</w:t>
            </w:r>
            <w:proofErr w:type="gramEnd"/>
          </w:p>
          <w:p w:rsidR="002D7CD6" w:rsidRPr="002D7CD6" w:rsidRDefault="002D7CD6" w:rsidP="00813F19">
            <w:pPr>
              <w:spacing w:after="0" w:line="240" w:lineRule="auto"/>
              <w:jc w:val="center"/>
              <w:rPr>
                <w:rFonts w:ascii="Arial" w:hAnsi="Arial" w:cs="Arial"/>
                <w:color w:val="000000" w:themeColor="text1"/>
                <w:sz w:val="18"/>
                <w:szCs w:val="18"/>
              </w:rPr>
            </w:pPr>
            <w:r w:rsidRPr="002D7CD6">
              <w:rPr>
                <w:rFonts w:ascii="Arial" w:hAnsi="Arial" w:cs="Arial"/>
                <w:color w:val="000000" w:themeColor="text1"/>
                <w:sz w:val="18"/>
                <w:szCs w:val="18"/>
              </w:rPr>
              <w:t>единицу,</w:t>
            </w:r>
          </w:p>
          <w:p w:rsidR="002D7CD6" w:rsidRPr="002D7CD6" w:rsidRDefault="002D7CD6" w:rsidP="00813F19">
            <w:pPr>
              <w:spacing w:after="0" w:line="240" w:lineRule="auto"/>
              <w:jc w:val="center"/>
              <w:rPr>
                <w:rFonts w:ascii="Arial" w:hAnsi="Arial" w:cs="Arial"/>
                <w:color w:val="000000" w:themeColor="text1"/>
                <w:sz w:val="18"/>
                <w:szCs w:val="18"/>
              </w:rPr>
            </w:pPr>
            <w:r w:rsidRPr="002D7CD6">
              <w:rPr>
                <w:rFonts w:ascii="Arial" w:hAnsi="Arial" w:cs="Arial"/>
                <w:color w:val="000000" w:themeColor="text1"/>
                <w:sz w:val="18"/>
                <w:szCs w:val="18"/>
              </w:rPr>
              <w:t>рублей (с НДС)</w:t>
            </w:r>
          </w:p>
        </w:tc>
        <w:tc>
          <w:tcPr>
            <w:tcW w:w="1388" w:type="dxa"/>
            <w:tcBorders>
              <w:top w:val="single" w:sz="6" w:space="0" w:color="auto"/>
              <w:left w:val="single" w:sz="6" w:space="0" w:color="auto"/>
              <w:bottom w:val="single" w:sz="6" w:space="0" w:color="auto"/>
              <w:right w:val="single" w:sz="6" w:space="0" w:color="auto"/>
            </w:tcBorders>
            <w:vAlign w:val="center"/>
            <w:hideMark/>
          </w:tcPr>
          <w:p w:rsidR="002D7CD6" w:rsidRPr="002D7CD6" w:rsidRDefault="002D7CD6" w:rsidP="00813F19">
            <w:pPr>
              <w:spacing w:after="0" w:line="240" w:lineRule="auto"/>
              <w:jc w:val="center"/>
              <w:rPr>
                <w:rFonts w:ascii="Arial" w:hAnsi="Arial" w:cs="Arial"/>
                <w:color w:val="000000" w:themeColor="text1"/>
                <w:sz w:val="18"/>
                <w:szCs w:val="18"/>
              </w:rPr>
            </w:pPr>
            <w:r w:rsidRPr="002D7CD6">
              <w:rPr>
                <w:rFonts w:ascii="Arial" w:hAnsi="Arial" w:cs="Arial"/>
                <w:color w:val="000000" w:themeColor="text1"/>
                <w:sz w:val="18"/>
                <w:szCs w:val="18"/>
              </w:rPr>
              <w:t>Сумма,</w:t>
            </w:r>
          </w:p>
          <w:p w:rsidR="002D7CD6" w:rsidRPr="002D7CD6" w:rsidRDefault="002D7CD6" w:rsidP="00813F19">
            <w:pPr>
              <w:spacing w:after="0" w:line="240" w:lineRule="auto"/>
              <w:jc w:val="center"/>
              <w:rPr>
                <w:rFonts w:ascii="Arial" w:hAnsi="Arial" w:cs="Arial"/>
                <w:color w:val="000000" w:themeColor="text1"/>
                <w:sz w:val="18"/>
                <w:szCs w:val="18"/>
              </w:rPr>
            </w:pPr>
            <w:r w:rsidRPr="002D7CD6">
              <w:rPr>
                <w:rFonts w:ascii="Arial" w:hAnsi="Arial" w:cs="Arial"/>
                <w:color w:val="000000" w:themeColor="text1"/>
                <w:sz w:val="18"/>
                <w:szCs w:val="18"/>
              </w:rPr>
              <w:t>рублей</w:t>
            </w:r>
          </w:p>
        </w:tc>
      </w:tr>
      <w:tr w:rsidR="002D7CD6" w:rsidRPr="002D7CD6" w:rsidTr="00813F19">
        <w:trPr>
          <w:trHeight w:val="223"/>
        </w:trPr>
        <w:tc>
          <w:tcPr>
            <w:tcW w:w="5670" w:type="dxa"/>
            <w:tcBorders>
              <w:top w:val="single" w:sz="6" w:space="0" w:color="auto"/>
              <w:left w:val="single" w:sz="4" w:space="0" w:color="auto"/>
              <w:bottom w:val="single" w:sz="4" w:space="0" w:color="auto"/>
              <w:right w:val="single" w:sz="6" w:space="0" w:color="auto"/>
            </w:tcBorders>
            <w:hideMark/>
          </w:tcPr>
          <w:p w:rsidR="002D7CD6" w:rsidRPr="002D7CD6" w:rsidRDefault="002D7CD6" w:rsidP="002D7CD6">
            <w:pPr>
              <w:pStyle w:val="ab"/>
              <w:numPr>
                <w:ilvl w:val="0"/>
                <w:numId w:val="13"/>
              </w:numPr>
              <w:spacing w:after="0" w:line="240" w:lineRule="auto"/>
              <w:ind w:left="0" w:firstLine="0"/>
              <w:rPr>
                <w:rFonts w:ascii="Arial" w:hAnsi="Arial" w:cs="Arial"/>
                <w:sz w:val="18"/>
                <w:szCs w:val="18"/>
                <w:lang w:val="en-US"/>
              </w:rPr>
            </w:pPr>
            <w:r w:rsidRPr="002D7CD6">
              <w:rPr>
                <w:rFonts w:ascii="Arial" w:hAnsi="Arial" w:cs="Arial"/>
                <w:sz w:val="18"/>
                <w:szCs w:val="18"/>
              </w:rPr>
              <w:t>Ламели</w:t>
            </w:r>
            <w:r w:rsidRPr="002D7CD6">
              <w:rPr>
                <w:rFonts w:ascii="Arial" w:hAnsi="Arial" w:cs="Arial"/>
                <w:sz w:val="18"/>
                <w:szCs w:val="18"/>
                <w:lang w:val="en-US"/>
              </w:rPr>
              <w:t xml:space="preserve"> MBRACE LAMINATE CF 165/3000 100 x 1.4 100m </w:t>
            </w:r>
          </w:p>
        </w:tc>
        <w:tc>
          <w:tcPr>
            <w:tcW w:w="1134" w:type="dxa"/>
            <w:tcBorders>
              <w:top w:val="single" w:sz="6" w:space="0" w:color="auto"/>
              <w:left w:val="single" w:sz="6" w:space="0" w:color="auto"/>
              <w:bottom w:val="single" w:sz="4" w:space="0" w:color="auto"/>
              <w:right w:val="single" w:sz="6" w:space="0" w:color="auto"/>
            </w:tcBorders>
            <w:vAlign w:val="center"/>
            <w:hideMark/>
          </w:tcPr>
          <w:p w:rsidR="002D7CD6" w:rsidRPr="002D7CD6" w:rsidRDefault="002D7CD6" w:rsidP="00813F19">
            <w:pPr>
              <w:spacing w:line="240" w:lineRule="auto"/>
              <w:jc w:val="center"/>
              <w:rPr>
                <w:rFonts w:ascii="Arial" w:hAnsi="Arial" w:cs="Arial"/>
                <w:sz w:val="18"/>
                <w:szCs w:val="18"/>
              </w:rPr>
            </w:pPr>
            <w:r w:rsidRPr="002D7CD6">
              <w:rPr>
                <w:rFonts w:ascii="Arial" w:hAnsi="Arial" w:cs="Arial"/>
                <w:sz w:val="18"/>
                <w:szCs w:val="18"/>
              </w:rPr>
              <w:t>м</w:t>
            </w:r>
            <w:proofErr w:type="gramStart"/>
            <w:r w:rsidRPr="002D7CD6">
              <w:rPr>
                <w:rFonts w:ascii="Arial" w:hAnsi="Arial" w:cs="Arial"/>
                <w:sz w:val="18"/>
                <w:szCs w:val="18"/>
              </w:rPr>
              <w:t>2</w:t>
            </w:r>
            <w:proofErr w:type="gramEnd"/>
          </w:p>
        </w:tc>
        <w:tc>
          <w:tcPr>
            <w:tcW w:w="709" w:type="dxa"/>
            <w:tcBorders>
              <w:top w:val="single" w:sz="6" w:space="0" w:color="auto"/>
              <w:left w:val="single" w:sz="6" w:space="0" w:color="auto"/>
              <w:bottom w:val="single" w:sz="4" w:space="0" w:color="auto"/>
              <w:right w:val="single" w:sz="6" w:space="0" w:color="auto"/>
            </w:tcBorders>
            <w:vAlign w:val="center"/>
            <w:hideMark/>
          </w:tcPr>
          <w:p w:rsidR="002D7CD6" w:rsidRPr="002D7CD6" w:rsidRDefault="002D7CD6" w:rsidP="00813F19">
            <w:pPr>
              <w:spacing w:line="240" w:lineRule="auto"/>
              <w:jc w:val="center"/>
              <w:rPr>
                <w:rFonts w:ascii="Arial" w:hAnsi="Arial" w:cs="Arial"/>
                <w:sz w:val="18"/>
                <w:szCs w:val="18"/>
              </w:rPr>
            </w:pPr>
            <w:r w:rsidRPr="002D7CD6">
              <w:rPr>
                <w:rFonts w:ascii="Arial" w:hAnsi="Arial" w:cs="Arial"/>
                <w:sz w:val="18"/>
                <w:szCs w:val="18"/>
              </w:rPr>
              <w:t>100</w:t>
            </w:r>
          </w:p>
        </w:tc>
        <w:tc>
          <w:tcPr>
            <w:tcW w:w="1305" w:type="dxa"/>
            <w:tcBorders>
              <w:top w:val="single" w:sz="6" w:space="0" w:color="auto"/>
              <w:left w:val="single" w:sz="6" w:space="0" w:color="auto"/>
              <w:bottom w:val="single" w:sz="4" w:space="0" w:color="auto"/>
              <w:right w:val="single" w:sz="6" w:space="0" w:color="auto"/>
            </w:tcBorders>
            <w:vAlign w:val="center"/>
            <w:hideMark/>
          </w:tcPr>
          <w:p w:rsidR="002D7CD6" w:rsidRPr="002D7CD6" w:rsidRDefault="002D7CD6" w:rsidP="00813F19">
            <w:pPr>
              <w:spacing w:line="240" w:lineRule="auto"/>
              <w:jc w:val="center"/>
              <w:rPr>
                <w:rFonts w:ascii="Arial" w:hAnsi="Arial" w:cs="Arial"/>
                <w:sz w:val="18"/>
                <w:szCs w:val="18"/>
              </w:rPr>
            </w:pPr>
            <w:r w:rsidRPr="002D7CD6">
              <w:rPr>
                <w:rFonts w:ascii="Arial" w:hAnsi="Arial" w:cs="Arial"/>
                <w:sz w:val="18"/>
                <w:szCs w:val="18"/>
              </w:rPr>
              <w:t>2 855,38</w:t>
            </w:r>
          </w:p>
        </w:tc>
        <w:tc>
          <w:tcPr>
            <w:tcW w:w="1388" w:type="dxa"/>
            <w:tcBorders>
              <w:top w:val="single" w:sz="6" w:space="0" w:color="auto"/>
              <w:left w:val="single" w:sz="6" w:space="0" w:color="auto"/>
              <w:bottom w:val="single" w:sz="4" w:space="0" w:color="auto"/>
              <w:right w:val="single" w:sz="6" w:space="0" w:color="auto"/>
            </w:tcBorders>
            <w:vAlign w:val="center"/>
            <w:hideMark/>
          </w:tcPr>
          <w:p w:rsidR="002D7CD6" w:rsidRPr="002D7CD6" w:rsidRDefault="002D7CD6" w:rsidP="00813F19">
            <w:pPr>
              <w:spacing w:line="240" w:lineRule="auto"/>
              <w:jc w:val="center"/>
              <w:rPr>
                <w:rFonts w:ascii="Arial" w:hAnsi="Arial" w:cs="Arial"/>
                <w:sz w:val="18"/>
                <w:szCs w:val="18"/>
              </w:rPr>
            </w:pPr>
            <w:r w:rsidRPr="002D7CD6">
              <w:rPr>
                <w:rFonts w:ascii="Arial" w:hAnsi="Arial" w:cs="Arial"/>
                <w:sz w:val="18"/>
                <w:szCs w:val="18"/>
              </w:rPr>
              <w:t>285 538,00</w:t>
            </w:r>
          </w:p>
        </w:tc>
      </w:tr>
      <w:tr w:rsidR="002D7CD6" w:rsidRPr="002D7CD6" w:rsidTr="00813F19">
        <w:trPr>
          <w:trHeight w:val="287"/>
        </w:trPr>
        <w:tc>
          <w:tcPr>
            <w:tcW w:w="5670" w:type="dxa"/>
            <w:tcBorders>
              <w:top w:val="single" w:sz="4" w:space="0" w:color="auto"/>
              <w:left w:val="single" w:sz="4" w:space="0" w:color="auto"/>
              <w:bottom w:val="single" w:sz="4" w:space="0" w:color="auto"/>
              <w:right w:val="single" w:sz="6" w:space="0" w:color="auto"/>
            </w:tcBorders>
          </w:tcPr>
          <w:p w:rsidR="002D7CD6" w:rsidRPr="002D7CD6" w:rsidRDefault="002D7CD6" w:rsidP="002D7CD6">
            <w:pPr>
              <w:pStyle w:val="ab"/>
              <w:numPr>
                <w:ilvl w:val="0"/>
                <w:numId w:val="13"/>
              </w:numPr>
              <w:spacing w:after="0" w:line="240" w:lineRule="auto"/>
              <w:ind w:left="0" w:firstLine="0"/>
              <w:rPr>
                <w:rFonts w:ascii="Arial" w:hAnsi="Arial" w:cs="Arial"/>
                <w:sz w:val="18"/>
                <w:szCs w:val="18"/>
              </w:rPr>
            </w:pPr>
            <w:r w:rsidRPr="002D7CD6">
              <w:rPr>
                <w:rFonts w:ascii="Arial" w:hAnsi="Arial" w:cs="Arial"/>
                <w:sz w:val="18"/>
                <w:szCs w:val="18"/>
              </w:rPr>
              <w:t xml:space="preserve">Клей двухкомпонентный на эпоксидной основе без растворителей </w:t>
            </w:r>
            <w:proofErr w:type="spellStart"/>
            <w:r w:rsidRPr="002D7CD6">
              <w:rPr>
                <w:rFonts w:ascii="Arial" w:hAnsi="Arial" w:cs="Arial"/>
                <w:sz w:val="18"/>
                <w:szCs w:val="18"/>
                <w:lang w:val="en-US"/>
              </w:rPr>
              <w:t>MBrace</w:t>
            </w:r>
            <w:proofErr w:type="spellEnd"/>
            <w:r w:rsidRPr="002D7CD6">
              <w:rPr>
                <w:rFonts w:ascii="Arial" w:hAnsi="Arial" w:cs="Arial"/>
                <w:sz w:val="18"/>
                <w:szCs w:val="18"/>
              </w:rPr>
              <w:t xml:space="preserve"> </w:t>
            </w:r>
            <w:r w:rsidRPr="002D7CD6">
              <w:rPr>
                <w:rFonts w:ascii="Arial" w:hAnsi="Arial" w:cs="Arial"/>
                <w:sz w:val="18"/>
                <w:szCs w:val="18"/>
                <w:lang w:val="en-US"/>
              </w:rPr>
              <w:t>Laminate</w:t>
            </w:r>
            <w:r w:rsidRPr="002D7CD6">
              <w:rPr>
                <w:rFonts w:ascii="Arial" w:hAnsi="Arial" w:cs="Arial"/>
                <w:sz w:val="18"/>
                <w:szCs w:val="18"/>
              </w:rPr>
              <w:t xml:space="preserve"> </w:t>
            </w:r>
            <w:r w:rsidRPr="002D7CD6">
              <w:rPr>
                <w:rFonts w:ascii="Arial" w:hAnsi="Arial" w:cs="Arial"/>
                <w:sz w:val="18"/>
                <w:szCs w:val="18"/>
                <w:lang w:val="en-US"/>
              </w:rPr>
              <w:t>Adhesive</w:t>
            </w:r>
            <w:r w:rsidRPr="002D7CD6">
              <w:rPr>
                <w:rFonts w:ascii="Arial" w:hAnsi="Arial" w:cs="Arial"/>
                <w:sz w:val="18"/>
                <w:szCs w:val="18"/>
              </w:rPr>
              <w:t xml:space="preserve"> </w:t>
            </w:r>
            <w:r w:rsidRPr="002D7CD6">
              <w:rPr>
                <w:rFonts w:ascii="Arial" w:hAnsi="Arial" w:cs="Arial"/>
                <w:sz w:val="18"/>
                <w:szCs w:val="18"/>
                <w:lang w:val="en-US"/>
              </w:rPr>
              <w:t>comp</w:t>
            </w:r>
            <w:r w:rsidRPr="002D7CD6">
              <w:rPr>
                <w:rFonts w:ascii="Arial" w:hAnsi="Arial" w:cs="Arial"/>
                <w:sz w:val="18"/>
                <w:szCs w:val="18"/>
              </w:rPr>
              <w:t>.</w:t>
            </w:r>
            <w:r w:rsidRPr="002D7CD6">
              <w:rPr>
                <w:rFonts w:ascii="Arial" w:hAnsi="Arial" w:cs="Arial"/>
                <w:sz w:val="18"/>
                <w:szCs w:val="18"/>
                <w:lang w:val="en-US"/>
              </w:rPr>
              <w:t>A</w:t>
            </w:r>
          </w:p>
        </w:tc>
        <w:tc>
          <w:tcPr>
            <w:tcW w:w="1134" w:type="dxa"/>
            <w:tcBorders>
              <w:top w:val="single" w:sz="4" w:space="0" w:color="auto"/>
              <w:left w:val="single" w:sz="6" w:space="0" w:color="auto"/>
              <w:bottom w:val="single" w:sz="4" w:space="0" w:color="auto"/>
              <w:right w:val="single" w:sz="6" w:space="0" w:color="auto"/>
            </w:tcBorders>
            <w:vAlign w:val="center"/>
          </w:tcPr>
          <w:p w:rsidR="002D7CD6" w:rsidRPr="002D7CD6" w:rsidRDefault="002D7CD6" w:rsidP="00813F19">
            <w:pPr>
              <w:spacing w:line="240" w:lineRule="auto"/>
              <w:jc w:val="center"/>
              <w:rPr>
                <w:rFonts w:ascii="Arial" w:hAnsi="Arial" w:cs="Arial"/>
                <w:sz w:val="18"/>
                <w:szCs w:val="18"/>
              </w:rPr>
            </w:pPr>
            <w:r w:rsidRPr="002D7CD6">
              <w:rPr>
                <w:rFonts w:ascii="Arial" w:hAnsi="Arial" w:cs="Arial"/>
                <w:sz w:val="18"/>
                <w:szCs w:val="18"/>
              </w:rPr>
              <w:t>кг</w:t>
            </w:r>
          </w:p>
        </w:tc>
        <w:tc>
          <w:tcPr>
            <w:tcW w:w="709" w:type="dxa"/>
            <w:tcBorders>
              <w:top w:val="single" w:sz="4" w:space="0" w:color="auto"/>
              <w:left w:val="single" w:sz="6" w:space="0" w:color="auto"/>
              <w:bottom w:val="single" w:sz="4" w:space="0" w:color="auto"/>
              <w:right w:val="single" w:sz="6" w:space="0" w:color="auto"/>
            </w:tcBorders>
            <w:vAlign w:val="center"/>
          </w:tcPr>
          <w:p w:rsidR="002D7CD6" w:rsidRPr="002D7CD6" w:rsidRDefault="002D7CD6" w:rsidP="00813F19">
            <w:pPr>
              <w:spacing w:line="240" w:lineRule="auto"/>
              <w:jc w:val="center"/>
              <w:rPr>
                <w:rFonts w:ascii="Arial" w:hAnsi="Arial" w:cs="Arial"/>
                <w:sz w:val="18"/>
                <w:szCs w:val="18"/>
              </w:rPr>
            </w:pPr>
            <w:r w:rsidRPr="002D7CD6">
              <w:rPr>
                <w:rFonts w:ascii="Arial" w:hAnsi="Arial" w:cs="Arial"/>
                <w:sz w:val="18"/>
                <w:szCs w:val="18"/>
              </w:rPr>
              <w:t>70</w:t>
            </w:r>
          </w:p>
        </w:tc>
        <w:tc>
          <w:tcPr>
            <w:tcW w:w="1305" w:type="dxa"/>
            <w:tcBorders>
              <w:top w:val="single" w:sz="4" w:space="0" w:color="auto"/>
              <w:left w:val="single" w:sz="6" w:space="0" w:color="auto"/>
              <w:bottom w:val="single" w:sz="4" w:space="0" w:color="auto"/>
              <w:right w:val="single" w:sz="6" w:space="0" w:color="auto"/>
            </w:tcBorders>
            <w:vAlign w:val="center"/>
          </w:tcPr>
          <w:p w:rsidR="002D7CD6" w:rsidRPr="002D7CD6" w:rsidRDefault="002D7CD6" w:rsidP="00813F19">
            <w:pPr>
              <w:spacing w:line="240" w:lineRule="auto"/>
              <w:jc w:val="center"/>
              <w:rPr>
                <w:rFonts w:ascii="Arial" w:hAnsi="Arial" w:cs="Arial"/>
                <w:sz w:val="18"/>
                <w:szCs w:val="18"/>
              </w:rPr>
            </w:pPr>
            <w:r w:rsidRPr="002D7CD6">
              <w:rPr>
                <w:rFonts w:ascii="Arial" w:hAnsi="Arial" w:cs="Arial"/>
                <w:sz w:val="18"/>
                <w:szCs w:val="18"/>
              </w:rPr>
              <w:t>1 418,16</w:t>
            </w:r>
          </w:p>
        </w:tc>
        <w:tc>
          <w:tcPr>
            <w:tcW w:w="1388" w:type="dxa"/>
            <w:tcBorders>
              <w:top w:val="single" w:sz="4" w:space="0" w:color="auto"/>
              <w:left w:val="single" w:sz="6" w:space="0" w:color="auto"/>
              <w:bottom w:val="single" w:sz="4" w:space="0" w:color="auto"/>
              <w:right w:val="single" w:sz="6" w:space="0" w:color="auto"/>
            </w:tcBorders>
            <w:vAlign w:val="center"/>
          </w:tcPr>
          <w:p w:rsidR="002D7CD6" w:rsidRPr="002D7CD6" w:rsidRDefault="002D7CD6" w:rsidP="00813F19">
            <w:pPr>
              <w:spacing w:line="240" w:lineRule="auto"/>
              <w:jc w:val="center"/>
              <w:rPr>
                <w:rFonts w:ascii="Arial" w:hAnsi="Arial" w:cs="Arial"/>
                <w:sz w:val="18"/>
                <w:szCs w:val="18"/>
              </w:rPr>
            </w:pPr>
            <w:r w:rsidRPr="002D7CD6">
              <w:rPr>
                <w:rFonts w:ascii="Arial" w:hAnsi="Arial" w:cs="Arial"/>
                <w:sz w:val="18"/>
                <w:szCs w:val="18"/>
              </w:rPr>
              <w:t>99 271,20</w:t>
            </w:r>
          </w:p>
        </w:tc>
      </w:tr>
      <w:tr w:rsidR="002D7CD6" w:rsidRPr="002D7CD6" w:rsidTr="00813F19">
        <w:trPr>
          <w:trHeight w:val="287"/>
        </w:trPr>
        <w:tc>
          <w:tcPr>
            <w:tcW w:w="5670" w:type="dxa"/>
            <w:tcBorders>
              <w:top w:val="single" w:sz="4" w:space="0" w:color="auto"/>
              <w:left w:val="single" w:sz="4" w:space="0" w:color="auto"/>
              <w:bottom w:val="single" w:sz="4" w:space="0" w:color="auto"/>
              <w:right w:val="single" w:sz="6" w:space="0" w:color="auto"/>
            </w:tcBorders>
          </w:tcPr>
          <w:p w:rsidR="002D7CD6" w:rsidRPr="002D7CD6" w:rsidRDefault="002D7CD6" w:rsidP="002D7CD6">
            <w:pPr>
              <w:pStyle w:val="ab"/>
              <w:numPr>
                <w:ilvl w:val="0"/>
                <w:numId w:val="13"/>
              </w:numPr>
              <w:spacing w:after="0" w:line="240" w:lineRule="auto"/>
              <w:ind w:left="0" w:firstLine="0"/>
              <w:rPr>
                <w:rFonts w:ascii="Arial" w:hAnsi="Arial" w:cs="Arial"/>
                <w:sz w:val="18"/>
                <w:szCs w:val="18"/>
              </w:rPr>
            </w:pPr>
            <w:r w:rsidRPr="002D7CD6">
              <w:rPr>
                <w:rFonts w:ascii="Arial" w:hAnsi="Arial" w:cs="Arial"/>
                <w:sz w:val="18"/>
                <w:szCs w:val="18"/>
              </w:rPr>
              <w:t xml:space="preserve">Клей двухкомпонентный на эпоксидной основе без растворителей </w:t>
            </w:r>
            <w:proofErr w:type="spellStart"/>
            <w:r w:rsidRPr="002D7CD6">
              <w:rPr>
                <w:rFonts w:ascii="Arial" w:hAnsi="Arial" w:cs="Arial"/>
                <w:sz w:val="18"/>
                <w:szCs w:val="18"/>
                <w:lang w:val="en-US"/>
              </w:rPr>
              <w:t>MBrace</w:t>
            </w:r>
            <w:proofErr w:type="spellEnd"/>
            <w:r w:rsidRPr="002D7CD6">
              <w:rPr>
                <w:rFonts w:ascii="Arial" w:hAnsi="Arial" w:cs="Arial"/>
                <w:sz w:val="18"/>
                <w:szCs w:val="18"/>
              </w:rPr>
              <w:t xml:space="preserve"> </w:t>
            </w:r>
            <w:r w:rsidRPr="002D7CD6">
              <w:rPr>
                <w:rFonts w:ascii="Arial" w:hAnsi="Arial" w:cs="Arial"/>
                <w:sz w:val="18"/>
                <w:szCs w:val="18"/>
                <w:lang w:val="en-US"/>
              </w:rPr>
              <w:t>Laminate</w:t>
            </w:r>
            <w:r w:rsidRPr="002D7CD6">
              <w:rPr>
                <w:rFonts w:ascii="Arial" w:hAnsi="Arial" w:cs="Arial"/>
                <w:sz w:val="18"/>
                <w:szCs w:val="18"/>
              </w:rPr>
              <w:t xml:space="preserve"> </w:t>
            </w:r>
            <w:r w:rsidRPr="002D7CD6">
              <w:rPr>
                <w:rFonts w:ascii="Arial" w:hAnsi="Arial" w:cs="Arial"/>
                <w:sz w:val="18"/>
                <w:szCs w:val="18"/>
                <w:lang w:val="en-US"/>
              </w:rPr>
              <w:t>Adhesive</w:t>
            </w:r>
            <w:r w:rsidRPr="002D7CD6">
              <w:rPr>
                <w:rFonts w:ascii="Arial" w:hAnsi="Arial" w:cs="Arial"/>
                <w:sz w:val="18"/>
                <w:szCs w:val="18"/>
              </w:rPr>
              <w:t xml:space="preserve"> </w:t>
            </w:r>
            <w:r w:rsidRPr="002D7CD6">
              <w:rPr>
                <w:rFonts w:ascii="Arial" w:hAnsi="Arial" w:cs="Arial"/>
                <w:sz w:val="18"/>
                <w:szCs w:val="18"/>
                <w:lang w:val="en-US"/>
              </w:rPr>
              <w:t>comp</w:t>
            </w:r>
            <w:r w:rsidRPr="002D7CD6">
              <w:rPr>
                <w:rFonts w:ascii="Arial" w:hAnsi="Arial" w:cs="Arial"/>
                <w:sz w:val="18"/>
                <w:szCs w:val="18"/>
              </w:rPr>
              <w:t>.</w:t>
            </w:r>
            <w:r w:rsidRPr="002D7CD6">
              <w:rPr>
                <w:rFonts w:ascii="Arial" w:hAnsi="Arial" w:cs="Arial"/>
                <w:sz w:val="18"/>
                <w:szCs w:val="18"/>
                <w:lang w:val="en-US"/>
              </w:rPr>
              <w:t>B</w:t>
            </w:r>
          </w:p>
        </w:tc>
        <w:tc>
          <w:tcPr>
            <w:tcW w:w="1134" w:type="dxa"/>
            <w:tcBorders>
              <w:top w:val="single" w:sz="4" w:space="0" w:color="auto"/>
              <w:left w:val="single" w:sz="6" w:space="0" w:color="auto"/>
              <w:bottom w:val="single" w:sz="4" w:space="0" w:color="auto"/>
              <w:right w:val="single" w:sz="6" w:space="0" w:color="auto"/>
            </w:tcBorders>
            <w:vAlign w:val="center"/>
          </w:tcPr>
          <w:p w:rsidR="002D7CD6" w:rsidRPr="002D7CD6" w:rsidRDefault="002D7CD6" w:rsidP="00813F19">
            <w:pPr>
              <w:spacing w:line="240" w:lineRule="auto"/>
              <w:jc w:val="center"/>
              <w:rPr>
                <w:rFonts w:ascii="Arial" w:hAnsi="Arial" w:cs="Arial"/>
                <w:sz w:val="18"/>
                <w:szCs w:val="18"/>
              </w:rPr>
            </w:pPr>
            <w:r w:rsidRPr="002D7CD6">
              <w:rPr>
                <w:rFonts w:ascii="Arial" w:hAnsi="Arial" w:cs="Arial"/>
                <w:sz w:val="18"/>
                <w:szCs w:val="18"/>
              </w:rPr>
              <w:t>кг</w:t>
            </w:r>
          </w:p>
        </w:tc>
        <w:tc>
          <w:tcPr>
            <w:tcW w:w="709" w:type="dxa"/>
            <w:tcBorders>
              <w:top w:val="single" w:sz="4" w:space="0" w:color="auto"/>
              <w:left w:val="single" w:sz="6" w:space="0" w:color="auto"/>
              <w:bottom w:val="single" w:sz="4" w:space="0" w:color="auto"/>
              <w:right w:val="single" w:sz="6" w:space="0" w:color="auto"/>
            </w:tcBorders>
            <w:vAlign w:val="center"/>
          </w:tcPr>
          <w:p w:rsidR="002D7CD6" w:rsidRPr="002D7CD6" w:rsidRDefault="002D7CD6" w:rsidP="00813F19">
            <w:pPr>
              <w:spacing w:line="240" w:lineRule="auto"/>
              <w:jc w:val="center"/>
              <w:rPr>
                <w:rFonts w:ascii="Arial" w:hAnsi="Arial" w:cs="Arial"/>
                <w:sz w:val="18"/>
                <w:szCs w:val="18"/>
              </w:rPr>
            </w:pPr>
            <w:r w:rsidRPr="002D7CD6">
              <w:rPr>
                <w:rFonts w:ascii="Arial" w:hAnsi="Arial" w:cs="Arial"/>
                <w:sz w:val="18"/>
                <w:szCs w:val="18"/>
              </w:rPr>
              <w:t>35</w:t>
            </w:r>
          </w:p>
        </w:tc>
        <w:tc>
          <w:tcPr>
            <w:tcW w:w="1305" w:type="dxa"/>
            <w:tcBorders>
              <w:top w:val="single" w:sz="4" w:space="0" w:color="auto"/>
              <w:left w:val="single" w:sz="6" w:space="0" w:color="auto"/>
              <w:bottom w:val="single" w:sz="4" w:space="0" w:color="auto"/>
              <w:right w:val="single" w:sz="6" w:space="0" w:color="auto"/>
            </w:tcBorders>
            <w:vAlign w:val="center"/>
          </w:tcPr>
          <w:p w:rsidR="002D7CD6" w:rsidRPr="002D7CD6" w:rsidRDefault="002D7CD6" w:rsidP="00813F19">
            <w:pPr>
              <w:spacing w:line="240" w:lineRule="auto"/>
              <w:jc w:val="center"/>
              <w:rPr>
                <w:rFonts w:ascii="Arial" w:hAnsi="Arial" w:cs="Arial"/>
                <w:sz w:val="18"/>
                <w:szCs w:val="18"/>
              </w:rPr>
            </w:pPr>
            <w:r w:rsidRPr="002D7CD6">
              <w:rPr>
                <w:rFonts w:ascii="Arial" w:hAnsi="Arial" w:cs="Arial"/>
                <w:sz w:val="18"/>
                <w:szCs w:val="18"/>
              </w:rPr>
              <w:t>1 418,16</w:t>
            </w:r>
          </w:p>
        </w:tc>
        <w:tc>
          <w:tcPr>
            <w:tcW w:w="1388" w:type="dxa"/>
            <w:tcBorders>
              <w:top w:val="single" w:sz="4" w:space="0" w:color="auto"/>
              <w:left w:val="single" w:sz="6" w:space="0" w:color="auto"/>
              <w:bottom w:val="single" w:sz="4" w:space="0" w:color="auto"/>
              <w:right w:val="single" w:sz="6" w:space="0" w:color="auto"/>
            </w:tcBorders>
            <w:vAlign w:val="center"/>
          </w:tcPr>
          <w:p w:rsidR="002D7CD6" w:rsidRPr="002D7CD6" w:rsidRDefault="002D7CD6" w:rsidP="00813F19">
            <w:pPr>
              <w:spacing w:line="240" w:lineRule="auto"/>
              <w:jc w:val="center"/>
              <w:rPr>
                <w:rFonts w:ascii="Arial" w:hAnsi="Arial" w:cs="Arial"/>
                <w:sz w:val="18"/>
                <w:szCs w:val="18"/>
              </w:rPr>
            </w:pPr>
            <w:r w:rsidRPr="002D7CD6">
              <w:rPr>
                <w:rFonts w:ascii="Arial" w:hAnsi="Arial" w:cs="Arial"/>
                <w:sz w:val="18"/>
                <w:szCs w:val="18"/>
              </w:rPr>
              <w:t>49 635,60</w:t>
            </w:r>
          </w:p>
        </w:tc>
      </w:tr>
      <w:tr w:rsidR="002D7CD6" w:rsidRPr="002D7CD6" w:rsidTr="00813F19">
        <w:trPr>
          <w:trHeight w:val="70"/>
        </w:trPr>
        <w:tc>
          <w:tcPr>
            <w:tcW w:w="5670" w:type="dxa"/>
            <w:tcBorders>
              <w:top w:val="single" w:sz="4" w:space="0" w:color="auto"/>
              <w:left w:val="single" w:sz="4" w:space="0" w:color="auto"/>
              <w:bottom w:val="single" w:sz="4" w:space="0" w:color="auto"/>
              <w:right w:val="single" w:sz="6" w:space="0" w:color="auto"/>
            </w:tcBorders>
            <w:vAlign w:val="center"/>
          </w:tcPr>
          <w:p w:rsidR="002D7CD6" w:rsidRPr="002D7CD6" w:rsidRDefault="002D7CD6" w:rsidP="00813F19">
            <w:pPr>
              <w:spacing w:after="0" w:line="240" w:lineRule="auto"/>
              <w:rPr>
                <w:rFonts w:ascii="Arial" w:hAnsi="Arial" w:cs="Arial"/>
                <w:color w:val="000000" w:themeColor="text1"/>
                <w:sz w:val="18"/>
                <w:szCs w:val="18"/>
              </w:rPr>
            </w:pPr>
            <w:r w:rsidRPr="002D7CD6">
              <w:rPr>
                <w:rFonts w:ascii="Arial" w:hAnsi="Arial" w:cs="Arial"/>
                <w:b/>
                <w:color w:val="000000" w:themeColor="text1"/>
                <w:sz w:val="18"/>
                <w:szCs w:val="18"/>
              </w:rPr>
              <w:t>ИТОГО:</w:t>
            </w:r>
          </w:p>
        </w:tc>
        <w:tc>
          <w:tcPr>
            <w:tcW w:w="1134" w:type="dxa"/>
            <w:tcBorders>
              <w:top w:val="single" w:sz="4" w:space="0" w:color="auto"/>
              <w:left w:val="single" w:sz="6" w:space="0" w:color="auto"/>
              <w:bottom w:val="single" w:sz="4" w:space="0" w:color="auto"/>
              <w:right w:val="single" w:sz="6" w:space="0" w:color="auto"/>
            </w:tcBorders>
            <w:vAlign w:val="bottom"/>
          </w:tcPr>
          <w:p w:rsidR="002D7CD6" w:rsidRPr="002D7CD6" w:rsidRDefault="002D7CD6" w:rsidP="00813F19">
            <w:pPr>
              <w:spacing w:after="0" w:line="240" w:lineRule="auto"/>
              <w:jc w:val="center"/>
              <w:rPr>
                <w:rFonts w:ascii="Arial" w:hAnsi="Arial" w:cs="Arial"/>
                <w:color w:val="000000" w:themeColor="text1"/>
                <w:sz w:val="18"/>
                <w:szCs w:val="18"/>
              </w:rPr>
            </w:pPr>
          </w:p>
        </w:tc>
        <w:tc>
          <w:tcPr>
            <w:tcW w:w="709" w:type="dxa"/>
            <w:tcBorders>
              <w:top w:val="single" w:sz="4" w:space="0" w:color="auto"/>
              <w:left w:val="single" w:sz="6" w:space="0" w:color="auto"/>
              <w:bottom w:val="single" w:sz="4" w:space="0" w:color="auto"/>
              <w:right w:val="single" w:sz="6" w:space="0" w:color="auto"/>
            </w:tcBorders>
            <w:vAlign w:val="bottom"/>
          </w:tcPr>
          <w:p w:rsidR="002D7CD6" w:rsidRPr="002D7CD6" w:rsidRDefault="002D7CD6" w:rsidP="00813F19">
            <w:pPr>
              <w:spacing w:after="0" w:line="240" w:lineRule="auto"/>
              <w:jc w:val="center"/>
              <w:rPr>
                <w:rFonts w:ascii="Arial" w:hAnsi="Arial" w:cs="Arial"/>
                <w:color w:val="000000" w:themeColor="text1"/>
                <w:sz w:val="18"/>
                <w:szCs w:val="18"/>
              </w:rPr>
            </w:pPr>
          </w:p>
        </w:tc>
        <w:tc>
          <w:tcPr>
            <w:tcW w:w="1305" w:type="dxa"/>
            <w:tcBorders>
              <w:top w:val="single" w:sz="4" w:space="0" w:color="auto"/>
              <w:left w:val="single" w:sz="6" w:space="0" w:color="auto"/>
              <w:bottom w:val="single" w:sz="4" w:space="0" w:color="auto"/>
              <w:right w:val="single" w:sz="6" w:space="0" w:color="auto"/>
            </w:tcBorders>
            <w:vAlign w:val="bottom"/>
          </w:tcPr>
          <w:p w:rsidR="002D7CD6" w:rsidRPr="002D7CD6" w:rsidRDefault="002D7CD6" w:rsidP="00813F19">
            <w:pPr>
              <w:spacing w:after="0" w:line="240" w:lineRule="auto"/>
              <w:jc w:val="center"/>
              <w:rPr>
                <w:rFonts w:ascii="Arial" w:hAnsi="Arial" w:cs="Arial"/>
                <w:color w:val="000000" w:themeColor="text1"/>
                <w:sz w:val="18"/>
                <w:szCs w:val="18"/>
              </w:rPr>
            </w:pPr>
          </w:p>
        </w:tc>
        <w:tc>
          <w:tcPr>
            <w:tcW w:w="1388" w:type="dxa"/>
            <w:tcBorders>
              <w:top w:val="single" w:sz="4" w:space="0" w:color="auto"/>
              <w:left w:val="single" w:sz="6" w:space="0" w:color="auto"/>
              <w:bottom w:val="single" w:sz="4" w:space="0" w:color="auto"/>
              <w:right w:val="single" w:sz="6" w:space="0" w:color="auto"/>
            </w:tcBorders>
            <w:vAlign w:val="center"/>
            <w:hideMark/>
          </w:tcPr>
          <w:p w:rsidR="002D7CD6" w:rsidRPr="002D7CD6" w:rsidRDefault="002D7CD6" w:rsidP="00813F19">
            <w:pPr>
              <w:spacing w:after="0" w:line="240" w:lineRule="auto"/>
              <w:jc w:val="center"/>
              <w:rPr>
                <w:rFonts w:ascii="Arial" w:hAnsi="Arial" w:cs="Arial"/>
                <w:color w:val="000000" w:themeColor="text1"/>
                <w:sz w:val="18"/>
                <w:szCs w:val="18"/>
              </w:rPr>
            </w:pPr>
            <w:r w:rsidRPr="002D7CD6">
              <w:rPr>
                <w:rFonts w:ascii="Arial" w:hAnsi="Arial" w:cs="Arial"/>
                <w:color w:val="000000" w:themeColor="text1"/>
                <w:sz w:val="18"/>
                <w:szCs w:val="18"/>
              </w:rPr>
              <w:t>434 444,80</w:t>
            </w:r>
          </w:p>
        </w:tc>
      </w:tr>
    </w:tbl>
    <w:p w:rsidR="002D7CD6" w:rsidRPr="002D7CD6" w:rsidRDefault="002D7CD6" w:rsidP="002D7CD6">
      <w:pPr>
        <w:spacing w:after="0" w:line="240" w:lineRule="auto"/>
        <w:rPr>
          <w:rFonts w:ascii="Arial" w:hAnsi="Arial" w:cs="Arial"/>
          <w:color w:val="000000" w:themeColor="text1"/>
          <w:sz w:val="18"/>
          <w:szCs w:val="18"/>
        </w:rPr>
      </w:pPr>
    </w:p>
    <w:p w:rsidR="002D7CD6" w:rsidRPr="002D7CD6" w:rsidRDefault="002D7CD6" w:rsidP="002D7CD6">
      <w:pPr>
        <w:spacing w:after="0" w:line="240" w:lineRule="auto"/>
        <w:rPr>
          <w:rFonts w:ascii="Arial" w:hAnsi="Arial" w:cs="Arial"/>
          <w:color w:val="000000" w:themeColor="text1"/>
          <w:sz w:val="18"/>
          <w:szCs w:val="18"/>
        </w:rPr>
      </w:pPr>
    </w:p>
    <w:tbl>
      <w:tblPr>
        <w:tblW w:w="0" w:type="auto"/>
        <w:tblInd w:w="225" w:type="dxa"/>
        <w:tblLayout w:type="fixed"/>
        <w:tblLook w:val="0000" w:firstRow="0" w:lastRow="0" w:firstColumn="0" w:lastColumn="0" w:noHBand="0" w:noVBand="0"/>
      </w:tblPr>
      <w:tblGrid>
        <w:gridCol w:w="4986"/>
        <w:gridCol w:w="5040"/>
      </w:tblGrid>
      <w:tr w:rsidR="002D7CD6" w:rsidRPr="002D7CD6" w:rsidTr="00813F19">
        <w:tc>
          <w:tcPr>
            <w:tcW w:w="4986" w:type="dxa"/>
          </w:tcPr>
          <w:p w:rsidR="002D7CD6" w:rsidRPr="002D7CD6" w:rsidRDefault="002D7CD6" w:rsidP="00813F19">
            <w:pPr>
              <w:spacing w:after="0" w:line="240" w:lineRule="auto"/>
              <w:jc w:val="both"/>
              <w:rPr>
                <w:rFonts w:ascii="Arial" w:hAnsi="Arial" w:cs="Arial"/>
                <w:color w:val="000000" w:themeColor="text1"/>
                <w:sz w:val="18"/>
                <w:szCs w:val="18"/>
              </w:rPr>
            </w:pPr>
            <w:r w:rsidRPr="002D7CD6">
              <w:rPr>
                <w:rFonts w:ascii="Arial" w:hAnsi="Arial" w:cs="Arial"/>
                <w:color w:val="000000" w:themeColor="text1"/>
                <w:sz w:val="18"/>
                <w:szCs w:val="18"/>
              </w:rPr>
              <w:t>Проректор по научной работе СГУПС</w:t>
            </w:r>
          </w:p>
          <w:p w:rsidR="002D7CD6" w:rsidRPr="002D7CD6" w:rsidRDefault="002D7CD6" w:rsidP="00813F19">
            <w:pPr>
              <w:spacing w:after="0" w:line="240" w:lineRule="auto"/>
              <w:jc w:val="both"/>
              <w:rPr>
                <w:rFonts w:ascii="Arial" w:hAnsi="Arial" w:cs="Arial"/>
                <w:color w:val="000000" w:themeColor="text1"/>
                <w:sz w:val="18"/>
                <w:szCs w:val="18"/>
              </w:rPr>
            </w:pPr>
          </w:p>
          <w:p w:rsidR="002D7CD6" w:rsidRPr="002D7CD6" w:rsidRDefault="002D7CD6" w:rsidP="00813F19">
            <w:pPr>
              <w:spacing w:after="0" w:line="240" w:lineRule="auto"/>
              <w:jc w:val="both"/>
              <w:rPr>
                <w:rFonts w:ascii="Arial" w:hAnsi="Arial" w:cs="Arial"/>
                <w:color w:val="000000" w:themeColor="text1"/>
                <w:sz w:val="18"/>
                <w:szCs w:val="18"/>
              </w:rPr>
            </w:pPr>
          </w:p>
          <w:p w:rsidR="002D7CD6" w:rsidRPr="002D7CD6" w:rsidRDefault="002D7CD6" w:rsidP="00813F19">
            <w:pPr>
              <w:spacing w:after="0" w:line="240" w:lineRule="auto"/>
              <w:jc w:val="both"/>
              <w:rPr>
                <w:rFonts w:ascii="Arial" w:hAnsi="Arial" w:cs="Arial"/>
                <w:color w:val="000000" w:themeColor="text1"/>
                <w:sz w:val="18"/>
                <w:szCs w:val="18"/>
              </w:rPr>
            </w:pPr>
            <w:r w:rsidRPr="002D7CD6">
              <w:rPr>
                <w:rFonts w:ascii="Arial" w:hAnsi="Arial" w:cs="Arial"/>
                <w:color w:val="000000" w:themeColor="text1"/>
                <w:sz w:val="18"/>
                <w:szCs w:val="18"/>
              </w:rPr>
              <w:t xml:space="preserve">_______________________ С.А. </w:t>
            </w:r>
            <w:proofErr w:type="spellStart"/>
            <w:r w:rsidRPr="002D7CD6">
              <w:rPr>
                <w:rFonts w:ascii="Arial" w:hAnsi="Arial" w:cs="Arial"/>
                <w:color w:val="000000" w:themeColor="text1"/>
                <w:sz w:val="18"/>
                <w:szCs w:val="18"/>
              </w:rPr>
              <w:t>Бокарев</w:t>
            </w:r>
            <w:proofErr w:type="spellEnd"/>
          </w:p>
          <w:p w:rsidR="002D7CD6" w:rsidRPr="002D7CD6" w:rsidRDefault="002D7CD6" w:rsidP="00813F19">
            <w:pPr>
              <w:spacing w:after="0" w:line="240" w:lineRule="auto"/>
              <w:jc w:val="both"/>
              <w:rPr>
                <w:rFonts w:ascii="Arial" w:hAnsi="Arial" w:cs="Arial"/>
                <w:color w:val="000000" w:themeColor="text1"/>
                <w:sz w:val="18"/>
                <w:szCs w:val="18"/>
              </w:rPr>
            </w:pPr>
            <w:proofErr w:type="spellStart"/>
            <w:r w:rsidRPr="002D7CD6">
              <w:rPr>
                <w:rFonts w:ascii="Arial" w:hAnsi="Arial" w:cs="Arial"/>
                <w:color w:val="000000" w:themeColor="text1"/>
                <w:sz w:val="18"/>
                <w:szCs w:val="18"/>
              </w:rPr>
              <w:t>м.п</w:t>
            </w:r>
            <w:proofErr w:type="spellEnd"/>
            <w:r w:rsidRPr="002D7CD6">
              <w:rPr>
                <w:rFonts w:ascii="Arial" w:hAnsi="Arial" w:cs="Arial"/>
                <w:color w:val="000000" w:themeColor="text1"/>
                <w:sz w:val="18"/>
                <w:szCs w:val="18"/>
              </w:rPr>
              <w:t>.</w:t>
            </w:r>
          </w:p>
        </w:tc>
        <w:tc>
          <w:tcPr>
            <w:tcW w:w="5040" w:type="dxa"/>
          </w:tcPr>
          <w:p w:rsidR="002D7CD6" w:rsidRPr="002D7CD6" w:rsidRDefault="002D7CD6" w:rsidP="00813F19">
            <w:pPr>
              <w:spacing w:after="0" w:line="240" w:lineRule="auto"/>
              <w:rPr>
                <w:rFonts w:ascii="Arial" w:hAnsi="Arial" w:cs="Arial"/>
                <w:color w:val="000000" w:themeColor="text1"/>
                <w:sz w:val="18"/>
                <w:szCs w:val="18"/>
              </w:rPr>
            </w:pPr>
            <w:r w:rsidRPr="002D7CD6">
              <w:rPr>
                <w:rFonts w:ascii="Arial" w:hAnsi="Arial" w:cs="Arial"/>
                <w:color w:val="000000" w:themeColor="text1"/>
                <w:sz w:val="18"/>
                <w:szCs w:val="18"/>
              </w:rPr>
              <w:t>Руководитель представительства</w:t>
            </w:r>
          </w:p>
          <w:p w:rsidR="002D7CD6" w:rsidRPr="002D7CD6" w:rsidRDefault="002D7CD6" w:rsidP="00813F19">
            <w:pPr>
              <w:spacing w:after="0" w:line="240" w:lineRule="auto"/>
              <w:rPr>
                <w:rFonts w:ascii="Arial" w:hAnsi="Arial" w:cs="Arial"/>
                <w:color w:val="000000" w:themeColor="text1"/>
                <w:sz w:val="18"/>
                <w:szCs w:val="18"/>
              </w:rPr>
            </w:pPr>
            <w:r w:rsidRPr="002D7CD6">
              <w:rPr>
                <w:rFonts w:ascii="Arial" w:hAnsi="Arial" w:cs="Arial"/>
                <w:color w:val="000000" w:themeColor="text1"/>
                <w:sz w:val="18"/>
                <w:szCs w:val="18"/>
              </w:rPr>
              <w:t>ООО «ИК «А-</w:t>
            </w:r>
            <w:proofErr w:type="spellStart"/>
            <w:r w:rsidRPr="002D7CD6">
              <w:rPr>
                <w:rFonts w:ascii="Arial" w:hAnsi="Arial" w:cs="Arial"/>
                <w:color w:val="000000" w:themeColor="text1"/>
                <w:sz w:val="18"/>
                <w:szCs w:val="18"/>
              </w:rPr>
              <w:t>Инж</w:t>
            </w:r>
            <w:proofErr w:type="spellEnd"/>
            <w:r w:rsidRPr="002D7CD6">
              <w:rPr>
                <w:rFonts w:ascii="Arial" w:hAnsi="Arial" w:cs="Arial"/>
                <w:color w:val="000000" w:themeColor="text1"/>
                <w:sz w:val="18"/>
                <w:szCs w:val="18"/>
              </w:rPr>
              <w:t>»</w:t>
            </w:r>
          </w:p>
          <w:p w:rsidR="002D7CD6" w:rsidRPr="002D7CD6" w:rsidRDefault="002D7CD6" w:rsidP="00813F19">
            <w:pPr>
              <w:spacing w:after="0" w:line="240" w:lineRule="auto"/>
              <w:rPr>
                <w:rFonts w:ascii="Arial" w:hAnsi="Arial" w:cs="Arial"/>
                <w:color w:val="000000" w:themeColor="text1"/>
                <w:sz w:val="18"/>
                <w:szCs w:val="18"/>
              </w:rPr>
            </w:pPr>
          </w:p>
          <w:p w:rsidR="002D7CD6" w:rsidRPr="002D7CD6" w:rsidRDefault="002D7CD6" w:rsidP="00813F19">
            <w:pPr>
              <w:spacing w:after="0" w:line="240" w:lineRule="auto"/>
              <w:jc w:val="both"/>
              <w:rPr>
                <w:rFonts w:ascii="Arial" w:hAnsi="Arial" w:cs="Arial"/>
                <w:color w:val="000000" w:themeColor="text1"/>
                <w:sz w:val="18"/>
                <w:szCs w:val="18"/>
              </w:rPr>
            </w:pPr>
            <w:r w:rsidRPr="002D7CD6">
              <w:rPr>
                <w:rFonts w:ascii="Arial" w:hAnsi="Arial" w:cs="Arial"/>
                <w:color w:val="000000" w:themeColor="text1"/>
                <w:sz w:val="18"/>
                <w:szCs w:val="18"/>
              </w:rPr>
              <w:t xml:space="preserve">_______________________ </w:t>
            </w:r>
            <w:proofErr w:type="spellStart"/>
            <w:r w:rsidRPr="002D7CD6">
              <w:rPr>
                <w:rFonts w:ascii="Arial" w:hAnsi="Arial" w:cs="Arial"/>
                <w:color w:val="000000" w:themeColor="text1"/>
                <w:sz w:val="18"/>
                <w:szCs w:val="18"/>
              </w:rPr>
              <w:t>В.В.Гичкаленко</w:t>
            </w:r>
            <w:proofErr w:type="spellEnd"/>
          </w:p>
          <w:p w:rsidR="002D7CD6" w:rsidRPr="002D7CD6" w:rsidRDefault="002D7CD6" w:rsidP="00813F19">
            <w:pPr>
              <w:spacing w:after="0" w:line="240" w:lineRule="auto"/>
              <w:rPr>
                <w:rFonts w:ascii="Arial" w:hAnsi="Arial" w:cs="Arial"/>
                <w:color w:val="000000" w:themeColor="text1"/>
                <w:sz w:val="18"/>
                <w:szCs w:val="18"/>
              </w:rPr>
            </w:pPr>
            <w:proofErr w:type="spellStart"/>
            <w:r w:rsidRPr="002D7CD6">
              <w:rPr>
                <w:rFonts w:ascii="Arial" w:hAnsi="Arial" w:cs="Arial"/>
                <w:color w:val="000000" w:themeColor="text1"/>
                <w:sz w:val="18"/>
                <w:szCs w:val="18"/>
              </w:rPr>
              <w:t>м.п</w:t>
            </w:r>
            <w:proofErr w:type="spellEnd"/>
            <w:r w:rsidRPr="002D7CD6">
              <w:rPr>
                <w:rFonts w:ascii="Arial" w:hAnsi="Arial" w:cs="Arial"/>
                <w:color w:val="000000" w:themeColor="text1"/>
                <w:sz w:val="18"/>
                <w:szCs w:val="18"/>
              </w:rPr>
              <w:t>.</w:t>
            </w:r>
          </w:p>
        </w:tc>
      </w:tr>
    </w:tbl>
    <w:p w:rsidR="002D7CD6" w:rsidRPr="002D7CD6" w:rsidRDefault="002D7CD6" w:rsidP="002D7CD6">
      <w:pPr>
        <w:spacing w:after="0" w:line="240" w:lineRule="auto"/>
        <w:rPr>
          <w:rFonts w:ascii="Arial" w:hAnsi="Arial" w:cs="Arial"/>
          <w:color w:val="000000" w:themeColor="text1"/>
          <w:sz w:val="18"/>
          <w:szCs w:val="18"/>
        </w:rPr>
      </w:pPr>
    </w:p>
    <w:p w:rsidR="002D7CD6" w:rsidRPr="002D7CD6" w:rsidRDefault="002D7CD6" w:rsidP="002D7CD6">
      <w:pPr>
        <w:spacing w:after="0" w:line="240" w:lineRule="auto"/>
        <w:rPr>
          <w:rFonts w:ascii="Arial" w:hAnsi="Arial" w:cs="Arial"/>
          <w:color w:val="000000" w:themeColor="text1"/>
          <w:sz w:val="18"/>
          <w:szCs w:val="18"/>
        </w:rPr>
      </w:pPr>
    </w:p>
    <w:p w:rsidR="002D7CD6" w:rsidRPr="002D7CD6" w:rsidRDefault="002D7CD6" w:rsidP="002D7CD6">
      <w:pPr>
        <w:spacing w:after="0" w:line="240" w:lineRule="auto"/>
        <w:jc w:val="center"/>
        <w:rPr>
          <w:rFonts w:ascii="Arial" w:eastAsia="Times New Roman" w:hAnsi="Arial" w:cs="Arial"/>
          <w:b/>
          <w:color w:val="000000" w:themeColor="text1"/>
          <w:kern w:val="1"/>
          <w:sz w:val="18"/>
          <w:szCs w:val="18"/>
          <w:lang w:eastAsia="ar-SA"/>
        </w:rPr>
      </w:pPr>
    </w:p>
    <w:p w:rsidR="002D7CD6" w:rsidRPr="002D7CD6" w:rsidRDefault="002D7CD6" w:rsidP="002D7CD6">
      <w:pPr>
        <w:rPr>
          <w:rFonts w:ascii="Arial" w:hAnsi="Arial" w:cs="Arial"/>
          <w:color w:val="000000" w:themeColor="text1"/>
          <w:sz w:val="18"/>
          <w:szCs w:val="18"/>
        </w:rPr>
      </w:pPr>
    </w:p>
    <w:p w:rsidR="002D7CD6" w:rsidRPr="006430C2" w:rsidRDefault="002D7CD6" w:rsidP="002D7CD6">
      <w:pPr>
        <w:rPr>
          <w:rFonts w:ascii="Times New Roman" w:hAnsi="Times New Roman" w:cs="Times New Roman"/>
          <w:color w:val="000000" w:themeColor="text1"/>
        </w:rPr>
      </w:pPr>
    </w:p>
    <w:p w:rsidR="00A2205A" w:rsidRDefault="00A2205A" w:rsidP="002D7CD6">
      <w:pPr>
        <w:tabs>
          <w:tab w:val="right" w:pos="10205"/>
        </w:tabs>
        <w:spacing w:after="0" w:line="240" w:lineRule="auto"/>
        <w:rPr>
          <w:rFonts w:ascii="Arial" w:hAnsi="Arial" w:cs="Arial"/>
          <w:b/>
          <w:sz w:val="20"/>
          <w:szCs w:val="20"/>
        </w:rPr>
      </w:pPr>
    </w:p>
    <w:sectPr w:rsidR="00A2205A"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53569B1"/>
    <w:multiLevelType w:val="hybridMultilevel"/>
    <w:tmpl w:val="9E20A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E7C99"/>
    <w:rsid w:val="00175863"/>
    <w:rsid w:val="00191C40"/>
    <w:rsid w:val="00194763"/>
    <w:rsid w:val="001B2B34"/>
    <w:rsid w:val="001B6111"/>
    <w:rsid w:val="001E355A"/>
    <w:rsid w:val="002005F7"/>
    <w:rsid w:val="00281EEF"/>
    <w:rsid w:val="002A19AC"/>
    <w:rsid w:val="002C5FEA"/>
    <w:rsid w:val="002D7CD6"/>
    <w:rsid w:val="002F16D0"/>
    <w:rsid w:val="00393ACA"/>
    <w:rsid w:val="003E49C6"/>
    <w:rsid w:val="003F3957"/>
    <w:rsid w:val="00493160"/>
    <w:rsid w:val="004C48DD"/>
    <w:rsid w:val="004D71E0"/>
    <w:rsid w:val="00512CCA"/>
    <w:rsid w:val="005B384B"/>
    <w:rsid w:val="005D67C4"/>
    <w:rsid w:val="005F34BF"/>
    <w:rsid w:val="005F42D3"/>
    <w:rsid w:val="00627169"/>
    <w:rsid w:val="006B200A"/>
    <w:rsid w:val="00723FEF"/>
    <w:rsid w:val="00782DD1"/>
    <w:rsid w:val="0079111A"/>
    <w:rsid w:val="007B7548"/>
    <w:rsid w:val="0086646D"/>
    <w:rsid w:val="008B7E2A"/>
    <w:rsid w:val="00905F7A"/>
    <w:rsid w:val="00980858"/>
    <w:rsid w:val="00987098"/>
    <w:rsid w:val="009C5523"/>
    <w:rsid w:val="009F169B"/>
    <w:rsid w:val="00A04C70"/>
    <w:rsid w:val="00A2205A"/>
    <w:rsid w:val="00BB5020"/>
    <w:rsid w:val="00BD4D52"/>
    <w:rsid w:val="00C83847"/>
    <w:rsid w:val="00D03E05"/>
    <w:rsid w:val="00D517CA"/>
    <w:rsid w:val="00DB325B"/>
    <w:rsid w:val="00DE7D4F"/>
    <w:rsid w:val="00E86D37"/>
    <w:rsid w:val="00E95F28"/>
    <w:rsid w:val="00EC0DA9"/>
    <w:rsid w:val="00F61E9A"/>
    <w:rsid w:val="00F73DDD"/>
    <w:rsid w:val="00FB6F04"/>
    <w:rsid w:val="00FD7E00"/>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styleId="ab">
    <w:name w:val="List Paragraph"/>
    <w:basedOn w:val="a"/>
    <w:uiPriority w:val="34"/>
    <w:qFormat/>
    <w:rsid w:val="001E35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styleId="ab">
    <w:name w:val="List Paragraph"/>
    <w:basedOn w:val="a"/>
    <w:uiPriority w:val="34"/>
    <w:qFormat/>
    <w:rsid w:val="001E35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2541</Words>
  <Characters>14488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2016-06-22T02:45:00Z</cp:lastPrinted>
  <dcterms:created xsi:type="dcterms:W3CDTF">2016-08-10T08:12:00Z</dcterms:created>
  <dcterms:modified xsi:type="dcterms:W3CDTF">2016-08-10T08:12:00Z</dcterms:modified>
</cp:coreProperties>
</file>