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717E3F" w:rsidP="002B7E88">
            <w:pPr>
              <w:jc w:val="both"/>
              <w:rPr>
                <w:rFonts w:ascii="Arial" w:hAnsi="Arial" w:cs="Arial"/>
                <w:sz w:val="20"/>
                <w:szCs w:val="20"/>
              </w:rPr>
            </w:pPr>
            <w:r>
              <w:rPr>
                <w:rFonts w:ascii="Arial" w:hAnsi="Arial" w:cs="Arial"/>
                <w:sz w:val="20"/>
                <w:szCs w:val="20"/>
              </w:rPr>
              <w:t>П</w:t>
            </w:r>
            <w:r w:rsidR="00535CFE" w:rsidRPr="00535CFE">
              <w:rPr>
                <w:rFonts w:ascii="Arial" w:hAnsi="Arial" w:cs="Arial"/>
                <w:sz w:val="20"/>
                <w:szCs w:val="20"/>
              </w:rPr>
              <w:t>оставк</w:t>
            </w:r>
            <w:r>
              <w:rPr>
                <w:rFonts w:ascii="Arial" w:hAnsi="Arial" w:cs="Arial"/>
                <w:sz w:val="20"/>
                <w:szCs w:val="20"/>
              </w:rPr>
              <w:t xml:space="preserve">а </w:t>
            </w:r>
            <w:r w:rsidR="000B1C5A" w:rsidRPr="000B1C5A">
              <w:rPr>
                <w:rFonts w:ascii="Arial" w:hAnsi="Arial" w:cs="Arial"/>
                <w:sz w:val="20"/>
                <w:szCs w:val="20"/>
              </w:rPr>
              <w:t>радиомодем</w:t>
            </w:r>
            <w:r w:rsidR="002B7E88">
              <w:rPr>
                <w:rFonts w:ascii="Arial" w:hAnsi="Arial" w:cs="Arial"/>
                <w:sz w:val="20"/>
                <w:szCs w:val="20"/>
              </w:rPr>
              <w:t xml:space="preserve">а </w:t>
            </w:r>
            <w:r w:rsidR="000B1C5A" w:rsidRPr="000B1C5A">
              <w:rPr>
                <w:rFonts w:ascii="Arial" w:hAnsi="Arial" w:cs="Arial"/>
                <w:sz w:val="20"/>
                <w:szCs w:val="20"/>
                <w:lang w:val="en-US"/>
              </w:rPr>
              <w:t>SATEL</w:t>
            </w:r>
            <w:r w:rsidR="000B1C5A" w:rsidRPr="000B1C5A">
              <w:rPr>
                <w:rFonts w:ascii="Arial" w:hAnsi="Arial" w:cs="Arial"/>
                <w:sz w:val="20"/>
                <w:szCs w:val="20"/>
              </w:rPr>
              <w:t xml:space="preserve"> </w:t>
            </w:r>
            <w:proofErr w:type="spellStart"/>
            <w:r w:rsidR="000B1C5A" w:rsidRPr="000B1C5A">
              <w:rPr>
                <w:rFonts w:ascii="Arial" w:hAnsi="Arial" w:cs="Arial"/>
                <w:sz w:val="20"/>
                <w:szCs w:val="20"/>
                <w:lang w:val="en-US"/>
              </w:rPr>
              <w:t>Satelline</w:t>
            </w:r>
            <w:proofErr w:type="spellEnd"/>
            <w:r w:rsidR="000B1C5A" w:rsidRPr="000B1C5A">
              <w:rPr>
                <w:rFonts w:ascii="Arial" w:hAnsi="Arial" w:cs="Arial"/>
                <w:sz w:val="20"/>
                <w:szCs w:val="20"/>
              </w:rPr>
              <w:t xml:space="preserve"> </w:t>
            </w:r>
            <w:r w:rsidR="000B1C5A" w:rsidRPr="000B1C5A">
              <w:rPr>
                <w:rFonts w:ascii="Arial" w:hAnsi="Arial" w:cs="Arial"/>
                <w:sz w:val="20"/>
                <w:szCs w:val="20"/>
                <w:lang w:val="en-US"/>
              </w:rPr>
              <w:t>SLR</w:t>
            </w:r>
            <w:r w:rsidR="000B1C5A" w:rsidRPr="000B1C5A">
              <w:rPr>
                <w:rFonts w:ascii="Arial" w:hAnsi="Arial" w:cs="Arial"/>
                <w:sz w:val="20"/>
                <w:szCs w:val="20"/>
              </w:rPr>
              <w:t xml:space="preserve">5 (403-470МГц; </w:t>
            </w:r>
            <w:r w:rsidR="000B1C5A" w:rsidRPr="000B1C5A">
              <w:rPr>
                <w:rFonts w:ascii="Arial" w:hAnsi="Arial" w:cs="Arial"/>
                <w:sz w:val="20"/>
                <w:szCs w:val="20"/>
                <w:lang w:val="en-US"/>
              </w:rPr>
              <w:t>M</w:t>
            </w:r>
            <w:r w:rsidR="000B1C5A" w:rsidRPr="000B1C5A">
              <w:rPr>
                <w:rFonts w:ascii="Arial" w:hAnsi="Arial" w:cs="Arial"/>
                <w:sz w:val="20"/>
                <w:szCs w:val="20"/>
              </w:rPr>
              <w:t>3-</w:t>
            </w:r>
            <w:r w:rsidR="000B1C5A" w:rsidRPr="000B1C5A">
              <w:rPr>
                <w:rFonts w:ascii="Arial" w:hAnsi="Arial" w:cs="Arial"/>
                <w:sz w:val="20"/>
                <w:szCs w:val="20"/>
                <w:lang w:val="en-US"/>
              </w:rPr>
              <w:t>T</w:t>
            </w:r>
            <w:r w:rsidR="000B1C5A" w:rsidRPr="000B1C5A">
              <w:rPr>
                <w:rFonts w:ascii="Arial" w:hAnsi="Arial" w:cs="Arial"/>
                <w:sz w:val="20"/>
                <w:szCs w:val="20"/>
              </w:rPr>
              <w:t>1/</w:t>
            </w:r>
            <w:r w:rsidR="000B1C5A" w:rsidRPr="000B1C5A">
              <w:rPr>
                <w:rFonts w:ascii="Arial" w:hAnsi="Arial" w:cs="Arial"/>
                <w:sz w:val="20"/>
                <w:szCs w:val="20"/>
                <w:lang w:val="en-US"/>
              </w:rPr>
              <w:t>R</w:t>
            </w:r>
            <w:r w:rsidR="000B1C5A" w:rsidRPr="000B1C5A">
              <w:rPr>
                <w:rFonts w:ascii="Arial" w:hAnsi="Arial" w:cs="Arial"/>
                <w:sz w:val="20"/>
                <w:szCs w:val="20"/>
              </w:rPr>
              <w:t xml:space="preserve">1) </w:t>
            </w:r>
            <w:proofErr w:type="gramStart"/>
            <w:r w:rsidR="002B7E88">
              <w:rPr>
                <w:rFonts w:ascii="Arial" w:hAnsi="Arial" w:cs="Arial"/>
                <w:sz w:val="20"/>
                <w:szCs w:val="20"/>
              </w:rPr>
              <w:t>для</w:t>
            </w:r>
            <w:proofErr w:type="gramEnd"/>
            <w:r w:rsidR="002B7E88">
              <w:rPr>
                <w:rFonts w:ascii="Arial" w:hAnsi="Arial" w:cs="Arial"/>
                <w:sz w:val="20"/>
                <w:szCs w:val="20"/>
              </w:rPr>
              <w:t xml:space="preserve"> </w:t>
            </w:r>
            <w:proofErr w:type="gramStart"/>
            <w:r w:rsidR="002B7E88">
              <w:rPr>
                <w:rFonts w:ascii="Arial" w:hAnsi="Arial" w:cs="Arial"/>
                <w:sz w:val="20"/>
                <w:szCs w:val="20"/>
              </w:rPr>
              <w:t>НИЛ</w:t>
            </w:r>
            <w:proofErr w:type="gramEnd"/>
            <w:r w:rsidR="002B7E88">
              <w:rPr>
                <w:rFonts w:ascii="Arial" w:hAnsi="Arial" w:cs="Arial"/>
                <w:sz w:val="20"/>
                <w:szCs w:val="20"/>
              </w:rPr>
              <w:t xml:space="preserve"> ДДО </w:t>
            </w:r>
            <w:r w:rsidR="002B7E88" w:rsidRPr="000B1C5A">
              <w:rPr>
                <w:rFonts w:ascii="Arial" w:hAnsi="Arial" w:cs="Arial"/>
                <w:sz w:val="20"/>
                <w:szCs w:val="20"/>
              </w:rPr>
              <w:t xml:space="preserve"> </w:t>
            </w:r>
            <w:r w:rsidR="000B1C5A" w:rsidRPr="000B1C5A">
              <w:rPr>
                <w:rFonts w:ascii="Arial" w:hAnsi="Arial" w:cs="Arial"/>
                <w:sz w:val="20"/>
                <w:szCs w:val="20"/>
              </w:rPr>
              <w:t xml:space="preserve">– 1шт </w:t>
            </w:r>
            <w:r w:rsidR="003F3957" w:rsidRPr="00B254D0">
              <w:rPr>
                <w:rFonts w:ascii="Arial" w:hAnsi="Arial" w:cs="Arial"/>
                <w:sz w:val="20"/>
                <w:szCs w:val="20"/>
              </w:rPr>
              <w:t>(согласно проект</w:t>
            </w:r>
            <w:r w:rsidR="002B7E88">
              <w:rPr>
                <w:rFonts w:ascii="Arial" w:hAnsi="Arial" w:cs="Arial"/>
                <w:sz w:val="20"/>
                <w:szCs w:val="20"/>
              </w:rPr>
              <w:t>у</w:t>
            </w:r>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77CA1" w:rsidP="000B1C5A">
            <w:pPr>
              <w:jc w:val="both"/>
              <w:rPr>
                <w:rFonts w:ascii="Arial" w:hAnsi="Arial" w:cs="Arial"/>
                <w:sz w:val="20"/>
                <w:szCs w:val="20"/>
              </w:rPr>
            </w:pPr>
            <w:r>
              <w:rPr>
                <w:rFonts w:ascii="Arial" w:hAnsi="Arial" w:cs="Arial"/>
                <w:sz w:val="20"/>
                <w:szCs w:val="20"/>
              </w:rPr>
              <w:t xml:space="preserve">Поставка </w:t>
            </w:r>
            <w:r w:rsidR="000B1C5A">
              <w:rPr>
                <w:rFonts w:ascii="Arial" w:hAnsi="Arial" w:cs="Arial"/>
                <w:sz w:val="20"/>
                <w:szCs w:val="20"/>
              </w:rPr>
              <w:t xml:space="preserve">по месту нахождения </w:t>
            </w:r>
            <w:r w:rsidRPr="00E77CA1">
              <w:rPr>
                <w:rFonts w:ascii="Arial" w:hAnsi="Arial" w:cs="Arial"/>
                <w:sz w:val="20"/>
                <w:szCs w:val="20"/>
              </w:rPr>
              <w:t xml:space="preserve">Заказчика в течение </w:t>
            </w:r>
            <w:r w:rsidR="000B1C5A">
              <w:rPr>
                <w:rFonts w:ascii="Arial" w:hAnsi="Arial" w:cs="Arial"/>
                <w:sz w:val="20"/>
                <w:szCs w:val="20"/>
              </w:rPr>
              <w:t>14</w:t>
            </w:r>
            <w:r w:rsidRPr="00E77CA1">
              <w:rPr>
                <w:rFonts w:ascii="Arial" w:hAnsi="Arial" w:cs="Arial"/>
                <w:sz w:val="20"/>
                <w:szCs w:val="20"/>
              </w:rPr>
              <w:t xml:space="preserve"> дней со дня заключения договора </w:t>
            </w:r>
            <w:r w:rsidR="002B7E88">
              <w:rPr>
                <w:rFonts w:ascii="Arial" w:hAnsi="Arial" w:cs="Arial"/>
                <w:sz w:val="20"/>
                <w:szCs w:val="20"/>
              </w:rPr>
              <w:t xml:space="preserve">(согласно проекту </w:t>
            </w:r>
            <w:bookmarkStart w:id="0" w:name="_GoBack"/>
            <w:bookmarkEnd w:id="0"/>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7D4B08">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7D4B08">
              <w:rPr>
                <w:rFonts w:ascii="Arial" w:hAnsi="Arial" w:cs="Arial"/>
                <w:b/>
                <w:sz w:val="20"/>
                <w:szCs w:val="20"/>
              </w:rPr>
              <w:t>132 396,00</w:t>
            </w:r>
            <w:r w:rsidR="00535CFE">
              <w:rPr>
                <w:rFonts w:ascii="Arial" w:hAnsi="Arial" w:cs="Arial"/>
                <w:b/>
                <w:sz w:val="20"/>
                <w:szCs w:val="20"/>
              </w:rPr>
              <w:t xml:space="preserve"> руб. </w:t>
            </w:r>
            <w:r w:rsidRPr="0034651C">
              <w:rPr>
                <w:rFonts w:ascii="Arial" w:hAnsi="Arial" w:cs="Arial"/>
                <w:sz w:val="18"/>
                <w:szCs w:val="18"/>
              </w:rPr>
              <w:t>(</w:t>
            </w:r>
            <w:r w:rsidR="000B1C5A" w:rsidRPr="000B1C5A">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заказчика, а также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2A19AC">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0B1C5A" w:rsidRPr="000B1C5A">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7D4B08" w:rsidRPr="007D4B08" w:rsidRDefault="00E77CA1" w:rsidP="007D4B08">
      <w:pPr>
        <w:pStyle w:val="1"/>
        <w:jc w:val="center"/>
        <w:rPr>
          <w:rFonts w:ascii="Arial" w:hAnsi="Arial" w:cs="Arial"/>
          <w:sz w:val="18"/>
          <w:szCs w:val="18"/>
        </w:rPr>
      </w:pPr>
      <w:r w:rsidRPr="000B1C5A">
        <w:rPr>
          <w:rFonts w:ascii="Arial" w:hAnsi="Arial" w:cs="Arial"/>
          <w:b/>
          <w:sz w:val="18"/>
          <w:szCs w:val="18"/>
        </w:rPr>
        <w:t>ПРОЕКТ</w:t>
      </w:r>
      <w:r w:rsidR="000B1C5A">
        <w:rPr>
          <w:rFonts w:ascii="Arial" w:hAnsi="Arial" w:cs="Arial"/>
          <w:b/>
          <w:sz w:val="18"/>
          <w:szCs w:val="18"/>
        </w:rPr>
        <w:t xml:space="preserve"> </w:t>
      </w:r>
      <w:proofErr w:type="spellStart"/>
      <w:r w:rsidR="000B1C5A" w:rsidRPr="000B1C5A">
        <w:rPr>
          <w:rFonts w:ascii="Arial" w:hAnsi="Arial" w:cs="Arial"/>
          <w:sz w:val="18"/>
          <w:szCs w:val="18"/>
        </w:rPr>
        <w:t>ДОГОВОР</w:t>
      </w:r>
      <w:r w:rsidR="000B1C5A">
        <w:rPr>
          <w:rFonts w:ascii="Arial" w:hAnsi="Arial" w:cs="Arial"/>
          <w:sz w:val="18"/>
          <w:szCs w:val="18"/>
        </w:rPr>
        <w:t>а</w:t>
      </w:r>
      <w:proofErr w:type="spellEnd"/>
      <w:r w:rsidR="000B1C5A" w:rsidRPr="000B1C5A">
        <w:rPr>
          <w:rFonts w:ascii="Arial" w:hAnsi="Arial" w:cs="Arial"/>
          <w:sz w:val="18"/>
          <w:szCs w:val="18"/>
        </w:rPr>
        <w:t xml:space="preserve"> </w:t>
      </w:r>
    </w:p>
    <w:p w:rsidR="007D4B08" w:rsidRPr="007D4B08" w:rsidRDefault="007D4B08" w:rsidP="007D4B08">
      <w:pPr>
        <w:spacing w:after="0" w:line="240" w:lineRule="auto"/>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на поставку товаров</w:t>
      </w:r>
    </w:p>
    <w:p w:rsidR="007D4B08" w:rsidRPr="007D4B08" w:rsidRDefault="007D4B08" w:rsidP="007D4B08">
      <w:pPr>
        <w:spacing w:after="0" w:line="240" w:lineRule="auto"/>
        <w:jc w:val="center"/>
        <w:rPr>
          <w:rFonts w:ascii="Tahoma" w:eastAsia="Times New Roman" w:hAnsi="Tahoma" w:cs="Tahoma"/>
          <w:sz w:val="20"/>
          <w:szCs w:val="20"/>
          <w:lang w:eastAsia="ru-RU"/>
        </w:rPr>
      </w:pPr>
    </w:p>
    <w:p w:rsidR="007D4B08" w:rsidRPr="007D4B08" w:rsidRDefault="007D4B08" w:rsidP="007D4B08">
      <w:pPr>
        <w:spacing w:after="0" w:line="240" w:lineRule="auto"/>
        <w:jc w:val="center"/>
        <w:rPr>
          <w:rFonts w:ascii="Tahoma" w:eastAsia="Times New Roman" w:hAnsi="Tahoma" w:cs="Tahoma"/>
          <w:sz w:val="20"/>
          <w:szCs w:val="20"/>
          <w:lang w:eastAsia="ru-RU"/>
        </w:rPr>
      </w:pPr>
      <w:r w:rsidRPr="007D4B08">
        <w:rPr>
          <w:rFonts w:ascii="Tahoma" w:eastAsia="Times New Roman" w:hAnsi="Tahoma" w:cs="Tahoma"/>
          <w:sz w:val="20"/>
          <w:szCs w:val="20"/>
          <w:lang w:eastAsia="ru-RU"/>
        </w:rPr>
        <w:t>г. Новосибирск                                                                                                      «___»  __________ 2016г.</w:t>
      </w:r>
    </w:p>
    <w:p w:rsidR="007D4B08" w:rsidRPr="007D4B08" w:rsidRDefault="007D4B08" w:rsidP="007D4B08">
      <w:pPr>
        <w:spacing w:after="0" w:line="240" w:lineRule="auto"/>
        <w:jc w:val="both"/>
        <w:rPr>
          <w:rFonts w:ascii="Tahoma" w:eastAsia="Times New Roman" w:hAnsi="Tahoma" w:cs="Tahoma"/>
          <w:b/>
          <w:sz w:val="20"/>
          <w:szCs w:val="20"/>
          <w:lang w:eastAsia="ru-RU"/>
        </w:rPr>
      </w:pPr>
    </w:p>
    <w:p w:rsidR="007D4B08" w:rsidRPr="007D4B08" w:rsidRDefault="007D4B08" w:rsidP="007D4B08">
      <w:pPr>
        <w:autoSpaceDE w:val="0"/>
        <w:autoSpaceDN w:val="0"/>
        <w:adjustRightInd w:val="0"/>
        <w:spacing w:after="0" w:line="240" w:lineRule="auto"/>
        <w:ind w:left="-360"/>
        <w:jc w:val="both"/>
        <w:rPr>
          <w:rFonts w:ascii="Tahoma" w:eastAsia="Times New Roman" w:hAnsi="Tahoma" w:cs="Tahoma"/>
          <w:sz w:val="20"/>
          <w:szCs w:val="20"/>
          <w:lang w:eastAsia="ru-RU"/>
        </w:rPr>
      </w:pPr>
      <w:r w:rsidRPr="007D4B08">
        <w:rPr>
          <w:rFonts w:ascii="Tahoma" w:eastAsia="Times New Roman" w:hAnsi="Tahoma" w:cs="Tahoma"/>
          <w:b/>
          <w:sz w:val="20"/>
          <w:szCs w:val="20"/>
          <w:lang w:eastAsia="ru-RU"/>
        </w:rPr>
        <w:t xml:space="preserve">           </w:t>
      </w:r>
      <w:proofErr w:type="gramStart"/>
      <w:r w:rsidRPr="007D4B08">
        <w:rPr>
          <w:rFonts w:ascii="Tahoma" w:eastAsia="Times New Roman" w:hAnsi="Tahoma" w:cs="Tahoma"/>
          <w:b/>
          <w:sz w:val="20"/>
          <w:szCs w:val="20"/>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w:t>
      </w:r>
      <w:r w:rsidRPr="007D4B08">
        <w:rPr>
          <w:rFonts w:ascii="Tahoma" w:eastAsia="Times New Roman" w:hAnsi="Tahoma" w:cs="Tahoma"/>
          <w:sz w:val="20"/>
          <w:szCs w:val="20"/>
          <w:lang w:eastAsia="ru-RU"/>
        </w:rPr>
        <w:t xml:space="preserve">именуемое в дальнейшем Заказчик, в лице проректора по научной работе </w:t>
      </w:r>
      <w:proofErr w:type="spellStart"/>
      <w:r w:rsidRPr="007D4B08">
        <w:rPr>
          <w:rFonts w:ascii="Tahoma" w:eastAsia="Times New Roman" w:hAnsi="Tahoma" w:cs="Tahoma"/>
          <w:sz w:val="20"/>
          <w:szCs w:val="20"/>
          <w:lang w:eastAsia="ru-RU"/>
        </w:rPr>
        <w:t>Бокарева</w:t>
      </w:r>
      <w:proofErr w:type="spellEnd"/>
      <w:r w:rsidRPr="007D4B08">
        <w:rPr>
          <w:rFonts w:ascii="Tahoma" w:eastAsia="Times New Roman" w:hAnsi="Tahoma" w:cs="Tahoma"/>
          <w:sz w:val="20"/>
          <w:szCs w:val="20"/>
          <w:lang w:eastAsia="ru-RU"/>
        </w:rPr>
        <w:t xml:space="preserve"> Сергея </w:t>
      </w:r>
      <w:proofErr w:type="spellStart"/>
      <w:r w:rsidRPr="007D4B08">
        <w:rPr>
          <w:rFonts w:ascii="Tahoma" w:eastAsia="Times New Roman" w:hAnsi="Tahoma" w:cs="Tahoma"/>
          <w:sz w:val="20"/>
          <w:szCs w:val="20"/>
          <w:lang w:eastAsia="ru-RU"/>
        </w:rPr>
        <w:t>Алесандровича</w:t>
      </w:r>
      <w:proofErr w:type="spellEnd"/>
      <w:r w:rsidRPr="007D4B08">
        <w:rPr>
          <w:rFonts w:ascii="Tahoma" w:eastAsia="Times New Roman" w:hAnsi="Tahoma" w:cs="Tahoma"/>
          <w:sz w:val="20"/>
          <w:szCs w:val="20"/>
          <w:lang w:eastAsia="ru-RU"/>
        </w:rPr>
        <w:t xml:space="preserve">, действующего на основании доверенности №2 от 01.03.2016г, с одной стороны, и </w:t>
      </w:r>
      <w:r w:rsidRPr="007D4B08">
        <w:rPr>
          <w:rFonts w:ascii="Tahoma" w:eastAsia="Times New Roman" w:hAnsi="Tahoma" w:cs="Tahoma"/>
          <w:b/>
          <w:sz w:val="20"/>
          <w:szCs w:val="20"/>
          <w:lang w:eastAsia="ru-RU"/>
        </w:rPr>
        <w:t xml:space="preserve"> Общество с ограниченной ответственностью «НАВГЕОКОМ»</w:t>
      </w:r>
      <w:r w:rsidRPr="007D4B08">
        <w:rPr>
          <w:rFonts w:ascii="Tahoma" w:eastAsia="Times New Roman" w:hAnsi="Tahoma" w:cs="Tahoma"/>
          <w:sz w:val="20"/>
          <w:szCs w:val="20"/>
          <w:lang w:eastAsia="ru-RU"/>
        </w:rPr>
        <w:t xml:space="preserve"> именуемое в дальнейшем Поставщик, в лице  Руководителя </w:t>
      </w:r>
      <w:r w:rsidRPr="007D4B08">
        <w:rPr>
          <w:rFonts w:ascii="Tahoma" w:eastAsia="Times New Roman" w:hAnsi="Tahoma" w:cs="Tahoma"/>
          <w:sz w:val="20"/>
          <w:szCs w:val="20"/>
          <w:lang w:eastAsia="ru-RU"/>
        </w:rPr>
        <w:lastRenderedPageBreak/>
        <w:t xml:space="preserve">обособленного подразделения ООО «НАВГЕОКОМ» в г. Новосибирске </w:t>
      </w:r>
      <w:proofErr w:type="spellStart"/>
      <w:r w:rsidRPr="007D4B08">
        <w:rPr>
          <w:rFonts w:ascii="Tahoma" w:eastAsia="Times New Roman" w:hAnsi="Tahoma" w:cs="Tahoma"/>
          <w:sz w:val="20"/>
          <w:szCs w:val="20"/>
          <w:lang w:eastAsia="ru-RU"/>
        </w:rPr>
        <w:t>Голдштейн</w:t>
      </w:r>
      <w:proofErr w:type="spellEnd"/>
      <w:r w:rsidRPr="007D4B08">
        <w:rPr>
          <w:rFonts w:ascii="Tahoma" w:eastAsia="Times New Roman" w:hAnsi="Tahoma" w:cs="Tahoma"/>
          <w:sz w:val="20"/>
          <w:szCs w:val="20"/>
          <w:lang w:eastAsia="ru-RU"/>
        </w:rPr>
        <w:t xml:space="preserve"> Моники Олеговны</w:t>
      </w:r>
      <w:proofErr w:type="gramEnd"/>
      <w:r w:rsidRPr="007D4B08">
        <w:rPr>
          <w:rFonts w:ascii="Tahoma" w:eastAsia="Times New Roman" w:hAnsi="Tahoma" w:cs="Tahoma"/>
          <w:sz w:val="20"/>
          <w:szCs w:val="20"/>
          <w:lang w:eastAsia="ru-RU"/>
        </w:rPr>
        <w:t xml:space="preserve">, действующей  на основании Доверенности №27/16 от 24.02.2016г.,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7D4B08" w:rsidRPr="007D4B08" w:rsidRDefault="007D4B08" w:rsidP="007D4B08">
      <w:pPr>
        <w:spacing w:after="0" w:line="240" w:lineRule="auto"/>
        <w:ind w:firstLine="360"/>
        <w:rPr>
          <w:rFonts w:ascii="Tahoma" w:eastAsia="Times New Roman" w:hAnsi="Tahoma" w:cs="Tahoma"/>
          <w:sz w:val="20"/>
          <w:szCs w:val="20"/>
          <w:lang w:eastAsia="ru-RU"/>
        </w:rPr>
      </w:pPr>
    </w:p>
    <w:p w:rsidR="007D4B08" w:rsidRPr="007D4B08" w:rsidRDefault="007D4B08" w:rsidP="007D4B08">
      <w:pPr>
        <w:spacing w:after="0" w:line="240" w:lineRule="auto"/>
        <w:ind w:left="-360"/>
        <w:jc w:val="center"/>
        <w:rPr>
          <w:rFonts w:ascii="Tahoma" w:eastAsia="Times New Roman" w:hAnsi="Tahoma" w:cs="Tahoma"/>
          <w:b/>
          <w:sz w:val="20"/>
          <w:szCs w:val="20"/>
          <w:lang w:eastAsia="ru-RU"/>
        </w:rPr>
      </w:pPr>
      <w:r w:rsidRPr="007D4B08">
        <w:rPr>
          <w:rFonts w:ascii="Tahoma" w:eastAsia="Times New Roman" w:hAnsi="Tahoma" w:cs="Tahoma"/>
          <w:b/>
          <w:sz w:val="20"/>
          <w:szCs w:val="20"/>
          <w:lang w:eastAsia="ru-RU"/>
        </w:rPr>
        <w:t>1.Предмет договора</w:t>
      </w:r>
    </w:p>
    <w:p w:rsidR="007D4B08" w:rsidRPr="007D4B08" w:rsidRDefault="007D4B08" w:rsidP="007D4B08">
      <w:pPr>
        <w:spacing w:after="0" w:line="240" w:lineRule="auto"/>
        <w:ind w:firstLine="360"/>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1.1. По настоящему договору Поставщик принимает на себя обязательства по поставке товара – компьютерного оборудования и расходных материалов, а Заказчик обязуется принять товар и оплатить его стоимость. </w:t>
      </w:r>
    </w:p>
    <w:p w:rsidR="007D4B08" w:rsidRPr="007D4B08" w:rsidRDefault="007D4B08" w:rsidP="007D4B08">
      <w:pPr>
        <w:spacing w:after="0" w:line="240" w:lineRule="auto"/>
        <w:ind w:firstLine="360"/>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1.2.Поставщик поставляет Заказчику: радиомодем </w:t>
      </w:r>
      <w:r w:rsidRPr="007D4B08">
        <w:rPr>
          <w:rFonts w:ascii="Tahoma" w:eastAsia="Times New Roman" w:hAnsi="Tahoma" w:cs="Tahoma"/>
          <w:sz w:val="20"/>
          <w:szCs w:val="20"/>
          <w:lang w:val="en-US" w:eastAsia="ru-RU"/>
        </w:rPr>
        <w:t>SATEL</w:t>
      </w:r>
      <w:r w:rsidRPr="007D4B08">
        <w:rPr>
          <w:rFonts w:ascii="Tahoma" w:eastAsia="Times New Roman" w:hAnsi="Tahoma" w:cs="Tahoma"/>
          <w:sz w:val="20"/>
          <w:szCs w:val="20"/>
          <w:lang w:eastAsia="ru-RU"/>
        </w:rPr>
        <w:t xml:space="preserve"> </w:t>
      </w:r>
      <w:proofErr w:type="spellStart"/>
      <w:r w:rsidRPr="007D4B08">
        <w:rPr>
          <w:rFonts w:ascii="Tahoma" w:eastAsia="Times New Roman" w:hAnsi="Tahoma" w:cs="Tahoma"/>
          <w:sz w:val="20"/>
          <w:szCs w:val="20"/>
          <w:lang w:val="en-US" w:eastAsia="ru-RU"/>
        </w:rPr>
        <w:t>Satelline</w:t>
      </w:r>
      <w:proofErr w:type="spellEnd"/>
      <w:r w:rsidRPr="007D4B08">
        <w:rPr>
          <w:rFonts w:ascii="Tahoma" w:eastAsia="Times New Roman" w:hAnsi="Tahoma" w:cs="Tahoma"/>
          <w:sz w:val="20"/>
          <w:szCs w:val="20"/>
          <w:lang w:eastAsia="ru-RU"/>
        </w:rPr>
        <w:t xml:space="preserve"> </w:t>
      </w:r>
      <w:r w:rsidRPr="007D4B08">
        <w:rPr>
          <w:rFonts w:ascii="Tahoma" w:eastAsia="Times New Roman" w:hAnsi="Tahoma" w:cs="Tahoma"/>
          <w:sz w:val="20"/>
          <w:szCs w:val="20"/>
          <w:lang w:val="en-US" w:eastAsia="ru-RU"/>
        </w:rPr>
        <w:t>SLR</w:t>
      </w:r>
      <w:r w:rsidRPr="007D4B08">
        <w:rPr>
          <w:rFonts w:ascii="Tahoma" w:eastAsia="Times New Roman" w:hAnsi="Tahoma" w:cs="Tahoma"/>
          <w:sz w:val="20"/>
          <w:szCs w:val="20"/>
          <w:lang w:eastAsia="ru-RU"/>
        </w:rPr>
        <w:t xml:space="preserve">5 (403-470МГц; </w:t>
      </w:r>
      <w:r w:rsidRPr="007D4B08">
        <w:rPr>
          <w:rFonts w:ascii="Tahoma" w:eastAsia="Times New Roman" w:hAnsi="Tahoma" w:cs="Tahoma"/>
          <w:sz w:val="20"/>
          <w:szCs w:val="20"/>
          <w:lang w:val="en-US" w:eastAsia="ru-RU"/>
        </w:rPr>
        <w:t>M</w:t>
      </w:r>
      <w:r w:rsidRPr="007D4B08">
        <w:rPr>
          <w:rFonts w:ascii="Tahoma" w:eastAsia="Times New Roman" w:hAnsi="Tahoma" w:cs="Tahoma"/>
          <w:sz w:val="20"/>
          <w:szCs w:val="20"/>
          <w:lang w:eastAsia="ru-RU"/>
        </w:rPr>
        <w:t>3-</w:t>
      </w:r>
      <w:r w:rsidRPr="007D4B08">
        <w:rPr>
          <w:rFonts w:ascii="Tahoma" w:eastAsia="Times New Roman" w:hAnsi="Tahoma" w:cs="Tahoma"/>
          <w:sz w:val="20"/>
          <w:szCs w:val="20"/>
          <w:lang w:val="en-US" w:eastAsia="ru-RU"/>
        </w:rPr>
        <w:t>T</w:t>
      </w:r>
      <w:r w:rsidRPr="007D4B08">
        <w:rPr>
          <w:rFonts w:ascii="Tahoma" w:eastAsia="Times New Roman" w:hAnsi="Tahoma" w:cs="Tahoma"/>
          <w:sz w:val="20"/>
          <w:szCs w:val="20"/>
          <w:lang w:eastAsia="ru-RU"/>
        </w:rPr>
        <w:t>1/</w:t>
      </w:r>
      <w:r w:rsidRPr="007D4B08">
        <w:rPr>
          <w:rFonts w:ascii="Tahoma" w:eastAsia="Times New Roman" w:hAnsi="Tahoma" w:cs="Tahoma"/>
          <w:sz w:val="20"/>
          <w:szCs w:val="20"/>
          <w:lang w:val="en-US" w:eastAsia="ru-RU"/>
        </w:rPr>
        <w:t>R</w:t>
      </w:r>
      <w:r w:rsidRPr="007D4B08">
        <w:rPr>
          <w:rFonts w:ascii="Tahoma" w:eastAsia="Times New Roman" w:hAnsi="Tahoma" w:cs="Tahoma"/>
          <w:sz w:val="20"/>
          <w:szCs w:val="20"/>
          <w:lang w:eastAsia="ru-RU"/>
        </w:rPr>
        <w:t>1) – 1шт.</w:t>
      </w:r>
    </w:p>
    <w:p w:rsidR="007D4B08" w:rsidRPr="007D4B08" w:rsidRDefault="007D4B08" w:rsidP="007D4B08">
      <w:pPr>
        <w:autoSpaceDE w:val="0"/>
        <w:autoSpaceDN w:val="0"/>
        <w:adjustRightInd w:val="0"/>
        <w:spacing w:after="0" w:line="240" w:lineRule="auto"/>
        <w:jc w:val="both"/>
        <w:rPr>
          <w:rFonts w:ascii="Tahoma" w:eastAsia="Times New Roman" w:hAnsi="Tahoma" w:cs="Tahoma"/>
          <w:sz w:val="20"/>
          <w:szCs w:val="20"/>
          <w:lang w:eastAsia="ru-RU"/>
        </w:rPr>
      </w:pPr>
    </w:p>
    <w:p w:rsidR="007D4B08" w:rsidRPr="007D4B08" w:rsidRDefault="007D4B08" w:rsidP="007D4B08">
      <w:pPr>
        <w:autoSpaceDE w:val="0"/>
        <w:autoSpaceDN w:val="0"/>
        <w:adjustRightInd w:val="0"/>
        <w:spacing w:after="0" w:line="240" w:lineRule="auto"/>
        <w:ind w:left="-360"/>
        <w:jc w:val="center"/>
        <w:rPr>
          <w:rFonts w:ascii="Tahoma" w:eastAsia="Times New Roman" w:hAnsi="Tahoma" w:cs="Tahoma"/>
          <w:b/>
          <w:sz w:val="20"/>
          <w:szCs w:val="20"/>
          <w:lang w:eastAsia="ru-RU"/>
        </w:rPr>
      </w:pPr>
      <w:r w:rsidRPr="007D4B08">
        <w:rPr>
          <w:rFonts w:ascii="Tahoma" w:eastAsia="Times New Roman" w:hAnsi="Tahoma" w:cs="Tahoma"/>
          <w:b/>
          <w:sz w:val="20"/>
          <w:szCs w:val="20"/>
          <w:lang w:eastAsia="ru-RU"/>
        </w:rPr>
        <w:t>2.Цена  договора и порядок оплаты</w:t>
      </w:r>
    </w:p>
    <w:p w:rsidR="007D4B08" w:rsidRPr="007D4B08" w:rsidRDefault="007D4B08" w:rsidP="007D4B08">
      <w:pPr>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2.1. Цена договора составляет 132 396,00  (Сто тридцать две</w:t>
      </w:r>
      <w:r w:rsidRPr="007D4B08">
        <w:rPr>
          <w:rFonts w:ascii="Tahoma" w:eastAsia="Times New Roman" w:hAnsi="Tahoma" w:cs="Tahoma"/>
          <w:bCs/>
          <w:sz w:val="20"/>
          <w:szCs w:val="20"/>
          <w:lang w:eastAsia="ru-RU"/>
        </w:rPr>
        <w:t xml:space="preserve"> тысячи триста девяносто шесть рублей 00 копеек),</w:t>
      </w:r>
      <w:r w:rsidRPr="007D4B08">
        <w:rPr>
          <w:rFonts w:ascii="Tahoma" w:eastAsia="Times New Roman" w:hAnsi="Tahoma" w:cs="Tahoma"/>
          <w:sz w:val="20"/>
          <w:szCs w:val="20"/>
          <w:lang w:eastAsia="ru-RU"/>
        </w:rPr>
        <w:t xml:space="preserve"> в том числе НДС(18%) - 20 196,00 (Двадцать тысяч сто девяносто шесть рублей) 00 копеек.</w:t>
      </w:r>
    </w:p>
    <w:p w:rsidR="007D4B08" w:rsidRPr="007D4B08" w:rsidRDefault="007D4B08" w:rsidP="007D4B08">
      <w:pPr>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2.2.</w:t>
      </w:r>
      <w:r w:rsidRPr="007D4B08">
        <w:rPr>
          <w:rFonts w:ascii="Tahoma" w:eastAsia="Times New Roman" w:hAnsi="Tahoma" w:cs="Tahoma"/>
          <w:kern w:val="1"/>
          <w:sz w:val="20"/>
          <w:szCs w:val="20"/>
          <w:lang w:eastAsia="ar-SA"/>
        </w:rPr>
        <w:t xml:space="preserve"> </w:t>
      </w:r>
      <w:r w:rsidRPr="007D4B08">
        <w:rPr>
          <w:rFonts w:ascii="Tahoma" w:eastAsia="Times New Roman" w:hAnsi="Tahoma" w:cs="Tahoma"/>
          <w:sz w:val="20"/>
          <w:szCs w:val="20"/>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заказчика, а также расходы по уплате всех необходимых налогов, сборов и пошлин.</w:t>
      </w:r>
    </w:p>
    <w:p w:rsidR="007D4B08" w:rsidRPr="007D4B08" w:rsidRDefault="007D4B08" w:rsidP="007D4B08">
      <w:pPr>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2.3.Оплата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7D4B08" w:rsidRPr="007D4B08" w:rsidRDefault="007D4B08" w:rsidP="007D4B08">
      <w:pPr>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7D4B08" w:rsidRPr="007D4B08" w:rsidRDefault="007D4B08" w:rsidP="007D4B08">
      <w:pPr>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7D4B08" w:rsidRPr="007D4B08" w:rsidRDefault="007D4B08" w:rsidP="007D4B08">
      <w:pPr>
        <w:autoSpaceDE w:val="0"/>
        <w:autoSpaceDN w:val="0"/>
        <w:adjustRightInd w:val="0"/>
        <w:spacing w:after="0" w:line="240" w:lineRule="auto"/>
        <w:ind w:firstLine="225"/>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w:t>
      </w:r>
    </w:p>
    <w:p w:rsidR="007D4B08" w:rsidRPr="007D4B08" w:rsidRDefault="007D4B08" w:rsidP="007D4B08">
      <w:pPr>
        <w:autoSpaceDE w:val="0"/>
        <w:autoSpaceDN w:val="0"/>
        <w:adjustRightInd w:val="0"/>
        <w:spacing w:after="0" w:line="240" w:lineRule="auto"/>
        <w:jc w:val="center"/>
        <w:rPr>
          <w:rFonts w:ascii="Tahoma" w:eastAsia="Times New Roman" w:hAnsi="Tahoma" w:cs="Tahoma"/>
          <w:sz w:val="20"/>
          <w:szCs w:val="20"/>
          <w:lang w:eastAsia="ru-RU"/>
        </w:rPr>
      </w:pPr>
    </w:p>
    <w:p w:rsidR="007D4B08" w:rsidRPr="007D4B08" w:rsidRDefault="007D4B08" w:rsidP="007D4B08">
      <w:pPr>
        <w:autoSpaceDE w:val="0"/>
        <w:autoSpaceDN w:val="0"/>
        <w:adjustRightInd w:val="0"/>
        <w:spacing w:after="0" w:line="240" w:lineRule="auto"/>
        <w:jc w:val="center"/>
        <w:rPr>
          <w:rFonts w:ascii="Tahoma" w:eastAsia="Times New Roman" w:hAnsi="Tahoma" w:cs="Tahoma"/>
          <w:b/>
          <w:sz w:val="20"/>
          <w:szCs w:val="20"/>
          <w:lang w:eastAsia="ru-RU"/>
        </w:rPr>
      </w:pPr>
      <w:r w:rsidRPr="007D4B08">
        <w:rPr>
          <w:rFonts w:ascii="Tahoma" w:eastAsia="Times New Roman" w:hAnsi="Tahoma" w:cs="Tahoma"/>
          <w:b/>
          <w:sz w:val="20"/>
          <w:szCs w:val="20"/>
          <w:lang w:eastAsia="ru-RU"/>
        </w:rPr>
        <w:t>3. Условия  поставки и приемки товара</w:t>
      </w:r>
    </w:p>
    <w:p w:rsidR="007D4B08" w:rsidRPr="007D4B08" w:rsidRDefault="007D4B08" w:rsidP="007D4B08">
      <w:pPr>
        <w:autoSpaceDE w:val="0"/>
        <w:autoSpaceDN w:val="0"/>
        <w:adjustRightInd w:val="0"/>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3.1. Поставщик обязуется поставить товар по месту нахождения Заказчика в течение 14 дней со дня заключения договора.</w:t>
      </w:r>
    </w:p>
    <w:p w:rsidR="007D4B08" w:rsidRPr="007D4B08" w:rsidRDefault="007D4B08" w:rsidP="007D4B08">
      <w:pPr>
        <w:autoSpaceDE w:val="0"/>
        <w:autoSpaceDN w:val="0"/>
        <w:adjustRightInd w:val="0"/>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7D4B08" w:rsidRPr="007D4B08" w:rsidRDefault="007D4B08" w:rsidP="007D4B08">
      <w:pPr>
        <w:autoSpaceDE w:val="0"/>
        <w:autoSpaceDN w:val="0"/>
        <w:adjustRightInd w:val="0"/>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7D4B08" w:rsidRPr="007D4B08" w:rsidRDefault="007D4B08" w:rsidP="007D4B08">
      <w:pPr>
        <w:autoSpaceDE w:val="0"/>
        <w:autoSpaceDN w:val="0"/>
        <w:adjustRightInd w:val="0"/>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7D4B08" w:rsidRPr="007D4B08" w:rsidRDefault="007D4B08" w:rsidP="007D4B08">
      <w:pPr>
        <w:autoSpaceDE w:val="0"/>
        <w:autoSpaceDN w:val="0"/>
        <w:adjustRightInd w:val="0"/>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3.5. В случае</w:t>
      </w:r>
      <w:proofErr w:type="gramStart"/>
      <w:r w:rsidRPr="007D4B08">
        <w:rPr>
          <w:rFonts w:ascii="Tahoma" w:eastAsia="Times New Roman" w:hAnsi="Tahoma" w:cs="Tahoma"/>
          <w:sz w:val="20"/>
          <w:szCs w:val="20"/>
          <w:lang w:eastAsia="ru-RU"/>
        </w:rPr>
        <w:t>,</w:t>
      </w:r>
      <w:proofErr w:type="gramEnd"/>
      <w:r w:rsidRPr="007D4B08">
        <w:rPr>
          <w:rFonts w:ascii="Tahoma" w:eastAsia="Times New Roman" w:hAnsi="Tahoma" w:cs="Tahoma"/>
          <w:sz w:val="20"/>
          <w:szCs w:val="20"/>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7D4B08" w:rsidRPr="007D4B08" w:rsidRDefault="007D4B08" w:rsidP="007D4B08">
      <w:pPr>
        <w:autoSpaceDE w:val="0"/>
        <w:autoSpaceDN w:val="0"/>
        <w:adjustRightInd w:val="0"/>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В этом случае Поставщик обязан выполнить при получении указанного сообщения одно из следующих действий:</w:t>
      </w:r>
    </w:p>
    <w:p w:rsidR="007D4B08" w:rsidRPr="007D4B08" w:rsidRDefault="007D4B08" w:rsidP="007D4B08">
      <w:pPr>
        <w:autoSpaceDE w:val="0"/>
        <w:autoSpaceDN w:val="0"/>
        <w:adjustRightInd w:val="0"/>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7D4B08" w:rsidRPr="007D4B08" w:rsidRDefault="007D4B08" w:rsidP="007D4B08">
      <w:pPr>
        <w:autoSpaceDE w:val="0"/>
        <w:autoSpaceDN w:val="0"/>
        <w:adjustRightInd w:val="0"/>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уполномочить какое-либо третье лицо быть своим представителем при анализе недостатков и уполномочить его подписать акт;</w:t>
      </w:r>
    </w:p>
    <w:p w:rsidR="007D4B08" w:rsidRPr="007D4B08" w:rsidRDefault="007D4B08" w:rsidP="007D4B08">
      <w:pPr>
        <w:autoSpaceDE w:val="0"/>
        <w:autoSpaceDN w:val="0"/>
        <w:adjustRightInd w:val="0"/>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7D4B08" w:rsidRPr="007D4B08" w:rsidRDefault="007D4B08" w:rsidP="007D4B08">
      <w:pPr>
        <w:autoSpaceDE w:val="0"/>
        <w:autoSpaceDN w:val="0"/>
        <w:adjustRightInd w:val="0"/>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7D4B08" w:rsidRPr="007D4B08" w:rsidRDefault="007D4B08" w:rsidP="007D4B08">
      <w:pPr>
        <w:autoSpaceDE w:val="0"/>
        <w:autoSpaceDN w:val="0"/>
        <w:adjustRightInd w:val="0"/>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lastRenderedPageBreak/>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7D4B08" w:rsidRPr="007D4B08" w:rsidRDefault="007D4B08" w:rsidP="007D4B08">
      <w:pPr>
        <w:autoSpaceDE w:val="0"/>
        <w:autoSpaceDN w:val="0"/>
        <w:adjustRightInd w:val="0"/>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D4B08" w:rsidRPr="007D4B08" w:rsidRDefault="007D4B08" w:rsidP="007D4B08">
      <w:pPr>
        <w:autoSpaceDE w:val="0"/>
        <w:autoSpaceDN w:val="0"/>
        <w:adjustRightInd w:val="0"/>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D4B08" w:rsidRPr="007D4B08" w:rsidRDefault="007D4B08" w:rsidP="007D4B08">
      <w:pPr>
        <w:autoSpaceDE w:val="0"/>
        <w:autoSpaceDN w:val="0"/>
        <w:adjustRightInd w:val="0"/>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7D4B08" w:rsidRPr="007D4B08" w:rsidRDefault="007D4B08" w:rsidP="007D4B08">
      <w:pPr>
        <w:autoSpaceDE w:val="0"/>
        <w:autoSpaceDN w:val="0"/>
        <w:adjustRightInd w:val="0"/>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3.11. Поставщик обязан предоставлять Заказчику вместе с товаром следующие документы:</w:t>
      </w:r>
    </w:p>
    <w:p w:rsidR="007D4B08" w:rsidRPr="007D4B08" w:rsidRDefault="007D4B08" w:rsidP="007D4B08">
      <w:pPr>
        <w:numPr>
          <w:ilvl w:val="0"/>
          <w:numId w:val="15"/>
        </w:numPr>
        <w:autoSpaceDE w:val="0"/>
        <w:autoSpaceDN w:val="0"/>
        <w:adjustRightInd w:val="0"/>
        <w:spacing w:after="0" w:line="240" w:lineRule="auto"/>
        <w:ind w:left="0" w:firstLine="0"/>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товаросопроводительные документы (товарную накладную, счет-фактуру);</w:t>
      </w:r>
    </w:p>
    <w:p w:rsidR="007D4B08" w:rsidRPr="007D4B08" w:rsidRDefault="007D4B08" w:rsidP="007D4B08">
      <w:pPr>
        <w:numPr>
          <w:ilvl w:val="0"/>
          <w:numId w:val="15"/>
        </w:numPr>
        <w:autoSpaceDE w:val="0"/>
        <w:autoSpaceDN w:val="0"/>
        <w:adjustRightInd w:val="0"/>
        <w:spacing w:after="0" w:line="240" w:lineRule="auto"/>
        <w:ind w:left="0" w:firstLine="0"/>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сертификаты соответствия</w:t>
      </w:r>
    </w:p>
    <w:p w:rsidR="007D4B08" w:rsidRPr="007D4B08" w:rsidRDefault="007D4B08" w:rsidP="007D4B08">
      <w:pPr>
        <w:numPr>
          <w:ilvl w:val="0"/>
          <w:numId w:val="15"/>
        </w:numPr>
        <w:autoSpaceDE w:val="0"/>
        <w:autoSpaceDN w:val="0"/>
        <w:adjustRightInd w:val="0"/>
        <w:spacing w:after="0" w:line="240" w:lineRule="auto"/>
        <w:ind w:left="0" w:firstLine="0"/>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а также другие необходимые документы. </w:t>
      </w:r>
    </w:p>
    <w:p w:rsidR="007D4B08" w:rsidRPr="007D4B08" w:rsidRDefault="007D4B08" w:rsidP="007D4B08">
      <w:pPr>
        <w:autoSpaceDE w:val="0"/>
        <w:autoSpaceDN w:val="0"/>
        <w:adjustRightInd w:val="0"/>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7D4B08" w:rsidRPr="007D4B08" w:rsidRDefault="007D4B08" w:rsidP="007D4B08">
      <w:pPr>
        <w:autoSpaceDE w:val="0"/>
        <w:autoSpaceDN w:val="0"/>
        <w:adjustRightInd w:val="0"/>
        <w:spacing w:after="0" w:line="240" w:lineRule="auto"/>
        <w:jc w:val="center"/>
        <w:rPr>
          <w:rFonts w:ascii="Tahoma" w:eastAsia="Times New Roman" w:hAnsi="Tahoma" w:cs="Tahoma"/>
          <w:b/>
          <w:sz w:val="20"/>
          <w:szCs w:val="20"/>
          <w:lang w:eastAsia="ru-RU"/>
        </w:rPr>
      </w:pPr>
      <w:r w:rsidRPr="007D4B08">
        <w:rPr>
          <w:rFonts w:ascii="Tahoma" w:eastAsia="Times New Roman" w:hAnsi="Tahoma" w:cs="Tahoma"/>
          <w:b/>
          <w:sz w:val="20"/>
          <w:szCs w:val="20"/>
          <w:lang w:eastAsia="ru-RU"/>
        </w:rPr>
        <w:t>4. Гарантии качества товара</w:t>
      </w:r>
    </w:p>
    <w:p w:rsidR="007D4B08" w:rsidRPr="007D4B08" w:rsidRDefault="007D4B08" w:rsidP="007D4B08">
      <w:pPr>
        <w:autoSpaceDE w:val="0"/>
        <w:autoSpaceDN w:val="0"/>
        <w:adjustRightInd w:val="0"/>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4.1. Поставщик несет ответственность за качество всего состава поставляемого товара  в течение гарантийного срока. </w:t>
      </w:r>
    </w:p>
    <w:p w:rsidR="007D4B08" w:rsidRPr="007D4B08" w:rsidRDefault="007D4B08" w:rsidP="007D4B08">
      <w:pPr>
        <w:autoSpaceDE w:val="0"/>
        <w:autoSpaceDN w:val="0"/>
        <w:adjustRightInd w:val="0"/>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4.2. Срок гарантии на поставляемый товар – 12  месяцев от даты поставки товара.</w:t>
      </w:r>
    </w:p>
    <w:p w:rsidR="007D4B08" w:rsidRPr="007D4B08" w:rsidRDefault="007D4B08" w:rsidP="007D4B08">
      <w:pPr>
        <w:autoSpaceDE w:val="0"/>
        <w:autoSpaceDN w:val="0"/>
        <w:adjustRightInd w:val="0"/>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7D4B08" w:rsidRPr="007D4B08" w:rsidRDefault="007D4B08" w:rsidP="007D4B08">
      <w:pPr>
        <w:autoSpaceDE w:val="0"/>
        <w:autoSpaceDN w:val="0"/>
        <w:adjustRightInd w:val="0"/>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7D4B08" w:rsidRPr="007D4B08" w:rsidRDefault="007D4B08" w:rsidP="007D4B08">
      <w:pPr>
        <w:autoSpaceDE w:val="0"/>
        <w:autoSpaceDN w:val="0"/>
        <w:adjustRightInd w:val="0"/>
        <w:spacing w:after="0" w:line="240" w:lineRule="auto"/>
        <w:rPr>
          <w:rFonts w:ascii="Tahoma" w:eastAsia="Times New Roman" w:hAnsi="Tahoma" w:cs="Tahoma"/>
          <w:sz w:val="20"/>
          <w:szCs w:val="20"/>
          <w:lang w:eastAsia="ru-RU"/>
        </w:rPr>
      </w:pPr>
    </w:p>
    <w:p w:rsidR="007D4B08" w:rsidRPr="007D4B08" w:rsidRDefault="007D4B08" w:rsidP="007D4B08">
      <w:pPr>
        <w:spacing w:after="0" w:line="240" w:lineRule="auto"/>
        <w:jc w:val="center"/>
        <w:rPr>
          <w:rFonts w:ascii="Tahoma" w:eastAsia="Times New Roman" w:hAnsi="Tahoma" w:cs="Tahoma"/>
          <w:b/>
          <w:sz w:val="20"/>
          <w:szCs w:val="20"/>
          <w:lang w:eastAsia="ru-RU"/>
        </w:rPr>
      </w:pPr>
      <w:r w:rsidRPr="007D4B08">
        <w:rPr>
          <w:rFonts w:ascii="Tahoma" w:eastAsia="Times New Roman" w:hAnsi="Tahoma" w:cs="Tahoma"/>
          <w:b/>
          <w:sz w:val="20"/>
          <w:szCs w:val="20"/>
          <w:lang w:eastAsia="ru-RU"/>
        </w:rPr>
        <w:t>5. Ответственность сторон</w:t>
      </w:r>
    </w:p>
    <w:p w:rsidR="007D4B08" w:rsidRPr="007D4B08" w:rsidRDefault="007D4B08" w:rsidP="007D4B08">
      <w:pPr>
        <w:autoSpaceDE w:val="0"/>
        <w:autoSpaceDN w:val="0"/>
        <w:adjustRightInd w:val="0"/>
        <w:spacing w:after="0" w:line="240" w:lineRule="auto"/>
        <w:ind w:firstLine="360"/>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D4B08" w:rsidRPr="007D4B08" w:rsidRDefault="007D4B08" w:rsidP="007D4B08">
      <w:pPr>
        <w:suppressAutoHyphens/>
        <w:autoSpaceDE w:val="0"/>
        <w:autoSpaceDN w:val="0"/>
        <w:adjustRightInd w:val="0"/>
        <w:spacing w:after="0" w:line="240" w:lineRule="auto"/>
        <w:ind w:firstLine="360"/>
        <w:jc w:val="both"/>
        <w:rPr>
          <w:rFonts w:ascii="Tahoma" w:eastAsia="Times New Roman" w:hAnsi="Tahoma" w:cs="Tahoma"/>
          <w:kern w:val="1"/>
          <w:sz w:val="20"/>
          <w:szCs w:val="20"/>
          <w:lang w:eastAsia="ar-SA"/>
        </w:rPr>
      </w:pPr>
      <w:r w:rsidRPr="007D4B08">
        <w:rPr>
          <w:rFonts w:ascii="Tahoma" w:eastAsia="Times New Roman" w:hAnsi="Tahoma" w:cs="Tahoma"/>
          <w:kern w:val="1"/>
          <w:sz w:val="20"/>
          <w:szCs w:val="20"/>
          <w:lang w:eastAsia="ar-SA"/>
        </w:rPr>
        <w:t xml:space="preserve">  5.2.</w:t>
      </w:r>
      <w:r w:rsidRPr="007D4B08">
        <w:rPr>
          <w:rFonts w:ascii="Tahoma" w:eastAsia="Calibri" w:hAnsi="Tahoma" w:cs="Tahoma"/>
          <w:sz w:val="20"/>
          <w:szCs w:val="20"/>
        </w:rPr>
        <w:t xml:space="preserve"> </w:t>
      </w:r>
      <w:r w:rsidRPr="007D4B08">
        <w:rPr>
          <w:rFonts w:ascii="Tahoma" w:eastAsia="Times New Roman" w:hAnsi="Tahoma" w:cs="Tahoma"/>
          <w:kern w:val="1"/>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7D4B08" w:rsidRPr="007D4B08" w:rsidRDefault="007D4B08" w:rsidP="007D4B08">
      <w:pPr>
        <w:spacing w:after="0" w:line="240" w:lineRule="auto"/>
        <w:jc w:val="both"/>
        <w:rPr>
          <w:rFonts w:ascii="Tahoma" w:eastAsia="Times New Roman" w:hAnsi="Tahoma" w:cs="Tahoma"/>
          <w:sz w:val="20"/>
          <w:szCs w:val="20"/>
          <w:lang w:eastAsia="ar-SA"/>
        </w:rPr>
      </w:pPr>
      <w:r w:rsidRPr="007D4B08">
        <w:rPr>
          <w:rFonts w:ascii="Tahoma" w:eastAsia="Times New Roman" w:hAnsi="Tahoma" w:cs="Tahoma"/>
          <w:sz w:val="20"/>
          <w:szCs w:val="20"/>
          <w:lang w:eastAsia="ar-SA"/>
        </w:rPr>
        <w:t xml:space="preserve">        5.3.</w:t>
      </w:r>
      <w:r w:rsidRPr="007D4B08">
        <w:rPr>
          <w:rFonts w:ascii="Tahoma" w:eastAsia="Calibri" w:hAnsi="Tahoma" w:cs="Tahoma"/>
          <w:sz w:val="20"/>
          <w:szCs w:val="20"/>
        </w:rPr>
        <w:t xml:space="preserve"> В случае ненадлежащего исполнения Поставщиком </w:t>
      </w:r>
      <w:r w:rsidRPr="007D4B08">
        <w:rPr>
          <w:rFonts w:ascii="Tahoma" w:eastAsia="Times New Roman" w:hAnsi="Tahoma" w:cs="Tahoma"/>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7D4B08" w:rsidRPr="007D4B08" w:rsidRDefault="007D4B08" w:rsidP="007D4B08">
      <w:pPr>
        <w:widowControl w:val="0"/>
        <w:suppressAutoHyphens/>
        <w:spacing w:after="0" w:line="240" w:lineRule="auto"/>
        <w:jc w:val="both"/>
        <w:rPr>
          <w:rFonts w:ascii="Tahoma" w:eastAsia="DejaVu Sans" w:hAnsi="Tahoma" w:cs="Tahoma"/>
          <w:kern w:val="1"/>
          <w:sz w:val="20"/>
          <w:szCs w:val="20"/>
          <w:lang w:eastAsia="ar-SA"/>
        </w:rPr>
      </w:pPr>
      <w:r w:rsidRPr="007D4B08">
        <w:rPr>
          <w:rFonts w:ascii="Tahoma" w:eastAsia="DejaVu Sans" w:hAnsi="Tahoma" w:cs="Tahoma"/>
          <w:kern w:val="1"/>
          <w:sz w:val="20"/>
          <w:szCs w:val="20"/>
          <w:lang w:eastAsia="ar-SA"/>
        </w:rPr>
        <w:t xml:space="preserve">        5.4. </w:t>
      </w:r>
      <w:proofErr w:type="gramStart"/>
      <w:r w:rsidRPr="007D4B08">
        <w:rPr>
          <w:rFonts w:ascii="Tahoma" w:eastAsia="DejaVu Sans" w:hAnsi="Tahoma" w:cs="Tahoma"/>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D4B08" w:rsidRPr="007D4B08" w:rsidRDefault="007D4B08" w:rsidP="007D4B08">
      <w:pPr>
        <w:widowControl w:val="0"/>
        <w:suppressAutoHyphens/>
        <w:spacing w:after="0" w:line="240" w:lineRule="auto"/>
        <w:jc w:val="both"/>
        <w:rPr>
          <w:rFonts w:ascii="Tahoma" w:eastAsia="DejaVu Sans" w:hAnsi="Tahoma" w:cs="Tahoma"/>
          <w:kern w:val="1"/>
          <w:sz w:val="20"/>
          <w:szCs w:val="20"/>
          <w:lang w:eastAsia="ar-SA"/>
        </w:rPr>
      </w:pPr>
      <w:r w:rsidRPr="007D4B08">
        <w:rPr>
          <w:rFonts w:ascii="Tahoma" w:eastAsia="DejaVu Sans" w:hAnsi="Tahoma" w:cs="Tahoma"/>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D4B08" w:rsidRPr="007D4B08" w:rsidRDefault="007D4B08" w:rsidP="007D4B08">
      <w:pPr>
        <w:widowControl w:val="0"/>
        <w:suppressAutoHyphens/>
        <w:spacing w:after="0" w:line="240" w:lineRule="auto"/>
        <w:jc w:val="both"/>
        <w:rPr>
          <w:rFonts w:ascii="Tahoma" w:eastAsia="DejaVu Sans" w:hAnsi="Tahoma" w:cs="Tahoma"/>
          <w:kern w:val="1"/>
          <w:sz w:val="20"/>
          <w:szCs w:val="20"/>
          <w:lang w:eastAsia="ar-SA"/>
        </w:rPr>
      </w:pPr>
      <w:r w:rsidRPr="007D4B08">
        <w:rPr>
          <w:rFonts w:ascii="Tahoma" w:eastAsia="DejaVu Sans" w:hAnsi="Tahoma" w:cs="Tahoma"/>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7D4B08" w:rsidRPr="007D4B08" w:rsidRDefault="007D4B08" w:rsidP="007D4B08">
      <w:pPr>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7D4B08" w:rsidRPr="007D4B08" w:rsidRDefault="007D4B08" w:rsidP="007D4B08">
      <w:pPr>
        <w:spacing w:after="0" w:line="240" w:lineRule="auto"/>
        <w:rPr>
          <w:rFonts w:ascii="Tahoma" w:eastAsia="Times New Roman" w:hAnsi="Tahoma" w:cs="Tahoma"/>
          <w:sz w:val="20"/>
          <w:szCs w:val="20"/>
          <w:lang w:eastAsia="ru-RU"/>
        </w:rPr>
      </w:pPr>
    </w:p>
    <w:p w:rsidR="007D4B08" w:rsidRPr="007D4B08" w:rsidRDefault="007D4B08" w:rsidP="007D4B08">
      <w:pPr>
        <w:spacing w:after="0" w:line="240" w:lineRule="auto"/>
        <w:jc w:val="center"/>
        <w:rPr>
          <w:rFonts w:ascii="Tahoma" w:eastAsia="Times New Roman" w:hAnsi="Tahoma" w:cs="Tahoma"/>
          <w:b/>
          <w:sz w:val="20"/>
          <w:szCs w:val="20"/>
          <w:lang w:eastAsia="ru-RU"/>
        </w:rPr>
      </w:pPr>
    </w:p>
    <w:p w:rsidR="007D4B08" w:rsidRPr="007D4B08" w:rsidRDefault="007D4B08" w:rsidP="007D4B08">
      <w:pPr>
        <w:spacing w:after="0" w:line="240" w:lineRule="auto"/>
        <w:jc w:val="center"/>
        <w:rPr>
          <w:rFonts w:ascii="Tahoma" w:eastAsia="Times New Roman" w:hAnsi="Tahoma" w:cs="Tahoma"/>
          <w:b/>
          <w:sz w:val="20"/>
          <w:szCs w:val="20"/>
          <w:lang w:eastAsia="ru-RU"/>
        </w:rPr>
      </w:pPr>
    </w:p>
    <w:p w:rsidR="007D4B08" w:rsidRPr="007D4B08" w:rsidRDefault="007D4B08" w:rsidP="007D4B08">
      <w:pPr>
        <w:spacing w:after="0" w:line="240" w:lineRule="auto"/>
        <w:jc w:val="center"/>
        <w:rPr>
          <w:rFonts w:ascii="Tahoma" w:eastAsia="Times New Roman" w:hAnsi="Tahoma" w:cs="Tahoma"/>
          <w:b/>
          <w:sz w:val="20"/>
          <w:szCs w:val="20"/>
          <w:lang w:eastAsia="ru-RU"/>
        </w:rPr>
      </w:pPr>
      <w:r w:rsidRPr="007D4B08">
        <w:rPr>
          <w:rFonts w:ascii="Tahoma" w:eastAsia="Times New Roman" w:hAnsi="Tahoma" w:cs="Tahoma"/>
          <w:b/>
          <w:sz w:val="20"/>
          <w:szCs w:val="20"/>
          <w:lang w:eastAsia="ru-RU"/>
        </w:rPr>
        <w:t>6. Обстоятельства непреодолимой силы</w:t>
      </w:r>
    </w:p>
    <w:p w:rsidR="007D4B08" w:rsidRPr="007D4B08" w:rsidRDefault="007D4B08" w:rsidP="007D4B08">
      <w:pPr>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7D4B08" w:rsidRPr="007D4B08" w:rsidRDefault="007D4B08" w:rsidP="007D4B08">
      <w:pPr>
        <w:autoSpaceDE w:val="0"/>
        <w:autoSpaceDN w:val="0"/>
        <w:adjustRightInd w:val="0"/>
        <w:spacing w:after="0" w:line="240" w:lineRule="auto"/>
        <w:ind w:firstLine="225"/>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D4B08" w:rsidRPr="007D4B08" w:rsidRDefault="007D4B08" w:rsidP="007D4B08">
      <w:pPr>
        <w:spacing w:after="0" w:line="240" w:lineRule="auto"/>
        <w:rPr>
          <w:rFonts w:ascii="Tahoma" w:eastAsia="Times New Roman" w:hAnsi="Tahoma" w:cs="Tahoma"/>
          <w:b/>
          <w:sz w:val="20"/>
          <w:szCs w:val="20"/>
          <w:lang w:eastAsia="ru-RU"/>
        </w:rPr>
      </w:pPr>
    </w:p>
    <w:p w:rsidR="007D4B08" w:rsidRPr="007D4B08" w:rsidRDefault="007D4B08" w:rsidP="007D4B08">
      <w:pPr>
        <w:spacing w:after="0" w:line="240" w:lineRule="auto"/>
        <w:jc w:val="center"/>
        <w:rPr>
          <w:rFonts w:ascii="Tahoma" w:eastAsia="Times New Roman" w:hAnsi="Tahoma" w:cs="Tahoma"/>
          <w:b/>
          <w:sz w:val="20"/>
          <w:szCs w:val="20"/>
          <w:lang w:eastAsia="ru-RU"/>
        </w:rPr>
      </w:pPr>
      <w:r w:rsidRPr="007D4B08">
        <w:rPr>
          <w:rFonts w:ascii="Tahoma" w:eastAsia="Times New Roman" w:hAnsi="Tahoma" w:cs="Tahoma"/>
          <w:b/>
          <w:sz w:val="20"/>
          <w:szCs w:val="20"/>
          <w:lang w:eastAsia="ru-RU"/>
        </w:rPr>
        <w:lastRenderedPageBreak/>
        <w:t>7. Порядок разрешения споров</w:t>
      </w:r>
    </w:p>
    <w:p w:rsidR="007D4B08" w:rsidRPr="007D4B08" w:rsidRDefault="007D4B08" w:rsidP="007D4B08">
      <w:pPr>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D4B08" w:rsidRPr="007D4B08" w:rsidRDefault="007D4B08" w:rsidP="007D4B08">
      <w:pPr>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7.2.  Любые споры, не урегулированные во внесудебном порядке, разрешаются арбитражным судом Новосибирской области.</w:t>
      </w:r>
    </w:p>
    <w:p w:rsidR="007D4B08" w:rsidRPr="007D4B08" w:rsidRDefault="007D4B08" w:rsidP="007D4B08">
      <w:pPr>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D4B08" w:rsidRPr="007D4B08" w:rsidRDefault="007D4B08" w:rsidP="007D4B08">
      <w:pPr>
        <w:spacing w:after="0" w:line="240" w:lineRule="auto"/>
        <w:rPr>
          <w:rFonts w:ascii="Tahoma" w:eastAsia="Times New Roman" w:hAnsi="Tahoma" w:cs="Tahoma"/>
          <w:sz w:val="20"/>
          <w:szCs w:val="20"/>
          <w:lang w:eastAsia="ru-RU"/>
        </w:rPr>
      </w:pPr>
    </w:p>
    <w:p w:rsidR="007D4B08" w:rsidRPr="007D4B08" w:rsidRDefault="007D4B08" w:rsidP="007D4B08">
      <w:pPr>
        <w:autoSpaceDE w:val="0"/>
        <w:autoSpaceDN w:val="0"/>
        <w:adjustRightInd w:val="0"/>
        <w:spacing w:after="0" w:line="240" w:lineRule="auto"/>
        <w:jc w:val="center"/>
        <w:rPr>
          <w:rFonts w:ascii="Tahoma" w:eastAsia="Times New Roman" w:hAnsi="Tahoma" w:cs="Tahoma"/>
          <w:b/>
          <w:sz w:val="20"/>
          <w:szCs w:val="20"/>
          <w:lang w:eastAsia="ru-RU"/>
        </w:rPr>
      </w:pPr>
      <w:r w:rsidRPr="007D4B08">
        <w:rPr>
          <w:rFonts w:ascii="Tahoma" w:eastAsia="Times New Roman" w:hAnsi="Tahoma" w:cs="Tahoma"/>
          <w:b/>
          <w:sz w:val="20"/>
          <w:szCs w:val="20"/>
          <w:lang w:eastAsia="ru-RU"/>
        </w:rPr>
        <w:t xml:space="preserve">8.Срок действия  договора и прочие условия. </w:t>
      </w:r>
    </w:p>
    <w:p w:rsidR="007D4B08" w:rsidRPr="007D4B08" w:rsidRDefault="007D4B08" w:rsidP="007D4B08">
      <w:pPr>
        <w:autoSpaceDE w:val="0"/>
        <w:autoSpaceDN w:val="0"/>
        <w:adjustRightInd w:val="0"/>
        <w:spacing w:after="0" w:line="240" w:lineRule="auto"/>
        <w:ind w:firstLine="225"/>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8.1. Договор вступает в силу после его подписания  сторонами  и действует до исполнения сторонами своих обязательств.</w:t>
      </w:r>
    </w:p>
    <w:p w:rsidR="007D4B08" w:rsidRPr="007D4B08" w:rsidRDefault="007D4B08" w:rsidP="007D4B08">
      <w:pPr>
        <w:autoSpaceDE w:val="0"/>
        <w:autoSpaceDN w:val="0"/>
        <w:adjustRightInd w:val="0"/>
        <w:spacing w:after="0" w:line="240" w:lineRule="auto"/>
        <w:ind w:firstLine="360"/>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D4B08" w:rsidRPr="007D4B08" w:rsidRDefault="007D4B08" w:rsidP="007D4B08">
      <w:pPr>
        <w:autoSpaceDE w:val="0"/>
        <w:autoSpaceDN w:val="0"/>
        <w:adjustRightInd w:val="0"/>
        <w:spacing w:after="0" w:line="240" w:lineRule="auto"/>
        <w:ind w:firstLine="360"/>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8.3.Настоящий </w:t>
      </w:r>
      <w:proofErr w:type="gramStart"/>
      <w:r w:rsidRPr="007D4B08">
        <w:rPr>
          <w:rFonts w:ascii="Tahoma" w:eastAsia="Times New Roman" w:hAnsi="Tahoma" w:cs="Tahoma"/>
          <w:sz w:val="20"/>
          <w:szCs w:val="20"/>
          <w:lang w:eastAsia="ru-RU"/>
        </w:rPr>
        <w:t>договор</w:t>
      </w:r>
      <w:proofErr w:type="gramEnd"/>
      <w:r w:rsidRPr="007D4B08">
        <w:rPr>
          <w:rFonts w:ascii="Tahoma" w:eastAsia="Times New Roman" w:hAnsi="Tahoma" w:cs="Tahoma"/>
          <w:sz w:val="20"/>
          <w:szCs w:val="20"/>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7D4B08" w:rsidRPr="007D4B08" w:rsidRDefault="007D4B08" w:rsidP="007D4B08">
      <w:pPr>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7D4B08" w:rsidRPr="007D4B08" w:rsidRDefault="007D4B08" w:rsidP="007D4B08">
      <w:pPr>
        <w:spacing w:after="0" w:line="240" w:lineRule="auto"/>
        <w:jc w:val="center"/>
        <w:rPr>
          <w:rFonts w:ascii="Tahoma" w:eastAsia="Times New Roman" w:hAnsi="Tahoma" w:cs="Tahoma"/>
          <w:b/>
          <w:sz w:val="20"/>
          <w:szCs w:val="20"/>
          <w:lang w:val="en-US" w:eastAsia="ru-RU"/>
        </w:rPr>
      </w:pPr>
      <w:r w:rsidRPr="007D4B08">
        <w:rPr>
          <w:rFonts w:ascii="Tahoma" w:eastAsia="Times New Roman" w:hAnsi="Tahoma" w:cs="Tahoma"/>
          <w:b/>
          <w:sz w:val="20"/>
          <w:szCs w:val="20"/>
          <w:lang w:eastAsia="ru-RU"/>
        </w:rPr>
        <w:t>9.Юридические адреса сторон</w:t>
      </w:r>
    </w:p>
    <w:p w:rsidR="007D4B08" w:rsidRPr="007D4B08" w:rsidRDefault="007D4B08" w:rsidP="007D4B08">
      <w:pPr>
        <w:spacing w:after="0" w:line="240" w:lineRule="auto"/>
        <w:jc w:val="center"/>
        <w:rPr>
          <w:rFonts w:ascii="Tahoma" w:eastAsia="Times New Roman" w:hAnsi="Tahoma" w:cs="Tahoma"/>
          <w:b/>
          <w:sz w:val="20"/>
          <w:szCs w:val="20"/>
          <w:lang w:val="en-US" w:eastAsia="ru-RU"/>
        </w:rPr>
      </w:pPr>
    </w:p>
    <w:tbl>
      <w:tblPr>
        <w:tblW w:w="10231" w:type="dxa"/>
        <w:tblInd w:w="225" w:type="dxa"/>
        <w:tblLayout w:type="fixed"/>
        <w:tblLook w:val="0000" w:firstRow="0" w:lastRow="0" w:firstColumn="0" w:lastColumn="0" w:noHBand="0" w:noVBand="0"/>
      </w:tblPr>
      <w:tblGrid>
        <w:gridCol w:w="4923"/>
        <w:gridCol w:w="5308"/>
      </w:tblGrid>
      <w:tr w:rsidR="007D4B08" w:rsidRPr="007D4B08" w:rsidTr="00013085">
        <w:tc>
          <w:tcPr>
            <w:tcW w:w="4923" w:type="dxa"/>
          </w:tcPr>
          <w:p w:rsidR="007D4B08" w:rsidRPr="007D4B08" w:rsidRDefault="007D4B08" w:rsidP="007D4B08">
            <w:pPr>
              <w:spacing w:after="0" w:line="240" w:lineRule="auto"/>
              <w:ind w:left="284"/>
              <w:rPr>
                <w:rFonts w:ascii="Tahoma" w:eastAsia="Times New Roman" w:hAnsi="Tahoma" w:cs="Tahoma"/>
                <w:b/>
                <w:sz w:val="20"/>
                <w:szCs w:val="20"/>
                <w:lang w:eastAsia="ru-RU"/>
              </w:rPr>
            </w:pPr>
            <w:r w:rsidRPr="007D4B08">
              <w:rPr>
                <w:rFonts w:ascii="Tahoma" w:eastAsia="Times New Roman" w:hAnsi="Tahoma" w:cs="Tahoma"/>
                <w:b/>
                <w:sz w:val="20"/>
                <w:szCs w:val="20"/>
                <w:lang w:eastAsia="ru-RU"/>
              </w:rPr>
              <w:t>Заказчик:</w:t>
            </w:r>
          </w:p>
          <w:p w:rsidR="007D4B08" w:rsidRPr="007D4B08" w:rsidRDefault="007D4B08" w:rsidP="007D4B08">
            <w:pPr>
              <w:spacing w:after="0" w:line="240" w:lineRule="auto"/>
              <w:ind w:left="284"/>
              <w:rPr>
                <w:rFonts w:ascii="Tahoma" w:eastAsia="Times New Roman" w:hAnsi="Tahoma" w:cs="Tahoma"/>
                <w:b/>
                <w:sz w:val="20"/>
                <w:szCs w:val="20"/>
                <w:lang w:eastAsia="ru-RU"/>
              </w:rPr>
            </w:pPr>
          </w:p>
          <w:p w:rsidR="007D4B08" w:rsidRPr="007D4B08" w:rsidRDefault="007D4B08" w:rsidP="007D4B08">
            <w:pPr>
              <w:spacing w:after="0" w:line="240" w:lineRule="auto"/>
              <w:jc w:val="both"/>
              <w:rPr>
                <w:rFonts w:ascii="Tahoma" w:eastAsia="Times New Roman" w:hAnsi="Tahoma" w:cs="Tahoma"/>
                <w:b/>
                <w:sz w:val="20"/>
                <w:szCs w:val="20"/>
                <w:lang w:eastAsia="ru-RU"/>
              </w:rPr>
            </w:pPr>
            <w:r w:rsidRPr="007D4B08">
              <w:rPr>
                <w:rFonts w:ascii="Tahoma" w:eastAsia="Times New Roman" w:hAnsi="Tahoma" w:cs="Tahoma"/>
                <w:b/>
                <w:sz w:val="20"/>
                <w:szCs w:val="20"/>
                <w:lang w:eastAsia="ru-RU"/>
              </w:rPr>
              <w:t xml:space="preserve">ФГБОУ </w:t>
            </w:r>
            <w:proofErr w:type="gramStart"/>
            <w:r w:rsidRPr="007D4B08">
              <w:rPr>
                <w:rFonts w:ascii="Tahoma" w:eastAsia="Times New Roman" w:hAnsi="Tahoma" w:cs="Tahoma"/>
                <w:b/>
                <w:sz w:val="20"/>
                <w:szCs w:val="20"/>
                <w:lang w:eastAsia="ru-RU"/>
              </w:rPr>
              <w:t>ВО</w:t>
            </w:r>
            <w:proofErr w:type="gramEnd"/>
            <w:r w:rsidRPr="007D4B08">
              <w:rPr>
                <w:rFonts w:ascii="Tahoma" w:eastAsia="Times New Roman" w:hAnsi="Tahoma" w:cs="Tahoma"/>
                <w:b/>
                <w:sz w:val="20"/>
                <w:szCs w:val="20"/>
                <w:lang w:eastAsia="ru-RU"/>
              </w:rPr>
              <w:t xml:space="preserve"> «Сибирский государственный университет путей сообщения» (СГУПС)</w:t>
            </w:r>
          </w:p>
          <w:p w:rsidR="007D4B08" w:rsidRPr="007D4B08" w:rsidRDefault="007D4B08" w:rsidP="007D4B08">
            <w:pPr>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ИНН 5402113155  КПП 540201001</w:t>
            </w:r>
          </w:p>
          <w:p w:rsidR="007D4B08" w:rsidRPr="007D4B08" w:rsidRDefault="007D4B08" w:rsidP="007D4B08">
            <w:pPr>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ОКОНХ 92110  ОКПО 01115969 ОКТМО 50701000</w:t>
            </w:r>
          </w:p>
          <w:p w:rsidR="007D4B08" w:rsidRPr="007D4B08" w:rsidRDefault="007D4B08" w:rsidP="007D4B08">
            <w:pPr>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630049, г. Новосибирск, ул. Дуси Ковальчук, д. 191.</w:t>
            </w:r>
          </w:p>
          <w:p w:rsidR="007D4B08" w:rsidRPr="007D4B08" w:rsidRDefault="007D4B08" w:rsidP="007D4B08">
            <w:pPr>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Получатель:</w:t>
            </w:r>
          </w:p>
          <w:p w:rsidR="007D4B08" w:rsidRPr="007D4B08" w:rsidRDefault="007D4B08" w:rsidP="007D4B08">
            <w:pPr>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УФК по Новосибирской области (СГУПС л/с 20516Х38290)</w:t>
            </w:r>
          </w:p>
          <w:p w:rsidR="007D4B08" w:rsidRPr="007D4B08" w:rsidRDefault="007D4B08" w:rsidP="007D4B08">
            <w:pPr>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Банк: </w:t>
            </w:r>
            <w:proofErr w:type="gramStart"/>
            <w:r w:rsidRPr="007D4B08">
              <w:rPr>
                <w:rFonts w:ascii="Tahoma" w:eastAsia="Times New Roman" w:hAnsi="Tahoma" w:cs="Tahoma"/>
                <w:sz w:val="20"/>
                <w:szCs w:val="20"/>
                <w:lang w:eastAsia="ru-RU"/>
              </w:rPr>
              <w:t>СИБИРСКОЕ</w:t>
            </w:r>
            <w:proofErr w:type="gramEnd"/>
            <w:r w:rsidRPr="007D4B08">
              <w:rPr>
                <w:rFonts w:ascii="Tahoma" w:eastAsia="Times New Roman" w:hAnsi="Tahoma" w:cs="Tahoma"/>
                <w:sz w:val="20"/>
                <w:szCs w:val="20"/>
                <w:lang w:eastAsia="ru-RU"/>
              </w:rPr>
              <w:t xml:space="preserve"> ГУ БАНКА РОССИИ </w:t>
            </w:r>
          </w:p>
          <w:p w:rsidR="007D4B08" w:rsidRPr="007D4B08" w:rsidRDefault="007D4B08" w:rsidP="007D4B08">
            <w:pPr>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г. НОВОСИБИРСК </w:t>
            </w:r>
          </w:p>
          <w:p w:rsidR="007D4B08" w:rsidRPr="007D4B08" w:rsidRDefault="007D4B08" w:rsidP="007D4B08">
            <w:pPr>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БИК 045004001 </w:t>
            </w:r>
          </w:p>
          <w:p w:rsidR="007D4B08" w:rsidRPr="007D4B08" w:rsidRDefault="007D4B08" w:rsidP="007D4B08">
            <w:pPr>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Расчетный счет: № 40501810700042000002.</w:t>
            </w:r>
          </w:p>
          <w:p w:rsidR="007D4B08" w:rsidRPr="007D4B08" w:rsidRDefault="007D4B08" w:rsidP="007D4B08">
            <w:pPr>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Тел., факс (383) 328-05-79.</w:t>
            </w:r>
          </w:p>
          <w:p w:rsidR="007D4B08" w:rsidRPr="007D4B08" w:rsidRDefault="007D4B08" w:rsidP="007D4B08">
            <w:pPr>
              <w:spacing w:after="0" w:line="240" w:lineRule="auto"/>
              <w:jc w:val="both"/>
              <w:rPr>
                <w:rFonts w:ascii="Tahoma" w:eastAsia="Times New Roman" w:hAnsi="Tahoma" w:cs="Tahoma"/>
                <w:sz w:val="20"/>
                <w:szCs w:val="20"/>
                <w:lang w:eastAsia="ru-RU"/>
              </w:rPr>
            </w:pPr>
          </w:p>
          <w:p w:rsidR="007D4B08" w:rsidRPr="007D4B08" w:rsidRDefault="007D4B08" w:rsidP="007D4B08">
            <w:pPr>
              <w:spacing w:after="0" w:line="240" w:lineRule="auto"/>
              <w:jc w:val="both"/>
              <w:rPr>
                <w:rFonts w:ascii="Tahoma" w:eastAsia="Times New Roman" w:hAnsi="Tahoma" w:cs="Tahoma"/>
                <w:sz w:val="20"/>
                <w:szCs w:val="20"/>
                <w:lang w:eastAsia="ru-RU"/>
              </w:rPr>
            </w:pPr>
          </w:p>
          <w:p w:rsidR="007D4B08" w:rsidRPr="007D4B08" w:rsidRDefault="007D4B08" w:rsidP="007D4B08">
            <w:pPr>
              <w:spacing w:after="0" w:line="240" w:lineRule="auto"/>
              <w:jc w:val="both"/>
              <w:rPr>
                <w:rFonts w:ascii="Tahoma" w:eastAsia="Times New Roman" w:hAnsi="Tahoma" w:cs="Tahoma"/>
                <w:sz w:val="20"/>
                <w:szCs w:val="20"/>
                <w:lang w:eastAsia="ru-RU"/>
              </w:rPr>
            </w:pPr>
          </w:p>
          <w:p w:rsidR="007D4B08" w:rsidRPr="007D4B08" w:rsidRDefault="007D4B08" w:rsidP="007D4B08">
            <w:pPr>
              <w:spacing w:after="0" w:line="240" w:lineRule="auto"/>
              <w:jc w:val="both"/>
              <w:rPr>
                <w:rFonts w:ascii="Tahoma" w:eastAsia="Times New Roman" w:hAnsi="Tahoma" w:cs="Tahoma"/>
                <w:sz w:val="20"/>
                <w:szCs w:val="20"/>
                <w:lang w:eastAsia="ru-RU"/>
              </w:rPr>
            </w:pPr>
          </w:p>
          <w:p w:rsidR="007D4B08" w:rsidRPr="007D4B08" w:rsidRDefault="007D4B08" w:rsidP="007D4B08">
            <w:pPr>
              <w:spacing w:after="0" w:line="240" w:lineRule="auto"/>
              <w:jc w:val="both"/>
              <w:rPr>
                <w:rFonts w:ascii="Tahoma" w:eastAsia="Times New Roman" w:hAnsi="Tahoma" w:cs="Tahoma"/>
                <w:sz w:val="20"/>
                <w:szCs w:val="20"/>
                <w:lang w:eastAsia="ru-RU"/>
              </w:rPr>
            </w:pPr>
          </w:p>
          <w:p w:rsidR="007D4B08" w:rsidRPr="007D4B08" w:rsidRDefault="007D4B08" w:rsidP="007D4B08">
            <w:pPr>
              <w:spacing w:after="0" w:line="240" w:lineRule="auto"/>
              <w:jc w:val="both"/>
              <w:rPr>
                <w:rFonts w:ascii="Tahoma" w:eastAsia="Times New Roman" w:hAnsi="Tahoma" w:cs="Tahoma"/>
                <w:sz w:val="20"/>
                <w:szCs w:val="20"/>
                <w:lang w:eastAsia="ru-RU"/>
              </w:rPr>
            </w:pPr>
          </w:p>
          <w:p w:rsidR="007D4B08" w:rsidRPr="007D4B08" w:rsidRDefault="007D4B08" w:rsidP="007D4B08">
            <w:pPr>
              <w:spacing w:after="0" w:line="240" w:lineRule="auto"/>
              <w:jc w:val="both"/>
              <w:rPr>
                <w:rFonts w:ascii="Tahoma" w:eastAsia="Times New Roman" w:hAnsi="Tahoma" w:cs="Tahoma"/>
                <w:sz w:val="20"/>
                <w:szCs w:val="20"/>
                <w:lang w:eastAsia="ru-RU"/>
              </w:rPr>
            </w:pPr>
          </w:p>
          <w:p w:rsidR="007D4B08" w:rsidRPr="007D4B08" w:rsidRDefault="007D4B08" w:rsidP="007D4B08">
            <w:pPr>
              <w:spacing w:after="0" w:line="240" w:lineRule="auto"/>
              <w:jc w:val="both"/>
              <w:rPr>
                <w:rFonts w:ascii="Tahoma" w:eastAsia="Times New Roman" w:hAnsi="Tahoma" w:cs="Tahoma"/>
                <w:sz w:val="20"/>
                <w:szCs w:val="20"/>
                <w:lang w:eastAsia="ru-RU"/>
              </w:rPr>
            </w:pPr>
          </w:p>
          <w:p w:rsidR="007D4B08" w:rsidRPr="007D4B08" w:rsidRDefault="007D4B08" w:rsidP="007D4B08">
            <w:pPr>
              <w:spacing w:after="0" w:line="240" w:lineRule="auto"/>
              <w:jc w:val="both"/>
              <w:rPr>
                <w:rFonts w:ascii="Tahoma" w:eastAsia="Times New Roman" w:hAnsi="Tahoma" w:cs="Tahoma"/>
                <w:sz w:val="20"/>
                <w:szCs w:val="20"/>
                <w:lang w:eastAsia="ru-RU"/>
              </w:rPr>
            </w:pPr>
          </w:p>
          <w:p w:rsidR="007D4B08" w:rsidRPr="007D4B08" w:rsidRDefault="007D4B08" w:rsidP="007D4B08">
            <w:pPr>
              <w:spacing w:after="0" w:line="240" w:lineRule="auto"/>
              <w:jc w:val="both"/>
              <w:rPr>
                <w:rFonts w:ascii="Tahoma" w:eastAsia="Times New Roman" w:hAnsi="Tahoma" w:cs="Tahoma"/>
                <w:sz w:val="20"/>
                <w:szCs w:val="20"/>
                <w:lang w:eastAsia="ru-RU"/>
              </w:rPr>
            </w:pPr>
          </w:p>
          <w:p w:rsidR="007D4B08" w:rsidRPr="007D4B08" w:rsidRDefault="007D4B08" w:rsidP="007D4B08">
            <w:pPr>
              <w:spacing w:after="0" w:line="240" w:lineRule="auto"/>
              <w:jc w:val="both"/>
              <w:rPr>
                <w:rFonts w:ascii="Tahoma" w:eastAsia="Times New Roman" w:hAnsi="Tahoma" w:cs="Tahoma"/>
                <w:sz w:val="20"/>
                <w:szCs w:val="20"/>
                <w:lang w:eastAsia="ru-RU"/>
              </w:rPr>
            </w:pPr>
          </w:p>
          <w:p w:rsidR="007D4B08" w:rsidRPr="007D4B08" w:rsidRDefault="007D4B08" w:rsidP="007D4B08">
            <w:pPr>
              <w:spacing w:after="0" w:line="240" w:lineRule="auto"/>
              <w:jc w:val="both"/>
              <w:rPr>
                <w:rFonts w:ascii="Tahoma" w:eastAsia="Times New Roman" w:hAnsi="Tahoma" w:cs="Tahoma"/>
                <w:sz w:val="20"/>
                <w:szCs w:val="20"/>
                <w:lang w:eastAsia="ru-RU"/>
              </w:rPr>
            </w:pPr>
          </w:p>
          <w:p w:rsidR="007D4B08" w:rsidRPr="007D4B08" w:rsidRDefault="007D4B08" w:rsidP="007D4B08">
            <w:pPr>
              <w:spacing w:after="0" w:line="240" w:lineRule="auto"/>
              <w:jc w:val="both"/>
              <w:rPr>
                <w:rFonts w:ascii="Tahoma" w:eastAsia="Times New Roman" w:hAnsi="Tahoma" w:cs="Tahoma"/>
                <w:sz w:val="20"/>
                <w:szCs w:val="20"/>
                <w:lang w:eastAsia="ru-RU"/>
              </w:rPr>
            </w:pPr>
          </w:p>
          <w:p w:rsidR="007D4B08" w:rsidRPr="007D4B08" w:rsidRDefault="007D4B08" w:rsidP="007D4B08">
            <w:pPr>
              <w:spacing w:after="0" w:line="240" w:lineRule="auto"/>
              <w:jc w:val="both"/>
              <w:rPr>
                <w:rFonts w:ascii="Tahoma" w:eastAsia="Times New Roman" w:hAnsi="Tahoma" w:cs="Tahoma"/>
                <w:sz w:val="20"/>
                <w:szCs w:val="20"/>
                <w:lang w:eastAsia="ru-RU"/>
              </w:rPr>
            </w:pPr>
          </w:p>
          <w:p w:rsidR="007D4B08" w:rsidRPr="007D4B08" w:rsidRDefault="007D4B08" w:rsidP="007D4B08">
            <w:pPr>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Проректор СГУПС</w:t>
            </w:r>
          </w:p>
          <w:p w:rsidR="007D4B08" w:rsidRPr="007D4B08" w:rsidRDefault="007D4B08" w:rsidP="007D4B08">
            <w:pPr>
              <w:spacing w:after="0" w:line="240" w:lineRule="auto"/>
              <w:jc w:val="both"/>
              <w:rPr>
                <w:rFonts w:ascii="Tahoma" w:eastAsia="Times New Roman" w:hAnsi="Tahoma" w:cs="Tahoma"/>
                <w:sz w:val="20"/>
                <w:szCs w:val="20"/>
                <w:lang w:eastAsia="ru-RU"/>
              </w:rPr>
            </w:pPr>
          </w:p>
          <w:p w:rsidR="007D4B08" w:rsidRPr="007D4B08" w:rsidRDefault="007D4B08" w:rsidP="007D4B08">
            <w:pPr>
              <w:spacing w:after="0" w:line="240" w:lineRule="auto"/>
              <w:jc w:val="both"/>
              <w:rPr>
                <w:rFonts w:ascii="Tahoma" w:eastAsia="Times New Roman" w:hAnsi="Tahoma" w:cs="Tahoma"/>
                <w:sz w:val="20"/>
                <w:szCs w:val="20"/>
                <w:lang w:eastAsia="ru-RU"/>
              </w:rPr>
            </w:pPr>
          </w:p>
          <w:p w:rsidR="007D4B08" w:rsidRPr="007D4B08" w:rsidRDefault="007D4B08" w:rsidP="007D4B08">
            <w:pPr>
              <w:spacing w:after="0" w:line="240" w:lineRule="auto"/>
              <w:jc w:val="both"/>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______________ /С.А. </w:t>
            </w:r>
            <w:proofErr w:type="spellStart"/>
            <w:r w:rsidRPr="007D4B08">
              <w:rPr>
                <w:rFonts w:ascii="Tahoma" w:eastAsia="Times New Roman" w:hAnsi="Tahoma" w:cs="Tahoma"/>
                <w:sz w:val="20"/>
                <w:szCs w:val="20"/>
                <w:lang w:eastAsia="ru-RU"/>
              </w:rPr>
              <w:t>Бокарев</w:t>
            </w:r>
            <w:proofErr w:type="spellEnd"/>
            <w:r w:rsidRPr="007D4B08">
              <w:rPr>
                <w:rFonts w:ascii="Tahoma" w:eastAsia="Times New Roman" w:hAnsi="Tahoma" w:cs="Tahoma"/>
                <w:sz w:val="20"/>
                <w:szCs w:val="20"/>
                <w:lang w:eastAsia="ru-RU"/>
              </w:rPr>
              <w:t>/</w:t>
            </w:r>
          </w:p>
        </w:tc>
        <w:tc>
          <w:tcPr>
            <w:tcW w:w="5308" w:type="dxa"/>
          </w:tcPr>
          <w:p w:rsidR="007D4B08" w:rsidRPr="007D4B08" w:rsidRDefault="007D4B08" w:rsidP="007D4B08">
            <w:pPr>
              <w:spacing w:after="0" w:line="240" w:lineRule="auto"/>
              <w:ind w:left="284"/>
              <w:rPr>
                <w:rFonts w:ascii="Tahoma" w:eastAsia="Times New Roman" w:hAnsi="Tahoma" w:cs="Tahoma"/>
                <w:b/>
                <w:sz w:val="20"/>
                <w:szCs w:val="20"/>
                <w:lang w:eastAsia="ru-RU"/>
              </w:rPr>
            </w:pPr>
            <w:r w:rsidRPr="007D4B08">
              <w:rPr>
                <w:rFonts w:ascii="Tahoma" w:eastAsia="Times New Roman" w:hAnsi="Tahoma" w:cs="Tahoma"/>
                <w:b/>
                <w:sz w:val="20"/>
                <w:szCs w:val="20"/>
                <w:lang w:eastAsia="ru-RU"/>
              </w:rPr>
              <w:t>Поставщик:</w:t>
            </w:r>
          </w:p>
          <w:p w:rsidR="007D4B08" w:rsidRPr="007D4B08" w:rsidRDefault="007D4B08" w:rsidP="007D4B08">
            <w:pPr>
              <w:spacing w:after="0" w:line="240" w:lineRule="auto"/>
              <w:ind w:left="284"/>
              <w:rPr>
                <w:rFonts w:ascii="Tahoma" w:eastAsia="Times New Roman" w:hAnsi="Tahoma" w:cs="Tahoma"/>
                <w:b/>
                <w:sz w:val="20"/>
                <w:szCs w:val="20"/>
                <w:lang w:eastAsia="ru-RU"/>
              </w:rPr>
            </w:pPr>
          </w:p>
          <w:p w:rsidR="007D4B08" w:rsidRPr="007D4B08" w:rsidRDefault="007D4B08" w:rsidP="007D4B08">
            <w:pPr>
              <w:autoSpaceDE w:val="0"/>
              <w:autoSpaceDN w:val="0"/>
              <w:spacing w:after="0" w:line="240" w:lineRule="auto"/>
              <w:ind w:left="97"/>
              <w:jc w:val="both"/>
              <w:rPr>
                <w:rFonts w:ascii="Tahoma" w:eastAsia="Calibri" w:hAnsi="Tahoma" w:cs="Tahoma"/>
                <w:b/>
                <w:bCs/>
                <w:sz w:val="20"/>
                <w:szCs w:val="20"/>
              </w:rPr>
            </w:pPr>
            <w:r w:rsidRPr="007D4B08">
              <w:rPr>
                <w:rFonts w:ascii="Tahoma" w:eastAsia="Calibri" w:hAnsi="Tahoma" w:cs="Tahoma"/>
                <w:b/>
                <w:bCs/>
                <w:sz w:val="20"/>
                <w:szCs w:val="20"/>
              </w:rPr>
              <w:t>ООО «НАВГЕОКОМ»</w:t>
            </w:r>
          </w:p>
          <w:p w:rsidR="007D4B08" w:rsidRPr="007D4B08" w:rsidRDefault="007D4B08" w:rsidP="007D4B08">
            <w:pPr>
              <w:keepNext/>
              <w:keepLines/>
              <w:tabs>
                <w:tab w:val="left" w:pos="0"/>
                <w:tab w:val="left" w:pos="283"/>
                <w:tab w:val="left" w:pos="708"/>
              </w:tabs>
              <w:suppressAutoHyphens/>
              <w:spacing w:after="0"/>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Юридический адрес: 129626, г. Москва, </w:t>
            </w:r>
          </w:p>
          <w:p w:rsidR="007D4B08" w:rsidRPr="007D4B08" w:rsidRDefault="007D4B08" w:rsidP="007D4B08">
            <w:pPr>
              <w:keepNext/>
              <w:keepLines/>
              <w:tabs>
                <w:tab w:val="left" w:pos="0"/>
                <w:tab w:val="left" w:pos="283"/>
                <w:tab w:val="left" w:pos="708"/>
              </w:tabs>
              <w:suppressAutoHyphens/>
              <w:spacing w:after="0"/>
              <w:rPr>
                <w:rFonts w:ascii="Tahoma" w:eastAsia="Times New Roman" w:hAnsi="Tahoma" w:cs="Tahoma"/>
                <w:sz w:val="20"/>
                <w:szCs w:val="20"/>
                <w:lang w:eastAsia="ru-RU"/>
              </w:rPr>
            </w:pPr>
            <w:r w:rsidRPr="007D4B08">
              <w:rPr>
                <w:rFonts w:ascii="Tahoma" w:eastAsia="Times New Roman" w:hAnsi="Tahoma" w:cs="Tahoma"/>
                <w:sz w:val="20"/>
                <w:szCs w:val="20"/>
                <w:lang w:eastAsia="ru-RU"/>
              </w:rPr>
              <w:t>ул. Павла Корчагина, 2</w:t>
            </w:r>
          </w:p>
          <w:p w:rsidR="007D4B08" w:rsidRPr="007D4B08" w:rsidRDefault="007D4B08" w:rsidP="007D4B08">
            <w:pPr>
              <w:keepNext/>
              <w:keepLines/>
              <w:tabs>
                <w:tab w:val="left" w:pos="0"/>
                <w:tab w:val="left" w:pos="283"/>
                <w:tab w:val="left" w:pos="708"/>
              </w:tabs>
              <w:suppressAutoHyphens/>
              <w:spacing w:after="0"/>
              <w:rPr>
                <w:rFonts w:ascii="Tahoma" w:eastAsia="Times New Roman" w:hAnsi="Tahoma" w:cs="Tahoma"/>
                <w:sz w:val="20"/>
                <w:szCs w:val="20"/>
                <w:lang w:eastAsia="ru-RU"/>
              </w:rPr>
            </w:pPr>
            <w:r w:rsidRPr="007D4B08">
              <w:rPr>
                <w:rFonts w:ascii="Tahoma" w:eastAsia="Times New Roman" w:hAnsi="Tahoma" w:cs="Tahoma"/>
                <w:sz w:val="20"/>
                <w:szCs w:val="20"/>
                <w:lang w:eastAsia="ru-RU"/>
              </w:rPr>
              <w:t xml:space="preserve">Почтовый адрес: 129626, г. Москва, </w:t>
            </w:r>
          </w:p>
          <w:p w:rsidR="007D4B08" w:rsidRPr="007D4B08" w:rsidRDefault="007D4B08" w:rsidP="007D4B08">
            <w:pPr>
              <w:keepNext/>
              <w:keepLines/>
              <w:tabs>
                <w:tab w:val="left" w:pos="0"/>
                <w:tab w:val="left" w:pos="283"/>
                <w:tab w:val="left" w:pos="708"/>
              </w:tabs>
              <w:suppressAutoHyphens/>
              <w:spacing w:after="0"/>
              <w:rPr>
                <w:rFonts w:ascii="Tahoma" w:eastAsia="Times New Roman" w:hAnsi="Tahoma" w:cs="Tahoma"/>
                <w:sz w:val="20"/>
                <w:szCs w:val="20"/>
                <w:lang w:eastAsia="ru-RU"/>
              </w:rPr>
            </w:pPr>
            <w:r w:rsidRPr="007D4B08">
              <w:rPr>
                <w:rFonts w:ascii="Tahoma" w:eastAsia="Times New Roman" w:hAnsi="Tahoma" w:cs="Tahoma"/>
                <w:sz w:val="20"/>
                <w:szCs w:val="20"/>
                <w:lang w:eastAsia="ru-RU"/>
              </w:rPr>
              <w:t>ул. Павла Корчагина, 2</w:t>
            </w:r>
          </w:p>
          <w:p w:rsidR="007D4B08" w:rsidRPr="007D4B08" w:rsidRDefault="007D4B08" w:rsidP="007D4B08">
            <w:pPr>
              <w:keepNext/>
              <w:keepLines/>
              <w:tabs>
                <w:tab w:val="left" w:pos="0"/>
                <w:tab w:val="left" w:pos="283"/>
                <w:tab w:val="left" w:pos="708"/>
              </w:tabs>
              <w:suppressAutoHyphens/>
              <w:spacing w:after="0"/>
              <w:rPr>
                <w:rFonts w:ascii="Tahoma" w:eastAsia="Times New Roman" w:hAnsi="Tahoma" w:cs="Tahoma"/>
                <w:sz w:val="20"/>
                <w:szCs w:val="20"/>
                <w:lang w:eastAsia="ru-RU"/>
              </w:rPr>
            </w:pPr>
            <w:r w:rsidRPr="007D4B08">
              <w:rPr>
                <w:rFonts w:ascii="Tahoma" w:eastAsia="Times New Roman" w:hAnsi="Tahoma" w:cs="Tahoma"/>
                <w:sz w:val="20"/>
                <w:szCs w:val="20"/>
                <w:lang w:eastAsia="ru-RU"/>
              </w:rPr>
              <w:t>ИНН/КПП 7717626771/771701001</w:t>
            </w:r>
          </w:p>
          <w:p w:rsidR="007D4B08" w:rsidRPr="007D4B08" w:rsidRDefault="007D4B08" w:rsidP="007D4B08">
            <w:pPr>
              <w:keepNext/>
              <w:keepLines/>
              <w:tabs>
                <w:tab w:val="left" w:pos="0"/>
                <w:tab w:val="left" w:pos="283"/>
                <w:tab w:val="left" w:pos="708"/>
              </w:tabs>
              <w:suppressAutoHyphens/>
              <w:spacing w:after="0"/>
              <w:rPr>
                <w:rFonts w:ascii="Tahoma" w:eastAsia="Times New Roman" w:hAnsi="Tahoma" w:cs="Tahoma"/>
                <w:b/>
                <w:sz w:val="20"/>
                <w:szCs w:val="20"/>
                <w:lang w:eastAsia="ru-RU"/>
              </w:rPr>
            </w:pPr>
            <w:proofErr w:type="gramStart"/>
            <w:r w:rsidRPr="007D4B08">
              <w:rPr>
                <w:rFonts w:ascii="Tahoma" w:eastAsia="Times New Roman" w:hAnsi="Tahoma" w:cs="Tahoma"/>
                <w:sz w:val="20"/>
                <w:szCs w:val="20"/>
                <w:lang w:eastAsia="ru-RU"/>
              </w:rPr>
              <w:t>Р</w:t>
            </w:r>
            <w:proofErr w:type="gramEnd"/>
            <w:r w:rsidRPr="007D4B08">
              <w:rPr>
                <w:rFonts w:ascii="Tahoma" w:eastAsia="Times New Roman" w:hAnsi="Tahoma" w:cs="Tahoma"/>
                <w:sz w:val="20"/>
                <w:szCs w:val="20"/>
                <w:lang w:eastAsia="ru-RU"/>
              </w:rPr>
              <w:t>/счет: 40702810100020014564 в АО «</w:t>
            </w:r>
            <w:proofErr w:type="spellStart"/>
            <w:r w:rsidRPr="007D4B08">
              <w:rPr>
                <w:rFonts w:ascii="Tahoma" w:eastAsia="Times New Roman" w:hAnsi="Tahoma" w:cs="Tahoma"/>
                <w:sz w:val="20"/>
                <w:szCs w:val="20"/>
                <w:lang w:eastAsia="ru-RU"/>
              </w:rPr>
              <w:t>Креди</w:t>
            </w:r>
            <w:proofErr w:type="spellEnd"/>
            <w:r w:rsidRPr="007D4B08">
              <w:rPr>
                <w:rFonts w:ascii="Tahoma" w:eastAsia="Times New Roman" w:hAnsi="Tahoma" w:cs="Tahoma"/>
                <w:sz w:val="20"/>
                <w:szCs w:val="20"/>
                <w:lang w:eastAsia="ru-RU"/>
              </w:rPr>
              <w:t xml:space="preserve"> </w:t>
            </w:r>
            <w:proofErr w:type="spellStart"/>
            <w:r w:rsidRPr="007D4B08">
              <w:rPr>
                <w:rFonts w:ascii="Tahoma" w:eastAsia="Times New Roman" w:hAnsi="Tahoma" w:cs="Tahoma"/>
                <w:sz w:val="20"/>
                <w:szCs w:val="20"/>
                <w:lang w:eastAsia="ru-RU"/>
              </w:rPr>
              <w:t>Агриколь</w:t>
            </w:r>
            <w:proofErr w:type="spellEnd"/>
            <w:r w:rsidRPr="007D4B08">
              <w:rPr>
                <w:rFonts w:ascii="Tahoma" w:eastAsia="Times New Roman" w:hAnsi="Tahoma" w:cs="Tahoma"/>
                <w:sz w:val="20"/>
                <w:szCs w:val="20"/>
                <w:lang w:eastAsia="ru-RU"/>
              </w:rPr>
              <w:t xml:space="preserve"> Корпоративный и Инвестиционный Банк» (Московский филиал</w:t>
            </w:r>
            <w:r w:rsidRPr="007D4B08">
              <w:rPr>
                <w:rFonts w:ascii="Tahoma" w:eastAsia="Times New Roman" w:hAnsi="Tahoma" w:cs="Tahoma"/>
                <w:b/>
                <w:sz w:val="20"/>
                <w:szCs w:val="20"/>
                <w:lang w:eastAsia="ru-RU"/>
              </w:rPr>
              <w:t>)</w:t>
            </w:r>
          </w:p>
          <w:p w:rsidR="007D4B08" w:rsidRPr="007D4B08" w:rsidRDefault="007D4B08" w:rsidP="007D4B08">
            <w:pPr>
              <w:keepNext/>
              <w:keepLines/>
              <w:tabs>
                <w:tab w:val="left" w:pos="0"/>
                <w:tab w:val="left" w:pos="283"/>
                <w:tab w:val="left" w:pos="708"/>
              </w:tabs>
              <w:suppressAutoHyphens/>
              <w:spacing w:after="0"/>
              <w:rPr>
                <w:rFonts w:ascii="Tahoma" w:eastAsia="Times New Roman" w:hAnsi="Tahoma" w:cs="Tahoma"/>
                <w:b/>
                <w:sz w:val="20"/>
                <w:szCs w:val="20"/>
                <w:lang w:eastAsia="ru-RU"/>
              </w:rPr>
            </w:pPr>
            <w:r w:rsidRPr="007D4B08">
              <w:rPr>
                <w:rFonts w:ascii="Tahoma" w:eastAsia="Times New Roman" w:hAnsi="Tahoma" w:cs="Tahoma"/>
                <w:sz w:val="20"/>
                <w:szCs w:val="20"/>
                <w:lang w:eastAsia="ru-RU"/>
              </w:rPr>
              <w:t>ОКПО</w:t>
            </w:r>
            <w:r w:rsidRPr="007D4B08">
              <w:rPr>
                <w:rFonts w:ascii="Tahoma" w:eastAsia="Times New Roman" w:hAnsi="Tahoma" w:cs="Tahoma"/>
                <w:b/>
                <w:sz w:val="20"/>
                <w:szCs w:val="20"/>
                <w:lang w:eastAsia="ru-RU"/>
              </w:rPr>
              <w:t xml:space="preserve"> </w:t>
            </w:r>
            <w:r w:rsidRPr="007D4B08">
              <w:rPr>
                <w:rFonts w:ascii="Tahoma" w:eastAsia="Times New Roman" w:hAnsi="Tahoma" w:cs="Tahoma"/>
                <w:bCs/>
                <w:sz w:val="20"/>
                <w:szCs w:val="20"/>
                <w:lang w:eastAsia="ru-RU"/>
              </w:rPr>
              <w:t>87699649</w:t>
            </w:r>
          </w:p>
          <w:p w:rsidR="007D4B08" w:rsidRPr="007D4B08" w:rsidRDefault="007D4B08" w:rsidP="007D4B08">
            <w:pPr>
              <w:keepNext/>
              <w:keepLines/>
              <w:tabs>
                <w:tab w:val="left" w:pos="0"/>
                <w:tab w:val="left" w:pos="283"/>
                <w:tab w:val="left" w:pos="708"/>
              </w:tabs>
              <w:suppressAutoHyphens/>
              <w:spacing w:after="0"/>
              <w:rPr>
                <w:rFonts w:ascii="Tahoma" w:eastAsia="Times New Roman" w:hAnsi="Tahoma" w:cs="Tahoma"/>
                <w:b/>
                <w:sz w:val="20"/>
                <w:szCs w:val="20"/>
                <w:lang w:eastAsia="ru-RU"/>
              </w:rPr>
            </w:pPr>
            <w:r w:rsidRPr="007D4B08">
              <w:rPr>
                <w:rFonts w:ascii="Tahoma" w:eastAsia="Times New Roman" w:hAnsi="Tahoma" w:cs="Tahoma"/>
                <w:sz w:val="20"/>
                <w:szCs w:val="20"/>
                <w:lang w:eastAsia="ru-RU"/>
              </w:rPr>
              <w:t>ОКТМО</w:t>
            </w:r>
            <w:r w:rsidRPr="007D4B08">
              <w:rPr>
                <w:rFonts w:ascii="Tahoma" w:eastAsia="Times New Roman" w:hAnsi="Tahoma" w:cs="Tahoma"/>
                <w:b/>
                <w:sz w:val="20"/>
                <w:szCs w:val="20"/>
                <w:lang w:eastAsia="ru-RU"/>
              </w:rPr>
              <w:t xml:space="preserve"> </w:t>
            </w:r>
            <w:r w:rsidRPr="007D4B08">
              <w:rPr>
                <w:rFonts w:ascii="Tahoma" w:eastAsia="Times New Roman" w:hAnsi="Tahoma" w:cs="Tahoma"/>
                <w:bCs/>
                <w:sz w:val="20"/>
                <w:szCs w:val="20"/>
                <w:lang w:eastAsia="ru-RU"/>
              </w:rPr>
              <w:t>45349000000</w:t>
            </w:r>
          </w:p>
          <w:p w:rsidR="007D4B08" w:rsidRPr="007D4B08" w:rsidRDefault="007D4B08" w:rsidP="007D4B08">
            <w:pPr>
              <w:keepNext/>
              <w:keepLines/>
              <w:tabs>
                <w:tab w:val="left" w:pos="0"/>
                <w:tab w:val="left" w:pos="283"/>
                <w:tab w:val="left" w:pos="708"/>
              </w:tabs>
              <w:suppressAutoHyphens/>
              <w:spacing w:after="0"/>
              <w:rPr>
                <w:rFonts w:ascii="Tahoma" w:eastAsia="Times New Roman" w:hAnsi="Tahoma" w:cs="Tahoma"/>
                <w:sz w:val="20"/>
                <w:szCs w:val="20"/>
                <w:lang w:eastAsia="ru-RU"/>
              </w:rPr>
            </w:pPr>
            <w:r w:rsidRPr="007D4B08">
              <w:rPr>
                <w:rFonts w:ascii="Tahoma" w:eastAsia="Times New Roman" w:hAnsi="Tahoma" w:cs="Tahoma"/>
                <w:sz w:val="20"/>
                <w:szCs w:val="20"/>
                <w:lang w:eastAsia="ru-RU"/>
              </w:rPr>
              <w:t>ОГРН 5087746024658</w:t>
            </w:r>
          </w:p>
          <w:p w:rsidR="007D4B08" w:rsidRPr="007D4B08" w:rsidRDefault="007D4B08" w:rsidP="007D4B08">
            <w:pPr>
              <w:keepNext/>
              <w:keepLines/>
              <w:tabs>
                <w:tab w:val="left" w:pos="0"/>
                <w:tab w:val="left" w:pos="283"/>
                <w:tab w:val="left" w:pos="708"/>
              </w:tabs>
              <w:suppressAutoHyphens/>
              <w:spacing w:after="0"/>
              <w:rPr>
                <w:rFonts w:ascii="Tahoma" w:eastAsia="Times New Roman" w:hAnsi="Tahoma" w:cs="Tahoma"/>
                <w:sz w:val="20"/>
                <w:szCs w:val="20"/>
                <w:lang w:eastAsia="ru-RU"/>
              </w:rPr>
            </w:pPr>
            <w:r w:rsidRPr="007D4B08">
              <w:rPr>
                <w:rFonts w:ascii="Tahoma" w:eastAsia="Times New Roman" w:hAnsi="Tahoma" w:cs="Tahoma"/>
                <w:sz w:val="20"/>
                <w:szCs w:val="20"/>
                <w:lang w:eastAsia="ru-RU"/>
              </w:rPr>
              <w:t>Дата поставки на учет: 26.08.2008г.</w:t>
            </w:r>
          </w:p>
          <w:p w:rsidR="007D4B08" w:rsidRPr="007D4B08" w:rsidRDefault="007D4B08" w:rsidP="007D4B08">
            <w:pPr>
              <w:keepNext/>
              <w:keepLines/>
              <w:tabs>
                <w:tab w:val="left" w:pos="0"/>
                <w:tab w:val="left" w:pos="283"/>
                <w:tab w:val="left" w:pos="708"/>
              </w:tabs>
              <w:suppressAutoHyphens/>
              <w:spacing w:after="0"/>
              <w:rPr>
                <w:rFonts w:ascii="Tahoma" w:eastAsia="Times New Roman" w:hAnsi="Tahoma" w:cs="Tahoma"/>
                <w:sz w:val="20"/>
                <w:szCs w:val="20"/>
                <w:lang w:eastAsia="ru-RU"/>
              </w:rPr>
            </w:pPr>
            <w:r w:rsidRPr="007D4B08">
              <w:rPr>
                <w:rFonts w:ascii="Tahoma" w:eastAsia="Times New Roman" w:hAnsi="Tahoma" w:cs="Tahoma"/>
                <w:sz w:val="20"/>
                <w:szCs w:val="20"/>
                <w:lang w:eastAsia="ru-RU"/>
              </w:rPr>
              <w:t>Кор. Счет: 30101810645250000843</w:t>
            </w:r>
          </w:p>
          <w:p w:rsidR="007D4B08" w:rsidRPr="007D4B08" w:rsidRDefault="007D4B08" w:rsidP="007D4B08">
            <w:pPr>
              <w:spacing w:after="0" w:line="240" w:lineRule="auto"/>
              <w:rPr>
                <w:rFonts w:ascii="Tahoma" w:eastAsia="Times New Roman" w:hAnsi="Tahoma" w:cs="Tahoma"/>
                <w:sz w:val="20"/>
                <w:szCs w:val="20"/>
                <w:lang w:eastAsia="ru-RU"/>
              </w:rPr>
            </w:pPr>
            <w:r w:rsidRPr="007D4B08">
              <w:rPr>
                <w:rFonts w:ascii="Tahoma" w:eastAsia="Times New Roman" w:hAnsi="Tahoma" w:cs="Tahoma"/>
                <w:sz w:val="20"/>
                <w:szCs w:val="20"/>
                <w:lang w:eastAsia="ru-RU"/>
              </w:rPr>
              <w:t>БИК: 044525843</w:t>
            </w:r>
          </w:p>
          <w:p w:rsidR="007D4B08" w:rsidRPr="007D4B08" w:rsidRDefault="007D4B08" w:rsidP="007D4B08">
            <w:pPr>
              <w:spacing w:after="0" w:line="240" w:lineRule="auto"/>
              <w:rPr>
                <w:rFonts w:ascii="Tahoma" w:eastAsia="Times New Roman" w:hAnsi="Tahoma" w:cs="Tahoma"/>
                <w:sz w:val="20"/>
                <w:szCs w:val="20"/>
                <w:lang w:eastAsia="ru-RU"/>
              </w:rPr>
            </w:pPr>
          </w:p>
          <w:p w:rsidR="007D4B08" w:rsidRPr="007D4B08" w:rsidRDefault="007D4B08" w:rsidP="007D4B08">
            <w:pPr>
              <w:tabs>
                <w:tab w:val="left" w:pos="0"/>
              </w:tabs>
              <w:suppressAutoHyphens/>
              <w:spacing w:after="0"/>
              <w:rPr>
                <w:rFonts w:ascii="Tahoma" w:eastAsia="Times New Roman" w:hAnsi="Tahoma" w:cs="Tahoma"/>
                <w:b/>
                <w:sz w:val="20"/>
                <w:szCs w:val="20"/>
                <w:lang w:eastAsia="ru-RU"/>
              </w:rPr>
            </w:pPr>
            <w:r w:rsidRPr="007D4B08">
              <w:rPr>
                <w:rFonts w:ascii="Tahoma" w:eastAsia="Times New Roman" w:hAnsi="Tahoma" w:cs="Tahoma"/>
                <w:b/>
                <w:sz w:val="20"/>
                <w:szCs w:val="20"/>
                <w:lang w:eastAsia="ru-RU"/>
              </w:rPr>
              <w:t xml:space="preserve">Грузоотправитель: </w:t>
            </w:r>
          </w:p>
          <w:p w:rsidR="007D4B08" w:rsidRPr="007D4B08" w:rsidRDefault="007D4B08" w:rsidP="007D4B08">
            <w:pPr>
              <w:tabs>
                <w:tab w:val="left" w:pos="0"/>
              </w:tabs>
              <w:suppressAutoHyphens/>
              <w:spacing w:after="0"/>
              <w:rPr>
                <w:rFonts w:ascii="Tahoma" w:eastAsia="Times New Roman" w:hAnsi="Tahoma" w:cs="Tahoma"/>
                <w:sz w:val="20"/>
                <w:szCs w:val="20"/>
                <w:lang w:eastAsia="ru-RU"/>
              </w:rPr>
            </w:pPr>
            <w:r w:rsidRPr="007D4B08">
              <w:rPr>
                <w:rFonts w:ascii="Tahoma" w:eastAsia="Times New Roman" w:hAnsi="Tahoma" w:cs="Tahoma"/>
                <w:sz w:val="20"/>
                <w:szCs w:val="20"/>
                <w:lang w:eastAsia="ru-RU"/>
              </w:rPr>
              <w:t>Обособленное подразделение</w:t>
            </w:r>
          </w:p>
          <w:p w:rsidR="007D4B08" w:rsidRPr="007D4B08" w:rsidRDefault="007D4B08" w:rsidP="007D4B08">
            <w:pPr>
              <w:tabs>
                <w:tab w:val="left" w:pos="0"/>
              </w:tabs>
              <w:suppressAutoHyphens/>
              <w:spacing w:after="0"/>
              <w:rPr>
                <w:rFonts w:ascii="Tahoma" w:eastAsia="Times New Roman" w:hAnsi="Tahoma" w:cs="Tahoma"/>
                <w:sz w:val="20"/>
                <w:szCs w:val="20"/>
                <w:lang w:eastAsia="ru-RU"/>
              </w:rPr>
            </w:pPr>
            <w:r w:rsidRPr="007D4B08">
              <w:rPr>
                <w:rFonts w:ascii="Tahoma" w:eastAsia="Times New Roman" w:hAnsi="Tahoma" w:cs="Tahoma"/>
                <w:sz w:val="20"/>
                <w:szCs w:val="20"/>
                <w:lang w:eastAsia="ru-RU"/>
              </w:rPr>
              <w:t>ООО «НАВГЕОКОМ» в г. Новосибирске</w:t>
            </w:r>
          </w:p>
          <w:p w:rsidR="007D4B08" w:rsidRPr="007D4B08" w:rsidRDefault="007D4B08" w:rsidP="007D4B08">
            <w:pPr>
              <w:tabs>
                <w:tab w:val="left" w:pos="0"/>
              </w:tabs>
              <w:suppressAutoHyphens/>
              <w:spacing w:after="0"/>
              <w:rPr>
                <w:rFonts w:ascii="Tahoma" w:eastAsia="Times New Roman" w:hAnsi="Tahoma" w:cs="Tahoma"/>
                <w:sz w:val="20"/>
                <w:szCs w:val="20"/>
                <w:lang w:eastAsia="ru-RU"/>
              </w:rPr>
            </w:pPr>
            <w:r w:rsidRPr="007D4B08">
              <w:rPr>
                <w:rFonts w:ascii="Tahoma" w:eastAsia="Times New Roman" w:hAnsi="Tahoma" w:cs="Tahoma"/>
                <w:sz w:val="20"/>
                <w:szCs w:val="20"/>
                <w:lang w:eastAsia="ru-RU"/>
              </w:rPr>
              <w:t>630132, г. Новосибирск, пр. Димитрова</w:t>
            </w:r>
            <w:proofErr w:type="gramStart"/>
            <w:r w:rsidRPr="007D4B08">
              <w:rPr>
                <w:rFonts w:ascii="Tahoma" w:eastAsia="Times New Roman" w:hAnsi="Tahoma" w:cs="Tahoma"/>
                <w:sz w:val="20"/>
                <w:szCs w:val="20"/>
                <w:lang w:eastAsia="ru-RU"/>
              </w:rPr>
              <w:t>.</w:t>
            </w:r>
            <w:proofErr w:type="gramEnd"/>
            <w:r w:rsidRPr="007D4B08">
              <w:rPr>
                <w:rFonts w:ascii="Tahoma" w:eastAsia="Times New Roman" w:hAnsi="Tahoma" w:cs="Tahoma"/>
                <w:sz w:val="20"/>
                <w:szCs w:val="20"/>
                <w:lang w:eastAsia="ru-RU"/>
              </w:rPr>
              <w:t xml:space="preserve"> </w:t>
            </w:r>
            <w:proofErr w:type="gramStart"/>
            <w:r w:rsidRPr="007D4B08">
              <w:rPr>
                <w:rFonts w:ascii="Tahoma" w:eastAsia="Times New Roman" w:hAnsi="Tahoma" w:cs="Tahoma"/>
                <w:sz w:val="20"/>
                <w:szCs w:val="20"/>
                <w:lang w:eastAsia="ru-RU"/>
              </w:rPr>
              <w:t>д</w:t>
            </w:r>
            <w:proofErr w:type="gramEnd"/>
            <w:r w:rsidRPr="007D4B08">
              <w:rPr>
                <w:rFonts w:ascii="Tahoma" w:eastAsia="Times New Roman" w:hAnsi="Tahoma" w:cs="Tahoma"/>
                <w:sz w:val="20"/>
                <w:szCs w:val="20"/>
                <w:lang w:eastAsia="ru-RU"/>
              </w:rPr>
              <w:t>.17</w:t>
            </w:r>
          </w:p>
          <w:p w:rsidR="007D4B08" w:rsidRPr="007D4B08" w:rsidRDefault="007D4B08" w:rsidP="007D4B08">
            <w:pPr>
              <w:tabs>
                <w:tab w:val="left" w:pos="0"/>
              </w:tabs>
              <w:suppressAutoHyphens/>
              <w:spacing w:after="0"/>
              <w:rPr>
                <w:rFonts w:ascii="Tahoma" w:eastAsia="Times New Roman" w:hAnsi="Tahoma" w:cs="Tahoma"/>
                <w:sz w:val="20"/>
                <w:szCs w:val="20"/>
                <w:lang w:eastAsia="ru-RU"/>
              </w:rPr>
            </w:pPr>
            <w:r w:rsidRPr="007D4B08">
              <w:rPr>
                <w:rFonts w:ascii="Tahoma" w:eastAsia="Times New Roman" w:hAnsi="Tahoma" w:cs="Tahoma"/>
                <w:sz w:val="20"/>
                <w:szCs w:val="20"/>
                <w:lang w:eastAsia="ru-RU"/>
              </w:rPr>
              <w:t>ИНН 7717626771</w:t>
            </w:r>
          </w:p>
          <w:p w:rsidR="007D4B08" w:rsidRPr="007D4B08" w:rsidRDefault="007D4B08" w:rsidP="007D4B08">
            <w:pPr>
              <w:spacing w:after="0" w:line="240" w:lineRule="auto"/>
              <w:rPr>
                <w:rFonts w:ascii="Tahoma" w:eastAsia="Times New Roman" w:hAnsi="Tahoma" w:cs="Tahoma"/>
                <w:sz w:val="20"/>
                <w:szCs w:val="20"/>
                <w:lang w:eastAsia="ru-RU"/>
              </w:rPr>
            </w:pPr>
            <w:r w:rsidRPr="007D4B08">
              <w:rPr>
                <w:rFonts w:ascii="Tahoma" w:eastAsia="Times New Roman" w:hAnsi="Tahoma" w:cs="Tahoma"/>
                <w:sz w:val="20"/>
                <w:szCs w:val="20"/>
                <w:lang w:eastAsia="ru-RU"/>
              </w:rPr>
              <w:t>КПП 5407455001</w:t>
            </w:r>
          </w:p>
          <w:p w:rsidR="007D4B08" w:rsidRPr="007D4B08" w:rsidRDefault="007D4B08" w:rsidP="007D4B08">
            <w:pPr>
              <w:spacing w:after="0" w:line="240" w:lineRule="auto"/>
              <w:rPr>
                <w:rFonts w:ascii="Tahoma" w:eastAsia="Times New Roman" w:hAnsi="Tahoma" w:cs="Tahoma"/>
                <w:sz w:val="20"/>
                <w:szCs w:val="20"/>
                <w:lang w:eastAsia="ru-RU"/>
              </w:rPr>
            </w:pPr>
            <w:r w:rsidRPr="007D4B08">
              <w:rPr>
                <w:rFonts w:ascii="Tahoma" w:eastAsia="Times New Roman" w:hAnsi="Tahoma" w:cs="Tahoma"/>
                <w:sz w:val="20"/>
                <w:szCs w:val="20"/>
                <w:lang w:eastAsia="ru-RU"/>
              </w:rPr>
              <w:t>Тел.: (383)209-29-61</w:t>
            </w:r>
          </w:p>
          <w:p w:rsidR="007D4B08" w:rsidRPr="002B7E88" w:rsidRDefault="007D4B08" w:rsidP="007D4B08">
            <w:pPr>
              <w:spacing w:after="0" w:line="240" w:lineRule="auto"/>
              <w:rPr>
                <w:rFonts w:ascii="Tahoma" w:eastAsia="Times New Roman" w:hAnsi="Tahoma" w:cs="Tahoma"/>
                <w:sz w:val="20"/>
                <w:szCs w:val="20"/>
                <w:lang w:eastAsia="ru-RU"/>
              </w:rPr>
            </w:pPr>
            <w:r w:rsidRPr="007D4B08">
              <w:rPr>
                <w:rFonts w:ascii="Tahoma" w:eastAsia="Times New Roman" w:hAnsi="Tahoma" w:cs="Tahoma"/>
                <w:sz w:val="20"/>
                <w:szCs w:val="20"/>
                <w:lang w:val="en-US" w:eastAsia="ru-RU"/>
              </w:rPr>
              <w:t>e</w:t>
            </w:r>
            <w:r w:rsidRPr="002B7E88">
              <w:rPr>
                <w:rFonts w:ascii="Tahoma" w:eastAsia="Times New Roman" w:hAnsi="Tahoma" w:cs="Tahoma"/>
                <w:sz w:val="20"/>
                <w:szCs w:val="20"/>
                <w:lang w:eastAsia="ru-RU"/>
              </w:rPr>
              <w:t>-</w:t>
            </w:r>
            <w:r w:rsidRPr="007D4B08">
              <w:rPr>
                <w:rFonts w:ascii="Tahoma" w:eastAsia="Times New Roman" w:hAnsi="Tahoma" w:cs="Tahoma"/>
                <w:sz w:val="20"/>
                <w:szCs w:val="20"/>
                <w:lang w:val="en-US" w:eastAsia="ru-RU"/>
              </w:rPr>
              <w:t>mail</w:t>
            </w:r>
            <w:r w:rsidRPr="002B7E88">
              <w:rPr>
                <w:rFonts w:ascii="Tahoma" w:eastAsia="Times New Roman" w:hAnsi="Tahoma" w:cs="Tahoma"/>
                <w:sz w:val="20"/>
                <w:szCs w:val="20"/>
                <w:lang w:eastAsia="ru-RU"/>
              </w:rPr>
              <w:t xml:space="preserve">: </w:t>
            </w:r>
            <w:proofErr w:type="spellStart"/>
            <w:r w:rsidRPr="007D4B08">
              <w:rPr>
                <w:rFonts w:ascii="Tahoma" w:eastAsia="Times New Roman" w:hAnsi="Tahoma" w:cs="Tahoma"/>
                <w:sz w:val="20"/>
                <w:szCs w:val="20"/>
                <w:lang w:val="en-US" w:eastAsia="ru-RU"/>
              </w:rPr>
              <w:t>Evgeny</w:t>
            </w:r>
            <w:proofErr w:type="spellEnd"/>
            <w:r w:rsidRPr="002B7E88">
              <w:rPr>
                <w:rFonts w:ascii="Tahoma" w:eastAsia="Times New Roman" w:hAnsi="Tahoma" w:cs="Tahoma"/>
                <w:sz w:val="20"/>
                <w:szCs w:val="20"/>
                <w:lang w:eastAsia="ru-RU"/>
              </w:rPr>
              <w:t>.</w:t>
            </w:r>
            <w:proofErr w:type="spellStart"/>
            <w:r w:rsidRPr="007D4B08">
              <w:rPr>
                <w:rFonts w:ascii="Tahoma" w:eastAsia="Times New Roman" w:hAnsi="Tahoma" w:cs="Tahoma"/>
                <w:sz w:val="20"/>
                <w:szCs w:val="20"/>
                <w:lang w:val="en-US" w:eastAsia="ru-RU"/>
              </w:rPr>
              <w:t>Kurilov</w:t>
            </w:r>
            <w:proofErr w:type="spellEnd"/>
            <w:r w:rsidRPr="002B7E88">
              <w:rPr>
                <w:rFonts w:ascii="Tahoma" w:eastAsia="Times New Roman" w:hAnsi="Tahoma" w:cs="Tahoma"/>
                <w:sz w:val="20"/>
                <w:szCs w:val="20"/>
                <w:lang w:eastAsia="ru-RU"/>
              </w:rPr>
              <w:t>@</w:t>
            </w:r>
            <w:proofErr w:type="spellStart"/>
            <w:r w:rsidRPr="007D4B08">
              <w:rPr>
                <w:rFonts w:ascii="Tahoma" w:eastAsia="Times New Roman" w:hAnsi="Tahoma" w:cs="Tahoma"/>
                <w:sz w:val="20"/>
                <w:szCs w:val="20"/>
                <w:lang w:val="en-US" w:eastAsia="ru-RU"/>
              </w:rPr>
              <w:t>navgeocom</w:t>
            </w:r>
            <w:proofErr w:type="spellEnd"/>
            <w:r w:rsidRPr="002B7E88">
              <w:rPr>
                <w:rFonts w:ascii="Tahoma" w:eastAsia="Times New Roman" w:hAnsi="Tahoma" w:cs="Tahoma"/>
                <w:sz w:val="20"/>
                <w:szCs w:val="20"/>
                <w:lang w:eastAsia="ru-RU"/>
              </w:rPr>
              <w:t>.</w:t>
            </w:r>
            <w:proofErr w:type="spellStart"/>
            <w:r w:rsidRPr="007D4B08">
              <w:rPr>
                <w:rFonts w:ascii="Tahoma" w:eastAsia="Times New Roman" w:hAnsi="Tahoma" w:cs="Tahoma"/>
                <w:sz w:val="20"/>
                <w:szCs w:val="20"/>
                <w:lang w:val="en-US" w:eastAsia="ru-RU"/>
              </w:rPr>
              <w:t>ru</w:t>
            </w:r>
            <w:proofErr w:type="spellEnd"/>
          </w:p>
          <w:p w:rsidR="007D4B08" w:rsidRPr="002B7E88" w:rsidRDefault="007D4B08" w:rsidP="007D4B08">
            <w:pPr>
              <w:widowControl w:val="0"/>
              <w:suppressAutoHyphens/>
              <w:spacing w:after="0" w:line="240" w:lineRule="auto"/>
              <w:ind w:left="97"/>
              <w:rPr>
                <w:rFonts w:ascii="Tahoma" w:eastAsia="Times New Roman" w:hAnsi="Tahoma" w:cs="Tahoma"/>
                <w:sz w:val="20"/>
                <w:szCs w:val="20"/>
                <w:lang w:eastAsia="ru-RU"/>
              </w:rPr>
            </w:pPr>
          </w:p>
          <w:p w:rsidR="007D4B08" w:rsidRPr="007D4B08" w:rsidRDefault="007D4B08" w:rsidP="007D4B08">
            <w:pPr>
              <w:spacing w:after="0" w:line="240" w:lineRule="auto"/>
              <w:rPr>
                <w:rFonts w:ascii="Tahoma" w:eastAsia="Times New Roman" w:hAnsi="Tahoma" w:cs="Tahoma"/>
                <w:sz w:val="20"/>
                <w:szCs w:val="20"/>
                <w:lang w:eastAsia="ru-RU"/>
              </w:rPr>
            </w:pPr>
            <w:r w:rsidRPr="007D4B08">
              <w:rPr>
                <w:rFonts w:ascii="Tahoma" w:eastAsia="Times New Roman" w:hAnsi="Tahoma" w:cs="Tahoma"/>
                <w:sz w:val="20"/>
                <w:szCs w:val="20"/>
                <w:lang w:eastAsia="ru-RU"/>
              </w:rPr>
              <w:t>Руководитель обособленного подразделения</w:t>
            </w:r>
          </w:p>
          <w:p w:rsidR="007D4B08" w:rsidRPr="007D4B08" w:rsidRDefault="007D4B08" w:rsidP="007D4B08">
            <w:pPr>
              <w:spacing w:after="0" w:line="240" w:lineRule="auto"/>
              <w:rPr>
                <w:rFonts w:ascii="Tahoma" w:eastAsia="Times New Roman" w:hAnsi="Tahoma" w:cs="Tahoma"/>
                <w:sz w:val="20"/>
                <w:szCs w:val="20"/>
                <w:lang w:eastAsia="ru-RU"/>
              </w:rPr>
            </w:pPr>
            <w:r w:rsidRPr="007D4B08">
              <w:rPr>
                <w:rFonts w:ascii="Tahoma" w:eastAsia="Times New Roman" w:hAnsi="Tahoma" w:cs="Tahoma"/>
                <w:sz w:val="20"/>
                <w:szCs w:val="20"/>
                <w:lang w:eastAsia="ru-RU"/>
              </w:rPr>
              <w:t>ООО «НАВГЕОКОМ» в г. Новосибирске</w:t>
            </w:r>
          </w:p>
          <w:p w:rsidR="007D4B08" w:rsidRPr="007D4B08" w:rsidRDefault="007D4B08" w:rsidP="007D4B08">
            <w:pPr>
              <w:widowControl w:val="0"/>
              <w:suppressAutoHyphens/>
              <w:spacing w:after="0" w:line="240" w:lineRule="auto"/>
              <w:ind w:left="381"/>
              <w:rPr>
                <w:rFonts w:ascii="Tahoma" w:eastAsia="Times New Roman" w:hAnsi="Tahoma" w:cs="Tahoma"/>
                <w:sz w:val="20"/>
                <w:szCs w:val="20"/>
                <w:lang w:eastAsia="ru-RU"/>
              </w:rPr>
            </w:pPr>
          </w:p>
          <w:p w:rsidR="007D4B08" w:rsidRPr="007D4B08" w:rsidRDefault="007D4B08" w:rsidP="007D4B08">
            <w:pPr>
              <w:widowControl w:val="0"/>
              <w:suppressAutoHyphens/>
              <w:spacing w:after="0" w:line="240" w:lineRule="auto"/>
              <w:ind w:left="97"/>
              <w:rPr>
                <w:rFonts w:ascii="Tahoma" w:eastAsia="Times New Roman" w:hAnsi="Tahoma" w:cs="Tahoma"/>
                <w:sz w:val="20"/>
                <w:szCs w:val="20"/>
                <w:lang w:val="en-US" w:eastAsia="ru-RU"/>
              </w:rPr>
            </w:pPr>
            <w:r w:rsidRPr="007D4B08">
              <w:rPr>
                <w:rFonts w:ascii="Tahoma" w:eastAsia="Times New Roman" w:hAnsi="Tahoma" w:cs="Tahoma"/>
                <w:sz w:val="20"/>
                <w:szCs w:val="20"/>
                <w:lang w:eastAsia="ru-RU"/>
              </w:rPr>
              <w:t xml:space="preserve">_______________ </w:t>
            </w:r>
            <w:r w:rsidRPr="007D4B08">
              <w:rPr>
                <w:rFonts w:ascii="Tahoma" w:eastAsia="Times New Roman" w:hAnsi="Tahoma" w:cs="Tahoma"/>
                <w:sz w:val="20"/>
                <w:szCs w:val="20"/>
                <w:lang w:val="en-US" w:eastAsia="ru-RU"/>
              </w:rPr>
              <w:t>/</w:t>
            </w:r>
            <w:r w:rsidRPr="007D4B08">
              <w:rPr>
                <w:rFonts w:ascii="Tahoma" w:eastAsia="Times New Roman" w:hAnsi="Tahoma" w:cs="Tahoma"/>
                <w:sz w:val="20"/>
                <w:szCs w:val="20"/>
                <w:lang w:eastAsia="ru-RU"/>
              </w:rPr>
              <w:t xml:space="preserve">М.О. </w:t>
            </w:r>
            <w:proofErr w:type="spellStart"/>
            <w:r w:rsidRPr="007D4B08">
              <w:rPr>
                <w:rFonts w:ascii="Tahoma" w:eastAsia="Times New Roman" w:hAnsi="Tahoma" w:cs="Tahoma"/>
                <w:sz w:val="20"/>
                <w:szCs w:val="20"/>
                <w:lang w:eastAsia="ru-RU"/>
              </w:rPr>
              <w:t>Голдштейн</w:t>
            </w:r>
            <w:proofErr w:type="spellEnd"/>
            <w:r w:rsidRPr="007D4B08">
              <w:rPr>
                <w:rFonts w:ascii="Tahoma" w:eastAsia="Times New Roman" w:hAnsi="Tahoma" w:cs="Tahoma"/>
                <w:sz w:val="20"/>
                <w:szCs w:val="20"/>
                <w:lang w:val="en-US" w:eastAsia="ru-RU"/>
              </w:rPr>
              <w:t>/</w:t>
            </w:r>
          </w:p>
        </w:tc>
      </w:tr>
    </w:tbl>
    <w:p w:rsidR="007D4B08" w:rsidRPr="007D4B08" w:rsidRDefault="007D4B08" w:rsidP="007D4B08">
      <w:pPr>
        <w:spacing w:after="0" w:line="360" w:lineRule="auto"/>
        <w:ind w:right="-1"/>
        <w:rPr>
          <w:rFonts w:ascii="Times New Roman" w:eastAsia="Times New Roman" w:hAnsi="Times New Roman" w:cs="Times New Roman"/>
          <w:lang w:eastAsia="ru-RU"/>
        </w:rPr>
      </w:pPr>
    </w:p>
    <w:p w:rsidR="007D4B08" w:rsidRPr="007D4B08" w:rsidRDefault="007D4B08" w:rsidP="007D4B08">
      <w:pPr>
        <w:rPr>
          <w:lang w:eastAsia="ru-RU"/>
        </w:rPr>
      </w:pPr>
    </w:p>
    <w:sectPr w:rsidR="007D4B08" w:rsidRPr="007D4B08"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B1C5A"/>
    <w:rsid w:val="000E7C99"/>
    <w:rsid w:val="00175863"/>
    <w:rsid w:val="00191C40"/>
    <w:rsid w:val="00194763"/>
    <w:rsid w:val="001B2B34"/>
    <w:rsid w:val="001B6111"/>
    <w:rsid w:val="002005F7"/>
    <w:rsid w:val="00281EEF"/>
    <w:rsid w:val="002A19AC"/>
    <w:rsid w:val="002B7E88"/>
    <w:rsid w:val="002C5FEA"/>
    <w:rsid w:val="002F16D0"/>
    <w:rsid w:val="0034651C"/>
    <w:rsid w:val="00385A86"/>
    <w:rsid w:val="00393ACA"/>
    <w:rsid w:val="003E49C6"/>
    <w:rsid w:val="003F3957"/>
    <w:rsid w:val="00493160"/>
    <w:rsid w:val="004B58BC"/>
    <w:rsid w:val="004C48DD"/>
    <w:rsid w:val="004D71E0"/>
    <w:rsid w:val="00512CCA"/>
    <w:rsid w:val="00535CFE"/>
    <w:rsid w:val="005D67C4"/>
    <w:rsid w:val="005F34BF"/>
    <w:rsid w:val="005F42D3"/>
    <w:rsid w:val="00627169"/>
    <w:rsid w:val="006B200A"/>
    <w:rsid w:val="00717E3F"/>
    <w:rsid w:val="00723FEF"/>
    <w:rsid w:val="00782DD1"/>
    <w:rsid w:val="0079111A"/>
    <w:rsid w:val="007B7548"/>
    <w:rsid w:val="007D4B08"/>
    <w:rsid w:val="0082160D"/>
    <w:rsid w:val="008B7E2A"/>
    <w:rsid w:val="00905F7A"/>
    <w:rsid w:val="00980858"/>
    <w:rsid w:val="00987098"/>
    <w:rsid w:val="009C5523"/>
    <w:rsid w:val="009F169B"/>
    <w:rsid w:val="00A04C70"/>
    <w:rsid w:val="00A2205A"/>
    <w:rsid w:val="00B73FAE"/>
    <w:rsid w:val="00BB5020"/>
    <w:rsid w:val="00BD4D52"/>
    <w:rsid w:val="00C62D68"/>
    <w:rsid w:val="00C83847"/>
    <w:rsid w:val="00D03E05"/>
    <w:rsid w:val="00D0717B"/>
    <w:rsid w:val="00D517CA"/>
    <w:rsid w:val="00DB325B"/>
    <w:rsid w:val="00DE7D4F"/>
    <w:rsid w:val="00E1455C"/>
    <w:rsid w:val="00E77CA1"/>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75680187">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2392</Words>
  <Characters>13640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2016-07-05T08:24:00Z</cp:lastPrinted>
  <dcterms:created xsi:type="dcterms:W3CDTF">2016-08-22T01:56:00Z</dcterms:created>
  <dcterms:modified xsi:type="dcterms:W3CDTF">2016-09-13T04:49:00Z</dcterms:modified>
</cp:coreProperties>
</file>