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CE555A">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3974"/>
        <w:gridCol w:w="6623"/>
      </w:tblGrid>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CE555A">
              <w:rPr>
                <w:rFonts w:ascii="Arial" w:hAnsi="Arial" w:cs="Arial"/>
                <w:sz w:val="20"/>
                <w:szCs w:val="20"/>
              </w:rPr>
              <w:t>Заказчика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0064" w:type="dxa"/>
          </w:tcPr>
          <w:p w:rsidR="003F3957" w:rsidRPr="00BF571F" w:rsidRDefault="00D60333" w:rsidP="00CE555A">
            <w:pPr>
              <w:jc w:val="both"/>
              <w:rPr>
                <w:rFonts w:ascii="Arial" w:hAnsi="Arial" w:cs="Arial"/>
                <w:sz w:val="18"/>
                <w:szCs w:val="18"/>
              </w:rPr>
            </w:pPr>
            <w:r>
              <w:rPr>
                <w:rFonts w:ascii="Arial" w:hAnsi="Arial" w:cs="Arial"/>
                <w:sz w:val="18"/>
                <w:szCs w:val="18"/>
              </w:rPr>
              <w:t>Проведение периодического медицинского осмотра работников СГУПС –</w:t>
            </w:r>
            <w:r w:rsidR="00CE555A">
              <w:rPr>
                <w:rFonts w:ascii="Arial" w:hAnsi="Arial" w:cs="Arial"/>
                <w:sz w:val="18"/>
                <w:szCs w:val="18"/>
              </w:rPr>
              <w:t>330</w:t>
            </w:r>
            <w:r>
              <w:rPr>
                <w:rFonts w:ascii="Arial" w:hAnsi="Arial" w:cs="Arial"/>
                <w:sz w:val="18"/>
                <w:szCs w:val="18"/>
              </w:rPr>
              <w:t xml:space="preserve"> чел.</w:t>
            </w:r>
            <w:r w:rsidR="00CE555A">
              <w:rPr>
                <w:rFonts w:ascii="Arial" w:hAnsi="Arial" w:cs="Arial"/>
                <w:sz w:val="18"/>
                <w:szCs w:val="18"/>
              </w:rPr>
              <w:t xml:space="preserve"> (мужчины)</w:t>
            </w:r>
            <w:r>
              <w:rPr>
                <w:rFonts w:ascii="Arial" w:hAnsi="Arial" w:cs="Arial"/>
                <w:sz w:val="18"/>
                <w:szCs w:val="18"/>
              </w:rPr>
              <w:t>,</w:t>
            </w:r>
            <w:r w:rsidRPr="00D60333">
              <w:rPr>
                <w:rFonts w:ascii="Times New Roman" w:eastAsia="Times New Roman" w:hAnsi="Times New Roman" w:cs="Times New Roman"/>
                <w:lang w:eastAsia="ru-RU"/>
              </w:rPr>
              <w:t xml:space="preserve"> </w:t>
            </w:r>
            <w:proofErr w:type="gramStart"/>
            <w:r w:rsidRPr="00D60333">
              <w:rPr>
                <w:rFonts w:ascii="Arial" w:hAnsi="Arial" w:cs="Arial"/>
                <w:sz w:val="18"/>
                <w:szCs w:val="18"/>
              </w:rPr>
              <w:t>согласно приказа</w:t>
            </w:r>
            <w:proofErr w:type="gramEnd"/>
            <w:r w:rsidRPr="00D60333">
              <w:rPr>
                <w:rFonts w:ascii="Arial" w:hAnsi="Arial" w:cs="Arial"/>
                <w:sz w:val="18"/>
                <w:szCs w:val="18"/>
              </w:rPr>
              <w:t xml:space="preserve"> </w:t>
            </w:r>
            <w:proofErr w:type="spellStart"/>
            <w:r w:rsidRPr="00D60333">
              <w:rPr>
                <w:rFonts w:ascii="Arial" w:hAnsi="Arial" w:cs="Arial"/>
                <w:sz w:val="18"/>
                <w:szCs w:val="18"/>
              </w:rPr>
              <w:t>Минздравсоцразвития</w:t>
            </w:r>
            <w:proofErr w:type="spellEnd"/>
            <w:r w:rsidRPr="00D60333">
              <w:rPr>
                <w:rFonts w:ascii="Arial" w:hAnsi="Arial" w:cs="Arial"/>
                <w:sz w:val="18"/>
                <w:szCs w:val="18"/>
              </w:rPr>
              <w:t xml:space="preserve"> РФ №302н  п.18 от 12.04.2011г</w:t>
            </w:r>
            <w:r w:rsidR="004C48DD" w:rsidRPr="00BF571F">
              <w:rPr>
                <w:rFonts w:ascii="Arial" w:hAnsi="Arial" w:cs="Arial"/>
                <w:sz w:val="18"/>
                <w:szCs w:val="18"/>
              </w:rPr>
              <w:t xml:space="preserve"> </w:t>
            </w:r>
            <w:r w:rsidR="003F3957" w:rsidRPr="00BF571F">
              <w:rPr>
                <w:rFonts w:ascii="Arial" w:hAnsi="Arial" w:cs="Arial"/>
                <w:sz w:val="18"/>
                <w:szCs w:val="18"/>
              </w:rPr>
              <w:t>(согласно проекта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0064" w:type="dxa"/>
          </w:tcPr>
          <w:p w:rsidR="00D60333" w:rsidRDefault="00D60333" w:rsidP="00D60333">
            <w:pPr>
              <w:jc w:val="both"/>
              <w:rPr>
                <w:rFonts w:ascii="Arial" w:eastAsia="Times New Roman" w:hAnsi="Arial" w:cs="Arial"/>
                <w:sz w:val="18"/>
                <w:szCs w:val="18"/>
                <w:lang w:eastAsia="ar-SA"/>
              </w:rPr>
            </w:pPr>
            <w:r>
              <w:rPr>
                <w:rFonts w:ascii="Arial" w:eastAsia="Times New Roman" w:hAnsi="Arial" w:cs="Arial"/>
                <w:sz w:val="18"/>
                <w:szCs w:val="18"/>
                <w:lang w:eastAsia="ar-SA"/>
              </w:rPr>
              <w:t xml:space="preserve">По месту нахождения исполнителя. </w:t>
            </w:r>
          </w:p>
          <w:p w:rsidR="003F3957" w:rsidRPr="00BF571F" w:rsidRDefault="00D60333" w:rsidP="00CE555A">
            <w:pPr>
              <w:jc w:val="both"/>
              <w:rPr>
                <w:rFonts w:ascii="Arial" w:hAnsi="Arial" w:cs="Arial"/>
                <w:sz w:val="18"/>
                <w:szCs w:val="18"/>
              </w:rPr>
            </w:pPr>
            <w:r>
              <w:rPr>
                <w:rFonts w:ascii="Arial" w:eastAsia="Times New Roman" w:hAnsi="Arial" w:cs="Arial"/>
                <w:sz w:val="18"/>
                <w:szCs w:val="18"/>
                <w:lang w:eastAsia="ar-SA"/>
              </w:rPr>
              <w:t xml:space="preserve">Сроки оказания услуг: </w:t>
            </w:r>
            <w:r w:rsidRPr="00D60333">
              <w:rPr>
                <w:rFonts w:ascii="Arial" w:eastAsia="Times New Roman" w:hAnsi="Arial" w:cs="Arial"/>
                <w:sz w:val="18"/>
                <w:szCs w:val="18"/>
                <w:lang w:eastAsia="ar-SA"/>
              </w:rPr>
              <w:t xml:space="preserve">с момента подписания договора до </w:t>
            </w:r>
            <w:r w:rsidR="00CE555A">
              <w:rPr>
                <w:rFonts w:ascii="Arial" w:eastAsia="Times New Roman" w:hAnsi="Arial" w:cs="Arial"/>
                <w:sz w:val="18"/>
                <w:szCs w:val="18"/>
                <w:lang w:eastAsia="ar-SA"/>
              </w:rPr>
              <w:t>05</w:t>
            </w:r>
            <w:r w:rsidR="005C0709">
              <w:rPr>
                <w:rFonts w:ascii="Arial" w:eastAsia="Times New Roman" w:hAnsi="Arial" w:cs="Arial"/>
                <w:sz w:val="18"/>
                <w:szCs w:val="18"/>
                <w:lang w:eastAsia="ar-SA"/>
              </w:rPr>
              <w:t xml:space="preserve"> </w:t>
            </w:r>
            <w:r w:rsidR="00CE555A">
              <w:rPr>
                <w:rFonts w:ascii="Arial" w:eastAsia="Times New Roman" w:hAnsi="Arial" w:cs="Arial"/>
                <w:sz w:val="18"/>
                <w:szCs w:val="18"/>
                <w:lang w:eastAsia="ar-SA"/>
              </w:rPr>
              <w:t>мая</w:t>
            </w:r>
            <w:r w:rsidRPr="00D60333">
              <w:rPr>
                <w:rFonts w:ascii="Arial" w:eastAsia="Times New Roman" w:hAnsi="Arial" w:cs="Arial"/>
                <w:sz w:val="18"/>
                <w:szCs w:val="18"/>
                <w:lang w:eastAsia="ar-SA"/>
              </w:rPr>
              <w:t xml:space="preserve"> 201</w:t>
            </w:r>
            <w:r w:rsidR="00CE555A">
              <w:rPr>
                <w:rFonts w:ascii="Arial" w:eastAsia="Times New Roman" w:hAnsi="Arial" w:cs="Arial"/>
                <w:sz w:val="18"/>
                <w:szCs w:val="18"/>
                <w:lang w:eastAsia="ar-SA"/>
              </w:rPr>
              <w:t>7</w:t>
            </w:r>
            <w:r w:rsidRPr="00D60333">
              <w:rPr>
                <w:rFonts w:ascii="Arial" w:eastAsia="Times New Roman" w:hAnsi="Arial" w:cs="Arial"/>
                <w:sz w:val="18"/>
                <w:szCs w:val="18"/>
                <w:lang w:eastAsia="ar-SA"/>
              </w:rPr>
              <w:t>г.</w:t>
            </w:r>
            <w:r>
              <w:rPr>
                <w:rFonts w:ascii="Arial" w:eastAsia="Times New Roman" w:hAnsi="Arial" w:cs="Arial"/>
                <w:sz w:val="18"/>
                <w:szCs w:val="18"/>
                <w:lang w:eastAsia="ar-SA"/>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0064" w:type="dxa"/>
          </w:tcPr>
          <w:p w:rsidR="003F3957" w:rsidRPr="00BF571F" w:rsidRDefault="003F3957" w:rsidP="00CE555A">
            <w:pPr>
              <w:jc w:val="both"/>
              <w:rPr>
                <w:rFonts w:ascii="Arial" w:hAnsi="Arial" w:cs="Arial"/>
                <w:sz w:val="18"/>
                <w:szCs w:val="18"/>
              </w:rPr>
            </w:pPr>
            <w:r w:rsidRPr="00BF571F">
              <w:rPr>
                <w:rFonts w:ascii="Arial" w:hAnsi="Arial" w:cs="Arial"/>
                <w:sz w:val="18"/>
                <w:szCs w:val="18"/>
              </w:rPr>
              <w:t xml:space="preserve">Цена: </w:t>
            </w:r>
            <w:r w:rsidR="00CE555A">
              <w:rPr>
                <w:rFonts w:ascii="Arial" w:hAnsi="Arial" w:cs="Arial"/>
                <w:sz w:val="18"/>
                <w:szCs w:val="18"/>
              </w:rPr>
              <w:t>497 376,00</w:t>
            </w:r>
            <w:r w:rsidR="00DA25E4">
              <w:rPr>
                <w:rFonts w:ascii="Arial" w:hAnsi="Arial" w:cs="Arial"/>
                <w:sz w:val="18"/>
                <w:szCs w:val="18"/>
              </w:rPr>
              <w:t xml:space="preserve"> </w:t>
            </w:r>
            <w:r w:rsidRPr="00BF571F">
              <w:rPr>
                <w:rFonts w:ascii="Arial" w:hAnsi="Arial" w:cs="Arial"/>
                <w:sz w:val="18"/>
                <w:szCs w:val="18"/>
              </w:rPr>
              <w:t>рублей (</w:t>
            </w:r>
            <w:r w:rsidR="00D60333" w:rsidRPr="00D60333">
              <w:rPr>
                <w:rFonts w:ascii="Arial" w:eastAsia="Times New Roman" w:hAnsi="Arial" w:cs="Arial"/>
                <w:sz w:val="18"/>
                <w:szCs w:val="18"/>
                <w:lang w:eastAsia="ar-SA"/>
              </w:rPr>
              <w:t>Общая стоимость услуг включает в себя: стоимость материалов, заработная плата, расходы по уплате налогов, сборов, пошлин и других необходимых платежей</w:t>
            </w:r>
            <w:r w:rsidRPr="00BF571F">
              <w:rPr>
                <w:rFonts w:ascii="Arial" w:hAnsi="Arial" w:cs="Arial"/>
                <w:sz w:val="18"/>
                <w:szCs w:val="18"/>
              </w:rPr>
              <w:t>)</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0064" w:type="dxa"/>
          </w:tcPr>
          <w:p w:rsidR="003F3957" w:rsidRPr="00BF571F" w:rsidRDefault="003F3957" w:rsidP="00D60333">
            <w:pPr>
              <w:jc w:val="both"/>
              <w:rPr>
                <w:rFonts w:ascii="Arial" w:hAnsi="Arial" w:cs="Arial"/>
                <w:sz w:val="18"/>
                <w:szCs w:val="18"/>
              </w:rPr>
            </w:pPr>
            <w:r w:rsidRPr="00BF571F">
              <w:rPr>
                <w:rFonts w:ascii="Arial" w:hAnsi="Arial" w:cs="Arial"/>
                <w:sz w:val="18"/>
                <w:szCs w:val="18"/>
              </w:rPr>
              <w:t>Безналичный расчет</w:t>
            </w:r>
            <w:r w:rsidR="00D60333">
              <w:rPr>
                <w:rFonts w:ascii="Arial" w:hAnsi="Arial" w:cs="Arial"/>
                <w:sz w:val="18"/>
                <w:szCs w:val="18"/>
              </w:rPr>
              <w:t>,</w:t>
            </w:r>
            <w:r w:rsidR="00D60333" w:rsidRPr="00D60333">
              <w:rPr>
                <w:rFonts w:ascii="Arial" w:hAnsi="Arial" w:cs="Arial"/>
                <w:sz w:val="18"/>
                <w:szCs w:val="18"/>
              </w:rPr>
              <w:t xml:space="preserve"> следующим образом: аванс в размере 30% от стоимости услуг, в течение 10 (десяти) банковских дней с момента заключения договора и получения счета;  окончательный расчет, в течение 10 (десяти) банковских дней со дня оказания услуг, передачи заключительного акта Заказчику и подписания обеими сторонами акта выполнения услуг</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bookmarkStart w:id="0" w:name="_GoBack"/>
            <w:bookmarkEnd w:id="0"/>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0064"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D60333" w:rsidRPr="00CE555A" w:rsidRDefault="00F333EA" w:rsidP="00D60333">
      <w:pPr>
        <w:keepNext/>
        <w:tabs>
          <w:tab w:val="num" w:pos="432"/>
        </w:tabs>
        <w:suppressAutoHyphens/>
        <w:spacing w:after="0" w:line="240" w:lineRule="auto"/>
        <w:ind w:left="432" w:hanging="432"/>
        <w:jc w:val="center"/>
        <w:outlineLvl w:val="0"/>
        <w:rPr>
          <w:rFonts w:ascii="Arial" w:eastAsia="Arial Unicode MS" w:hAnsi="Arial" w:cs="Arial"/>
          <w:b/>
          <w:sz w:val="16"/>
          <w:szCs w:val="16"/>
          <w:lang w:eastAsia="ar-SA"/>
        </w:rPr>
      </w:pPr>
      <w:r w:rsidRPr="00CE555A">
        <w:rPr>
          <w:rFonts w:ascii="Arial" w:eastAsia="Arial Unicode MS" w:hAnsi="Arial" w:cs="Arial"/>
          <w:b/>
          <w:sz w:val="16"/>
          <w:szCs w:val="16"/>
          <w:lang w:eastAsia="ar-SA"/>
        </w:rPr>
        <w:t xml:space="preserve">Проект </w:t>
      </w:r>
      <w:proofErr w:type="spellStart"/>
      <w:r w:rsidRPr="00CE555A">
        <w:rPr>
          <w:rFonts w:ascii="Arial" w:eastAsia="Arial Unicode MS" w:hAnsi="Arial" w:cs="Arial"/>
          <w:b/>
          <w:sz w:val="16"/>
          <w:szCs w:val="16"/>
          <w:lang w:eastAsia="ar-SA"/>
        </w:rPr>
        <w:t>ДОГОВОРа</w:t>
      </w:r>
      <w:proofErr w:type="spellEnd"/>
      <w:r w:rsidRPr="00CE555A">
        <w:rPr>
          <w:rFonts w:ascii="Arial" w:eastAsia="Arial Unicode MS" w:hAnsi="Arial" w:cs="Arial"/>
          <w:b/>
          <w:sz w:val="16"/>
          <w:szCs w:val="16"/>
          <w:lang w:eastAsia="ar-SA"/>
        </w:rPr>
        <w:t xml:space="preserve"> </w:t>
      </w:r>
    </w:p>
    <w:p w:rsidR="00CE555A" w:rsidRPr="00CE555A" w:rsidRDefault="00CE555A" w:rsidP="00CE555A">
      <w:pPr>
        <w:keepNext/>
        <w:tabs>
          <w:tab w:val="num" w:pos="432"/>
        </w:tabs>
        <w:suppressAutoHyphens/>
        <w:spacing w:after="0" w:line="240" w:lineRule="auto"/>
        <w:ind w:left="432" w:hanging="432"/>
        <w:jc w:val="center"/>
        <w:outlineLvl w:val="0"/>
        <w:rPr>
          <w:rFonts w:ascii="Arial" w:eastAsia="Arial Unicode MS" w:hAnsi="Arial" w:cs="Arial"/>
          <w:sz w:val="16"/>
          <w:szCs w:val="16"/>
          <w:lang w:eastAsia="ar-SA"/>
        </w:rPr>
      </w:pPr>
      <w:r w:rsidRPr="00CE555A">
        <w:rPr>
          <w:rFonts w:ascii="Arial" w:eastAsia="Arial Unicode MS" w:hAnsi="Arial" w:cs="Arial"/>
          <w:sz w:val="16"/>
          <w:szCs w:val="16"/>
          <w:lang w:eastAsia="ar-SA"/>
        </w:rPr>
        <w:t>на оказание услуг</w:t>
      </w:r>
    </w:p>
    <w:p w:rsidR="00CE555A" w:rsidRPr="00CE555A" w:rsidRDefault="00CE555A" w:rsidP="00CE555A">
      <w:pPr>
        <w:spacing w:after="0" w:line="240" w:lineRule="auto"/>
        <w:jc w:val="center"/>
        <w:rPr>
          <w:rFonts w:ascii="Arial" w:eastAsia="Times New Roman" w:hAnsi="Arial" w:cs="Arial"/>
          <w:sz w:val="16"/>
          <w:szCs w:val="16"/>
          <w:lang w:eastAsia="ru-RU"/>
        </w:rPr>
      </w:pPr>
      <w:r w:rsidRPr="00CE555A">
        <w:rPr>
          <w:rFonts w:ascii="Arial" w:eastAsia="Times New Roman" w:hAnsi="Arial" w:cs="Arial"/>
          <w:sz w:val="16"/>
          <w:szCs w:val="16"/>
          <w:lang w:eastAsia="ru-RU"/>
        </w:rPr>
        <w:t>г. Новосибирск                                                                                           «______»____________ 2017г.</w:t>
      </w:r>
    </w:p>
    <w:p w:rsidR="00CE555A" w:rsidRPr="00CE555A" w:rsidRDefault="00CE555A" w:rsidP="00CE555A">
      <w:pPr>
        <w:spacing w:after="0" w:line="240" w:lineRule="auto"/>
        <w:jc w:val="both"/>
        <w:rPr>
          <w:rFonts w:ascii="Arial" w:eastAsia="Times New Roman" w:hAnsi="Arial" w:cs="Arial"/>
          <w:sz w:val="16"/>
          <w:szCs w:val="16"/>
          <w:lang w:eastAsia="ru-RU"/>
        </w:rPr>
      </w:pPr>
    </w:p>
    <w:p w:rsidR="00CE555A" w:rsidRPr="00CE555A" w:rsidRDefault="00CE555A" w:rsidP="00CE555A">
      <w:pPr>
        <w:autoSpaceDE w:val="0"/>
        <w:autoSpaceDN w:val="0"/>
        <w:adjustRightInd w:val="0"/>
        <w:spacing w:after="0" w:line="240" w:lineRule="auto"/>
        <w:ind w:hanging="135"/>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w:t>
      </w:r>
      <w:r w:rsidRPr="00CE555A">
        <w:rPr>
          <w:rFonts w:ascii="Arial" w:eastAsia="Times New Roman" w:hAnsi="Arial" w:cs="Arial"/>
          <w:b/>
          <w:sz w:val="16"/>
          <w:szCs w:val="16"/>
          <w:lang w:eastAsia="ru-RU"/>
        </w:rPr>
        <w:t xml:space="preserve"> </w:t>
      </w:r>
      <w:r w:rsidRPr="00CE555A">
        <w:rPr>
          <w:rFonts w:ascii="Arial" w:eastAsia="Times New Roman" w:hAnsi="Arial" w:cs="Arial"/>
          <w:b/>
          <w:sz w:val="16"/>
          <w:szCs w:val="16"/>
          <w:lang w:eastAsia="ru-RU"/>
        </w:rPr>
        <w:tab/>
      </w:r>
      <w:proofErr w:type="gramStart"/>
      <w:r w:rsidRPr="00CE555A">
        <w:rPr>
          <w:rFonts w:ascii="Arial" w:eastAsia="Times New Roman" w:hAnsi="Arial" w:cs="Arial"/>
          <w:b/>
          <w:sz w:val="16"/>
          <w:szCs w:val="16"/>
          <w:lang w:eastAsia="ru-RU"/>
        </w:rPr>
        <w:t>Федеральное</w:t>
      </w:r>
      <w:r w:rsidRPr="00CE555A">
        <w:rPr>
          <w:rFonts w:ascii="Arial" w:eastAsia="Times New Roman" w:hAnsi="Arial" w:cs="Arial"/>
          <w:sz w:val="16"/>
          <w:szCs w:val="16"/>
          <w:lang w:eastAsia="ru-RU"/>
        </w:rPr>
        <w:t xml:space="preserve"> г</w:t>
      </w:r>
      <w:r w:rsidRPr="00CE555A">
        <w:rPr>
          <w:rFonts w:ascii="Arial" w:eastAsia="Times New Roman" w:hAnsi="Arial" w:cs="Arial"/>
          <w:b/>
          <w:sz w:val="16"/>
          <w:szCs w:val="16"/>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CE555A">
        <w:rPr>
          <w:rFonts w:ascii="Arial" w:eastAsia="Times New Roman" w:hAnsi="Arial" w:cs="Arial"/>
          <w:sz w:val="16"/>
          <w:szCs w:val="16"/>
          <w:lang w:eastAsia="ru-RU"/>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CE555A">
        <w:rPr>
          <w:rFonts w:ascii="Arial" w:eastAsia="Times New Roman" w:hAnsi="Arial" w:cs="Arial"/>
          <w:b/>
          <w:sz w:val="16"/>
          <w:szCs w:val="16"/>
          <w:lang w:eastAsia="ru-RU"/>
        </w:rPr>
        <w:t xml:space="preserve">Государственное бюджетное учреждение здравоохранения </w:t>
      </w:r>
      <w:r w:rsidRPr="00CE555A">
        <w:rPr>
          <w:rFonts w:ascii="Arial" w:eastAsia="Times New Roman" w:hAnsi="Arial" w:cs="Arial"/>
          <w:b/>
          <w:sz w:val="16"/>
          <w:szCs w:val="16"/>
          <w:lang w:eastAsia="ru-RU"/>
        </w:rPr>
        <w:lastRenderedPageBreak/>
        <w:t>Новосибирской области «Клиническая консультативно-диагностическая поликлиника №27»</w:t>
      </w:r>
      <w:r w:rsidRPr="00CE555A">
        <w:rPr>
          <w:rFonts w:ascii="Arial" w:eastAsia="Times New Roman" w:hAnsi="Arial" w:cs="Arial"/>
          <w:sz w:val="16"/>
          <w:szCs w:val="16"/>
          <w:lang w:eastAsia="ru-RU"/>
        </w:rPr>
        <w:t xml:space="preserve"> именуемое в дальнейшем Исполнитель,</w:t>
      </w:r>
      <w:r w:rsidRPr="00CE555A">
        <w:rPr>
          <w:rFonts w:ascii="Arial" w:hAnsi="Arial" w:cs="Arial"/>
          <w:b/>
          <w:sz w:val="16"/>
          <w:szCs w:val="16"/>
        </w:rPr>
        <w:t xml:space="preserve">, </w:t>
      </w:r>
      <w:r w:rsidRPr="00CE555A">
        <w:rPr>
          <w:rFonts w:ascii="Arial" w:hAnsi="Arial" w:cs="Arial"/>
          <w:sz w:val="16"/>
          <w:szCs w:val="16"/>
        </w:rPr>
        <w:t>в лице главного врача  Калиниченко Александра Викторовича, действующей на основании Устава и лицензии № ЛО-54-01-004110, выданной</w:t>
      </w:r>
      <w:proofErr w:type="gramEnd"/>
      <w:r w:rsidRPr="00CE555A">
        <w:rPr>
          <w:rFonts w:ascii="Arial" w:hAnsi="Arial" w:cs="Arial"/>
          <w:sz w:val="16"/>
          <w:szCs w:val="16"/>
        </w:rPr>
        <w:t xml:space="preserve"> Министерством здравоохранения Новосибирской области 07.10.2016г., </w:t>
      </w:r>
      <w:r w:rsidRPr="00CE555A">
        <w:rPr>
          <w:rFonts w:ascii="Arial" w:eastAsia="Times New Roman" w:hAnsi="Arial" w:cs="Arial"/>
          <w:sz w:val="16"/>
          <w:szCs w:val="16"/>
          <w:lang w:eastAsia="ru-RU"/>
        </w:rPr>
        <w:t xml:space="preserve">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оказание услуг (далее – договор) о нижеследующем: </w:t>
      </w:r>
    </w:p>
    <w:p w:rsidR="00CE555A" w:rsidRPr="00CE555A" w:rsidRDefault="00CE555A" w:rsidP="00CE555A">
      <w:pPr>
        <w:autoSpaceDE w:val="0"/>
        <w:autoSpaceDN w:val="0"/>
        <w:adjustRightInd w:val="0"/>
        <w:spacing w:after="0" w:line="240" w:lineRule="auto"/>
        <w:ind w:hanging="135"/>
        <w:jc w:val="both"/>
        <w:rPr>
          <w:rFonts w:ascii="Arial" w:eastAsia="Times New Roman" w:hAnsi="Arial" w:cs="Arial"/>
          <w:sz w:val="16"/>
          <w:szCs w:val="16"/>
          <w:lang w:eastAsia="ru-RU"/>
        </w:rPr>
      </w:pPr>
    </w:p>
    <w:p w:rsidR="00CE555A" w:rsidRPr="00CE555A" w:rsidRDefault="00CE555A" w:rsidP="00CE555A">
      <w:pPr>
        <w:numPr>
          <w:ilvl w:val="0"/>
          <w:numId w:val="28"/>
        </w:numPr>
        <w:spacing w:after="0" w:line="240" w:lineRule="auto"/>
        <w:jc w:val="center"/>
        <w:rPr>
          <w:rFonts w:ascii="Arial" w:eastAsia="Times New Roman" w:hAnsi="Arial" w:cs="Arial"/>
          <w:b/>
          <w:sz w:val="16"/>
          <w:szCs w:val="16"/>
          <w:lang w:eastAsia="ru-RU"/>
        </w:rPr>
      </w:pPr>
      <w:r w:rsidRPr="00CE555A">
        <w:rPr>
          <w:rFonts w:ascii="Arial" w:eastAsia="Times New Roman" w:hAnsi="Arial" w:cs="Arial"/>
          <w:b/>
          <w:sz w:val="16"/>
          <w:szCs w:val="16"/>
          <w:lang w:eastAsia="ru-RU"/>
        </w:rPr>
        <w:t>Предмет договора</w:t>
      </w:r>
    </w:p>
    <w:p w:rsidR="00CE555A" w:rsidRPr="00CE555A" w:rsidRDefault="00CE555A" w:rsidP="00CE555A">
      <w:pPr>
        <w:pStyle w:val="aa"/>
        <w:numPr>
          <w:ilvl w:val="1"/>
          <w:numId w:val="30"/>
        </w:numPr>
        <w:jc w:val="both"/>
        <w:rPr>
          <w:rFonts w:ascii="Arial" w:hAnsi="Arial" w:cs="Arial"/>
          <w:sz w:val="16"/>
          <w:szCs w:val="16"/>
        </w:rPr>
      </w:pPr>
      <w:r w:rsidRPr="00CE555A">
        <w:rPr>
          <w:rFonts w:ascii="Arial" w:hAnsi="Arial" w:cs="Arial"/>
          <w:sz w:val="16"/>
          <w:szCs w:val="16"/>
        </w:rPr>
        <w:t>По настоящему договору Исполнитель принимает на себя обязательства по оказанию медицинских услуг:</w:t>
      </w:r>
    </w:p>
    <w:p w:rsidR="00CE555A" w:rsidRPr="00CE555A" w:rsidRDefault="00CE555A" w:rsidP="00CE555A">
      <w:pPr>
        <w:pStyle w:val="aa"/>
        <w:ind w:left="780"/>
        <w:jc w:val="both"/>
        <w:rPr>
          <w:rFonts w:ascii="Arial" w:hAnsi="Arial" w:cs="Arial"/>
          <w:sz w:val="16"/>
          <w:szCs w:val="16"/>
        </w:rPr>
      </w:pPr>
      <w:r w:rsidRPr="00CE555A">
        <w:rPr>
          <w:rFonts w:ascii="Arial" w:hAnsi="Arial" w:cs="Arial"/>
          <w:sz w:val="16"/>
          <w:szCs w:val="16"/>
        </w:rPr>
        <w:t xml:space="preserve">– проведение периодического медицинского осмотра сотрудников СГУПС, согласно приказу </w:t>
      </w:r>
      <w:proofErr w:type="spellStart"/>
      <w:r w:rsidRPr="00CE555A">
        <w:rPr>
          <w:rFonts w:ascii="Arial" w:hAnsi="Arial" w:cs="Arial"/>
          <w:sz w:val="16"/>
          <w:szCs w:val="16"/>
        </w:rPr>
        <w:t>Минздравсоцразвития</w:t>
      </w:r>
      <w:proofErr w:type="spellEnd"/>
      <w:r w:rsidRPr="00CE555A">
        <w:rPr>
          <w:rFonts w:ascii="Arial" w:hAnsi="Arial" w:cs="Arial"/>
          <w:sz w:val="16"/>
          <w:szCs w:val="16"/>
        </w:rPr>
        <w:t xml:space="preserve"> РФ №302н  Приложения 2 п.18 от 12.04.2011г.;</w:t>
      </w:r>
    </w:p>
    <w:p w:rsidR="00CE555A" w:rsidRPr="00CE555A" w:rsidRDefault="00CE555A" w:rsidP="00CE555A">
      <w:pPr>
        <w:pStyle w:val="aa"/>
        <w:ind w:left="780"/>
        <w:jc w:val="both"/>
        <w:rPr>
          <w:rFonts w:ascii="Arial" w:hAnsi="Arial" w:cs="Arial"/>
          <w:sz w:val="16"/>
          <w:szCs w:val="16"/>
        </w:rPr>
      </w:pPr>
      <w:r w:rsidRPr="00CE555A">
        <w:rPr>
          <w:rFonts w:ascii="Arial" w:hAnsi="Arial" w:cs="Arial"/>
          <w:sz w:val="16"/>
          <w:szCs w:val="16"/>
        </w:rPr>
        <w:t xml:space="preserve">– обобщение результатов проведенных периодических осмотров работников и  выдача Заказчику заключительного акта  (далее по тексту – услуги), а Заказчик обязуется принять эти услуги  и оплатить их стоимость. </w:t>
      </w:r>
    </w:p>
    <w:p w:rsidR="00CE555A" w:rsidRPr="00CE555A" w:rsidRDefault="00CE555A" w:rsidP="00CE555A">
      <w:pPr>
        <w:spacing w:after="0" w:line="240" w:lineRule="auto"/>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1.2. Перечень, характеристики  и стоимость  услуг определяется Приложением № 1 к договору, которое  является  неотъемлемой частью настоящего договора.</w:t>
      </w:r>
    </w:p>
    <w:p w:rsidR="00CE555A" w:rsidRPr="00CE555A" w:rsidRDefault="00CE555A" w:rsidP="00CE555A">
      <w:pPr>
        <w:autoSpaceDE w:val="0"/>
        <w:autoSpaceDN w:val="0"/>
        <w:adjustRightInd w:val="0"/>
        <w:spacing w:after="0" w:line="240" w:lineRule="auto"/>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ab/>
      </w:r>
    </w:p>
    <w:p w:rsidR="00CE555A" w:rsidRPr="00CE555A" w:rsidRDefault="00CE555A" w:rsidP="00CE555A">
      <w:pPr>
        <w:pStyle w:val="aa"/>
        <w:numPr>
          <w:ilvl w:val="0"/>
          <w:numId w:val="30"/>
        </w:numPr>
        <w:autoSpaceDE w:val="0"/>
        <w:autoSpaceDN w:val="0"/>
        <w:adjustRightInd w:val="0"/>
        <w:jc w:val="center"/>
        <w:rPr>
          <w:rFonts w:ascii="Arial" w:hAnsi="Arial" w:cs="Arial"/>
          <w:b/>
          <w:sz w:val="16"/>
          <w:szCs w:val="16"/>
        </w:rPr>
      </w:pPr>
      <w:r w:rsidRPr="00CE555A">
        <w:rPr>
          <w:rFonts w:ascii="Arial" w:hAnsi="Arial" w:cs="Arial"/>
          <w:b/>
          <w:sz w:val="16"/>
          <w:szCs w:val="16"/>
        </w:rPr>
        <w:t>Цена  договора и порядок оплаты</w:t>
      </w:r>
    </w:p>
    <w:p w:rsidR="00CE555A" w:rsidRPr="00CE555A" w:rsidRDefault="00CE555A" w:rsidP="00CE555A">
      <w:pPr>
        <w:autoSpaceDE w:val="0"/>
        <w:autoSpaceDN w:val="0"/>
        <w:adjustRightInd w:val="0"/>
        <w:spacing w:after="0" w:line="240" w:lineRule="auto"/>
        <w:ind w:firstLine="225"/>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2.1. Цена договора определяется общей стоимостью услуг, оказываемых по настоящему договору, и составляет  </w:t>
      </w:r>
      <w:r w:rsidRPr="00CE555A">
        <w:rPr>
          <w:rFonts w:ascii="Arial" w:eastAsia="Calibri" w:hAnsi="Arial" w:cs="Arial"/>
          <w:sz w:val="16"/>
          <w:szCs w:val="16"/>
        </w:rPr>
        <w:t>497 376,00 рублей</w:t>
      </w:r>
      <w:r w:rsidRPr="00CE555A">
        <w:rPr>
          <w:rFonts w:ascii="Arial" w:hAnsi="Arial" w:cs="Arial"/>
          <w:sz w:val="16"/>
          <w:szCs w:val="16"/>
        </w:rPr>
        <w:t xml:space="preserve"> (четыреста девяносто семь  тысяч триста семьдесят шесть рублей 00 копеек)</w:t>
      </w:r>
      <w:r w:rsidRPr="00CE555A">
        <w:rPr>
          <w:rFonts w:ascii="Arial" w:eastAsia="Times New Roman" w:hAnsi="Arial" w:cs="Arial"/>
          <w:sz w:val="16"/>
          <w:szCs w:val="16"/>
          <w:lang w:eastAsia="ru-RU"/>
        </w:rPr>
        <w:t>,  НДС не предусмотрен в  соответствии  ст.145, ст. 149 НК РФ.</w:t>
      </w:r>
    </w:p>
    <w:p w:rsidR="00CE555A" w:rsidRPr="00CE555A" w:rsidRDefault="00CE555A" w:rsidP="00CE555A">
      <w:pPr>
        <w:autoSpaceDE w:val="0"/>
        <w:autoSpaceDN w:val="0"/>
        <w:adjustRightInd w:val="0"/>
        <w:spacing w:after="0" w:line="240" w:lineRule="auto"/>
        <w:ind w:firstLine="225"/>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2.2. Общая стоимость услуг включает в себя: стоимость материалов, заработная плата, расходы по уплате налогов, сборов, пошлин и других необходимых платежей.</w:t>
      </w:r>
    </w:p>
    <w:p w:rsidR="00CE555A" w:rsidRPr="00CE555A" w:rsidRDefault="00CE555A" w:rsidP="00CE555A">
      <w:pPr>
        <w:autoSpaceDE w:val="0"/>
        <w:autoSpaceDN w:val="0"/>
        <w:adjustRightInd w:val="0"/>
        <w:spacing w:after="0" w:line="240" w:lineRule="auto"/>
        <w:ind w:firstLine="225"/>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2.3. Заказчик производит оплату следующим образом: </w:t>
      </w:r>
    </w:p>
    <w:p w:rsidR="00CE555A" w:rsidRPr="00CE555A" w:rsidRDefault="00CE555A" w:rsidP="00CE555A">
      <w:pPr>
        <w:autoSpaceDE w:val="0"/>
        <w:autoSpaceDN w:val="0"/>
        <w:adjustRightInd w:val="0"/>
        <w:spacing w:after="0" w:line="240" w:lineRule="auto"/>
        <w:ind w:firstLine="225"/>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аванс в размере 30% от стоимости услуг, в течение 10 (десяти) банковских дней с момента заключения договора и получения счета;  </w:t>
      </w:r>
    </w:p>
    <w:p w:rsidR="00CE555A" w:rsidRPr="00CE555A" w:rsidRDefault="00CE555A" w:rsidP="00CE555A">
      <w:pPr>
        <w:autoSpaceDE w:val="0"/>
        <w:autoSpaceDN w:val="0"/>
        <w:adjustRightInd w:val="0"/>
        <w:spacing w:after="0" w:line="240" w:lineRule="auto"/>
        <w:ind w:firstLine="225"/>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70%, окончательный расчет, в течение 10 (десяти) банковских дней со дня оказания услуг, передачи заключительного акта Заказчику и подписания обеими сторонами акта выполнения услуг. </w:t>
      </w:r>
    </w:p>
    <w:p w:rsidR="00CE555A" w:rsidRPr="00CE555A" w:rsidRDefault="00CE555A" w:rsidP="00CE555A">
      <w:pPr>
        <w:autoSpaceDE w:val="0"/>
        <w:autoSpaceDN w:val="0"/>
        <w:adjustRightInd w:val="0"/>
        <w:spacing w:after="0" w:line="240" w:lineRule="auto"/>
        <w:ind w:firstLine="225"/>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2.4.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CE555A" w:rsidRPr="00CE555A" w:rsidRDefault="00CE555A" w:rsidP="00CE555A">
      <w:pPr>
        <w:autoSpaceDE w:val="0"/>
        <w:autoSpaceDN w:val="0"/>
        <w:adjustRightInd w:val="0"/>
        <w:spacing w:after="0" w:line="240" w:lineRule="auto"/>
        <w:rPr>
          <w:rFonts w:ascii="Arial" w:eastAsia="Times New Roman" w:hAnsi="Arial" w:cs="Arial"/>
          <w:sz w:val="16"/>
          <w:szCs w:val="16"/>
          <w:lang w:eastAsia="ru-RU"/>
        </w:rPr>
      </w:pPr>
    </w:p>
    <w:p w:rsidR="00CE555A" w:rsidRPr="00CE555A" w:rsidRDefault="00CE555A" w:rsidP="00CE555A">
      <w:pPr>
        <w:autoSpaceDE w:val="0"/>
        <w:autoSpaceDN w:val="0"/>
        <w:adjustRightInd w:val="0"/>
        <w:spacing w:after="0" w:line="240" w:lineRule="auto"/>
        <w:jc w:val="center"/>
        <w:rPr>
          <w:rFonts w:ascii="Arial" w:eastAsia="Times New Roman" w:hAnsi="Arial" w:cs="Arial"/>
          <w:b/>
          <w:sz w:val="16"/>
          <w:szCs w:val="16"/>
          <w:lang w:eastAsia="ru-RU"/>
        </w:rPr>
      </w:pPr>
      <w:r w:rsidRPr="00CE555A">
        <w:rPr>
          <w:rFonts w:ascii="Arial" w:eastAsia="Times New Roman" w:hAnsi="Arial" w:cs="Arial"/>
          <w:b/>
          <w:sz w:val="16"/>
          <w:szCs w:val="16"/>
          <w:lang w:eastAsia="ru-RU"/>
        </w:rPr>
        <w:t>3. Обязанности сторон</w:t>
      </w:r>
    </w:p>
    <w:p w:rsidR="00CE555A" w:rsidRPr="00CE555A" w:rsidRDefault="00CE555A" w:rsidP="00CE555A">
      <w:pPr>
        <w:autoSpaceDE w:val="0"/>
        <w:autoSpaceDN w:val="0"/>
        <w:adjustRightInd w:val="0"/>
        <w:spacing w:after="0" w:line="240" w:lineRule="auto"/>
        <w:ind w:firstLine="450"/>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3.1. Обязанности Исполнителя:</w:t>
      </w:r>
    </w:p>
    <w:p w:rsidR="00CE555A" w:rsidRPr="00CE555A" w:rsidRDefault="00CE555A" w:rsidP="00CE555A">
      <w:pPr>
        <w:shd w:val="clear" w:color="auto" w:fill="FFFFFF"/>
        <w:tabs>
          <w:tab w:val="left" w:pos="735"/>
        </w:tabs>
        <w:autoSpaceDE w:val="0"/>
        <w:autoSpaceDN w:val="0"/>
        <w:adjustRightInd w:val="0"/>
        <w:spacing w:after="0" w:line="240" w:lineRule="auto"/>
        <w:ind w:firstLine="360"/>
        <w:jc w:val="both"/>
        <w:rPr>
          <w:rFonts w:ascii="Arial" w:eastAsia="Times New Roman" w:hAnsi="Arial" w:cs="Arial"/>
          <w:spacing w:val="-5"/>
          <w:sz w:val="16"/>
          <w:szCs w:val="16"/>
          <w:lang w:eastAsia="ru-RU"/>
        </w:rPr>
      </w:pPr>
      <w:r w:rsidRPr="00CE555A">
        <w:rPr>
          <w:rFonts w:ascii="Arial" w:eastAsia="Times New Roman" w:hAnsi="Arial" w:cs="Arial"/>
          <w:spacing w:val="-5"/>
          <w:sz w:val="16"/>
          <w:szCs w:val="16"/>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CE555A" w:rsidRPr="00CE555A" w:rsidRDefault="00CE555A" w:rsidP="00CE555A">
      <w:pPr>
        <w:autoSpaceDE w:val="0"/>
        <w:autoSpaceDN w:val="0"/>
        <w:adjustRightInd w:val="0"/>
        <w:spacing w:after="0" w:line="240" w:lineRule="auto"/>
        <w:ind w:firstLine="360"/>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3.1.2.Исполнитель обязан оказать услуги в полном объеме и в срок, предусмотренный настоящим договором.</w:t>
      </w:r>
    </w:p>
    <w:p w:rsidR="00CE555A" w:rsidRPr="00CE555A" w:rsidRDefault="00CE555A" w:rsidP="00CE555A">
      <w:pPr>
        <w:autoSpaceDE w:val="0"/>
        <w:autoSpaceDN w:val="0"/>
        <w:adjustRightInd w:val="0"/>
        <w:spacing w:after="0" w:line="240" w:lineRule="auto"/>
        <w:ind w:firstLine="360"/>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3.1.3. Исполнитель обязан сообщать Заказчику, по его требованию, все сведения о ходе исполнения условий договора.</w:t>
      </w:r>
    </w:p>
    <w:p w:rsidR="00CE555A" w:rsidRPr="00CE555A" w:rsidRDefault="00CE555A" w:rsidP="00CE555A">
      <w:pPr>
        <w:autoSpaceDE w:val="0"/>
        <w:autoSpaceDN w:val="0"/>
        <w:adjustRightInd w:val="0"/>
        <w:spacing w:after="0" w:line="240" w:lineRule="auto"/>
        <w:ind w:firstLine="360"/>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CE555A" w:rsidRPr="00CE555A" w:rsidRDefault="00CE555A" w:rsidP="00CE555A">
      <w:pPr>
        <w:autoSpaceDE w:val="0"/>
        <w:autoSpaceDN w:val="0"/>
        <w:adjustRightInd w:val="0"/>
        <w:spacing w:after="0" w:line="240" w:lineRule="auto"/>
        <w:ind w:firstLine="360"/>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3.1.5. Исполнитель по итогам проведения осмотров не позднее чем через 20 рабочих дней (до 05 мая 2017 г.) после завершения периодического медицинского осмотра обобщает результаты проведенных периодических осмотров работников, составляет заключительный акт.</w:t>
      </w:r>
    </w:p>
    <w:p w:rsidR="00CE555A" w:rsidRPr="00CE555A" w:rsidRDefault="00CE555A" w:rsidP="00CE555A">
      <w:pPr>
        <w:autoSpaceDE w:val="0"/>
        <w:autoSpaceDN w:val="0"/>
        <w:adjustRightInd w:val="0"/>
        <w:spacing w:after="0" w:line="240" w:lineRule="auto"/>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3.2. Обязанности Заказчика:</w:t>
      </w:r>
    </w:p>
    <w:p w:rsidR="00CE555A" w:rsidRPr="00CE555A" w:rsidRDefault="00CE555A" w:rsidP="00CE555A">
      <w:pPr>
        <w:autoSpaceDE w:val="0"/>
        <w:autoSpaceDN w:val="0"/>
        <w:adjustRightInd w:val="0"/>
        <w:spacing w:after="0" w:line="240" w:lineRule="auto"/>
        <w:ind w:firstLine="360"/>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3.2.1. Заказчик обязан принять оказанные услуги и оплатить их на условиях настоящего договора.</w:t>
      </w:r>
    </w:p>
    <w:p w:rsidR="00CE555A" w:rsidRPr="00CE555A" w:rsidRDefault="00CE555A" w:rsidP="00CE555A">
      <w:pPr>
        <w:autoSpaceDE w:val="0"/>
        <w:autoSpaceDN w:val="0"/>
        <w:adjustRightInd w:val="0"/>
        <w:spacing w:after="0" w:line="240" w:lineRule="auto"/>
        <w:ind w:firstLine="360"/>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3.2.2. Заказчик обязан обеспечить Исполнителя необходимыми документами и материалами.</w:t>
      </w:r>
    </w:p>
    <w:p w:rsidR="00CE555A" w:rsidRPr="00CE555A" w:rsidRDefault="00CE555A" w:rsidP="00CE555A">
      <w:pPr>
        <w:autoSpaceDE w:val="0"/>
        <w:autoSpaceDN w:val="0"/>
        <w:adjustRightInd w:val="0"/>
        <w:spacing w:after="0" w:line="240" w:lineRule="auto"/>
        <w:ind w:firstLine="360"/>
        <w:jc w:val="both"/>
        <w:rPr>
          <w:rFonts w:ascii="Arial" w:eastAsia="Times New Roman" w:hAnsi="Arial" w:cs="Arial"/>
          <w:b/>
          <w:sz w:val="16"/>
          <w:szCs w:val="16"/>
          <w:lang w:eastAsia="ru-RU"/>
        </w:rPr>
      </w:pPr>
      <w:r w:rsidRPr="00CE555A">
        <w:rPr>
          <w:rFonts w:ascii="Arial" w:eastAsia="Times New Roman" w:hAnsi="Arial" w:cs="Arial"/>
          <w:sz w:val="16"/>
          <w:szCs w:val="16"/>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CE555A" w:rsidRPr="00CE555A" w:rsidRDefault="00CE555A" w:rsidP="00CE555A">
      <w:pPr>
        <w:autoSpaceDE w:val="0"/>
        <w:autoSpaceDN w:val="0"/>
        <w:adjustRightInd w:val="0"/>
        <w:spacing w:after="0" w:line="240" w:lineRule="auto"/>
        <w:jc w:val="center"/>
        <w:rPr>
          <w:rFonts w:ascii="Arial" w:eastAsia="Times New Roman" w:hAnsi="Arial" w:cs="Arial"/>
          <w:b/>
          <w:sz w:val="16"/>
          <w:szCs w:val="16"/>
          <w:lang w:eastAsia="ru-RU"/>
        </w:rPr>
      </w:pPr>
    </w:p>
    <w:p w:rsidR="00CE555A" w:rsidRPr="00CE555A" w:rsidRDefault="00CE555A" w:rsidP="00CE555A">
      <w:pPr>
        <w:autoSpaceDE w:val="0"/>
        <w:autoSpaceDN w:val="0"/>
        <w:adjustRightInd w:val="0"/>
        <w:spacing w:after="0" w:line="240" w:lineRule="auto"/>
        <w:jc w:val="center"/>
        <w:rPr>
          <w:rFonts w:ascii="Arial" w:eastAsia="Times New Roman" w:hAnsi="Arial" w:cs="Arial"/>
          <w:b/>
          <w:sz w:val="16"/>
          <w:szCs w:val="16"/>
          <w:lang w:eastAsia="ru-RU"/>
        </w:rPr>
      </w:pPr>
      <w:r w:rsidRPr="00CE555A">
        <w:rPr>
          <w:rFonts w:ascii="Arial" w:eastAsia="Times New Roman" w:hAnsi="Arial" w:cs="Arial"/>
          <w:b/>
          <w:sz w:val="16"/>
          <w:szCs w:val="16"/>
          <w:lang w:eastAsia="ru-RU"/>
        </w:rPr>
        <w:t xml:space="preserve">4. Порядок оказания услуг, порядок приемки услуг </w:t>
      </w:r>
    </w:p>
    <w:p w:rsidR="00CE555A" w:rsidRPr="00CE555A" w:rsidRDefault="00CE555A" w:rsidP="00CE555A">
      <w:pPr>
        <w:autoSpaceDE w:val="0"/>
        <w:autoSpaceDN w:val="0"/>
        <w:adjustRightInd w:val="0"/>
        <w:spacing w:after="0" w:line="240" w:lineRule="auto"/>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4.1. Исполнитель предоставляет услуги  по проведению периодического медицинского осмотра  в период с момента подписания договора  до момента выдачи заключительного акта Заказчику.</w:t>
      </w:r>
    </w:p>
    <w:p w:rsidR="00CE555A" w:rsidRPr="00CE555A" w:rsidRDefault="00CE555A" w:rsidP="00CE555A">
      <w:pPr>
        <w:autoSpaceDE w:val="0"/>
        <w:autoSpaceDN w:val="0"/>
        <w:adjustRightInd w:val="0"/>
        <w:spacing w:after="0" w:line="240" w:lineRule="auto"/>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4.2. Качество оказываемых услуг должно соответствовать ГОСТам, ОСТам, техническим условиям, стандартам, правилам, нормам и т.д. </w:t>
      </w:r>
    </w:p>
    <w:p w:rsidR="00CE555A" w:rsidRPr="00CE555A" w:rsidRDefault="00CE555A" w:rsidP="00CE555A">
      <w:pPr>
        <w:autoSpaceDE w:val="0"/>
        <w:autoSpaceDN w:val="0"/>
        <w:adjustRightInd w:val="0"/>
        <w:spacing w:after="0" w:line="240" w:lineRule="auto"/>
        <w:jc w:val="both"/>
        <w:rPr>
          <w:rFonts w:ascii="Arial" w:eastAsia="Times New Roman" w:hAnsi="Arial" w:cs="Arial"/>
          <w:sz w:val="16"/>
          <w:szCs w:val="16"/>
          <w:lang w:eastAsia="ru-RU"/>
        </w:rPr>
      </w:pPr>
      <w:r w:rsidRPr="00CE555A">
        <w:rPr>
          <w:rFonts w:ascii="Arial" w:eastAsia="Times New Roman" w:hAnsi="Arial" w:cs="Arial"/>
          <w:b/>
          <w:sz w:val="16"/>
          <w:szCs w:val="16"/>
          <w:lang w:eastAsia="ru-RU"/>
        </w:rPr>
        <w:t xml:space="preserve">      </w:t>
      </w:r>
      <w:r w:rsidRPr="00CE555A">
        <w:rPr>
          <w:rFonts w:ascii="Arial" w:eastAsia="Times New Roman" w:hAnsi="Arial" w:cs="Arial"/>
          <w:sz w:val="16"/>
          <w:szCs w:val="16"/>
          <w:lang w:eastAsia="ru-RU"/>
        </w:rPr>
        <w:t xml:space="preserve">4.3. Исполнитель  предоставляет Заказчику акт сдачи-приемки услуг, фактически выполненных Исполнителем  по условиям договора.      </w:t>
      </w:r>
    </w:p>
    <w:p w:rsidR="00CE555A" w:rsidRPr="00CE555A" w:rsidRDefault="00CE555A" w:rsidP="00CE555A">
      <w:pPr>
        <w:autoSpaceDE w:val="0"/>
        <w:autoSpaceDN w:val="0"/>
        <w:adjustRightInd w:val="0"/>
        <w:spacing w:after="0" w:line="240" w:lineRule="auto"/>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4.4. 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CE555A" w:rsidRPr="00CE555A" w:rsidRDefault="00CE555A" w:rsidP="00CE555A">
      <w:pPr>
        <w:autoSpaceDE w:val="0"/>
        <w:autoSpaceDN w:val="0"/>
        <w:adjustRightInd w:val="0"/>
        <w:spacing w:after="0" w:line="240" w:lineRule="auto"/>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4.5. 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CE555A" w:rsidRPr="00CE555A" w:rsidRDefault="00CE555A" w:rsidP="00CE555A">
      <w:pPr>
        <w:autoSpaceDE w:val="0"/>
        <w:autoSpaceDN w:val="0"/>
        <w:adjustRightInd w:val="0"/>
        <w:spacing w:after="0" w:line="240" w:lineRule="auto"/>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4.6. 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CE555A" w:rsidRPr="00CE555A" w:rsidRDefault="00CE555A" w:rsidP="00CE555A">
      <w:pPr>
        <w:autoSpaceDE w:val="0"/>
        <w:autoSpaceDN w:val="0"/>
        <w:adjustRightInd w:val="0"/>
        <w:spacing w:after="0" w:line="240" w:lineRule="auto"/>
        <w:jc w:val="center"/>
        <w:rPr>
          <w:rFonts w:ascii="Arial" w:eastAsia="Times New Roman" w:hAnsi="Arial" w:cs="Arial"/>
          <w:b/>
          <w:sz w:val="16"/>
          <w:szCs w:val="16"/>
          <w:lang w:eastAsia="ru-RU"/>
        </w:rPr>
      </w:pPr>
      <w:r w:rsidRPr="00CE555A">
        <w:rPr>
          <w:rFonts w:ascii="Arial" w:eastAsia="Times New Roman" w:hAnsi="Arial" w:cs="Arial"/>
          <w:b/>
          <w:sz w:val="16"/>
          <w:szCs w:val="16"/>
          <w:lang w:eastAsia="ru-RU"/>
        </w:rPr>
        <w:t>5. Ответственность сторон</w:t>
      </w:r>
    </w:p>
    <w:p w:rsidR="00CE555A" w:rsidRPr="00CE555A" w:rsidRDefault="00CE555A" w:rsidP="00CE555A">
      <w:pPr>
        <w:autoSpaceDE w:val="0"/>
        <w:autoSpaceDN w:val="0"/>
        <w:adjustRightInd w:val="0"/>
        <w:spacing w:after="0" w:line="240" w:lineRule="auto"/>
        <w:ind w:firstLine="360"/>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E555A" w:rsidRPr="00CE555A" w:rsidRDefault="00CE555A" w:rsidP="00CE555A">
      <w:pPr>
        <w:suppressAutoHyphens/>
        <w:autoSpaceDE w:val="0"/>
        <w:autoSpaceDN w:val="0"/>
        <w:adjustRightInd w:val="0"/>
        <w:spacing w:after="0" w:line="240" w:lineRule="auto"/>
        <w:ind w:firstLine="360"/>
        <w:jc w:val="both"/>
        <w:rPr>
          <w:rFonts w:ascii="Arial" w:eastAsia="Times New Roman" w:hAnsi="Arial" w:cs="Arial"/>
          <w:kern w:val="2"/>
          <w:sz w:val="16"/>
          <w:szCs w:val="16"/>
          <w:lang w:eastAsia="ar-SA"/>
        </w:rPr>
      </w:pPr>
      <w:r w:rsidRPr="00CE555A">
        <w:rPr>
          <w:rFonts w:ascii="Arial" w:eastAsia="Times New Roman" w:hAnsi="Arial" w:cs="Arial"/>
          <w:kern w:val="2"/>
          <w:sz w:val="16"/>
          <w:szCs w:val="16"/>
          <w:lang w:eastAsia="ar-SA"/>
        </w:rPr>
        <w:t xml:space="preserve">  5.2.</w:t>
      </w:r>
      <w:r w:rsidRPr="00CE555A">
        <w:rPr>
          <w:rFonts w:ascii="Arial" w:eastAsia="Calibri" w:hAnsi="Arial" w:cs="Arial"/>
          <w:sz w:val="16"/>
          <w:szCs w:val="16"/>
        </w:rPr>
        <w:t xml:space="preserve"> </w:t>
      </w:r>
      <w:r w:rsidRPr="00CE555A">
        <w:rPr>
          <w:rFonts w:ascii="Arial" w:eastAsia="Times New Roman" w:hAnsi="Arial" w:cs="Arial"/>
          <w:kern w:val="2"/>
          <w:sz w:val="16"/>
          <w:szCs w:val="16"/>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CE555A" w:rsidRPr="00CE555A" w:rsidRDefault="00CE555A" w:rsidP="00CE555A">
      <w:pPr>
        <w:spacing w:after="0" w:line="240" w:lineRule="auto"/>
        <w:jc w:val="both"/>
        <w:rPr>
          <w:rFonts w:ascii="Arial" w:eastAsia="Times New Roman" w:hAnsi="Arial" w:cs="Arial"/>
          <w:sz w:val="16"/>
          <w:szCs w:val="16"/>
          <w:lang w:eastAsia="ar-SA"/>
        </w:rPr>
      </w:pPr>
      <w:r w:rsidRPr="00CE555A">
        <w:rPr>
          <w:rFonts w:ascii="Arial" w:eastAsia="Times New Roman" w:hAnsi="Arial" w:cs="Arial"/>
          <w:sz w:val="16"/>
          <w:szCs w:val="16"/>
          <w:lang w:eastAsia="ar-SA"/>
        </w:rPr>
        <w:t xml:space="preserve">        5.3.</w:t>
      </w:r>
      <w:r w:rsidRPr="00CE555A">
        <w:rPr>
          <w:rFonts w:ascii="Arial" w:eastAsia="Calibri" w:hAnsi="Arial" w:cs="Arial"/>
          <w:sz w:val="16"/>
          <w:szCs w:val="16"/>
        </w:rPr>
        <w:t xml:space="preserve"> В случае ненадлежащего исполнения Исполнителем </w:t>
      </w:r>
      <w:r w:rsidRPr="00CE555A">
        <w:rPr>
          <w:rFonts w:ascii="Arial" w:eastAsia="Times New Roman" w:hAnsi="Arial" w:cs="Arial"/>
          <w:sz w:val="16"/>
          <w:szCs w:val="16"/>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-0,1% цены договора.</w:t>
      </w:r>
    </w:p>
    <w:p w:rsidR="00CE555A" w:rsidRPr="00CE555A" w:rsidRDefault="00CE555A" w:rsidP="00CE555A">
      <w:pPr>
        <w:widowControl w:val="0"/>
        <w:suppressAutoHyphens/>
        <w:spacing w:after="0" w:line="240" w:lineRule="auto"/>
        <w:jc w:val="both"/>
        <w:rPr>
          <w:rFonts w:ascii="Arial" w:eastAsia="DejaVu Sans" w:hAnsi="Arial" w:cs="Arial"/>
          <w:kern w:val="2"/>
          <w:sz w:val="16"/>
          <w:szCs w:val="16"/>
          <w:lang w:eastAsia="ar-SA"/>
        </w:rPr>
      </w:pPr>
      <w:r w:rsidRPr="00CE555A">
        <w:rPr>
          <w:rFonts w:ascii="Arial" w:eastAsia="DejaVu Sans" w:hAnsi="Arial" w:cs="Arial"/>
          <w:kern w:val="2"/>
          <w:sz w:val="16"/>
          <w:szCs w:val="16"/>
          <w:lang w:eastAsia="ar-SA"/>
        </w:rPr>
        <w:t xml:space="preserve">        5.4. </w:t>
      </w:r>
      <w:proofErr w:type="gramStart"/>
      <w:r w:rsidRPr="00CE555A">
        <w:rPr>
          <w:rFonts w:ascii="Arial" w:eastAsia="DejaVu Sans" w:hAnsi="Arial" w:cs="Arial"/>
          <w:kern w:val="2"/>
          <w:sz w:val="16"/>
          <w:szCs w:val="16"/>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E555A" w:rsidRPr="00CE555A" w:rsidRDefault="00CE555A" w:rsidP="00CE555A">
      <w:pPr>
        <w:widowControl w:val="0"/>
        <w:suppressAutoHyphens/>
        <w:spacing w:after="0" w:line="240" w:lineRule="auto"/>
        <w:jc w:val="both"/>
        <w:rPr>
          <w:rFonts w:ascii="Arial" w:eastAsia="DejaVu Sans" w:hAnsi="Arial" w:cs="Arial"/>
          <w:kern w:val="2"/>
          <w:sz w:val="16"/>
          <w:szCs w:val="16"/>
          <w:lang w:eastAsia="ar-SA"/>
        </w:rPr>
      </w:pPr>
      <w:r w:rsidRPr="00CE555A">
        <w:rPr>
          <w:rFonts w:ascii="Arial" w:eastAsia="DejaVu Sans" w:hAnsi="Arial" w:cs="Arial"/>
          <w:kern w:val="2"/>
          <w:sz w:val="16"/>
          <w:szCs w:val="16"/>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E555A" w:rsidRPr="00CE555A" w:rsidRDefault="00CE555A" w:rsidP="00CE555A">
      <w:pPr>
        <w:widowControl w:val="0"/>
        <w:suppressAutoHyphens/>
        <w:spacing w:after="0" w:line="240" w:lineRule="auto"/>
        <w:jc w:val="both"/>
        <w:rPr>
          <w:rFonts w:ascii="Arial" w:eastAsia="DejaVu Sans" w:hAnsi="Arial" w:cs="Arial"/>
          <w:kern w:val="2"/>
          <w:sz w:val="16"/>
          <w:szCs w:val="16"/>
          <w:lang w:eastAsia="ar-SA"/>
        </w:rPr>
      </w:pPr>
      <w:r w:rsidRPr="00CE555A">
        <w:rPr>
          <w:rFonts w:ascii="Arial" w:eastAsia="DejaVu Sans" w:hAnsi="Arial" w:cs="Arial"/>
          <w:kern w:val="2"/>
          <w:sz w:val="16"/>
          <w:szCs w:val="16"/>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CE555A" w:rsidRPr="00CE555A" w:rsidRDefault="00CE555A" w:rsidP="00CE555A">
      <w:pPr>
        <w:spacing w:after="0" w:line="240" w:lineRule="auto"/>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CE555A" w:rsidRPr="00CE555A" w:rsidRDefault="00CE555A" w:rsidP="00CE555A">
      <w:pPr>
        <w:spacing w:after="0" w:line="240" w:lineRule="auto"/>
        <w:rPr>
          <w:rFonts w:ascii="Arial" w:eastAsia="Times New Roman" w:hAnsi="Arial" w:cs="Arial"/>
          <w:sz w:val="16"/>
          <w:szCs w:val="16"/>
          <w:lang w:eastAsia="ru-RU"/>
        </w:rPr>
      </w:pPr>
    </w:p>
    <w:p w:rsidR="00CE555A" w:rsidRPr="00CE555A" w:rsidRDefault="00CE555A" w:rsidP="00CE555A">
      <w:pPr>
        <w:spacing w:after="0" w:line="240" w:lineRule="auto"/>
        <w:jc w:val="center"/>
        <w:rPr>
          <w:rFonts w:ascii="Arial" w:eastAsia="Times New Roman" w:hAnsi="Arial" w:cs="Arial"/>
          <w:b/>
          <w:sz w:val="16"/>
          <w:szCs w:val="16"/>
          <w:lang w:eastAsia="ru-RU"/>
        </w:rPr>
      </w:pPr>
      <w:r w:rsidRPr="00CE555A">
        <w:rPr>
          <w:rFonts w:ascii="Arial" w:eastAsia="Times New Roman" w:hAnsi="Arial" w:cs="Arial"/>
          <w:b/>
          <w:sz w:val="16"/>
          <w:szCs w:val="16"/>
          <w:lang w:eastAsia="ru-RU"/>
        </w:rPr>
        <w:t>6. Обстоятельства непреодолимой силы</w:t>
      </w:r>
    </w:p>
    <w:p w:rsidR="00CE555A" w:rsidRPr="00CE555A" w:rsidRDefault="00CE555A" w:rsidP="00CE555A">
      <w:pPr>
        <w:spacing w:after="0" w:line="240" w:lineRule="auto"/>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w:t>
      </w:r>
      <w:r w:rsidRPr="00CE555A">
        <w:rPr>
          <w:rFonts w:ascii="Arial" w:eastAsia="Times New Roman" w:hAnsi="Arial" w:cs="Arial"/>
          <w:sz w:val="16"/>
          <w:szCs w:val="16"/>
          <w:lang w:eastAsia="ru-RU"/>
        </w:rPr>
        <w:lastRenderedPageBreak/>
        <w:t xml:space="preserve">наводнение, пожар, землетрясение и другие природные  явления, а также война, боевые действия, блокады и действия государственных органов власти. </w:t>
      </w:r>
    </w:p>
    <w:p w:rsidR="00CE555A" w:rsidRPr="00CE555A" w:rsidRDefault="00CE555A" w:rsidP="00CE555A">
      <w:pPr>
        <w:autoSpaceDE w:val="0"/>
        <w:autoSpaceDN w:val="0"/>
        <w:adjustRightInd w:val="0"/>
        <w:spacing w:after="0" w:line="240" w:lineRule="auto"/>
        <w:ind w:firstLine="225"/>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E555A" w:rsidRPr="00CE555A" w:rsidRDefault="00CE555A" w:rsidP="00CE555A">
      <w:pPr>
        <w:spacing w:after="0" w:line="240" w:lineRule="auto"/>
        <w:rPr>
          <w:rFonts w:ascii="Arial" w:eastAsia="Times New Roman" w:hAnsi="Arial" w:cs="Arial"/>
          <w:b/>
          <w:sz w:val="16"/>
          <w:szCs w:val="16"/>
          <w:lang w:eastAsia="ru-RU"/>
        </w:rPr>
      </w:pPr>
    </w:p>
    <w:p w:rsidR="00CE555A" w:rsidRPr="00CE555A" w:rsidRDefault="00CE555A" w:rsidP="00CE555A">
      <w:pPr>
        <w:spacing w:after="0" w:line="240" w:lineRule="auto"/>
        <w:jc w:val="center"/>
        <w:rPr>
          <w:rFonts w:ascii="Arial" w:eastAsia="Times New Roman" w:hAnsi="Arial" w:cs="Arial"/>
          <w:b/>
          <w:sz w:val="16"/>
          <w:szCs w:val="16"/>
          <w:lang w:eastAsia="ru-RU"/>
        </w:rPr>
      </w:pPr>
      <w:r w:rsidRPr="00CE555A">
        <w:rPr>
          <w:rFonts w:ascii="Arial" w:eastAsia="Times New Roman" w:hAnsi="Arial" w:cs="Arial"/>
          <w:b/>
          <w:sz w:val="16"/>
          <w:szCs w:val="16"/>
          <w:lang w:eastAsia="ru-RU"/>
        </w:rPr>
        <w:t>7. Порядок разрешения споров</w:t>
      </w:r>
    </w:p>
    <w:p w:rsidR="00CE555A" w:rsidRPr="00CE555A" w:rsidRDefault="00CE555A" w:rsidP="00CE555A">
      <w:pPr>
        <w:spacing w:after="0" w:line="240" w:lineRule="auto"/>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E555A" w:rsidRPr="00CE555A" w:rsidRDefault="00CE555A" w:rsidP="00CE555A">
      <w:pPr>
        <w:spacing w:after="0" w:line="240" w:lineRule="auto"/>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7.2.  Любые споры, не урегулированные во внесудебном порядке, разрешаются арбитражным судом Новосибирской области.</w:t>
      </w:r>
    </w:p>
    <w:p w:rsidR="00CE555A" w:rsidRPr="00CE555A" w:rsidRDefault="00CE555A" w:rsidP="00CE555A">
      <w:pPr>
        <w:spacing w:after="0" w:line="240" w:lineRule="auto"/>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CE555A" w:rsidRPr="00CE555A" w:rsidRDefault="00CE555A" w:rsidP="00CE555A">
      <w:pPr>
        <w:autoSpaceDE w:val="0"/>
        <w:autoSpaceDN w:val="0"/>
        <w:adjustRightInd w:val="0"/>
        <w:spacing w:after="0" w:line="240" w:lineRule="auto"/>
        <w:jc w:val="center"/>
        <w:rPr>
          <w:rFonts w:ascii="Arial" w:eastAsia="Times New Roman" w:hAnsi="Arial" w:cs="Arial"/>
          <w:b/>
          <w:sz w:val="16"/>
          <w:szCs w:val="16"/>
          <w:lang w:eastAsia="ru-RU"/>
        </w:rPr>
      </w:pPr>
    </w:p>
    <w:p w:rsidR="00CE555A" w:rsidRPr="00CE555A" w:rsidRDefault="00CE555A" w:rsidP="00CE555A">
      <w:pPr>
        <w:autoSpaceDE w:val="0"/>
        <w:autoSpaceDN w:val="0"/>
        <w:adjustRightInd w:val="0"/>
        <w:spacing w:after="0" w:line="240" w:lineRule="auto"/>
        <w:jc w:val="center"/>
        <w:rPr>
          <w:rFonts w:ascii="Arial" w:eastAsia="Times New Roman" w:hAnsi="Arial" w:cs="Arial"/>
          <w:b/>
          <w:sz w:val="16"/>
          <w:szCs w:val="16"/>
          <w:lang w:eastAsia="ru-RU"/>
        </w:rPr>
      </w:pPr>
      <w:r w:rsidRPr="00CE555A">
        <w:rPr>
          <w:rFonts w:ascii="Arial" w:eastAsia="Times New Roman" w:hAnsi="Arial" w:cs="Arial"/>
          <w:b/>
          <w:sz w:val="16"/>
          <w:szCs w:val="16"/>
          <w:lang w:eastAsia="ru-RU"/>
        </w:rPr>
        <w:t xml:space="preserve">8.Срок действия  договора и прочие условия. </w:t>
      </w:r>
    </w:p>
    <w:p w:rsidR="00CE555A" w:rsidRPr="00CE555A" w:rsidRDefault="00CE555A" w:rsidP="00CE555A">
      <w:pPr>
        <w:autoSpaceDE w:val="0"/>
        <w:autoSpaceDN w:val="0"/>
        <w:adjustRightInd w:val="0"/>
        <w:spacing w:after="0" w:line="240" w:lineRule="auto"/>
        <w:ind w:firstLine="225"/>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8.1. Договор вступает в силу после его подписания  сторонами  и действует до исполнения сторонами своих обязательств.</w:t>
      </w:r>
    </w:p>
    <w:p w:rsidR="00CE555A" w:rsidRPr="00CE555A" w:rsidRDefault="00CE555A" w:rsidP="00CE555A">
      <w:pPr>
        <w:autoSpaceDE w:val="0"/>
        <w:autoSpaceDN w:val="0"/>
        <w:adjustRightInd w:val="0"/>
        <w:spacing w:after="0" w:line="240" w:lineRule="auto"/>
        <w:ind w:firstLine="360"/>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E555A" w:rsidRPr="00CE555A" w:rsidRDefault="00CE555A" w:rsidP="00CE555A">
      <w:pPr>
        <w:autoSpaceDE w:val="0"/>
        <w:autoSpaceDN w:val="0"/>
        <w:adjustRightInd w:val="0"/>
        <w:spacing w:after="0" w:line="240" w:lineRule="auto"/>
        <w:ind w:firstLine="360"/>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8.3.Настоящий </w:t>
      </w:r>
      <w:proofErr w:type="gramStart"/>
      <w:r w:rsidRPr="00CE555A">
        <w:rPr>
          <w:rFonts w:ascii="Arial" w:eastAsia="Times New Roman" w:hAnsi="Arial" w:cs="Arial"/>
          <w:sz w:val="16"/>
          <w:szCs w:val="16"/>
          <w:lang w:eastAsia="ru-RU"/>
        </w:rPr>
        <w:t>договор</w:t>
      </w:r>
      <w:proofErr w:type="gramEnd"/>
      <w:r w:rsidRPr="00CE555A">
        <w:rPr>
          <w:rFonts w:ascii="Arial" w:eastAsia="Times New Roman" w:hAnsi="Arial" w:cs="Arial"/>
          <w:sz w:val="16"/>
          <w:szCs w:val="16"/>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CE555A" w:rsidRPr="00CE555A" w:rsidRDefault="00CE555A" w:rsidP="00CE555A">
      <w:pPr>
        <w:spacing w:after="0" w:line="240" w:lineRule="auto"/>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CE555A" w:rsidRPr="00CE555A" w:rsidRDefault="00CE555A" w:rsidP="00CE555A">
      <w:pPr>
        <w:autoSpaceDE w:val="0"/>
        <w:autoSpaceDN w:val="0"/>
        <w:adjustRightInd w:val="0"/>
        <w:spacing w:after="0" w:line="240" w:lineRule="auto"/>
        <w:ind w:firstLine="360"/>
        <w:jc w:val="both"/>
        <w:rPr>
          <w:rFonts w:ascii="Arial" w:eastAsia="Times New Roman" w:hAnsi="Arial" w:cs="Arial"/>
          <w:sz w:val="16"/>
          <w:szCs w:val="16"/>
          <w:lang w:eastAsia="ru-RU"/>
        </w:rPr>
      </w:pPr>
    </w:p>
    <w:p w:rsidR="00CE555A" w:rsidRPr="00CE555A" w:rsidRDefault="00CE555A" w:rsidP="00CE555A">
      <w:pPr>
        <w:autoSpaceDE w:val="0"/>
        <w:autoSpaceDN w:val="0"/>
        <w:adjustRightInd w:val="0"/>
        <w:spacing w:after="0" w:line="240" w:lineRule="auto"/>
        <w:ind w:left="225"/>
        <w:jc w:val="center"/>
        <w:rPr>
          <w:rFonts w:ascii="Arial" w:eastAsia="Times New Roman" w:hAnsi="Arial" w:cs="Arial"/>
          <w:b/>
          <w:sz w:val="16"/>
          <w:szCs w:val="16"/>
          <w:lang w:eastAsia="ru-RU"/>
        </w:rPr>
      </w:pPr>
      <w:r w:rsidRPr="00CE555A">
        <w:rPr>
          <w:rFonts w:ascii="Arial" w:eastAsia="Times New Roman" w:hAnsi="Arial" w:cs="Arial"/>
          <w:b/>
          <w:sz w:val="16"/>
          <w:szCs w:val="16"/>
          <w:lang w:eastAsia="ru-RU"/>
        </w:rPr>
        <w:t>9.Юридические адреса сторон</w:t>
      </w:r>
    </w:p>
    <w:tbl>
      <w:tblPr>
        <w:tblW w:w="0" w:type="auto"/>
        <w:tblInd w:w="225" w:type="dxa"/>
        <w:tblLayout w:type="fixed"/>
        <w:tblLook w:val="04A0" w:firstRow="1" w:lastRow="0" w:firstColumn="1" w:lastColumn="0" w:noHBand="0" w:noVBand="1"/>
      </w:tblPr>
      <w:tblGrid>
        <w:gridCol w:w="4923"/>
        <w:gridCol w:w="5040"/>
      </w:tblGrid>
      <w:tr w:rsidR="00CE555A" w:rsidRPr="00CE555A" w:rsidTr="00DA26AF">
        <w:trPr>
          <w:trHeight w:val="2005"/>
        </w:trPr>
        <w:tc>
          <w:tcPr>
            <w:tcW w:w="4923" w:type="dxa"/>
          </w:tcPr>
          <w:p w:rsidR="00CE555A" w:rsidRPr="00CE555A" w:rsidRDefault="00CE555A" w:rsidP="00DA26AF">
            <w:pPr>
              <w:autoSpaceDE w:val="0"/>
              <w:autoSpaceDN w:val="0"/>
              <w:adjustRightInd w:val="0"/>
              <w:spacing w:after="0" w:line="240" w:lineRule="auto"/>
              <w:jc w:val="center"/>
              <w:rPr>
                <w:rFonts w:ascii="Arial" w:eastAsia="Times New Roman" w:hAnsi="Arial" w:cs="Arial"/>
                <w:sz w:val="16"/>
                <w:szCs w:val="16"/>
                <w:lang w:eastAsia="ru-RU"/>
              </w:rPr>
            </w:pPr>
            <w:r w:rsidRPr="00CE555A">
              <w:rPr>
                <w:rFonts w:ascii="Arial" w:eastAsia="Times New Roman" w:hAnsi="Arial" w:cs="Arial"/>
                <w:sz w:val="16"/>
                <w:szCs w:val="16"/>
                <w:lang w:eastAsia="ru-RU"/>
              </w:rPr>
              <w:t>Заказчик:</w:t>
            </w:r>
          </w:p>
          <w:p w:rsidR="00CE555A" w:rsidRPr="00CE555A" w:rsidRDefault="00CE555A" w:rsidP="00DA26AF">
            <w:pPr>
              <w:spacing w:after="0" w:line="240" w:lineRule="auto"/>
              <w:rPr>
                <w:rFonts w:ascii="Arial" w:hAnsi="Arial" w:cs="Arial"/>
                <w:b/>
                <w:sz w:val="16"/>
                <w:szCs w:val="16"/>
              </w:rPr>
            </w:pPr>
            <w:r w:rsidRPr="00CE555A">
              <w:rPr>
                <w:rFonts w:ascii="Arial" w:hAnsi="Arial" w:cs="Arial"/>
                <w:b/>
                <w:sz w:val="16"/>
                <w:szCs w:val="16"/>
              </w:rPr>
              <w:t xml:space="preserve">ФГБОУ ВО СГУПС </w:t>
            </w:r>
          </w:p>
          <w:p w:rsidR="00CE555A" w:rsidRPr="00CE555A" w:rsidRDefault="00CE555A" w:rsidP="00DA26AF">
            <w:pPr>
              <w:spacing w:after="0" w:line="240" w:lineRule="auto"/>
              <w:rPr>
                <w:rFonts w:ascii="Arial" w:hAnsi="Arial" w:cs="Arial"/>
                <w:sz w:val="16"/>
                <w:szCs w:val="16"/>
              </w:rPr>
            </w:pPr>
            <w:r w:rsidRPr="00CE555A">
              <w:rPr>
                <w:rFonts w:ascii="Arial" w:hAnsi="Arial" w:cs="Arial"/>
                <w:sz w:val="16"/>
                <w:szCs w:val="16"/>
              </w:rPr>
              <w:t>Юридический и фактический адрес:</w:t>
            </w:r>
          </w:p>
          <w:p w:rsidR="00CE555A" w:rsidRPr="00CE555A" w:rsidRDefault="00CE555A" w:rsidP="00DA26AF">
            <w:pPr>
              <w:spacing w:after="0" w:line="240" w:lineRule="auto"/>
              <w:outlineLvl w:val="0"/>
              <w:rPr>
                <w:rFonts w:ascii="Arial" w:hAnsi="Arial" w:cs="Arial"/>
                <w:sz w:val="16"/>
                <w:szCs w:val="16"/>
              </w:rPr>
            </w:pPr>
            <w:r w:rsidRPr="00CE555A">
              <w:rPr>
                <w:rFonts w:ascii="Arial" w:hAnsi="Arial" w:cs="Arial"/>
                <w:sz w:val="16"/>
                <w:szCs w:val="16"/>
              </w:rPr>
              <w:t>630049 г. Новосибирск, ул. Дуси Ковальчук, д. 191.</w:t>
            </w:r>
          </w:p>
          <w:p w:rsidR="00CE555A" w:rsidRPr="00CE555A" w:rsidRDefault="00CE555A" w:rsidP="00DA26AF">
            <w:pPr>
              <w:spacing w:after="0" w:line="240" w:lineRule="auto"/>
              <w:rPr>
                <w:rFonts w:ascii="Arial" w:hAnsi="Arial" w:cs="Arial"/>
                <w:sz w:val="16"/>
                <w:szCs w:val="16"/>
              </w:rPr>
            </w:pPr>
            <w:r w:rsidRPr="00CE555A">
              <w:rPr>
                <w:rFonts w:ascii="Arial" w:hAnsi="Arial" w:cs="Arial"/>
                <w:sz w:val="16"/>
                <w:szCs w:val="16"/>
              </w:rPr>
              <w:t xml:space="preserve">ИНН 5402113155 </w:t>
            </w:r>
          </w:p>
          <w:p w:rsidR="00CE555A" w:rsidRPr="00CE555A" w:rsidRDefault="00CE555A" w:rsidP="00DA26AF">
            <w:pPr>
              <w:spacing w:after="0" w:line="240" w:lineRule="auto"/>
              <w:rPr>
                <w:rFonts w:ascii="Arial" w:hAnsi="Arial" w:cs="Arial"/>
                <w:sz w:val="16"/>
                <w:szCs w:val="16"/>
              </w:rPr>
            </w:pPr>
            <w:r w:rsidRPr="00CE555A">
              <w:rPr>
                <w:rFonts w:ascii="Arial" w:hAnsi="Arial" w:cs="Arial"/>
                <w:sz w:val="16"/>
                <w:szCs w:val="16"/>
              </w:rPr>
              <w:t>КПП 540201001</w:t>
            </w:r>
          </w:p>
          <w:p w:rsidR="00CE555A" w:rsidRPr="00CE555A" w:rsidRDefault="00CE555A" w:rsidP="00DA26AF">
            <w:pPr>
              <w:spacing w:after="0" w:line="240" w:lineRule="auto"/>
              <w:outlineLvl w:val="0"/>
              <w:rPr>
                <w:rFonts w:ascii="Arial" w:hAnsi="Arial" w:cs="Arial"/>
                <w:sz w:val="16"/>
                <w:szCs w:val="16"/>
              </w:rPr>
            </w:pPr>
            <w:r w:rsidRPr="00CE555A">
              <w:rPr>
                <w:rFonts w:ascii="Arial" w:hAnsi="Arial" w:cs="Arial"/>
                <w:sz w:val="16"/>
                <w:szCs w:val="16"/>
              </w:rPr>
              <w:t xml:space="preserve">ОКПО 01115969 </w:t>
            </w:r>
          </w:p>
          <w:p w:rsidR="00CE555A" w:rsidRPr="00CE555A" w:rsidRDefault="00CE555A" w:rsidP="00DA26AF">
            <w:pPr>
              <w:spacing w:after="0" w:line="240" w:lineRule="auto"/>
              <w:outlineLvl w:val="0"/>
              <w:rPr>
                <w:rFonts w:ascii="Arial" w:hAnsi="Arial" w:cs="Arial"/>
                <w:sz w:val="16"/>
                <w:szCs w:val="16"/>
              </w:rPr>
            </w:pPr>
            <w:r w:rsidRPr="00CE555A">
              <w:rPr>
                <w:rFonts w:ascii="Arial" w:hAnsi="Arial" w:cs="Arial"/>
                <w:sz w:val="16"/>
                <w:szCs w:val="16"/>
              </w:rPr>
              <w:t>ОКТМО 50701000</w:t>
            </w:r>
          </w:p>
          <w:p w:rsidR="00CE555A" w:rsidRPr="00CE555A" w:rsidRDefault="00CE555A" w:rsidP="00DA26AF">
            <w:pPr>
              <w:spacing w:after="0" w:line="240" w:lineRule="auto"/>
              <w:rPr>
                <w:rFonts w:ascii="Arial" w:hAnsi="Arial" w:cs="Arial"/>
                <w:sz w:val="16"/>
                <w:szCs w:val="16"/>
              </w:rPr>
            </w:pPr>
            <w:r w:rsidRPr="00CE555A">
              <w:rPr>
                <w:rFonts w:ascii="Arial" w:hAnsi="Arial" w:cs="Arial"/>
                <w:sz w:val="16"/>
                <w:szCs w:val="16"/>
              </w:rPr>
              <w:t>Получатель: УФК по Новосибирской области (СГУПС л/с 20516Х38290)</w:t>
            </w:r>
          </w:p>
          <w:p w:rsidR="00CE555A" w:rsidRPr="00CE555A" w:rsidRDefault="00CE555A" w:rsidP="00DA26AF">
            <w:pPr>
              <w:spacing w:after="0" w:line="240" w:lineRule="auto"/>
              <w:rPr>
                <w:rFonts w:ascii="Arial" w:hAnsi="Arial" w:cs="Arial"/>
                <w:sz w:val="16"/>
                <w:szCs w:val="16"/>
              </w:rPr>
            </w:pPr>
            <w:r w:rsidRPr="00CE555A">
              <w:rPr>
                <w:rFonts w:ascii="Arial" w:hAnsi="Arial" w:cs="Arial"/>
                <w:sz w:val="16"/>
                <w:szCs w:val="16"/>
              </w:rPr>
              <w:t xml:space="preserve">Банк: </w:t>
            </w:r>
            <w:proofErr w:type="gramStart"/>
            <w:r w:rsidRPr="00CE555A">
              <w:rPr>
                <w:rFonts w:ascii="Arial" w:hAnsi="Arial" w:cs="Arial"/>
                <w:sz w:val="16"/>
                <w:szCs w:val="16"/>
              </w:rPr>
              <w:t>СИБИРСКОЕ</w:t>
            </w:r>
            <w:proofErr w:type="gramEnd"/>
            <w:r w:rsidRPr="00CE555A">
              <w:rPr>
                <w:rFonts w:ascii="Arial" w:hAnsi="Arial" w:cs="Arial"/>
                <w:sz w:val="16"/>
                <w:szCs w:val="16"/>
              </w:rPr>
              <w:t xml:space="preserve"> ГУ БАНКА РОССИИ Г. НОВОСИБИРСК </w:t>
            </w:r>
          </w:p>
          <w:p w:rsidR="00CE555A" w:rsidRPr="00CE555A" w:rsidRDefault="00CE555A" w:rsidP="00DA26AF">
            <w:pPr>
              <w:spacing w:after="0" w:line="240" w:lineRule="auto"/>
              <w:rPr>
                <w:rFonts w:ascii="Arial" w:hAnsi="Arial" w:cs="Arial"/>
                <w:sz w:val="16"/>
                <w:szCs w:val="16"/>
              </w:rPr>
            </w:pPr>
            <w:r w:rsidRPr="00CE555A">
              <w:rPr>
                <w:rFonts w:ascii="Arial" w:hAnsi="Arial" w:cs="Arial"/>
                <w:sz w:val="16"/>
                <w:szCs w:val="16"/>
              </w:rPr>
              <w:t>БИК 045004001</w:t>
            </w:r>
          </w:p>
          <w:p w:rsidR="00CE555A" w:rsidRPr="00CE555A" w:rsidRDefault="00CE555A" w:rsidP="00DA26AF">
            <w:pPr>
              <w:spacing w:after="0" w:line="240" w:lineRule="auto"/>
              <w:rPr>
                <w:rFonts w:ascii="Arial" w:hAnsi="Arial" w:cs="Arial"/>
                <w:sz w:val="16"/>
                <w:szCs w:val="16"/>
              </w:rPr>
            </w:pPr>
            <w:r w:rsidRPr="00CE555A">
              <w:rPr>
                <w:rFonts w:ascii="Arial" w:hAnsi="Arial" w:cs="Arial"/>
                <w:sz w:val="16"/>
                <w:szCs w:val="16"/>
              </w:rPr>
              <w:t>Расчетный счет: № 40501810700042000002</w:t>
            </w:r>
          </w:p>
          <w:p w:rsidR="00CE555A" w:rsidRPr="00CE555A" w:rsidRDefault="00CE555A" w:rsidP="00DA26AF">
            <w:pPr>
              <w:spacing w:after="0" w:line="240" w:lineRule="auto"/>
              <w:rPr>
                <w:rFonts w:ascii="Arial" w:eastAsia="Times New Roman" w:hAnsi="Arial" w:cs="Arial"/>
                <w:sz w:val="16"/>
                <w:szCs w:val="16"/>
                <w:lang w:eastAsia="ru-RU"/>
              </w:rPr>
            </w:pPr>
          </w:p>
          <w:p w:rsidR="00CE555A" w:rsidRPr="00CE555A" w:rsidRDefault="00CE555A" w:rsidP="00DA26AF">
            <w:pPr>
              <w:spacing w:after="0" w:line="240" w:lineRule="auto"/>
              <w:rPr>
                <w:rFonts w:ascii="Arial" w:eastAsia="Times New Roman" w:hAnsi="Arial" w:cs="Arial"/>
                <w:sz w:val="16"/>
                <w:szCs w:val="16"/>
                <w:lang w:eastAsia="ru-RU"/>
              </w:rPr>
            </w:pPr>
          </w:p>
          <w:p w:rsidR="00CE555A" w:rsidRPr="00CE555A" w:rsidRDefault="00CE555A" w:rsidP="00DA26AF">
            <w:pPr>
              <w:spacing w:after="0" w:line="240" w:lineRule="auto"/>
              <w:rPr>
                <w:rFonts w:ascii="Arial" w:eastAsia="Times New Roman" w:hAnsi="Arial" w:cs="Arial"/>
                <w:sz w:val="16"/>
                <w:szCs w:val="16"/>
                <w:lang w:eastAsia="ru-RU"/>
              </w:rPr>
            </w:pPr>
          </w:p>
          <w:p w:rsidR="00CE555A" w:rsidRPr="00CE555A" w:rsidRDefault="00CE555A" w:rsidP="00DA26AF">
            <w:pPr>
              <w:spacing w:after="0" w:line="240" w:lineRule="auto"/>
              <w:rPr>
                <w:rFonts w:ascii="Arial" w:eastAsia="Times New Roman" w:hAnsi="Arial" w:cs="Arial"/>
                <w:sz w:val="16"/>
                <w:szCs w:val="16"/>
                <w:lang w:eastAsia="ru-RU"/>
              </w:rPr>
            </w:pPr>
          </w:p>
          <w:p w:rsidR="00CE555A" w:rsidRPr="00CE555A" w:rsidRDefault="00CE555A" w:rsidP="00DA26AF">
            <w:pPr>
              <w:spacing w:after="0" w:line="240" w:lineRule="auto"/>
              <w:rPr>
                <w:rFonts w:ascii="Arial" w:eastAsia="Times New Roman" w:hAnsi="Arial" w:cs="Arial"/>
                <w:sz w:val="16"/>
                <w:szCs w:val="16"/>
                <w:lang w:eastAsia="ru-RU"/>
              </w:rPr>
            </w:pPr>
          </w:p>
          <w:p w:rsidR="00CE555A" w:rsidRPr="00CE555A" w:rsidRDefault="00CE555A" w:rsidP="00DA26AF">
            <w:pPr>
              <w:spacing w:after="0" w:line="240" w:lineRule="auto"/>
              <w:rPr>
                <w:rFonts w:ascii="Arial" w:eastAsia="Times New Roman" w:hAnsi="Arial" w:cs="Arial"/>
                <w:sz w:val="16"/>
                <w:szCs w:val="16"/>
                <w:lang w:eastAsia="ru-RU"/>
              </w:rPr>
            </w:pPr>
          </w:p>
          <w:p w:rsidR="00CE555A" w:rsidRPr="00CE555A" w:rsidRDefault="00CE555A" w:rsidP="00DA26AF">
            <w:pPr>
              <w:spacing w:after="0" w:line="240" w:lineRule="auto"/>
              <w:rPr>
                <w:rFonts w:ascii="Arial" w:eastAsia="Times New Roman" w:hAnsi="Arial" w:cs="Arial"/>
                <w:sz w:val="16"/>
                <w:szCs w:val="16"/>
                <w:lang w:eastAsia="ru-RU"/>
              </w:rPr>
            </w:pPr>
            <w:r w:rsidRPr="00CE555A">
              <w:rPr>
                <w:rFonts w:ascii="Arial" w:eastAsia="Times New Roman" w:hAnsi="Arial" w:cs="Arial"/>
                <w:sz w:val="16"/>
                <w:szCs w:val="16"/>
                <w:lang w:eastAsia="ru-RU"/>
              </w:rPr>
              <w:t>Ректор</w:t>
            </w:r>
          </w:p>
          <w:p w:rsidR="00CE555A" w:rsidRPr="00CE555A" w:rsidRDefault="00CE555A" w:rsidP="00DA26AF">
            <w:pPr>
              <w:spacing w:after="0" w:line="240" w:lineRule="auto"/>
              <w:rPr>
                <w:rFonts w:ascii="Arial" w:eastAsia="Times New Roman" w:hAnsi="Arial" w:cs="Arial"/>
                <w:sz w:val="16"/>
                <w:szCs w:val="16"/>
                <w:lang w:eastAsia="ru-RU"/>
              </w:rPr>
            </w:pPr>
          </w:p>
          <w:p w:rsidR="00CE555A" w:rsidRPr="00CE555A" w:rsidRDefault="00CE555A" w:rsidP="00DA26AF">
            <w:pPr>
              <w:autoSpaceDE w:val="0"/>
              <w:autoSpaceDN w:val="0"/>
              <w:adjustRightInd w:val="0"/>
              <w:spacing w:after="0" w:line="240" w:lineRule="auto"/>
              <w:jc w:val="both"/>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___________________ А.Л. Манаков      </w:t>
            </w:r>
          </w:p>
        </w:tc>
        <w:tc>
          <w:tcPr>
            <w:tcW w:w="5040" w:type="dxa"/>
          </w:tcPr>
          <w:p w:rsidR="00CE555A" w:rsidRPr="00CE555A" w:rsidRDefault="00CE555A" w:rsidP="00DA26AF">
            <w:pPr>
              <w:autoSpaceDE w:val="0"/>
              <w:autoSpaceDN w:val="0"/>
              <w:adjustRightInd w:val="0"/>
              <w:spacing w:after="0" w:line="240" w:lineRule="auto"/>
              <w:jc w:val="center"/>
              <w:rPr>
                <w:rFonts w:ascii="Arial" w:eastAsia="Times New Roman" w:hAnsi="Arial" w:cs="Arial"/>
                <w:sz w:val="16"/>
                <w:szCs w:val="16"/>
                <w:lang w:eastAsia="ru-RU"/>
              </w:rPr>
            </w:pPr>
            <w:r w:rsidRPr="00CE555A">
              <w:rPr>
                <w:rFonts w:ascii="Arial" w:eastAsia="Times New Roman" w:hAnsi="Arial" w:cs="Arial"/>
                <w:sz w:val="16"/>
                <w:szCs w:val="16"/>
                <w:lang w:eastAsia="ru-RU"/>
              </w:rPr>
              <w:t>Исполнитель:</w:t>
            </w:r>
          </w:p>
          <w:p w:rsidR="00CE555A" w:rsidRPr="00CE555A" w:rsidRDefault="00CE555A" w:rsidP="00DA26AF">
            <w:pPr>
              <w:autoSpaceDE w:val="0"/>
              <w:autoSpaceDN w:val="0"/>
              <w:adjustRightInd w:val="0"/>
              <w:spacing w:after="0" w:line="240" w:lineRule="auto"/>
              <w:ind w:left="97"/>
              <w:rPr>
                <w:rFonts w:ascii="Arial" w:eastAsia="Times New Roman" w:hAnsi="Arial" w:cs="Arial"/>
                <w:b/>
                <w:sz w:val="16"/>
                <w:szCs w:val="16"/>
                <w:lang w:eastAsia="ru-RU"/>
              </w:rPr>
            </w:pPr>
            <w:r w:rsidRPr="00CE555A">
              <w:rPr>
                <w:rFonts w:ascii="Arial" w:eastAsia="Times New Roman" w:hAnsi="Arial" w:cs="Arial"/>
                <w:b/>
                <w:sz w:val="16"/>
                <w:szCs w:val="16"/>
                <w:lang w:eastAsia="ru-RU"/>
              </w:rPr>
              <w:t>ГБУЗ НСО «ККДП №27»</w:t>
            </w:r>
          </w:p>
          <w:p w:rsidR="00CE555A" w:rsidRPr="00CE555A" w:rsidRDefault="00CE555A" w:rsidP="00DA26AF">
            <w:pPr>
              <w:autoSpaceDE w:val="0"/>
              <w:autoSpaceDN w:val="0"/>
              <w:adjustRightInd w:val="0"/>
              <w:spacing w:after="0" w:line="240" w:lineRule="auto"/>
              <w:ind w:left="97"/>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630105, г. Новосибирск, ул. </w:t>
            </w:r>
            <w:proofErr w:type="gramStart"/>
            <w:r w:rsidRPr="00CE555A">
              <w:rPr>
                <w:rFonts w:ascii="Arial" w:eastAsia="Times New Roman" w:hAnsi="Arial" w:cs="Arial"/>
                <w:sz w:val="16"/>
                <w:szCs w:val="16"/>
                <w:lang w:eastAsia="ru-RU"/>
              </w:rPr>
              <w:t>Рельсовая</w:t>
            </w:r>
            <w:proofErr w:type="gramEnd"/>
            <w:r w:rsidRPr="00CE555A">
              <w:rPr>
                <w:rFonts w:ascii="Arial" w:eastAsia="Times New Roman" w:hAnsi="Arial" w:cs="Arial"/>
                <w:sz w:val="16"/>
                <w:szCs w:val="16"/>
                <w:lang w:eastAsia="ru-RU"/>
              </w:rPr>
              <w:t>,4</w:t>
            </w:r>
          </w:p>
          <w:p w:rsidR="00CE555A" w:rsidRPr="00CE555A" w:rsidRDefault="00CE555A" w:rsidP="00DA26AF">
            <w:pPr>
              <w:autoSpaceDE w:val="0"/>
              <w:autoSpaceDN w:val="0"/>
              <w:adjustRightInd w:val="0"/>
              <w:spacing w:after="0" w:line="240" w:lineRule="auto"/>
              <w:ind w:left="97"/>
              <w:rPr>
                <w:rFonts w:ascii="Arial" w:eastAsia="Times New Roman" w:hAnsi="Arial" w:cs="Arial"/>
                <w:sz w:val="16"/>
                <w:szCs w:val="16"/>
                <w:lang w:eastAsia="ru-RU"/>
              </w:rPr>
            </w:pPr>
            <w:r w:rsidRPr="00CE555A">
              <w:rPr>
                <w:rFonts w:ascii="Arial" w:eastAsia="Times New Roman" w:hAnsi="Arial" w:cs="Arial"/>
                <w:sz w:val="16"/>
                <w:szCs w:val="16"/>
                <w:lang w:eastAsia="ru-RU"/>
              </w:rPr>
              <w:t>ИНН 5402118837 КПП 540201001</w:t>
            </w:r>
          </w:p>
          <w:p w:rsidR="00CE555A" w:rsidRPr="00CE555A" w:rsidRDefault="00CE555A" w:rsidP="00DA26AF">
            <w:pPr>
              <w:tabs>
                <w:tab w:val="left" w:pos="2922"/>
              </w:tabs>
              <w:autoSpaceDE w:val="0"/>
              <w:autoSpaceDN w:val="0"/>
              <w:adjustRightInd w:val="0"/>
              <w:spacing w:after="0" w:line="240" w:lineRule="auto"/>
              <w:ind w:left="97"/>
              <w:rPr>
                <w:rFonts w:ascii="Arial" w:eastAsia="Times New Roman" w:hAnsi="Arial" w:cs="Arial"/>
                <w:sz w:val="16"/>
                <w:szCs w:val="16"/>
                <w:lang w:eastAsia="ru-RU"/>
              </w:rPr>
            </w:pPr>
            <w:r w:rsidRPr="00CE555A">
              <w:rPr>
                <w:rFonts w:ascii="Arial" w:eastAsia="Times New Roman" w:hAnsi="Arial" w:cs="Arial"/>
                <w:sz w:val="16"/>
                <w:szCs w:val="16"/>
                <w:lang w:eastAsia="ru-RU"/>
              </w:rPr>
              <w:t>МФ и НП НСО (ГБУЗ НСО «ККДП №27», л/с 030.13.059.5)</w:t>
            </w:r>
          </w:p>
          <w:p w:rsidR="00CE555A" w:rsidRPr="00CE555A" w:rsidRDefault="00CE555A" w:rsidP="00DA26AF">
            <w:pPr>
              <w:tabs>
                <w:tab w:val="left" w:pos="2922"/>
              </w:tabs>
              <w:autoSpaceDE w:val="0"/>
              <w:autoSpaceDN w:val="0"/>
              <w:adjustRightInd w:val="0"/>
              <w:spacing w:after="0" w:line="240" w:lineRule="auto"/>
              <w:ind w:left="97"/>
              <w:rPr>
                <w:rFonts w:ascii="Arial" w:eastAsia="Times New Roman" w:hAnsi="Arial" w:cs="Arial"/>
                <w:sz w:val="16"/>
                <w:szCs w:val="16"/>
                <w:lang w:eastAsia="ru-RU"/>
              </w:rPr>
            </w:pPr>
            <w:r w:rsidRPr="00CE555A">
              <w:rPr>
                <w:rFonts w:ascii="Arial" w:eastAsia="Times New Roman" w:hAnsi="Arial" w:cs="Arial"/>
                <w:sz w:val="16"/>
                <w:szCs w:val="16"/>
                <w:lang w:eastAsia="ru-RU"/>
              </w:rPr>
              <w:t>Тип средств 04.01.02  КОСГУ 130</w:t>
            </w:r>
          </w:p>
          <w:p w:rsidR="00CE555A" w:rsidRPr="00CE555A" w:rsidRDefault="00CE555A" w:rsidP="00DA26AF">
            <w:pPr>
              <w:tabs>
                <w:tab w:val="left" w:pos="2922"/>
              </w:tabs>
              <w:autoSpaceDE w:val="0"/>
              <w:autoSpaceDN w:val="0"/>
              <w:adjustRightInd w:val="0"/>
              <w:spacing w:after="0" w:line="240" w:lineRule="auto"/>
              <w:ind w:left="97"/>
              <w:rPr>
                <w:rFonts w:ascii="Arial" w:eastAsia="Times New Roman" w:hAnsi="Arial" w:cs="Arial"/>
                <w:sz w:val="16"/>
                <w:szCs w:val="16"/>
                <w:lang w:eastAsia="ru-RU"/>
              </w:rPr>
            </w:pPr>
            <w:proofErr w:type="gramStart"/>
            <w:r w:rsidRPr="00CE555A">
              <w:rPr>
                <w:rFonts w:ascii="Arial" w:eastAsia="Times New Roman" w:hAnsi="Arial" w:cs="Arial"/>
                <w:sz w:val="16"/>
                <w:szCs w:val="16"/>
                <w:lang w:eastAsia="ru-RU"/>
              </w:rPr>
              <w:t>р</w:t>
            </w:r>
            <w:proofErr w:type="gramEnd"/>
            <w:r w:rsidRPr="00CE555A">
              <w:rPr>
                <w:rFonts w:ascii="Arial" w:eastAsia="Times New Roman" w:hAnsi="Arial" w:cs="Arial"/>
                <w:sz w:val="16"/>
                <w:szCs w:val="16"/>
                <w:lang w:eastAsia="ru-RU"/>
              </w:rPr>
              <w:t>/с 40601810600043000001</w:t>
            </w:r>
          </w:p>
          <w:p w:rsidR="00CE555A" w:rsidRPr="00CE555A" w:rsidRDefault="00CE555A" w:rsidP="00DA26AF">
            <w:pPr>
              <w:tabs>
                <w:tab w:val="left" w:pos="2922"/>
              </w:tabs>
              <w:autoSpaceDE w:val="0"/>
              <w:autoSpaceDN w:val="0"/>
              <w:adjustRightInd w:val="0"/>
              <w:spacing w:after="0" w:line="240" w:lineRule="auto"/>
              <w:ind w:left="97"/>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Бланк получателя: </w:t>
            </w:r>
            <w:proofErr w:type="gramStart"/>
            <w:r w:rsidRPr="00CE555A">
              <w:rPr>
                <w:rFonts w:ascii="Arial" w:eastAsia="Times New Roman" w:hAnsi="Arial" w:cs="Arial"/>
                <w:sz w:val="16"/>
                <w:szCs w:val="16"/>
                <w:lang w:eastAsia="ru-RU"/>
              </w:rPr>
              <w:t>Сибирское</w:t>
            </w:r>
            <w:proofErr w:type="gramEnd"/>
            <w:r w:rsidRPr="00CE555A">
              <w:rPr>
                <w:rFonts w:ascii="Arial" w:eastAsia="Times New Roman" w:hAnsi="Arial" w:cs="Arial"/>
                <w:sz w:val="16"/>
                <w:szCs w:val="16"/>
                <w:lang w:eastAsia="ru-RU"/>
              </w:rPr>
              <w:t xml:space="preserve">  ГУ Банка России  г. Новосибирск</w:t>
            </w:r>
          </w:p>
          <w:p w:rsidR="00CE555A" w:rsidRPr="00CE555A" w:rsidRDefault="00CE555A" w:rsidP="00DA26AF">
            <w:pPr>
              <w:tabs>
                <w:tab w:val="left" w:pos="2922"/>
              </w:tabs>
              <w:autoSpaceDE w:val="0"/>
              <w:autoSpaceDN w:val="0"/>
              <w:adjustRightInd w:val="0"/>
              <w:spacing w:after="0" w:line="240" w:lineRule="auto"/>
              <w:ind w:left="97"/>
              <w:rPr>
                <w:rFonts w:ascii="Arial" w:eastAsia="Times New Roman" w:hAnsi="Arial" w:cs="Arial"/>
                <w:sz w:val="16"/>
                <w:szCs w:val="16"/>
                <w:lang w:eastAsia="ru-RU"/>
              </w:rPr>
            </w:pPr>
            <w:r w:rsidRPr="00CE555A">
              <w:rPr>
                <w:rFonts w:ascii="Arial" w:eastAsia="Times New Roman" w:hAnsi="Arial" w:cs="Arial"/>
                <w:sz w:val="16"/>
                <w:szCs w:val="16"/>
                <w:lang w:eastAsia="ru-RU"/>
              </w:rPr>
              <w:t>БИК 045004001</w:t>
            </w:r>
          </w:p>
          <w:p w:rsidR="00CE555A" w:rsidRPr="00CE555A" w:rsidRDefault="00CE555A" w:rsidP="00DA26AF">
            <w:pPr>
              <w:tabs>
                <w:tab w:val="left" w:pos="2922"/>
              </w:tabs>
              <w:autoSpaceDE w:val="0"/>
              <w:autoSpaceDN w:val="0"/>
              <w:adjustRightInd w:val="0"/>
              <w:spacing w:after="0" w:line="240" w:lineRule="auto"/>
              <w:ind w:left="97"/>
              <w:rPr>
                <w:rFonts w:ascii="Arial" w:eastAsia="Times New Roman" w:hAnsi="Arial" w:cs="Arial"/>
                <w:sz w:val="16"/>
                <w:szCs w:val="16"/>
                <w:lang w:eastAsia="ru-RU"/>
              </w:rPr>
            </w:pPr>
            <w:r w:rsidRPr="00CE555A">
              <w:rPr>
                <w:rFonts w:ascii="Arial" w:eastAsia="Times New Roman" w:hAnsi="Arial" w:cs="Arial"/>
                <w:sz w:val="16"/>
                <w:szCs w:val="16"/>
                <w:lang w:eastAsia="ru-RU"/>
              </w:rPr>
              <w:t>ОКТМО 50701000001</w:t>
            </w:r>
          </w:p>
          <w:p w:rsidR="00CE555A" w:rsidRPr="00CE555A" w:rsidRDefault="00CE555A" w:rsidP="00DA26AF">
            <w:pPr>
              <w:tabs>
                <w:tab w:val="left" w:pos="2922"/>
              </w:tabs>
              <w:autoSpaceDE w:val="0"/>
              <w:autoSpaceDN w:val="0"/>
              <w:adjustRightInd w:val="0"/>
              <w:spacing w:after="0" w:line="240" w:lineRule="auto"/>
              <w:ind w:left="97"/>
              <w:rPr>
                <w:rFonts w:ascii="Arial" w:eastAsia="Times New Roman" w:hAnsi="Arial" w:cs="Arial"/>
                <w:sz w:val="16"/>
                <w:szCs w:val="16"/>
                <w:lang w:eastAsia="ru-RU"/>
              </w:rPr>
            </w:pPr>
            <w:r w:rsidRPr="00CE555A">
              <w:rPr>
                <w:rFonts w:ascii="Arial" w:eastAsia="Times New Roman" w:hAnsi="Arial" w:cs="Arial"/>
                <w:sz w:val="16"/>
                <w:szCs w:val="16"/>
                <w:lang w:eastAsia="ru-RU"/>
              </w:rPr>
              <w:t>ОКПО 23656298</w:t>
            </w:r>
          </w:p>
          <w:p w:rsidR="00CE555A" w:rsidRPr="00CE555A" w:rsidRDefault="00CE555A" w:rsidP="00DA26AF">
            <w:pPr>
              <w:tabs>
                <w:tab w:val="left" w:pos="2922"/>
              </w:tabs>
              <w:autoSpaceDE w:val="0"/>
              <w:autoSpaceDN w:val="0"/>
              <w:adjustRightInd w:val="0"/>
              <w:spacing w:after="0" w:line="240" w:lineRule="auto"/>
              <w:ind w:left="97"/>
              <w:rPr>
                <w:rFonts w:ascii="Arial" w:eastAsia="Times New Roman" w:hAnsi="Arial" w:cs="Arial"/>
                <w:sz w:val="16"/>
                <w:szCs w:val="16"/>
                <w:lang w:eastAsia="ru-RU"/>
              </w:rPr>
            </w:pPr>
            <w:r w:rsidRPr="00CE555A">
              <w:rPr>
                <w:rFonts w:ascii="Arial" w:eastAsia="Times New Roman" w:hAnsi="Arial" w:cs="Arial"/>
                <w:sz w:val="16"/>
                <w:szCs w:val="16"/>
                <w:lang w:eastAsia="ru-RU"/>
              </w:rPr>
              <w:t>ОГРН 1025401009072</w:t>
            </w:r>
          </w:p>
          <w:p w:rsidR="00CE555A" w:rsidRPr="00CE555A" w:rsidRDefault="00CE555A" w:rsidP="00DA26AF">
            <w:pPr>
              <w:tabs>
                <w:tab w:val="left" w:pos="2922"/>
              </w:tabs>
              <w:autoSpaceDE w:val="0"/>
              <w:autoSpaceDN w:val="0"/>
              <w:adjustRightInd w:val="0"/>
              <w:spacing w:after="0" w:line="240" w:lineRule="auto"/>
              <w:ind w:left="97"/>
              <w:rPr>
                <w:rFonts w:ascii="Arial" w:eastAsia="Times New Roman" w:hAnsi="Arial" w:cs="Arial"/>
                <w:sz w:val="16"/>
                <w:szCs w:val="16"/>
                <w:lang w:eastAsia="ru-RU"/>
              </w:rPr>
            </w:pPr>
            <w:hyperlink r:id="rId8" w:history="1">
              <w:r w:rsidRPr="00CE555A">
                <w:rPr>
                  <w:rStyle w:val="a4"/>
                  <w:rFonts w:ascii="Arial" w:eastAsia="Times New Roman" w:hAnsi="Arial" w:cs="Arial"/>
                  <w:color w:val="0000FF"/>
                  <w:sz w:val="16"/>
                  <w:szCs w:val="16"/>
                  <w:lang w:val="en-US" w:eastAsia="ru-RU"/>
                </w:rPr>
                <w:t>Mkdp</w:t>
              </w:r>
              <w:r w:rsidRPr="00CE555A">
                <w:rPr>
                  <w:rStyle w:val="a4"/>
                  <w:rFonts w:ascii="Arial" w:eastAsia="Times New Roman" w:hAnsi="Arial" w:cs="Arial"/>
                  <w:color w:val="0000FF"/>
                  <w:sz w:val="16"/>
                  <w:szCs w:val="16"/>
                  <w:lang w:eastAsia="ru-RU"/>
                </w:rPr>
                <w:t>27@</w:t>
              </w:r>
              <w:r w:rsidRPr="00CE555A">
                <w:rPr>
                  <w:rStyle w:val="a4"/>
                  <w:rFonts w:ascii="Arial" w:eastAsia="Times New Roman" w:hAnsi="Arial" w:cs="Arial"/>
                  <w:color w:val="0000FF"/>
                  <w:sz w:val="16"/>
                  <w:szCs w:val="16"/>
                  <w:lang w:val="en-US" w:eastAsia="ru-RU"/>
                </w:rPr>
                <w:t>mail</w:t>
              </w:r>
              <w:r w:rsidRPr="00CE555A">
                <w:rPr>
                  <w:rStyle w:val="a4"/>
                  <w:rFonts w:ascii="Arial" w:eastAsia="Times New Roman" w:hAnsi="Arial" w:cs="Arial"/>
                  <w:color w:val="0000FF"/>
                  <w:sz w:val="16"/>
                  <w:szCs w:val="16"/>
                  <w:lang w:eastAsia="ru-RU"/>
                </w:rPr>
                <w:t>.</w:t>
              </w:r>
              <w:proofErr w:type="spellStart"/>
              <w:r w:rsidRPr="00CE555A">
                <w:rPr>
                  <w:rStyle w:val="a4"/>
                  <w:rFonts w:ascii="Arial" w:eastAsia="Times New Roman" w:hAnsi="Arial" w:cs="Arial"/>
                  <w:color w:val="0000FF"/>
                  <w:sz w:val="16"/>
                  <w:szCs w:val="16"/>
                  <w:lang w:val="en-US" w:eastAsia="ru-RU"/>
                </w:rPr>
                <w:t>ru</w:t>
              </w:r>
              <w:proofErr w:type="spellEnd"/>
            </w:hyperlink>
          </w:p>
          <w:p w:rsidR="00CE555A" w:rsidRPr="00CE555A" w:rsidRDefault="00CE555A" w:rsidP="00DA26AF">
            <w:pPr>
              <w:tabs>
                <w:tab w:val="left" w:pos="2922"/>
              </w:tabs>
              <w:autoSpaceDE w:val="0"/>
              <w:autoSpaceDN w:val="0"/>
              <w:adjustRightInd w:val="0"/>
              <w:spacing w:after="0" w:line="240" w:lineRule="auto"/>
              <w:ind w:left="97"/>
              <w:rPr>
                <w:rFonts w:ascii="Arial" w:eastAsia="Times New Roman" w:hAnsi="Arial" w:cs="Arial"/>
                <w:sz w:val="16"/>
                <w:szCs w:val="16"/>
                <w:lang w:eastAsia="ru-RU"/>
              </w:rPr>
            </w:pPr>
            <w:r w:rsidRPr="00CE555A">
              <w:rPr>
                <w:rFonts w:ascii="Arial" w:eastAsia="Times New Roman" w:hAnsi="Arial" w:cs="Arial"/>
                <w:sz w:val="16"/>
                <w:szCs w:val="16"/>
                <w:lang w:eastAsia="ru-RU"/>
              </w:rPr>
              <w:t>Тел./факс (383) 225-84-83</w:t>
            </w:r>
          </w:p>
          <w:p w:rsidR="00CE555A" w:rsidRPr="00CE555A" w:rsidRDefault="00CE555A" w:rsidP="00DA26AF">
            <w:pPr>
              <w:tabs>
                <w:tab w:val="left" w:pos="2922"/>
              </w:tabs>
              <w:autoSpaceDE w:val="0"/>
              <w:autoSpaceDN w:val="0"/>
              <w:adjustRightInd w:val="0"/>
              <w:spacing w:after="0" w:line="240" w:lineRule="auto"/>
              <w:ind w:left="97"/>
              <w:rPr>
                <w:rFonts w:ascii="Arial" w:eastAsia="Times New Roman" w:hAnsi="Arial" w:cs="Arial"/>
                <w:sz w:val="16"/>
                <w:szCs w:val="16"/>
                <w:lang w:eastAsia="ru-RU"/>
              </w:rPr>
            </w:pPr>
            <w:r w:rsidRPr="00CE555A">
              <w:rPr>
                <w:rFonts w:ascii="Arial" w:eastAsia="Times New Roman" w:hAnsi="Arial" w:cs="Arial"/>
                <w:sz w:val="16"/>
                <w:szCs w:val="16"/>
                <w:lang w:eastAsia="ru-RU"/>
              </w:rPr>
              <w:t>Дата постановки на учет 24.03.1994г.</w:t>
            </w:r>
          </w:p>
          <w:p w:rsidR="00CE555A" w:rsidRPr="00CE555A" w:rsidRDefault="00CE555A" w:rsidP="00DA26AF">
            <w:pPr>
              <w:tabs>
                <w:tab w:val="left" w:pos="2922"/>
              </w:tabs>
              <w:autoSpaceDE w:val="0"/>
              <w:autoSpaceDN w:val="0"/>
              <w:adjustRightInd w:val="0"/>
              <w:spacing w:after="0" w:line="240" w:lineRule="auto"/>
              <w:ind w:firstLine="225"/>
              <w:rPr>
                <w:rFonts w:ascii="Arial" w:eastAsia="Times New Roman" w:hAnsi="Arial" w:cs="Arial"/>
                <w:sz w:val="16"/>
                <w:szCs w:val="16"/>
                <w:lang w:eastAsia="ru-RU"/>
              </w:rPr>
            </w:pPr>
          </w:p>
          <w:p w:rsidR="00CE555A" w:rsidRPr="00CE555A" w:rsidRDefault="00CE555A" w:rsidP="00DA26AF">
            <w:pPr>
              <w:tabs>
                <w:tab w:val="left" w:pos="2922"/>
              </w:tabs>
              <w:autoSpaceDE w:val="0"/>
              <w:autoSpaceDN w:val="0"/>
              <w:adjustRightInd w:val="0"/>
              <w:spacing w:after="0" w:line="240" w:lineRule="auto"/>
              <w:ind w:left="381"/>
              <w:rPr>
                <w:rFonts w:ascii="Arial" w:eastAsia="Times New Roman" w:hAnsi="Arial" w:cs="Arial"/>
                <w:sz w:val="16"/>
                <w:szCs w:val="16"/>
                <w:lang w:eastAsia="ru-RU"/>
              </w:rPr>
            </w:pPr>
          </w:p>
          <w:p w:rsidR="00CE555A" w:rsidRPr="00CE555A" w:rsidRDefault="00CE555A" w:rsidP="00DA26AF">
            <w:pPr>
              <w:tabs>
                <w:tab w:val="left" w:pos="2922"/>
              </w:tabs>
              <w:autoSpaceDE w:val="0"/>
              <w:autoSpaceDN w:val="0"/>
              <w:adjustRightInd w:val="0"/>
              <w:spacing w:after="0" w:line="240" w:lineRule="auto"/>
              <w:ind w:left="381"/>
              <w:rPr>
                <w:rFonts w:ascii="Arial" w:eastAsia="Times New Roman" w:hAnsi="Arial" w:cs="Arial"/>
                <w:sz w:val="16"/>
                <w:szCs w:val="16"/>
                <w:lang w:eastAsia="ru-RU"/>
              </w:rPr>
            </w:pPr>
          </w:p>
          <w:p w:rsidR="00CE555A" w:rsidRPr="00CE555A" w:rsidRDefault="00CE555A" w:rsidP="00DA26AF">
            <w:pPr>
              <w:tabs>
                <w:tab w:val="left" w:pos="2922"/>
              </w:tabs>
              <w:autoSpaceDE w:val="0"/>
              <w:autoSpaceDN w:val="0"/>
              <w:adjustRightInd w:val="0"/>
              <w:spacing w:after="0" w:line="240" w:lineRule="auto"/>
              <w:ind w:left="381"/>
              <w:rPr>
                <w:rFonts w:ascii="Arial" w:eastAsia="Times New Roman" w:hAnsi="Arial" w:cs="Arial"/>
                <w:sz w:val="16"/>
                <w:szCs w:val="16"/>
                <w:lang w:eastAsia="ru-RU"/>
              </w:rPr>
            </w:pPr>
          </w:p>
          <w:p w:rsidR="00CE555A" w:rsidRPr="00CE555A" w:rsidRDefault="00CE555A" w:rsidP="00DA26AF">
            <w:pPr>
              <w:tabs>
                <w:tab w:val="left" w:pos="2922"/>
              </w:tabs>
              <w:autoSpaceDE w:val="0"/>
              <w:autoSpaceDN w:val="0"/>
              <w:adjustRightInd w:val="0"/>
              <w:spacing w:after="0" w:line="240" w:lineRule="auto"/>
              <w:ind w:left="381"/>
              <w:rPr>
                <w:rFonts w:ascii="Arial" w:eastAsia="Times New Roman" w:hAnsi="Arial" w:cs="Arial"/>
                <w:sz w:val="16"/>
                <w:szCs w:val="16"/>
                <w:lang w:eastAsia="ru-RU"/>
              </w:rPr>
            </w:pPr>
            <w:r w:rsidRPr="00CE555A">
              <w:rPr>
                <w:rFonts w:ascii="Arial" w:eastAsia="Times New Roman" w:hAnsi="Arial" w:cs="Arial"/>
                <w:sz w:val="16"/>
                <w:szCs w:val="16"/>
                <w:lang w:eastAsia="ru-RU"/>
              </w:rPr>
              <w:t>Главный врач ГБУЗ НСО «ККДП №27»</w:t>
            </w:r>
          </w:p>
          <w:p w:rsidR="00CE555A" w:rsidRPr="00CE555A" w:rsidRDefault="00CE555A" w:rsidP="00DA26AF">
            <w:pPr>
              <w:tabs>
                <w:tab w:val="left" w:pos="2922"/>
              </w:tabs>
              <w:autoSpaceDE w:val="0"/>
              <w:autoSpaceDN w:val="0"/>
              <w:adjustRightInd w:val="0"/>
              <w:spacing w:after="0" w:line="240" w:lineRule="auto"/>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w:t>
            </w:r>
          </w:p>
          <w:p w:rsidR="00CE555A" w:rsidRPr="00CE555A" w:rsidRDefault="00CE555A" w:rsidP="00DA26AF">
            <w:pPr>
              <w:tabs>
                <w:tab w:val="left" w:pos="2922"/>
              </w:tabs>
              <w:autoSpaceDE w:val="0"/>
              <w:autoSpaceDN w:val="0"/>
              <w:adjustRightInd w:val="0"/>
              <w:spacing w:after="0" w:line="240" w:lineRule="auto"/>
              <w:rPr>
                <w:rFonts w:ascii="Arial" w:eastAsia="Times New Roman" w:hAnsi="Arial" w:cs="Arial"/>
                <w:sz w:val="16"/>
                <w:szCs w:val="16"/>
                <w:lang w:eastAsia="ru-RU"/>
              </w:rPr>
            </w:pPr>
            <w:r w:rsidRPr="00CE555A">
              <w:rPr>
                <w:rFonts w:ascii="Arial" w:eastAsia="Times New Roman" w:hAnsi="Arial" w:cs="Arial"/>
                <w:sz w:val="16"/>
                <w:szCs w:val="16"/>
                <w:lang w:eastAsia="ru-RU"/>
              </w:rPr>
              <w:t xml:space="preserve">       ___________________А.В. Калиниченко</w:t>
            </w:r>
          </w:p>
        </w:tc>
      </w:tr>
    </w:tbl>
    <w:p w:rsidR="00CE555A" w:rsidRPr="00CE555A" w:rsidRDefault="00CE555A" w:rsidP="00CE555A">
      <w:pPr>
        <w:spacing w:after="0" w:line="240" w:lineRule="auto"/>
        <w:jc w:val="both"/>
        <w:rPr>
          <w:rFonts w:ascii="Arial" w:eastAsia="Times New Roman" w:hAnsi="Arial" w:cs="Arial"/>
          <w:sz w:val="16"/>
          <w:szCs w:val="16"/>
          <w:lang w:eastAsia="ru-RU"/>
        </w:rPr>
      </w:pPr>
    </w:p>
    <w:p w:rsidR="005C0709" w:rsidRPr="00CE555A" w:rsidRDefault="005C0709" w:rsidP="005C0709">
      <w:pPr>
        <w:spacing w:after="0" w:line="240" w:lineRule="auto"/>
        <w:jc w:val="both"/>
        <w:rPr>
          <w:rFonts w:ascii="Arial" w:eastAsia="Times New Roman" w:hAnsi="Arial" w:cs="Arial"/>
          <w:sz w:val="16"/>
          <w:szCs w:val="16"/>
          <w:lang w:eastAsia="ru-RU"/>
        </w:rPr>
      </w:pPr>
    </w:p>
    <w:p w:rsidR="005C0709" w:rsidRPr="00CE555A" w:rsidRDefault="005C0709" w:rsidP="005C0709">
      <w:pPr>
        <w:spacing w:after="0" w:line="240" w:lineRule="auto"/>
        <w:jc w:val="both"/>
        <w:rPr>
          <w:rFonts w:ascii="Arial" w:eastAsia="Times New Roman" w:hAnsi="Arial" w:cs="Arial"/>
          <w:sz w:val="16"/>
          <w:szCs w:val="16"/>
          <w:lang w:eastAsia="ru-RU"/>
        </w:rPr>
      </w:pPr>
    </w:p>
    <w:p w:rsidR="005C0709" w:rsidRPr="00CE555A" w:rsidRDefault="005C0709" w:rsidP="005C0709">
      <w:pPr>
        <w:spacing w:after="0" w:line="240" w:lineRule="auto"/>
        <w:jc w:val="both"/>
        <w:rPr>
          <w:rFonts w:ascii="Arial" w:eastAsia="Times New Roman" w:hAnsi="Arial" w:cs="Arial"/>
          <w:sz w:val="16"/>
          <w:szCs w:val="16"/>
          <w:lang w:eastAsia="ru-RU"/>
        </w:rPr>
      </w:pPr>
    </w:p>
    <w:p w:rsidR="005C0709" w:rsidRPr="00CE555A" w:rsidRDefault="005C0709" w:rsidP="005C0709">
      <w:pPr>
        <w:spacing w:after="0" w:line="240" w:lineRule="auto"/>
        <w:jc w:val="both"/>
        <w:rPr>
          <w:rFonts w:ascii="Arial" w:eastAsia="Times New Roman" w:hAnsi="Arial" w:cs="Arial"/>
          <w:sz w:val="16"/>
          <w:szCs w:val="16"/>
          <w:lang w:eastAsia="ru-RU"/>
        </w:rPr>
      </w:pPr>
    </w:p>
    <w:p w:rsidR="005C0709" w:rsidRPr="00CE555A" w:rsidRDefault="005C0709" w:rsidP="005C0709">
      <w:pPr>
        <w:spacing w:after="0" w:line="240" w:lineRule="auto"/>
        <w:jc w:val="both"/>
        <w:rPr>
          <w:rFonts w:ascii="Arial" w:eastAsia="Times New Roman" w:hAnsi="Arial" w:cs="Arial"/>
          <w:sz w:val="16"/>
          <w:szCs w:val="16"/>
          <w:lang w:eastAsia="ru-RU"/>
        </w:rPr>
      </w:pPr>
    </w:p>
    <w:p w:rsidR="005C0709" w:rsidRPr="00CE555A" w:rsidRDefault="005C0709" w:rsidP="005C0709">
      <w:pPr>
        <w:spacing w:after="0" w:line="240" w:lineRule="auto"/>
        <w:jc w:val="both"/>
        <w:rPr>
          <w:rFonts w:ascii="Arial" w:eastAsia="Times New Roman" w:hAnsi="Arial" w:cs="Arial"/>
          <w:sz w:val="16"/>
          <w:szCs w:val="16"/>
          <w:lang w:eastAsia="ru-RU"/>
        </w:rPr>
      </w:pPr>
    </w:p>
    <w:p w:rsidR="005C0709" w:rsidRPr="00CE555A" w:rsidRDefault="005C0709" w:rsidP="005C0709">
      <w:pPr>
        <w:spacing w:after="0" w:line="240" w:lineRule="auto"/>
        <w:jc w:val="both"/>
        <w:rPr>
          <w:rFonts w:ascii="Arial" w:eastAsia="Times New Roman" w:hAnsi="Arial" w:cs="Arial"/>
          <w:sz w:val="16"/>
          <w:szCs w:val="16"/>
          <w:lang w:eastAsia="ru-RU"/>
        </w:rPr>
      </w:pPr>
    </w:p>
    <w:p w:rsidR="005C0709" w:rsidRPr="00CE555A" w:rsidRDefault="005C0709" w:rsidP="005C0709">
      <w:pPr>
        <w:spacing w:after="0" w:line="240" w:lineRule="auto"/>
        <w:jc w:val="both"/>
        <w:rPr>
          <w:rFonts w:ascii="Arial" w:eastAsia="Times New Roman" w:hAnsi="Arial" w:cs="Arial"/>
          <w:sz w:val="16"/>
          <w:szCs w:val="16"/>
          <w:lang w:eastAsia="ru-RU"/>
        </w:rPr>
      </w:pPr>
    </w:p>
    <w:p w:rsidR="005C0709" w:rsidRPr="00CE555A" w:rsidRDefault="005C0709" w:rsidP="005C0709">
      <w:pPr>
        <w:spacing w:after="0" w:line="240" w:lineRule="auto"/>
        <w:jc w:val="both"/>
        <w:rPr>
          <w:rFonts w:ascii="Arial" w:eastAsia="Times New Roman" w:hAnsi="Arial" w:cs="Arial"/>
          <w:sz w:val="16"/>
          <w:szCs w:val="16"/>
          <w:lang w:eastAsia="ru-RU"/>
        </w:rPr>
      </w:pPr>
    </w:p>
    <w:p w:rsidR="005C0709" w:rsidRPr="00CE555A" w:rsidRDefault="005C0709" w:rsidP="005C0709">
      <w:pPr>
        <w:spacing w:after="0" w:line="240" w:lineRule="auto"/>
        <w:jc w:val="both"/>
        <w:rPr>
          <w:rFonts w:ascii="Arial" w:eastAsia="Times New Roman" w:hAnsi="Arial" w:cs="Arial"/>
          <w:sz w:val="16"/>
          <w:szCs w:val="16"/>
          <w:lang w:eastAsia="ru-RU"/>
        </w:rPr>
      </w:pPr>
    </w:p>
    <w:p w:rsidR="00CE555A" w:rsidRPr="00CE555A" w:rsidRDefault="00CE555A" w:rsidP="005C0709">
      <w:pPr>
        <w:spacing w:after="0" w:line="240" w:lineRule="auto"/>
        <w:jc w:val="both"/>
        <w:rPr>
          <w:rFonts w:ascii="Arial" w:eastAsia="Times New Roman" w:hAnsi="Arial" w:cs="Arial"/>
          <w:sz w:val="16"/>
          <w:szCs w:val="16"/>
          <w:lang w:eastAsia="ru-RU"/>
        </w:rPr>
      </w:pPr>
    </w:p>
    <w:p w:rsidR="00CE555A" w:rsidRPr="00CE555A" w:rsidRDefault="00CE555A" w:rsidP="005C0709">
      <w:pPr>
        <w:spacing w:after="0" w:line="240" w:lineRule="auto"/>
        <w:jc w:val="both"/>
        <w:rPr>
          <w:rFonts w:ascii="Arial" w:eastAsia="Times New Roman" w:hAnsi="Arial" w:cs="Arial"/>
          <w:sz w:val="16"/>
          <w:szCs w:val="16"/>
          <w:lang w:eastAsia="ru-RU"/>
        </w:rPr>
      </w:pPr>
    </w:p>
    <w:p w:rsidR="00CE555A" w:rsidRPr="00CE555A" w:rsidRDefault="00CE555A" w:rsidP="005C0709">
      <w:pPr>
        <w:spacing w:after="0" w:line="240" w:lineRule="auto"/>
        <w:jc w:val="both"/>
        <w:rPr>
          <w:rFonts w:ascii="Arial" w:eastAsia="Times New Roman" w:hAnsi="Arial" w:cs="Arial"/>
          <w:sz w:val="16"/>
          <w:szCs w:val="16"/>
          <w:lang w:eastAsia="ru-RU"/>
        </w:rPr>
      </w:pPr>
    </w:p>
    <w:p w:rsidR="00CE555A" w:rsidRPr="00CE555A" w:rsidRDefault="00CE555A" w:rsidP="005C0709">
      <w:pPr>
        <w:spacing w:after="0" w:line="240" w:lineRule="auto"/>
        <w:jc w:val="both"/>
        <w:rPr>
          <w:rFonts w:ascii="Arial" w:eastAsia="Times New Roman" w:hAnsi="Arial" w:cs="Arial"/>
          <w:sz w:val="16"/>
          <w:szCs w:val="16"/>
          <w:lang w:eastAsia="ru-RU"/>
        </w:rPr>
      </w:pPr>
    </w:p>
    <w:p w:rsidR="00CE555A" w:rsidRDefault="00CE555A" w:rsidP="005C0709">
      <w:pPr>
        <w:spacing w:after="0" w:line="240" w:lineRule="auto"/>
        <w:jc w:val="both"/>
        <w:rPr>
          <w:rFonts w:ascii="Times New Roman" w:eastAsia="Times New Roman" w:hAnsi="Times New Roman" w:cs="Times New Roman"/>
          <w:lang w:eastAsia="ru-RU"/>
        </w:rPr>
      </w:pPr>
    </w:p>
    <w:p w:rsidR="00CE555A" w:rsidRDefault="00CE555A" w:rsidP="005C0709">
      <w:pPr>
        <w:spacing w:after="0" w:line="240" w:lineRule="auto"/>
        <w:jc w:val="both"/>
        <w:rPr>
          <w:rFonts w:ascii="Times New Roman" w:eastAsia="Times New Roman" w:hAnsi="Times New Roman" w:cs="Times New Roman"/>
          <w:lang w:eastAsia="ru-RU"/>
        </w:rPr>
      </w:pPr>
    </w:p>
    <w:p w:rsidR="00CE555A" w:rsidRDefault="00CE555A" w:rsidP="005C0709">
      <w:pPr>
        <w:spacing w:after="0" w:line="240" w:lineRule="auto"/>
        <w:jc w:val="both"/>
        <w:rPr>
          <w:rFonts w:ascii="Times New Roman" w:eastAsia="Times New Roman" w:hAnsi="Times New Roman" w:cs="Times New Roman"/>
          <w:lang w:eastAsia="ru-RU"/>
        </w:rPr>
      </w:pPr>
    </w:p>
    <w:p w:rsidR="00CE555A" w:rsidRDefault="00CE555A" w:rsidP="005C0709">
      <w:pPr>
        <w:spacing w:after="0" w:line="240" w:lineRule="auto"/>
        <w:jc w:val="both"/>
        <w:rPr>
          <w:rFonts w:ascii="Times New Roman" w:eastAsia="Times New Roman" w:hAnsi="Times New Roman" w:cs="Times New Roman"/>
          <w:lang w:eastAsia="ru-RU"/>
        </w:rPr>
      </w:pPr>
    </w:p>
    <w:p w:rsidR="00CE555A" w:rsidRDefault="00CE555A" w:rsidP="005C0709">
      <w:pPr>
        <w:spacing w:after="0" w:line="240" w:lineRule="auto"/>
        <w:jc w:val="both"/>
        <w:rPr>
          <w:rFonts w:ascii="Times New Roman" w:eastAsia="Times New Roman" w:hAnsi="Times New Roman" w:cs="Times New Roman"/>
          <w:lang w:eastAsia="ru-RU"/>
        </w:rPr>
      </w:pPr>
    </w:p>
    <w:p w:rsidR="00CE555A" w:rsidRDefault="00CE555A" w:rsidP="005C0709">
      <w:pPr>
        <w:spacing w:after="0" w:line="240" w:lineRule="auto"/>
        <w:jc w:val="both"/>
        <w:rPr>
          <w:rFonts w:ascii="Times New Roman" w:eastAsia="Times New Roman" w:hAnsi="Times New Roman" w:cs="Times New Roman"/>
          <w:lang w:eastAsia="ru-RU"/>
        </w:rPr>
      </w:pPr>
    </w:p>
    <w:p w:rsidR="00CE555A" w:rsidRDefault="00CE555A" w:rsidP="005C0709">
      <w:pPr>
        <w:spacing w:after="0" w:line="240" w:lineRule="auto"/>
        <w:jc w:val="both"/>
        <w:rPr>
          <w:rFonts w:ascii="Times New Roman" w:eastAsia="Times New Roman" w:hAnsi="Times New Roman" w:cs="Times New Roman"/>
          <w:lang w:eastAsia="ru-RU"/>
        </w:rPr>
      </w:pPr>
    </w:p>
    <w:p w:rsidR="00CE555A" w:rsidRDefault="00CE555A" w:rsidP="005C0709">
      <w:pPr>
        <w:spacing w:after="0" w:line="240" w:lineRule="auto"/>
        <w:jc w:val="both"/>
        <w:rPr>
          <w:rFonts w:ascii="Times New Roman" w:eastAsia="Times New Roman" w:hAnsi="Times New Roman" w:cs="Times New Roman"/>
          <w:lang w:eastAsia="ru-RU"/>
        </w:rPr>
      </w:pPr>
    </w:p>
    <w:p w:rsidR="00CE555A" w:rsidRDefault="00CE555A" w:rsidP="005C0709">
      <w:pPr>
        <w:spacing w:after="0" w:line="240" w:lineRule="auto"/>
        <w:jc w:val="both"/>
        <w:rPr>
          <w:rFonts w:ascii="Times New Roman" w:eastAsia="Times New Roman" w:hAnsi="Times New Roman" w:cs="Times New Roman"/>
          <w:lang w:eastAsia="ru-RU"/>
        </w:rPr>
      </w:pPr>
    </w:p>
    <w:p w:rsidR="00CE555A" w:rsidRDefault="00CE555A" w:rsidP="005C0709">
      <w:pPr>
        <w:spacing w:after="0" w:line="240" w:lineRule="auto"/>
        <w:jc w:val="both"/>
        <w:rPr>
          <w:rFonts w:ascii="Times New Roman" w:eastAsia="Times New Roman" w:hAnsi="Times New Roman" w:cs="Times New Roman"/>
          <w:lang w:eastAsia="ru-RU"/>
        </w:rPr>
      </w:pPr>
    </w:p>
    <w:p w:rsidR="00CE555A" w:rsidRDefault="00CE555A" w:rsidP="005C0709">
      <w:pPr>
        <w:spacing w:after="0" w:line="240" w:lineRule="auto"/>
        <w:jc w:val="both"/>
        <w:rPr>
          <w:rFonts w:ascii="Times New Roman" w:eastAsia="Times New Roman" w:hAnsi="Times New Roman" w:cs="Times New Roman"/>
          <w:lang w:eastAsia="ru-RU"/>
        </w:rPr>
      </w:pPr>
    </w:p>
    <w:p w:rsidR="00CE555A" w:rsidRDefault="00CE555A" w:rsidP="005C0709">
      <w:pPr>
        <w:spacing w:after="0" w:line="240" w:lineRule="auto"/>
        <w:jc w:val="both"/>
        <w:rPr>
          <w:rFonts w:ascii="Times New Roman" w:eastAsia="Times New Roman" w:hAnsi="Times New Roman" w:cs="Times New Roman"/>
          <w:lang w:eastAsia="ru-RU"/>
        </w:rPr>
      </w:pPr>
    </w:p>
    <w:p w:rsidR="00CE555A" w:rsidRDefault="00CE555A"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sectPr w:rsidR="005C0709" w:rsidSect="00FB2032">
          <w:pgSz w:w="11906" w:h="16838"/>
          <w:pgMar w:top="567" w:right="567" w:bottom="567" w:left="1134" w:header="709" w:footer="709" w:gutter="0"/>
          <w:cols w:space="708"/>
          <w:docGrid w:linePitch="360"/>
        </w:sectPr>
      </w:pPr>
    </w:p>
    <w:tbl>
      <w:tblPr>
        <w:tblW w:w="15827" w:type="dxa"/>
        <w:tblInd w:w="93" w:type="dxa"/>
        <w:tblLook w:val="04A0" w:firstRow="1" w:lastRow="0" w:firstColumn="1" w:lastColumn="0" w:noHBand="0" w:noVBand="1"/>
      </w:tblPr>
      <w:tblGrid>
        <w:gridCol w:w="1471"/>
        <w:gridCol w:w="41"/>
        <w:gridCol w:w="3039"/>
        <w:gridCol w:w="126"/>
        <w:gridCol w:w="948"/>
        <w:gridCol w:w="156"/>
        <w:gridCol w:w="910"/>
        <w:gridCol w:w="185"/>
        <w:gridCol w:w="884"/>
        <w:gridCol w:w="214"/>
        <w:gridCol w:w="977"/>
        <w:gridCol w:w="247"/>
        <w:gridCol w:w="1095"/>
        <w:gridCol w:w="312"/>
        <w:gridCol w:w="284"/>
        <w:gridCol w:w="252"/>
        <w:gridCol w:w="307"/>
        <w:gridCol w:w="570"/>
        <w:gridCol w:w="288"/>
        <w:gridCol w:w="43"/>
        <w:gridCol w:w="296"/>
        <w:gridCol w:w="1297"/>
        <w:gridCol w:w="384"/>
        <w:gridCol w:w="1501"/>
      </w:tblGrid>
      <w:tr w:rsidR="00CE555A" w:rsidRPr="00B737C7" w:rsidTr="00CE555A">
        <w:trPr>
          <w:gridAfter w:val="1"/>
          <w:wAfter w:w="1501" w:type="dxa"/>
          <w:trHeight w:val="255"/>
        </w:trPr>
        <w:tc>
          <w:tcPr>
            <w:tcW w:w="1512" w:type="dxa"/>
            <w:gridSpan w:val="2"/>
            <w:tcBorders>
              <w:top w:val="nil"/>
              <w:left w:val="nil"/>
              <w:bottom w:val="nil"/>
              <w:right w:val="nil"/>
            </w:tcBorders>
            <w:shd w:val="clear" w:color="auto" w:fill="auto"/>
            <w:noWrap/>
            <w:vAlign w:val="bottom"/>
            <w:hideMark/>
          </w:tcPr>
          <w:p w:rsidR="00CE555A" w:rsidRPr="00B737C7" w:rsidRDefault="00CE555A" w:rsidP="00DA26AF">
            <w:pPr>
              <w:spacing w:after="0" w:line="240" w:lineRule="auto"/>
              <w:rPr>
                <w:rFonts w:ascii="Times New Roman" w:eastAsia="Times New Roman" w:hAnsi="Times New Roman" w:cs="Times New Roman"/>
                <w:color w:val="000000"/>
                <w:sz w:val="20"/>
                <w:szCs w:val="20"/>
                <w:lang w:eastAsia="ru-RU"/>
              </w:rPr>
            </w:pPr>
          </w:p>
        </w:tc>
        <w:tc>
          <w:tcPr>
            <w:tcW w:w="3165" w:type="dxa"/>
            <w:gridSpan w:val="2"/>
            <w:tcBorders>
              <w:top w:val="nil"/>
              <w:left w:val="nil"/>
              <w:bottom w:val="nil"/>
              <w:right w:val="nil"/>
            </w:tcBorders>
            <w:shd w:val="clear" w:color="auto" w:fill="auto"/>
            <w:noWrap/>
            <w:vAlign w:val="bottom"/>
            <w:hideMark/>
          </w:tcPr>
          <w:p w:rsidR="00CE555A" w:rsidRPr="00B737C7" w:rsidRDefault="00CE555A" w:rsidP="00DA26AF">
            <w:pPr>
              <w:spacing w:after="0" w:line="240" w:lineRule="auto"/>
              <w:rPr>
                <w:rFonts w:ascii="Times New Roman" w:eastAsia="Times New Roman" w:hAnsi="Times New Roman" w:cs="Times New Roman"/>
                <w:color w:val="000000"/>
                <w:sz w:val="20"/>
                <w:szCs w:val="20"/>
                <w:lang w:eastAsia="ru-RU"/>
              </w:rPr>
            </w:pPr>
          </w:p>
        </w:tc>
        <w:tc>
          <w:tcPr>
            <w:tcW w:w="1104" w:type="dxa"/>
            <w:gridSpan w:val="2"/>
            <w:tcBorders>
              <w:top w:val="nil"/>
              <w:left w:val="nil"/>
              <w:bottom w:val="nil"/>
              <w:right w:val="nil"/>
            </w:tcBorders>
            <w:shd w:val="clear" w:color="auto" w:fill="auto"/>
            <w:noWrap/>
            <w:vAlign w:val="bottom"/>
            <w:hideMark/>
          </w:tcPr>
          <w:p w:rsidR="00CE555A" w:rsidRPr="00B737C7" w:rsidRDefault="00CE555A" w:rsidP="00DA26AF">
            <w:pPr>
              <w:spacing w:after="0" w:line="240" w:lineRule="auto"/>
              <w:rPr>
                <w:rFonts w:ascii="Times New Roman" w:eastAsia="Times New Roman" w:hAnsi="Times New Roman" w:cs="Times New Roman"/>
                <w:color w:val="000000"/>
                <w:sz w:val="20"/>
                <w:szCs w:val="20"/>
                <w:lang w:eastAsia="ru-RU"/>
              </w:rPr>
            </w:pPr>
          </w:p>
        </w:tc>
        <w:tc>
          <w:tcPr>
            <w:tcW w:w="1095" w:type="dxa"/>
            <w:gridSpan w:val="2"/>
            <w:tcBorders>
              <w:top w:val="nil"/>
              <w:left w:val="nil"/>
              <w:bottom w:val="nil"/>
              <w:right w:val="nil"/>
            </w:tcBorders>
            <w:shd w:val="clear" w:color="auto" w:fill="auto"/>
            <w:noWrap/>
            <w:vAlign w:val="bottom"/>
            <w:hideMark/>
          </w:tcPr>
          <w:p w:rsidR="00CE555A" w:rsidRPr="00B737C7" w:rsidRDefault="00CE555A" w:rsidP="00DA26AF">
            <w:pPr>
              <w:spacing w:after="0" w:line="240" w:lineRule="auto"/>
              <w:rPr>
                <w:rFonts w:ascii="Times New Roman" w:eastAsia="Times New Roman" w:hAnsi="Times New Roman" w:cs="Times New Roman"/>
                <w:color w:val="000000"/>
                <w:sz w:val="20"/>
                <w:szCs w:val="20"/>
                <w:lang w:eastAsia="ru-RU"/>
              </w:rPr>
            </w:pPr>
          </w:p>
        </w:tc>
        <w:tc>
          <w:tcPr>
            <w:tcW w:w="7450" w:type="dxa"/>
            <w:gridSpan w:val="15"/>
            <w:tcBorders>
              <w:top w:val="nil"/>
              <w:left w:val="nil"/>
              <w:bottom w:val="nil"/>
              <w:right w:val="nil"/>
            </w:tcBorders>
            <w:shd w:val="clear" w:color="auto" w:fill="auto"/>
            <w:noWrap/>
            <w:vAlign w:val="bottom"/>
            <w:hideMark/>
          </w:tcPr>
          <w:p w:rsidR="00CE555A" w:rsidRPr="00B737C7" w:rsidRDefault="00CE555A" w:rsidP="00DA26AF">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 xml:space="preserve">           Приложение 1 к договору № _______ от "_______" ___________ 2017г.</w:t>
            </w:r>
          </w:p>
        </w:tc>
      </w:tr>
      <w:tr w:rsidR="00CE555A" w:rsidRPr="00B737C7" w:rsidTr="00CE555A">
        <w:trPr>
          <w:gridAfter w:val="1"/>
          <w:wAfter w:w="1501" w:type="dxa"/>
          <w:trHeight w:val="360"/>
        </w:trPr>
        <w:tc>
          <w:tcPr>
            <w:tcW w:w="14326" w:type="dxa"/>
            <w:gridSpan w:val="23"/>
            <w:tcBorders>
              <w:top w:val="nil"/>
              <w:left w:val="nil"/>
              <w:bottom w:val="nil"/>
              <w:right w:val="nil"/>
            </w:tcBorders>
            <w:shd w:val="clear" w:color="auto" w:fill="auto"/>
            <w:noWrap/>
            <w:vAlign w:val="bottom"/>
            <w:hideMark/>
          </w:tcPr>
          <w:p w:rsidR="00CE555A" w:rsidRPr="00B737C7" w:rsidRDefault="00CE555A" w:rsidP="00DA26AF">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Спецификация</w:t>
            </w:r>
          </w:p>
        </w:tc>
      </w:tr>
      <w:tr w:rsidR="00CE555A" w:rsidRPr="00B737C7" w:rsidTr="00CE555A">
        <w:trPr>
          <w:trHeight w:val="255"/>
        </w:trPr>
        <w:tc>
          <w:tcPr>
            <w:tcW w:w="15827" w:type="dxa"/>
            <w:gridSpan w:val="24"/>
            <w:tcBorders>
              <w:top w:val="nil"/>
              <w:left w:val="nil"/>
              <w:bottom w:val="nil"/>
              <w:right w:val="nil"/>
            </w:tcBorders>
            <w:shd w:val="clear" w:color="auto" w:fill="auto"/>
            <w:noWrap/>
            <w:vAlign w:val="bottom"/>
            <w:hideMark/>
          </w:tcPr>
          <w:p w:rsidR="00CE555A" w:rsidRDefault="00CE555A" w:rsidP="00DA26AF">
            <w:pPr>
              <w:jc w:val="center"/>
              <w:outlineLvl w:val="0"/>
              <w:rPr>
                <w:rFonts w:ascii="Times New Roman" w:hAnsi="Times New Roman" w:cs="Times New Roman"/>
                <w:sz w:val="20"/>
                <w:szCs w:val="20"/>
              </w:rPr>
            </w:pPr>
            <w:r w:rsidRPr="00B737C7">
              <w:rPr>
                <w:rFonts w:ascii="Times New Roman" w:hAnsi="Times New Roman" w:cs="Times New Roman"/>
                <w:sz w:val="20"/>
                <w:szCs w:val="20"/>
              </w:rPr>
              <w:t xml:space="preserve">Проведение периодического медицинского осмотра </w:t>
            </w:r>
            <w:r>
              <w:rPr>
                <w:rFonts w:ascii="Times New Roman" w:hAnsi="Times New Roman" w:cs="Times New Roman"/>
                <w:sz w:val="20"/>
                <w:szCs w:val="20"/>
              </w:rPr>
              <w:t>сотрудник</w:t>
            </w:r>
            <w:r w:rsidRPr="00B737C7">
              <w:rPr>
                <w:rFonts w:ascii="Times New Roman" w:hAnsi="Times New Roman" w:cs="Times New Roman"/>
                <w:sz w:val="20"/>
                <w:szCs w:val="20"/>
              </w:rPr>
              <w:t>ов ФГБОУ ВО СГУПС в</w:t>
            </w:r>
            <w:r>
              <w:rPr>
                <w:rFonts w:ascii="Times New Roman" w:hAnsi="Times New Roman" w:cs="Times New Roman"/>
                <w:sz w:val="20"/>
                <w:szCs w:val="20"/>
              </w:rPr>
              <w:t xml:space="preserve"> апреле</w:t>
            </w:r>
            <w:r w:rsidRPr="00B737C7">
              <w:rPr>
                <w:rFonts w:ascii="Times New Roman" w:hAnsi="Times New Roman" w:cs="Times New Roman"/>
                <w:sz w:val="20"/>
                <w:szCs w:val="20"/>
              </w:rPr>
              <w:t xml:space="preserve"> 2017 год</w:t>
            </w:r>
            <w:r>
              <w:rPr>
                <w:rFonts w:ascii="Times New Roman" w:hAnsi="Times New Roman" w:cs="Times New Roman"/>
                <w:sz w:val="20"/>
                <w:szCs w:val="20"/>
              </w:rPr>
              <w:t>а</w:t>
            </w:r>
            <w:r w:rsidRPr="00B737C7">
              <w:rPr>
                <w:rFonts w:ascii="Times New Roman" w:hAnsi="Times New Roman" w:cs="Times New Roman"/>
                <w:sz w:val="20"/>
                <w:szCs w:val="20"/>
              </w:rPr>
              <w:t>,</w:t>
            </w:r>
          </w:p>
          <w:p w:rsidR="00CE555A" w:rsidRPr="00B737C7" w:rsidRDefault="00CE555A" w:rsidP="00DA26AF">
            <w:pPr>
              <w:jc w:val="center"/>
              <w:outlineLvl w:val="0"/>
              <w:rPr>
                <w:rFonts w:ascii="Times New Roman" w:eastAsia="Times New Roman" w:hAnsi="Times New Roman" w:cs="Times New Roman"/>
                <w:color w:val="000000"/>
                <w:sz w:val="20"/>
                <w:szCs w:val="20"/>
                <w:lang w:eastAsia="ru-RU"/>
              </w:rPr>
            </w:pPr>
            <w:r w:rsidRPr="00B737C7">
              <w:rPr>
                <w:rFonts w:ascii="Times New Roman" w:hAnsi="Times New Roman" w:cs="Times New Roman"/>
                <w:sz w:val="20"/>
                <w:szCs w:val="20"/>
              </w:rPr>
              <w:t>согласно приказу</w:t>
            </w:r>
            <w:r w:rsidRPr="00B737C7">
              <w:rPr>
                <w:rFonts w:ascii="Times New Roman" w:eastAsia="Times New Roman" w:hAnsi="Times New Roman" w:cs="Times New Roman"/>
                <w:lang w:eastAsia="ru-RU"/>
              </w:rPr>
              <w:t xml:space="preserve"> </w:t>
            </w:r>
            <w:proofErr w:type="spellStart"/>
            <w:r w:rsidRPr="00B737C7">
              <w:rPr>
                <w:rFonts w:ascii="Times New Roman" w:eastAsia="Times New Roman" w:hAnsi="Times New Roman" w:cs="Times New Roman"/>
                <w:sz w:val="20"/>
                <w:szCs w:val="20"/>
                <w:lang w:eastAsia="ru-RU"/>
              </w:rPr>
              <w:t>Минздравсоцразвития</w:t>
            </w:r>
            <w:proofErr w:type="spellEnd"/>
            <w:r w:rsidRPr="00B737C7">
              <w:rPr>
                <w:rFonts w:ascii="Times New Roman" w:eastAsia="Times New Roman" w:hAnsi="Times New Roman" w:cs="Times New Roman"/>
                <w:sz w:val="20"/>
                <w:szCs w:val="20"/>
                <w:lang w:eastAsia="ru-RU"/>
              </w:rPr>
              <w:t xml:space="preserve"> РФ</w:t>
            </w:r>
            <w:r w:rsidRPr="00B737C7">
              <w:rPr>
                <w:rFonts w:ascii="Times New Roman" w:hAnsi="Times New Roman" w:cs="Times New Roman"/>
                <w:sz w:val="20"/>
                <w:szCs w:val="20"/>
              </w:rPr>
              <w:t xml:space="preserve"> №302н от 12.04.2011г.,</w:t>
            </w:r>
            <w:r>
              <w:rPr>
                <w:rFonts w:ascii="Times New Roman" w:hAnsi="Times New Roman" w:cs="Times New Roman"/>
                <w:sz w:val="20"/>
                <w:szCs w:val="20"/>
              </w:rPr>
              <w:t xml:space="preserve"> Приложения 2</w:t>
            </w:r>
            <w:r w:rsidRPr="00B737C7">
              <w:rPr>
                <w:rFonts w:ascii="Times New Roman" w:hAnsi="Times New Roman" w:cs="Times New Roman"/>
                <w:sz w:val="20"/>
                <w:szCs w:val="20"/>
              </w:rPr>
              <w:t xml:space="preserve"> п. 18.</w:t>
            </w:r>
          </w:p>
        </w:tc>
      </w:tr>
      <w:tr w:rsidR="00CE555A" w:rsidRPr="00FB2032" w:rsidTr="00CE555A">
        <w:trPr>
          <w:gridAfter w:val="1"/>
          <w:wAfter w:w="1501" w:type="dxa"/>
          <w:trHeight w:val="255"/>
        </w:trPr>
        <w:tc>
          <w:tcPr>
            <w:tcW w:w="1512" w:type="dxa"/>
            <w:gridSpan w:val="2"/>
            <w:tcBorders>
              <w:top w:val="single" w:sz="4" w:space="0" w:color="auto"/>
              <w:left w:val="single" w:sz="4" w:space="0" w:color="auto"/>
              <w:bottom w:val="nil"/>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Наименование</w:t>
            </w:r>
          </w:p>
        </w:tc>
        <w:tc>
          <w:tcPr>
            <w:tcW w:w="3165" w:type="dxa"/>
            <w:gridSpan w:val="2"/>
            <w:tcBorders>
              <w:top w:val="single" w:sz="4" w:space="0" w:color="auto"/>
              <w:left w:val="nil"/>
              <w:bottom w:val="nil"/>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Характеристика</w:t>
            </w:r>
          </w:p>
        </w:tc>
        <w:tc>
          <w:tcPr>
            <w:tcW w:w="1104" w:type="dxa"/>
            <w:gridSpan w:val="2"/>
            <w:tcBorders>
              <w:top w:val="single" w:sz="4" w:space="0" w:color="auto"/>
              <w:left w:val="nil"/>
              <w:bottom w:val="nil"/>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Ед.</w:t>
            </w:r>
          </w:p>
        </w:tc>
        <w:tc>
          <w:tcPr>
            <w:tcW w:w="1095" w:type="dxa"/>
            <w:gridSpan w:val="2"/>
            <w:tcBorders>
              <w:top w:val="single" w:sz="4" w:space="0" w:color="auto"/>
              <w:left w:val="nil"/>
              <w:bottom w:val="nil"/>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Кол-</w:t>
            </w:r>
          </w:p>
        </w:tc>
        <w:tc>
          <w:tcPr>
            <w:tcW w:w="1098" w:type="dxa"/>
            <w:gridSpan w:val="2"/>
            <w:tcBorders>
              <w:top w:val="single" w:sz="4" w:space="0" w:color="auto"/>
              <w:left w:val="nil"/>
              <w:bottom w:val="nil"/>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xml:space="preserve">Цена </w:t>
            </w:r>
            <w:proofErr w:type="gramStart"/>
            <w:r w:rsidRPr="00FB2032">
              <w:rPr>
                <w:rFonts w:ascii="Times New Roman" w:eastAsia="Times New Roman" w:hAnsi="Times New Roman" w:cs="Times New Roman"/>
                <w:sz w:val="20"/>
                <w:szCs w:val="20"/>
                <w:lang w:eastAsia="ru-RU"/>
              </w:rPr>
              <w:t>за</w:t>
            </w:r>
            <w:proofErr w:type="gramEnd"/>
          </w:p>
        </w:tc>
        <w:tc>
          <w:tcPr>
            <w:tcW w:w="1224" w:type="dxa"/>
            <w:gridSpan w:val="2"/>
            <w:tcBorders>
              <w:top w:val="single" w:sz="4" w:space="0" w:color="auto"/>
              <w:left w:val="nil"/>
              <w:bottom w:val="nil"/>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Сумма</w:t>
            </w:r>
          </w:p>
        </w:tc>
        <w:tc>
          <w:tcPr>
            <w:tcW w:w="1095" w:type="dxa"/>
            <w:tcBorders>
              <w:top w:val="single" w:sz="4" w:space="0" w:color="auto"/>
              <w:left w:val="nil"/>
              <w:bottom w:val="nil"/>
              <w:right w:val="single" w:sz="4" w:space="0" w:color="auto"/>
            </w:tcBorders>
            <w:shd w:val="clear" w:color="auto" w:fill="auto"/>
            <w:noWrap/>
            <w:vAlign w:val="bottom"/>
          </w:tcPr>
          <w:p w:rsidR="00CE555A" w:rsidRPr="00FB2032" w:rsidRDefault="00CE555A" w:rsidP="00DA26AF">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Ставка</w:t>
            </w:r>
          </w:p>
        </w:tc>
        <w:tc>
          <w:tcPr>
            <w:tcW w:w="1155" w:type="dxa"/>
            <w:gridSpan w:val="4"/>
            <w:tcBorders>
              <w:top w:val="single" w:sz="4" w:space="0" w:color="auto"/>
              <w:left w:val="nil"/>
              <w:bottom w:val="nil"/>
              <w:right w:val="single" w:sz="4" w:space="0" w:color="auto"/>
            </w:tcBorders>
            <w:shd w:val="clear" w:color="auto" w:fill="auto"/>
            <w:noWrap/>
            <w:vAlign w:val="bottom"/>
          </w:tcPr>
          <w:p w:rsidR="00CE555A" w:rsidRPr="00FB2032" w:rsidRDefault="00CE555A" w:rsidP="00DA26AF">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Сумма</w:t>
            </w:r>
          </w:p>
        </w:tc>
        <w:tc>
          <w:tcPr>
            <w:tcW w:w="1197" w:type="dxa"/>
            <w:gridSpan w:val="4"/>
            <w:tcBorders>
              <w:top w:val="single" w:sz="4" w:space="0" w:color="auto"/>
              <w:left w:val="nil"/>
              <w:bottom w:val="nil"/>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Всего </w:t>
            </w:r>
            <w:proofErr w:type="gramStart"/>
            <w:r w:rsidRPr="00FB2032">
              <w:rPr>
                <w:rFonts w:ascii="Times New Roman" w:eastAsia="Times New Roman" w:hAnsi="Times New Roman" w:cs="Times New Roman"/>
                <w:color w:val="000000"/>
                <w:sz w:val="20"/>
                <w:szCs w:val="20"/>
                <w:lang w:eastAsia="ru-RU"/>
              </w:rPr>
              <w:t>с</w:t>
            </w:r>
            <w:proofErr w:type="gramEnd"/>
            <w:r w:rsidRPr="00FB2032">
              <w:rPr>
                <w:rFonts w:ascii="Times New Roman" w:eastAsia="Times New Roman" w:hAnsi="Times New Roman" w:cs="Times New Roman"/>
                <w:color w:val="000000"/>
                <w:sz w:val="20"/>
                <w:szCs w:val="20"/>
                <w:lang w:eastAsia="ru-RU"/>
              </w:rPr>
              <w:t xml:space="preserve"> </w:t>
            </w:r>
          </w:p>
        </w:tc>
        <w:tc>
          <w:tcPr>
            <w:tcW w:w="1681" w:type="dxa"/>
            <w:gridSpan w:val="2"/>
            <w:tcBorders>
              <w:top w:val="single" w:sz="4" w:space="0" w:color="auto"/>
              <w:left w:val="nil"/>
              <w:bottom w:val="nil"/>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Цена за </w:t>
            </w:r>
            <w:proofErr w:type="spellStart"/>
            <w:r w:rsidRPr="00FB2032">
              <w:rPr>
                <w:rFonts w:ascii="Times New Roman" w:eastAsia="Times New Roman" w:hAnsi="Times New Roman" w:cs="Times New Roman"/>
                <w:color w:val="000000"/>
                <w:sz w:val="20"/>
                <w:szCs w:val="20"/>
                <w:lang w:eastAsia="ru-RU"/>
              </w:rPr>
              <w:t>ед-цу</w:t>
            </w:r>
            <w:proofErr w:type="spellEnd"/>
          </w:p>
        </w:tc>
      </w:tr>
      <w:tr w:rsidR="00CE555A" w:rsidRPr="00FB2032" w:rsidTr="00CE555A">
        <w:trPr>
          <w:gridAfter w:val="1"/>
          <w:wAfter w:w="1501" w:type="dxa"/>
          <w:trHeight w:val="255"/>
        </w:trPr>
        <w:tc>
          <w:tcPr>
            <w:tcW w:w="1512" w:type="dxa"/>
            <w:gridSpan w:val="2"/>
            <w:tcBorders>
              <w:top w:val="nil"/>
              <w:left w:val="single" w:sz="4" w:space="0" w:color="auto"/>
              <w:bottom w:val="nil"/>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продукта</w:t>
            </w:r>
          </w:p>
        </w:tc>
        <w:tc>
          <w:tcPr>
            <w:tcW w:w="3165" w:type="dxa"/>
            <w:gridSpan w:val="2"/>
            <w:tcBorders>
              <w:top w:val="nil"/>
              <w:left w:val="nil"/>
              <w:bottom w:val="nil"/>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1104" w:type="dxa"/>
            <w:gridSpan w:val="2"/>
            <w:tcBorders>
              <w:top w:val="nil"/>
              <w:left w:val="nil"/>
              <w:bottom w:val="nil"/>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изм.</w:t>
            </w:r>
          </w:p>
        </w:tc>
        <w:tc>
          <w:tcPr>
            <w:tcW w:w="1095" w:type="dxa"/>
            <w:gridSpan w:val="2"/>
            <w:tcBorders>
              <w:top w:val="nil"/>
              <w:left w:val="nil"/>
              <w:bottom w:val="nil"/>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во</w:t>
            </w:r>
          </w:p>
        </w:tc>
        <w:tc>
          <w:tcPr>
            <w:tcW w:w="1098" w:type="dxa"/>
            <w:gridSpan w:val="2"/>
            <w:tcBorders>
              <w:top w:val="nil"/>
              <w:left w:val="nil"/>
              <w:bottom w:val="nil"/>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единицу</w:t>
            </w:r>
          </w:p>
        </w:tc>
        <w:tc>
          <w:tcPr>
            <w:tcW w:w="1224" w:type="dxa"/>
            <w:gridSpan w:val="2"/>
            <w:tcBorders>
              <w:top w:val="nil"/>
              <w:left w:val="nil"/>
              <w:bottom w:val="nil"/>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proofErr w:type="spellStart"/>
            <w:r w:rsidRPr="00FB2032">
              <w:rPr>
                <w:rFonts w:ascii="Times New Roman" w:eastAsia="Times New Roman" w:hAnsi="Times New Roman" w:cs="Times New Roman"/>
                <w:sz w:val="20"/>
                <w:szCs w:val="20"/>
                <w:lang w:eastAsia="ru-RU"/>
              </w:rPr>
              <w:t>руб</w:t>
            </w:r>
            <w:proofErr w:type="gramStart"/>
            <w:r w:rsidRPr="00FB2032">
              <w:rPr>
                <w:rFonts w:ascii="Times New Roman" w:eastAsia="Times New Roman" w:hAnsi="Times New Roman" w:cs="Times New Roman"/>
                <w:sz w:val="20"/>
                <w:szCs w:val="20"/>
                <w:lang w:eastAsia="ru-RU"/>
              </w:rPr>
              <w:t>.к</w:t>
            </w:r>
            <w:proofErr w:type="gramEnd"/>
            <w:r w:rsidRPr="00FB2032">
              <w:rPr>
                <w:rFonts w:ascii="Times New Roman" w:eastAsia="Times New Roman" w:hAnsi="Times New Roman" w:cs="Times New Roman"/>
                <w:sz w:val="20"/>
                <w:szCs w:val="20"/>
                <w:lang w:eastAsia="ru-RU"/>
              </w:rPr>
              <w:t>оп</w:t>
            </w:r>
            <w:proofErr w:type="spellEnd"/>
            <w:r w:rsidRPr="00FB2032">
              <w:rPr>
                <w:rFonts w:ascii="Times New Roman" w:eastAsia="Times New Roman" w:hAnsi="Times New Roman" w:cs="Times New Roman"/>
                <w:sz w:val="20"/>
                <w:szCs w:val="20"/>
                <w:lang w:eastAsia="ru-RU"/>
              </w:rPr>
              <w:t>.</w:t>
            </w:r>
          </w:p>
        </w:tc>
        <w:tc>
          <w:tcPr>
            <w:tcW w:w="1095" w:type="dxa"/>
            <w:tcBorders>
              <w:top w:val="nil"/>
              <w:left w:val="nil"/>
              <w:bottom w:val="nil"/>
              <w:right w:val="single" w:sz="4" w:space="0" w:color="auto"/>
            </w:tcBorders>
            <w:shd w:val="clear" w:color="auto" w:fill="auto"/>
            <w:noWrap/>
            <w:vAlign w:val="bottom"/>
          </w:tcPr>
          <w:p w:rsidR="00CE555A" w:rsidRPr="00FB2032" w:rsidRDefault="00CE555A" w:rsidP="00DA26AF">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НДС %</w:t>
            </w:r>
          </w:p>
        </w:tc>
        <w:tc>
          <w:tcPr>
            <w:tcW w:w="1155" w:type="dxa"/>
            <w:gridSpan w:val="4"/>
            <w:tcBorders>
              <w:top w:val="nil"/>
              <w:left w:val="nil"/>
              <w:bottom w:val="nil"/>
              <w:right w:val="single" w:sz="4" w:space="0" w:color="auto"/>
            </w:tcBorders>
            <w:shd w:val="clear" w:color="auto" w:fill="auto"/>
            <w:noWrap/>
            <w:vAlign w:val="bottom"/>
          </w:tcPr>
          <w:p w:rsidR="00CE555A" w:rsidRPr="00FB2032" w:rsidRDefault="00CE555A" w:rsidP="00DA26AF">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НДС, </w:t>
            </w:r>
            <w:proofErr w:type="spellStart"/>
            <w:r w:rsidRPr="00FB2032">
              <w:rPr>
                <w:rFonts w:ascii="Times New Roman" w:eastAsia="Times New Roman" w:hAnsi="Times New Roman" w:cs="Times New Roman"/>
                <w:color w:val="000000"/>
                <w:sz w:val="20"/>
                <w:szCs w:val="20"/>
                <w:lang w:eastAsia="ru-RU"/>
              </w:rPr>
              <w:t>руб</w:t>
            </w:r>
            <w:proofErr w:type="spellEnd"/>
          </w:p>
        </w:tc>
        <w:tc>
          <w:tcPr>
            <w:tcW w:w="1197" w:type="dxa"/>
            <w:gridSpan w:val="4"/>
            <w:tcBorders>
              <w:top w:val="nil"/>
              <w:left w:val="nil"/>
              <w:bottom w:val="nil"/>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НДС</w:t>
            </w:r>
          </w:p>
        </w:tc>
        <w:tc>
          <w:tcPr>
            <w:tcW w:w="1681" w:type="dxa"/>
            <w:gridSpan w:val="2"/>
            <w:tcBorders>
              <w:top w:val="nil"/>
              <w:left w:val="nil"/>
              <w:bottom w:val="nil"/>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с учетом НДС</w:t>
            </w:r>
          </w:p>
        </w:tc>
      </w:tr>
      <w:tr w:rsidR="00CE555A" w:rsidRPr="00FB2032" w:rsidTr="00CE555A">
        <w:trPr>
          <w:gridAfter w:val="1"/>
          <w:wAfter w:w="1501" w:type="dxa"/>
          <w:trHeight w:val="300"/>
        </w:trPr>
        <w:tc>
          <w:tcPr>
            <w:tcW w:w="1512" w:type="dxa"/>
            <w:gridSpan w:val="2"/>
            <w:tcBorders>
              <w:top w:val="nil"/>
              <w:left w:val="single" w:sz="4" w:space="0" w:color="auto"/>
              <w:bottom w:val="single" w:sz="4" w:space="0" w:color="auto"/>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65" w:type="dxa"/>
            <w:gridSpan w:val="2"/>
            <w:tcBorders>
              <w:top w:val="nil"/>
              <w:left w:val="nil"/>
              <w:bottom w:val="nil"/>
              <w:right w:val="single" w:sz="4" w:space="0" w:color="auto"/>
            </w:tcBorders>
            <w:shd w:val="clear" w:color="auto" w:fill="auto"/>
            <w:noWrap/>
            <w:vAlign w:val="bottom"/>
          </w:tcPr>
          <w:p w:rsidR="00CE555A" w:rsidRPr="00FB2032" w:rsidRDefault="00CE555A" w:rsidP="00DA26AF">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1104" w:type="dxa"/>
            <w:gridSpan w:val="2"/>
            <w:tcBorders>
              <w:top w:val="nil"/>
              <w:left w:val="nil"/>
              <w:bottom w:val="nil"/>
              <w:right w:val="single" w:sz="4" w:space="0" w:color="auto"/>
            </w:tcBorders>
            <w:shd w:val="clear" w:color="auto" w:fill="auto"/>
            <w:noWrap/>
            <w:vAlign w:val="bottom"/>
          </w:tcPr>
          <w:p w:rsidR="00CE555A" w:rsidRPr="00FB2032" w:rsidRDefault="00CE555A" w:rsidP="00DA26AF">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1095" w:type="dxa"/>
            <w:gridSpan w:val="2"/>
            <w:tcBorders>
              <w:top w:val="nil"/>
              <w:left w:val="nil"/>
              <w:bottom w:val="nil"/>
              <w:right w:val="single" w:sz="4" w:space="0" w:color="auto"/>
            </w:tcBorders>
            <w:shd w:val="clear" w:color="auto" w:fill="auto"/>
            <w:noWrap/>
            <w:vAlign w:val="bottom"/>
          </w:tcPr>
          <w:p w:rsidR="00CE555A" w:rsidRPr="00FB2032" w:rsidRDefault="00CE555A" w:rsidP="00DA26AF">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1098" w:type="dxa"/>
            <w:gridSpan w:val="2"/>
            <w:tcBorders>
              <w:top w:val="nil"/>
              <w:left w:val="nil"/>
              <w:bottom w:val="nil"/>
              <w:right w:val="single" w:sz="4" w:space="0" w:color="auto"/>
            </w:tcBorders>
            <w:shd w:val="clear" w:color="auto" w:fill="auto"/>
            <w:noWrap/>
            <w:vAlign w:val="bottom"/>
          </w:tcPr>
          <w:p w:rsidR="00CE555A" w:rsidRPr="00FB2032" w:rsidRDefault="00CE555A" w:rsidP="00DA26AF">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1224" w:type="dxa"/>
            <w:gridSpan w:val="2"/>
            <w:tcBorders>
              <w:top w:val="nil"/>
              <w:left w:val="nil"/>
              <w:bottom w:val="nil"/>
              <w:right w:val="single" w:sz="4" w:space="0" w:color="auto"/>
            </w:tcBorders>
            <w:shd w:val="clear" w:color="auto" w:fill="auto"/>
            <w:noWrap/>
            <w:vAlign w:val="bottom"/>
          </w:tcPr>
          <w:p w:rsidR="00CE555A" w:rsidRPr="00FB2032" w:rsidRDefault="00CE555A" w:rsidP="00DA26AF">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1095" w:type="dxa"/>
            <w:tcBorders>
              <w:top w:val="nil"/>
              <w:left w:val="nil"/>
              <w:bottom w:val="nil"/>
              <w:right w:val="single" w:sz="4" w:space="0" w:color="auto"/>
            </w:tcBorders>
            <w:shd w:val="clear" w:color="auto" w:fill="auto"/>
            <w:noWrap/>
            <w:vAlign w:val="bottom"/>
          </w:tcPr>
          <w:p w:rsidR="00CE555A" w:rsidRPr="00FB2032" w:rsidRDefault="00CE555A" w:rsidP="00DA26AF">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1155" w:type="dxa"/>
            <w:gridSpan w:val="4"/>
            <w:tcBorders>
              <w:top w:val="nil"/>
              <w:left w:val="nil"/>
              <w:bottom w:val="nil"/>
              <w:right w:val="single" w:sz="4" w:space="0" w:color="auto"/>
            </w:tcBorders>
            <w:shd w:val="clear" w:color="auto" w:fill="auto"/>
            <w:noWrap/>
            <w:vAlign w:val="bottom"/>
          </w:tcPr>
          <w:p w:rsidR="00CE555A" w:rsidRPr="00FB2032" w:rsidRDefault="00CE555A" w:rsidP="00DA26AF">
            <w:pPr>
              <w:spacing w:after="0" w:line="240" w:lineRule="auto"/>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 </w:t>
            </w:r>
          </w:p>
        </w:tc>
        <w:tc>
          <w:tcPr>
            <w:tcW w:w="1197" w:type="dxa"/>
            <w:gridSpan w:val="4"/>
            <w:tcBorders>
              <w:top w:val="nil"/>
              <w:left w:val="nil"/>
              <w:bottom w:val="nil"/>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color w:val="000000"/>
                <w:sz w:val="20"/>
                <w:szCs w:val="20"/>
                <w:lang w:eastAsia="ru-RU"/>
              </w:rPr>
            </w:pPr>
            <w:proofErr w:type="spellStart"/>
            <w:r w:rsidRPr="00FB2032">
              <w:rPr>
                <w:rFonts w:ascii="Times New Roman" w:eastAsia="Times New Roman" w:hAnsi="Times New Roman" w:cs="Times New Roman"/>
                <w:color w:val="000000"/>
                <w:sz w:val="20"/>
                <w:szCs w:val="20"/>
                <w:lang w:eastAsia="ru-RU"/>
              </w:rPr>
              <w:t>руб</w:t>
            </w:r>
            <w:proofErr w:type="spellEnd"/>
          </w:p>
        </w:tc>
        <w:tc>
          <w:tcPr>
            <w:tcW w:w="1681" w:type="dxa"/>
            <w:gridSpan w:val="2"/>
            <w:tcBorders>
              <w:top w:val="nil"/>
              <w:left w:val="nil"/>
              <w:bottom w:val="nil"/>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руб.</w:t>
            </w:r>
          </w:p>
        </w:tc>
      </w:tr>
      <w:tr w:rsidR="00CE555A" w:rsidTr="00CE555A">
        <w:trPr>
          <w:gridAfter w:val="1"/>
          <w:wAfter w:w="1501" w:type="dxa"/>
          <w:trHeight w:val="70"/>
        </w:trPr>
        <w:tc>
          <w:tcPr>
            <w:tcW w:w="151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Медицинский</w:t>
            </w:r>
          </w:p>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осмотр</w:t>
            </w:r>
          </w:p>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p>
        </w:tc>
        <w:tc>
          <w:tcPr>
            <w:tcW w:w="3165" w:type="dxa"/>
            <w:gridSpan w:val="2"/>
            <w:tcBorders>
              <w:top w:val="single" w:sz="4" w:space="0" w:color="auto"/>
              <w:left w:val="nil"/>
              <w:bottom w:val="single" w:sz="4" w:space="0" w:color="auto"/>
              <w:right w:val="single" w:sz="4" w:space="0" w:color="auto"/>
            </w:tcBorders>
            <w:shd w:val="clear" w:color="auto" w:fill="auto"/>
            <w:noWrap/>
            <w:vAlign w:val="bottom"/>
          </w:tcPr>
          <w:p w:rsidR="00CE555A" w:rsidRPr="00FB2032" w:rsidRDefault="00CE555A" w:rsidP="00DA26AF">
            <w:pPr>
              <w:spacing w:after="0" w:line="240" w:lineRule="auto"/>
              <w:rPr>
                <w:rFonts w:ascii="Times New Roman" w:eastAsia="Times New Roman" w:hAnsi="Times New Roman" w:cs="Times New Roman"/>
                <w:sz w:val="20"/>
                <w:szCs w:val="20"/>
                <w:lang w:eastAsia="ru-RU"/>
              </w:rPr>
            </w:pPr>
            <w:proofErr w:type="spellStart"/>
            <w:r w:rsidRPr="00BA5838">
              <w:rPr>
                <w:rFonts w:ascii="Times New Roman" w:eastAsia="Times New Roman" w:hAnsi="Times New Roman" w:cs="Times New Roman"/>
                <w:sz w:val="20"/>
                <w:szCs w:val="20"/>
                <w:lang w:eastAsia="ru-RU"/>
              </w:rPr>
              <w:t>Дерматовенеролог</w:t>
            </w:r>
            <w:proofErr w:type="spellEnd"/>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95" w:type="dxa"/>
            <w:gridSpan w:val="2"/>
            <w:tcBorders>
              <w:top w:val="single" w:sz="4" w:space="0" w:color="auto"/>
              <w:left w:val="nil"/>
              <w:bottom w:val="single" w:sz="4" w:space="0" w:color="auto"/>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98" w:type="dxa"/>
            <w:gridSpan w:val="2"/>
            <w:tcBorders>
              <w:top w:val="single" w:sz="4" w:space="0" w:color="auto"/>
              <w:left w:val="nil"/>
              <w:bottom w:val="single" w:sz="4" w:space="0" w:color="auto"/>
              <w:right w:val="single" w:sz="4" w:space="0" w:color="auto"/>
            </w:tcBorders>
            <w:shd w:val="clear" w:color="auto" w:fill="auto"/>
            <w:noWrap/>
            <w:vAlign w:val="bottom"/>
          </w:tcPr>
          <w:p w:rsidR="00CE555A" w:rsidRDefault="00CE555A" w:rsidP="00DA26AF">
            <w:pPr>
              <w:spacing w:after="0" w:line="240" w:lineRule="auto"/>
              <w:jc w:val="center"/>
              <w:rPr>
                <w:sz w:val="20"/>
                <w:szCs w:val="20"/>
              </w:rPr>
            </w:pPr>
            <w:r>
              <w:rPr>
                <w:sz w:val="20"/>
                <w:szCs w:val="20"/>
              </w:rPr>
              <w:t>80,80</w:t>
            </w:r>
          </w:p>
        </w:tc>
        <w:tc>
          <w:tcPr>
            <w:tcW w:w="1224" w:type="dxa"/>
            <w:gridSpan w:val="2"/>
            <w:tcBorders>
              <w:top w:val="single" w:sz="4" w:space="0" w:color="auto"/>
              <w:left w:val="nil"/>
              <w:bottom w:val="single" w:sz="4" w:space="0" w:color="auto"/>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26664</w:t>
            </w:r>
            <w:r w:rsidRPr="00FB2032">
              <w:rPr>
                <w:rFonts w:ascii="Times New Roman" w:eastAsia="Times New Roman" w:hAnsi="Times New Roman" w:cs="Times New Roman"/>
                <w:sz w:val="20"/>
                <w:szCs w:val="20"/>
                <w:lang w:eastAsia="ru-RU"/>
              </w:rPr>
              <w:t>,00</w:t>
            </w:r>
          </w:p>
        </w:tc>
        <w:tc>
          <w:tcPr>
            <w:tcW w:w="1095" w:type="dxa"/>
            <w:tcBorders>
              <w:top w:val="single" w:sz="4" w:space="0" w:color="auto"/>
              <w:left w:val="nil"/>
              <w:bottom w:val="single" w:sz="4" w:space="0" w:color="auto"/>
              <w:right w:val="single" w:sz="4" w:space="0" w:color="auto"/>
            </w:tcBorders>
            <w:shd w:val="clear" w:color="auto" w:fill="auto"/>
            <w:noWrap/>
            <w:vAlign w:val="bottom"/>
          </w:tcPr>
          <w:p w:rsidR="00CE555A" w:rsidRPr="00FB2032" w:rsidRDefault="00CE555A" w:rsidP="00DA26A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55" w:type="dxa"/>
            <w:gridSpan w:val="4"/>
            <w:tcBorders>
              <w:top w:val="single" w:sz="4" w:space="0" w:color="auto"/>
              <w:left w:val="nil"/>
              <w:bottom w:val="single" w:sz="4" w:space="0" w:color="auto"/>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97" w:type="dxa"/>
            <w:gridSpan w:val="4"/>
            <w:tcBorders>
              <w:top w:val="single" w:sz="4" w:space="0" w:color="auto"/>
              <w:left w:val="nil"/>
              <w:bottom w:val="single" w:sz="4" w:space="0" w:color="auto"/>
              <w:right w:val="single" w:sz="4" w:space="0" w:color="auto"/>
            </w:tcBorders>
            <w:shd w:val="clear" w:color="auto" w:fill="auto"/>
            <w:noWrap/>
            <w:vAlign w:val="bottom"/>
          </w:tcPr>
          <w:p w:rsidR="00CE555A" w:rsidRPr="00FB2032"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26664</w:t>
            </w:r>
            <w:r w:rsidRPr="00FB2032">
              <w:rPr>
                <w:rFonts w:ascii="Times New Roman" w:eastAsia="Times New Roman" w:hAnsi="Times New Roman" w:cs="Times New Roman"/>
                <w:sz w:val="20"/>
                <w:szCs w:val="20"/>
                <w:lang w:eastAsia="ru-RU"/>
              </w:rPr>
              <w:t>,00</w:t>
            </w:r>
          </w:p>
        </w:tc>
        <w:tc>
          <w:tcPr>
            <w:tcW w:w="1681" w:type="dxa"/>
            <w:gridSpan w:val="2"/>
            <w:tcBorders>
              <w:top w:val="single" w:sz="4" w:space="0" w:color="auto"/>
              <w:left w:val="nil"/>
              <w:bottom w:val="single" w:sz="4" w:space="0" w:color="auto"/>
              <w:right w:val="single" w:sz="4" w:space="0" w:color="auto"/>
            </w:tcBorders>
            <w:shd w:val="clear" w:color="auto" w:fill="auto"/>
            <w:noWrap/>
            <w:vAlign w:val="bottom"/>
          </w:tcPr>
          <w:p w:rsidR="00CE555A" w:rsidRDefault="00CE555A" w:rsidP="00DA26AF">
            <w:pPr>
              <w:spacing w:after="0" w:line="240" w:lineRule="auto"/>
              <w:jc w:val="right"/>
              <w:rPr>
                <w:sz w:val="20"/>
                <w:szCs w:val="20"/>
              </w:rPr>
            </w:pPr>
            <w:r>
              <w:rPr>
                <w:sz w:val="20"/>
                <w:szCs w:val="20"/>
              </w:rPr>
              <w:t>80,80</w:t>
            </w:r>
          </w:p>
        </w:tc>
      </w:tr>
      <w:tr w:rsidR="00CE555A" w:rsidRPr="00B737C7" w:rsidTr="00CE555A">
        <w:trPr>
          <w:gridAfter w:val="1"/>
          <w:wAfter w:w="1501" w:type="dxa"/>
          <w:trHeight w:val="70"/>
        </w:trPr>
        <w:tc>
          <w:tcPr>
            <w:tcW w:w="1512" w:type="dxa"/>
            <w:gridSpan w:val="2"/>
            <w:vMerge/>
            <w:tcBorders>
              <w:left w:val="single" w:sz="4" w:space="0" w:color="auto"/>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p>
        </w:tc>
        <w:tc>
          <w:tcPr>
            <w:tcW w:w="316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rPr>
                <w:rFonts w:ascii="Times New Roman" w:eastAsia="Times New Roman" w:hAnsi="Times New Roman" w:cs="Times New Roman"/>
                <w:sz w:val="20"/>
                <w:szCs w:val="20"/>
                <w:lang w:eastAsia="ru-RU"/>
              </w:rPr>
            </w:pPr>
            <w:proofErr w:type="spellStart"/>
            <w:r w:rsidRPr="00BA5838">
              <w:rPr>
                <w:rFonts w:ascii="Times New Roman" w:eastAsia="Times New Roman" w:hAnsi="Times New Roman" w:cs="Times New Roman"/>
                <w:sz w:val="20"/>
                <w:szCs w:val="20"/>
                <w:lang w:eastAsia="ru-RU"/>
              </w:rPr>
              <w:t>Оториноларинголог</w:t>
            </w:r>
            <w:proofErr w:type="spellEnd"/>
          </w:p>
        </w:tc>
        <w:tc>
          <w:tcPr>
            <w:tcW w:w="1104"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9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98"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hAnsi="Times New Roman" w:cs="Times New Roman"/>
                <w:sz w:val="20"/>
                <w:szCs w:val="20"/>
              </w:rPr>
            </w:pPr>
            <w:r>
              <w:rPr>
                <w:sz w:val="20"/>
                <w:szCs w:val="20"/>
              </w:rPr>
              <w:t>58,40</w:t>
            </w:r>
          </w:p>
        </w:tc>
        <w:tc>
          <w:tcPr>
            <w:tcW w:w="1224"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9272</w:t>
            </w:r>
            <w:r w:rsidRPr="00FB2032">
              <w:rPr>
                <w:rFonts w:ascii="Times New Roman" w:eastAsia="Times New Roman" w:hAnsi="Times New Roman" w:cs="Times New Roman"/>
                <w:sz w:val="20"/>
                <w:szCs w:val="20"/>
                <w:lang w:eastAsia="ru-RU"/>
              </w:rPr>
              <w:t>,00</w:t>
            </w:r>
          </w:p>
        </w:tc>
        <w:tc>
          <w:tcPr>
            <w:tcW w:w="1095" w:type="dxa"/>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55"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97"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9272</w:t>
            </w:r>
            <w:r w:rsidRPr="00FB2032">
              <w:rPr>
                <w:rFonts w:ascii="Times New Roman" w:eastAsia="Times New Roman" w:hAnsi="Times New Roman" w:cs="Times New Roman"/>
                <w:sz w:val="20"/>
                <w:szCs w:val="20"/>
                <w:lang w:eastAsia="ru-RU"/>
              </w:rPr>
              <w:t>,00</w:t>
            </w:r>
          </w:p>
        </w:tc>
        <w:tc>
          <w:tcPr>
            <w:tcW w:w="1681"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hAnsi="Times New Roman" w:cs="Times New Roman"/>
                <w:sz w:val="20"/>
                <w:szCs w:val="20"/>
              </w:rPr>
            </w:pPr>
            <w:r>
              <w:rPr>
                <w:sz w:val="20"/>
                <w:szCs w:val="20"/>
              </w:rPr>
              <w:t>58,40</w:t>
            </w:r>
          </w:p>
        </w:tc>
      </w:tr>
      <w:tr w:rsidR="00CE555A" w:rsidRPr="00B737C7" w:rsidTr="00CE555A">
        <w:trPr>
          <w:gridAfter w:val="1"/>
          <w:wAfter w:w="1501" w:type="dxa"/>
          <w:trHeight w:val="70"/>
        </w:trPr>
        <w:tc>
          <w:tcPr>
            <w:tcW w:w="1512" w:type="dxa"/>
            <w:gridSpan w:val="2"/>
            <w:vMerge/>
            <w:tcBorders>
              <w:left w:val="single" w:sz="4" w:space="0" w:color="auto"/>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p>
        </w:tc>
        <w:tc>
          <w:tcPr>
            <w:tcW w:w="316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BA5838">
              <w:rPr>
                <w:rFonts w:ascii="Times New Roman" w:eastAsia="Times New Roman" w:hAnsi="Times New Roman" w:cs="Times New Roman"/>
                <w:sz w:val="20"/>
                <w:szCs w:val="20"/>
                <w:lang w:eastAsia="ru-RU"/>
              </w:rPr>
              <w:t>томатолог</w:t>
            </w:r>
          </w:p>
        </w:tc>
        <w:tc>
          <w:tcPr>
            <w:tcW w:w="1104"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9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98"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hAnsi="Times New Roman" w:cs="Times New Roman"/>
                <w:sz w:val="20"/>
                <w:szCs w:val="20"/>
              </w:rPr>
            </w:pPr>
            <w:r>
              <w:rPr>
                <w:sz w:val="20"/>
                <w:szCs w:val="20"/>
              </w:rPr>
              <w:t>120,00</w:t>
            </w:r>
          </w:p>
        </w:tc>
        <w:tc>
          <w:tcPr>
            <w:tcW w:w="1224"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39600</w:t>
            </w:r>
            <w:r w:rsidRPr="00FB2032">
              <w:rPr>
                <w:rFonts w:ascii="Times New Roman" w:eastAsia="Times New Roman" w:hAnsi="Times New Roman" w:cs="Times New Roman"/>
                <w:sz w:val="20"/>
                <w:szCs w:val="20"/>
                <w:lang w:eastAsia="ru-RU"/>
              </w:rPr>
              <w:t>,00</w:t>
            </w:r>
          </w:p>
        </w:tc>
        <w:tc>
          <w:tcPr>
            <w:tcW w:w="1095" w:type="dxa"/>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55"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97"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39600</w:t>
            </w:r>
            <w:r w:rsidRPr="00FB2032">
              <w:rPr>
                <w:rFonts w:ascii="Times New Roman" w:eastAsia="Times New Roman" w:hAnsi="Times New Roman" w:cs="Times New Roman"/>
                <w:sz w:val="20"/>
                <w:szCs w:val="20"/>
                <w:lang w:eastAsia="ru-RU"/>
              </w:rPr>
              <w:t>,00</w:t>
            </w:r>
          </w:p>
        </w:tc>
        <w:tc>
          <w:tcPr>
            <w:tcW w:w="1681"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hAnsi="Times New Roman" w:cs="Times New Roman"/>
                <w:sz w:val="20"/>
                <w:szCs w:val="20"/>
              </w:rPr>
            </w:pPr>
            <w:r>
              <w:rPr>
                <w:sz w:val="20"/>
                <w:szCs w:val="20"/>
              </w:rPr>
              <w:t>120,00</w:t>
            </w:r>
          </w:p>
        </w:tc>
      </w:tr>
      <w:tr w:rsidR="00CE555A" w:rsidRPr="00B737C7" w:rsidTr="00CE555A">
        <w:trPr>
          <w:gridAfter w:val="1"/>
          <w:wAfter w:w="1501" w:type="dxa"/>
          <w:trHeight w:val="70"/>
        </w:trPr>
        <w:tc>
          <w:tcPr>
            <w:tcW w:w="1512" w:type="dxa"/>
            <w:gridSpan w:val="2"/>
            <w:vMerge/>
            <w:tcBorders>
              <w:left w:val="single" w:sz="4" w:space="0" w:color="auto"/>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p>
        </w:tc>
        <w:tc>
          <w:tcPr>
            <w:tcW w:w="316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Психиатр</w:t>
            </w:r>
          </w:p>
        </w:tc>
        <w:tc>
          <w:tcPr>
            <w:tcW w:w="1104"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9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98"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hAnsi="Times New Roman" w:cs="Times New Roman"/>
                <w:sz w:val="20"/>
                <w:szCs w:val="20"/>
              </w:rPr>
            </w:pPr>
            <w:r>
              <w:rPr>
                <w:sz w:val="20"/>
                <w:szCs w:val="20"/>
              </w:rPr>
              <w:t>95,20</w:t>
            </w:r>
          </w:p>
        </w:tc>
        <w:tc>
          <w:tcPr>
            <w:tcW w:w="1224"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31416</w:t>
            </w:r>
            <w:r w:rsidRPr="00FB2032">
              <w:rPr>
                <w:rFonts w:ascii="Times New Roman" w:eastAsia="Times New Roman" w:hAnsi="Times New Roman" w:cs="Times New Roman"/>
                <w:sz w:val="20"/>
                <w:szCs w:val="20"/>
                <w:lang w:eastAsia="ru-RU"/>
              </w:rPr>
              <w:t>,00</w:t>
            </w:r>
          </w:p>
        </w:tc>
        <w:tc>
          <w:tcPr>
            <w:tcW w:w="1095" w:type="dxa"/>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55"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97"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31416</w:t>
            </w:r>
            <w:r w:rsidRPr="00FB2032">
              <w:rPr>
                <w:rFonts w:ascii="Times New Roman" w:eastAsia="Times New Roman" w:hAnsi="Times New Roman" w:cs="Times New Roman"/>
                <w:sz w:val="20"/>
                <w:szCs w:val="20"/>
                <w:lang w:eastAsia="ru-RU"/>
              </w:rPr>
              <w:t>,00</w:t>
            </w:r>
          </w:p>
        </w:tc>
        <w:tc>
          <w:tcPr>
            <w:tcW w:w="1681"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hAnsi="Times New Roman" w:cs="Times New Roman"/>
                <w:sz w:val="20"/>
                <w:szCs w:val="20"/>
              </w:rPr>
            </w:pPr>
            <w:r>
              <w:rPr>
                <w:sz w:val="20"/>
                <w:szCs w:val="20"/>
              </w:rPr>
              <w:t>95,20</w:t>
            </w:r>
          </w:p>
        </w:tc>
      </w:tr>
      <w:tr w:rsidR="00CE555A" w:rsidRPr="00B737C7" w:rsidTr="00CE555A">
        <w:trPr>
          <w:gridAfter w:val="1"/>
          <w:wAfter w:w="1501" w:type="dxa"/>
          <w:trHeight w:val="70"/>
        </w:trPr>
        <w:tc>
          <w:tcPr>
            <w:tcW w:w="1512" w:type="dxa"/>
            <w:gridSpan w:val="2"/>
            <w:vMerge/>
            <w:tcBorders>
              <w:left w:val="single" w:sz="4" w:space="0" w:color="auto"/>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p>
        </w:tc>
        <w:tc>
          <w:tcPr>
            <w:tcW w:w="316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Нарколог</w:t>
            </w:r>
          </w:p>
        </w:tc>
        <w:tc>
          <w:tcPr>
            <w:tcW w:w="1104"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9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98"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hAnsi="Times New Roman" w:cs="Times New Roman"/>
                <w:sz w:val="20"/>
                <w:szCs w:val="20"/>
              </w:rPr>
            </w:pPr>
            <w:r>
              <w:rPr>
                <w:sz w:val="20"/>
                <w:szCs w:val="20"/>
              </w:rPr>
              <w:t>201,60</w:t>
            </w:r>
          </w:p>
        </w:tc>
        <w:tc>
          <w:tcPr>
            <w:tcW w:w="1224"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66528</w:t>
            </w:r>
            <w:r w:rsidRPr="00FB2032">
              <w:rPr>
                <w:rFonts w:ascii="Times New Roman" w:eastAsia="Times New Roman" w:hAnsi="Times New Roman" w:cs="Times New Roman"/>
                <w:sz w:val="20"/>
                <w:szCs w:val="20"/>
                <w:lang w:eastAsia="ru-RU"/>
              </w:rPr>
              <w:t>,00</w:t>
            </w:r>
          </w:p>
        </w:tc>
        <w:tc>
          <w:tcPr>
            <w:tcW w:w="1095" w:type="dxa"/>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55"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97"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66528</w:t>
            </w:r>
            <w:r w:rsidRPr="00FB2032">
              <w:rPr>
                <w:rFonts w:ascii="Times New Roman" w:eastAsia="Times New Roman" w:hAnsi="Times New Roman" w:cs="Times New Roman"/>
                <w:sz w:val="20"/>
                <w:szCs w:val="20"/>
                <w:lang w:eastAsia="ru-RU"/>
              </w:rPr>
              <w:t>,00</w:t>
            </w:r>
          </w:p>
        </w:tc>
        <w:tc>
          <w:tcPr>
            <w:tcW w:w="1681"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hAnsi="Times New Roman" w:cs="Times New Roman"/>
                <w:sz w:val="20"/>
                <w:szCs w:val="20"/>
              </w:rPr>
            </w:pPr>
            <w:r>
              <w:rPr>
                <w:sz w:val="20"/>
                <w:szCs w:val="20"/>
              </w:rPr>
              <w:t>201,60</w:t>
            </w:r>
          </w:p>
        </w:tc>
      </w:tr>
      <w:tr w:rsidR="00CE555A" w:rsidRPr="00B737C7" w:rsidTr="00CE555A">
        <w:trPr>
          <w:gridAfter w:val="1"/>
          <w:wAfter w:w="1501" w:type="dxa"/>
          <w:trHeight w:val="70"/>
        </w:trPr>
        <w:tc>
          <w:tcPr>
            <w:tcW w:w="1512" w:type="dxa"/>
            <w:gridSpan w:val="2"/>
            <w:vMerge/>
            <w:tcBorders>
              <w:left w:val="single" w:sz="4" w:space="0" w:color="auto"/>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p>
        </w:tc>
        <w:tc>
          <w:tcPr>
            <w:tcW w:w="316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Терапевт, </w:t>
            </w:r>
            <w:proofErr w:type="spellStart"/>
            <w:r>
              <w:rPr>
                <w:rFonts w:ascii="Times New Roman" w:eastAsia="Times New Roman" w:hAnsi="Times New Roman" w:cs="Times New Roman"/>
                <w:sz w:val="20"/>
                <w:szCs w:val="20"/>
                <w:lang w:eastAsia="ru-RU"/>
              </w:rPr>
              <w:t>проф</w:t>
            </w:r>
            <w:r w:rsidRPr="00BA5838">
              <w:rPr>
                <w:rFonts w:ascii="Times New Roman" w:eastAsia="Times New Roman" w:hAnsi="Times New Roman" w:cs="Times New Roman"/>
                <w:sz w:val="20"/>
                <w:szCs w:val="20"/>
                <w:lang w:eastAsia="ru-RU"/>
              </w:rPr>
              <w:t>патолог</w:t>
            </w:r>
            <w:proofErr w:type="spellEnd"/>
          </w:p>
        </w:tc>
        <w:tc>
          <w:tcPr>
            <w:tcW w:w="1104"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9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98"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hAnsi="Times New Roman" w:cs="Times New Roman"/>
                <w:sz w:val="20"/>
                <w:szCs w:val="20"/>
              </w:rPr>
            </w:pPr>
            <w:r>
              <w:rPr>
                <w:sz w:val="20"/>
                <w:szCs w:val="20"/>
              </w:rPr>
              <w:t>203,20</w:t>
            </w:r>
          </w:p>
        </w:tc>
        <w:tc>
          <w:tcPr>
            <w:tcW w:w="1224"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67056</w:t>
            </w:r>
            <w:r w:rsidRPr="00FB2032">
              <w:rPr>
                <w:rFonts w:ascii="Times New Roman" w:eastAsia="Times New Roman" w:hAnsi="Times New Roman" w:cs="Times New Roman"/>
                <w:sz w:val="20"/>
                <w:szCs w:val="20"/>
                <w:lang w:eastAsia="ru-RU"/>
              </w:rPr>
              <w:t>,00</w:t>
            </w:r>
          </w:p>
        </w:tc>
        <w:tc>
          <w:tcPr>
            <w:tcW w:w="1095" w:type="dxa"/>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55"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97"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67056</w:t>
            </w:r>
            <w:r w:rsidRPr="00FB2032">
              <w:rPr>
                <w:rFonts w:ascii="Times New Roman" w:eastAsia="Times New Roman" w:hAnsi="Times New Roman" w:cs="Times New Roman"/>
                <w:sz w:val="20"/>
                <w:szCs w:val="20"/>
                <w:lang w:eastAsia="ru-RU"/>
              </w:rPr>
              <w:t>,00</w:t>
            </w:r>
          </w:p>
        </w:tc>
        <w:tc>
          <w:tcPr>
            <w:tcW w:w="1681"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hAnsi="Times New Roman" w:cs="Times New Roman"/>
                <w:sz w:val="20"/>
                <w:szCs w:val="20"/>
              </w:rPr>
            </w:pPr>
            <w:r>
              <w:rPr>
                <w:sz w:val="20"/>
                <w:szCs w:val="20"/>
              </w:rPr>
              <w:t>203,20</w:t>
            </w:r>
          </w:p>
        </w:tc>
      </w:tr>
      <w:tr w:rsidR="00CE555A" w:rsidRPr="00B737C7" w:rsidTr="00CE555A">
        <w:trPr>
          <w:gridAfter w:val="1"/>
          <w:wAfter w:w="1501" w:type="dxa"/>
          <w:trHeight w:val="70"/>
        </w:trPr>
        <w:tc>
          <w:tcPr>
            <w:tcW w:w="1512" w:type="dxa"/>
            <w:gridSpan w:val="2"/>
            <w:vMerge/>
            <w:tcBorders>
              <w:left w:val="single" w:sz="4" w:space="0" w:color="auto"/>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p>
        </w:tc>
        <w:tc>
          <w:tcPr>
            <w:tcW w:w="316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Бактериологические исследования</w:t>
            </w:r>
          </w:p>
        </w:tc>
        <w:tc>
          <w:tcPr>
            <w:tcW w:w="1104" w:type="dxa"/>
            <w:gridSpan w:val="2"/>
            <w:tcBorders>
              <w:top w:val="nil"/>
              <w:left w:val="nil"/>
              <w:bottom w:val="single" w:sz="4" w:space="0" w:color="auto"/>
              <w:right w:val="single" w:sz="4" w:space="0" w:color="auto"/>
            </w:tcBorders>
            <w:shd w:val="clear" w:color="auto" w:fill="auto"/>
            <w:noWrap/>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95" w:type="dxa"/>
            <w:gridSpan w:val="2"/>
            <w:tcBorders>
              <w:top w:val="nil"/>
              <w:left w:val="nil"/>
              <w:bottom w:val="single" w:sz="4" w:space="0" w:color="auto"/>
              <w:right w:val="single" w:sz="4" w:space="0" w:color="auto"/>
            </w:tcBorders>
            <w:shd w:val="clear" w:color="auto" w:fill="auto"/>
            <w:noWrap/>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98" w:type="dxa"/>
            <w:gridSpan w:val="2"/>
            <w:tcBorders>
              <w:top w:val="nil"/>
              <w:left w:val="nil"/>
              <w:bottom w:val="single" w:sz="4" w:space="0" w:color="auto"/>
              <w:right w:val="single" w:sz="4" w:space="0" w:color="auto"/>
            </w:tcBorders>
            <w:shd w:val="clear" w:color="auto" w:fill="auto"/>
            <w:noWrap/>
          </w:tcPr>
          <w:p w:rsidR="00CE555A" w:rsidRPr="00B737C7" w:rsidRDefault="00CE555A" w:rsidP="00DA26AF">
            <w:pPr>
              <w:spacing w:after="0" w:line="240" w:lineRule="auto"/>
              <w:jc w:val="center"/>
              <w:rPr>
                <w:rFonts w:ascii="Times New Roman" w:hAnsi="Times New Roman" w:cs="Times New Roman"/>
                <w:sz w:val="20"/>
                <w:szCs w:val="20"/>
              </w:rPr>
            </w:pPr>
            <w:r>
              <w:rPr>
                <w:sz w:val="20"/>
                <w:szCs w:val="20"/>
              </w:rPr>
              <w:t>132,80</w:t>
            </w:r>
          </w:p>
        </w:tc>
        <w:tc>
          <w:tcPr>
            <w:tcW w:w="1224" w:type="dxa"/>
            <w:gridSpan w:val="2"/>
            <w:tcBorders>
              <w:top w:val="nil"/>
              <w:left w:val="nil"/>
              <w:bottom w:val="single" w:sz="4" w:space="0" w:color="auto"/>
              <w:right w:val="single" w:sz="4" w:space="0" w:color="auto"/>
            </w:tcBorders>
            <w:shd w:val="clear" w:color="auto" w:fill="auto"/>
            <w:noWrap/>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43824</w:t>
            </w:r>
            <w:r w:rsidRPr="00FB2032">
              <w:rPr>
                <w:rFonts w:ascii="Times New Roman" w:eastAsia="Times New Roman" w:hAnsi="Times New Roman" w:cs="Times New Roman"/>
                <w:sz w:val="20"/>
                <w:szCs w:val="20"/>
                <w:lang w:eastAsia="ru-RU"/>
              </w:rPr>
              <w:t>,00</w:t>
            </w:r>
          </w:p>
        </w:tc>
        <w:tc>
          <w:tcPr>
            <w:tcW w:w="1095" w:type="dxa"/>
            <w:tcBorders>
              <w:top w:val="nil"/>
              <w:left w:val="nil"/>
              <w:bottom w:val="single" w:sz="4" w:space="0" w:color="auto"/>
              <w:right w:val="single" w:sz="4" w:space="0" w:color="auto"/>
            </w:tcBorders>
            <w:shd w:val="clear" w:color="auto" w:fill="auto"/>
            <w:noWrap/>
          </w:tcPr>
          <w:p w:rsidR="00CE555A" w:rsidRPr="00B737C7" w:rsidRDefault="00CE555A" w:rsidP="00DA26A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55" w:type="dxa"/>
            <w:gridSpan w:val="4"/>
            <w:tcBorders>
              <w:top w:val="nil"/>
              <w:left w:val="nil"/>
              <w:bottom w:val="single" w:sz="4" w:space="0" w:color="auto"/>
              <w:right w:val="single" w:sz="4" w:space="0" w:color="auto"/>
            </w:tcBorders>
            <w:shd w:val="clear" w:color="auto" w:fill="auto"/>
            <w:noWrap/>
          </w:tcPr>
          <w:p w:rsidR="00CE555A" w:rsidRPr="00B737C7" w:rsidRDefault="00CE555A" w:rsidP="00DA26A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97" w:type="dxa"/>
            <w:gridSpan w:val="4"/>
            <w:tcBorders>
              <w:top w:val="nil"/>
              <w:left w:val="nil"/>
              <w:bottom w:val="single" w:sz="4" w:space="0" w:color="auto"/>
              <w:right w:val="single" w:sz="4" w:space="0" w:color="auto"/>
            </w:tcBorders>
            <w:shd w:val="clear" w:color="auto" w:fill="auto"/>
            <w:noWrap/>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43824</w:t>
            </w:r>
            <w:r w:rsidRPr="00FB2032">
              <w:rPr>
                <w:rFonts w:ascii="Times New Roman" w:eastAsia="Times New Roman" w:hAnsi="Times New Roman" w:cs="Times New Roman"/>
                <w:sz w:val="20"/>
                <w:szCs w:val="20"/>
                <w:lang w:eastAsia="ru-RU"/>
              </w:rPr>
              <w:t>,00</w:t>
            </w:r>
          </w:p>
        </w:tc>
        <w:tc>
          <w:tcPr>
            <w:tcW w:w="1681" w:type="dxa"/>
            <w:gridSpan w:val="2"/>
            <w:tcBorders>
              <w:top w:val="nil"/>
              <w:left w:val="nil"/>
              <w:bottom w:val="single" w:sz="4" w:space="0" w:color="auto"/>
              <w:right w:val="single" w:sz="4" w:space="0" w:color="auto"/>
            </w:tcBorders>
            <w:shd w:val="clear" w:color="auto" w:fill="auto"/>
            <w:noWrap/>
          </w:tcPr>
          <w:p w:rsidR="00CE555A" w:rsidRPr="00B737C7" w:rsidRDefault="00CE555A" w:rsidP="00DA26AF">
            <w:pPr>
              <w:spacing w:after="0" w:line="240" w:lineRule="auto"/>
              <w:jc w:val="right"/>
              <w:rPr>
                <w:rFonts w:ascii="Times New Roman" w:hAnsi="Times New Roman" w:cs="Times New Roman"/>
                <w:sz w:val="20"/>
                <w:szCs w:val="20"/>
              </w:rPr>
            </w:pPr>
            <w:r>
              <w:rPr>
                <w:sz w:val="20"/>
                <w:szCs w:val="20"/>
              </w:rPr>
              <w:t>132,80</w:t>
            </w:r>
          </w:p>
        </w:tc>
      </w:tr>
      <w:tr w:rsidR="00CE555A" w:rsidRPr="00B737C7" w:rsidTr="00CE555A">
        <w:trPr>
          <w:gridAfter w:val="1"/>
          <w:wAfter w:w="1501" w:type="dxa"/>
          <w:trHeight w:val="255"/>
        </w:trPr>
        <w:tc>
          <w:tcPr>
            <w:tcW w:w="1512" w:type="dxa"/>
            <w:gridSpan w:val="2"/>
            <w:vMerge/>
            <w:tcBorders>
              <w:left w:val="single" w:sz="4" w:space="0" w:color="auto"/>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p>
        </w:tc>
        <w:tc>
          <w:tcPr>
            <w:tcW w:w="316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ОАК</w:t>
            </w:r>
          </w:p>
        </w:tc>
        <w:tc>
          <w:tcPr>
            <w:tcW w:w="1104"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9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98"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hAnsi="Times New Roman" w:cs="Times New Roman"/>
                <w:sz w:val="20"/>
                <w:szCs w:val="20"/>
              </w:rPr>
            </w:pPr>
            <w:r>
              <w:rPr>
                <w:sz w:val="20"/>
                <w:szCs w:val="20"/>
              </w:rPr>
              <w:t>112,00</w:t>
            </w:r>
          </w:p>
        </w:tc>
        <w:tc>
          <w:tcPr>
            <w:tcW w:w="1224"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36960</w:t>
            </w:r>
            <w:r w:rsidRPr="00FB2032">
              <w:rPr>
                <w:rFonts w:ascii="Times New Roman" w:eastAsia="Times New Roman" w:hAnsi="Times New Roman" w:cs="Times New Roman"/>
                <w:sz w:val="20"/>
                <w:szCs w:val="20"/>
                <w:lang w:eastAsia="ru-RU"/>
              </w:rPr>
              <w:t>,00</w:t>
            </w:r>
          </w:p>
        </w:tc>
        <w:tc>
          <w:tcPr>
            <w:tcW w:w="1095" w:type="dxa"/>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55"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97"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36960</w:t>
            </w:r>
            <w:r w:rsidRPr="00FB2032">
              <w:rPr>
                <w:rFonts w:ascii="Times New Roman" w:eastAsia="Times New Roman" w:hAnsi="Times New Roman" w:cs="Times New Roman"/>
                <w:sz w:val="20"/>
                <w:szCs w:val="20"/>
                <w:lang w:eastAsia="ru-RU"/>
              </w:rPr>
              <w:t>,00</w:t>
            </w:r>
          </w:p>
        </w:tc>
        <w:tc>
          <w:tcPr>
            <w:tcW w:w="1681"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hAnsi="Times New Roman" w:cs="Times New Roman"/>
                <w:sz w:val="20"/>
                <w:szCs w:val="20"/>
              </w:rPr>
            </w:pPr>
            <w:r>
              <w:rPr>
                <w:sz w:val="20"/>
                <w:szCs w:val="20"/>
              </w:rPr>
              <w:t>112,00</w:t>
            </w:r>
          </w:p>
        </w:tc>
      </w:tr>
      <w:tr w:rsidR="00CE555A" w:rsidRPr="00B737C7" w:rsidTr="00CE555A">
        <w:trPr>
          <w:gridAfter w:val="1"/>
          <w:wAfter w:w="1501" w:type="dxa"/>
          <w:trHeight w:val="70"/>
        </w:trPr>
        <w:tc>
          <w:tcPr>
            <w:tcW w:w="1512" w:type="dxa"/>
            <w:gridSpan w:val="2"/>
            <w:vMerge/>
            <w:tcBorders>
              <w:left w:val="single" w:sz="4" w:space="0" w:color="auto"/>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p>
        </w:tc>
        <w:tc>
          <w:tcPr>
            <w:tcW w:w="316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ЭДМС</w:t>
            </w:r>
          </w:p>
        </w:tc>
        <w:tc>
          <w:tcPr>
            <w:tcW w:w="1104"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9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98"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hAnsi="Times New Roman" w:cs="Times New Roman"/>
                <w:sz w:val="20"/>
                <w:szCs w:val="20"/>
              </w:rPr>
            </w:pPr>
            <w:r>
              <w:rPr>
                <w:sz w:val="20"/>
                <w:szCs w:val="20"/>
              </w:rPr>
              <w:t>25,60</w:t>
            </w:r>
          </w:p>
        </w:tc>
        <w:tc>
          <w:tcPr>
            <w:tcW w:w="1224"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8448</w:t>
            </w:r>
            <w:r w:rsidRPr="00FB2032">
              <w:rPr>
                <w:rFonts w:ascii="Times New Roman" w:eastAsia="Times New Roman" w:hAnsi="Times New Roman" w:cs="Times New Roman"/>
                <w:sz w:val="20"/>
                <w:szCs w:val="20"/>
                <w:lang w:eastAsia="ru-RU"/>
              </w:rPr>
              <w:t>,00</w:t>
            </w:r>
          </w:p>
        </w:tc>
        <w:tc>
          <w:tcPr>
            <w:tcW w:w="1095" w:type="dxa"/>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55"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97"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8448</w:t>
            </w:r>
            <w:r w:rsidRPr="00FB2032">
              <w:rPr>
                <w:rFonts w:ascii="Times New Roman" w:eastAsia="Times New Roman" w:hAnsi="Times New Roman" w:cs="Times New Roman"/>
                <w:sz w:val="20"/>
                <w:szCs w:val="20"/>
                <w:lang w:eastAsia="ru-RU"/>
              </w:rPr>
              <w:t>,00</w:t>
            </w:r>
          </w:p>
        </w:tc>
        <w:tc>
          <w:tcPr>
            <w:tcW w:w="1681"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hAnsi="Times New Roman" w:cs="Times New Roman"/>
                <w:sz w:val="20"/>
                <w:szCs w:val="20"/>
              </w:rPr>
            </w:pPr>
            <w:r>
              <w:rPr>
                <w:sz w:val="20"/>
                <w:szCs w:val="20"/>
              </w:rPr>
              <w:t>25,60</w:t>
            </w:r>
          </w:p>
        </w:tc>
      </w:tr>
      <w:tr w:rsidR="00CE555A" w:rsidRPr="00B737C7" w:rsidTr="00CE555A">
        <w:trPr>
          <w:gridAfter w:val="1"/>
          <w:wAfter w:w="1501" w:type="dxa"/>
          <w:trHeight w:val="173"/>
        </w:trPr>
        <w:tc>
          <w:tcPr>
            <w:tcW w:w="1512" w:type="dxa"/>
            <w:gridSpan w:val="2"/>
            <w:vMerge/>
            <w:tcBorders>
              <w:left w:val="single" w:sz="4" w:space="0" w:color="auto"/>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p>
        </w:tc>
        <w:tc>
          <w:tcPr>
            <w:tcW w:w="316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Биохимический скрининг</w:t>
            </w:r>
          </w:p>
        </w:tc>
        <w:tc>
          <w:tcPr>
            <w:tcW w:w="1104"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9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98"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hAnsi="Times New Roman" w:cs="Times New Roman"/>
                <w:sz w:val="20"/>
                <w:szCs w:val="20"/>
              </w:rPr>
            </w:pPr>
            <w:r>
              <w:rPr>
                <w:sz w:val="20"/>
                <w:szCs w:val="20"/>
              </w:rPr>
              <w:t>126,40</w:t>
            </w:r>
          </w:p>
        </w:tc>
        <w:tc>
          <w:tcPr>
            <w:tcW w:w="1224"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41712</w:t>
            </w:r>
            <w:r w:rsidRPr="00FB2032">
              <w:rPr>
                <w:rFonts w:ascii="Times New Roman" w:eastAsia="Times New Roman" w:hAnsi="Times New Roman" w:cs="Times New Roman"/>
                <w:sz w:val="20"/>
                <w:szCs w:val="20"/>
                <w:lang w:eastAsia="ru-RU"/>
              </w:rPr>
              <w:t>,00</w:t>
            </w:r>
          </w:p>
        </w:tc>
        <w:tc>
          <w:tcPr>
            <w:tcW w:w="1095" w:type="dxa"/>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55"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97"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41712</w:t>
            </w:r>
            <w:r w:rsidRPr="00FB2032">
              <w:rPr>
                <w:rFonts w:ascii="Times New Roman" w:eastAsia="Times New Roman" w:hAnsi="Times New Roman" w:cs="Times New Roman"/>
                <w:sz w:val="20"/>
                <w:szCs w:val="20"/>
                <w:lang w:eastAsia="ru-RU"/>
              </w:rPr>
              <w:t>,00</w:t>
            </w:r>
          </w:p>
        </w:tc>
        <w:tc>
          <w:tcPr>
            <w:tcW w:w="1681"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hAnsi="Times New Roman" w:cs="Times New Roman"/>
                <w:sz w:val="20"/>
                <w:szCs w:val="20"/>
              </w:rPr>
            </w:pPr>
            <w:r>
              <w:rPr>
                <w:sz w:val="20"/>
                <w:szCs w:val="20"/>
              </w:rPr>
              <w:t>126,40</w:t>
            </w:r>
          </w:p>
        </w:tc>
      </w:tr>
      <w:tr w:rsidR="00CE555A" w:rsidRPr="00B737C7" w:rsidTr="00CE555A">
        <w:trPr>
          <w:gridAfter w:val="1"/>
          <w:wAfter w:w="1501" w:type="dxa"/>
          <w:trHeight w:val="70"/>
        </w:trPr>
        <w:tc>
          <w:tcPr>
            <w:tcW w:w="1512" w:type="dxa"/>
            <w:gridSpan w:val="2"/>
            <w:vMerge/>
            <w:tcBorders>
              <w:left w:val="single" w:sz="4" w:space="0" w:color="auto"/>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p>
        </w:tc>
        <w:tc>
          <w:tcPr>
            <w:tcW w:w="316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Исследование на гельминтозы</w:t>
            </w:r>
          </w:p>
        </w:tc>
        <w:tc>
          <w:tcPr>
            <w:tcW w:w="1104"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9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98"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hAnsi="Times New Roman" w:cs="Times New Roman"/>
                <w:sz w:val="20"/>
                <w:szCs w:val="20"/>
              </w:rPr>
            </w:pPr>
            <w:r>
              <w:rPr>
                <w:sz w:val="20"/>
                <w:szCs w:val="20"/>
              </w:rPr>
              <w:t>144,80</w:t>
            </w:r>
          </w:p>
        </w:tc>
        <w:tc>
          <w:tcPr>
            <w:tcW w:w="1224"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47784</w:t>
            </w:r>
            <w:r w:rsidRPr="00FB2032">
              <w:rPr>
                <w:rFonts w:ascii="Times New Roman" w:eastAsia="Times New Roman" w:hAnsi="Times New Roman" w:cs="Times New Roman"/>
                <w:sz w:val="20"/>
                <w:szCs w:val="20"/>
                <w:lang w:eastAsia="ru-RU"/>
              </w:rPr>
              <w:t>,00</w:t>
            </w:r>
          </w:p>
        </w:tc>
        <w:tc>
          <w:tcPr>
            <w:tcW w:w="1095" w:type="dxa"/>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55"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97"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47784</w:t>
            </w:r>
            <w:r w:rsidRPr="00FB2032">
              <w:rPr>
                <w:rFonts w:ascii="Times New Roman" w:eastAsia="Times New Roman" w:hAnsi="Times New Roman" w:cs="Times New Roman"/>
                <w:sz w:val="20"/>
                <w:szCs w:val="20"/>
                <w:lang w:eastAsia="ru-RU"/>
              </w:rPr>
              <w:t>,00</w:t>
            </w:r>
          </w:p>
        </w:tc>
        <w:tc>
          <w:tcPr>
            <w:tcW w:w="1681"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hAnsi="Times New Roman" w:cs="Times New Roman"/>
                <w:sz w:val="20"/>
                <w:szCs w:val="20"/>
              </w:rPr>
            </w:pPr>
            <w:r>
              <w:rPr>
                <w:sz w:val="20"/>
                <w:szCs w:val="20"/>
              </w:rPr>
              <w:t>144,80</w:t>
            </w:r>
          </w:p>
        </w:tc>
      </w:tr>
      <w:tr w:rsidR="00CE555A" w:rsidRPr="00B737C7" w:rsidTr="00CE555A">
        <w:trPr>
          <w:gridAfter w:val="1"/>
          <w:wAfter w:w="1501" w:type="dxa"/>
          <w:trHeight w:val="70"/>
        </w:trPr>
        <w:tc>
          <w:tcPr>
            <w:tcW w:w="1512" w:type="dxa"/>
            <w:gridSpan w:val="2"/>
            <w:vMerge/>
            <w:tcBorders>
              <w:left w:val="single" w:sz="4" w:space="0" w:color="auto"/>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p>
        </w:tc>
        <w:tc>
          <w:tcPr>
            <w:tcW w:w="316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ОАМ</w:t>
            </w:r>
          </w:p>
        </w:tc>
        <w:tc>
          <w:tcPr>
            <w:tcW w:w="1104"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9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98"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hAnsi="Times New Roman" w:cs="Times New Roman"/>
                <w:sz w:val="20"/>
                <w:szCs w:val="20"/>
              </w:rPr>
            </w:pPr>
            <w:r>
              <w:rPr>
                <w:sz w:val="20"/>
                <w:szCs w:val="20"/>
              </w:rPr>
              <w:t>84,80</w:t>
            </w:r>
          </w:p>
        </w:tc>
        <w:tc>
          <w:tcPr>
            <w:tcW w:w="1224"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27984</w:t>
            </w:r>
            <w:r w:rsidRPr="00FB2032">
              <w:rPr>
                <w:rFonts w:ascii="Times New Roman" w:eastAsia="Times New Roman" w:hAnsi="Times New Roman" w:cs="Times New Roman"/>
                <w:sz w:val="20"/>
                <w:szCs w:val="20"/>
                <w:lang w:eastAsia="ru-RU"/>
              </w:rPr>
              <w:t>,00</w:t>
            </w:r>
          </w:p>
        </w:tc>
        <w:tc>
          <w:tcPr>
            <w:tcW w:w="1095" w:type="dxa"/>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55"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97"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27984</w:t>
            </w:r>
            <w:r w:rsidRPr="00FB2032">
              <w:rPr>
                <w:rFonts w:ascii="Times New Roman" w:eastAsia="Times New Roman" w:hAnsi="Times New Roman" w:cs="Times New Roman"/>
                <w:sz w:val="20"/>
                <w:szCs w:val="20"/>
                <w:lang w:eastAsia="ru-RU"/>
              </w:rPr>
              <w:t>,00</w:t>
            </w:r>
          </w:p>
        </w:tc>
        <w:tc>
          <w:tcPr>
            <w:tcW w:w="1681"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hAnsi="Times New Roman" w:cs="Times New Roman"/>
                <w:sz w:val="20"/>
                <w:szCs w:val="20"/>
              </w:rPr>
            </w:pPr>
            <w:r>
              <w:rPr>
                <w:sz w:val="20"/>
                <w:szCs w:val="20"/>
              </w:rPr>
              <w:t>84,80</w:t>
            </w:r>
          </w:p>
        </w:tc>
      </w:tr>
      <w:tr w:rsidR="00CE555A" w:rsidRPr="00B737C7" w:rsidTr="00CE555A">
        <w:trPr>
          <w:gridAfter w:val="1"/>
          <w:wAfter w:w="1501" w:type="dxa"/>
          <w:trHeight w:val="70"/>
        </w:trPr>
        <w:tc>
          <w:tcPr>
            <w:tcW w:w="1512" w:type="dxa"/>
            <w:gridSpan w:val="2"/>
            <w:vMerge/>
            <w:tcBorders>
              <w:left w:val="single" w:sz="4" w:space="0" w:color="auto"/>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p>
        </w:tc>
        <w:tc>
          <w:tcPr>
            <w:tcW w:w="316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ЭКГ</w:t>
            </w:r>
          </w:p>
        </w:tc>
        <w:tc>
          <w:tcPr>
            <w:tcW w:w="1104"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9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98"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hAnsi="Times New Roman" w:cs="Times New Roman"/>
                <w:sz w:val="20"/>
                <w:szCs w:val="20"/>
              </w:rPr>
            </w:pPr>
            <w:r>
              <w:rPr>
                <w:sz w:val="20"/>
                <w:szCs w:val="20"/>
              </w:rPr>
              <w:t>121,60</w:t>
            </w:r>
          </w:p>
        </w:tc>
        <w:tc>
          <w:tcPr>
            <w:tcW w:w="1224"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40128</w:t>
            </w:r>
            <w:r w:rsidRPr="00FB2032">
              <w:rPr>
                <w:rFonts w:ascii="Times New Roman" w:eastAsia="Times New Roman" w:hAnsi="Times New Roman" w:cs="Times New Roman"/>
                <w:sz w:val="20"/>
                <w:szCs w:val="20"/>
                <w:lang w:eastAsia="ru-RU"/>
              </w:rPr>
              <w:t>,00</w:t>
            </w:r>
          </w:p>
        </w:tc>
        <w:tc>
          <w:tcPr>
            <w:tcW w:w="1095" w:type="dxa"/>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55"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97"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40128</w:t>
            </w:r>
            <w:r w:rsidRPr="00FB2032">
              <w:rPr>
                <w:rFonts w:ascii="Times New Roman" w:eastAsia="Times New Roman" w:hAnsi="Times New Roman" w:cs="Times New Roman"/>
                <w:sz w:val="20"/>
                <w:szCs w:val="20"/>
                <w:lang w:eastAsia="ru-RU"/>
              </w:rPr>
              <w:t>,00</w:t>
            </w:r>
          </w:p>
        </w:tc>
        <w:tc>
          <w:tcPr>
            <w:tcW w:w="1681"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hAnsi="Times New Roman" w:cs="Times New Roman"/>
                <w:sz w:val="20"/>
                <w:szCs w:val="20"/>
              </w:rPr>
            </w:pPr>
            <w:r>
              <w:rPr>
                <w:sz w:val="20"/>
                <w:szCs w:val="20"/>
              </w:rPr>
              <w:t>121,60</w:t>
            </w:r>
          </w:p>
        </w:tc>
      </w:tr>
      <w:tr w:rsidR="00CE555A" w:rsidRPr="00B737C7" w:rsidTr="00CE555A">
        <w:trPr>
          <w:gridAfter w:val="1"/>
          <w:wAfter w:w="1501" w:type="dxa"/>
          <w:trHeight w:val="303"/>
        </w:trPr>
        <w:tc>
          <w:tcPr>
            <w:tcW w:w="1512" w:type="dxa"/>
            <w:gridSpan w:val="2"/>
            <w:vMerge/>
            <w:tcBorders>
              <w:left w:val="single" w:sz="4" w:space="0" w:color="auto"/>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p>
        </w:tc>
        <w:tc>
          <w:tcPr>
            <w:tcW w:w="4269"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eastAsia="Times New Roman" w:hAnsi="Times New Roman" w:cs="Times New Roman"/>
                <w:sz w:val="20"/>
                <w:szCs w:val="20"/>
                <w:lang w:eastAsia="ru-RU"/>
              </w:rPr>
            </w:pPr>
            <w:r w:rsidRPr="00FB2032">
              <w:rPr>
                <w:rFonts w:ascii="Times New Roman" w:eastAsia="Times New Roman" w:hAnsi="Times New Roman" w:cs="Times New Roman"/>
                <w:b/>
                <w:bCs/>
                <w:sz w:val="20"/>
                <w:szCs w:val="20"/>
                <w:lang w:eastAsia="ru-RU"/>
              </w:rPr>
              <w:t>Итого</w:t>
            </w:r>
          </w:p>
        </w:tc>
        <w:tc>
          <w:tcPr>
            <w:tcW w:w="1095"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p>
        </w:tc>
        <w:tc>
          <w:tcPr>
            <w:tcW w:w="1098"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hAnsi="Times New Roman" w:cs="Times New Roman"/>
                <w:sz w:val="20"/>
                <w:szCs w:val="20"/>
              </w:rPr>
            </w:pPr>
          </w:p>
        </w:tc>
        <w:tc>
          <w:tcPr>
            <w:tcW w:w="1224"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497376</w:t>
            </w:r>
            <w:r w:rsidRPr="00FB2032">
              <w:rPr>
                <w:rFonts w:ascii="Times New Roman" w:eastAsia="Times New Roman" w:hAnsi="Times New Roman" w:cs="Times New Roman"/>
                <w:b/>
                <w:bCs/>
                <w:sz w:val="20"/>
                <w:szCs w:val="20"/>
                <w:lang w:eastAsia="ru-RU"/>
              </w:rPr>
              <w:t>,00</w:t>
            </w:r>
          </w:p>
        </w:tc>
        <w:tc>
          <w:tcPr>
            <w:tcW w:w="1095" w:type="dxa"/>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eastAsia="Times New Roman" w:hAnsi="Times New Roman" w:cs="Times New Roman"/>
                <w:color w:val="000000"/>
                <w:sz w:val="20"/>
                <w:szCs w:val="20"/>
                <w:lang w:eastAsia="ru-RU"/>
              </w:rPr>
            </w:pPr>
          </w:p>
        </w:tc>
        <w:tc>
          <w:tcPr>
            <w:tcW w:w="1155"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color w:val="000000"/>
                <w:sz w:val="20"/>
                <w:szCs w:val="20"/>
                <w:lang w:eastAsia="ru-RU"/>
              </w:rPr>
            </w:pPr>
          </w:p>
        </w:tc>
        <w:tc>
          <w:tcPr>
            <w:tcW w:w="1197" w:type="dxa"/>
            <w:gridSpan w:val="4"/>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497376</w:t>
            </w:r>
            <w:r w:rsidRPr="00FB2032">
              <w:rPr>
                <w:rFonts w:ascii="Times New Roman" w:eastAsia="Times New Roman" w:hAnsi="Times New Roman" w:cs="Times New Roman"/>
                <w:b/>
                <w:bCs/>
                <w:sz w:val="20"/>
                <w:szCs w:val="20"/>
                <w:lang w:eastAsia="ru-RU"/>
              </w:rPr>
              <w:t>,00</w:t>
            </w:r>
          </w:p>
        </w:tc>
        <w:tc>
          <w:tcPr>
            <w:tcW w:w="1681" w:type="dxa"/>
            <w:gridSpan w:val="2"/>
            <w:tcBorders>
              <w:top w:val="nil"/>
              <w:left w:val="nil"/>
              <w:bottom w:val="single" w:sz="4" w:space="0" w:color="auto"/>
              <w:right w:val="single" w:sz="4" w:space="0" w:color="auto"/>
            </w:tcBorders>
            <w:shd w:val="clear" w:color="auto" w:fill="auto"/>
            <w:noWrap/>
            <w:vAlign w:val="bottom"/>
          </w:tcPr>
          <w:p w:rsidR="00CE555A" w:rsidRPr="00B737C7" w:rsidRDefault="00CE555A" w:rsidP="00DA26AF">
            <w:pPr>
              <w:spacing w:after="0" w:line="240" w:lineRule="auto"/>
              <w:jc w:val="right"/>
              <w:rPr>
                <w:rFonts w:ascii="Times New Roman" w:hAnsi="Times New Roman" w:cs="Times New Roman"/>
                <w:sz w:val="20"/>
                <w:szCs w:val="20"/>
              </w:rPr>
            </w:pPr>
          </w:p>
        </w:tc>
      </w:tr>
      <w:tr w:rsidR="00CE555A" w:rsidRPr="00B737C7" w:rsidTr="00CE555A">
        <w:trPr>
          <w:gridAfter w:val="1"/>
          <w:wAfter w:w="1501" w:type="dxa"/>
          <w:trHeight w:val="255"/>
        </w:trPr>
        <w:tc>
          <w:tcPr>
            <w:tcW w:w="12349" w:type="dxa"/>
            <w:gridSpan w:val="20"/>
            <w:tcBorders>
              <w:top w:val="nil"/>
              <w:left w:val="nil"/>
              <w:bottom w:val="nil"/>
              <w:right w:val="nil"/>
            </w:tcBorders>
            <w:shd w:val="clear" w:color="auto" w:fill="auto"/>
            <w:noWrap/>
            <w:vAlign w:val="bottom"/>
            <w:hideMark/>
          </w:tcPr>
          <w:p w:rsidR="00CE555A" w:rsidRPr="00B737C7" w:rsidRDefault="00CE555A" w:rsidP="00DA26AF">
            <w:pPr>
              <w:spacing w:after="0" w:line="240" w:lineRule="auto"/>
              <w:rPr>
                <w:rFonts w:ascii="Times New Roman" w:eastAsia="Times New Roman" w:hAnsi="Times New Roman" w:cs="Times New Roman"/>
                <w:b/>
                <w:bCs/>
                <w:color w:val="000000"/>
                <w:sz w:val="20"/>
                <w:szCs w:val="20"/>
                <w:lang w:eastAsia="ru-RU"/>
              </w:rPr>
            </w:pPr>
          </w:p>
          <w:p w:rsidR="00CE555A" w:rsidRPr="00B737C7" w:rsidRDefault="00CE555A" w:rsidP="00DA26AF">
            <w:pPr>
              <w:spacing w:after="0" w:line="240" w:lineRule="auto"/>
              <w:rPr>
                <w:rFonts w:ascii="Times New Roman" w:eastAsia="Times New Roman" w:hAnsi="Times New Roman" w:cs="Times New Roman"/>
                <w:b/>
                <w:bCs/>
                <w:color w:val="000000"/>
                <w:sz w:val="20"/>
                <w:szCs w:val="20"/>
                <w:lang w:eastAsia="ru-RU"/>
              </w:rPr>
            </w:pPr>
            <w:r w:rsidRPr="00B737C7">
              <w:rPr>
                <w:rFonts w:ascii="Times New Roman" w:hAnsi="Times New Roman" w:cs="Times New Roman"/>
                <w:b/>
                <w:sz w:val="20"/>
                <w:szCs w:val="20"/>
              </w:rPr>
              <w:t>Итого:</w:t>
            </w:r>
            <w:r w:rsidRPr="00B737C7">
              <w:rPr>
                <w:rFonts w:ascii="Times New Roman" w:eastAsia="Times New Roman" w:hAnsi="Times New Roman" w:cs="Times New Roman"/>
                <w:b/>
                <w:sz w:val="20"/>
                <w:szCs w:val="20"/>
                <w:lang w:eastAsia="ru-RU"/>
              </w:rPr>
              <w:t xml:space="preserve">  </w:t>
            </w:r>
            <w:r w:rsidRPr="00D51B14">
              <w:rPr>
                <w:rFonts w:ascii="Times New Roman" w:eastAsia="Calibri" w:hAnsi="Times New Roman"/>
                <w:b/>
                <w:sz w:val="20"/>
                <w:szCs w:val="20"/>
              </w:rPr>
              <w:t>497 376,00 рублей</w:t>
            </w:r>
            <w:r w:rsidRPr="00D51B14">
              <w:rPr>
                <w:rFonts w:ascii="Times New Roman" w:hAnsi="Times New Roman"/>
                <w:b/>
                <w:sz w:val="20"/>
                <w:szCs w:val="20"/>
              </w:rPr>
              <w:t xml:space="preserve"> (четыреста девяносто семь  тысяч триста семьдесят шесть рублей 00 копеек</w:t>
            </w:r>
            <w:r w:rsidRPr="00B737C7">
              <w:rPr>
                <w:rFonts w:ascii="Times New Roman" w:hAnsi="Times New Roman" w:cs="Times New Roman"/>
                <w:b/>
                <w:sz w:val="20"/>
                <w:szCs w:val="20"/>
              </w:rPr>
              <w:t>)</w:t>
            </w:r>
            <w:r w:rsidRPr="00B737C7">
              <w:rPr>
                <w:rFonts w:ascii="Times New Roman" w:eastAsia="Times New Roman" w:hAnsi="Times New Roman" w:cs="Times New Roman"/>
                <w:b/>
                <w:sz w:val="20"/>
                <w:szCs w:val="20"/>
                <w:lang w:eastAsia="ru-RU"/>
              </w:rPr>
              <w:t>,  НДС не предусмотрен в  соответствии  ст.145, ст. 149 НК РФ</w:t>
            </w:r>
          </w:p>
        </w:tc>
        <w:tc>
          <w:tcPr>
            <w:tcW w:w="296" w:type="dxa"/>
            <w:tcBorders>
              <w:top w:val="nil"/>
              <w:left w:val="nil"/>
              <w:bottom w:val="nil"/>
              <w:right w:val="nil"/>
            </w:tcBorders>
            <w:shd w:val="clear" w:color="auto" w:fill="auto"/>
            <w:noWrap/>
            <w:vAlign w:val="bottom"/>
            <w:hideMark/>
          </w:tcPr>
          <w:p w:rsidR="00CE555A" w:rsidRPr="00B737C7" w:rsidRDefault="00CE555A" w:rsidP="00DA26AF">
            <w:pPr>
              <w:spacing w:after="0" w:line="240" w:lineRule="auto"/>
              <w:rPr>
                <w:rFonts w:ascii="Times New Roman" w:eastAsia="Times New Roman" w:hAnsi="Times New Roman" w:cs="Times New Roman"/>
                <w:b/>
                <w:bCs/>
                <w:sz w:val="20"/>
                <w:szCs w:val="20"/>
                <w:lang w:eastAsia="ru-RU"/>
              </w:rPr>
            </w:pPr>
          </w:p>
        </w:tc>
        <w:tc>
          <w:tcPr>
            <w:tcW w:w="1681" w:type="dxa"/>
            <w:gridSpan w:val="2"/>
            <w:tcBorders>
              <w:top w:val="nil"/>
              <w:left w:val="nil"/>
              <w:bottom w:val="nil"/>
              <w:right w:val="nil"/>
            </w:tcBorders>
            <w:shd w:val="clear" w:color="auto" w:fill="auto"/>
            <w:noWrap/>
            <w:vAlign w:val="bottom"/>
            <w:hideMark/>
          </w:tcPr>
          <w:p w:rsidR="00CE555A" w:rsidRPr="00B737C7" w:rsidRDefault="00CE555A" w:rsidP="00DA26AF">
            <w:pPr>
              <w:spacing w:after="0" w:line="240" w:lineRule="auto"/>
              <w:rPr>
                <w:rFonts w:ascii="Times New Roman" w:eastAsia="Times New Roman" w:hAnsi="Times New Roman" w:cs="Times New Roman"/>
                <w:b/>
                <w:bCs/>
                <w:sz w:val="20"/>
                <w:szCs w:val="20"/>
                <w:lang w:eastAsia="ru-RU"/>
              </w:rPr>
            </w:pPr>
          </w:p>
        </w:tc>
      </w:tr>
      <w:tr w:rsidR="00CE555A" w:rsidTr="00CE555A">
        <w:trPr>
          <w:trHeight w:val="255"/>
        </w:trPr>
        <w:tc>
          <w:tcPr>
            <w:tcW w:w="5625" w:type="dxa"/>
            <w:gridSpan w:val="5"/>
            <w:noWrap/>
            <w:vAlign w:val="bottom"/>
          </w:tcPr>
          <w:p w:rsidR="00CE555A" w:rsidRDefault="00CE555A">
            <w:pPr>
              <w:spacing w:after="0" w:line="240" w:lineRule="auto"/>
              <w:rPr>
                <w:rFonts w:ascii="Times New Roman" w:eastAsia="Times New Roman" w:hAnsi="Times New Roman" w:cs="Times New Roman"/>
                <w:sz w:val="20"/>
                <w:szCs w:val="20"/>
                <w:lang w:eastAsia="ru-RU"/>
              </w:rPr>
            </w:pPr>
          </w:p>
          <w:p w:rsidR="00CE555A" w:rsidRDefault="00CE555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Исполнитель</w:t>
            </w:r>
          </w:p>
        </w:tc>
        <w:tc>
          <w:tcPr>
            <w:tcW w:w="1066" w:type="dxa"/>
            <w:gridSpan w:val="2"/>
            <w:noWrap/>
            <w:vAlign w:val="bottom"/>
            <w:hideMark/>
          </w:tcPr>
          <w:p w:rsidR="00CE555A" w:rsidRDefault="00CE555A">
            <w:pPr>
              <w:spacing w:after="0"/>
              <w:rPr>
                <w:rFonts w:cs="Times New Roman"/>
              </w:rPr>
            </w:pPr>
          </w:p>
        </w:tc>
        <w:tc>
          <w:tcPr>
            <w:tcW w:w="1069" w:type="dxa"/>
            <w:gridSpan w:val="2"/>
            <w:noWrap/>
            <w:vAlign w:val="bottom"/>
            <w:hideMark/>
          </w:tcPr>
          <w:p w:rsidR="00CE555A" w:rsidRDefault="00CE555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Заказчик</w:t>
            </w:r>
          </w:p>
        </w:tc>
        <w:tc>
          <w:tcPr>
            <w:tcW w:w="1191" w:type="dxa"/>
            <w:gridSpan w:val="2"/>
            <w:noWrap/>
            <w:vAlign w:val="bottom"/>
            <w:hideMark/>
          </w:tcPr>
          <w:p w:rsidR="00CE555A" w:rsidRDefault="00CE555A">
            <w:pPr>
              <w:spacing w:after="0"/>
              <w:rPr>
                <w:rFonts w:cs="Times New Roman"/>
              </w:rPr>
            </w:pPr>
          </w:p>
        </w:tc>
        <w:tc>
          <w:tcPr>
            <w:tcW w:w="1938" w:type="dxa"/>
            <w:gridSpan w:val="4"/>
            <w:noWrap/>
            <w:vAlign w:val="bottom"/>
            <w:hideMark/>
          </w:tcPr>
          <w:p w:rsidR="00CE555A" w:rsidRDefault="00CE555A">
            <w:pPr>
              <w:spacing w:after="0"/>
              <w:rPr>
                <w:rFonts w:cs="Times New Roman"/>
              </w:rPr>
            </w:pPr>
          </w:p>
        </w:tc>
        <w:tc>
          <w:tcPr>
            <w:tcW w:w="252" w:type="dxa"/>
            <w:noWrap/>
            <w:vAlign w:val="bottom"/>
            <w:hideMark/>
          </w:tcPr>
          <w:p w:rsidR="00CE555A" w:rsidRDefault="00CE555A">
            <w:pPr>
              <w:spacing w:after="0"/>
              <w:rPr>
                <w:rFonts w:cs="Times New Roman"/>
              </w:rPr>
            </w:pPr>
          </w:p>
        </w:tc>
        <w:tc>
          <w:tcPr>
            <w:tcW w:w="1165" w:type="dxa"/>
            <w:gridSpan w:val="3"/>
            <w:noWrap/>
            <w:vAlign w:val="bottom"/>
            <w:hideMark/>
          </w:tcPr>
          <w:p w:rsidR="00CE555A" w:rsidRDefault="00CE555A">
            <w:pPr>
              <w:spacing w:after="0"/>
              <w:rPr>
                <w:rFonts w:cs="Times New Roman"/>
              </w:rPr>
            </w:pPr>
          </w:p>
        </w:tc>
        <w:tc>
          <w:tcPr>
            <w:tcW w:w="1636" w:type="dxa"/>
            <w:gridSpan w:val="3"/>
            <w:noWrap/>
            <w:vAlign w:val="bottom"/>
            <w:hideMark/>
          </w:tcPr>
          <w:p w:rsidR="00CE555A" w:rsidRDefault="00CE555A">
            <w:pPr>
              <w:spacing w:after="0"/>
              <w:rPr>
                <w:rFonts w:cs="Times New Roman"/>
              </w:rPr>
            </w:pPr>
          </w:p>
        </w:tc>
        <w:tc>
          <w:tcPr>
            <w:tcW w:w="1885" w:type="dxa"/>
            <w:gridSpan w:val="2"/>
            <w:noWrap/>
            <w:vAlign w:val="bottom"/>
            <w:hideMark/>
          </w:tcPr>
          <w:p w:rsidR="00CE555A" w:rsidRDefault="00CE555A">
            <w:pPr>
              <w:spacing w:after="0"/>
              <w:rPr>
                <w:rFonts w:cs="Times New Roman"/>
              </w:rPr>
            </w:pPr>
          </w:p>
        </w:tc>
      </w:tr>
      <w:tr w:rsidR="00CE555A" w:rsidTr="00CE555A">
        <w:trPr>
          <w:trHeight w:val="255"/>
        </w:trPr>
        <w:tc>
          <w:tcPr>
            <w:tcW w:w="5625" w:type="dxa"/>
            <w:gridSpan w:val="5"/>
            <w:noWrap/>
            <w:vAlign w:val="bottom"/>
            <w:hideMark/>
          </w:tcPr>
          <w:p w:rsidR="00CE555A" w:rsidRDefault="00CE555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ГБУЗ НСО  "ККДП №27"</w:t>
            </w:r>
          </w:p>
        </w:tc>
        <w:tc>
          <w:tcPr>
            <w:tcW w:w="1066" w:type="dxa"/>
            <w:gridSpan w:val="2"/>
            <w:noWrap/>
            <w:vAlign w:val="bottom"/>
            <w:hideMark/>
          </w:tcPr>
          <w:p w:rsidR="00CE555A" w:rsidRDefault="00CE555A">
            <w:pPr>
              <w:spacing w:after="0"/>
              <w:rPr>
                <w:rFonts w:cs="Times New Roman"/>
              </w:rPr>
            </w:pPr>
          </w:p>
        </w:tc>
        <w:tc>
          <w:tcPr>
            <w:tcW w:w="2260" w:type="dxa"/>
            <w:gridSpan w:val="4"/>
            <w:noWrap/>
            <w:vAlign w:val="bottom"/>
            <w:hideMark/>
          </w:tcPr>
          <w:p w:rsidR="00CE555A" w:rsidRDefault="00CE5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ФГБОУ ВО СГУПС</w:t>
            </w:r>
          </w:p>
        </w:tc>
        <w:tc>
          <w:tcPr>
            <w:tcW w:w="1938" w:type="dxa"/>
            <w:gridSpan w:val="4"/>
            <w:noWrap/>
            <w:vAlign w:val="bottom"/>
            <w:hideMark/>
          </w:tcPr>
          <w:p w:rsidR="00CE555A" w:rsidRDefault="00CE555A">
            <w:pPr>
              <w:spacing w:after="0"/>
              <w:rPr>
                <w:rFonts w:cs="Times New Roman"/>
              </w:rPr>
            </w:pPr>
          </w:p>
        </w:tc>
        <w:tc>
          <w:tcPr>
            <w:tcW w:w="252" w:type="dxa"/>
            <w:noWrap/>
            <w:vAlign w:val="bottom"/>
            <w:hideMark/>
          </w:tcPr>
          <w:p w:rsidR="00CE555A" w:rsidRDefault="00CE555A">
            <w:pPr>
              <w:spacing w:after="0"/>
              <w:rPr>
                <w:rFonts w:cs="Times New Roman"/>
              </w:rPr>
            </w:pPr>
          </w:p>
        </w:tc>
        <w:tc>
          <w:tcPr>
            <w:tcW w:w="1165" w:type="dxa"/>
            <w:gridSpan w:val="3"/>
            <w:noWrap/>
            <w:vAlign w:val="bottom"/>
            <w:hideMark/>
          </w:tcPr>
          <w:p w:rsidR="00CE555A" w:rsidRDefault="00CE555A">
            <w:pPr>
              <w:spacing w:after="0"/>
              <w:rPr>
                <w:rFonts w:cs="Times New Roman"/>
              </w:rPr>
            </w:pPr>
          </w:p>
        </w:tc>
        <w:tc>
          <w:tcPr>
            <w:tcW w:w="1636" w:type="dxa"/>
            <w:gridSpan w:val="3"/>
            <w:noWrap/>
            <w:vAlign w:val="bottom"/>
            <w:hideMark/>
          </w:tcPr>
          <w:p w:rsidR="00CE555A" w:rsidRDefault="00CE555A">
            <w:pPr>
              <w:spacing w:after="0"/>
              <w:rPr>
                <w:rFonts w:cs="Times New Roman"/>
              </w:rPr>
            </w:pPr>
          </w:p>
        </w:tc>
        <w:tc>
          <w:tcPr>
            <w:tcW w:w="1885" w:type="dxa"/>
            <w:gridSpan w:val="2"/>
            <w:noWrap/>
            <w:vAlign w:val="bottom"/>
            <w:hideMark/>
          </w:tcPr>
          <w:p w:rsidR="00CE555A" w:rsidRDefault="00CE555A">
            <w:pPr>
              <w:spacing w:after="0"/>
              <w:rPr>
                <w:rFonts w:cs="Times New Roman"/>
              </w:rPr>
            </w:pPr>
          </w:p>
        </w:tc>
      </w:tr>
      <w:tr w:rsidR="00CE555A" w:rsidTr="00CE555A">
        <w:trPr>
          <w:trHeight w:val="255"/>
        </w:trPr>
        <w:tc>
          <w:tcPr>
            <w:tcW w:w="5625" w:type="dxa"/>
            <w:gridSpan w:val="5"/>
            <w:noWrap/>
            <w:vAlign w:val="bottom"/>
            <w:hideMark/>
          </w:tcPr>
          <w:p w:rsidR="00CE555A" w:rsidRDefault="00CE5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ИНН 5402118837 КПП 540201001 л/с 030.13.059.5</w:t>
            </w:r>
          </w:p>
        </w:tc>
        <w:tc>
          <w:tcPr>
            <w:tcW w:w="1066" w:type="dxa"/>
            <w:gridSpan w:val="2"/>
            <w:noWrap/>
            <w:vAlign w:val="bottom"/>
            <w:hideMark/>
          </w:tcPr>
          <w:p w:rsidR="00CE555A" w:rsidRDefault="00CE555A">
            <w:pPr>
              <w:spacing w:after="0"/>
              <w:rPr>
                <w:rFonts w:cs="Times New Roman"/>
              </w:rPr>
            </w:pPr>
          </w:p>
        </w:tc>
        <w:tc>
          <w:tcPr>
            <w:tcW w:w="4198" w:type="dxa"/>
            <w:gridSpan w:val="8"/>
            <w:noWrap/>
            <w:vAlign w:val="bottom"/>
            <w:hideMark/>
          </w:tcPr>
          <w:p w:rsidR="00CE555A" w:rsidRDefault="00CE5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ИНН 5402113155   КПП 540201001</w:t>
            </w:r>
          </w:p>
        </w:tc>
        <w:tc>
          <w:tcPr>
            <w:tcW w:w="252" w:type="dxa"/>
            <w:noWrap/>
            <w:vAlign w:val="bottom"/>
            <w:hideMark/>
          </w:tcPr>
          <w:p w:rsidR="00CE555A" w:rsidRDefault="00CE555A">
            <w:pPr>
              <w:spacing w:after="0"/>
              <w:rPr>
                <w:rFonts w:cs="Times New Roman"/>
              </w:rPr>
            </w:pPr>
          </w:p>
        </w:tc>
        <w:tc>
          <w:tcPr>
            <w:tcW w:w="1165" w:type="dxa"/>
            <w:gridSpan w:val="3"/>
            <w:noWrap/>
            <w:vAlign w:val="bottom"/>
            <w:hideMark/>
          </w:tcPr>
          <w:p w:rsidR="00CE555A" w:rsidRDefault="00CE555A">
            <w:pPr>
              <w:spacing w:after="0"/>
              <w:rPr>
                <w:rFonts w:cs="Times New Roman"/>
              </w:rPr>
            </w:pPr>
          </w:p>
        </w:tc>
        <w:tc>
          <w:tcPr>
            <w:tcW w:w="1636" w:type="dxa"/>
            <w:gridSpan w:val="3"/>
            <w:noWrap/>
            <w:vAlign w:val="bottom"/>
            <w:hideMark/>
          </w:tcPr>
          <w:p w:rsidR="00CE555A" w:rsidRDefault="00CE555A">
            <w:pPr>
              <w:spacing w:after="0"/>
              <w:rPr>
                <w:rFonts w:cs="Times New Roman"/>
              </w:rPr>
            </w:pPr>
          </w:p>
        </w:tc>
        <w:tc>
          <w:tcPr>
            <w:tcW w:w="1885" w:type="dxa"/>
            <w:gridSpan w:val="2"/>
            <w:noWrap/>
            <w:vAlign w:val="bottom"/>
            <w:hideMark/>
          </w:tcPr>
          <w:p w:rsidR="00CE555A" w:rsidRDefault="00CE555A">
            <w:pPr>
              <w:spacing w:after="0"/>
              <w:rPr>
                <w:rFonts w:cs="Times New Roman"/>
              </w:rPr>
            </w:pPr>
          </w:p>
        </w:tc>
      </w:tr>
      <w:tr w:rsidR="00CE555A" w:rsidTr="00CE555A">
        <w:trPr>
          <w:trHeight w:val="255"/>
        </w:trPr>
        <w:tc>
          <w:tcPr>
            <w:tcW w:w="4551" w:type="dxa"/>
            <w:gridSpan w:val="3"/>
            <w:noWrap/>
            <w:vAlign w:val="bottom"/>
            <w:hideMark/>
          </w:tcPr>
          <w:p w:rsidR="00CE555A" w:rsidRDefault="00CE5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Главный врач </w:t>
            </w:r>
          </w:p>
          <w:p w:rsidR="00CE555A" w:rsidRDefault="00CE5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______________А.В. Калиниченко</w:t>
            </w:r>
          </w:p>
        </w:tc>
        <w:tc>
          <w:tcPr>
            <w:tcW w:w="1074" w:type="dxa"/>
            <w:gridSpan w:val="2"/>
            <w:noWrap/>
            <w:vAlign w:val="bottom"/>
            <w:hideMark/>
          </w:tcPr>
          <w:p w:rsidR="00CE555A" w:rsidRDefault="00CE555A">
            <w:pPr>
              <w:spacing w:after="0"/>
              <w:rPr>
                <w:rFonts w:cs="Times New Roman"/>
              </w:rPr>
            </w:pPr>
          </w:p>
        </w:tc>
        <w:tc>
          <w:tcPr>
            <w:tcW w:w="1066" w:type="dxa"/>
            <w:gridSpan w:val="2"/>
            <w:noWrap/>
            <w:vAlign w:val="bottom"/>
            <w:hideMark/>
          </w:tcPr>
          <w:p w:rsidR="00CE555A" w:rsidRDefault="00CE555A">
            <w:pPr>
              <w:spacing w:after="0"/>
              <w:rPr>
                <w:rFonts w:cs="Times New Roman"/>
              </w:rPr>
            </w:pPr>
          </w:p>
        </w:tc>
        <w:tc>
          <w:tcPr>
            <w:tcW w:w="3914" w:type="dxa"/>
            <w:gridSpan w:val="7"/>
            <w:noWrap/>
            <w:vAlign w:val="bottom"/>
            <w:hideMark/>
          </w:tcPr>
          <w:p w:rsidR="00CE555A" w:rsidRDefault="00CE5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Ректор</w:t>
            </w:r>
          </w:p>
        </w:tc>
        <w:tc>
          <w:tcPr>
            <w:tcW w:w="284" w:type="dxa"/>
            <w:noWrap/>
            <w:vAlign w:val="bottom"/>
            <w:hideMark/>
          </w:tcPr>
          <w:p w:rsidR="00CE555A" w:rsidRDefault="00CE555A">
            <w:pPr>
              <w:spacing w:after="0"/>
              <w:rPr>
                <w:rFonts w:cs="Times New Roman"/>
              </w:rPr>
            </w:pPr>
          </w:p>
        </w:tc>
        <w:tc>
          <w:tcPr>
            <w:tcW w:w="252" w:type="dxa"/>
            <w:noWrap/>
            <w:vAlign w:val="bottom"/>
            <w:hideMark/>
          </w:tcPr>
          <w:p w:rsidR="00CE555A" w:rsidRDefault="00CE555A">
            <w:pPr>
              <w:spacing w:after="0"/>
              <w:rPr>
                <w:rFonts w:cs="Times New Roman"/>
              </w:rPr>
            </w:pPr>
          </w:p>
        </w:tc>
        <w:tc>
          <w:tcPr>
            <w:tcW w:w="1165" w:type="dxa"/>
            <w:gridSpan w:val="3"/>
            <w:noWrap/>
            <w:vAlign w:val="bottom"/>
            <w:hideMark/>
          </w:tcPr>
          <w:p w:rsidR="00CE555A" w:rsidRDefault="00CE555A">
            <w:pPr>
              <w:spacing w:after="0"/>
              <w:rPr>
                <w:rFonts w:cs="Times New Roman"/>
              </w:rPr>
            </w:pPr>
          </w:p>
        </w:tc>
        <w:tc>
          <w:tcPr>
            <w:tcW w:w="1636" w:type="dxa"/>
            <w:gridSpan w:val="3"/>
            <w:noWrap/>
            <w:vAlign w:val="bottom"/>
            <w:hideMark/>
          </w:tcPr>
          <w:p w:rsidR="00CE555A" w:rsidRDefault="00CE555A">
            <w:pPr>
              <w:spacing w:after="0"/>
              <w:rPr>
                <w:rFonts w:cs="Times New Roman"/>
              </w:rPr>
            </w:pPr>
          </w:p>
        </w:tc>
        <w:tc>
          <w:tcPr>
            <w:tcW w:w="1885" w:type="dxa"/>
            <w:gridSpan w:val="2"/>
            <w:noWrap/>
            <w:vAlign w:val="bottom"/>
            <w:hideMark/>
          </w:tcPr>
          <w:p w:rsidR="00CE555A" w:rsidRDefault="00CE555A">
            <w:pPr>
              <w:spacing w:after="0"/>
              <w:rPr>
                <w:rFonts w:cs="Times New Roman"/>
              </w:rPr>
            </w:pPr>
          </w:p>
        </w:tc>
      </w:tr>
      <w:tr w:rsidR="00CE555A" w:rsidTr="00CE555A">
        <w:trPr>
          <w:trHeight w:val="255"/>
        </w:trPr>
        <w:tc>
          <w:tcPr>
            <w:tcW w:w="4551" w:type="dxa"/>
            <w:gridSpan w:val="3"/>
            <w:noWrap/>
            <w:vAlign w:val="bottom"/>
            <w:hideMark/>
          </w:tcPr>
          <w:p w:rsidR="00CE555A" w:rsidRDefault="00CE5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"_____"_________________2017г</w:t>
            </w:r>
          </w:p>
        </w:tc>
        <w:tc>
          <w:tcPr>
            <w:tcW w:w="1074" w:type="dxa"/>
            <w:gridSpan w:val="2"/>
            <w:noWrap/>
            <w:vAlign w:val="bottom"/>
            <w:hideMark/>
          </w:tcPr>
          <w:p w:rsidR="00CE555A" w:rsidRDefault="00CE555A">
            <w:pPr>
              <w:spacing w:after="0"/>
              <w:rPr>
                <w:rFonts w:cs="Times New Roman"/>
              </w:rPr>
            </w:pPr>
          </w:p>
        </w:tc>
        <w:tc>
          <w:tcPr>
            <w:tcW w:w="1066" w:type="dxa"/>
            <w:gridSpan w:val="2"/>
            <w:noWrap/>
            <w:vAlign w:val="bottom"/>
            <w:hideMark/>
          </w:tcPr>
          <w:p w:rsidR="00CE555A" w:rsidRDefault="00CE555A">
            <w:pPr>
              <w:spacing w:after="0"/>
              <w:rPr>
                <w:rFonts w:cs="Times New Roman"/>
              </w:rPr>
            </w:pPr>
          </w:p>
        </w:tc>
        <w:tc>
          <w:tcPr>
            <w:tcW w:w="4198" w:type="dxa"/>
            <w:gridSpan w:val="8"/>
            <w:noWrap/>
            <w:vAlign w:val="bottom"/>
            <w:hideMark/>
          </w:tcPr>
          <w:p w:rsidR="00CE555A" w:rsidRDefault="00CE5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  А.Л. Манаков</w:t>
            </w:r>
          </w:p>
        </w:tc>
        <w:tc>
          <w:tcPr>
            <w:tcW w:w="252" w:type="dxa"/>
            <w:noWrap/>
            <w:vAlign w:val="bottom"/>
            <w:hideMark/>
          </w:tcPr>
          <w:p w:rsidR="00CE555A" w:rsidRDefault="00CE555A">
            <w:pPr>
              <w:spacing w:after="0"/>
              <w:rPr>
                <w:rFonts w:cs="Times New Roman"/>
              </w:rPr>
            </w:pPr>
          </w:p>
        </w:tc>
        <w:tc>
          <w:tcPr>
            <w:tcW w:w="1165" w:type="dxa"/>
            <w:gridSpan w:val="3"/>
            <w:noWrap/>
            <w:vAlign w:val="bottom"/>
            <w:hideMark/>
          </w:tcPr>
          <w:p w:rsidR="00CE555A" w:rsidRDefault="00CE555A">
            <w:pPr>
              <w:spacing w:after="0"/>
              <w:rPr>
                <w:rFonts w:cs="Times New Roman"/>
              </w:rPr>
            </w:pPr>
          </w:p>
        </w:tc>
        <w:tc>
          <w:tcPr>
            <w:tcW w:w="1636" w:type="dxa"/>
            <w:gridSpan w:val="3"/>
            <w:noWrap/>
            <w:vAlign w:val="bottom"/>
            <w:hideMark/>
          </w:tcPr>
          <w:p w:rsidR="00CE555A" w:rsidRDefault="00CE555A">
            <w:pPr>
              <w:spacing w:after="0"/>
              <w:rPr>
                <w:rFonts w:cs="Times New Roman"/>
              </w:rPr>
            </w:pPr>
          </w:p>
        </w:tc>
        <w:tc>
          <w:tcPr>
            <w:tcW w:w="1885" w:type="dxa"/>
            <w:gridSpan w:val="2"/>
            <w:noWrap/>
            <w:vAlign w:val="bottom"/>
            <w:hideMark/>
          </w:tcPr>
          <w:p w:rsidR="00CE555A" w:rsidRDefault="00CE555A">
            <w:pPr>
              <w:spacing w:after="0"/>
              <w:rPr>
                <w:rFonts w:cs="Times New Roman"/>
              </w:rPr>
            </w:pPr>
          </w:p>
        </w:tc>
      </w:tr>
      <w:tr w:rsidR="00CE555A" w:rsidTr="00CE555A">
        <w:trPr>
          <w:trHeight w:val="255"/>
        </w:trPr>
        <w:tc>
          <w:tcPr>
            <w:tcW w:w="4551" w:type="dxa"/>
            <w:gridSpan w:val="3"/>
            <w:noWrap/>
            <w:vAlign w:val="bottom"/>
            <w:hideMark/>
          </w:tcPr>
          <w:p w:rsidR="00CE555A" w:rsidRDefault="00CE5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630105 г. Новосибирск, ул. </w:t>
            </w:r>
            <w:proofErr w:type="gramStart"/>
            <w:r>
              <w:rPr>
                <w:rFonts w:ascii="Times New Roman" w:eastAsia="Times New Roman" w:hAnsi="Times New Roman" w:cs="Times New Roman"/>
                <w:color w:val="000000"/>
                <w:sz w:val="20"/>
                <w:szCs w:val="20"/>
                <w:lang w:eastAsia="ru-RU"/>
              </w:rPr>
              <w:t>Рельсовая</w:t>
            </w:r>
            <w:proofErr w:type="gramEnd"/>
            <w:r>
              <w:rPr>
                <w:rFonts w:ascii="Times New Roman" w:eastAsia="Times New Roman" w:hAnsi="Times New Roman" w:cs="Times New Roman"/>
                <w:color w:val="000000"/>
                <w:sz w:val="20"/>
                <w:szCs w:val="20"/>
                <w:lang w:eastAsia="ru-RU"/>
              </w:rPr>
              <w:t>,4</w:t>
            </w:r>
          </w:p>
        </w:tc>
        <w:tc>
          <w:tcPr>
            <w:tcW w:w="1074" w:type="dxa"/>
            <w:gridSpan w:val="2"/>
            <w:noWrap/>
            <w:vAlign w:val="bottom"/>
            <w:hideMark/>
          </w:tcPr>
          <w:p w:rsidR="00CE555A" w:rsidRDefault="00CE555A">
            <w:pPr>
              <w:spacing w:after="0"/>
              <w:rPr>
                <w:rFonts w:cs="Times New Roman"/>
              </w:rPr>
            </w:pPr>
          </w:p>
        </w:tc>
        <w:tc>
          <w:tcPr>
            <w:tcW w:w="1066" w:type="dxa"/>
            <w:gridSpan w:val="2"/>
            <w:noWrap/>
            <w:vAlign w:val="bottom"/>
            <w:hideMark/>
          </w:tcPr>
          <w:p w:rsidR="00CE555A" w:rsidRDefault="00CE555A">
            <w:pPr>
              <w:spacing w:after="0"/>
              <w:rPr>
                <w:rFonts w:cs="Times New Roman"/>
              </w:rPr>
            </w:pPr>
          </w:p>
        </w:tc>
        <w:tc>
          <w:tcPr>
            <w:tcW w:w="4198" w:type="dxa"/>
            <w:gridSpan w:val="8"/>
            <w:noWrap/>
            <w:vAlign w:val="bottom"/>
            <w:hideMark/>
          </w:tcPr>
          <w:p w:rsidR="00CE555A" w:rsidRDefault="00CE5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"_____"_________________2017г</w:t>
            </w:r>
          </w:p>
        </w:tc>
        <w:tc>
          <w:tcPr>
            <w:tcW w:w="252" w:type="dxa"/>
            <w:noWrap/>
            <w:vAlign w:val="bottom"/>
            <w:hideMark/>
          </w:tcPr>
          <w:p w:rsidR="00CE555A" w:rsidRDefault="00CE555A">
            <w:pPr>
              <w:spacing w:after="0"/>
              <w:rPr>
                <w:rFonts w:cs="Times New Roman"/>
              </w:rPr>
            </w:pPr>
          </w:p>
        </w:tc>
        <w:tc>
          <w:tcPr>
            <w:tcW w:w="1165" w:type="dxa"/>
            <w:gridSpan w:val="3"/>
            <w:noWrap/>
            <w:vAlign w:val="bottom"/>
            <w:hideMark/>
          </w:tcPr>
          <w:p w:rsidR="00CE555A" w:rsidRDefault="00CE555A">
            <w:pPr>
              <w:spacing w:after="0"/>
              <w:rPr>
                <w:rFonts w:cs="Times New Roman"/>
              </w:rPr>
            </w:pPr>
          </w:p>
        </w:tc>
        <w:tc>
          <w:tcPr>
            <w:tcW w:w="1636" w:type="dxa"/>
            <w:gridSpan w:val="3"/>
            <w:noWrap/>
            <w:vAlign w:val="bottom"/>
            <w:hideMark/>
          </w:tcPr>
          <w:p w:rsidR="00CE555A" w:rsidRDefault="00CE555A">
            <w:pPr>
              <w:spacing w:after="0"/>
              <w:rPr>
                <w:rFonts w:cs="Times New Roman"/>
              </w:rPr>
            </w:pPr>
          </w:p>
        </w:tc>
        <w:tc>
          <w:tcPr>
            <w:tcW w:w="1885" w:type="dxa"/>
            <w:gridSpan w:val="2"/>
            <w:noWrap/>
            <w:vAlign w:val="bottom"/>
            <w:hideMark/>
          </w:tcPr>
          <w:p w:rsidR="00CE555A" w:rsidRDefault="00CE555A">
            <w:pPr>
              <w:spacing w:after="0"/>
              <w:rPr>
                <w:rFonts w:cs="Times New Roman"/>
              </w:rPr>
            </w:pPr>
          </w:p>
        </w:tc>
      </w:tr>
      <w:tr w:rsidR="00CE555A" w:rsidTr="00CE555A">
        <w:trPr>
          <w:trHeight w:val="255"/>
        </w:trPr>
        <w:tc>
          <w:tcPr>
            <w:tcW w:w="4551" w:type="dxa"/>
            <w:gridSpan w:val="3"/>
            <w:noWrap/>
            <w:vAlign w:val="bottom"/>
            <w:hideMark/>
          </w:tcPr>
          <w:p w:rsidR="00CE555A" w:rsidRDefault="00CE5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тел. 8(383) 225-84-83</w:t>
            </w:r>
          </w:p>
        </w:tc>
        <w:tc>
          <w:tcPr>
            <w:tcW w:w="1074" w:type="dxa"/>
            <w:gridSpan w:val="2"/>
            <w:noWrap/>
            <w:vAlign w:val="bottom"/>
            <w:hideMark/>
          </w:tcPr>
          <w:p w:rsidR="00CE555A" w:rsidRDefault="00CE555A">
            <w:pPr>
              <w:spacing w:after="0"/>
              <w:rPr>
                <w:rFonts w:cs="Times New Roman"/>
              </w:rPr>
            </w:pPr>
          </w:p>
        </w:tc>
        <w:tc>
          <w:tcPr>
            <w:tcW w:w="1066" w:type="dxa"/>
            <w:gridSpan w:val="2"/>
            <w:noWrap/>
            <w:vAlign w:val="bottom"/>
            <w:hideMark/>
          </w:tcPr>
          <w:p w:rsidR="00CE555A" w:rsidRDefault="00CE555A">
            <w:pPr>
              <w:spacing w:after="0"/>
              <w:rPr>
                <w:rFonts w:cs="Times New Roman"/>
              </w:rPr>
            </w:pPr>
          </w:p>
        </w:tc>
        <w:tc>
          <w:tcPr>
            <w:tcW w:w="5327" w:type="dxa"/>
            <w:gridSpan w:val="11"/>
            <w:noWrap/>
            <w:vAlign w:val="bottom"/>
            <w:hideMark/>
          </w:tcPr>
          <w:p w:rsidR="00CE555A" w:rsidRDefault="00CE5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630049, г. Новосибирск, ул. Д. Ковальчук, д.191  </w:t>
            </w:r>
          </w:p>
        </w:tc>
        <w:tc>
          <w:tcPr>
            <w:tcW w:w="288" w:type="dxa"/>
            <w:noWrap/>
            <w:vAlign w:val="bottom"/>
            <w:hideMark/>
          </w:tcPr>
          <w:p w:rsidR="00CE555A" w:rsidRDefault="00CE555A">
            <w:pPr>
              <w:spacing w:after="0"/>
              <w:rPr>
                <w:rFonts w:cs="Times New Roman"/>
              </w:rPr>
            </w:pPr>
          </w:p>
        </w:tc>
        <w:tc>
          <w:tcPr>
            <w:tcW w:w="1636" w:type="dxa"/>
            <w:gridSpan w:val="3"/>
            <w:noWrap/>
            <w:vAlign w:val="bottom"/>
            <w:hideMark/>
          </w:tcPr>
          <w:p w:rsidR="00CE555A" w:rsidRDefault="00CE555A">
            <w:pPr>
              <w:spacing w:after="0"/>
              <w:rPr>
                <w:rFonts w:cs="Times New Roman"/>
              </w:rPr>
            </w:pPr>
          </w:p>
        </w:tc>
        <w:tc>
          <w:tcPr>
            <w:tcW w:w="1885" w:type="dxa"/>
            <w:gridSpan w:val="2"/>
            <w:noWrap/>
            <w:vAlign w:val="bottom"/>
            <w:hideMark/>
          </w:tcPr>
          <w:p w:rsidR="00CE555A" w:rsidRDefault="00CE555A">
            <w:pPr>
              <w:spacing w:after="0"/>
              <w:rPr>
                <w:rFonts w:cs="Times New Roman"/>
              </w:rPr>
            </w:pPr>
          </w:p>
        </w:tc>
      </w:tr>
      <w:tr w:rsidR="00CE555A" w:rsidTr="00CE555A">
        <w:trPr>
          <w:trHeight w:val="255"/>
        </w:trPr>
        <w:tc>
          <w:tcPr>
            <w:tcW w:w="1471" w:type="dxa"/>
            <w:noWrap/>
            <w:vAlign w:val="bottom"/>
            <w:hideMark/>
          </w:tcPr>
          <w:p w:rsidR="00CE555A" w:rsidRDefault="00CE555A">
            <w:pPr>
              <w:spacing w:after="0"/>
              <w:rPr>
                <w:rFonts w:cs="Times New Roman"/>
              </w:rPr>
            </w:pPr>
          </w:p>
        </w:tc>
        <w:tc>
          <w:tcPr>
            <w:tcW w:w="3080" w:type="dxa"/>
            <w:gridSpan w:val="2"/>
            <w:noWrap/>
            <w:vAlign w:val="bottom"/>
            <w:hideMark/>
          </w:tcPr>
          <w:p w:rsidR="00CE555A" w:rsidRDefault="00CE555A">
            <w:pPr>
              <w:spacing w:after="0"/>
              <w:rPr>
                <w:rFonts w:cs="Times New Roman"/>
              </w:rPr>
            </w:pPr>
          </w:p>
        </w:tc>
        <w:tc>
          <w:tcPr>
            <w:tcW w:w="1074" w:type="dxa"/>
            <w:gridSpan w:val="2"/>
            <w:noWrap/>
            <w:vAlign w:val="bottom"/>
            <w:hideMark/>
          </w:tcPr>
          <w:p w:rsidR="00CE555A" w:rsidRDefault="00CE555A">
            <w:pPr>
              <w:spacing w:after="0"/>
              <w:rPr>
                <w:rFonts w:cs="Times New Roman"/>
              </w:rPr>
            </w:pPr>
          </w:p>
        </w:tc>
        <w:tc>
          <w:tcPr>
            <w:tcW w:w="1066" w:type="dxa"/>
            <w:gridSpan w:val="2"/>
            <w:noWrap/>
            <w:vAlign w:val="bottom"/>
            <w:hideMark/>
          </w:tcPr>
          <w:p w:rsidR="00CE555A" w:rsidRDefault="00CE555A">
            <w:pPr>
              <w:spacing w:after="0"/>
              <w:rPr>
                <w:rFonts w:cs="Times New Roman"/>
              </w:rPr>
            </w:pPr>
          </w:p>
        </w:tc>
        <w:tc>
          <w:tcPr>
            <w:tcW w:w="2260" w:type="dxa"/>
            <w:gridSpan w:val="4"/>
            <w:noWrap/>
            <w:vAlign w:val="bottom"/>
            <w:hideMark/>
          </w:tcPr>
          <w:p w:rsidR="00CE555A" w:rsidRDefault="00CE5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 (383) 328-02-52</w:t>
            </w:r>
          </w:p>
        </w:tc>
        <w:tc>
          <w:tcPr>
            <w:tcW w:w="1938" w:type="dxa"/>
            <w:gridSpan w:val="4"/>
            <w:noWrap/>
            <w:vAlign w:val="bottom"/>
            <w:hideMark/>
          </w:tcPr>
          <w:p w:rsidR="00CE555A" w:rsidRDefault="00CE555A">
            <w:pPr>
              <w:spacing w:after="0"/>
              <w:rPr>
                <w:rFonts w:cs="Times New Roman"/>
              </w:rPr>
            </w:pPr>
          </w:p>
        </w:tc>
        <w:tc>
          <w:tcPr>
            <w:tcW w:w="252" w:type="dxa"/>
            <w:noWrap/>
            <w:vAlign w:val="bottom"/>
            <w:hideMark/>
          </w:tcPr>
          <w:p w:rsidR="00CE555A" w:rsidRDefault="00CE555A">
            <w:pPr>
              <w:spacing w:after="0"/>
              <w:rPr>
                <w:rFonts w:cs="Times New Roman"/>
              </w:rPr>
            </w:pPr>
          </w:p>
        </w:tc>
        <w:tc>
          <w:tcPr>
            <w:tcW w:w="1165" w:type="dxa"/>
            <w:gridSpan w:val="3"/>
            <w:noWrap/>
            <w:vAlign w:val="bottom"/>
            <w:hideMark/>
          </w:tcPr>
          <w:p w:rsidR="00CE555A" w:rsidRDefault="00CE555A">
            <w:pPr>
              <w:spacing w:after="0"/>
              <w:rPr>
                <w:rFonts w:cs="Times New Roman"/>
              </w:rPr>
            </w:pPr>
          </w:p>
        </w:tc>
        <w:tc>
          <w:tcPr>
            <w:tcW w:w="1636" w:type="dxa"/>
            <w:gridSpan w:val="3"/>
            <w:noWrap/>
            <w:vAlign w:val="bottom"/>
            <w:hideMark/>
          </w:tcPr>
          <w:p w:rsidR="00CE555A" w:rsidRDefault="00CE555A">
            <w:pPr>
              <w:spacing w:after="0"/>
              <w:rPr>
                <w:rFonts w:cs="Times New Roman"/>
              </w:rPr>
            </w:pPr>
          </w:p>
        </w:tc>
        <w:tc>
          <w:tcPr>
            <w:tcW w:w="1885" w:type="dxa"/>
            <w:gridSpan w:val="2"/>
            <w:noWrap/>
            <w:vAlign w:val="bottom"/>
            <w:hideMark/>
          </w:tcPr>
          <w:p w:rsidR="00CE555A" w:rsidRDefault="00CE555A">
            <w:pPr>
              <w:spacing w:after="0"/>
              <w:rPr>
                <w:rFonts w:cs="Times New Roman"/>
              </w:rPr>
            </w:pPr>
          </w:p>
        </w:tc>
      </w:tr>
    </w:tbl>
    <w:p w:rsidR="00D60333" w:rsidRDefault="00D60333" w:rsidP="00CE555A">
      <w:pPr>
        <w:keepNext/>
        <w:tabs>
          <w:tab w:val="num" w:pos="432"/>
        </w:tabs>
        <w:suppressAutoHyphens/>
        <w:spacing w:after="0" w:line="240" w:lineRule="auto"/>
        <w:ind w:left="432" w:hanging="432"/>
        <w:jc w:val="center"/>
        <w:outlineLvl w:val="0"/>
        <w:rPr>
          <w:rFonts w:ascii="Times New Roman" w:eastAsia="Times New Roman" w:hAnsi="Times New Roman" w:cs="Times New Roman"/>
          <w:lang w:eastAsia="ar-SA"/>
        </w:rPr>
      </w:pPr>
    </w:p>
    <w:sectPr w:rsidR="00D60333" w:rsidSect="0067154D">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8B573B2"/>
    <w:multiLevelType w:val="multilevel"/>
    <w:tmpl w:val="6EA41DEE"/>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0">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3">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6">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7">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8">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2">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3">
    <w:nsid w:val="70205DE3"/>
    <w:multiLevelType w:val="hybridMultilevel"/>
    <w:tmpl w:val="040C8164"/>
    <w:lvl w:ilvl="0" w:tplc="FFFFFFFF">
      <w:start w:val="1"/>
      <w:numFmt w:val="decimal"/>
      <w:lvlText w:val="%1."/>
      <w:lvlJc w:val="left"/>
      <w:pPr>
        <w:tabs>
          <w:tab w:val="num" w:pos="720"/>
        </w:tabs>
        <w:ind w:left="72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24">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6">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15"/>
  </w:num>
  <w:num w:numId="5">
    <w:abstractNumId w:val="12"/>
  </w:num>
  <w:num w:numId="6">
    <w:abstractNumId w:val="14"/>
  </w:num>
  <w:num w:numId="7">
    <w:abstractNumId w:val="7"/>
  </w:num>
  <w:num w:numId="8">
    <w:abstractNumId w:val="24"/>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4"/>
  </w:num>
  <w:num w:numId="15">
    <w:abstractNumId w:val="6"/>
  </w:num>
  <w:num w:numId="16">
    <w:abstractNumId w:val="3"/>
  </w:num>
  <w:num w:numId="17">
    <w:abstractNumId w:val="21"/>
  </w:num>
  <w:num w:numId="18">
    <w:abstractNumId w:val="17"/>
  </w:num>
  <w:num w:numId="19">
    <w:abstractNumId w:val="25"/>
  </w:num>
  <w:num w:numId="20">
    <w:abstractNumId w:val="9"/>
  </w:num>
  <w:num w:numId="21">
    <w:abstractNumId w:val="5"/>
  </w:num>
  <w:num w:numId="22">
    <w:abstractNumId w:val="13"/>
  </w:num>
  <w:num w:numId="23">
    <w:abstractNumId w:val="20"/>
  </w:num>
  <w:num w:numId="24">
    <w:abstractNumId w:val="22"/>
  </w:num>
  <w:num w:numId="25">
    <w:abstractNumId w:val="19"/>
  </w:num>
  <w:num w:numId="26">
    <w:abstractNumId w:val="26"/>
  </w:num>
  <w:num w:numId="27">
    <w:abstractNumId w:val="11"/>
  </w:num>
  <w:num w:numId="28">
    <w:abstractNumId w:val="4"/>
    <w:lvlOverride w:ilvl="0">
      <w:startOverride w:val="1"/>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3F3957"/>
    <w:rsid w:val="00461898"/>
    <w:rsid w:val="00466515"/>
    <w:rsid w:val="004B65FE"/>
    <w:rsid w:val="004C48DD"/>
    <w:rsid w:val="005C0709"/>
    <w:rsid w:val="005C5934"/>
    <w:rsid w:val="005D1A45"/>
    <w:rsid w:val="0061244B"/>
    <w:rsid w:val="0067154D"/>
    <w:rsid w:val="00694F4E"/>
    <w:rsid w:val="00723CBD"/>
    <w:rsid w:val="008A278C"/>
    <w:rsid w:val="009C5523"/>
    <w:rsid w:val="009F169B"/>
    <w:rsid w:val="00AD2CD9"/>
    <w:rsid w:val="00B36E92"/>
    <w:rsid w:val="00B966A9"/>
    <w:rsid w:val="00BB5020"/>
    <w:rsid w:val="00BE39D3"/>
    <w:rsid w:val="00BF571F"/>
    <w:rsid w:val="00C6395A"/>
    <w:rsid w:val="00CE555A"/>
    <w:rsid w:val="00D22513"/>
    <w:rsid w:val="00D60333"/>
    <w:rsid w:val="00DA25E4"/>
    <w:rsid w:val="00DB6F50"/>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916553470">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431390275">
      <w:bodyDiv w:val="1"/>
      <w:marLeft w:val="0"/>
      <w:marRight w:val="0"/>
      <w:marTop w:val="0"/>
      <w:marBottom w:val="0"/>
      <w:divBdr>
        <w:top w:val="none" w:sz="0" w:space="0" w:color="auto"/>
        <w:left w:val="none" w:sz="0" w:space="0" w:color="auto"/>
        <w:bottom w:val="none" w:sz="0" w:space="0" w:color="auto"/>
        <w:right w:val="none" w:sz="0" w:space="0" w:color="auto"/>
      </w:divBdr>
    </w:div>
    <w:div w:id="1489904788">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92495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p27@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2326</Words>
  <Characters>13263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2015-01-22T05:10:00Z</cp:lastPrinted>
  <dcterms:created xsi:type="dcterms:W3CDTF">2017-04-07T02:09:00Z</dcterms:created>
  <dcterms:modified xsi:type="dcterms:W3CDTF">2017-04-07T02:09:00Z</dcterms:modified>
</cp:coreProperties>
</file>