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4"/>
          <w:szCs w:val="24"/>
          <w:lang w:eastAsia="en-US"/>
        </w:rPr>
        <w:t>Документация</w:t>
      </w:r>
    </w:p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тыс</w:t>
      </w:r>
      <w:proofErr w:type="gramStart"/>
      <w:r w:rsidRPr="00A11F17">
        <w:rPr>
          <w:rFonts w:ascii="Calibri" w:eastAsia="Calibri" w:hAnsi="Calibri"/>
          <w:b/>
          <w:sz w:val="22"/>
          <w:szCs w:val="22"/>
          <w:lang w:eastAsia="en-US"/>
        </w:rPr>
        <w:t>.р</w:t>
      </w:r>
      <w:proofErr w:type="gram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уб</w:t>
      </w:r>
      <w:proofErr w:type="spellEnd"/>
      <w:r w:rsidRPr="00A11F17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924DF" w:rsidRPr="00A11F17" w:rsidRDefault="004924DF" w:rsidP="004924D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4924DF" w:rsidRPr="00A11F17" w:rsidRDefault="004924DF" w:rsidP="004924D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2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4924DF" w:rsidRPr="00A11F17" w:rsidRDefault="004924DF" w:rsidP="00742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7420FA">
              <w:rPr>
                <w:rFonts w:ascii="Arial" w:hAnsi="Arial" w:cs="Arial"/>
                <w:sz w:val="20"/>
                <w:szCs w:val="20"/>
              </w:rPr>
              <w:t>4</w:t>
            </w:r>
            <w:r w:rsidRPr="00A11F17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Заказчика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11F17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A11F17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A11F1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11F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mva@stu.ru</w:t>
              </w:r>
            </w:hyperlink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4924DF" w:rsidRPr="00A11F17" w:rsidRDefault="007420FA" w:rsidP="00A84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420FA">
              <w:rPr>
                <w:rFonts w:ascii="Arial" w:hAnsi="Arial" w:cs="Arial"/>
                <w:sz w:val="20"/>
                <w:szCs w:val="20"/>
              </w:rPr>
              <w:t>бучение</w:t>
            </w:r>
            <w:proofErr w:type="gramEnd"/>
            <w:r w:rsidRPr="007420FA">
              <w:rPr>
                <w:rFonts w:ascii="Arial" w:hAnsi="Arial" w:cs="Arial"/>
                <w:sz w:val="20"/>
                <w:szCs w:val="20"/>
              </w:rPr>
              <w:t xml:space="preserve"> по дополнительной образовательной программе профессиональной переподготовки Информатика, информационные системы и технологии по дистанционной форме обучения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17 человек</w:t>
            </w:r>
            <w:r w:rsidRPr="00742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4DF" w:rsidRPr="00A11F17">
              <w:rPr>
                <w:rFonts w:ascii="Arial" w:hAnsi="Arial" w:cs="Arial"/>
                <w:sz w:val="20"/>
                <w:szCs w:val="20"/>
              </w:rPr>
              <w:t xml:space="preserve"> (согласно проекта договора).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215FA3" w:rsidRDefault="007420FA" w:rsidP="00144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Дистанционно - с 17.07.2017 по 13.10.</w:t>
            </w:r>
            <w:r w:rsidRPr="007420FA">
              <w:rPr>
                <w:rFonts w:ascii="Arial" w:hAnsi="Arial" w:cs="Arial"/>
                <w:sz w:val="20"/>
                <w:szCs w:val="20"/>
              </w:rPr>
              <w:t>2017 г</w:t>
            </w:r>
            <w:r w:rsidR="004924DF" w:rsidRPr="00A11F1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4924DF" w:rsidRPr="00A11F17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4924DF" w:rsidRPr="00A11F17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  <w:bookmarkEnd w:id="0"/>
          <w:p w:rsidR="004924DF" w:rsidRPr="00215FA3" w:rsidRDefault="00215FA3" w:rsidP="00215FA3">
            <w:pPr>
              <w:tabs>
                <w:tab w:val="left" w:pos="21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4924DF" w:rsidRPr="00A11F17" w:rsidRDefault="004924DF" w:rsidP="007420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7420FA" w:rsidRPr="007420FA">
              <w:rPr>
                <w:rFonts w:ascii="Arial" w:hAnsi="Arial" w:cs="Arial"/>
                <w:b/>
                <w:sz w:val="20"/>
                <w:szCs w:val="20"/>
              </w:rPr>
              <w:t>255 000</w:t>
            </w:r>
            <w:r w:rsidR="00A84A47" w:rsidRPr="007420FA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492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1F17">
              <w:rPr>
                <w:rFonts w:ascii="Arial" w:hAnsi="Arial" w:cs="Arial"/>
                <w:b/>
                <w:sz w:val="20"/>
                <w:szCs w:val="20"/>
              </w:rPr>
              <w:t xml:space="preserve">руб. </w:t>
            </w:r>
            <w:r w:rsidRPr="00A11F17">
              <w:rPr>
                <w:rFonts w:ascii="Arial" w:hAnsi="Arial" w:cs="Arial"/>
                <w:sz w:val="20"/>
                <w:szCs w:val="20"/>
              </w:rPr>
              <w:t>(</w:t>
            </w:r>
            <w:r w:rsidRPr="004924DF">
              <w:rPr>
                <w:rFonts w:ascii="Arial" w:hAnsi="Arial" w:cs="Arial"/>
                <w:sz w:val="20"/>
                <w:szCs w:val="20"/>
              </w:rPr>
              <w:t xml:space="preserve">Цена включает в себя стоимость </w:t>
            </w:r>
            <w:r w:rsidR="007420FA">
              <w:rPr>
                <w:rFonts w:ascii="Arial" w:hAnsi="Arial" w:cs="Arial"/>
                <w:sz w:val="20"/>
                <w:szCs w:val="20"/>
              </w:rPr>
              <w:t>всех услуг</w:t>
            </w:r>
            <w:r w:rsidRPr="004924DF">
              <w:rPr>
                <w:rFonts w:ascii="Arial" w:hAnsi="Arial" w:cs="Arial"/>
                <w:sz w:val="20"/>
                <w:szCs w:val="20"/>
              </w:rPr>
              <w:t>, а также расходы по уплате всех необходимых налогов, сборов и пошлин</w:t>
            </w:r>
            <w:r w:rsidRPr="00A11F1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4924DF" w:rsidRPr="00A11F17" w:rsidRDefault="004924DF" w:rsidP="007420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7420FA" w:rsidRPr="007420FA">
              <w:rPr>
                <w:rFonts w:ascii="Arial" w:hAnsi="Arial" w:cs="Arial"/>
                <w:sz w:val="20"/>
                <w:szCs w:val="20"/>
              </w:rPr>
              <w:t>на основании договора и счета в размере 100% не позднее 3-х (трех) дней с момента заключения Договора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7420FA" w:rsidRDefault="007420FA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0FA">
              <w:rPr>
                <w:rFonts w:ascii="Arial" w:hAnsi="Arial" w:cs="Arial"/>
                <w:sz w:val="20"/>
                <w:szCs w:val="20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(лицензия, свидетельство об аккредитации)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A11F1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законом</w:t>
              </w:r>
            </w:hyperlink>
            <w:r w:rsidRPr="00A11F17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4924DF" w:rsidRPr="00A11F17" w:rsidTr="00F439CF">
        <w:tc>
          <w:tcPr>
            <w:tcW w:w="2978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4924DF" w:rsidRPr="00A11F17" w:rsidRDefault="004924DF" w:rsidP="00F43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F17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4924DF" w:rsidRPr="00A11F17" w:rsidRDefault="004924DF" w:rsidP="004924D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24DF" w:rsidRPr="00A11F17" w:rsidRDefault="004924DF" w:rsidP="004924DF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11F17">
        <w:rPr>
          <w:rFonts w:ascii="Calibri" w:eastAsia="Calibri" w:hAnsi="Calibri"/>
          <w:b/>
          <w:sz w:val="22"/>
          <w:szCs w:val="22"/>
          <w:lang w:eastAsia="en-US"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исполнителем).</w:t>
      </w:r>
    </w:p>
    <w:p w:rsidR="004924DF" w:rsidRPr="00A11F17" w:rsidRDefault="004924DF" w:rsidP="004924DF">
      <w:pPr>
        <w:keepNext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D02810" w:rsidRDefault="004924DF" w:rsidP="00D02810">
      <w:pPr>
        <w:pStyle w:val="1"/>
        <w:jc w:val="center"/>
        <w:rPr>
          <w:sz w:val="18"/>
          <w:szCs w:val="18"/>
        </w:rPr>
      </w:pPr>
      <w:r w:rsidRPr="00A11F17">
        <w:rPr>
          <w:rFonts w:ascii="Times New Roman CYR" w:hAnsi="Times New Roman CYR"/>
          <w:sz w:val="18"/>
          <w:szCs w:val="18"/>
        </w:rPr>
        <w:t>Проект</w:t>
      </w:r>
      <w:r>
        <w:rPr>
          <w:rFonts w:ascii="Times New Roman CYR" w:hAnsi="Times New Roman CYR"/>
          <w:sz w:val="18"/>
          <w:szCs w:val="18"/>
        </w:rPr>
        <w:t xml:space="preserve"> </w:t>
      </w:r>
      <w:proofErr w:type="spellStart"/>
      <w:r w:rsidR="00E35B01" w:rsidRPr="00E85389">
        <w:rPr>
          <w:sz w:val="18"/>
          <w:szCs w:val="18"/>
        </w:rPr>
        <w:t>ДОГОВОР</w:t>
      </w:r>
      <w:r>
        <w:rPr>
          <w:sz w:val="18"/>
          <w:szCs w:val="18"/>
        </w:rPr>
        <w:t>а</w:t>
      </w:r>
      <w:proofErr w:type="spellEnd"/>
    </w:p>
    <w:p w:rsidR="007420FA" w:rsidRPr="007420FA" w:rsidRDefault="007420FA" w:rsidP="007420FA">
      <w:pPr>
        <w:spacing w:line="233" w:lineRule="auto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 xml:space="preserve">об образовании на </w:t>
      </w:r>
      <w:proofErr w:type="gramStart"/>
      <w:r w:rsidRPr="007420FA">
        <w:rPr>
          <w:rFonts w:ascii="Times New Roman" w:hAnsi="Times New Roman"/>
          <w:b/>
        </w:rPr>
        <w:t>обучение</w:t>
      </w:r>
      <w:proofErr w:type="gramEnd"/>
      <w:r w:rsidRPr="007420FA">
        <w:rPr>
          <w:rFonts w:ascii="Times New Roman" w:hAnsi="Times New Roman"/>
          <w:b/>
        </w:rPr>
        <w:t xml:space="preserve"> по дополнительным профессиональным образовательным программам</w:t>
      </w:r>
    </w:p>
    <w:p w:rsidR="007420FA" w:rsidRPr="007420FA" w:rsidRDefault="007420FA" w:rsidP="007420FA">
      <w:pPr>
        <w:spacing w:line="233" w:lineRule="auto"/>
        <w:jc w:val="center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г. Новосибирск </w:t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  <w:t>«__»__________ 20____ г.</w:t>
      </w:r>
    </w:p>
    <w:p w:rsidR="007420FA" w:rsidRPr="007420FA" w:rsidRDefault="007420FA" w:rsidP="007420FA">
      <w:pPr>
        <w:spacing w:line="233" w:lineRule="auto"/>
        <w:rPr>
          <w:rFonts w:ascii="Times New Roman" w:hAnsi="Times New Roman"/>
          <w:sz w:val="16"/>
          <w:szCs w:val="16"/>
        </w:rPr>
      </w:pPr>
    </w:p>
    <w:p w:rsidR="007420FA" w:rsidRPr="007420FA" w:rsidRDefault="007420FA" w:rsidP="007420FA">
      <w:pPr>
        <w:jc w:val="both"/>
        <w:rPr>
          <w:rFonts w:ascii="Times New Roman" w:hAnsi="Times New Roman"/>
          <w:bCs/>
        </w:rPr>
      </w:pPr>
      <w:proofErr w:type="gramStart"/>
      <w:r w:rsidRPr="007420FA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«Новосибирский государственный технический университет» (НГТУ), действующее на основании лицензии на осуществление образовательной деятельности от 30 июня 2015 г., рег. № 1536, серия 90Л01, номер бланка 0008537, выданной Федеральной службой по надзору в сфере образования и науки, именуемое в дальнейшем «Исполнитель», в лице </w:t>
      </w:r>
      <w:r w:rsidRPr="007420FA">
        <w:rPr>
          <w:rFonts w:ascii="Times New Roman" w:hAnsi="Times New Roman"/>
        </w:rPr>
        <w:lastRenderedPageBreak/>
        <w:t xml:space="preserve">проректора по учебной работе </w:t>
      </w:r>
      <w:proofErr w:type="spellStart"/>
      <w:r w:rsidRPr="007420FA">
        <w:rPr>
          <w:rFonts w:ascii="Times New Roman" w:hAnsi="Times New Roman"/>
        </w:rPr>
        <w:t>Брованова</w:t>
      </w:r>
      <w:proofErr w:type="spellEnd"/>
      <w:r w:rsidRPr="007420FA">
        <w:rPr>
          <w:rFonts w:ascii="Times New Roman" w:hAnsi="Times New Roman"/>
        </w:rPr>
        <w:t xml:space="preserve"> Сергея Викторовича, действующего на основании доверенности № 3</w:t>
      </w:r>
      <w:proofErr w:type="gramEnd"/>
      <w:r w:rsidRPr="007420FA">
        <w:rPr>
          <w:rFonts w:ascii="Times New Roman" w:hAnsi="Times New Roman"/>
        </w:rPr>
        <w:t xml:space="preserve"> </w:t>
      </w:r>
      <w:proofErr w:type="gramStart"/>
      <w:r w:rsidRPr="007420FA">
        <w:rPr>
          <w:rFonts w:ascii="Times New Roman" w:hAnsi="Times New Roman"/>
        </w:rPr>
        <w:t xml:space="preserve">от 10 июля 2015 г., с одной стороны, и 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«Заказчик», в лице проректора по АХР Васильева Олега Юрьевича, действующего на основании доверенности № 4 от 01.03.16, с другой стороны, с целью осуществления закупки на основании федерального закона от 18.07.11 № 223-ФЗ и в соответствии с </w:t>
      </w:r>
      <w:proofErr w:type="spellStart"/>
      <w:r w:rsidRPr="007420FA">
        <w:rPr>
          <w:rFonts w:ascii="Times New Roman" w:hAnsi="Times New Roman"/>
        </w:rPr>
        <w:t>п</w:t>
      </w:r>
      <w:proofErr w:type="gramEnd"/>
      <w:r w:rsidRPr="007420FA">
        <w:rPr>
          <w:rFonts w:ascii="Times New Roman" w:hAnsi="Times New Roman"/>
        </w:rPr>
        <w:t>.</w:t>
      </w:r>
      <w:proofErr w:type="gramStart"/>
      <w:r w:rsidRPr="007420FA">
        <w:rPr>
          <w:rFonts w:ascii="Times New Roman" w:hAnsi="Times New Roman"/>
        </w:rPr>
        <w:t>п</w:t>
      </w:r>
      <w:proofErr w:type="spellEnd"/>
      <w:r w:rsidRPr="007420FA">
        <w:rPr>
          <w:rFonts w:ascii="Times New Roman" w:hAnsi="Times New Roman"/>
        </w:rPr>
        <w:t>. 4 п. 5.1 Положения о закупке Заказчика, совместно именуемые «Стороны», заключили настоящий договор (далее – Договор) о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нижеследующем.</w:t>
      </w:r>
      <w:proofErr w:type="gramEnd"/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ind w:left="0" w:firstLine="0"/>
        <w:jc w:val="center"/>
        <w:rPr>
          <w:rFonts w:ascii="Times New Roman" w:hAnsi="Times New Roman"/>
        </w:rPr>
      </w:pPr>
      <w:r w:rsidRPr="007420FA">
        <w:rPr>
          <w:rFonts w:ascii="Times New Roman" w:hAnsi="Times New Roman"/>
          <w:b/>
        </w:rPr>
        <w:t>Предмет Договор</w:t>
      </w:r>
      <w:r w:rsidRPr="007420FA">
        <w:rPr>
          <w:rFonts w:ascii="Times New Roman" w:hAnsi="Times New Roman"/>
        </w:rPr>
        <w:t>а</w:t>
      </w:r>
    </w:p>
    <w:p w:rsidR="007420FA" w:rsidRPr="007420FA" w:rsidRDefault="007420FA" w:rsidP="007420FA">
      <w:pPr>
        <w:shd w:val="clear" w:color="auto" w:fill="FFFFFF"/>
        <w:jc w:val="both"/>
        <w:outlineLvl w:val="1"/>
        <w:rPr>
          <w:rFonts w:ascii="Times New Roman" w:hAnsi="Times New Roman"/>
          <w:bCs/>
        </w:rPr>
      </w:pPr>
      <w:r w:rsidRPr="007420FA">
        <w:rPr>
          <w:rFonts w:ascii="Times New Roman" w:hAnsi="Times New Roman"/>
          <w:bCs/>
        </w:rPr>
        <w:t>1.1.</w:t>
      </w:r>
      <w:r w:rsidRPr="007420FA">
        <w:rPr>
          <w:rFonts w:ascii="Times New Roman" w:hAnsi="Times New Roman"/>
          <w:bCs/>
          <w:lang w:val="en-US"/>
        </w:rPr>
        <w:t> </w:t>
      </w:r>
      <w:proofErr w:type="gramStart"/>
      <w:r w:rsidRPr="007420FA">
        <w:rPr>
          <w:rFonts w:ascii="Times New Roman" w:hAnsi="Times New Roman"/>
          <w:bCs/>
        </w:rPr>
        <w:t xml:space="preserve">Исполнитель обязуется предоставить образовательную услугу, а Заказчик обязуется направить на обучение на факультет повышения квалификации (ФПК) НГТУ слушателей, именуемых в дальнейшем «Обучающиеся», в количестве </w:t>
      </w:r>
      <w:r w:rsidRPr="007420FA">
        <w:rPr>
          <w:rFonts w:ascii="Times New Roman" w:hAnsi="Times New Roman"/>
          <w:b/>
          <w:bCs/>
        </w:rPr>
        <w:t>17</w:t>
      </w:r>
      <w:r w:rsidRPr="007420FA">
        <w:rPr>
          <w:rFonts w:ascii="Times New Roman" w:hAnsi="Times New Roman"/>
          <w:bCs/>
        </w:rPr>
        <w:t xml:space="preserve"> человек согласно Приложению, являющемуся неотъемлемой частью Договора, и оплатить их обучение по дополнительной образовательной программе профессиональной переподготовки Информатика, информационные системы и технологии по дистанционной форме обучения в соответствии с учебным планом и дополнительной образовательной программой</w:t>
      </w:r>
      <w:proofErr w:type="gramEnd"/>
      <w:r w:rsidRPr="007420FA">
        <w:rPr>
          <w:rFonts w:ascii="Times New Roman" w:hAnsi="Times New Roman"/>
          <w:bCs/>
        </w:rPr>
        <w:t xml:space="preserve"> профессиональной переподготовки Исполнителя.</w:t>
      </w:r>
    </w:p>
    <w:p w:rsidR="007420FA" w:rsidRPr="007420FA" w:rsidRDefault="007420FA" w:rsidP="007420FA">
      <w:pPr>
        <w:tabs>
          <w:tab w:val="left" w:pos="567"/>
        </w:tabs>
        <w:suppressAutoHyphens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1.2. Продолжительность </w:t>
      </w:r>
      <w:proofErr w:type="gramStart"/>
      <w:r w:rsidRPr="007420FA">
        <w:rPr>
          <w:rFonts w:ascii="Times New Roman" w:hAnsi="Times New Roman"/>
        </w:rPr>
        <w:t>обучения</w:t>
      </w:r>
      <w:proofErr w:type="gramEnd"/>
      <w:r w:rsidRPr="007420FA">
        <w:rPr>
          <w:rFonts w:ascii="Times New Roman" w:hAnsi="Times New Roman"/>
        </w:rPr>
        <w:t xml:space="preserve"> по дополнительной образовательной программе профессиональной переподготовки составляет 286 академических часов.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1.3.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Период </w:t>
      </w:r>
      <w:proofErr w:type="gramStart"/>
      <w:r w:rsidRPr="007420FA">
        <w:rPr>
          <w:rFonts w:ascii="Times New Roman" w:hAnsi="Times New Roman"/>
        </w:rPr>
        <w:t>обучения</w:t>
      </w:r>
      <w:proofErr w:type="gramEnd"/>
      <w:r w:rsidRPr="007420FA">
        <w:rPr>
          <w:rFonts w:ascii="Times New Roman" w:hAnsi="Times New Roman"/>
        </w:rPr>
        <w:t xml:space="preserve"> по дополнительной образовательной программе профессиональной переподготовки согласно продолжительности, форме обучения и применяемым образовательным технологиям с 17.07.2017 по 13.10. 2017 г.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1.4.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После освоения Обучающимися дополнительной образовательной программы профессиональной переподготовки и успешного прохождения итоговой аттестации на ФПК НГТУ им выдается диплом о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профессиональной переподготовке образца, установленного Исполнителем.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В случае отсутствия у обучающегося высшего или среднего профессионального образования на момент завершения освоения дополнительной образовательной программы профессиональной переподготовки, ему выдается справка о результатах обучения образца, установленного Исполнителем. После представления обучающимся документа о высшем или среднем профессиональном образовании справка о результатах обучения образца, установленного Исполнителем, обменивается на диплом о профессиональной переподготовке образца, установленного Исполнителем.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В случае</w:t>
      </w:r>
      <w:proofErr w:type="gramStart"/>
      <w:r w:rsidRPr="007420FA">
        <w:rPr>
          <w:rFonts w:ascii="Times New Roman" w:hAnsi="Times New Roman"/>
        </w:rPr>
        <w:t>,</w:t>
      </w:r>
      <w:proofErr w:type="gramEnd"/>
      <w:r w:rsidRPr="007420FA">
        <w:rPr>
          <w:rFonts w:ascii="Times New Roman" w:hAnsi="Times New Roman"/>
        </w:rPr>
        <w:t xml:space="preserve"> если обучающийся не завершил освоение дополнительной образовательной программы профессиональной переподготовки, ему выдается </w:t>
      </w:r>
      <w:r w:rsidRPr="007420FA">
        <w:rPr>
          <w:rFonts w:ascii="Times New Roman" w:hAnsi="Times New Roman"/>
          <w:bCs/>
        </w:rPr>
        <w:t>справка об обучении или о периоде обучения.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 xml:space="preserve"> Права Исполнителя, Заказчика</w:t>
      </w:r>
      <w:r w:rsidRPr="007420FA">
        <w:rPr>
          <w:rFonts w:ascii="Times New Roman" w:hAnsi="Times New Roman"/>
        </w:rPr>
        <w:t xml:space="preserve"> </w:t>
      </w:r>
      <w:r w:rsidRPr="007420FA">
        <w:rPr>
          <w:rFonts w:ascii="Times New Roman" w:hAnsi="Times New Roman"/>
          <w:b/>
        </w:rPr>
        <w:t xml:space="preserve">и </w:t>
      </w:r>
      <w:proofErr w:type="gramStart"/>
      <w:r w:rsidRPr="007420FA">
        <w:rPr>
          <w:rFonts w:ascii="Times New Roman" w:hAnsi="Times New Roman"/>
          <w:b/>
        </w:rPr>
        <w:t>Обучающихся</w:t>
      </w:r>
      <w:proofErr w:type="gramEnd"/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2.1. Исполнитель вправе: </w:t>
      </w:r>
    </w:p>
    <w:p w:rsidR="007420FA" w:rsidRPr="007420FA" w:rsidRDefault="007420FA" w:rsidP="007420FA">
      <w:pPr>
        <w:tabs>
          <w:tab w:val="left" w:pos="284"/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Обучающихся.</w:t>
      </w:r>
    </w:p>
    <w:p w:rsidR="007420FA" w:rsidRPr="007420FA" w:rsidRDefault="007420FA" w:rsidP="007420FA">
      <w:pPr>
        <w:tabs>
          <w:tab w:val="left" w:pos="426"/>
          <w:tab w:val="left" w:pos="567"/>
          <w:tab w:val="left" w:pos="4111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2.1.2. </w:t>
      </w:r>
      <w:proofErr w:type="gramStart"/>
      <w:r w:rsidRPr="007420FA">
        <w:rPr>
          <w:rFonts w:ascii="Times New Roman" w:hAnsi="Times New Roman"/>
        </w:rPr>
        <w:t>Применять к Обучающимся меры поощрения и меры дисциплинарного взыскания в соответствии с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законодательством Российской Федерации, учредительными документами Исполнителя, настоящим Договором и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локальными нормативными актами Исполнителя.</w:t>
      </w:r>
      <w:proofErr w:type="gramEnd"/>
    </w:p>
    <w:p w:rsidR="007420FA" w:rsidRPr="007420FA" w:rsidRDefault="007420FA" w:rsidP="007420FA">
      <w:pPr>
        <w:tabs>
          <w:tab w:val="left" w:pos="426"/>
          <w:tab w:val="left" w:pos="567"/>
          <w:tab w:val="left" w:pos="4111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2.1.3.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Снижать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</w:t>
      </w:r>
      <w:r w:rsidRPr="007420FA">
        <w:rPr>
          <w:rFonts w:ascii="Times New Roman" w:hAnsi="Times New Roman"/>
          <w:spacing w:val="-4"/>
        </w:rPr>
        <w:t>приносящей доход деятельности, добровольных пожертвований и целевых взносов физических и (или) юридических лиц.</w:t>
      </w:r>
    </w:p>
    <w:p w:rsidR="007420FA" w:rsidRPr="007420FA" w:rsidRDefault="007420FA" w:rsidP="007420FA">
      <w:pPr>
        <w:tabs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420FA" w:rsidRPr="007420FA" w:rsidRDefault="007420FA" w:rsidP="007420FA">
      <w:pPr>
        <w:tabs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2.3. Обучающимся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Обучающиеся также вправе:</w:t>
      </w:r>
    </w:p>
    <w:p w:rsidR="007420FA" w:rsidRPr="007420FA" w:rsidRDefault="007420FA" w:rsidP="007420FA">
      <w:pPr>
        <w:tabs>
          <w:tab w:val="left" w:pos="284"/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420FA" w:rsidRPr="007420FA" w:rsidRDefault="007420FA" w:rsidP="007420FA">
      <w:pPr>
        <w:tabs>
          <w:tab w:val="left" w:pos="284"/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2.3.2.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Обращаться к Исполнителю по вопросам, касающимся образовательного процесса.</w:t>
      </w:r>
    </w:p>
    <w:p w:rsidR="007420FA" w:rsidRPr="007420FA" w:rsidRDefault="007420FA" w:rsidP="007420FA">
      <w:pPr>
        <w:tabs>
          <w:tab w:val="left" w:pos="284"/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2.3.3.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420FA" w:rsidRPr="007420FA" w:rsidRDefault="007420FA" w:rsidP="007420FA">
      <w:pPr>
        <w:tabs>
          <w:tab w:val="left" w:pos="284"/>
          <w:tab w:val="left" w:pos="567"/>
        </w:tabs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2.3.4.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420FA" w:rsidRPr="007420FA" w:rsidRDefault="007420FA" w:rsidP="007420FA">
      <w:pPr>
        <w:tabs>
          <w:tab w:val="left" w:pos="284"/>
          <w:tab w:val="left" w:pos="567"/>
        </w:tabs>
        <w:suppressAutoHyphens/>
        <w:spacing w:line="230" w:lineRule="auto"/>
        <w:jc w:val="both"/>
        <w:rPr>
          <w:rFonts w:ascii="Times New Roman" w:hAnsi="Times New Roman"/>
          <w:b/>
        </w:rPr>
      </w:pPr>
      <w:r w:rsidRPr="007420FA">
        <w:rPr>
          <w:rFonts w:ascii="Times New Roman" w:hAnsi="Times New Roman"/>
        </w:rPr>
        <w:t>2.3.5.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Получать полную и достоверную информацию об оценке своих знаний, умений, навыков и компетенций, а также о критериях этой оценки.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Обязанности Исполнителя, Заказчика</w:t>
      </w:r>
      <w:r w:rsidRPr="007420FA">
        <w:rPr>
          <w:rFonts w:ascii="Times New Roman" w:hAnsi="Times New Roman"/>
        </w:rPr>
        <w:t xml:space="preserve"> </w:t>
      </w:r>
      <w:r w:rsidRPr="007420FA">
        <w:rPr>
          <w:rFonts w:ascii="Times New Roman" w:hAnsi="Times New Roman"/>
          <w:b/>
        </w:rPr>
        <w:t xml:space="preserve">и </w:t>
      </w:r>
      <w:proofErr w:type="gramStart"/>
      <w:r w:rsidRPr="007420FA">
        <w:rPr>
          <w:rFonts w:ascii="Times New Roman" w:hAnsi="Times New Roman"/>
          <w:b/>
        </w:rPr>
        <w:t>Обучающихся</w:t>
      </w:r>
      <w:proofErr w:type="gramEnd"/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 Исполнитель обязан: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3.1.1. Зачислить Обучающихся,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слушателей.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3.1.2.</w:t>
      </w:r>
      <w:r w:rsidRPr="007420FA">
        <w:rPr>
          <w:rFonts w:ascii="Times New Roman" w:hAnsi="Times New Roman"/>
          <w:lang w:val="en-US"/>
        </w:rPr>
        <w:t> </w:t>
      </w:r>
      <w:proofErr w:type="gramStart"/>
      <w:r w:rsidRPr="007420FA">
        <w:rPr>
          <w:rFonts w:ascii="Times New Roman" w:hAnsi="Times New Roman"/>
        </w:rPr>
        <w:t>До заключения Договора и в период его действия предоставлять Обучающимся достоверную информацию о себе и об оказываемых платных образовательных услугах, обеспечивающую возможность их правильного выбора.</w:t>
      </w:r>
      <w:proofErr w:type="gramEnd"/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3.1.3.</w:t>
      </w:r>
      <w:r w:rsidRPr="007420FA">
        <w:rPr>
          <w:rFonts w:ascii="Times New Roman" w:hAnsi="Times New Roman"/>
          <w:lang w:val="en-US"/>
        </w:rPr>
        <w:t> </w:t>
      </w:r>
      <w:proofErr w:type="gramStart"/>
      <w:r w:rsidRPr="007420FA">
        <w:rPr>
          <w:rFonts w:ascii="Times New Roman" w:hAnsi="Times New Roman"/>
        </w:rPr>
        <w:t>Довести до Обучающихся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N 2300-1 «О защите прав потребителей» и Федеральным законом от 29 декабря 2012 г. N 273-ФЗ «Об образовании в Российской Федерации».</w:t>
      </w:r>
      <w:proofErr w:type="gramEnd"/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3.1.4. Организовать и обеспечить надлежащее предоставление образовательных услуг, предусмотренных разделом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1 настоящего Договора, в полном объеме в соответствии с дополнительной профессиональной образовательной программой.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  <w:spacing w:val="-4"/>
        </w:rPr>
      </w:pPr>
      <w:r w:rsidRPr="007420FA">
        <w:rPr>
          <w:rFonts w:ascii="Times New Roman" w:hAnsi="Times New Roman"/>
          <w:spacing w:val="-4"/>
        </w:rPr>
        <w:t>3.1.5.</w:t>
      </w:r>
      <w:r w:rsidRPr="007420FA">
        <w:rPr>
          <w:rFonts w:ascii="Times New Roman" w:hAnsi="Times New Roman"/>
          <w:spacing w:val="-4"/>
          <w:lang w:val="en-US"/>
        </w:rPr>
        <w:t> </w:t>
      </w:r>
      <w:r w:rsidRPr="007420FA">
        <w:rPr>
          <w:rFonts w:ascii="Times New Roman" w:hAnsi="Times New Roman"/>
          <w:spacing w:val="-4"/>
        </w:rPr>
        <w:t xml:space="preserve">Обеспечить </w:t>
      </w:r>
      <w:proofErr w:type="gramStart"/>
      <w:r w:rsidRPr="007420FA">
        <w:rPr>
          <w:rFonts w:ascii="Times New Roman" w:hAnsi="Times New Roman"/>
          <w:spacing w:val="-4"/>
        </w:rPr>
        <w:t>Обучающимся</w:t>
      </w:r>
      <w:proofErr w:type="gramEnd"/>
      <w:r w:rsidRPr="007420FA">
        <w:rPr>
          <w:rFonts w:ascii="Times New Roman" w:hAnsi="Times New Roman"/>
          <w:spacing w:val="-4"/>
        </w:rPr>
        <w:t xml:space="preserve"> предусмотренные выбранной образовательной программой условия ее освоения.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  <w:spacing w:val="-4"/>
        </w:rPr>
        <w:lastRenderedPageBreak/>
        <w:t>3.1.6.</w:t>
      </w:r>
      <w:r w:rsidRPr="007420FA">
        <w:rPr>
          <w:rFonts w:ascii="Times New Roman" w:hAnsi="Times New Roman"/>
          <w:spacing w:val="-4"/>
          <w:lang w:val="en-US"/>
        </w:rPr>
        <w:t> </w:t>
      </w:r>
      <w:r w:rsidRPr="007420FA">
        <w:rPr>
          <w:rFonts w:ascii="Times New Roman" w:hAnsi="Times New Roman"/>
          <w:spacing w:val="-4"/>
        </w:rPr>
        <w:t xml:space="preserve">Сохранить места за </w:t>
      </w:r>
      <w:proofErr w:type="gramStart"/>
      <w:r w:rsidRPr="007420FA">
        <w:rPr>
          <w:rFonts w:ascii="Times New Roman" w:hAnsi="Times New Roman"/>
          <w:spacing w:val="-4"/>
        </w:rPr>
        <w:t>Обучающимися</w:t>
      </w:r>
      <w:proofErr w:type="gramEnd"/>
      <w:r w:rsidRPr="007420FA">
        <w:rPr>
          <w:rFonts w:ascii="Times New Roman" w:hAnsi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3.1.7.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Принимать от </w:t>
      </w:r>
      <w:proofErr w:type="gramStart"/>
      <w:r w:rsidRPr="007420FA">
        <w:rPr>
          <w:rFonts w:ascii="Times New Roman" w:hAnsi="Times New Roman"/>
        </w:rPr>
        <w:t>Обучающихся</w:t>
      </w:r>
      <w:proofErr w:type="gramEnd"/>
      <w:r w:rsidRPr="007420FA">
        <w:rPr>
          <w:rFonts w:ascii="Times New Roman" w:hAnsi="Times New Roman"/>
        </w:rPr>
        <w:t xml:space="preserve"> плату за образовательные услуги.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3.1.8.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Обеспечить </w:t>
      </w:r>
      <w:proofErr w:type="gramStart"/>
      <w:r w:rsidRPr="007420FA">
        <w:rPr>
          <w:rFonts w:ascii="Times New Roman" w:hAnsi="Times New Roman"/>
        </w:rPr>
        <w:t>Обучающимся</w:t>
      </w:r>
      <w:proofErr w:type="gramEnd"/>
      <w:r w:rsidRPr="007420FA">
        <w:rPr>
          <w:rFonts w:ascii="Times New Roman" w:hAnsi="Times New Roman"/>
        </w:rPr>
        <w:t xml:space="preserve"> уважение человеческого достоинства, защиту от всех форм физического и психического насилия, оскорбления личности, охрану жизни и здоровья.</w:t>
      </w:r>
    </w:p>
    <w:p w:rsidR="007420FA" w:rsidRPr="007420FA" w:rsidRDefault="007420FA" w:rsidP="007420FA">
      <w:pPr>
        <w:spacing w:line="223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3.2. </w:t>
      </w:r>
      <w:proofErr w:type="gramStart"/>
      <w:r w:rsidRPr="007420FA">
        <w:rPr>
          <w:rFonts w:ascii="Times New Roman" w:hAnsi="Times New Roman"/>
        </w:rPr>
        <w:t>Заказчик обязан своевременно вносить плату за предоставляемые Обучающимся образовательные услуги, указанные в разделе 1 настоящего Договора, в размере и порядке, определенном настоящим Договором, а также подтверждать платежным документом такую оплату.</w:t>
      </w:r>
      <w:proofErr w:type="gramEnd"/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3.3. Обучающиеся обязаны соблюдать требования, установленные в статье 43 Федерального закона от 29 декабря 2012 г. № 273-ФЗ «Об образовании в Российской Федерации», в том числе: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3.3.1.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3.3.2.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Извещать Исполнителя о причинах отсутствия на занятиях.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3.3.3.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Обучаться в образовательной организации по дополнительной профессиональной образовательной программе с соблюдением требований, установленных учебным планом Исполнителя.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3.3.4.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Стоимость услуг, сроки и порядок их оплаты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4.1. Полная стоимость образовательных услуг за весь период обучения составляет </w:t>
      </w:r>
      <w:r w:rsidRPr="007420FA">
        <w:rPr>
          <w:rFonts w:ascii="Times New Roman" w:hAnsi="Times New Roman"/>
          <w:b/>
        </w:rPr>
        <w:t>255 000</w:t>
      </w:r>
      <w:r w:rsidRPr="007420FA">
        <w:rPr>
          <w:rFonts w:ascii="Times New Roman" w:hAnsi="Times New Roman"/>
        </w:rPr>
        <w:t> </w:t>
      </w:r>
      <w:r w:rsidRPr="007420FA">
        <w:rPr>
          <w:rFonts w:ascii="Times New Roman" w:hAnsi="Times New Roman"/>
          <w:b/>
        </w:rPr>
        <w:t>(двести пятьдесят пять тысяч)</w:t>
      </w:r>
      <w:r w:rsidRPr="007420FA">
        <w:rPr>
          <w:rFonts w:ascii="Times New Roman" w:hAnsi="Times New Roman"/>
        </w:rPr>
        <w:t xml:space="preserve"> рублей. НДС не взимается согласно п.п.14, п.2, ст. 149 Налогового Кодекса Российской Федерации.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420FA" w:rsidRPr="007420FA" w:rsidRDefault="007420FA" w:rsidP="007420FA">
      <w:pPr>
        <w:jc w:val="both"/>
        <w:rPr>
          <w:rFonts w:ascii="Times New Roman" w:hAnsi="Times New Roman"/>
          <w:bCs/>
        </w:rPr>
      </w:pPr>
      <w:r w:rsidRPr="007420FA">
        <w:rPr>
          <w:rFonts w:ascii="Times New Roman" w:hAnsi="Times New Roman"/>
        </w:rPr>
        <w:t>4.2. Оплата обучения производится Заказчиком на основании договора и счета в размере 100% согласно постановлению Правительства РФ от 30.12.2016 </w:t>
      </w:r>
      <w:r w:rsidRPr="007420FA">
        <w:rPr>
          <w:rFonts w:ascii="Times New Roman" w:hAnsi="Times New Roman"/>
          <w:bCs/>
        </w:rPr>
        <w:t>г. № 1551 «О мерах по реализации ФЗ "О федеральном бюджете на 2017 год и на плановый период 2018 и 2019 годов"</w:t>
      </w:r>
      <w:r w:rsidRPr="007420FA">
        <w:rPr>
          <w:rFonts w:ascii="Times New Roman" w:hAnsi="Times New Roman"/>
        </w:rPr>
        <w:t>»</w:t>
      </w:r>
      <w:r w:rsidRPr="007420FA">
        <w:rPr>
          <w:rFonts w:ascii="Times New Roman" w:hAnsi="Times New Roman"/>
          <w:bCs/>
        </w:rPr>
        <w:t xml:space="preserve"> </w:t>
      </w:r>
      <w:r w:rsidRPr="007420FA">
        <w:rPr>
          <w:rFonts w:ascii="Times New Roman" w:hAnsi="Times New Roman"/>
        </w:rPr>
        <w:t>не позднее 3-х (трех) дней с момента заключения настоящего Договора.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3.3.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При наличии оснований Исполнитель рассматривает вопрос оплаты обучения в индивидуальном порядке.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Основания изменения и расторжения договора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5.1.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5.2.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Настоящий </w:t>
      </w:r>
      <w:proofErr w:type="gramStart"/>
      <w:r w:rsidRPr="007420FA">
        <w:rPr>
          <w:rFonts w:ascii="Times New Roman" w:hAnsi="Times New Roman"/>
        </w:rPr>
        <w:t>Договор</w:t>
      </w:r>
      <w:proofErr w:type="gramEnd"/>
      <w:r w:rsidRPr="007420FA">
        <w:rPr>
          <w:rFonts w:ascii="Times New Roman" w:hAnsi="Times New Roman"/>
        </w:rPr>
        <w:t xml:space="preserve"> может быть расторгнут по соглашению Сторон.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Настоящий </w:t>
      </w:r>
      <w:proofErr w:type="gramStart"/>
      <w:r w:rsidRPr="007420FA">
        <w:rPr>
          <w:rFonts w:ascii="Times New Roman" w:hAnsi="Times New Roman"/>
        </w:rPr>
        <w:t>Договор</w:t>
      </w:r>
      <w:proofErr w:type="gramEnd"/>
      <w:r w:rsidRPr="007420FA">
        <w:rPr>
          <w:rFonts w:ascii="Times New Roman" w:hAnsi="Times New Roman"/>
        </w:rPr>
        <w:t xml:space="preserve"> может быть расторгнут по инициативе Исполнителя в случаях: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5.3.1. применения к слушателю отчисления как меры дисциплинарного взыскания, в случае невыполнения им обязанностей по добросовестному освоению дополнительной профессиональной образовательной программы и учебного плана;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5.3.2. просрочки оплаты обучения,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5.4.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5.5.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420FA" w:rsidRPr="007420FA" w:rsidRDefault="007420FA" w:rsidP="007420FA">
      <w:pPr>
        <w:jc w:val="both"/>
        <w:rPr>
          <w:rFonts w:ascii="Times New Roman" w:hAnsi="Times New Roman"/>
          <w:sz w:val="16"/>
          <w:szCs w:val="16"/>
        </w:rPr>
      </w:pPr>
      <w:r w:rsidRPr="007420FA">
        <w:rPr>
          <w:rFonts w:ascii="Times New Roman" w:hAnsi="Times New Roman"/>
        </w:rPr>
        <w:t>5.6.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Действие настоящего Договора прекращается досрочно по обстоятельствам, не зависящим от воли Заказчика или Исполнителя, в том числе в случае ликвидации Исполнителя. 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Ответственность Исполнителя и Заказчика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7420FA">
        <w:rPr>
          <w:rFonts w:ascii="Times New Roman" w:hAnsi="Times New Roman"/>
        </w:rPr>
        <w:t>6.1.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Договором.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6.2.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При обнаружении недостатка образовательной услуги, в том числе оказания ее не в полном объеме, предусмотренном дополнительной профессиональной образовательной программой, Заказчик вправе по своему выбору потребовать: 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6.2.1. безвозмездного оказания образовательной услуги;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6.2.3.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Заказчик вправе отказаться от исполнения Договора и потребовать полного возмещения убытков, если в согласованные сроки недостатки образовательной услуги не устранены Исполнителем. Сроки устранения недостатков образовательной услуги оговариваются Сторонами и оформляются дополнительным соглашением к настоящему Договору.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6.4.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либо,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6.4.1.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6.4.2.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lastRenderedPageBreak/>
        <w:t>6.4.3.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потребовать уменьшения стоимости образовательной услуги;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6.4.4. расторгнуть Договор.</w:t>
      </w:r>
    </w:p>
    <w:p w:rsidR="007420FA" w:rsidRPr="007420FA" w:rsidRDefault="007420FA" w:rsidP="007420FA">
      <w:pPr>
        <w:jc w:val="both"/>
        <w:rPr>
          <w:rFonts w:ascii="Times New Roman" w:hAnsi="Times New Roman"/>
          <w:sz w:val="16"/>
          <w:szCs w:val="16"/>
        </w:rPr>
      </w:pPr>
      <w:r w:rsidRPr="007420FA">
        <w:rPr>
          <w:rFonts w:ascii="Times New Roman" w:hAnsi="Times New Roman"/>
        </w:rPr>
        <w:t>6.5.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недостатком образовательной услуги. 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Срок действия Договора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  <w:sz w:val="16"/>
          <w:szCs w:val="16"/>
        </w:rPr>
      </w:pPr>
      <w:r w:rsidRPr="007420FA">
        <w:rPr>
          <w:rFonts w:ascii="Times New Roman" w:hAnsi="Times New Roman"/>
        </w:rPr>
        <w:t>7.1.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Заключительные положения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8.1.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8.2.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письменной форме и подписываться уполномоченными представителями Сторон.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8.3.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Изменения Договора оформляются дополнительными соглашениями к Договору.</w:t>
      </w:r>
    </w:p>
    <w:p w:rsidR="007420FA" w:rsidRPr="007420FA" w:rsidRDefault="007420FA" w:rsidP="007420FA">
      <w:pPr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8.4.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Споры по настоящему договору подлежат разрешению в соответствии с действующим законодательством Российской Федерации.</w:t>
      </w:r>
    </w:p>
    <w:p w:rsidR="007420FA" w:rsidRPr="007420FA" w:rsidRDefault="007420FA" w:rsidP="007420FA">
      <w:pPr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8.5.</w:t>
      </w:r>
      <w:r w:rsidRPr="007420FA">
        <w:rPr>
          <w:rFonts w:ascii="Times New Roman" w:hAnsi="Times New Roman"/>
          <w:lang w:val="en-US"/>
        </w:rPr>
        <w:t> </w:t>
      </w:r>
      <w:r w:rsidRPr="007420FA">
        <w:rPr>
          <w:rFonts w:ascii="Times New Roman" w:hAnsi="Times New Roman"/>
        </w:rPr>
        <w:t>В случае изменения адреса и (или) других реквизитов соответствующая Сторона должна уведомить об этом другую Сторону в письменной форме в течение 10 календарных дней.</w:t>
      </w:r>
    </w:p>
    <w:p w:rsidR="007420FA" w:rsidRPr="007420FA" w:rsidRDefault="007420FA" w:rsidP="007420FA">
      <w:pPr>
        <w:numPr>
          <w:ilvl w:val="0"/>
          <w:numId w:val="18"/>
        </w:numPr>
        <w:tabs>
          <w:tab w:val="left" w:pos="142"/>
          <w:tab w:val="left" w:pos="360"/>
        </w:tabs>
        <w:suppressAutoHyphens/>
        <w:spacing w:before="60" w:after="60"/>
        <w:ind w:left="0" w:firstLine="0"/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Адреса и реквизиты сторон</w:t>
      </w:r>
    </w:p>
    <w:p w:rsidR="007420FA" w:rsidRPr="007420FA" w:rsidRDefault="007420FA" w:rsidP="007420FA">
      <w:pPr>
        <w:spacing w:line="230" w:lineRule="auto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7420FA" w:rsidRPr="007420FA" w:rsidTr="00706F78">
        <w:trPr>
          <w:trHeight w:val="3404"/>
        </w:trPr>
        <w:tc>
          <w:tcPr>
            <w:tcW w:w="5070" w:type="dxa"/>
          </w:tcPr>
          <w:p w:rsidR="007420FA" w:rsidRPr="007420FA" w:rsidRDefault="007420FA" w:rsidP="007420FA">
            <w:pPr>
              <w:shd w:val="clear" w:color="auto" w:fill="FFFFFF"/>
              <w:tabs>
                <w:tab w:val="left" w:pos="0"/>
              </w:tabs>
              <w:snapToGrid w:val="0"/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ИСПОЛНИТЕЛЬ:</w:t>
            </w:r>
          </w:p>
          <w:p w:rsidR="007420FA" w:rsidRPr="007420FA" w:rsidRDefault="007420FA" w:rsidP="007420FA">
            <w:pPr>
              <w:shd w:val="clear" w:color="auto" w:fill="FFFFFF"/>
              <w:tabs>
                <w:tab w:val="left" w:pos="0"/>
              </w:tabs>
              <w:snapToGrid w:val="0"/>
              <w:spacing w:line="233" w:lineRule="auto"/>
              <w:ind w:right="34"/>
              <w:rPr>
                <w:rFonts w:ascii="Times New Roman" w:hAnsi="Times New Roman"/>
              </w:rPr>
            </w:pPr>
          </w:p>
          <w:p w:rsidR="007420FA" w:rsidRPr="007420FA" w:rsidRDefault="007420FA" w:rsidP="007420FA">
            <w:pPr>
              <w:shd w:val="clear" w:color="auto" w:fill="FFFFFF"/>
              <w:tabs>
                <w:tab w:val="left" w:pos="0"/>
              </w:tabs>
              <w:snapToGrid w:val="0"/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НГТУ</w:t>
            </w:r>
          </w:p>
          <w:p w:rsidR="007420FA" w:rsidRPr="007420FA" w:rsidRDefault="007420FA" w:rsidP="007420FA">
            <w:pPr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Адрес: 630073, Новосибирск, пр. К. Маркса, 20,</w:t>
            </w:r>
          </w:p>
          <w:p w:rsidR="007420FA" w:rsidRPr="007420FA" w:rsidRDefault="007420FA" w:rsidP="007420F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тел. 8(383)346-08-43, факс 8(383) 346-02-09,</w:t>
            </w:r>
          </w:p>
          <w:p w:rsidR="007420FA" w:rsidRPr="007420FA" w:rsidRDefault="007420FA" w:rsidP="007420F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  <w:lang w:val="en-US"/>
              </w:rPr>
              <w:t>Email</w:t>
            </w:r>
            <w:r w:rsidRPr="007420FA">
              <w:rPr>
                <w:rFonts w:ascii="Times New Roman" w:hAnsi="Times New Roman"/>
              </w:rPr>
              <w:t xml:space="preserve">: </w:t>
            </w:r>
            <w:r w:rsidRPr="007420FA">
              <w:rPr>
                <w:rFonts w:ascii="Times New Roman" w:hAnsi="Times New Roman"/>
                <w:lang w:val="en-US"/>
              </w:rPr>
              <w:t>rector</w:t>
            </w:r>
            <w:r w:rsidRPr="007420FA">
              <w:rPr>
                <w:rFonts w:ascii="Times New Roman" w:hAnsi="Times New Roman"/>
              </w:rPr>
              <w:t>@</w:t>
            </w:r>
            <w:proofErr w:type="spellStart"/>
            <w:r w:rsidRPr="007420FA">
              <w:rPr>
                <w:rFonts w:ascii="Times New Roman" w:hAnsi="Times New Roman"/>
                <w:lang w:val="en-US"/>
              </w:rPr>
              <w:t>nstu</w:t>
            </w:r>
            <w:proofErr w:type="spellEnd"/>
            <w:r w:rsidRPr="007420FA">
              <w:rPr>
                <w:rFonts w:ascii="Times New Roman" w:hAnsi="Times New Roman"/>
              </w:rPr>
              <w:t>.</w:t>
            </w:r>
            <w:proofErr w:type="spellStart"/>
            <w:r w:rsidRPr="007420F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7420FA" w:rsidRPr="007420FA" w:rsidRDefault="007420FA" w:rsidP="007420FA">
            <w:pPr>
              <w:tabs>
                <w:tab w:val="left" w:pos="165"/>
              </w:tabs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ИНН 5404105174 КПП 540401001</w:t>
            </w:r>
          </w:p>
          <w:p w:rsidR="007420FA" w:rsidRPr="007420FA" w:rsidRDefault="007420FA" w:rsidP="007420FA">
            <w:pPr>
              <w:tabs>
                <w:tab w:val="left" w:pos="165"/>
              </w:tabs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Получатель: УФК по Новосибирской области</w:t>
            </w:r>
          </w:p>
          <w:p w:rsidR="007420FA" w:rsidRPr="007420FA" w:rsidRDefault="007420FA" w:rsidP="007420FA">
            <w:pPr>
              <w:tabs>
                <w:tab w:val="left" w:pos="165"/>
              </w:tabs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(НГТУ л/с 20516У21090)</w:t>
            </w:r>
          </w:p>
          <w:p w:rsidR="007420FA" w:rsidRPr="007420FA" w:rsidRDefault="007420FA" w:rsidP="007420FA">
            <w:pPr>
              <w:tabs>
                <w:tab w:val="left" w:pos="165"/>
              </w:tabs>
              <w:spacing w:line="233" w:lineRule="auto"/>
              <w:ind w:right="34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 xml:space="preserve">Банк: </w:t>
            </w:r>
            <w:proofErr w:type="gramStart"/>
            <w:r w:rsidRPr="007420FA">
              <w:rPr>
                <w:rFonts w:ascii="Times New Roman" w:hAnsi="Times New Roman"/>
              </w:rPr>
              <w:t>Сибирское</w:t>
            </w:r>
            <w:proofErr w:type="gramEnd"/>
            <w:r w:rsidRPr="007420FA">
              <w:rPr>
                <w:rFonts w:ascii="Times New Roman" w:hAnsi="Times New Roman"/>
              </w:rPr>
              <w:t xml:space="preserve"> ГУ Банка России</w:t>
            </w:r>
          </w:p>
          <w:p w:rsidR="007420FA" w:rsidRPr="007420FA" w:rsidRDefault="007420FA" w:rsidP="007420FA">
            <w:pPr>
              <w:tabs>
                <w:tab w:val="left" w:pos="165"/>
              </w:tabs>
              <w:spacing w:line="233" w:lineRule="auto"/>
              <w:ind w:right="34"/>
              <w:rPr>
                <w:rFonts w:ascii="Times New Roman" w:hAnsi="Times New Roman"/>
              </w:rPr>
            </w:pPr>
            <w:proofErr w:type="gramStart"/>
            <w:r w:rsidRPr="007420FA">
              <w:rPr>
                <w:rFonts w:ascii="Times New Roman" w:hAnsi="Times New Roman"/>
              </w:rPr>
              <w:t>Р</w:t>
            </w:r>
            <w:proofErr w:type="gramEnd"/>
            <w:r w:rsidRPr="007420FA">
              <w:rPr>
                <w:rFonts w:ascii="Times New Roman" w:hAnsi="Times New Roman"/>
              </w:rPr>
              <w:t>/</w:t>
            </w:r>
            <w:proofErr w:type="spellStart"/>
            <w:r w:rsidRPr="007420FA">
              <w:rPr>
                <w:rFonts w:ascii="Times New Roman" w:hAnsi="Times New Roman"/>
              </w:rPr>
              <w:t>сч</w:t>
            </w:r>
            <w:proofErr w:type="spellEnd"/>
            <w:r w:rsidRPr="007420FA">
              <w:rPr>
                <w:rFonts w:ascii="Times New Roman" w:hAnsi="Times New Roman"/>
              </w:rPr>
              <w:t xml:space="preserve"> 40501810700042000002</w:t>
            </w:r>
          </w:p>
          <w:p w:rsidR="007420FA" w:rsidRPr="007420FA" w:rsidRDefault="007420FA" w:rsidP="007420FA">
            <w:pPr>
              <w:tabs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БИК 045004001 КБК 00000000000000000130</w:t>
            </w:r>
          </w:p>
          <w:p w:rsidR="007420FA" w:rsidRPr="007420FA" w:rsidRDefault="007420FA" w:rsidP="007420FA">
            <w:pPr>
              <w:tabs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ОКПО: 02068953</w:t>
            </w:r>
          </w:p>
          <w:p w:rsidR="007420FA" w:rsidRPr="007420FA" w:rsidRDefault="007420FA" w:rsidP="007420FA">
            <w:pPr>
              <w:tabs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ОКТМО: 50701000001</w:t>
            </w:r>
          </w:p>
          <w:p w:rsidR="007420FA" w:rsidRPr="007420FA" w:rsidRDefault="007420FA" w:rsidP="007420FA">
            <w:pPr>
              <w:tabs>
                <w:tab w:val="left" w:pos="360"/>
              </w:tabs>
              <w:suppressAutoHyphens/>
              <w:spacing w:before="60" w:after="60"/>
              <w:rPr>
                <w:rFonts w:ascii="Times New Roman" w:hAnsi="Times New Roman"/>
                <w:b/>
              </w:rPr>
            </w:pPr>
            <w:r w:rsidRPr="007420FA">
              <w:rPr>
                <w:rFonts w:ascii="Times New Roman" w:hAnsi="Times New Roman"/>
              </w:rPr>
              <w:t>Дата постановки на учет: 14.09.1999 г.</w:t>
            </w:r>
          </w:p>
        </w:tc>
        <w:tc>
          <w:tcPr>
            <w:tcW w:w="5351" w:type="dxa"/>
          </w:tcPr>
          <w:p w:rsidR="007420FA" w:rsidRPr="007420FA" w:rsidRDefault="007420FA" w:rsidP="007420FA">
            <w:pPr>
              <w:suppressAutoHyphens/>
              <w:spacing w:line="233" w:lineRule="auto"/>
              <w:jc w:val="both"/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ЗАКАЗЧИК:</w:t>
            </w:r>
          </w:p>
          <w:p w:rsidR="007420FA" w:rsidRPr="007420FA" w:rsidRDefault="007420FA" w:rsidP="007420FA">
            <w:pPr>
              <w:suppressAutoHyphens/>
              <w:spacing w:line="233" w:lineRule="auto"/>
              <w:jc w:val="both"/>
              <w:rPr>
                <w:rFonts w:ascii="Times New Roman" w:hAnsi="Times New Roman"/>
              </w:rPr>
            </w:pP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 xml:space="preserve">ФГБОУ </w:t>
            </w:r>
            <w:proofErr w:type="gramStart"/>
            <w:r w:rsidRPr="007420FA">
              <w:rPr>
                <w:rFonts w:ascii="Times New Roman" w:hAnsi="Times New Roman"/>
                <w:color w:val="000000" w:themeColor="text1"/>
              </w:rPr>
              <w:t>ВО</w:t>
            </w:r>
            <w:proofErr w:type="gramEnd"/>
            <w:r w:rsidRPr="007420FA">
              <w:rPr>
                <w:rFonts w:ascii="Times New Roman" w:hAnsi="Times New Roman"/>
                <w:color w:val="000000" w:themeColor="text1"/>
              </w:rPr>
              <w:t xml:space="preserve"> «Сибирский государственный университет путей сообщения» (СГУПС)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>630049, г. Новосибирск, ул. Д. Ковальчук, д.191,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>ИНН 5402113155 КПП 540201001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>ОКПО 01115969 ОКТМО 50701000001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 xml:space="preserve">Получатель: УФК по Новосибирской области 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>(СГУПС л/с 20516Х38290)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>БИК 045004001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 xml:space="preserve">Банк: </w:t>
            </w:r>
            <w:proofErr w:type="gramStart"/>
            <w:r w:rsidRPr="007420FA">
              <w:rPr>
                <w:rFonts w:ascii="Times New Roman" w:hAnsi="Times New Roman"/>
                <w:color w:val="000000" w:themeColor="text1"/>
              </w:rPr>
              <w:t>Сибирское</w:t>
            </w:r>
            <w:proofErr w:type="gramEnd"/>
            <w:r w:rsidRPr="007420FA">
              <w:rPr>
                <w:rFonts w:ascii="Times New Roman" w:hAnsi="Times New Roman"/>
                <w:color w:val="000000" w:themeColor="text1"/>
              </w:rPr>
              <w:t xml:space="preserve"> ГУ Банка России г. Новосибирск</w:t>
            </w:r>
          </w:p>
          <w:p w:rsidR="007420FA" w:rsidRPr="007420FA" w:rsidRDefault="007420FA" w:rsidP="007420FA">
            <w:pPr>
              <w:rPr>
                <w:rFonts w:ascii="Times New Roman" w:hAnsi="Times New Roman"/>
                <w:color w:val="000000" w:themeColor="text1"/>
              </w:rPr>
            </w:pPr>
            <w:r w:rsidRPr="007420FA">
              <w:rPr>
                <w:rFonts w:ascii="Times New Roman" w:hAnsi="Times New Roman"/>
                <w:color w:val="000000" w:themeColor="text1"/>
              </w:rPr>
              <w:t>Расчетный счет 40501810700042000002</w:t>
            </w:r>
          </w:p>
          <w:p w:rsidR="007420FA" w:rsidRPr="007420FA" w:rsidRDefault="007420FA" w:rsidP="007420F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</w:tc>
      </w:tr>
    </w:tbl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Проректор</w:t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по учебной работе ___________С.В. </w:t>
      </w:r>
      <w:proofErr w:type="spellStart"/>
      <w:r w:rsidRPr="007420FA">
        <w:rPr>
          <w:rFonts w:ascii="Times New Roman" w:hAnsi="Times New Roman"/>
        </w:rPr>
        <w:t>Брованов</w:t>
      </w:r>
      <w:proofErr w:type="spellEnd"/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  <w:t>Проректор по АХР</w:t>
      </w:r>
      <w:r w:rsidRPr="007420FA">
        <w:rPr>
          <w:rFonts w:ascii="Times New Roman" w:hAnsi="Times New Roman"/>
          <w:spacing w:val="-6"/>
        </w:rPr>
        <w:t xml:space="preserve"> __________ О.Ю. Васильев</w:t>
      </w:r>
    </w:p>
    <w:p w:rsidR="007420FA" w:rsidRPr="007420FA" w:rsidRDefault="007420FA" w:rsidP="007420FA">
      <w:pPr>
        <w:shd w:val="clear" w:color="auto" w:fill="FFFFFF"/>
        <w:ind w:right="-1"/>
        <w:rPr>
          <w:rFonts w:ascii="Times New Roman" w:hAnsi="Times New Roman"/>
          <w:spacing w:val="-6"/>
        </w:rPr>
      </w:pP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Декан ФПК ________________ Л.А. </w:t>
      </w:r>
      <w:proofErr w:type="spellStart"/>
      <w:r w:rsidRPr="007420FA">
        <w:rPr>
          <w:rFonts w:ascii="Times New Roman" w:hAnsi="Times New Roman"/>
        </w:rPr>
        <w:t>Голышкина</w:t>
      </w:r>
      <w:proofErr w:type="spellEnd"/>
    </w:p>
    <w:p w:rsidR="007420FA" w:rsidRPr="007420FA" w:rsidRDefault="007420FA" w:rsidP="007420FA">
      <w:pPr>
        <w:rPr>
          <w:rFonts w:ascii="Times New Roman" w:hAnsi="Times New Roman"/>
          <w:sz w:val="24"/>
          <w:szCs w:val="24"/>
        </w:rPr>
      </w:pPr>
      <w:r w:rsidRPr="007420FA">
        <w:rPr>
          <w:rFonts w:ascii="Times New Roman" w:hAnsi="Times New Roman"/>
          <w:sz w:val="24"/>
          <w:szCs w:val="24"/>
        </w:rPr>
        <w:br w:type="page"/>
      </w:r>
    </w:p>
    <w:p w:rsidR="007420FA" w:rsidRPr="007420FA" w:rsidRDefault="007420FA" w:rsidP="007420FA">
      <w:pPr>
        <w:spacing w:after="80"/>
        <w:jc w:val="right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lastRenderedPageBreak/>
        <w:t>Приложение</w:t>
      </w:r>
    </w:p>
    <w:p w:rsidR="007420FA" w:rsidRPr="007420FA" w:rsidRDefault="007420FA" w:rsidP="007420FA">
      <w:pPr>
        <w:spacing w:after="80"/>
        <w:jc w:val="right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 xml:space="preserve">к договору № _________ </w:t>
      </w:r>
    </w:p>
    <w:p w:rsidR="007420FA" w:rsidRPr="007420FA" w:rsidRDefault="007420FA" w:rsidP="007420FA">
      <w:pPr>
        <w:spacing w:after="80"/>
        <w:jc w:val="right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>от «___» _______ 20___ г.</w:t>
      </w: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</w:p>
    <w:p w:rsidR="007420FA" w:rsidRPr="007420FA" w:rsidRDefault="007420FA" w:rsidP="007420FA">
      <w:pPr>
        <w:jc w:val="center"/>
        <w:rPr>
          <w:rFonts w:ascii="Times New Roman" w:hAnsi="Times New Roman"/>
          <w:b/>
        </w:rPr>
      </w:pPr>
      <w:r w:rsidRPr="007420FA">
        <w:rPr>
          <w:rFonts w:ascii="Times New Roman" w:hAnsi="Times New Roman"/>
          <w:b/>
        </w:rPr>
        <w:t xml:space="preserve">Список </w:t>
      </w:r>
      <w:proofErr w:type="gramStart"/>
      <w:r w:rsidRPr="007420FA">
        <w:rPr>
          <w:rFonts w:ascii="Times New Roman" w:hAnsi="Times New Roman"/>
          <w:b/>
        </w:rPr>
        <w:t>обучающихся</w:t>
      </w:r>
      <w:proofErr w:type="gramEnd"/>
    </w:p>
    <w:p w:rsidR="007420FA" w:rsidRPr="007420FA" w:rsidRDefault="007420FA" w:rsidP="007420FA">
      <w:pPr>
        <w:jc w:val="center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по дополнительной профессиональной образовательной программе </w:t>
      </w: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  <w:r w:rsidRPr="007420FA">
        <w:rPr>
          <w:rFonts w:ascii="Times New Roman" w:hAnsi="Times New Roman"/>
        </w:rPr>
        <w:t>«Информатика, информационные системы и технологии»,</w:t>
      </w:r>
    </w:p>
    <w:p w:rsidR="007420FA" w:rsidRPr="007420FA" w:rsidRDefault="007420FA" w:rsidP="007420FA">
      <w:pPr>
        <w:jc w:val="center"/>
        <w:rPr>
          <w:rFonts w:ascii="Times New Roman" w:hAnsi="Times New Roman"/>
          <w:i/>
          <w:sz w:val="16"/>
          <w:szCs w:val="16"/>
        </w:rPr>
      </w:pP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  <w:r w:rsidRPr="007420FA">
        <w:rPr>
          <w:rFonts w:ascii="Times New Roman" w:hAnsi="Times New Roman"/>
        </w:rPr>
        <w:t>сроки обучения: с 17.07.2017 по 13.10. 2017 г.</w:t>
      </w: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  <w:r w:rsidRPr="007420FA">
        <w:rPr>
          <w:rFonts w:ascii="Times New Roman" w:hAnsi="Times New Roman"/>
        </w:rPr>
        <w:t>Заказчик: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</w:p>
    <w:p w:rsidR="007420FA" w:rsidRPr="007420FA" w:rsidRDefault="007420FA" w:rsidP="007420FA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820"/>
        <w:gridCol w:w="4926"/>
      </w:tblGrid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jc w:val="center"/>
              <w:rPr>
                <w:rFonts w:ascii="Times New Roman" w:hAnsi="Times New Roman"/>
                <w:b/>
              </w:rPr>
            </w:pPr>
            <w:r w:rsidRPr="007420F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420FA">
              <w:rPr>
                <w:rFonts w:ascii="Times New Roman" w:hAnsi="Times New Roman"/>
                <w:b/>
              </w:rPr>
              <w:t>п</w:t>
            </w:r>
            <w:proofErr w:type="gramEnd"/>
            <w:r w:rsidRPr="007420F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20" w:type="dxa"/>
          </w:tcPr>
          <w:p w:rsidR="007420FA" w:rsidRPr="007420FA" w:rsidRDefault="007420FA" w:rsidP="007420FA">
            <w:pPr>
              <w:jc w:val="center"/>
              <w:rPr>
                <w:rFonts w:ascii="Times New Roman" w:hAnsi="Times New Roman"/>
                <w:b/>
              </w:rPr>
            </w:pPr>
            <w:r w:rsidRPr="007420FA">
              <w:rPr>
                <w:rFonts w:ascii="Times New Roman" w:hAnsi="Times New Roman"/>
                <w:b/>
              </w:rPr>
              <w:t>ФИО (полностью)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jc w:val="center"/>
              <w:rPr>
                <w:rFonts w:ascii="Times New Roman" w:hAnsi="Times New Roman"/>
                <w:b/>
              </w:rPr>
            </w:pPr>
            <w:r w:rsidRPr="007420FA"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gramStart"/>
            <w:r w:rsidRPr="007420FA">
              <w:rPr>
                <w:rFonts w:ascii="Times New Roman" w:hAnsi="Times New Roman"/>
              </w:rPr>
              <w:t>Хабаров</w:t>
            </w:r>
            <w:proofErr w:type="gramEnd"/>
            <w:r w:rsidRPr="007420FA">
              <w:rPr>
                <w:rFonts w:ascii="Times New Roman" w:hAnsi="Times New Roman"/>
              </w:rPr>
              <w:t xml:space="preserve"> Валерий Иванович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Зав</w:t>
            </w:r>
            <w:proofErr w:type="gramStart"/>
            <w:r w:rsidRPr="007420FA">
              <w:rPr>
                <w:rFonts w:ascii="Times New Roman" w:hAnsi="Times New Roman"/>
              </w:rPr>
              <w:t>.к</w:t>
            </w:r>
            <w:proofErr w:type="gramEnd"/>
            <w:r w:rsidRPr="007420FA">
              <w:rPr>
                <w:rFonts w:ascii="Times New Roman" w:hAnsi="Times New Roman"/>
              </w:rPr>
              <w:t>афедрой</w:t>
            </w:r>
            <w:proofErr w:type="spellEnd"/>
            <w:r w:rsidRPr="007420FA">
              <w:rPr>
                <w:rFonts w:ascii="Times New Roman" w:hAnsi="Times New Roman"/>
              </w:rPr>
              <w:t>, профессор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Редьков</w:t>
            </w:r>
            <w:proofErr w:type="spellEnd"/>
            <w:r w:rsidRPr="007420FA">
              <w:rPr>
                <w:rFonts w:ascii="Times New Roman" w:hAnsi="Times New Roman"/>
              </w:rPr>
              <w:t xml:space="preserve"> Евгений Васильевич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Доцент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Сарычев Сергей Петрович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Доцент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Шлемензон</w:t>
            </w:r>
            <w:proofErr w:type="spellEnd"/>
            <w:r w:rsidRPr="007420FA">
              <w:rPr>
                <w:rFonts w:ascii="Times New Roman" w:hAnsi="Times New Roman"/>
              </w:rPr>
              <w:t xml:space="preserve"> Константин </w:t>
            </w:r>
            <w:proofErr w:type="spellStart"/>
            <w:r w:rsidRPr="007420FA">
              <w:rPr>
                <w:rFonts w:ascii="Times New Roman" w:hAnsi="Times New Roman"/>
              </w:rPr>
              <w:t>Миронович</w:t>
            </w:r>
            <w:proofErr w:type="spellEnd"/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Доцент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Агуленко</w:t>
            </w:r>
            <w:proofErr w:type="spellEnd"/>
            <w:r w:rsidRPr="007420FA">
              <w:rPr>
                <w:rFonts w:ascii="Times New Roman" w:hAnsi="Times New Roman"/>
              </w:rPr>
              <w:t xml:space="preserve"> Наиля </w:t>
            </w:r>
            <w:proofErr w:type="spellStart"/>
            <w:r w:rsidRPr="007420FA">
              <w:rPr>
                <w:rFonts w:ascii="Times New Roman" w:hAnsi="Times New Roman"/>
              </w:rPr>
              <w:t>Ильдусовна</w:t>
            </w:r>
            <w:proofErr w:type="spellEnd"/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Распопина</w:t>
            </w:r>
            <w:proofErr w:type="spellEnd"/>
            <w:r w:rsidRPr="007420FA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Усова Эльвира Анатольевна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Железнов Лев Петрович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Профессор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Зайцева Татьяна Сергеевна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Нартова Марина Михайловна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  <w:lang w:val="en-US"/>
              </w:rPr>
            </w:pPr>
            <w:r w:rsidRPr="007420FA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Цветков Дмитрий Николаевич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Зав</w:t>
            </w:r>
            <w:proofErr w:type="gramStart"/>
            <w:r w:rsidRPr="007420FA">
              <w:rPr>
                <w:rFonts w:ascii="Times New Roman" w:hAnsi="Times New Roman"/>
              </w:rPr>
              <w:t>.к</w:t>
            </w:r>
            <w:proofErr w:type="gramEnd"/>
            <w:r w:rsidRPr="007420FA">
              <w:rPr>
                <w:rFonts w:ascii="Times New Roman" w:hAnsi="Times New Roman"/>
              </w:rPr>
              <w:t>афедрой</w:t>
            </w:r>
            <w:proofErr w:type="spellEnd"/>
            <w:r w:rsidRPr="007420FA">
              <w:rPr>
                <w:rFonts w:ascii="Times New Roman" w:hAnsi="Times New Roman"/>
              </w:rPr>
              <w:t>, доцент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Роганов</w:t>
            </w:r>
            <w:proofErr w:type="spellEnd"/>
            <w:r w:rsidRPr="007420FA"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Кузнецова Татьяна Сергеевна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proofErr w:type="spellStart"/>
            <w:r w:rsidRPr="007420FA">
              <w:rPr>
                <w:rFonts w:ascii="Times New Roman" w:hAnsi="Times New Roman"/>
              </w:rPr>
              <w:t>Функ</w:t>
            </w:r>
            <w:proofErr w:type="spellEnd"/>
            <w:r w:rsidRPr="007420FA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Некрасова Ирина Ивановна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Доцент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Никифорова Ольга Ивановна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7420FA" w:rsidRPr="007420FA" w:rsidTr="00706F78">
        <w:tc>
          <w:tcPr>
            <w:tcW w:w="675" w:type="dxa"/>
          </w:tcPr>
          <w:p w:rsidR="007420FA" w:rsidRPr="007420FA" w:rsidRDefault="007420FA" w:rsidP="007420F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Машуков Владимир Иванович</w:t>
            </w:r>
          </w:p>
        </w:tc>
        <w:tc>
          <w:tcPr>
            <w:tcW w:w="4926" w:type="dxa"/>
          </w:tcPr>
          <w:p w:rsidR="007420FA" w:rsidRPr="007420FA" w:rsidRDefault="007420FA" w:rsidP="007420FA">
            <w:pPr>
              <w:rPr>
                <w:rFonts w:ascii="Times New Roman" w:hAnsi="Times New Roman"/>
              </w:rPr>
            </w:pPr>
            <w:r w:rsidRPr="007420FA">
              <w:rPr>
                <w:rFonts w:ascii="Times New Roman" w:hAnsi="Times New Roman"/>
              </w:rPr>
              <w:t>Профессор</w:t>
            </w:r>
          </w:p>
        </w:tc>
      </w:tr>
    </w:tbl>
    <w:p w:rsidR="007420FA" w:rsidRPr="007420FA" w:rsidRDefault="007420FA" w:rsidP="007420FA">
      <w:pPr>
        <w:rPr>
          <w:rFonts w:ascii="Times New Roman" w:hAnsi="Times New Roman"/>
        </w:rPr>
      </w:pPr>
    </w:p>
    <w:p w:rsidR="007420FA" w:rsidRPr="007420FA" w:rsidRDefault="007420FA" w:rsidP="007420FA">
      <w:pPr>
        <w:jc w:val="right"/>
        <w:rPr>
          <w:rFonts w:ascii="Times New Roman" w:hAnsi="Times New Roman"/>
        </w:rPr>
      </w:pPr>
    </w:p>
    <w:p w:rsidR="007420FA" w:rsidRPr="007420FA" w:rsidRDefault="007420FA" w:rsidP="007420FA">
      <w:pPr>
        <w:rPr>
          <w:rFonts w:ascii="Times New Roman" w:hAnsi="Times New Roman"/>
          <w:sz w:val="24"/>
          <w:szCs w:val="24"/>
        </w:rPr>
      </w:pPr>
    </w:p>
    <w:p w:rsidR="007420FA" w:rsidRPr="007420FA" w:rsidRDefault="007420FA" w:rsidP="007420FA">
      <w:pPr>
        <w:rPr>
          <w:rFonts w:ascii="Times New Roman" w:hAnsi="Times New Roman"/>
          <w:sz w:val="24"/>
          <w:szCs w:val="24"/>
        </w:rPr>
      </w:pPr>
    </w:p>
    <w:p w:rsidR="007420FA" w:rsidRPr="007420FA" w:rsidRDefault="007420FA" w:rsidP="007420FA">
      <w:pPr>
        <w:rPr>
          <w:rFonts w:ascii="Times New Roman" w:hAnsi="Times New Roman"/>
          <w:sz w:val="24"/>
          <w:szCs w:val="24"/>
        </w:rPr>
      </w:pP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>Проректор</w:t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</w:p>
    <w:p w:rsidR="007420FA" w:rsidRPr="007420FA" w:rsidRDefault="007420FA" w:rsidP="007420FA">
      <w:pPr>
        <w:suppressAutoHyphens/>
        <w:spacing w:line="230" w:lineRule="auto"/>
        <w:jc w:val="both"/>
        <w:rPr>
          <w:rFonts w:ascii="Times New Roman" w:hAnsi="Times New Roman"/>
        </w:rPr>
      </w:pPr>
      <w:r w:rsidRPr="007420FA">
        <w:rPr>
          <w:rFonts w:ascii="Times New Roman" w:hAnsi="Times New Roman"/>
        </w:rPr>
        <w:t xml:space="preserve">по учебной работе </w:t>
      </w:r>
      <w:r w:rsidRPr="007420FA">
        <w:rPr>
          <w:rFonts w:ascii="Times New Roman" w:hAnsi="Times New Roman"/>
          <w:u w:val="single"/>
        </w:rPr>
        <w:t>___________</w:t>
      </w:r>
      <w:r w:rsidRPr="007420FA">
        <w:rPr>
          <w:rFonts w:ascii="Times New Roman" w:hAnsi="Times New Roman"/>
        </w:rPr>
        <w:t xml:space="preserve">С.В. </w:t>
      </w:r>
      <w:proofErr w:type="spellStart"/>
      <w:r w:rsidRPr="007420FA">
        <w:rPr>
          <w:rFonts w:ascii="Times New Roman" w:hAnsi="Times New Roman"/>
        </w:rPr>
        <w:t>Брованов</w:t>
      </w:r>
      <w:proofErr w:type="spellEnd"/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</w:r>
      <w:r w:rsidRPr="007420FA">
        <w:rPr>
          <w:rFonts w:ascii="Times New Roman" w:hAnsi="Times New Roman"/>
        </w:rPr>
        <w:tab/>
        <w:t>Проректор по АХР</w:t>
      </w:r>
      <w:r w:rsidRPr="007420FA">
        <w:rPr>
          <w:rFonts w:ascii="Times New Roman" w:hAnsi="Times New Roman"/>
          <w:spacing w:val="-6"/>
          <w:u w:val="single"/>
        </w:rPr>
        <w:t xml:space="preserve"> __________ </w:t>
      </w:r>
      <w:r w:rsidRPr="007420FA">
        <w:rPr>
          <w:rFonts w:ascii="Times New Roman" w:hAnsi="Times New Roman"/>
          <w:spacing w:val="-6"/>
        </w:rPr>
        <w:t>О.Ю. Васильев</w:t>
      </w:r>
    </w:p>
    <w:p w:rsidR="007420FA" w:rsidRPr="007420FA" w:rsidRDefault="007420FA" w:rsidP="007420FA">
      <w:pPr>
        <w:rPr>
          <w:rFonts w:ascii="Times New Roman" w:hAnsi="Times New Roman"/>
          <w:sz w:val="24"/>
          <w:szCs w:val="24"/>
        </w:rPr>
      </w:pPr>
    </w:p>
    <w:p w:rsidR="007420FA" w:rsidRPr="007420FA" w:rsidRDefault="007420FA" w:rsidP="007420FA"/>
    <w:sectPr w:rsidR="007420FA" w:rsidRPr="007420FA" w:rsidSect="004A04F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C7D5377"/>
    <w:multiLevelType w:val="multilevel"/>
    <w:tmpl w:val="7678611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128E134D"/>
    <w:multiLevelType w:val="hybridMultilevel"/>
    <w:tmpl w:val="D5C461EE"/>
    <w:lvl w:ilvl="0" w:tplc="17F80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59A67DD"/>
    <w:multiLevelType w:val="hybridMultilevel"/>
    <w:tmpl w:val="9DF0B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51ECD"/>
    <w:multiLevelType w:val="hybridMultilevel"/>
    <w:tmpl w:val="5CC08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46E63"/>
    <w:multiLevelType w:val="hybridMultilevel"/>
    <w:tmpl w:val="638C6D6C"/>
    <w:lvl w:ilvl="0" w:tplc="3A34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6A6A">
      <w:numFmt w:val="none"/>
      <w:lvlText w:val=""/>
      <w:lvlJc w:val="left"/>
      <w:pPr>
        <w:tabs>
          <w:tab w:val="num" w:pos="360"/>
        </w:tabs>
      </w:pPr>
    </w:lvl>
    <w:lvl w:ilvl="2" w:tplc="037C0570">
      <w:numFmt w:val="none"/>
      <w:lvlText w:val=""/>
      <w:lvlJc w:val="left"/>
      <w:pPr>
        <w:tabs>
          <w:tab w:val="num" w:pos="360"/>
        </w:tabs>
      </w:pPr>
    </w:lvl>
    <w:lvl w:ilvl="3" w:tplc="FA94A570">
      <w:numFmt w:val="none"/>
      <w:lvlText w:val=""/>
      <w:lvlJc w:val="left"/>
      <w:pPr>
        <w:tabs>
          <w:tab w:val="num" w:pos="360"/>
        </w:tabs>
      </w:pPr>
    </w:lvl>
    <w:lvl w:ilvl="4" w:tplc="494683CE">
      <w:numFmt w:val="none"/>
      <w:lvlText w:val=""/>
      <w:lvlJc w:val="left"/>
      <w:pPr>
        <w:tabs>
          <w:tab w:val="num" w:pos="360"/>
        </w:tabs>
      </w:pPr>
    </w:lvl>
    <w:lvl w:ilvl="5" w:tplc="01CC2C3C">
      <w:numFmt w:val="none"/>
      <w:lvlText w:val=""/>
      <w:lvlJc w:val="left"/>
      <w:pPr>
        <w:tabs>
          <w:tab w:val="num" w:pos="360"/>
        </w:tabs>
      </w:pPr>
    </w:lvl>
    <w:lvl w:ilvl="6" w:tplc="4454AF4A">
      <w:numFmt w:val="none"/>
      <w:lvlText w:val=""/>
      <w:lvlJc w:val="left"/>
      <w:pPr>
        <w:tabs>
          <w:tab w:val="num" w:pos="360"/>
        </w:tabs>
      </w:pPr>
    </w:lvl>
    <w:lvl w:ilvl="7" w:tplc="49DCCBC4">
      <w:numFmt w:val="none"/>
      <w:lvlText w:val=""/>
      <w:lvlJc w:val="left"/>
      <w:pPr>
        <w:tabs>
          <w:tab w:val="num" w:pos="360"/>
        </w:tabs>
      </w:pPr>
    </w:lvl>
    <w:lvl w:ilvl="8" w:tplc="C2081FC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215299"/>
    <w:multiLevelType w:val="hybridMultilevel"/>
    <w:tmpl w:val="F8D4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4FE1"/>
    <w:multiLevelType w:val="multilevel"/>
    <w:tmpl w:val="74FE907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5524F9F"/>
    <w:multiLevelType w:val="hybridMultilevel"/>
    <w:tmpl w:val="B8A2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D4E91"/>
    <w:multiLevelType w:val="multilevel"/>
    <w:tmpl w:val="18A62034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272"/>
        </w:tabs>
        <w:ind w:left="127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76"/>
        </w:tabs>
        <w:ind w:left="327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552"/>
        </w:tabs>
        <w:ind w:left="655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404"/>
        </w:tabs>
        <w:ind w:left="740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16"/>
        </w:tabs>
        <w:ind w:left="8616" w:hanging="1800"/>
      </w:pPr>
    </w:lvl>
  </w:abstractNum>
  <w:abstractNum w:abstractNumId="10">
    <w:nsid w:val="531F15F0"/>
    <w:multiLevelType w:val="hybridMultilevel"/>
    <w:tmpl w:val="229A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57B04"/>
    <w:multiLevelType w:val="hybridMultilevel"/>
    <w:tmpl w:val="1132243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B2FAE"/>
    <w:multiLevelType w:val="hybridMultilevel"/>
    <w:tmpl w:val="8B78FC28"/>
    <w:lvl w:ilvl="0" w:tplc="33C8DB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287C36"/>
    <w:multiLevelType w:val="hybridMultilevel"/>
    <w:tmpl w:val="44641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322AB"/>
    <w:multiLevelType w:val="hybridMultilevel"/>
    <w:tmpl w:val="6690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04265"/>
    <w:rsid w:val="000115EE"/>
    <w:rsid w:val="00011F6B"/>
    <w:rsid w:val="00021629"/>
    <w:rsid w:val="00027BDE"/>
    <w:rsid w:val="000536D4"/>
    <w:rsid w:val="00061457"/>
    <w:rsid w:val="00070E90"/>
    <w:rsid w:val="000730F0"/>
    <w:rsid w:val="00075399"/>
    <w:rsid w:val="0008081F"/>
    <w:rsid w:val="00082DDA"/>
    <w:rsid w:val="00083D0D"/>
    <w:rsid w:val="000953EF"/>
    <w:rsid w:val="000B4E32"/>
    <w:rsid w:val="000B64FE"/>
    <w:rsid w:val="000C33C6"/>
    <w:rsid w:val="000C7706"/>
    <w:rsid w:val="000D3F36"/>
    <w:rsid w:val="000F6C58"/>
    <w:rsid w:val="0011321B"/>
    <w:rsid w:val="00117814"/>
    <w:rsid w:val="00130591"/>
    <w:rsid w:val="00141DBA"/>
    <w:rsid w:val="00141F6E"/>
    <w:rsid w:val="001440C0"/>
    <w:rsid w:val="001452D8"/>
    <w:rsid w:val="00156F98"/>
    <w:rsid w:val="00157008"/>
    <w:rsid w:val="001A33F9"/>
    <w:rsid w:val="001A6450"/>
    <w:rsid w:val="001C72DD"/>
    <w:rsid w:val="001D0189"/>
    <w:rsid w:val="001D0486"/>
    <w:rsid w:val="001E15FE"/>
    <w:rsid w:val="001E5174"/>
    <w:rsid w:val="001E5279"/>
    <w:rsid w:val="001F18E9"/>
    <w:rsid w:val="001F2D8E"/>
    <w:rsid w:val="001F6A2F"/>
    <w:rsid w:val="00200110"/>
    <w:rsid w:val="00205C68"/>
    <w:rsid w:val="002145B4"/>
    <w:rsid w:val="00215FA3"/>
    <w:rsid w:val="00227D0E"/>
    <w:rsid w:val="002336C1"/>
    <w:rsid w:val="00260EB4"/>
    <w:rsid w:val="002767C0"/>
    <w:rsid w:val="00280F59"/>
    <w:rsid w:val="002840C1"/>
    <w:rsid w:val="002975E1"/>
    <w:rsid w:val="002C12A0"/>
    <w:rsid w:val="002D6628"/>
    <w:rsid w:val="002E15D5"/>
    <w:rsid w:val="002F6AC4"/>
    <w:rsid w:val="00321851"/>
    <w:rsid w:val="003365FA"/>
    <w:rsid w:val="00337B73"/>
    <w:rsid w:val="003A2EDF"/>
    <w:rsid w:val="003B1189"/>
    <w:rsid w:val="003D014E"/>
    <w:rsid w:val="003D0231"/>
    <w:rsid w:val="003D5035"/>
    <w:rsid w:val="003E2140"/>
    <w:rsid w:val="003E25DF"/>
    <w:rsid w:val="003F65C4"/>
    <w:rsid w:val="0041331D"/>
    <w:rsid w:val="00422D51"/>
    <w:rsid w:val="00425F0D"/>
    <w:rsid w:val="00426E20"/>
    <w:rsid w:val="00444D2D"/>
    <w:rsid w:val="004605BE"/>
    <w:rsid w:val="00465E16"/>
    <w:rsid w:val="00483891"/>
    <w:rsid w:val="0048778F"/>
    <w:rsid w:val="00490161"/>
    <w:rsid w:val="004924DF"/>
    <w:rsid w:val="004A04FB"/>
    <w:rsid w:val="004B0B98"/>
    <w:rsid w:val="004B3AC0"/>
    <w:rsid w:val="004C694E"/>
    <w:rsid w:val="004D146D"/>
    <w:rsid w:val="004F5A0C"/>
    <w:rsid w:val="00507BE7"/>
    <w:rsid w:val="00521CA0"/>
    <w:rsid w:val="005267EB"/>
    <w:rsid w:val="00555C01"/>
    <w:rsid w:val="00580CAE"/>
    <w:rsid w:val="00581A1A"/>
    <w:rsid w:val="00594FFC"/>
    <w:rsid w:val="00595B44"/>
    <w:rsid w:val="005969D8"/>
    <w:rsid w:val="005C7158"/>
    <w:rsid w:val="005C7BD9"/>
    <w:rsid w:val="005D23FF"/>
    <w:rsid w:val="005E4EAC"/>
    <w:rsid w:val="005E6F51"/>
    <w:rsid w:val="005E7C8B"/>
    <w:rsid w:val="005F1A8F"/>
    <w:rsid w:val="005F42AA"/>
    <w:rsid w:val="006128ED"/>
    <w:rsid w:val="0062178E"/>
    <w:rsid w:val="006526AA"/>
    <w:rsid w:val="0068616A"/>
    <w:rsid w:val="0069102F"/>
    <w:rsid w:val="006975D9"/>
    <w:rsid w:val="006D2101"/>
    <w:rsid w:val="006D4930"/>
    <w:rsid w:val="006D5318"/>
    <w:rsid w:val="006E24E4"/>
    <w:rsid w:val="00702555"/>
    <w:rsid w:val="0070280B"/>
    <w:rsid w:val="00723142"/>
    <w:rsid w:val="007420FA"/>
    <w:rsid w:val="00746CE4"/>
    <w:rsid w:val="007627F7"/>
    <w:rsid w:val="007661A0"/>
    <w:rsid w:val="00776DF2"/>
    <w:rsid w:val="007838CA"/>
    <w:rsid w:val="0079253A"/>
    <w:rsid w:val="007A6ADB"/>
    <w:rsid w:val="007B168A"/>
    <w:rsid w:val="007C11E7"/>
    <w:rsid w:val="007D2745"/>
    <w:rsid w:val="007E5483"/>
    <w:rsid w:val="007F6858"/>
    <w:rsid w:val="008036F0"/>
    <w:rsid w:val="0080491A"/>
    <w:rsid w:val="00822E26"/>
    <w:rsid w:val="00823D07"/>
    <w:rsid w:val="00837179"/>
    <w:rsid w:val="0085059F"/>
    <w:rsid w:val="008538B1"/>
    <w:rsid w:val="0087721A"/>
    <w:rsid w:val="00890036"/>
    <w:rsid w:val="00896742"/>
    <w:rsid w:val="008B66B0"/>
    <w:rsid w:val="008B7187"/>
    <w:rsid w:val="008D0066"/>
    <w:rsid w:val="008D3417"/>
    <w:rsid w:val="008D365A"/>
    <w:rsid w:val="008D720D"/>
    <w:rsid w:val="00907FA8"/>
    <w:rsid w:val="00910F87"/>
    <w:rsid w:val="009139C4"/>
    <w:rsid w:val="0091532B"/>
    <w:rsid w:val="00917A98"/>
    <w:rsid w:val="00924DE9"/>
    <w:rsid w:val="00941524"/>
    <w:rsid w:val="0094184E"/>
    <w:rsid w:val="00942B01"/>
    <w:rsid w:val="00946085"/>
    <w:rsid w:val="00947713"/>
    <w:rsid w:val="00954C61"/>
    <w:rsid w:val="00985882"/>
    <w:rsid w:val="00993F03"/>
    <w:rsid w:val="009978B4"/>
    <w:rsid w:val="009B426A"/>
    <w:rsid w:val="009B79CC"/>
    <w:rsid w:val="009C12E3"/>
    <w:rsid w:val="009C141E"/>
    <w:rsid w:val="009C392B"/>
    <w:rsid w:val="009D2658"/>
    <w:rsid w:val="009D55E9"/>
    <w:rsid w:val="009E437A"/>
    <w:rsid w:val="009E7B49"/>
    <w:rsid w:val="00A10D26"/>
    <w:rsid w:val="00A16B7B"/>
    <w:rsid w:val="00A3056B"/>
    <w:rsid w:val="00A33D8F"/>
    <w:rsid w:val="00A404EE"/>
    <w:rsid w:val="00A43BD2"/>
    <w:rsid w:val="00A4477B"/>
    <w:rsid w:val="00A47242"/>
    <w:rsid w:val="00A652B7"/>
    <w:rsid w:val="00A76CE5"/>
    <w:rsid w:val="00A76D44"/>
    <w:rsid w:val="00A8075C"/>
    <w:rsid w:val="00A838E3"/>
    <w:rsid w:val="00A843C2"/>
    <w:rsid w:val="00A84A47"/>
    <w:rsid w:val="00A90950"/>
    <w:rsid w:val="00A95F36"/>
    <w:rsid w:val="00A97AFD"/>
    <w:rsid w:val="00AA4D03"/>
    <w:rsid w:val="00AD1538"/>
    <w:rsid w:val="00AE3AE8"/>
    <w:rsid w:val="00AE543C"/>
    <w:rsid w:val="00AE54B7"/>
    <w:rsid w:val="00AF276B"/>
    <w:rsid w:val="00AF39E8"/>
    <w:rsid w:val="00B00CDC"/>
    <w:rsid w:val="00B2493F"/>
    <w:rsid w:val="00B43E52"/>
    <w:rsid w:val="00B53434"/>
    <w:rsid w:val="00BA7163"/>
    <w:rsid w:val="00BB036B"/>
    <w:rsid w:val="00BB541A"/>
    <w:rsid w:val="00BB55C6"/>
    <w:rsid w:val="00BC678E"/>
    <w:rsid w:val="00BE67A9"/>
    <w:rsid w:val="00BF035F"/>
    <w:rsid w:val="00C07B55"/>
    <w:rsid w:val="00C127CF"/>
    <w:rsid w:val="00C147E8"/>
    <w:rsid w:val="00C21EAA"/>
    <w:rsid w:val="00C33223"/>
    <w:rsid w:val="00C35BAD"/>
    <w:rsid w:val="00C4062D"/>
    <w:rsid w:val="00C52C74"/>
    <w:rsid w:val="00C53FAB"/>
    <w:rsid w:val="00C64304"/>
    <w:rsid w:val="00C77A4A"/>
    <w:rsid w:val="00CA3E05"/>
    <w:rsid w:val="00CD61D9"/>
    <w:rsid w:val="00D02810"/>
    <w:rsid w:val="00D052FF"/>
    <w:rsid w:val="00D06BA0"/>
    <w:rsid w:val="00D332D4"/>
    <w:rsid w:val="00D34C1F"/>
    <w:rsid w:val="00D3745D"/>
    <w:rsid w:val="00D540FF"/>
    <w:rsid w:val="00D74D84"/>
    <w:rsid w:val="00D74EC5"/>
    <w:rsid w:val="00D7609E"/>
    <w:rsid w:val="00DB0BB6"/>
    <w:rsid w:val="00DB31EA"/>
    <w:rsid w:val="00DB5339"/>
    <w:rsid w:val="00DC49C1"/>
    <w:rsid w:val="00DC6C20"/>
    <w:rsid w:val="00DE6781"/>
    <w:rsid w:val="00DF16FC"/>
    <w:rsid w:val="00DF4455"/>
    <w:rsid w:val="00E16F4F"/>
    <w:rsid w:val="00E351ED"/>
    <w:rsid w:val="00E35B01"/>
    <w:rsid w:val="00E400D5"/>
    <w:rsid w:val="00E45504"/>
    <w:rsid w:val="00E60CFD"/>
    <w:rsid w:val="00E841BE"/>
    <w:rsid w:val="00E85389"/>
    <w:rsid w:val="00E867C6"/>
    <w:rsid w:val="00E931F9"/>
    <w:rsid w:val="00EA1856"/>
    <w:rsid w:val="00EA4237"/>
    <w:rsid w:val="00EA4558"/>
    <w:rsid w:val="00EA48D1"/>
    <w:rsid w:val="00EC0852"/>
    <w:rsid w:val="00EC1031"/>
    <w:rsid w:val="00EF01A7"/>
    <w:rsid w:val="00EF1C84"/>
    <w:rsid w:val="00EF705E"/>
    <w:rsid w:val="00F23948"/>
    <w:rsid w:val="00F61901"/>
    <w:rsid w:val="00F67E3B"/>
    <w:rsid w:val="00F7542A"/>
    <w:rsid w:val="00F80813"/>
    <w:rsid w:val="00F84850"/>
    <w:rsid w:val="00F85CF2"/>
    <w:rsid w:val="00F91296"/>
    <w:rsid w:val="00F91EF7"/>
    <w:rsid w:val="00F93FC8"/>
    <w:rsid w:val="00F965B1"/>
    <w:rsid w:val="00FB3D53"/>
    <w:rsid w:val="00FB74C0"/>
    <w:rsid w:val="00FC3888"/>
    <w:rsid w:val="00FD7EF8"/>
    <w:rsid w:val="00FE3F19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uiPriority w:val="59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rsid w:val="00070E90"/>
    <w:pPr>
      <w:spacing w:after="120" w:line="480" w:lineRule="auto"/>
      <w:ind w:left="283"/>
    </w:pPr>
  </w:style>
  <w:style w:type="paragraph" w:styleId="21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E85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B5339"/>
  </w:style>
  <w:style w:type="character" w:styleId="ae">
    <w:name w:val="FollowedHyperlink"/>
    <w:basedOn w:val="a0"/>
    <w:uiPriority w:val="99"/>
    <w:unhideWhenUsed/>
    <w:rsid w:val="00DB5339"/>
    <w:rPr>
      <w:color w:val="800080"/>
      <w:u w:val="single"/>
    </w:rPr>
  </w:style>
  <w:style w:type="paragraph" w:customStyle="1" w:styleId="xl65">
    <w:name w:val="xl6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B53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B53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492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9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070E90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907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E90"/>
    <w:rPr>
      <w:color w:val="0000FF"/>
      <w:u w:val="single"/>
    </w:rPr>
  </w:style>
  <w:style w:type="paragraph" w:styleId="a4">
    <w:name w:val="Body Text Indent"/>
    <w:basedOn w:val="a"/>
    <w:rsid w:val="00070E90"/>
    <w:pPr>
      <w:jc w:val="center"/>
    </w:pPr>
  </w:style>
  <w:style w:type="paragraph" w:customStyle="1" w:styleId="111">
    <w:name w:val="111"/>
    <w:basedOn w:val="a"/>
    <w:rsid w:val="00070E90"/>
  </w:style>
  <w:style w:type="paragraph" w:customStyle="1" w:styleId="122">
    <w:name w:val="122"/>
    <w:basedOn w:val="a"/>
    <w:link w:val="1220"/>
    <w:rsid w:val="00070E90"/>
    <w:pPr>
      <w:ind w:left="851" w:hanging="851"/>
    </w:pPr>
  </w:style>
  <w:style w:type="character" w:customStyle="1" w:styleId="1220">
    <w:name w:val="122 Знак"/>
    <w:link w:val="122"/>
    <w:rsid w:val="00070E90"/>
    <w:rPr>
      <w:rFonts w:ascii="Times New Roman CYR" w:hAnsi="Times New Roman CYR"/>
      <w:lang w:val="ru-RU" w:eastAsia="ru-RU" w:bidi="ar-SA"/>
    </w:rPr>
  </w:style>
  <w:style w:type="paragraph" w:customStyle="1" w:styleId="110">
    <w:name w:val="1Ж10"/>
    <w:basedOn w:val="a"/>
    <w:rsid w:val="00070E90"/>
    <w:rPr>
      <w:b/>
    </w:rPr>
  </w:style>
  <w:style w:type="paragraph" w:customStyle="1" w:styleId="222">
    <w:name w:val="222"/>
    <w:basedOn w:val="a"/>
    <w:rsid w:val="00070E90"/>
    <w:pPr>
      <w:ind w:left="851"/>
    </w:pPr>
  </w:style>
  <w:style w:type="table" w:styleId="a5">
    <w:name w:val="Table Grid"/>
    <w:basedOn w:val="a1"/>
    <w:uiPriority w:val="59"/>
    <w:rsid w:val="00070E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70E90"/>
    <w:pPr>
      <w:spacing w:after="120"/>
    </w:pPr>
  </w:style>
  <w:style w:type="paragraph" w:styleId="20">
    <w:name w:val="Body Text Indent 2"/>
    <w:basedOn w:val="a"/>
    <w:rsid w:val="00070E90"/>
    <w:pPr>
      <w:spacing w:after="120" w:line="480" w:lineRule="auto"/>
      <w:ind w:left="283"/>
    </w:pPr>
  </w:style>
  <w:style w:type="paragraph" w:styleId="21">
    <w:name w:val="Body Text 2"/>
    <w:basedOn w:val="a"/>
    <w:rsid w:val="00011F6B"/>
    <w:pPr>
      <w:spacing w:after="120" w:line="480" w:lineRule="auto"/>
    </w:pPr>
  </w:style>
  <w:style w:type="paragraph" w:styleId="a7">
    <w:name w:val="Title"/>
    <w:basedOn w:val="a"/>
    <w:qFormat/>
    <w:rsid w:val="00011F6B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paragraph" w:customStyle="1" w:styleId="ConsPlusNormal">
    <w:name w:val="ConsPlusNormal"/>
    <w:rsid w:val="00907F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C406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caption"/>
    <w:basedOn w:val="a"/>
    <w:next w:val="a"/>
    <w:qFormat/>
    <w:rsid w:val="008D3417"/>
    <w:pPr>
      <w:jc w:val="center"/>
    </w:pPr>
    <w:rPr>
      <w:rFonts w:ascii="Times New Roman" w:hAnsi="Times New Roman"/>
      <w:sz w:val="36"/>
      <w:szCs w:val="24"/>
    </w:rPr>
  </w:style>
  <w:style w:type="paragraph" w:customStyle="1" w:styleId="ConsPlusNonformat">
    <w:name w:val="ConsPlusNonformat"/>
    <w:rsid w:val="00F93F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3F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F93FC8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30">
    <w:name w:val="Body Text 3"/>
    <w:basedOn w:val="a"/>
    <w:rsid w:val="00F93FC8"/>
    <w:pPr>
      <w:spacing w:after="120"/>
    </w:pPr>
    <w:rPr>
      <w:sz w:val="16"/>
      <w:szCs w:val="16"/>
    </w:rPr>
  </w:style>
  <w:style w:type="paragraph" w:customStyle="1" w:styleId="aa">
    <w:name w:val="Пункт"/>
    <w:basedOn w:val="a"/>
    <w:rsid w:val="00082DDA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8B71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B534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3434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E85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B5339"/>
  </w:style>
  <w:style w:type="character" w:styleId="ae">
    <w:name w:val="FollowedHyperlink"/>
    <w:basedOn w:val="a0"/>
    <w:uiPriority w:val="99"/>
    <w:unhideWhenUsed/>
    <w:rsid w:val="00DB5339"/>
    <w:rPr>
      <w:color w:val="800080"/>
      <w:u w:val="single"/>
    </w:rPr>
  </w:style>
  <w:style w:type="paragraph" w:customStyle="1" w:styleId="xl65">
    <w:name w:val="xl6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B53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B53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B53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4924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 № 168</vt:lpstr>
    </vt:vector>
  </TitlesOfParts>
  <Company>SGUPS</Company>
  <LinksUpToDate>false</LinksUpToDate>
  <CharactersWithSpaces>18464</CharactersWithSpaces>
  <SharedDoc>false</SharedDoc>
  <HLinks>
    <vt:vector size="6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mailto:1114@gotti.ru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 № 168</dc:title>
  <dc:creator>Vladislav</dc:creator>
  <cp:lastModifiedBy>user</cp:lastModifiedBy>
  <cp:revision>3</cp:revision>
  <cp:lastPrinted>2016-10-26T07:47:00Z</cp:lastPrinted>
  <dcterms:created xsi:type="dcterms:W3CDTF">2017-07-11T04:51:00Z</dcterms:created>
  <dcterms:modified xsi:type="dcterms:W3CDTF">2017-07-11T07:32:00Z</dcterms:modified>
</cp:coreProperties>
</file>