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D12279" w:rsidP="00D12279">
            <w:pPr>
              <w:jc w:val="both"/>
              <w:rPr>
                <w:rFonts w:ascii="Arial" w:hAnsi="Arial" w:cs="Arial"/>
                <w:sz w:val="18"/>
                <w:szCs w:val="18"/>
              </w:rPr>
            </w:pPr>
            <w:r>
              <w:rPr>
                <w:rFonts w:ascii="Arial" w:hAnsi="Arial" w:cs="Arial"/>
                <w:sz w:val="18"/>
                <w:szCs w:val="18"/>
              </w:rPr>
              <w:t>И</w:t>
            </w:r>
            <w:r w:rsidRPr="00D12279">
              <w:rPr>
                <w:rFonts w:ascii="Arial" w:hAnsi="Arial" w:cs="Arial"/>
                <w:sz w:val="18"/>
                <w:szCs w:val="18"/>
              </w:rPr>
              <w:t xml:space="preserve">зготовление </w:t>
            </w:r>
            <w:r>
              <w:rPr>
                <w:rFonts w:ascii="Arial" w:hAnsi="Arial" w:cs="Arial"/>
                <w:sz w:val="18"/>
                <w:szCs w:val="18"/>
              </w:rPr>
              <w:t xml:space="preserve">информационных </w:t>
            </w:r>
            <w:r w:rsidRPr="00D12279">
              <w:rPr>
                <w:rFonts w:ascii="Arial" w:hAnsi="Arial" w:cs="Arial"/>
                <w:sz w:val="18"/>
                <w:szCs w:val="18"/>
              </w:rPr>
              <w:t>стендов на пластике ПВХ, с изображением материалов для "</w:t>
            </w:r>
            <w:proofErr w:type="gramStart"/>
            <w:r w:rsidRPr="00D12279">
              <w:rPr>
                <w:rFonts w:ascii="Arial" w:hAnsi="Arial" w:cs="Arial"/>
                <w:sz w:val="18"/>
                <w:szCs w:val="18"/>
              </w:rPr>
              <w:t>Бизнес-инкубатора</w:t>
            </w:r>
            <w:proofErr w:type="gramEnd"/>
            <w:r w:rsidRPr="00D12279">
              <w:rPr>
                <w:rFonts w:ascii="Arial" w:hAnsi="Arial" w:cs="Arial"/>
                <w:sz w:val="18"/>
                <w:szCs w:val="18"/>
              </w:rPr>
              <w:t xml:space="preserve"> СГУПС" размером 2000х1000 мм </w:t>
            </w:r>
            <w:r>
              <w:rPr>
                <w:rFonts w:ascii="Arial" w:hAnsi="Arial" w:cs="Arial"/>
                <w:sz w:val="18"/>
                <w:szCs w:val="18"/>
              </w:rPr>
              <w:t xml:space="preserve">- </w:t>
            </w:r>
            <w:r w:rsidRPr="00D12279">
              <w:rPr>
                <w:rFonts w:ascii="Arial" w:hAnsi="Arial" w:cs="Arial"/>
                <w:sz w:val="18"/>
                <w:szCs w:val="18"/>
              </w:rPr>
              <w:t xml:space="preserve">15 штук, 2000х1000 мм </w:t>
            </w:r>
            <w:r>
              <w:rPr>
                <w:rFonts w:ascii="Arial" w:hAnsi="Arial" w:cs="Arial"/>
                <w:sz w:val="18"/>
                <w:szCs w:val="18"/>
              </w:rPr>
              <w:t xml:space="preserve">- </w:t>
            </w:r>
            <w:r w:rsidRPr="00D12279">
              <w:rPr>
                <w:rFonts w:ascii="Arial" w:hAnsi="Arial" w:cs="Arial"/>
                <w:sz w:val="18"/>
                <w:szCs w:val="18"/>
              </w:rPr>
              <w:t xml:space="preserve">3 штуки  </w:t>
            </w:r>
            <w:r w:rsidR="003F3957" w:rsidRPr="00BF571F">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F571F" w:rsidRDefault="00D12279" w:rsidP="00D12279">
            <w:pPr>
              <w:jc w:val="both"/>
              <w:rPr>
                <w:rFonts w:ascii="Arial" w:hAnsi="Arial" w:cs="Arial"/>
                <w:sz w:val="18"/>
                <w:szCs w:val="18"/>
              </w:rPr>
            </w:pPr>
            <w:r w:rsidRPr="00D12279">
              <w:rPr>
                <w:rFonts w:ascii="Arial" w:eastAsia="Times New Roman" w:hAnsi="Arial" w:cs="Arial"/>
                <w:sz w:val="18"/>
                <w:szCs w:val="18"/>
                <w:lang w:eastAsia="ar-SA"/>
              </w:rPr>
              <w:t>изготов</w:t>
            </w:r>
            <w:r>
              <w:rPr>
                <w:rFonts w:ascii="Arial" w:eastAsia="Times New Roman" w:hAnsi="Arial" w:cs="Arial"/>
                <w:sz w:val="18"/>
                <w:szCs w:val="18"/>
                <w:lang w:eastAsia="ar-SA"/>
              </w:rPr>
              <w:t>ление</w:t>
            </w:r>
            <w:r w:rsidRPr="00D12279">
              <w:rPr>
                <w:rFonts w:ascii="Arial" w:eastAsia="Times New Roman" w:hAnsi="Arial" w:cs="Arial"/>
                <w:sz w:val="18"/>
                <w:szCs w:val="18"/>
                <w:lang w:eastAsia="ar-SA"/>
              </w:rPr>
              <w:t>, постав</w:t>
            </w:r>
            <w:r>
              <w:rPr>
                <w:rFonts w:ascii="Arial" w:eastAsia="Times New Roman" w:hAnsi="Arial" w:cs="Arial"/>
                <w:sz w:val="18"/>
                <w:szCs w:val="18"/>
                <w:lang w:eastAsia="ar-SA"/>
              </w:rPr>
              <w:t>ка</w:t>
            </w:r>
            <w:r w:rsidRPr="00D12279">
              <w:rPr>
                <w:rFonts w:ascii="Arial" w:eastAsia="Times New Roman" w:hAnsi="Arial" w:cs="Arial"/>
                <w:sz w:val="18"/>
                <w:szCs w:val="18"/>
                <w:lang w:eastAsia="ar-SA"/>
              </w:rPr>
              <w:t>, и монт</w:t>
            </w:r>
            <w:r>
              <w:rPr>
                <w:rFonts w:ascii="Arial" w:eastAsia="Times New Roman" w:hAnsi="Arial" w:cs="Arial"/>
                <w:sz w:val="18"/>
                <w:szCs w:val="18"/>
                <w:lang w:eastAsia="ar-SA"/>
              </w:rPr>
              <w:t>аж</w:t>
            </w:r>
            <w:r w:rsidRPr="00D12279">
              <w:rPr>
                <w:rFonts w:ascii="Arial" w:eastAsia="Times New Roman" w:hAnsi="Arial" w:cs="Arial"/>
                <w:sz w:val="18"/>
                <w:szCs w:val="18"/>
                <w:lang w:eastAsia="ar-SA"/>
              </w:rPr>
              <w:t xml:space="preserve"> стендов на объект Заказчика в течение 14 дней со дня заключения договора</w:t>
            </w:r>
            <w:r w:rsidR="007E2260">
              <w:rPr>
                <w:rFonts w:ascii="Arial" w:hAnsi="Arial" w:cs="Arial"/>
                <w:sz w:val="18"/>
                <w:szCs w:val="18"/>
              </w:rPr>
              <w:t xml:space="preserve"> </w:t>
            </w:r>
            <w:r w:rsidR="004014FE">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FD3F43" w:rsidRDefault="003F3957" w:rsidP="00D12279">
            <w:pPr>
              <w:jc w:val="both"/>
              <w:rPr>
                <w:rFonts w:ascii="Arial" w:hAnsi="Arial" w:cs="Arial"/>
                <w:sz w:val="20"/>
                <w:szCs w:val="20"/>
              </w:rPr>
            </w:pPr>
            <w:r w:rsidRPr="00FD3F43">
              <w:rPr>
                <w:rFonts w:ascii="Arial" w:hAnsi="Arial" w:cs="Arial"/>
                <w:sz w:val="20"/>
                <w:szCs w:val="20"/>
              </w:rPr>
              <w:t xml:space="preserve">Цена: </w:t>
            </w:r>
            <w:r w:rsidR="00D12279">
              <w:rPr>
                <w:rFonts w:ascii="Arial" w:hAnsi="Arial" w:cs="Arial"/>
                <w:sz w:val="20"/>
                <w:szCs w:val="20"/>
              </w:rPr>
              <w:t>132 0</w:t>
            </w:r>
            <w:r w:rsidR="005E7EC6">
              <w:rPr>
                <w:rFonts w:ascii="Arial" w:hAnsi="Arial" w:cs="Arial"/>
                <w:sz w:val="20"/>
                <w:szCs w:val="20"/>
              </w:rPr>
              <w:t>00,00</w:t>
            </w:r>
            <w:r w:rsidRPr="00FD3F43">
              <w:rPr>
                <w:rFonts w:ascii="Arial" w:hAnsi="Arial" w:cs="Arial"/>
                <w:sz w:val="20"/>
                <w:szCs w:val="20"/>
              </w:rPr>
              <w:t xml:space="preserve"> рублей (</w:t>
            </w:r>
            <w:r w:rsidR="00FD3F43" w:rsidRPr="007E2260">
              <w:rPr>
                <w:rFonts w:ascii="Arial" w:eastAsia="Times New Roman" w:hAnsi="Arial" w:cs="Arial"/>
                <w:sz w:val="20"/>
                <w:szCs w:val="20"/>
                <w:lang w:eastAsia="ru-RU"/>
              </w:rPr>
              <w:t xml:space="preserve">Цена включает в себя </w:t>
            </w:r>
            <w:r w:rsidR="00D12279" w:rsidRPr="00D12279">
              <w:rPr>
                <w:rFonts w:ascii="Arial" w:eastAsia="Times New Roman" w:hAnsi="Arial" w:cs="Arial"/>
                <w:sz w:val="20"/>
                <w:szCs w:val="20"/>
                <w:lang w:eastAsia="ru-RU"/>
              </w:rPr>
              <w:t>стоимость работ с учетом стоимости всех материалов, оборудования необходимых для выполнения работ, транспортные расходы</w:t>
            </w:r>
            <w:r w:rsidRPr="00FD3F43">
              <w:rPr>
                <w:rFonts w:ascii="Arial" w:hAnsi="Arial" w:cs="Arial"/>
                <w:sz w:val="20"/>
                <w:szCs w:val="20"/>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D12279" w:rsidRPr="00D12279" w:rsidRDefault="003F3957" w:rsidP="00D12279">
            <w:pPr>
              <w:jc w:val="both"/>
              <w:rPr>
                <w:rFonts w:ascii="Arial" w:eastAsia="DejaVu Sans" w:hAnsi="Arial" w:cs="Arial"/>
                <w:kern w:val="1"/>
                <w:sz w:val="18"/>
                <w:szCs w:val="18"/>
                <w:lang w:eastAsia="ar-SA"/>
              </w:rPr>
            </w:pPr>
            <w:r w:rsidRPr="0047697C">
              <w:rPr>
                <w:rFonts w:ascii="Arial" w:hAnsi="Arial" w:cs="Arial"/>
                <w:sz w:val="18"/>
                <w:szCs w:val="18"/>
              </w:rPr>
              <w:t>Безналичный расчет,</w:t>
            </w:r>
            <w:r w:rsidR="00BF571F" w:rsidRPr="0047697C">
              <w:rPr>
                <w:rFonts w:ascii="Arial" w:hAnsi="Arial" w:cs="Arial"/>
                <w:sz w:val="18"/>
                <w:szCs w:val="18"/>
              </w:rPr>
              <w:t xml:space="preserve"> </w:t>
            </w:r>
            <w:r w:rsidR="00D12279">
              <w:rPr>
                <w:rFonts w:ascii="Arial" w:hAnsi="Arial" w:cs="Arial"/>
                <w:sz w:val="18"/>
                <w:szCs w:val="18"/>
              </w:rPr>
              <w:t xml:space="preserve">аванс 30% </w:t>
            </w:r>
            <w:r w:rsidR="00D12279" w:rsidRPr="00D12279">
              <w:rPr>
                <w:rFonts w:ascii="Arial" w:eastAsia="DejaVu Sans" w:hAnsi="Arial" w:cs="Arial"/>
                <w:kern w:val="1"/>
                <w:sz w:val="18"/>
                <w:szCs w:val="18"/>
                <w:lang w:eastAsia="ar-SA"/>
              </w:rPr>
              <w:t xml:space="preserve">в течение 5 (пяти) рабочих дней </w:t>
            </w:r>
            <w:proofErr w:type="gramStart"/>
            <w:r w:rsidR="00D12279" w:rsidRPr="00D12279">
              <w:rPr>
                <w:rFonts w:ascii="Arial" w:eastAsia="DejaVu Sans" w:hAnsi="Arial" w:cs="Arial"/>
                <w:kern w:val="1"/>
                <w:sz w:val="18"/>
                <w:szCs w:val="18"/>
                <w:lang w:eastAsia="ar-SA"/>
              </w:rPr>
              <w:t>с даты подписания</w:t>
            </w:r>
            <w:proofErr w:type="gramEnd"/>
            <w:r w:rsidR="00D12279" w:rsidRPr="00D12279">
              <w:rPr>
                <w:rFonts w:ascii="Arial" w:eastAsia="DejaVu Sans" w:hAnsi="Arial" w:cs="Arial"/>
                <w:kern w:val="1"/>
                <w:sz w:val="18"/>
                <w:szCs w:val="18"/>
                <w:lang w:eastAsia="ar-SA"/>
              </w:rPr>
              <w:t xml:space="preserve"> Договора обеими Сторонами и представления Исполнителем счета. </w:t>
            </w:r>
          </w:p>
          <w:p w:rsidR="003F3957" w:rsidRPr="007E2260" w:rsidRDefault="00D12279" w:rsidP="00D12279">
            <w:pPr>
              <w:jc w:val="both"/>
              <w:rPr>
                <w:rFonts w:ascii="Times New Roman CYR" w:eastAsia="Times New Roman" w:hAnsi="Times New Roman CYR" w:cs="Times New Roman"/>
                <w:lang w:eastAsia="ru-RU"/>
              </w:rPr>
            </w:pPr>
            <w:r w:rsidRPr="00D12279">
              <w:rPr>
                <w:rFonts w:ascii="Arial" w:eastAsia="DejaVu Sans" w:hAnsi="Arial" w:cs="Arial"/>
                <w:kern w:val="1"/>
                <w:sz w:val="18"/>
                <w:szCs w:val="18"/>
                <w:lang w:eastAsia="ar-SA"/>
              </w:rPr>
              <w:t xml:space="preserve">Оставшиеся 70% цены Договора в течение 5 (пяти) рабочих дней,  после получения  счета-фактуры, акта выполненных </w:t>
            </w:r>
            <w:r w:rsidRPr="00B365F0">
              <w:rPr>
                <w:rFonts w:ascii="Arial" w:eastAsia="DejaVu Sans" w:hAnsi="Arial" w:cs="Arial"/>
                <w:kern w:val="1"/>
                <w:sz w:val="18"/>
                <w:szCs w:val="18"/>
                <w:lang w:eastAsia="ar-SA"/>
              </w:rPr>
              <w:t xml:space="preserve">работ </w:t>
            </w:r>
            <w:r w:rsidR="005E7EC6" w:rsidRPr="00B365F0">
              <w:rPr>
                <w:rFonts w:ascii="Arial" w:eastAsia="Times New Roman" w:hAnsi="Arial" w:cs="Arial"/>
                <w:sz w:val="18"/>
                <w:szCs w:val="18"/>
                <w:lang w:eastAsia="ru-RU"/>
              </w:rPr>
              <w:t>(</w:t>
            </w:r>
            <w:proofErr w:type="gramStart"/>
            <w:r w:rsidR="005E7EC6" w:rsidRPr="00B365F0">
              <w:rPr>
                <w:rFonts w:ascii="Arial" w:eastAsia="Times New Roman" w:hAnsi="Arial" w:cs="Arial"/>
                <w:sz w:val="18"/>
                <w:szCs w:val="18"/>
                <w:lang w:eastAsia="ru-RU"/>
              </w:rPr>
              <w:t>согласно проекта</w:t>
            </w:r>
            <w:proofErr w:type="gramEnd"/>
            <w:r w:rsidR="005E7EC6" w:rsidRPr="00B365F0">
              <w:rPr>
                <w:rFonts w:ascii="Arial" w:eastAsia="Times New Roman" w:hAnsi="Arial" w:cs="Arial"/>
                <w:sz w:val="18"/>
                <w:szCs w:val="18"/>
                <w:lang w:eastAsia="ru-RU"/>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D12279" w:rsidRPr="00D12279" w:rsidRDefault="00D12279" w:rsidP="00D12279">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D12279">
        <w:rPr>
          <w:rFonts w:ascii="Times New Roman" w:eastAsia="Times New Roman" w:hAnsi="Times New Roman" w:cs="Times New Roman"/>
          <w:b/>
          <w:bCs/>
          <w:sz w:val="18"/>
          <w:szCs w:val="18"/>
          <w:lang w:eastAsia="ru-RU"/>
        </w:rPr>
        <w:t>на выполнение работ</w:t>
      </w:r>
    </w:p>
    <w:p w:rsidR="00D12279" w:rsidRPr="00D12279" w:rsidRDefault="00D12279" w:rsidP="00D12279">
      <w:pPr>
        <w:widowControl w:val="0"/>
        <w:tabs>
          <w:tab w:val="right" w:pos="9921"/>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proofErr w:type="spellStart"/>
      <w:r w:rsidRPr="00D12279">
        <w:rPr>
          <w:rFonts w:ascii="Times New Roman" w:eastAsia="Times New Roman" w:hAnsi="Times New Roman" w:cs="Times New Roman"/>
          <w:bCs/>
          <w:sz w:val="18"/>
          <w:szCs w:val="18"/>
          <w:lang w:eastAsia="ru-RU"/>
        </w:rPr>
        <w:t>г</w:t>
      </w:r>
      <w:proofErr w:type="gramStart"/>
      <w:r w:rsidRPr="00D12279">
        <w:rPr>
          <w:rFonts w:ascii="Times New Roman" w:eastAsia="Times New Roman" w:hAnsi="Times New Roman" w:cs="Times New Roman"/>
          <w:bCs/>
          <w:sz w:val="18"/>
          <w:szCs w:val="18"/>
          <w:lang w:eastAsia="ru-RU"/>
        </w:rPr>
        <w:t>.Н</w:t>
      </w:r>
      <w:proofErr w:type="gramEnd"/>
      <w:r w:rsidRPr="00D12279">
        <w:rPr>
          <w:rFonts w:ascii="Times New Roman" w:eastAsia="Times New Roman" w:hAnsi="Times New Roman" w:cs="Times New Roman"/>
          <w:bCs/>
          <w:sz w:val="18"/>
          <w:szCs w:val="18"/>
          <w:lang w:eastAsia="ru-RU"/>
        </w:rPr>
        <w:t>овосибирск</w:t>
      </w:r>
      <w:proofErr w:type="spellEnd"/>
      <w:r w:rsidRPr="00D12279">
        <w:rPr>
          <w:rFonts w:ascii="Times New Roman" w:eastAsia="Times New Roman" w:hAnsi="Times New Roman" w:cs="Times New Roman"/>
          <w:bCs/>
          <w:sz w:val="18"/>
          <w:szCs w:val="18"/>
          <w:lang w:eastAsia="ru-RU"/>
        </w:rPr>
        <w:tab/>
        <w:t>«____»___________ 2017 г.</w:t>
      </w:r>
    </w:p>
    <w:p w:rsidR="00D12279" w:rsidRPr="00D12279" w:rsidRDefault="00D12279" w:rsidP="00D12279">
      <w:pPr>
        <w:widowControl w:val="0"/>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p w:rsidR="00D12279" w:rsidRPr="00D12279" w:rsidRDefault="00D12279" w:rsidP="00D12279">
      <w:pPr>
        <w:spacing w:after="0" w:line="240" w:lineRule="auto"/>
        <w:ind w:firstLine="709"/>
        <w:jc w:val="both"/>
        <w:rPr>
          <w:rFonts w:ascii="Times New Roman" w:eastAsia="Times New Roman" w:hAnsi="Times New Roman" w:cs="Times New Roman"/>
          <w:color w:val="1F497D"/>
          <w:sz w:val="18"/>
          <w:szCs w:val="18"/>
          <w:lang w:eastAsia="ru-RU"/>
        </w:rPr>
      </w:pPr>
      <w:proofErr w:type="gramStart"/>
      <w:r w:rsidRPr="00D12279">
        <w:rPr>
          <w:rFonts w:ascii="Times New Roman" w:eastAsia="Times New Roman" w:hAnsi="Times New Roman" w:cs="Times New Roman"/>
          <w:sz w:val="18"/>
          <w:szCs w:val="18"/>
          <w:lang w:eastAsia="ru-RU"/>
        </w:rPr>
        <w:t>Общество с ограниченной ответственностью «</w:t>
      </w:r>
      <w:proofErr w:type="spellStart"/>
      <w:r w:rsidRPr="00D12279">
        <w:rPr>
          <w:rFonts w:ascii="Times New Roman" w:eastAsia="Times New Roman" w:hAnsi="Times New Roman" w:cs="Times New Roman"/>
          <w:sz w:val="18"/>
          <w:szCs w:val="18"/>
          <w:lang w:eastAsia="ru-RU"/>
        </w:rPr>
        <w:t>РиД</w:t>
      </w:r>
      <w:proofErr w:type="spellEnd"/>
      <w:r w:rsidRPr="00D12279">
        <w:rPr>
          <w:rFonts w:ascii="Times New Roman" w:eastAsia="Times New Roman" w:hAnsi="Times New Roman" w:cs="Times New Roman"/>
          <w:sz w:val="18"/>
          <w:szCs w:val="18"/>
          <w:lang w:eastAsia="ru-RU"/>
        </w:rPr>
        <w:t>» (ООО «</w:t>
      </w:r>
      <w:proofErr w:type="spellStart"/>
      <w:r w:rsidRPr="00D12279">
        <w:rPr>
          <w:rFonts w:ascii="Times New Roman" w:eastAsia="Times New Roman" w:hAnsi="Times New Roman" w:cs="Times New Roman"/>
          <w:sz w:val="18"/>
          <w:szCs w:val="18"/>
          <w:lang w:eastAsia="ru-RU"/>
        </w:rPr>
        <w:t>РиД</w:t>
      </w:r>
      <w:proofErr w:type="spellEnd"/>
      <w:r w:rsidRPr="00D12279">
        <w:rPr>
          <w:rFonts w:ascii="Times New Roman" w:eastAsia="Times New Roman" w:hAnsi="Times New Roman" w:cs="Times New Roman"/>
          <w:sz w:val="18"/>
          <w:szCs w:val="18"/>
          <w:lang w:eastAsia="ru-RU"/>
        </w:rPr>
        <w:t xml:space="preserve">»), именуемое в дальнейшем «Исполнитель», в лице  директора </w:t>
      </w:r>
      <w:proofErr w:type="spellStart"/>
      <w:r w:rsidRPr="00D12279">
        <w:rPr>
          <w:rFonts w:ascii="Times New Roman" w:eastAsia="Times New Roman" w:hAnsi="Times New Roman" w:cs="Times New Roman"/>
          <w:sz w:val="18"/>
          <w:szCs w:val="18"/>
          <w:lang w:eastAsia="ru-RU"/>
        </w:rPr>
        <w:t>Гапонько</w:t>
      </w:r>
      <w:proofErr w:type="spellEnd"/>
      <w:r w:rsidRPr="00D12279">
        <w:rPr>
          <w:rFonts w:ascii="Times New Roman" w:eastAsia="Times New Roman" w:hAnsi="Times New Roman" w:cs="Times New Roman"/>
          <w:sz w:val="18"/>
          <w:szCs w:val="18"/>
          <w:lang w:eastAsia="ru-RU"/>
        </w:rPr>
        <w:t xml:space="preserve"> Анна Васильевна, и Федеральное государственное бюджетное образовательное учреждение </w:t>
      </w:r>
      <w:r w:rsidRPr="00D12279">
        <w:rPr>
          <w:rFonts w:ascii="Times New Roman" w:eastAsia="Times New Roman" w:hAnsi="Times New Roman" w:cs="Times New Roman"/>
          <w:color w:val="000000"/>
          <w:sz w:val="18"/>
          <w:szCs w:val="18"/>
          <w:lang w:eastAsia="ru-RU"/>
        </w:rPr>
        <w:t xml:space="preserve">высшего образования </w:t>
      </w:r>
      <w:r w:rsidRPr="00D12279">
        <w:rPr>
          <w:rFonts w:ascii="Times New Roman" w:eastAsia="Times New Roman" w:hAnsi="Times New Roman" w:cs="Times New Roman"/>
          <w:sz w:val="18"/>
          <w:szCs w:val="18"/>
          <w:lang w:eastAsia="ru-RU"/>
        </w:rPr>
        <w:t xml:space="preserve">«Сибирский государственный университет путей сообщения» (СГУПС), в лице проректора по научной работе </w:t>
      </w:r>
      <w:proofErr w:type="spellStart"/>
      <w:r w:rsidRPr="00D12279">
        <w:rPr>
          <w:rFonts w:ascii="Times New Roman" w:eastAsia="Times New Roman" w:hAnsi="Times New Roman" w:cs="Times New Roman"/>
          <w:sz w:val="18"/>
          <w:szCs w:val="18"/>
          <w:lang w:eastAsia="ru-RU"/>
        </w:rPr>
        <w:t>Бокарева</w:t>
      </w:r>
      <w:proofErr w:type="spellEnd"/>
      <w:r w:rsidRPr="00D12279">
        <w:rPr>
          <w:rFonts w:ascii="Times New Roman" w:eastAsia="Times New Roman" w:hAnsi="Times New Roman" w:cs="Times New Roman"/>
          <w:sz w:val="18"/>
          <w:szCs w:val="18"/>
          <w:lang w:eastAsia="ru-RU"/>
        </w:rPr>
        <w:t xml:space="preserve"> Сергея Александровича, действующего на основании Доверенности № 2 от 01.03.2016 г.,</w:t>
      </w:r>
      <w:r w:rsidRPr="00D12279">
        <w:rPr>
          <w:rFonts w:ascii="Times New Roman" w:eastAsia="Times New Roman" w:hAnsi="Times New Roman" w:cs="Times New Roman"/>
          <w:color w:val="000000"/>
          <w:sz w:val="18"/>
          <w:szCs w:val="18"/>
          <w:lang w:eastAsia="ru-RU"/>
        </w:rPr>
        <w:t xml:space="preserve"> </w:t>
      </w:r>
      <w:r w:rsidRPr="00D12279">
        <w:rPr>
          <w:rFonts w:ascii="Times New Roman" w:eastAsia="Times New Roman" w:hAnsi="Times New Roman" w:cs="Times New Roman"/>
          <w:sz w:val="18"/>
          <w:szCs w:val="18"/>
          <w:lang w:eastAsia="ru-RU"/>
        </w:rPr>
        <w:t xml:space="preserve">с другой стороны, с целью осуществления закупки </w:t>
      </w:r>
      <w:r w:rsidRPr="00D12279">
        <w:rPr>
          <w:rFonts w:ascii="Times New Roman" w:eastAsia="Times New Roman" w:hAnsi="Times New Roman" w:cs="Times New Roman"/>
          <w:color w:val="000000"/>
          <w:sz w:val="18"/>
          <w:szCs w:val="18"/>
          <w:lang w:eastAsia="ru-RU"/>
        </w:rPr>
        <w:t>в соответствии с Федеральным законом</w:t>
      </w:r>
      <w:proofErr w:type="gramEnd"/>
      <w:r w:rsidRPr="00D12279">
        <w:rPr>
          <w:rFonts w:ascii="Times New Roman" w:eastAsia="Times New Roman" w:hAnsi="Times New Roman" w:cs="Times New Roman"/>
          <w:color w:val="000000"/>
          <w:sz w:val="18"/>
          <w:szCs w:val="18"/>
          <w:lang w:eastAsia="ru-RU"/>
        </w:rPr>
        <w:t xml:space="preserve"> от 18.07.2011 №223-ФЗ и п.1 пункта 5.1 Положения о закупках товаров, работ и услуг</w:t>
      </w:r>
      <w:r w:rsidRPr="00D12279">
        <w:rPr>
          <w:rFonts w:ascii="Times New Roman" w:eastAsia="Times New Roman" w:hAnsi="Times New Roman" w:cs="Times New Roman"/>
          <w:sz w:val="18"/>
          <w:szCs w:val="18"/>
          <w:lang w:eastAsia="ru-RU"/>
        </w:rPr>
        <w:t>, заключили  настоящий Договор</w:t>
      </w:r>
    </w:p>
    <w:p w:rsidR="00D12279" w:rsidRPr="00D12279" w:rsidRDefault="00D12279" w:rsidP="00D12279">
      <w:pPr>
        <w:widowControl w:val="0"/>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rsidR="00D12279" w:rsidRPr="00D12279" w:rsidRDefault="00D12279" w:rsidP="00D12279">
      <w:pPr>
        <w:numPr>
          <w:ilvl w:val="0"/>
          <w:numId w:val="22"/>
        </w:numPr>
        <w:spacing w:after="0" w:line="228" w:lineRule="auto"/>
        <w:jc w:val="both"/>
        <w:rPr>
          <w:rFonts w:ascii="Times New Roman" w:eastAsia="Times New Roman" w:hAnsi="Times New Roman" w:cs="Times New Roman"/>
          <w:b/>
          <w:bCs/>
          <w:sz w:val="18"/>
          <w:szCs w:val="18"/>
          <w:lang w:eastAsia="ru-RU"/>
        </w:rPr>
      </w:pPr>
      <w:r w:rsidRPr="00D12279">
        <w:rPr>
          <w:rFonts w:ascii="Times New Roman" w:eastAsia="Times New Roman" w:hAnsi="Times New Roman" w:cs="Times New Roman"/>
          <w:b/>
          <w:bCs/>
          <w:sz w:val="18"/>
          <w:szCs w:val="18"/>
          <w:lang w:eastAsia="ru-RU"/>
        </w:rPr>
        <w:lastRenderedPageBreak/>
        <w:t>Предмет Договора</w:t>
      </w:r>
    </w:p>
    <w:p w:rsidR="00D12279" w:rsidRPr="00D12279" w:rsidRDefault="00D12279" w:rsidP="00D12279">
      <w:pPr>
        <w:shd w:val="clear" w:color="auto" w:fill="FFFFFF"/>
        <w:spacing w:after="0" w:line="228" w:lineRule="auto"/>
        <w:ind w:firstLine="709"/>
        <w:jc w:val="both"/>
        <w:rPr>
          <w:rFonts w:ascii="Times New Roman" w:eastAsia="Times New Roman" w:hAnsi="Times New Roman" w:cs="Times New Roman"/>
          <w:color w:val="000000"/>
          <w:sz w:val="18"/>
          <w:szCs w:val="18"/>
          <w:shd w:val="clear" w:color="auto" w:fill="FFFFFF"/>
          <w:lang w:eastAsia="ru-RU"/>
        </w:rPr>
      </w:pPr>
      <w:r w:rsidRPr="00D12279">
        <w:rPr>
          <w:rFonts w:ascii="Times New Roman" w:eastAsia="Times New Roman" w:hAnsi="Times New Roman" w:cs="Times New Roman"/>
          <w:color w:val="000000"/>
          <w:sz w:val="18"/>
          <w:szCs w:val="18"/>
          <w:lang w:eastAsia="ru-RU"/>
        </w:rPr>
        <w:t xml:space="preserve">1.1. Предметом договора является </w:t>
      </w:r>
      <w:r w:rsidRPr="00D12279">
        <w:rPr>
          <w:rFonts w:ascii="Times New Roman" w:eastAsia="Times New Roman" w:hAnsi="Times New Roman" w:cs="Times New Roman"/>
          <w:sz w:val="18"/>
          <w:szCs w:val="18"/>
          <w:lang w:eastAsia="ru-RU"/>
        </w:rPr>
        <w:t>изготовление восемнадцати стендов на пластике ПВХ, с изображением информационных материалов для "</w:t>
      </w:r>
      <w:proofErr w:type="gramStart"/>
      <w:r w:rsidRPr="00D12279">
        <w:rPr>
          <w:rFonts w:ascii="Times New Roman" w:eastAsia="Times New Roman" w:hAnsi="Times New Roman" w:cs="Times New Roman"/>
          <w:sz w:val="18"/>
          <w:szCs w:val="18"/>
          <w:lang w:eastAsia="ru-RU"/>
        </w:rPr>
        <w:t>Бизнес-инкубатора</w:t>
      </w:r>
      <w:proofErr w:type="gramEnd"/>
      <w:r w:rsidRPr="00D12279">
        <w:rPr>
          <w:rFonts w:ascii="Times New Roman" w:eastAsia="Times New Roman" w:hAnsi="Times New Roman" w:cs="Times New Roman"/>
          <w:sz w:val="18"/>
          <w:szCs w:val="18"/>
          <w:lang w:eastAsia="ru-RU"/>
        </w:rPr>
        <w:t xml:space="preserve"> СГУПС" </w:t>
      </w:r>
      <w:r w:rsidRPr="00D12279">
        <w:rPr>
          <w:rFonts w:ascii="Times New Roman" w:eastAsia="Times New Roman" w:hAnsi="Times New Roman" w:cs="Times New Roman"/>
          <w:color w:val="000000"/>
          <w:sz w:val="18"/>
          <w:szCs w:val="18"/>
          <w:shd w:val="clear" w:color="auto" w:fill="FFFFFF"/>
          <w:lang w:eastAsia="ru-RU"/>
        </w:rPr>
        <w:t xml:space="preserve">размером 2000х1000 мм 15 штук, 2000х1000 мм 3 штуки  </w:t>
      </w:r>
      <w:r w:rsidRPr="00D12279">
        <w:rPr>
          <w:rFonts w:ascii="Times New Roman" w:eastAsia="Times New Roman" w:hAnsi="Times New Roman" w:cs="Times New Roman"/>
          <w:sz w:val="18"/>
          <w:szCs w:val="18"/>
          <w:lang w:eastAsia="ru-RU"/>
        </w:rPr>
        <w:t>(далее – Работы).</w:t>
      </w:r>
    </w:p>
    <w:p w:rsidR="00D12279" w:rsidRPr="00D12279" w:rsidRDefault="00D12279" w:rsidP="00D12279">
      <w:pPr>
        <w:shd w:val="clear" w:color="auto" w:fill="FFFFFF"/>
        <w:spacing w:after="0" w:line="228" w:lineRule="auto"/>
        <w:ind w:firstLine="709"/>
        <w:jc w:val="both"/>
        <w:rPr>
          <w:rFonts w:ascii="Times New Roman" w:eastAsia="Times New Roman" w:hAnsi="Times New Roman" w:cs="Times New Roman"/>
          <w:color w:val="000000"/>
          <w:sz w:val="18"/>
          <w:szCs w:val="18"/>
          <w:lang w:eastAsia="ru-RU"/>
        </w:rPr>
      </w:pPr>
      <w:r w:rsidRPr="00D12279">
        <w:rPr>
          <w:rFonts w:ascii="Times New Roman" w:eastAsia="Times New Roman" w:hAnsi="Times New Roman" w:cs="Times New Roman"/>
          <w:color w:val="000000"/>
          <w:sz w:val="18"/>
          <w:szCs w:val="18"/>
          <w:lang w:eastAsia="ru-RU"/>
        </w:rPr>
        <w:t>1.2. Исполнитель обязуется выполнить, а Заказчик – принять и оплатить Работы, указанные в Приложении №1 к Договору.</w:t>
      </w:r>
    </w:p>
    <w:p w:rsidR="00D12279" w:rsidRPr="00D12279" w:rsidRDefault="00D12279" w:rsidP="00D12279">
      <w:pPr>
        <w:shd w:val="clear" w:color="auto" w:fill="FFFFFF"/>
        <w:spacing w:after="0" w:line="228" w:lineRule="auto"/>
        <w:ind w:firstLine="709"/>
        <w:jc w:val="both"/>
        <w:rPr>
          <w:rFonts w:ascii="Times New Roman" w:eastAsia="Times New Roman" w:hAnsi="Times New Roman" w:cs="Times New Roman"/>
          <w:color w:val="000000"/>
          <w:sz w:val="18"/>
          <w:szCs w:val="18"/>
          <w:lang w:eastAsia="ru-RU"/>
        </w:rPr>
      </w:pPr>
    </w:p>
    <w:p w:rsidR="00D12279" w:rsidRPr="00D12279" w:rsidRDefault="00D12279" w:rsidP="00D12279">
      <w:pPr>
        <w:spacing w:after="0" w:line="228" w:lineRule="auto"/>
        <w:ind w:firstLine="709"/>
        <w:jc w:val="both"/>
        <w:rPr>
          <w:rFonts w:ascii="Times New Roman" w:eastAsia="Times New Roman" w:hAnsi="Times New Roman" w:cs="Times New Roman"/>
          <w:b/>
          <w:bCs/>
          <w:sz w:val="18"/>
          <w:szCs w:val="18"/>
          <w:lang w:eastAsia="ru-RU"/>
        </w:rPr>
      </w:pPr>
      <w:r w:rsidRPr="00D12279">
        <w:rPr>
          <w:rFonts w:ascii="Times New Roman" w:eastAsia="Times New Roman" w:hAnsi="Times New Roman" w:cs="Times New Roman"/>
          <w:b/>
          <w:bCs/>
          <w:sz w:val="18"/>
          <w:szCs w:val="18"/>
          <w:lang w:eastAsia="ru-RU"/>
        </w:rPr>
        <w:t>2. Цена Договора и порядок расчетов</w:t>
      </w:r>
    </w:p>
    <w:p w:rsidR="00D12279" w:rsidRPr="00D12279" w:rsidRDefault="00D12279" w:rsidP="00D12279">
      <w:pPr>
        <w:spacing w:after="0" w:line="228"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bCs/>
          <w:sz w:val="18"/>
          <w:szCs w:val="18"/>
          <w:lang w:eastAsia="ru-RU"/>
        </w:rPr>
        <w:t>2.1. </w:t>
      </w:r>
      <w:r w:rsidRPr="00D12279">
        <w:rPr>
          <w:rFonts w:ascii="Times New Roman" w:eastAsia="Times New Roman" w:hAnsi="Times New Roman" w:cs="Times New Roman"/>
          <w:sz w:val="18"/>
          <w:szCs w:val="18"/>
          <w:lang w:eastAsia="ru-RU"/>
        </w:rPr>
        <w:t xml:space="preserve">Цена договора составляет  132000 руб. 00 коп. (Сто тридцать две тысячи руб. 00 коп.)  без учета НДС (Упрощенная система налогообложения), согласно Приложению №1 к договору, и включает в себя стоимость работ с учетом стоимости всех материалов, оборудования необходимых для выполнения работ, транспортные расходы. </w:t>
      </w:r>
    </w:p>
    <w:p w:rsidR="00D12279" w:rsidRPr="00D12279" w:rsidRDefault="00D12279" w:rsidP="00D12279">
      <w:pPr>
        <w:spacing w:after="0" w:line="228"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bCs/>
          <w:sz w:val="18"/>
          <w:szCs w:val="18"/>
          <w:lang w:eastAsia="ru-RU"/>
        </w:rPr>
        <w:t>2.2. </w:t>
      </w:r>
      <w:r w:rsidRPr="00D12279">
        <w:rPr>
          <w:rFonts w:ascii="Times New Roman" w:eastAsia="Times New Roman" w:hAnsi="Times New Roman" w:cs="Times New Roman"/>
          <w:sz w:val="18"/>
          <w:szCs w:val="18"/>
          <w:lang w:eastAsia="ru-RU"/>
        </w:rPr>
        <w:t xml:space="preserve">Цена Договора является твердой и не подлежит изменению в течение срока действия Договора. </w:t>
      </w:r>
    </w:p>
    <w:p w:rsidR="00D12279" w:rsidRPr="00D12279" w:rsidRDefault="00D12279" w:rsidP="00D12279">
      <w:pPr>
        <w:spacing w:after="0" w:line="228"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 xml:space="preserve">2.3. Заказчик в течение 5 (пяти) рабочих дней </w:t>
      </w:r>
      <w:proofErr w:type="gramStart"/>
      <w:r w:rsidRPr="00D12279">
        <w:rPr>
          <w:rFonts w:ascii="Times New Roman" w:eastAsia="Times New Roman" w:hAnsi="Times New Roman" w:cs="Times New Roman"/>
          <w:sz w:val="18"/>
          <w:szCs w:val="18"/>
          <w:lang w:eastAsia="ru-RU"/>
        </w:rPr>
        <w:t>с даты подписания</w:t>
      </w:r>
      <w:proofErr w:type="gramEnd"/>
      <w:r w:rsidRPr="00D12279">
        <w:rPr>
          <w:rFonts w:ascii="Times New Roman" w:eastAsia="Times New Roman" w:hAnsi="Times New Roman" w:cs="Times New Roman"/>
          <w:sz w:val="18"/>
          <w:szCs w:val="18"/>
          <w:lang w:eastAsia="ru-RU"/>
        </w:rPr>
        <w:t xml:space="preserve"> Договора обеими Сторонами и представления Исполнителем счета перечисляет на расчетный счет Исполнителя предоплату в размере 30% цены Договора, в размере 39600 руб. 00 коп. (Тридцать девять тысяч шестьсот руб. 00 копеек). </w:t>
      </w:r>
    </w:p>
    <w:p w:rsidR="00D12279" w:rsidRPr="00D12279" w:rsidRDefault="00D12279" w:rsidP="00D12279">
      <w:pPr>
        <w:spacing w:after="0" w:line="228"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bCs/>
          <w:sz w:val="18"/>
          <w:szCs w:val="18"/>
          <w:lang w:eastAsia="ru-RU"/>
        </w:rPr>
        <w:t>2.4. </w:t>
      </w:r>
      <w:r w:rsidRPr="00D12279">
        <w:rPr>
          <w:rFonts w:ascii="Times New Roman" w:eastAsia="Times New Roman" w:hAnsi="Times New Roman" w:cs="Times New Roman"/>
          <w:sz w:val="18"/>
          <w:szCs w:val="18"/>
          <w:lang w:eastAsia="ru-RU"/>
        </w:rPr>
        <w:t>Оставшиеся 70% цены Договора в размере 92400 руб. 00 коп. (Девяносто две тысячи четыреста  руб. 00 коп.) Заказчик перечисляет на расчетный счет Исполнителя в течение 5 (пяти) рабочих дней,  после получения  счета-фактуры, акта выполненных работ.</w:t>
      </w:r>
    </w:p>
    <w:p w:rsidR="00D12279" w:rsidRPr="00D12279" w:rsidRDefault="00D12279" w:rsidP="00D12279">
      <w:pPr>
        <w:spacing w:after="0" w:line="228" w:lineRule="auto"/>
        <w:ind w:firstLine="709"/>
        <w:jc w:val="both"/>
        <w:rPr>
          <w:rFonts w:ascii="Times New Roman" w:eastAsia="Times New Roman" w:hAnsi="Times New Roman" w:cs="Times New Roman"/>
          <w:b/>
          <w:bCs/>
          <w:sz w:val="18"/>
          <w:szCs w:val="18"/>
          <w:lang w:eastAsia="ru-RU"/>
        </w:rPr>
      </w:pPr>
      <w:r w:rsidRPr="00D12279">
        <w:rPr>
          <w:rFonts w:ascii="Times New Roman" w:eastAsia="Times New Roman" w:hAnsi="Times New Roman" w:cs="Times New Roman"/>
          <w:b/>
          <w:sz w:val="18"/>
          <w:szCs w:val="18"/>
          <w:lang w:eastAsia="ru-RU"/>
        </w:rPr>
        <w:t>3. Права, обязанности</w:t>
      </w:r>
      <w:r w:rsidRPr="00D12279">
        <w:rPr>
          <w:rFonts w:ascii="Times New Roman" w:eastAsia="Times New Roman" w:hAnsi="Times New Roman" w:cs="Times New Roman"/>
          <w:b/>
          <w:bCs/>
          <w:sz w:val="18"/>
          <w:szCs w:val="18"/>
          <w:lang w:eastAsia="ru-RU"/>
        </w:rPr>
        <w:t xml:space="preserve"> Сторон</w:t>
      </w:r>
    </w:p>
    <w:p w:rsidR="00D12279" w:rsidRPr="00D12279" w:rsidRDefault="00D12279" w:rsidP="00D12279">
      <w:pPr>
        <w:spacing w:after="0" w:line="228" w:lineRule="auto"/>
        <w:ind w:firstLine="709"/>
        <w:jc w:val="both"/>
        <w:rPr>
          <w:rFonts w:ascii="Times New Roman" w:eastAsia="Times New Roman" w:hAnsi="Times New Roman" w:cs="Times New Roman"/>
          <w:color w:val="1F497D"/>
          <w:sz w:val="18"/>
          <w:szCs w:val="18"/>
          <w:lang w:eastAsia="ru-RU"/>
        </w:rPr>
      </w:pPr>
      <w:r w:rsidRPr="00D12279">
        <w:rPr>
          <w:rFonts w:ascii="Times New Roman" w:eastAsia="Times New Roman" w:hAnsi="Times New Roman" w:cs="Times New Roman"/>
          <w:sz w:val="18"/>
          <w:szCs w:val="18"/>
          <w:lang w:eastAsia="ru-RU"/>
        </w:rPr>
        <w:t>3.1. Исполнитель обязуется изготовить, поставить, и смонтировать восемнадцать стендов на объект Заказчика в течение 14 дней со дня заключения договора.</w:t>
      </w:r>
    </w:p>
    <w:p w:rsidR="00D12279" w:rsidRPr="00D12279" w:rsidRDefault="00D12279" w:rsidP="00D12279">
      <w:pPr>
        <w:autoSpaceDE w:val="0"/>
        <w:autoSpaceDN w:val="0"/>
        <w:adjustRightInd w:val="0"/>
        <w:spacing w:after="0" w:line="228"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3.2. Исполнитель обязуется выполнить Работы своими силами и с использованием своих материалов, с надлежащим качеством.</w:t>
      </w:r>
    </w:p>
    <w:p w:rsidR="00D12279" w:rsidRPr="00D12279" w:rsidRDefault="00D12279" w:rsidP="00D12279">
      <w:pPr>
        <w:autoSpaceDE w:val="0"/>
        <w:autoSpaceDN w:val="0"/>
        <w:adjustRightInd w:val="0"/>
        <w:spacing w:after="0" w:line="228"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3.3. Исполнитель гарантирует устранить своими силами, без увеличения цены договора и в срок, установленный Заказчиком (в письменной форме), допущенные по своей вине недостатки.</w:t>
      </w:r>
    </w:p>
    <w:p w:rsidR="00D12279" w:rsidRPr="00D12279" w:rsidRDefault="00D12279" w:rsidP="00D12279">
      <w:pPr>
        <w:spacing w:after="0" w:line="228" w:lineRule="auto"/>
        <w:ind w:firstLine="709"/>
        <w:jc w:val="both"/>
        <w:rPr>
          <w:rFonts w:ascii="Times New Roman" w:eastAsia="Times New Roman" w:hAnsi="Times New Roman" w:cs="Times New Roman"/>
          <w:b/>
          <w:bCs/>
          <w:sz w:val="18"/>
          <w:szCs w:val="18"/>
          <w:lang w:val="x-none" w:eastAsia="x-none"/>
        </w:rPr>
      </w:pPr>
      <w:r w:rsidRPr="00D12279">
        <w:rPr>
          <w:rFonts w:ascii="Times New Roman" w:eastAsia="Times New Roman" w:hAnsi="Times New Roman" w:cs="Times New Roman"/>
          <w:b/>
          <w:bCs/>
          <w:sz w:val="18"/>
          <w:szCs w:val="18"/>
          <w:lang w:val="x-none" w:eastAsia="x-none"/>
        </w:rPr>
        <w:t>4. Форс-мажорные обстоятельства</w:t>
      </w:r>
    </w:p>
    <w:p w:rsidR="00D12279" w:rsidRPr="00D12279" w:rsidRDefault="00D12279" w:rsidP="00D12279">
      <w:pPr>
        <w:spacing w:after="0" w:line="228"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bCs/>
          <w:sz w:val="18"/>
          <w:szCs w:val="18"/>
          <w:lang w:eastAsia="ru-RU"/>
        </w:rPr>
        <w:t>4.1. </w:t>
      </w:r>
      <w:r w:rsidRPr="00D12279">
        <w:rPr>
          <w:rFonts w:ascii="Times New Roman" w:eastAsia="Times New Roman" w:hAnsi="Times New Roman" w:cs="Times New Roman"/>
          <w:sz w:val="18"/>
          <w:szCs w:val="18"/>
          <w:lang w:eastAsia="ru-RU"/>
        </w:rPr>
        <w:t>Стороны освобождаются от ответственности за частичное или полное неисполнение обязательств по Договору, если оно является следствием непреодолимой силы (далее форс-мажорные обстоятельства).</w:t>
      </w:r>
    </w:p>
    <w:p w:rsidR="00D12279" w:rsidRPr="00D12279" w:rsidRDefault="00D12279" w:rsidP="00D12279">
      <w:pPr>
        <w:spacing w:after="0" w:line="228"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bCs/>
          <w:sz w:val="18"/>
          <w:szCs w:val="18"/>
          <w:lang w:eastAsia="ru-RU"/>
        </w:rPr>
        <w:t>4.2. </w:t>
      </w:r>
      <w:r w:rsidRPr="00D12279">
        <w:rPr>
          <w:rFonts w:ascii="Times New Roman" w:eastAsia="Times New Roman" w:hAnsi="Times New Roman" w:cs="Times New Roman"/>
          <w:sz w:val="18"/>
          <w:szCs w:val="18"/>
          <w:lang w:eastAsia="ru-RU"/>
        </w:rPr>
        <w:t>Стороны согласились считать форс-мажорными обстоятельствами стихийные бедствия, войну, а также решения государственных органов и появление нормативных актов, делающих невозможным выполнение обязательств по Договору какой-либо Стороной, возникшие после заключения Договора.</w:t>
      </w:r>
    </w:p>
    <w:p w:rsidR="00D12279" w:rsidRPr="00D12279" w:rsidRDefault="00D12279" w:rsidP="00D12279">
      <w:pPr>
        <w:spacing w:after="0" w:line="228"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bCs/>
          <w:sz w:val="18"/>
          <w:szCs w:val="18"/>
          <w:lang w:eastAsia="ru-RU"/>
        </w:rPr>
        <w:t>4.3. </w:t>
      </w:r>
      <w:r w:rsidRPr="00D12279">
        <w:rPr>
          <w:rFonts w:ascii="Times New Roman" w:eastAsia="Times New Roman" w:hAnsi="Times New Roman" w:cs="Times New Roman"/>
          <w:sz w:val="18"/>
          <w:szCs w:val="18"/>
          <w:lang w:eastAsia="ru-RU"/>
        </w:rPr>
        <w:t xml:space="preserve">Сторона, которая не в состоянии выполнить свои обязательства, незамедлительно информирует другую Сторону о начале и прекращении действия указанных обстоятельств, но в любом случае не позднее четырнадцати дней после начала их действия, с представлением документа из компетентных источников, подтверждающих наступление форс-мажорного обстоятельства. Несвоевременное уведомление о форс-мажорных обстоятельствах лишает соответствующую Сторону права </w:t>
      </w:r>
      <w:proofErr w:type="gramStart"/>
      <w:r w:rsidRPr="00D12279">
        <w:rPr>
          <w:rFonts w:ascii="Times New Roman" w:eastAsia="Times New Roman" w:hAnsi="Times New Roman" w:cs="Times New Roman"/>
          <w:sz w:val="18"/>
          <w:szCs w:val="18"/>
          <w:lang w:eastAsia="ru-RU"/>
        </w:rPr>
        <w:t>на освобождение от ответственности за неисполнение своих обязательств по Договору по причине</w:t>
      </w:r>
      <w:proofErr w:type="gramEnd"/>
      <w:r w:rsidRPr="00D12279">
        <w:rPr>
          <w:rFonts w:ascii="Times New Roman" w:eastAsia="Times New Roman" w:hAnsi="Times New Roman" w:cs="Times New Roman"/>
          <w:sz w:val="18"/>
          <w:szCs w:val="18"/>
          <w:lang w:eastAsia="ru-RU"/>
        </w:rPr>
        <w:t xml:space="preserve"> указанных обстоятельств.</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p>
    <w:p w:rsidR="00D12279" w:rsidRPr="00D12279" w:rsidRDefault="00D12279" w:rsidP="00D12279">
      <w:pPr>
        <w:spacing w:after="0" w:line="240" w:lineRule="auto"/>
        <w:ind w:firstLine="709"/>
        <w:jc w:val="both"/>
        <w:rPr>
          <w:rFonts w:ascii="Times New Roman" w:eastAsia="Times New Roman" w:hAnsi="Times New Roman" w:cs="Times New Roman"/>
          <w:b/>
          <w:sz w:val="18"/>
          <w:szCs w:val="18"/>
          <w:lang w:eastAsia="ru-RU"/>
        </w:rPr>
      </w:pPr>
      <w:r w:rsidRPr="00D12279">
        <w:rPr>
          <w:rFonts w:ascii="Times New Roman" w:eastAsia="Times New Roman" w:hAnsi="Times New Roman" w:cs="Times New Roman"/>
          <w:b/>
          <w:sz w:val="18"/>
          <w:szCs w:val="18"/>
          <w:lang w:eastAsia="ru-RU"/>
        </w:rPr>
        <w:t>5. Порядок сдачи и приемки работ</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5.1. По завершении выполнения работ (этапа работ) Исполнитель представляет Заказчику результаты работ, акт сдачи-приемки, (счет) счет – фактуру.</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 xml:space="preserve">5.2. Заказчик в течение 15 (пятнадцати) календарных дней </w:t>
      </w:r>
      <w:proofErr w:type="gramStart"/>
      <w:r w:rsidRPr="00D12279">
        <w:rPr>
          <w:rFonts w:ascii="Times New Roman" w:eastAsia="Times New Roman" w:hAnsi="Times New Roman" w:cs="Times New Roman"/>
          <w:sz w:val="18"/>
          <w:szCs w:val="18"/>
          <w:lang w:eastAsia="ru-RU"/>
        </w:rPr>
        <w:t>с даты получения</w:t>
      </w:r>
      <w:proofErr w:type="gramEnd"/>
      <w:r w:rsidRPr="00D12279">
        <w:rPr>
          <w:rFonts w:ascii="Times New Roman" w:eastAsia="Times New Roman" w:hAnsi="Times New Roman" w:cs="Times New Roman"/>
          <w:sz w:val="18"/>
          <w:szCs w:val="18"/>
          <w:lang w:eastAsia="ru-RU"/>
        </w:rPr>
        <w:t xml:space="preserve"> акта сдачи-приемки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5.3. В случае принятия Сторонами согласованного решения о прекращении работ настоящий Договор расторгается, и между Сторонами проводится сверка расчетов.</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p>
    <w:p w:rsidR="00D12279" w:rsidRPr="00D12279" w:rsidRDefault="00D12279" w:rsidP="00D12279">
      <w:pPr>
        <w:spacing w:after="0" w:line="240" w:lineRule="auto"/>
        <w:ind w:firstLine="709"/>
        <w:jc w:val="both"/>
        <w:rPr>
          <w:rFonts w:ascii="Times New Roman" w:eastAsia="Times New Roman" w:hAnsi="Times New Roman" w:cs="Times New Roman"/>
          <w:b/>
          <w:bCs/>
          <w:sz w:val="18"/>
          <w:szCs w:val="18"/>
          <w:lang w:eastAsia="ru-RU"/>
        </w:rPr>
      </w:pPr>
      <w:r w:rsidRPr="00D12279">
        <w:rPr>
          <w:rFonts w:ascii="Times New Roman" w:eastAsia="Times New Roman" w:hAnsi="Times New Roman" w:cs="Times New Roman"/>
          <w:b/>
          <w:bCs/>
          <w:sz w:val="18"/>
          <w:szCs w:val="18"/>
          <w:lang w:eastAsia="ru-RU"/>
        </w:rPr>
        <w:t>6. Ответственность Сторон</w:t>
      </w:r>
    </w:p>
    <w:p w:rsidR="00D12279" w:rsidRPr="00D12279" w:rsidRDefault="00D12279" w:rsidP="00D12279">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bCs/>
          <w:sz w:val="18"/>
          <w:szCs w:val="18"/>
          <w:lang w:eastAsia="ru-RU"/>
        </w:rPr>
        <w:t>6.1. </w:t>
      </w:r>
      <w:r w:rsidRPr="00D12279">
        <w:rPr>
          <w:rFonts w:ascii="Times New Roman" w:eastAsia="Times New Roman" w:hAnsi="Times New Roman" w:cs="Times New Roman"/>
          <w:sz w:val="18"/>
          <w:szCs w:val="18"/>
          <w:lang w:eastAsia="ru-RU"/>
        </w:rPr>
        <w:t>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12279" w:rsidRPr="00D12279" w:rsidRDefault="00D12279" w:rsidP="00D12279">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18"/>
          <w:szCs w:val="18"/>
          <w:lang w:eastAsia="ar-SA"/>
        </w:rPr>
      </w:pPr>
      <w:r w:rsidRPr="00D12279">
        <w:rPr>
          <w:rFonts w:ascii="Times New Roman" w:eastAsia="Times New Roman" w:hAnsi="Times New Roman" w:cs="Times New Roman"/>
          <w:kern w:val="1"/>
          <w:sz w:val="18"/>
          <w:szCs w:val="18"/>
          <w:lang w:eastAsia="ar-SA"/>
        </w:rPr>
        <w:t>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выполнения</w:t>
      </w:r>
      <w:r>
        <w:rPr>
          <w:rFonts w:ascii="Times New Roman" w:eastAsia="Times New Roman" w:hAnsi="Times New Roman" w:cs="Times New Roman"/>
          <w:kern w:val="1"/>
          <w:sz w:val="18"/>
          <w:szCs w:val="18"/>
          <w:lang w:eastAsia="ar-SA"/>
        </w:rPr>
        <w:t xml:space="preserve"> </w:t>
      </w:r>
      <w:r w:rsidRPr="00D12279">
        <w:rPr>
          <w:rFonts w:ascii="Times New Roman" w:eastAsia="Times New Roman" w:hAnsi="Times New Roman" w:cs="Times New Roman"/>
          <w:kern w:val="1"/>
          <w:sz w:val="18"/>
          <w:szCs w:val="18"/>
          <w:lang w:eastAsia="ar-SA"/>
        </w:rPr>
        <w:t>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в день от цены договора.</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ar-SA"/>
        </w:rPr>
      </w:pPr>
      <w:r w:rsidRPr="00D12279">
        <w:rPr>
          <w:rFonts w:ascii="Times New Roman" w:eastAsia="Times New Roman" w:hAnsi="Times New Roman" w:cs="Times New Roman"/>
          <w:sz w:val="18"/>
          <w:szCs w:val="18"/>
          <w:lang w:eastAsia="ar-SA"/>
        </w:rPr>
        <w:t>6.3. </w:t>
      </w:r>
      <w:r w:rsidRPr="00D12279">
        <w:rPr>
          <w:rFonts w:ascii="Times New Roman" w:eastAsia="Times New Roman" w:hAnsi="Times New Roman" w:cs="Times New Roman"/>
          <w:sz w:val="18"/>
          <w:szCs w:val="18"/>
          <w:lang w:eastAsia="ru-RU"/>
        </w:rPr>
        <w:t>В случае ненадлежащего выполнения</w:t>
      </w:r>
      <w:r>
        <w:rPr>
          <w:rFonts w:ascii="Times New Roman" w:eastAsia="Times New Roman" w:hAnsi="Times New Roman" w:cs="Times New Roman"/>
          <w:sz w:val="18"/>
          <w:szCs w:val="18"/>
          <w:lang w:eastAsia="ru-RU"/>
        </w:rPr>
        <w:t xml:space="preserve"> </w:t>
      </w:r>
      <w:r w:rsidRPr="00D12279">
        <w:rPr>
          <w:rFonts w:ascii="Times New Roman" w:eastAsia="Times New Roman" w:hAnsi="Times New Roman" w:cs="Times New Roman"/>
          <w:sz w:val="18"/>
          <w:szCs w:val="18"/>
          <w:lang w:eastAsia="ru-RU"/>
        </w:rPr>
        <w:t>Исполнителем</w:t>
      </w:r>
      <w:r w:rsidRPr="00D12279">
        <w:rPr>
          <w:rFonts w:ascii="Times New Roman" w:eastAsia="Times New Roman" w:hAnsi="Times New Roman" w:cs="Times New Roman"/>
          <w:sz w:val="18"/>
          <w:szCs w:val="18"/>
          <w:lang w:eastAsia="ar-SA"/>
        </w:rPr>
        <w:t xml:space="preserve"> обязательств, предусмотренных договором, Заказчик направляет Исполнителю требование об уплате штрафа в виде фиксированной суммы – 10% о т цены договора.</w:t>
      </w:r>
    </w:p>
    <w:p w:rsidR="00D12279" w:rsidRPr="00D12279" w:rsidRDefault="00D12279" w:rsidP="00D12279">
      <w:pPr>
        <w:widowControl w:val="0"/>
        <w:suppressAutoHyphens/>
        <w:spacing w:after="0" w:line="240" w:lineRule="auto"/>
        <w:ind w:firstLine="709"/>
        <w:jc w:val="both"/>
        <w:rPr>
          <w:rFonts w:ascii="Times New Roman" w:eastAsia="Times New Roman" w:hAnsi="Times New Roman" w:cs="Times New Roman"/>
          <w:kern w:val="1"/>
          <w:sz w:val="18"/>
          <w:szCs w:val="18"/>
          <w:lang w:eastAsia="ar-SA"/>
        </w:rPr>
      </w:pPr>
      <w:r w:rsidRPr="00D12279">
        <w:rPr>
          <w:rFonts w:ascii="Times New Roman" w:eastAsia="Times New Roman" w:hAnsi="Times New Roman" w:cs="Times New Roman"/>
          <w:kern w:val="1"/>
          <w:sz w:val="18"/>
          <w:szCs w:val="18"/>
          <w:lang w:eastAsia="ar-SA"/>
        </w:rPr>
        <w:t>6.4. </w:t>
      </w:r>
      <w:proofErr w:type="gramStart"/>
      <w:r w:rsidRPr="00D12279">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12279" w:rsidRPr="00D12279" w:rsidRDefault="00D12279" w:rsidP="00D12279">
      <w:pPr>
        <w:widowControl w:val="0"/>
        <w:suppressAutoHyphens/>
        <w:spacing w:after="0" w:line="240" w:lineRule="auto"/>
        <w:ind w:firstLine="709"/>
        <w:jc w:val="both"/>
        <w:rPr>
          <w:rFonts w:ascii="Times New Roman" w:eastAsia="Times New Roman" w:hAnsi="Times New Roman" w:cs="Times New Roman"/>
          <w:kern w:val="1"/>
          <w:sz w:val="18"/>
          <w:szCs w:val="18"/>
          <w:lang w:eastAsia="ar-SA"/>
        </w:rPr>
      </w:pPr>
      <w:r w:rsidRPr="00D12279">
        <w:rPr>
          <w:rFonts w:ascii="Times New Roman" w:eastAsia="Times New Roman" w:hAnsi="Times New Roman" w:cs="Times New Roman"/>
          <w:kern w:val="1"/>
          <w:sz w:val="18"/>
          <w:szCs w:val="18"/>
          <w:lang w:eastAsia="ar-SA"/>
        </w:rPr>
        <w:t xml:space="preserve">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12279" w:rsidRPr="00D12279" w:rsidRDefault="00D12279" w:rsidP="00D12279">
      <w:pPr>
        <w:widowControl w:val="0"/>
        <w:suppressAutoHyphens/>
        <w:spacing w:after="0" w:line="240" w:lineRule="auto"/>
        <w:ind w:firstLine="709"/>
        <w:jc w:val="both"/>
        <w:rPr>
          <w:rFonts w:ascii="Times New Roman" w:eastAsia="Times New Roman" w:hAnsi="Times New Roman" w:cs="Times New Roman"/>
          <w:kern w:val="1"/>
          <w:sz w:val="18"/>
          <w:szCs w:val="18"/>
          <w:lang w:eastAsia="ar-SA"/>
        </w:rPr>
      </w:pPr>
      <w:r w:rsidRPr="00D12279">
        <w:rPr>
          <w:rFonts w:ascii="Times New Roman" w:eastAsia="Times New Roman" w:hAnsi="Times New Roman" w:cs="Times New Roman"/>
          <w:kern w:val="1"/>
          <w:sz w:val="18"/>
          <w:szCs w:val="18"/>
          <w:lang w:eastAsia="ar-SA"/>
        </w:rPr>
        <w:t>6.6. Возмещение причиненных убытков и уплата неустойки не освобождает стороны от исполнения своих обязательств по договору в полном объеме.</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val="x-none" w:eastAsia="x-none"/>
        </w:rPr>
      </w:pPr>
      <w:r w:rsidRPr="00D12279">
        <w:rPr>
          <w:rFonts w:ascii="Times New Roman" w:eastAsia="Times New Roman" w:hAnsi="Times New Roman" w:cs="Times New Roman"/>
          <w:sz w:val="18"/>
          <w:szCs w:val="18"/>
          <w:lang w:eastAsia="x-none"/>
        </w:rPr>
        <w:t>6</w:t>
      </w:r>
      <w:r w:rsidRPr="00D12279">
        <w:rPr>
          <w:rFonts w:ascii="Times New Roman" w:eastAsia="Times New Roman" w:hAnsi="Times New Roman" w:cs="Times New Roman"/>
          <w:sz w:val="18"/>
          <w:szCs w:val="18"/>
          <w:lang w:val="x-none" w:eastAsia="x-none"/>
        </w:rPr>
        <w:t>.7.</w:t>
      </w:r>
      <w:r w:rsidRPr="00D12279">
        <w:rPr>
          <w:rFonts w:ascii="Times New Roman" w:eastAsia="Times New Roman" w:hAnsi="Times New Roman" w:cs="Times New Roman"/>
          <w:sz w:val="18"/>
          <w:szCs w:val="18"/>
          <w:lang w:eastAsia="x-none"/>
        </w:rPr>
        <w:t> </w:t>
      </w:r>
      <w:r w:rsidRPr="00D12279">
        <w:rPr>
          <w:rFonts w:ascii="Times New Roman" w:eastAsia="Times New Roman" w:hAnsi="Times New Roman" w:cs="Times New Roman"/>
          <w:sz w:val="18"/>
          <w:szCs w:val="18"/>
          <w:lang w:val="x-none" w:eastAsia="x-none"/>
        </w:rPr>
        <w:t>Возмещение причиненных убытков, уплата неустойки виновной стороной осуществляется  на основании письменной претензии другой стороны.</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p>
    <w:p w:rsidR="00D12279" w:rsidRPr="00D12279" w:rsidRDefault="00D12279" w:rsidP="00D12279">
      <w:pPr>
        <w:spacing w:after="0" w:line="240" w:lineRule="auto"/>
        <w:ind w:firstLine="709"/>
        <w:jc w:val="both"/>
        <w:rPr>
          <w:rFonts w:ascii="Times New Roman" w:eastAsia="Times New Roman" w:hAnsi="Times New Roman" w:cs="Times New Roman"/>
          <w:b/>
          <w:bCs/>
          <w:sz w:val="18"/>
          <w:szCs w:val="18"/>
          <w:lang w:eastAsia="ru-RU"/>
        </w:rPr>
      </w:pPr>
      <w:r w:rsidRPr="00D12279">
        <w:rPr>
          <w:rFonts w:ascii="Times New Roman" w:eastAsia="Times New Roman" w:hAnsi="Times New Roman" w:cs="Times New Roman"/>
          <w:b/>
          <w:bCs/>
          <w:sz w:val="18"/>
          <w:szCs w:val="18"/>
          <w:lang w:eastAsia="ru-RU"/>
        </w:rPr>
        <w:t>7. Разрешение споров</w:t>
      </w:r>
    </w:p>
    <w:p w:rsidR="00D12279" w:rsidRPr="00D12279" w:rsidRDefault="00D12279" w:rsidP="00D12279">
      <w:pPr>
        <w:tabs>
          <w:tab w:val="num" w:pos="709"/>
        </w:tabs>
        <w:spacing w:after="0" w:line="240" w:lineRule="auto"/>
        <w:ind w:firstLine="709"/>
        <w:jc w:val="both"/>
        <w:rPr>
          <w:rFonts w:ascii="Times New Roman" w:eastAsia="Times New Roman" w:hAnsi="Times New Roman" w:cs="Times New Roman"/>
          <w:sz w:val="18"/>
          <w:szCs w:val="18"/>
          <w:lang w:val="x-none" w:eastAsia="x-none"/>
        </w:rPr>
      </w:pPr>
      <w:r w:rsidRPr="00D12279">
        <w:rPr>
          <w:rFonts w:ascii="Times New Roman" w:eastAsia="Times New Roman" w:hAnsi="Times New Roman" w:cs="Times New Roman"/>
          <w:bCs/>
          <w:sz w:val="18"/>
          <w:szCs w:val="18"/>
          <w:lang w:eastAsia="x-none"/>
        </w:rPr>
        <w:t>7</w:t>
      </w:r>
      <w:r w:rsidRPr="00D12279">
        <w:rPr>
          <w:rFonts w:ascii="Times New Roman" w:eastAsia="Times New Roman" w:hAnsi="Times New Roman" w:cs="Times New Roman"/>
          <w:bCs/>
          <w:sz w:val="18"/>
          <w:szCs w:val="18"/>
          <w:lang w:val="x-none" w:eastAsia="x-none"/>
        </w:rPr>
        <w:t>.1.</w:t>
      </w:r>
      <w:r w:rsidRPr="00D12279">
        <w:rPr>
          <w:rFonts w:ascii="Times New Roman" w:eastAsia="Times New Roman" w:hAnsi="Times New Roman" w:cs="Times New Roman"/>
          <w:bCs/>
          <w:sz w:val="18"/>
          <w:szCs w:val="18"/>
          <w:lang w:eastAsia="x-none"/>
        </w:rPr>
        <w:t> </w:t>
      </w:r>
      <w:r w:rsidRPr="00D12279">
        <w:rPr>
          <w:rFonts w:ascii="Times New Roman" w:eastAsia="Times New Roman" w:hAnsi="Times New Roman" w:cs="Times New Roman"/>
          <w:sz w:val="18"/>
          <w:szCs w:val="18"/>
          <w:lang w:val="x-none" w:eastAsia="x-none"/>
        </w:rPr>
        <w:t>Споры и разногласия между Сторонами разрешаются путем переговоров с соблюдением претензионного порядка урегулирования споров. Срок для ответа на претензию составляет 5 (пять) рабочих дней. Предельный срок претензионного порядка урегулирования споров составляет 20 (двадцать) рабочих дней.</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bCs/>
          <w:sz w:val="18"/>
          <w:szCs w:val="18"/>
          <w:lang w:eastAsia="ru-RU"/>
        </w:rPr>
        <w:t>7.2. </w:t>
      </w:r>
      <w:r w:rsidRPr="00D12279">
        <w:rPr>
          <w:rFonts w:ascii="Times New Roman" w:eastAsia="Times New Roman" w:hAnsi="Times New Roman" w:cs="Times New Roman"/>
          <w:sz w:val="18"/>
          <w:szCs w:val="18"/>
          <w:lang w:eastAsia="ru-RU"/>
        </w:rPr>
        <w:t>Все споры и разногласия между Сторонами, которые могут возникнуть по настоящему Договору, если они не будут разрешены путем переговоров, подлежат рассмотрению Арбитражным судом Российской Федерации.</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bCs/>
          <w:sz w:val="18"/>
          <w:szCs w:val="18"/>
          <w:lang w:eastAsia="ru-RU"/>
        </w:rPr>
        <w:t>7.3. </w:t>
      </w:r>
      <w:r w:rsidRPr="00D12279">
        <w:rPr>
          <w:rFonts w:ascii="Times New Roman" w:eastAsia="Times New Roman" w:hAnsi="Times New Roman" w:cs="Times New Roman"/>
          <w:sz w:val="18"/>
          <w:szCs w:val="18"/>
          <w:lang w:eastAsia="ru-RU"/>
        </w:rPr>
        <w:t>Отношения Сторон по настоящему Договору или в связи с ним регулируются нормами действующего законодательства Российской Федерации и условиями настоящего Договора.</w:t>
      </w:r>
    </w:p>
    <w:p w:rsidR="00D12279" w:rsidRPr="00D12279" w:rsidRDefault="00D12279" w:rsidP="00D12279">
      <w:pPr>
        <w:spacing w:after="0" w:line="240" w:lineRule="auto"/>
        <w:ind w:firstLine="709"/>
        <w:jc w:val="both"/>
        <w:rPr>
          <w:rFonts w:ascii="Times New Roman" w:eastAsia="Times New Roman" w:hAnsi="Times New Roman" w:cs="Times New Roman"/>
          <w:bCs/>
          <w:sz w:val="18"/>
          <w:szCs w:val="18"/>
          <w:lang w:eastAsia="ru-RU"/>
        </w:rPr>
      </w:pPr>
    </w:p>
    <w:p w:rsidR="00D12279" w:rsidRPr="00D12279" w:rsidRDefault="00D12279" w:rsidP="00D12279">
      <w:pPr>
        <w:spacing w:after="0" w:line="240" w:lineRule="auto"/>
        <w:ind w:firstLine="709"/>
        <w:jc w:val="both"/>
        <w:rPr>
          <w:rFonts w:ascii="Times New Roman" w:eastAsia="Times New Roman" w:hAnsi="Times New Roman" w:cs="Times New Roman"/>
          <w:b/>
          <w:bCs/>
          <w:sz w:val="18"/>
          <w:szCs w:val="18"/>
          <w:lang w:eastAsia="ru-RU"/>
        </w:rPr>
      </w:pPr>
      <w:r w:rsidRPr="00D12279">
        <w:rPr>
          <w:rFonts w:ascii="Times New Roman" w:eastAsia="Times New Roman" w:hAnsi="Times New Roman" w:cs="Times New Roman"/>
          <w:b/>
          <w:bCs/>
          <w:sz w:val="18"/>
          <w:szCs w:val="18"/>
          <w:lang w:eastAsia="ru-RU"/>
        </w:rPr>
        <w:t>8 Срок действия Договора</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bCs/>
          <w:sz w:val="18"/>
          <w:szCs w:val="18"/>
          <w:lang w:eastAsia="ru-RU"/>
        </w:rPr>
        <w:lastRenderedPageBreak/>
        <w:t>8.1. </w:t>
      </w:r>
      <w:r w:rsidRPr="00D12279">
        <w:rPr>
          <w:rFonts w:ascii="Times New Roman" w:eastAsia="Times New Roman" w:hAnsi="Times New Roman" w:cs="Times New Roman"/>
          <w:sz w:val="18"/>
          <w:szCs w:val="18"/>
          <w:lang w:eastAsia="ru-RU"/>
        </w:rPr>
        <w:t>Настоящий Договор вступает в силу с момента его двустороннего подписания уполномоченными лицами Сторон, и заканчивает свое действие по выполнению Сторонами взаимных обязательств.</w:t>
      </w:r>
    </w:p>
    <w:p w:rsidR="00D12279" w:rsidRPr="00D12279" w:rsidRDefault="00D12279" w:rsidP="00D12279">
      <w:pPr>
        <w:spacing w:after="0" w:line="240" w:lineRule="auto"/>
        <w:ind w:firstLine="709"/>
        <w:jc w:val="both"/>
        <w:rPr>
          <w:rFonts w:ascii="Times New Roman" w:eastAsia="Times New Roman" w:hAnsi="Times New Roman" w:cs="Times New Roman"/>
          <w:bCs/>
          <w:sz w:val="18"/>
          <w:szCs w:val="18"/>
          <w:lang w:eastAsia="ru-RU"/>
        </w:rPr>
      </w:pPr>
    </w:p>
    <w:p w:rsidR="00D12279" w:rsidRPr="00D12279" w:rsidRDefault="00D12279" w:rsidP="00D12279">
      <w:pPr>
        <w:spacing w:after="0" w:line="240" w:lineRule="auto"/>
        <w:ind w:firstLine="709"/>
        <w:jc w:val="both"/>
        <w:rPr>
          <w:rFonts w:ascii="Times New Roman" w:eastAsia="Times New Roman" w:hAnsi="Times New Roman" w:cs="Times New Roman"/>
          <w:b/>
          <w:bCs/>
          <w:sz w:val="18"/>
          <w:szCs w:val="18"/>
          <w:lang w:eastAsia="ru-RU"/>
        </w:rPr>
      </w:pPr>
      <w:r w:rsidRPr="00D12279">
        <w:rPr>
          <w:rFonts w:ascii="Times New Roman" w:eastAsia="Times New Roman" w:hAnsi="Times New Roman" w:cs="Times New Roman"/>
          <w:b/>
          <w:bCs/>
          <w:sz w:val="18"/>
          <w:szCs w:val="18"/>
          <w:lang w:eastAsia="ru-RU"/>
        </w:rPr>
        <w:t>9. Адреса и реквизиты Сторон</w:t>
      </w:r>
    </w:p>
    <w:tbl>
      <w:tblPr>
        <w:tblW w:w="0" w:type="auto"/>
        <w:tblLook w:val="04A0" w:firstRow="1" w:lastRow="0" w:firstColumn="1" w:lastColumn="0" w:noHBand="0" w:noVBand="1"/>
      </w:tblPr>
      <w:tblGrid>
        <w:gridCol w:w="5068"/>
        <w:gridCol w:w="5069"/>
      </w:tblGrid>
      <w:tr w:rsidR="00D12279" w:rsidRPr="00D12279" w:rsidTr="00A60A17">
        <w:tc>
          <w:tcPr>
            <w:tcW w:w="5068" w:type="dxa"/>
            <w:shd w:val="clear" w:color="auto" w:fill="auto"/>
          </w:tcPr>
          <w:p w:rsidR="00D12279" w:rsidRPr="00D12279" w:rsidRDefault="00D12279" w:rsidP="00D12279">
            <w:pPr>
              <w:spacing w:after="0" w:line="240" w:lineRule="auto"/>
              <w:jc w:val="both"/>
              <w:rPr>
                <w:rFonts w:ascii="Times New Roman" w:eastAsia="Times New Roman" w:hAnsi="Times New Roman" w:cs="Times New Roman"/>
                <w:bCs/>
                <w:sz w:val="18"/>
                <w:szCs w:val="18"/>
                <w:u w:val="single"/>
                <w:lang w:eastAsia="ru-RU"/>
              </w:rPr>
            </w:pPr>
            <w:r w:rsidRPr="00D12279">
              <w:rPr>
                <w:rFonts w:ascii="Times New Roman" w:eastAsia="Times New Roman" w:hAnsi="Times New Roman" w:cs="Times New Roman"/>
                <w:bCs/>
                <w:sz w:val="18"/>
                <w:szCs w:val="18"/>
                <w:u w:val="single"/>
                <w:lang w:eastAsia="ru-RU"/>
              </w:rPr>
              <w:t>Исполнитель</w:t>
            </w:r>
          </w:p>
        </w:tc>
        <w:tc>
          <w:tcPr>
            <w:tcW w:w="5069" w:type="dxa"/>
            <w:shd w:val="clear" w:color="auto" w:fill="auto"/>
          </w:tcPr>
          <w:p w:rsidR="00D12279" w:rsidRPr="00D12279" w:rsidRDefault="00D12279" w:rsidP="00D12279">
            <w:pPr>
              <w:spacing w:after="0" w:line="240" w:lineRule="auto"/>
              <w:jc w:val="both"/>
              <w:rPr>
                <w:rFonts w:ascii="Times New Roman" w:eastAsia="Times New Roman" w:hAnsi="Times New Roman" w:cs="Times New Roman"/>
                <w:bCs/>
                <w:sz w:val="18"/>
                <w:szCs w:val="18"/>
                <w:u w:val="single"/>
                <w:lang w:eastAsia="ru-RU"/>
              </w:rPr>
            </w:pPr>
            <w:r w:rsidRPr="00D12279">
              <w:rPr>
                <w:rFonts w:ascii="Times New Roman" w:eastAsia="Times New Roman" w:hAnsi="Times New Roman" w:cs="Times New Roman"/>
                <w:bCs/>
                <w:sz w:val="18"/>
                <w:szCs w:val="18"/>
                <w:u w:val="single"/>
                <w:lang w:eastAsia="ru-RU"/>
              </w:rPr>
              <w:t>Заказчик</w:t>
            </w:r>
          </w:p>
        </w:tc>
      </w:tr>
      <w:tr w:rsidR="00D12279" w:rsidRPr="00D12279" w:rsidTr="00A60A17">
        <w:tc>
          <w:tcPr>
            <w:tcW w:w="5068" w:type="dxa"/>
            <w:shd w:val="clear" w:color="auto" w:fill="auto"/>
          </w:tcPr>
          <w:p w:rsidR="00D12279" w:rsidRPr="00D12279" w:rsidRDefault="00D12279" w:rsidP="00D12279">
            <w:pPr>
              <w:spacing w:after="0" w:line="240" w:lineRule="auto"/>
              <w:jc w:val="both"/>
              <w:rPr>
                <w:rFonts w:ascii="Times New Roman" w:eastAsia="Times New Roman" w:hAnsi="Times New Roman" w:cs="Times New Roman"/>
                <w:bCs/>
                <w:sz w:val="18"/>
                <w:szCs w:val="18"/>
                <w:lang w:eastAsia="ru-RU"/>
              </w:rPr>
            </w:pPr>
            <w:r w:rsidRPr="00D12279">
              <w:rPr>
                <w:rFonts w:ascii="Times New Roman" w:eastAsia="Times New Roman" w:hAnsi="Times New Roman" w:cs="Times New Roman"/>
                <w:sz w:val="18"/>
                <w:szCs w:val="18"/>
                <w:lang w:eastAsia="ru-RU"/>
              </w:rPr>
              <w:t>Общество с ограниченной ответственностью «</w:t>
            </w:r>
            <w:proofErr w:type="spellStart"/>
            <w:r w:rsidRPr="00D12279">
              <w:rPr>
                <w:rFonts w:ascii="Times New Roman" w:eastAsia="Times New Roman" w:hAnsi="Times New Roman" w:cs="Times New Roman"/>
                <w:sz w:val="18"/>
                <w:szCs w:val="18"/>
                <w:lang w:eastAsia="ru-RU"/>
              </w:rPr>
              <w:t>РиД</w:t>
            </w:r>
            <w:proofErr w:type="spellEnd"/>
            <w:r w:rsidRPr="00D12279">
              <w:rPr>
                <w:rFonts w:ascii="Times New Roman" w:eastAsia="Times New Roman" w:hAnsi="Times New Roman" w:cs="Times New Roman"/>
                <w:sz w:val="18"/>
                <w:szCs w:val="18"/>
                <w:lang w:eastAsia="ru-RU"/>
              </w:rPr>
              <w:t>» (ООО «</w:t>
            </w:r>
            <w:proofErr w:type="spellStart"/>
            <w:r w:rsidRPr="00D12279">
              <w:rPr>
                <w:rFonts w:ascii="Times New Roman" w:eastAsia="Times New Roman" w:hAnsi="Times New Roman" w:cs="Times New Roman"/>
                <w:sz w:val="18"/>
                <w:szCs w:val="18"/>
                <w:lang w:eastAsia="ru-RU"/>
              </w:rPr>
              <w:t>РиД</w:t>
            </w:r>
            <w:proofErr w:type="spellEnd"/>
            <w:r w:rsidRPr="00D12279">
              <w:rPr>
                <w:rFonts w:ascii="Times New Roman" w:eastAsia="Times New Roman" w:hAnsi="Times New Roman" w:cs="Times New Roman"/>
                <w:sz w:val="18"/>
                <w:szCs w:val="18"/>
                <w:lang w:eastAsia="ru-RU"/>
              </w:rPr>
              <w:t>»)</w:t>
            </w:r>
          </w:p>
        </w:tc>
        <w:tc>
          <w:tcPr>
            <w:tcW w:w="5069" w:type="dxa"/>
            <w:shd w:val="clear" w:color="auto" w:fill="auto"/>
          </w:tcPr>
          <w:p w:rsidR="00D12279" w:rsidRPr="00D12279" w:rsidRDefault="00D12279" w:rsidP="00D12279">
            <w:pPr>
              <w:spacing w:after="0" w:line="240" w:lineRule="auto"/>
              <w:jc w:val="both"/>
              <w:rPr>
                <w:rFonts w:ascii="Times New Roman" w:eastAsia="Times New Roman" w:hAnsi="Times New Roman" w:cs="Times New Roman"/>
                <w:bCs/>
                <w:sz w:val="18"/>
                <w:szCs w:val="18"/>
                <w:lang w:eastAsia="ru-RU"/>
              </w:rPr>
            </w:pPr>
            <w:r w:rsidRPr="00D12279">
              <w:rPr>
                <w:rFonts w:ascii="Times New Roman" w:eastAsia="Times New Roman" w:hAnsi="Times New Roman" w:cs="Times New Roman"/>
                <w:snapToGrid w:val="0"/>
                <w:sz w:val="18"/>
                <w:szCs w:val="18"/>
                <w:lang w:eastAsia="ru-RU"/>
              </w:rPr>
              <w:t xml:space="preserve">Федеральное государственное бюджетное образовательное </w:t>
            </w:r>
            <w:r w:rsidRPr="00D12279">
              <w:rPr>
                <w:rFonts w:ascii="Times New Roman" w:eastAsia="Times New Roman" w:hAnsi="Times New Roman" w:cs="Times New Roman"/>
                <w:snapToGrid w:val="0"/>
                <w:color w:val="000000"/>
                <w:sz w:val="18"/>
                <w:szCs w:val="18"/>
                <w:lang w:eastAsia="ru-RU"/>
              </w:rPr>
              <w:t>учреждение высшего образования</w:t>
            </w:r>
            <w:r w:rsidRPr="00D12279">
              <w:rPr>
                <w:rFonts w:ascii="Times New Roman" w:eastAsia="Times New Roman" w:hAnsi="Times New Roman" w:cs="Times New Roman"/>
                <w:snapToGrid w:val="0"/>
                <w:sz w:val="18"/>
                <w:szCs w:val="18"/>
                <w:lang w:eastAsia="ru-RU"/>
              </w:rPr>
              <w:t xml:space="preserve"> «Сибирский государственный университет путей сообщения»</w:t>
            </w:r>
          </w:p>
        </w:tc>
      </w:tr>
      <w:tr w:rsidR="00D12279" w:rsidRPr="00D12279" w:rsidTr="00A60A17">
        <w:tc>
          <w:tcPr>
            <w:tcW w:w="5068" w:type="dxa"/>
            <w:shd w:val="clear" w:color="auto" w:fill="auto"/>
          </w:tcPr>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ИНН/КПП 5403025590/540301001</w:t>
            </w:r>
          </w:p>
          <w:p w:rsidR="00D12279" w:rsidRPr="00D12279" w:rsidRDefault="00D12279" w:rsidP="00D12279">
            <w:pPr>
              <w:spacing w:after="0" w:line="240" w:lineRule="auto"/>
              <w:rPr>
                <w:rFonts w:ascii="Times New Roman" w:eastAsia="Times New Roman" w:hAnsi="Times New Roman" w:cs="Times New Roman"/>
                <w:sz w:val="18"/>
                <w:szCs w:val="18"/>
                <w:lang w:eastAsia="ru-RU"/>
              </w:rPr>
            </w:pPr>
          </w:p>
        </w:tc>
        <w:tc>
          <w:tcPr>
            <w:tcW w:w="5069" w:type="dxa"/>
            <w:shd w:val="clear" w:color="auto" w:fill="auto"/>
          </w:tcPr>
          <w:p w:rsidR="00D12279" w:rsidRPr="00D12279" w:rsidRDefault="00D12279" w:rsidP="00D12279">
            <w:pPr>
              <w:spacing w:after="0" w:line="240" w:lineRule="auto"/>
              <w:jc w:val="both"/>
              <w:rPr>
                <w:rFonts w:ascii="Times New Roman" w:eastAsia="Times New Roman" w:hAnsi="Times New Roman" w:cs="Times New Roman"/>
                <w:bCs/>
                <w:sz w:val="18"/>
                <w:szCs w:val="18"/>
                <w:lang w:eastAsia="ru-RU"/>
              </w:rPr>
            </w:pPr>
            <w:r w:rsidRPr="00D12279">
              <w:rPr>
                <w:rFonts w:ascii="Times New Roman" w:eastAsia="Times New Roman" w:hAnsi="Times New Roman" w:cs="Times New Roman"/>
                <w:snapToGrid w:val="0"/>
                <w:sz w:val="18"/>
                <w:szCs w:val="18"/>
                <w:lang w:eastAsia="ru-RU"/>
              </w:rPr>
              <w:t>ИНН/КПП 5402113155/540201001</w:t>
            </w:r>
          </w:p>
        </w:tc>
      </w:tr>
      <w:tr w:rsidR="00D12279" w:rsidRPr="00D12279" w:rsidTr="00A60A17">
        <w:tc>
          <w:tcPr>
            <w:tcW w:w="5068" w:type="dxa"/>
            <w:shd w:val="clear" w:color="auto" w:fill="auto"/>
          </w:tcPr>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 xml:space="preserve">630088, г. Новосибирск, </w:t>
            </w:r>
          </w:p>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ул. Сибиряков Гвардейцев, 62</w:t>
            </w:r>
          </w:p>
          <w:p w:rsidR="00D12279" w:rsidRPr="00D12279" w:rsidRDefault="00D12279" w:rsidP="00D12279">
            <w:pPr>
              <w:suppressAutoHyphens/>
              <w:spacing w:after="0" w:line="240" w:lineRule="auto"/>
              <w:rPr>
                <w:rFonts w:ascii="Times New Roman" w:eastAsia="Times New Roman" w:hAnsi="Times New Roman" w:cs="Times New Roman"/>
                <w:sz w:val="18"/>
                <w:szCs w:val="18"/>
                <w:lang w:eastAsia="ru-RU"/>
              </w:rPr>
            </w:pPr>
          </w:p>
        </w:tc>
        <w:tc>
          <w:tcPr>
            <w:tcW w:w="5069" w:type="dxa"/>
            <w:shd w:val="clear" w:color="auto" w:fill="auto"/>
          </w:tcPr>
          <w:p w:rsidR="00D12279" w:rsidRPr="00D12279" w:rsidRDefault="00D12279" w:rsidP="00D12279">
            <w:pPr>
              <w:spacing w:after="0" w:line="240" w:lineRule="auto"/>
              <w:jc w:val="both"/>
              <w:rPr>
                <w:rFonts w:ascii="Times New Roman" w:eastAsia="Times New Roman" w:hAnsi="Times New Roman" w:cs="Times New Roman"/>
                <w:bCs/>
                <w:sz w:val="18"/>
                <w:szCs w:val="18"/>
                <w:lang w:eastAsia="ru-RU"/>
              </w:rPr>
            </w:pPr>
            <w:r w:rsidRPr="00D12279">
              <w:rPr>
                <w:rFonts w:ascii="Times New Roman" w:eastAsia="Times New Roman" w:hAnsi="Times New Roman" w:cs="Times New Roman"/>
                <w:bCs/>
                <w:sz w:val="18"/>
                <w:szCs w:val="18"/>
                <w:lang w:eastAsia="ru-RU"/>
              </w:rPr>
              <w:t>Адрес: 630049, г. Новосибирск,</w:t>
            </w:r>
          </w:p>
          <w:p w:rsidR="00D12279" w:rsidRPr="00D12279" w:rsidRDefault="00D12279" w:rsidP="00D12279">
            <w:pPr>
              <w:spacing w:after="0" w:line="240" w:lineRule="auto"/>
              <w:jc w:val="both"/>
              <w:rPr>
                <w:rFonts w:ascii="Times New Roman" w:eastAsia="Times New Roman" w:hAnsi="Times New Roman" w:cs="Times New Roman"/>
                <w:bCs/>
                <w:sz w:val="18"/>
                <w:szCs w:val="18"/>
                <w:lang w:eastAsia="ru-RU"/>
              </w:rPr>
            </w:pPr>
            <w:r w:rsidRPr="00D12279">
              <w:rPr>
                <w:rFonts w:ascii="Times New Roman" w:eastAsia="Times New Roman" w:hAnsi="Times New Roman" w:cs="Times New Roman"/>
                <w:bCs/>
                <w:sz w:val="18"/>
                <w:szCs w:val="18"/>
                <w:lang w:eastAsia="ru-RU"/>
              </w:rPr>
              <w:t>Ул. Дуси Ковальчук, 191</w:t>
            </w:r>
          </w:p>
        </w:tc>
      </w:tr>
      <w:tr w:rsidR="00D12279" w:rsidRPr="00D12279" w:rsidTr="00A60A17">
        <w:tc>
          <w:tcPr>
            <w:tcW w:w="5068" w:type="dxa"/>
            <w:shd w:val="clear" w:color="auto" w:fill="auto"/>
          </w:tcPr>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ОКТМО 50701000001</w:t>
            </w:r>
          </w:p>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ОКПО 02642079</w:t>
            </w:r>
          </w:p>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ОКОПФ 12300</w:t>
            </w:r>
          </w:p>
          <w:p w:rsidR="00D12279" w:rsidRPr="00D12279" w:rsidRDefault="00D12279" w:rsidP="00D12279">
            <w:pPr>
              <w:spacing w:after="0" w:line="240" w:lineRule="auto"/>
              <w:ind w:left="360"/>
              <w:rPr>
                <w:rFonts w:ascii="Times New Roman" w:eastAsia="Times New Roman" w:hAnsi="Times New Roman" w:cs="Times New Roman"/>
                <w:sz w:val="18"/>
                <w:szCs w:val="18"/>
                <w:lang w:val="x-none" w:eastAsia="x-none"/>
              </w:rPr>
            </w:pPr>
            <w:r w:rsidRPr="00D12279">
              <w:rPr>
                <w:rFonts w:ascii="Times New Roman" w:eastAsia="Times New Roman" w:hAnsi="Times New Roman" w:cs="Times New Roman"/>
                <w:snapToGrid w:val="0"/>
                <w:sz w:val="18"/>
                <w:szCs w:val="18"/>
                <w:lang w:val="x-none" w:eastAsia="x-none"/>
              </w:rPr>
              <w:t>Тел: 292-86-79</w:t>
            </w:r>
          </w:p>
          <w:p w:rsidR="00D12279" w:rsidRPr="00D12279" w:rsidRDefault="00D12279" w:rsidP="00D12279">
            <w:pPr>
              <w:suppressAutoHyphens/>
              <w:spacing w:after="0" w:line="240" w:lineRule="auto"/>
              <w:ind w:left="360"/>
              <w:rPr>
                <w:rFonts w:ascii="Times New Roman" w:eastAsia="Times New Roman" w:hAnsi="Times New Roman" w:cs="Times New Roman"/>
                <w:snapToGrid w:val="0"/>
                <w:sz w:val="18"/>
                <w:szCs w:val="18"/>
                <w:lang w:eastAsia="ru-RU"/>
              </w:rPr>
            </w:pPr>
            <w:r w:rsidRPr="00D12279">
              <w:rPr>
                <w:rFonts w:ascii="Times New Roman" w:eastAsia="Times New Roman" w:hAnsi="Times New Roman" w:cs="Times New Roman"/>
                <w:snapToGrid w:val="0"/>
                <w:sz w:val="18"/>
                <w:szCs w:val="18"/>
                <w:lang w:val="en-US" w:eastAsia="ru-RU"/>
              </w:rPr>
              <w:t>e</w:t>
            </w:r>
            <w:r w:rsidRPr="00D12279">
              <w:rPr>
                <w:rFonts w:ascii="Times New Roman" w:eastAsia="Times New Roman" w:hAnsi="Times New Roman" w:cs="Times New Roman"/>
                <w:snapToGrid w:val="0"/>
                <w:sz w:val="18"/>
                <w:szCs w:val="18"/>
                <w:lang w:eastAsia="ru-RU"/>
              </w:rPr>
              <w:t>-</w:t>
            </w:r>
            <w:r w:rsidRPr="00D12279">
              <w:rPr>
                <w:rFonts w:ascii="Times New Roman" w:eastAsia="Times New Roman" w:hAnsi="Times New Roman" w:cs="Times New Roman"/>
                <w:snapToGrid w:val="0"/>
                <w:sz w:val="18"/>
                <w:szCs w:val="18"/>
                <w:lang w:val="en-US" w:eastAsia="ru-RU"/>
              </w:rPr>
              <w:t>mail</w:t>
            </w:r>
            <w:r w:rsidRPr="00D12279">
              <w:rPr>
                <w:rFonts w:ascii="Times New Roman" w:eastAsia="Times New Roman" w:hAnsi="Times New Roman" w:cs="Times New Roman"/>
                <w:snapToGrid w:val="0"/>
                <w:sz w:val="18"/>
                <w:szCs w:val="18"/>
                <w:lang w:eastAsia="ru-RU"/>
              </w:rPr>
              <w:t>: 2154358@</w:t>
            </w:r>
            <w:r w:rsidRPr="00D12279">
              <w:rPr>
                <w:rFonts w:ascii="Times New Roman" w:eastAsia="Times New Roman" w:hAnsi="Times New Roman" w:cs="Times New Roman"/>
                <w:snapToGrid w:val="0"/>
                <w:sz w:val="18"/>
                <w:szCs w:val="18"/>
                <w:lang w:val="en-US" w:eastAsia="ru-RU"/>
              </w:rPr>
              <w:t>mail</w:t>
            </w:r>
            <w:r w:rsidRPr="00D12279">
              <w:rPr>
                <w:rFonts w:ascii="Times New Roman" w:eastAsia="Times New Roman" w:hAnsi="Times New Roman" w:cs="Times New Roman"/>
                <w:snapToGrid w:val="0"/>
                <w:sz w:val="18"/>
                <w:szCs w:val="18"/>
                <w:lang w:eastAsia="ru-RU"/>
              </w:rPr>
              <w:t>.</w:t>
            </w:r>
            <w:proofErr w:type="spellStart"/>
            <w:r w:rsidRPr="00D12279">
              <w:rPr>
                <w:rFonts w:ascii="Times New Roman" w:eastAsia="Times New Roman" w:hAnsi="Times New Roman" w:cs="Times New Roman"/>
                <w:snapToGrid w:val="0"/>
                <w:sz w:val="18"/>
                <w:szCs w:val="18"/>
                <w:lang w:val="en-US" w:eastAsia="ru-RU"/>
              </w:rPr>
              <w:t>ru</w:t>
            </w:r>
            <w:proofErr w:type="spellEnd"/>
          </w:p>
          <w:p w:rsidR="00D12279" w:rsidRPr="00D12279" w:rsidRDefault="00D12279" w:rsidP="00D12279">
            <w:pPr>
              <w:suppressAutoHyphens/>
              <w:spacing w:after="0" w:line="240" w:lineRule="auto"/>
              <w:ind w:left="360"/>
              <w:rPr>
                <w:rFonts w:ascii="Times New Roman" w:eastAsia="Times New Roman" w:hAnsi="Times New Roman" w:cs="Times New Roman"/>
                <w:snapToGrid w:val="0"/>
                <w:sz w:val="18"/>
                <w:szCs w:val="18"/>
                <w:lang w:eastAsia="ru-RU"/>
              </w:rPr>
            </w:pPr>
            <w:r w:rsidRPr="00D12279">
              <w:rPr>
                <w:rFonts w:ascii="Times New Roman" w:eastAsia="Times New Roman" w:hAnsi="Times New Roman" w:cs="Times New Roman"/>
                <w:snapToGrid w:val="0"/>
                <w:sz w:val="18"/>
                <w:szCs w:val="18"/>
                <w:lang w:eastAsia="ru-RU"/>
              </w:rPr>
              <w:t>ОГРН 1165476209150</w:t>
            </w:r>
          </w:p>
          <w:p w:rsidR="00D12279" w:rsidRPr="00D12279" w:rsidRDefault="00D12279" w:rsidP="00D12279">
            <w:pPr>
              <w:suppressAutoHyphens/>
              <w:spacing w:after="0" w:line="240" w:lineRule="auto"/>
              <w:ind w:left="360"/>
              <w:rPr>
                <w:rFonts w:ascii="Times New Roman" w:eastAsia="Times New Roman" w:hAnsi="Times New Roman" w:cs="Times New Roman"/>
                <w:snapToGrid w:val="0"/>
                <w:sz w:val="18"/>
                <w:szCs w:val="18"/>
                <w:lang w:eastAsia="ru-RU"/>
              </w:rPr>
            </w:pPr>
            <w:r w:rsidRPr="00D12279">
              <w:rPr>
                <w:rFonts w:ascii="Times New Roman" w:eastAsia="Times New Roman" w:hAnsi="Times New Roman" w:cs="Times New Roman"/>
                <w:snapToGrid w:val="0"/>
                <w:sz w:val="18"/>
                <w:szCs w:val="18"/>
                <w:lang w:eastAsia="ru-RU"/>
              </w:rPr>
              <w:t>Дата постановки на учет в налоговом органе 16.12.16</w:t>
            </w:r>
          </w:p>
          <w:p w:rsidR="00D12279" w:rsidRPr="00D12279" w:rsidRDefault="00D12279" w:rsidP="00D12279">
            <w:pPr>
              <w:suppressAutoHyphens/>
              <w:spacing w:after="0" w:line="240" w:lineRule="auto"/>
              <w:ind w:left="360"/>
              <w:rPr>
                <w:rFonts w:ascii="Times New Roman" w:eastAsia="Times New Roman" w:hAnsi="Times New Roman" w:cs="Times New Roman"/>
                <w:snapToGrid w:val="0"/>
                <w:sz w:val="18"/>
                <w:szCs w:val="18"/>
                <w:lang w:eastAsia="ru-RU"/>
              </w:rPr>
            </w:pPr>
          </w:p>
        </w:tc>
        <w:tc>
          <w:tcPr>
            <w:tcW w:w="5069" w:type="dxa"/>
            <w:shd w:val="clear" w:color="auto" w:fill="auto"/>
          </w:tcPr>
          <w:p w:rsidR="00D12279" w:rsidRPr="00D12279" w:rsidRDefault="00D12279" w:rsidP="00D12279">
            <w:pPr>
              <w:spacing w:after="0" w:line="240" w:lineRule="auto"/>
              <w:jc w:val="both"/>
              <w:rPr>
                <w:rFonts w:ascii="Times New Roman" w:eastAsia="Times New Roman" w:hAnsi="Times New Roman" w:cs="Times New Roman"/>
                <w:bCs/>
                <w:sz w:val="18"/>
                <w:szCs w:val="18"/>
                <w:lang w:val="en-US" w:eastAsia="ru-RU"/>
              </w:rPr>
            </w:pPr>
            <w:r w:rsidRPr="00D12279">
              <w:rPr>
                <w:rFonts w:ascii="Times New Roman" w:eastAsia="Times New Roman" w:hAnsi="Times New Roman" w:cs="Times New Roman"/>
                <w:bCs/>
                <w:sz w:val="18"/>
                <w:szCs w:val="18"/>
                <w:lang w:eastAsia="ru-RU"/>
              </w:rPr>
              <w:t>Тел</w:t>
            </w:r>
            <w:r w:rsidRPr="00D12279">
              <w:rPr>
                <w:rFonts w:ascii="Times New Roman" w:eastAsia="Times New Roman" w:hAnsi="Times New Roman" w:cs="Times New Roman"/>
                <w:bCs/>
                <w:sz w:val="18"/>
                <w:szCs w:val="18"/>
                <w:lang w:val="en-US" w:eastAsia="ru-RU"/>
              </w:rPr>
              <w:t>. +7 383 328 0400</w:t>
            </w:r>
          </w:p>
          <w:p w:rsidR="00D12279" w:rsidRPr="00D12279" w:rsidRDefault="00D12279" w:rsidP="00D12279">
            <w:pPr>
              <w:spacing w:after="0" w:line="240" w:lineRule="auto"/>
              <w:jc w:val="both"/>
              <w:rPr>
                <w:rFonts w:ascii="Times New Roman" w:eastAsia="Times New Roman" w:hAnsi="Times New Roman" w:cs="Times New Roman"/>
                <w:bCs/>
                <w:sz w:val="18"/>
                <w:szCs w:val="18"/>
                <w:lang w:val="en-US" w:eastAsia="ru-RU"/>
              </w:rPr>
            </w:pPr>
            <w:r w:rsidRPr="00D12279">
              <w:rPr>
                <w:rFonts w:ascii="Times New Roman" w:eastAsia="Times New Roman" w:hAnsi="Times New Roman" w:cs="Times New Roman"/>
                <w:bCs/>
                <w:sz w:val="18"/>
                <w:szCs w:val="18"/>
                <w:lang w:val="en-US" w:eastAsia="ru-RU"/>
              </w:rPr>
              <w:t>e-mail public@stu.ru</w:t>
            </w:r>
          </w:p>
        </w:tc>
      </w:tr>
      <w:tr w:rsidR="00D12279" w:rsidRPr="00D12279" w:rsidTr="00A60A17">
        <w:tc>
          <w:tcPr>
            <w:tcW w:w="5068" w:type="dxa"/>
            <w:shd w:val="clear" w:color="auto" w:fill="auto"/>
          </w:tcPr>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r w:rsidRPr="00D12279">
              <w:rPr>
                <w:rFonts w:ascii="Times New Roman" w:eastAsia="Times New Roman" w:hAnsi="Times New Roman" w:cs="Times New Roman"/>
                <w:snapToGrid w:val="0"/>
                <w:sz w:val="18"/>
                <w:szCs w:val="18"/>
                <w:lang w:eastAsia="ru-RU"/>
              </w:rPr>
              <w:t>Юридический адрес</w:t>
            </w:r>
            <w:r w:rsidRPr="00D12279">
              <w:rPr>
                <w:rFonts w:ascii="Times New Roman" w:eastAsia="Times New Roman" w:hAnsi="Times New Roman" w:cs="Times New Roman"/>
                <w:spacing w:val="-4"/>
                <w:sz w:val="18"/>
                <w:szCs w:val="18"/>
                <w:lang w:eastAsia="ru-RU"/>
              </w:rPr>
              <w:t xml:space="preserve">: </w:t>
            </w:r>
            <w:r w:rsidRPr="00D12279">
              <w:rPr>
                <w:rFonts w:ascii="Times New Roman" w:eastAsia="Times New Roman" w:hAnsi="Times New Roman" w:cs="Times New Roman"/>
                <w:sz w:val="18"/>
                <w:szCs w:val="18"/>
                <w:lang w:eastAsia="ru-RU"/>
              </w:rPr>
              <w:t xml:space="preserve">630088, </w:t>
            </w:r>
          </w:p>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 xml:space="preserve">г. Новосибирск, </w:t>
            </w:r>
          </w:p>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ул. Сибиряков Гвардейцев, 62</w:t>
            </w:r>
          </w:p>
        </w:tc>
        <w:tc>
          <w:tcPr>
            <w:tcW w:w="5069" w:type="dxa"/>
            <w:shd w:val="clear" w:color="auto" w:fill="auto"/>
          </w:tcPr>
          <w:p w:rsidR="00D12279" w:rsidRPr="00D12279" w:rsidRDefault="00D12279" w:rsidP="00D12279">
            <w:pPr>
              <w:spacing w:after="0" w:line="240" w:lineRule="auto"/>
              <w:jc w:val="both"/>
              <w:rPr>
                <w:rFonts w:ascii="Times New Roman" w:eastAsia="Times New Roman" w:hAnsi="Times New Roman" w:cs="Times New Roman"/>
                <w:snapToGrid w:val="0"/>
                <w:sz w:val="18"/>
                <w:szCs w:val="18"/>
                <w:lang w:eastAsia="ru-RU"/>
              </w:rPr>
            </w:pPr>
            <w:r w:rsidRPr="00D12279">
              <w:rPr>
                <w:rFonts w:ascii="Times New Roman" w:eastAsia="Times New Roman" w:hAnsi="Times New Roman" w:cs="Times New Roman"/>
                <w:sz w:val="18"/>
                <w:szCs w:val="18"/>
                <w:lang w:eastAsia="ru-RU"/>
              </w:rPr>
              <w:t>ОКПО 01115969</w:t>
            </w:r>
          </w:p>
          <w:p w:rsidR="00D12279" w:rsidRPr="00D12279" w:rsidRDefault="00D12279" w:rsidP="00D12279">
            <w:pPr>
              <w:spacing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ОКТМО 50701000</w:t>
            </w:r>
          </w:p>
        </w:tc>
      </w:tr>
      <w:tr w:rsidR="00D12279" w:rsidRPr="00D12279" w:rsidTr="00A60A17">
        <w:tc>
          <w:tcPr>
            <w:tcW w:w="5068" w:type="dxa"/>
            <w:shd w:val="clear" w:color="auto" w:fill="auto"/>
          </w:tcPr>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proofErr w:type="gramStart"/>
            <w:r w:rsidRPr="00D12279">
              <w:rPr>
                <w:rFonts w:ascii="Times New Roman" w:eastAsia="Times New Roman" w:hAnsi="Times New Roman" w:cs="Times New Roman"/>
                <w:sz w:val="18"/>
                <w:szCs w:val="18"/>
                <w:lang w:eastAsia="ru-RU"/>
              </w:rPr>
              <w:t>р</w:t>
            </w:r>
            <w:proofErr w:type="gramEnd"/>
            <w:r w:rsidRPr="00D12279">
              <w:rPr>
                <w:rFonts w:ascii="Times New Roman" w:eastAsia="Times New Roman" w:hAnsi="Times New Roman" w:cs="Times New Roman"/>
                <w:sz w:val="18"/>
                <w:szCs w:val="18"/>
                <w:lang w:eastAsia="ru-RU"/>
              </w:rPr>
              <w:t>\счет407 028 106 440 500 22066  в Сибирский банк ПАО Сбербанк, г. Новосибирск</w:t>
            </w:r>
          </w:p>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БИК 045004641</w:t>
            </w:r>
          </w:p>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к/с 30101810500000000641</w:t>
            </w:r>
          </w:p>
          <w:p w:rsidR="00D12279" w:rsidRPr="00D12279" w:rsidRDefault="00D12279" w:rsidP="00D12279">
            <w:pPr>
              <w:suppressAutoHyphens/>
              <w:spacing w:after="0" w:line="240" w:lineRule="auto"/>
              <w:ind w:left="360"/>
              <w:rPr>
                <w:rFonts w:ascii="Times New Roman" w:eastAsia="Times New Roman" w:hAnsi="Times New Roman" w:cs="Times New Roman"/>
                <w:sz w:val="18"/>
                <w:szCs w:val="18"/>
                <w:lang w:eastAsia="ru-RU"/>
              </w:rPr>
            </w:pPr>
          </w:p>
          <w:p w:rsidR="00D12279" w:rsidRPr="00D12279" w:rsidRDefault="00D12279" w:rsidP="00D12279">
            <w:pPr>
              <w:spacing w:after="0" w:line="240" w:lineRule="auto"/>
              <w:rPr>
                <w:rFonts w:ascii="Times New Roman" w:eastAsia="Times New Roman" w:hAnsi="Times New Roman" w:cs="Times New Roman"/>
                <w:sz w:val="18"/>
                <w:szCs w:val="18"/>
                <w:lang w:eastAsia="ru-RU"/>
              </w:rPr>
            </w:pPr>
          </w:p>
        </w:tc>
        <w:tc>
          <w:tcPr>
            <w:tcW w:w="5069" w:type="dxa"/>
            <w:shd w:val="clear" w:color="auto" w:fill="auto"/>
          </w:tcPr>
          <w:p w:rsidR="00D12279" w:rsidRPr="00D12279" w:rsidRDefault="00D12279" w:rsidP="00D12279">
            <w:pPr>
              <w:widowControl w:val="0"/>
              <w:spacing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Лицевой счет 20516Х38290</w:t>
            </w:r>
          </w:p>
          <w:p w:rsidR="00D12279" w:rsidRPr="00D12279" w:rsidRDefault="00D12279" w:rsidP="00D12279">
            <w:pPr>
              <w:widowControl w:val="0"/>
              <w:spacing w:after="0" w:line="240" w:lineRule="auto"/>
              <w:jc w:val="both"/>
              <w:rPr>
                <w:rFonts w:ascii="Times New Roman" w:eastAsia="Times New Roman" w:hAnsi="Times New Roman" w:cs="Times New Roman"/>
                <w:sz w:val="18"/>
                <w:szCs w:val="18"/>
                <w:lang w:eastAsia="ru-RU"/>
              </w:rPr>
            </w:pPr>
            <w:proofErr w:type="gramStart"/>
            <w:r w:rsidRPr="00D12279">
              <w:rPr>
                <w:rFonts w:ascii="Times New Roman" w:eastAsia="Times New Roman" w:hAnsi="Times New Roman" w:cs="Times New Roman"/>
                <w:sz w:val="18"/>
                <w:szCs w:val="18"/>
                <w:lang w:eastAsia="ru-RU"/>
              </w:rPr>
              <w:t>р</w:t>
            </w:r>
            <w:proofErr w:type="gramEnd"/>
            <w:r w:rsidRPr="00D12279">
              <w:rPr>
                <w:rFonts w:ascii="Times New Roman" w:eastAsia="Times New Roman" w:hAnsi="Times New Roman" w:cs="Times New Roman"/>
                <w:sz w:val="18"/>
                <w:szCs w:val="18"/>
                <w:lang w:eastAsia="ru-RU"/>
              </w:rPr>
              <w:t xml:space="preserve">\счет 40501810700042000002 </w:t>
            </w:r>
          </w:p>
          <w:p w:rsidR="00D12279" w:rsidRPr="00D12279" w:rsidRDefault="00D12279" w:rsidP="00D12279">
            <w:pPr>
              <w:widowControl w:val="0"/>
              <w:spacing w:after="0" w:line="240" w:lineRule="auto"/>
              <w:jc w:val="both"/>
              <w:rPr>
                <w:rFonts w:ascii="Times New Roman" w:eastAsia="Times New Roman" w:hAnsi="Times New Roman" w:cs="Times New Roman"/>
                <w:sz w:val="18"/>
                <w:szCs w:val="18"/>
                <w:lang w:eastAsia="ru-RU"/>
              </w:rPr>
            </w:pPr>
            <w:proofErr w:type="gramStart"/>
            <w:r w:rsidRPr="00D12279">
              <w:rPr>
                <w:rFonts w:ascii="Times New Roman" w:eastAsia="Times New Roman" w:hAnsi="Times New Roman" w:cs="Times New Roman"/>
                <w:sz w:val="18"/>
                <w:szCs w:val="18"/>
                <w:lang w:eastAsia="ru-RU"/>
              </w:rPr>
              <w:t>СИБИРСКОЕ</w:t>
            </w:r>
            <w:proofErr w:type="gramEnd"/>
            <w:r w:rsidRPr="00D12279">
              <w:rPr>
                <w:rFonts w:ascii="Times New Roman" w:eastAsia="Times New Roman" w:hAnsi="Times New Roman" w:cs="Times New Roman"/>
                <w:sz w:val="18"/>
                <w:szCs w:val="18"/>
                <w:lang w:eastAsia="ru-RU"/>
              </w:rPr>
              <w:t xml:space="preserve"> ГУ БАНКА РОССИИ</w:t>
            </w:r>
          </w:p>
          <w:p w:rsidR="00D12279" w:rsidRPr="00D12279" w:rsidRDefault="00D12279" w:rsidP="00D12279">
            <w:pPr>
              <w:widowControl w:val="0"/>
              <w:spacing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Г. НОВОСИБИРСК</w:t>
            </w:r>
          </w:p>
          <w:p w:rsidR="00D12279" w:rsidRPr="00D12279" w:rsidRDefault="00D12279" w:rsidP="00D12279">
            <w:pPr>
              <w:spacing w:after="0" w:line="240" w:lineRule="auto"/>
              <w:jc w:val="both"/>
              <w:rPr>
                <w:rFonts w:ascii="Times New Roman" w:eastAsia="Times New Roman" w:hAnsi="Times New Roman" w:cs="Times New Roman"/>
                <w:bCs/>
                <w:sz w:val="18"/>
                <w:szCs w:val="18"/>
                <w:lang w:eastAsia="ru-RU"/>
              </w:rPr>
            </w:pPr>
            <w:r w:rsidRPr="00D12279">
              <w:rPr>
                <w:rFonts w:ascii="Times New Roman" w:eastAsia="Times New Roman" w:hAnsi="Times New Roman" w:cs="Times New Roman"/>
                <w:sz w:val="18"/>
                <w:szCs w:val="18"/>
                <w:lang w:eastAsia="ru-RU"/>
              </w:rPr>
              <w:t>БИК 045004001</w:t>
            </w:r>
          </w:p>
        </w:tc>
      </w:tr>
      <w:tr w:rsidR="00D12279" w:rsidRPr="00D12279" w:rsidTr="00A60A17">
        <w:tc>
          <w:tcPr>
            <w:tcW w:w="5068" w:type="dxa"/>
            <w:shd w:val="clear" w:color="auto" w:fill="auto"/>
          </w:tcPr>
          <w:p w:rsidR="00D12279" w:rsidRPr="00D12279" w:rsidRDefault="00D12279" w:rsidP="00D12279">
            <w:pPr>
              <w:suppressAutoHyphens/>
              <w:spacing w:before="240" w:after="0" w:line="240" w:lineRule="auto"/>
              <w:jc w:val="both"/>
              <w:rPr>
                <w:rFonts w:ascii="Times New Roman" w:eastAsia="Times New Roman" w:hAnsi="Times New Roman" w:cs="Times New Roman"/>
                <w:sz w:val="18"/>
                <w:szCs w:val="18"/>
                <w:u w:val="single"/>
                <w:lang w:eastAsia="ru-RU"/>
              </w:rPr>
            </w:pPr>
            <w:r w:rsidRPr="00D12279">
              <w:rPr>
                <w:rFonts w:ascii="Times New Roman" w:eastAsia="Times New Roman" w:hAnsi="Times New Roman" w:cs="Times New Roman"/>
                <w:sz w:val="18"/>
                <w:szCs w:val="18"/>
                <w:u w:val="single"/>
                <w:lang w:eastAsia="ru-RU"/>
              </w:rPr>
              <w:t>От Исполнителя</w:t>
            </w:r>
          </w:p>
          <w:p w:rsidR="00D12279" w:rsidRPr="00D12279" w:rsidRDefault="00D12279" w:rsidP="00D12279">
            <w:pPr>
              <w:suppressAutoHyphens/>
              <w:spacing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Директор</w:t>
            </w:r>
          </w:p>
          <w:p w:rsidR="00D12279" w:rsidRPr="00D12279" w:rsidRDefault="00D12279" w:rsidP="00D12279">
            <w:pPr>
              <w:suppressAutoHyphens/>
              <w:spacing w:after="0" w:line="240" w:lineRule="auto"/>
              <w:jc w:val="both"/>
              <w:rPr>
                <w:rFonts w:ascii="Times New Roman" w:eastAsia="Times New Roman" w:hAnsi="Times New Roman" w:cs="Times New Roman"/>
                <w:sz w:val="18"/>
                <w:szCs w:val="18"/>
                <w:lang w:eastAsia="ru-RU"/>
              </w:rPr>
            </w:pPr>
          </w:p>
          <w:p w:rsidR="00D12279" w:rsidRPr="00D12279" w:rsidRDefault="00D12279" w:rsidP="00D12279">
            <w:pPr>
              <w:suppressAutoHyphens/>
              <w:spacing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 xml:space="preserve">__________________ А.В. </w:t>
            </w:r>
            <w:proofErr w:type="spellStart"/>
            <w:r w:rsidRPr="00D12279">
              <w:rPr>
                <w:rFonts w:ascii="Times New Roman" w:eastAsia="Times New Roman" w:hAnsi="Times New Roman" w:cs="Times New Roman"/>
                <w:sz w:val="18"/>
                <w:szCs w:val="18"/>
                <w:lang w:eastAsia="ru-RU"/>
              </w:rPr>
              <w:t>Гапонько</w:t>
            </w:r>
            <w:proofErr w:type="spellEnd"/>
          </w:p>
          <w:p w:rsidR="00D12279" w:rsidRPr="00D12279" w:rsidRDefault="00D12279" w:rsidP="00D12279">
            <w:pPr>
              <w:suppressAutoHyphens/>
              <w:spacing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М.П.</w:t>
            </w:r>
          </w:p>
          <w:p w:rsidR="00D12279" w:rsidRPr="00D12279" w:rsidRDefault="00D12279" w:rsidP="00D12279">
            <w:pPr>
              <w:suppressAutoHyphens/>
              <w:spacing w:after="0" w:line="240" w:lineRule="auto"/>
              <w:jc w:val="right"/>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«____» ____________ 2017 г.</w:t>
            </w:r>
          </w:p>
        </w:tc>
        <w:tc>
          <w:tcPr>
            <w:tcW w:w="5069" w:type="dxa"/>
            <w:shd w:val="clear" w:color="auto" w:fill="auto"/>
          </w:tcPr>
          <w:p w:rsidR="00D12279" w:rsidRPr="00D12279" w:rsidRDefault="00D12279" w:rsidP="00D12279">
            <w:pPr>
              <w:widowControl w:val="0"/>
              <w:spacing w:before="240" w:after="0" w:line="240" w:lineRule="auto"/>
              <w:jc w:val="both"/>
              <w:rPr>
                <w:rFonts w:ascii="Times New Roman" w:eastAsia="Times New Roman" w:hAnsi="Times New Roman" w:cs="Times New Roman"/>
                <w:sz w:val="18"/>
                <w:szCs w:val="18"/>
                <w:u w:val="single"/>
                <w:lang w:eastAsia="ru-RU"/>
              </w:rPr>
            </w:pPr>
            <w:r w:rsidRPr="00D12279">
              <w:rPr>
                <w:rFonts w:ascii="Times New Roman" w:eastAsia="Times New Roman" w:hAnsi="Times New Roman" w:cs="Times New Roman"/>
                <w:sz w:val="18"/>
                <w:szCs w:val="18"/>
                <w:u w:val="single"/>
                <w:lang w:eastAsia="ru-RU"/>
              </w:rPr>
              <w:t>От Заказчика</w:t>
            </w:r>
          </w:p>
          <w:p w:rsidR="00D12279" w:rsidRPr="00D12279" w:rsidRDefault="00D12279" w:rsidP="00D12279">
            <w:pPr>
              <w:widowControl w:val="0"/>
              <w:spacing w:after="0" w:line="240" w:lineRule="auto"/>
              <w:jc w:val="both"/>
              <w:rPr>
                <w:rFonts w:ascii="Times New Roman" w:eastAsia="Times New Roman" w:hAnsi="Times New Roman" w:cs="Times New Roman"/>
                <w:color w:val="000000"/>
                <w:sz w:val="18"/>
                <w:szCs w:val="18"/>
                <w:lang w:eastAsia="ru-RU"/>
              </w:rPr>
            </w:pPr>
            <w:r w:rsidRPr="00D12279">
              <w:rPr>
                <w:rFonts w:ascii="Times New Roman" w:eastAsia="Times New Roman" w:hAnsi="Times New Roman" w:cs="Times New Roman"/>
                <w:color w:val="000000"/>
                <w:sz w:val="18"/>
                <w:szCs w:val="18"/>
                <w:lang w:eastAsia="ru-RU"/>
              </w:rPr>
              <w:t>Проректор по НР</w:t>
            </w:r>
          </w:p>
          <w:p w:rsidR="00D12279" w:rsidRPr="00D12279" w:rsidRDefault="00D12279" w:rsidP="00D12279">
            <w:pPr>
              <w:widowControl w:val="0"/>
              <w:spacing w:after="0" w:line="240" w:lineRule="auto"/>
              <w:jc w:val="both"/>
              <w:rPr>
                <w:rFonts w:ascii="Times New Roman" w:eastAsia="Times New Roman" w:hAnsi="Times New Roman" w:cs="Times New Roman"/>
                <w:color w:val="000000"/>
                <w:sz w:val="18"/>
                <w:szCs w:val="18"/>
                <w:lang w:eastAsia="ru-RU"/>
              </w:rPr>
            </w:pPr>
          </w:p>
          <w:p w:rsidR="00D12279" w:rsidRPr="00D12279" w:rsidRDefault="00D12279" w:rsidP="00D12279">
            <w:pPr>
              <w:suppressAutoHyphens/>
              <w:spacing w:after="0" w:line="240" w:lineRule="auto"/>
              <w:jc w:val="both"/>
              <w:rPr>
                <w:rFonts w:ascii="Times New Roman" w:eastAsia="Times New Roman" w:hAnsi="Times New Roman" w:cs="Times New Roman"/>
                <w:color w:val="000000"/>
                <w:sz w:val="18"/>
                <w:szCs w:val="18"/>
                <w:lang w:eastAsia="ru-RU"/>
              </w:rPr>
            </w:pPr>
            <w:r w:rsidRPr="00D12279">
              <w:rPr>
                <w:rFonts w:ascii="Times New Roman" w:eastAsia="Times New Roman" w:hAnsi="Times New Roman" w:cs="Times New Roman"/>
                <w:color w:val="000000"/>
                <w:sz w:val="18"/>
                <w:szCs w:val="18"/>
                <w:lang w:eastAsia="ru-RU"/>
              </w:rPr>
              <w:t xml:space="preserve">__________________ С.А. </w:t>
            </w:r>
            <w:proofErr w:type="spellStart"/>
            <w:r w:rsidRPr="00D12279">
              <w:rPr>
                <w:rFonts w:ascii="Times New Roman" w:eastAsia="Times New Roman" w:hAnsi="Times New Roman" w:cs="Times New Roman"/>
                <w:sz w:val="18"/>
                <w:szCs w:val="18"/>
                <w:lang w:eastAsia="ru-RU"/>
              </w:rPr>
              <w:t>Бокарев</w:t>
            </w:r>
            <w:proofErr w:type="spellEnd"/>
          </w:p>
          <w:p w:rsidR="00D12279" w:rsidRPr="00D12279" w:rsidRDefault="00D12279" w:rsidP="00D12279">
            <w:pPr>
              <w:suppressAutoHyphens/>
              <w:spacing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М.П.</w:t>
            </w:r>
          </w:p>
          <w:p w:rsidR="00D12279" w:rsidRPr="00D12279" w:rsidRDefault="00D12279" w:rsidP="00D12279">
            <w:pPr>
              <w:widowControl w:val="0"/>
              <w:spacing w:after="0" w:line="240" w:lineRule="auto"/>
              <w:jc w:val="right"/>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«____» ____________ 2017 г.</w:t>
            </w:r>
          </w:p>
          <w:p w:rsidR="00D12279" w:rsidRPr="00D12279" w:rsidRDefault="00D12279" w:rsidP="00D12279">
            <w:pPr>
              <w:widowControl w:val="0"/>
              <w:spacing w:after="0" w:line="240" w:lineRule="auto"/>
              <w:jc w:val="right"/>
              <w:rPr>
                <w:rFonts w:ascii="Times New Roman" w:eastAsia="Times New Roman" w:hAnsi="Times New Roman" w:cs="Times New Roman"/>
                <w:sz w:val="18"/>
                <w:szCs w:val="18"/>
                <w:lang w:eastAsia="ru-RU"/>
              </w:rPr>
            </w:pPr>
          </w:p>
          <w:p w:rsidR="00D12279" w:rsidRPr="00D12279" w:rsidRDefault="00D12279" w:rsidP="00D12279">
            <w:pPr>
              <w:widowControl w:val="0"/>
              <w:spacing w:after="0" w:line="240" w:lineRule="auto"/>
              <w:jc w:val="right"/>
              <w:rPr>
                <w:rFonts w:ascii="Times New Roman" w:eastAsia="Times New Roman" w:hAnsi="Times New Roman" w:cs="Times New Roman"/>
                <w:sz w:val="18"/>
                <w:szCs w:val="18"/>
                <w:lang w:eastAsia="ru-RU"/>
              </w:rPr>
            </w:pPr>
          </w:p>
        </w:tc>
      </w:tr>
    </w:tbl>
    <w:p w:rsidR="00D12279" w:rsidRPr="00D12279" w:rsidRDefault="00D12279" w:rsidP="00D12279">
      <w:pPr>
        <w:spacing w:after="0" w:line="240" w:lineRule="auto"/>
        <w:ind w:firstLine="709"/>
        <w:jc w:val="right"/>
        <w:rPr>
          <w:rFonts w:ascii="Times New Roman" w:eastAsia="Times New Roman" w:hAnsi="Times New Roman" w:cs="Times New Roman"/>
          <w:bCs/>
          <w:sz w:val="18"/>
          <w:szCs w:val="18"/>
          <w:lang w:eastAsia="ru-RU"/>
        </w:rPr>
      </w:pPr>
    </w:p>
    <w:p w:rsidR="00D12279" w:rsidRPr="00D12279" w:rsidRDefault="00D12279" w:rsidP="00D12279">
      <w:pPr>
        <w:spacing w:after="0" w:line="240" w:lineRule="auto"/>
        <w:ind w:firstLine="709"/>
        <w:jc w:val="right"/>
        <w:rPr>
          <w:rFonts w:ascii="Times New Roman" w:eastAsia="Times New Roman" w:hAnsi="Times New Roman" w:cs="Times New Roman"/>
          <w:bCs/>
          <w:sz w:val="18"/>
          <w:szCs w:val="18"/>
          <w:lang w:eastAsia="ru-RU"/>
        </w:rPr>
      </w:pPr>
      <w:r w:rsidRPr="00D12279">
        <w:rPr>
          <w:rFonts w:ascii="Times New Roman" w:eastAsia="Times New Roman" w:hAnsi="Times New Roman" w:cs="Times New Roman"/>
          <w:bCs/>
          <w:sz w:val="18"/>
          <w:szCs w:val="18"/>
          <w:lang w:eastAsia="ru-RU"/>
        </w:rPr>
        <w:t xml:space="preserve">Приложение № 1 </w:t>
      </w:r>
    </w:p>
    <w:p w:rsidR="00D12279" w:rsidRPr="00D12279" w:rsidRDefault="00D12279" w:rsidP="00D12279">
      <w:pPr>
        <w:spacing w:after="0" w:line="240" w:lineRule="auto"/>
        <w:ind w:firstLine="709"/>
        <w:jc w:val="right"/>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 xml:space="preserve">к Договору №__________ </w:t>
      </w:r>
    </w:p>
    <w:p w:rsidR="00D12279" w:rsidRPr="00D12279" w:rsidRDefault="00D12279" w:rsidP="00D12279">
      <w:pPr>
        <w:spacing w:after="0" w:line="240" w:lineRule="auto"/>
        <w:ind w:firstLine="709"/>
        <w:jc w:val="right"/>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от «___»___________2017 г.</w:t>
      </w: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p>
    <w:p w:rsidR="00D12279" w:rsidRPr="00D12279" w:rsidRDefault="00D12279" w:rsidP="00D12279">
      <w:pPr>
        <w:spacing w:after="0" w:line="240" w:lineRule="auto"/>
        <w:jc w:val="center"/>
        <w:rPr>
          <w:rFonts w:ascii="Times New Roman" w:eastAsia="Times New Roman" w:hAnsi="Times New Roman" w:cs="Times New Roman"/>
          <w:b/>
          <w:sz w:val="18"/>
          <w:szCs w:val="18"/>
          <w:lang w:eastAsia="ru-RU"/>
        </w:rPr>
      </w:pPr>
      <w:r w:rsidRPr="00D12279">
        <w:rPr>
          <w:rFonts w:ascii="Times New Roman" w:eastAsia="Times New Roman" w:hAnsi="Times New Roman" w:cs="Times New Roman"/>
          <w:b/>
          <w:sz w:val="18"/>
          <w:szCs w:val="18"/>
          <w:lang w:eastAsia="ru-RU"/>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1276"/>
        <w:gridCol w:w="1134"/>
        <w:gridCol w:w="1665"/>
      </w:tblGrid>
      <w:tr w:rsidR="00D12279" w:rsidRPr="00D12279" w:rsidTr="00A60A17">
        <w:tc>
          <w:tcPr>
            <w:tcW w:w="675"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 xml:space="preserve">№ </w:t>
            </w:r>
            <w:proofErr w:type="gramStart"/>
            <w:r w:rsidRPr="00D12279">
              <w:rPr>
                <w:rFonts w:ascii="Times New Roman" w:eastAsia="Times New Roman" w:hAnsi="Times New Roman" w:cs="Times New Roman"/>
                <w:sz w:val="18"/>
                <w:szCs w:val="18"/>
                <w:lang w:eastAsia="ru-RU"/>
              </w:rPr>
              <w:t>п</w:t>
            </w:r>
            <w:proofErr w:type="gramEnd"/>
            <w:r w:rsidRPr="00D12279">
              <w:rPr>
                <w:rFonts w:ascii="Times New Roman" w:eastAsia="Times New Roman" w:hAnsi="Times New Roman" w:cs="Times New Roman"/>
                <w:sz w:val="18"/>
                <w:szCs w:val="18"/>
                <w:lang w:eastAsia="ru-RU"/>
              </w:rPr>
              <w:t>/п</w:t>
            </w:r>
          </w:p>
        </w:tc>
        <w:tc>
          <w:tcPr>
            <w:tcW w:w="5387"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Наименование</w:t>
            </w:r>
          </w:p>
        </w:tc>
        <w:tc>
          <w:tcPr>
            <w:tcW w:w="1276"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Цена, руб.</w:t>
            </w:r>
          </w:p>
        </w:tc>
        <w:tc>
          <w:tcPr>
            <w:tcW w:w="1134"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Кол-во, шт.</w:t>
            </w:r>
          </w:p>
        </w:tc>
        <w:tc>
          <w:tcPr>
            <w:tcW w:w="1665"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Стоимость, руб.</w:t>
            </w:r>
          </w:p>
        </w:tc>
      </w:tr>
      <w:tr w:rsidR="00D12279" w:rsidRPr="00D12279" w:rsidTr="00A60A17">
        <w:tc>
          <w:tcPr>
            <w:tcW w:w="675"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1</w:t>
            </w:r>
          </w:p>
        </w:tc>
        <w:tc>
          <w:tcPr>
            <w:tcW w:w="5387" w:type="dxa"/>
            <w:shd w:val="clear" w:color="auto" w:fill="auto"/>
          </w:tcPr>
          <w:p w:rsidR="00D12279" w:rsidRPr="00D12279" w:rsidRDefault="00D12279" w:rsidP="00D12279">
            <w:pPr>
              <w:spacing w:after="0" w:line="240" w:lineRule="auto"/>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Стенд на пластике ПВХ с изображением информационных материалов. Размер 2000х1000 мм.</w:t>
            </w:r>
          </w:p>
        </w:tc>
        <w:tc>
          <w:tcPr>
            <w:tcW w:w="1276"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7000,00</w:t>
            </w:r>
          </w:p>
        </w:tc>
        <w:tc>
          <w:tcPr>
            <w:tcW w:w="1134"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15</w:t>
            </w:r>
          </w:p>
        </w:tc>
        <w:tc>
          <w:tcPr>
            <w:tcW w:w="1665"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105000,00</w:t>
            </w:r>
          </w:p>
        </w:tc>
      </w:tr>
      <w:tr w:rsidR="00D12279" w:rsidRPr="00D12279" w:rsidTr="00A60A17">
        <w:tc>
          <w:tcPr>
            <w:tcW w:w="675"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2</w:t>
            </w:r>
          </w:p>
        </w:tc>
        <w:tc>
          <w:tcPr>
            <w:tcW w:w="5387" w:type="dxa"/>
            <w:shd w:val="clear" w:color="auto" w:fill="auto"/>
          </w:tcPr>
          <w:p w:rsidR="00D12279" w:rsidRPr="00D12279" w:rsidRDefault="00D12279" w:rsidP="00D12279">
            <w:pPr>
              <w:spacing w:after="0" w:line="240" w:lineRule="auto"/>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Стенд на пластике ПВХ с изображением информационных материалов. Размер 2000х1000 мм.</w:t>
            </w:r>
          </w:p>
        </w:tc>
        <w:tc>
          <w:tcPr>
            <w:tcW w:w="1276"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9000,00</w:t>
            </w:r>
          </w:p>
        </w:tc>
        <w:tc>
          <w:tcPr>
            <w:tcW w:w="1134"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3</w:t>
            </w:r>
          </w:p>
        </w:tc>
        <w:tc>
          <w:tcPr>
            <w:tcW w:w="1665"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27000</w:t>
            </w:r>
          </w:p>
        </w:tc>
      </w:tr>
      <w:tr w:rsidR="00D12279" w:rsidRPr="00D12279" w:rsidTr="00A60A17">
        <w:tc>
          <w:tcPr>
            <w:tcW w:w="8472" w:type="dxa"/>
            <w:gridSpan w:val="4"/>
            <w:shd w:val="clear" w:color="auto" w:fill="auto"/>
          </w:tcPr>
          <w:p w:rsidR="00D12279" w:rsidRPr="00D12279" w:rsidRDefault="00D12279" w:rsidP="00D12279">
            <w:pPr>
              <w:spacing w:after="0" w:line="240" w:lineRule="auto"/>
              <w:jc w:val="right"/>
              <w:rPr>
                <w:rFonts w:ascii="Times New Roman" w:eastAsia="Times New Roman" w:hAnsi="Times New Roman" w:cs="Times New Roman"/>
                <w:b/>
                <w:sz w:val="18"/>
                <w:szCs w:val="18"/>
                <w:lang w:eastAsia="ru-RU"/>
              </w:rPr>
            </w:pPr>
            <w:r w:rsidRPr="00D12279">
              <w:rPr>
                <w:rFonts w:ascii="Times New Roman" w:eastAsia="Times New Roman" w:hAnsi="Times New Roman" w:cs="Times New Roman"/>
                <w:b/>
                <w:sz w:val="18"/>
                <w:szCs w:val="18"/>
                <w:lang w:eastAsia="ru-RU"/>
              </w:rPr>
              <w:t>ИТОГО</w:t>
            </w:r>
          </w:p>
        </w:tc>
        <w:tc>
          <w:tcPr>
            <w:tcW w:w="1665" w:type="dxa"/>
            <w:shd w:val="clear" w:color="auto" w:fill="auto"/>
          </w:tcPr>
          <w:p w:rsidR="00D12279" w:rsidRPr="00D12279" w:rsidRDefault="00D12279" w:rsidP="00D12279">
            <w:pPr>
              <w:spacing w:after="0" w:line="240" w:lineRule="auto"/>
              <w:jc w:val="center"/>
              <w:rPr>
                <w:rFonts w:ascii="Times New Roman" w:eastAsia="Times New Roman" w:hAnsi="Times New Roman" w:cs="Times New Roman"/>
                <w:b/>
                <w:sz w:val="18"/>
                <w:szCs w:val="18"/>
                <w:lang w:eastAsia="ru-RU"/>
              </w:rPr>
            </w:pPr>
            <w:r w:rsidRPr="00D12279">
              <w:rPr>
                <w:rFonts w:ascii="Times New Roman" w:eastAsia="Times New Roman" w:hAnsi="Times New Roman" w:cs="Times New Roman"/>
                <w:b/>
                <w:sz w:val="18"/>
                <w:szCs w:val="18"/>
                <w:lang w:eastAsia="ru-RU"/>
              </w:rPr>
              <w:t>132000,00</w:t>
            </w:r>
          </w:p>
        </w:tc>
      </w:tr>
    </w:tbl>
    <w:p w:rsidR="00D12279" w:rsidRPr="00D12279" w:rsidRDefault="00D12279" w:rsidP="00D12279">
      <w:pPr>
        <w:spacing w:after="0" w:line="240" w:lineRule="auto"/>
        <w:jc w:val="both"/>
        <w:rPr>
          <w:rFonts w:ascii="Times New Roman" w:eastAsia="Times New Roman" w:hAnsi="Times New Roman" w:cs="Times New Roman"/>
          <w:sz w:val="18"/>
          <w:szCs w:val="18"/>
          <w:lang w:eastAsia="ru-RU"/>
        </w:rPr>
      </w:pP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proofErr w:type="gramStart"/>
      <w:r w:rsidRPr="00D12279">
        <w:rPr>
          <w:rFonts w:ascii="Times New Roman" w:eastAsia="Times New Roman" w:hAnsi="Times New Roman" w:cs="Times New Roman"/>
          <w:sz w:val="18"/>
          <w:szCs w:val="18"/>
          <w:lang w:eastAsia="ru-RU"/>
        </w:rPr>
        <w:t xml:space="preserve">Общая сумма по настоящей Спецификации составляет </w:t>
      </w:r>
      <w:r w:rsidRPr="00D12279">
        <w:rPr>
          <w:rFonts w:ascii="Times New Roman" w:eastAsia="Times New Roman" w:hAnsi="Times New Roman" w:cs="Times New Roman"/>
          <w:color w:val="000000"/>
          <w:sz w:val="18"/>
          <w:szCs w:val="18"/>
          <w:shd w:val="clear" w:color="auto" w:fill="FFFFFF"/>
          <w:lang w:eastAsia="ru-RU"/>
        </w:rPr>
        <w:t>132000</w:t>
      </w:r>
      <w:r w:rsidRPr="00D12279">
        <w:rPr>
          <w:rFonts w:ascii="Times New Roman" w:eastAsia="Times New Roman" w:hAnsi="Times New Roman" w:cs="Times New Roman"/>
          <w:sz w:val="18"/>
          <w:szCs w:val="18"/>
          <w:lang w:eastAsia="ru-RU"/>
        </w:rPr>
        <w:t xml:space="preserve"> (Сто тридцать две тысячи </w:t>
      </w:r>
      <w:r w:rsidRPr="00D12279">
        <w:rPr>
          <w:rFonts w:ascii="Times New Roman" w:eastAsia="Times New Roman" w:hAnsi="Times New Roman" w:cs="Times New Roman"/>
          <w:color w:val="000000"/>
          <w:sz w:val="18"/>
          <w:szCs w:val="18"/>
          <w:shd w:val="clear" w:color="auto" w:fill="FFFFFF"/>
          <w:lang w:eastAsia="ru-RU"/>
        </w:rPr>
        <w:t>рублей</w:t>
      </w:r>
      <w:r w:rsidRPr="00D12279">
        <w:rPr>
          <w:rFonts w:ascii="Times New Roman" w:eastAsia="Times New Roman" w:hAnsi="Times New Roman" w:cs="Times New Roman"/>
          <w:sz w:val="18"/>
          <w:szCs w:val="18"/>
          <w:lang w:eastAsia="ru-RU"/>
        </w:rPr>
        <w:t xml:space="preserve"> 00 коп., без НДС (упрощенная система налогообложения).</w:t>
      </w:r>
      <w:proofErr w:type="gramEnd"/>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p>
    <w:p w:rsidR="00D12279" w:rsidRPr="00D12279" w:rsidRDefault="00D12279" w:rsidP="00D12279">
      <w:pPr>
        <w:spacing w:after="0" w:line="240" w:lineRule="auto"/>
        <w:ind w:firstLine="709"/>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5068"/>
        <w:gridCol w:w="5069"/>
      </w:tblGrid>
      <w:tr w:rsidR="00D12279" w:rsidRPr="00D12279" w:rsidTr="00A60A17">
        <w:tc>
          <w:tcPr>
            <w:tcW w:w="5068" w:type="dxa"/>
            <w:shd w:val="clear" w:color="auto" w:fill="auto"/>
          </w:tcPr>
          <w:p w:rsidR="00D12279" w:rsidRPr="00D12279" w:rsidRDefault="00D12279" w:rsidP="00D12279">
            <w:pPr>
              <w:suppressAutoHyphens/>
              <w:spacing w:before="120"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От Исполнителя</w:t>
            </w:r>
          </w:p>
          <w:p w:rsidR="00D12279" w:rsidRPr="00D12279" w:rsidRDefault="00D12279" w:rsidP="00D12279">
            <w:pPr>
              <w:suppressAutoHyphens/>
              <w:spacing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Директор</w:t>
            </w:r>
          </w:p>
          <w:p w:rsidR="00D12279" w:rsidRPr="00D12279" w:rsidRDefault="00D12279" w:rsidP="00D12279">
            <w:pPr>
              <w:suppressAutoHyphens/>
              <w:spacing w:after="0" w:line="240" w:lineRule="auto"/>
              <w:jc w:val="both"/>
              <w:rPr>
                <w:rFonts w:ascii="Times New Roman" w:eastAsia="Times New Roman" w:hAnsi="Times New Roman" w:cs="Times New Roman"/>
                <w:sz w:val="18"/>
                <w:szCs w:val="18"/>
                <w:lang w:eastAsia="ru-RU"/>
              </w:rPr>
            </w:pPr>
          </w:p>
          <w:p w:rsidR="00D12279" w:rsidRPr="00D12279" w:rsidRDefault="00D12279" w:rsidP="00D12279">
            <w:pPr>
              <w:suppressAutoHyphens/>
              <w:spacing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 xml:space="preserve">__________________ А.В. </w:t>
            </w:r>
            <w:proofErr w:type="spellStart"/>
            <w:r w:rsidRPr="00D12279">
              <w:rPr>
                <w:rFonts w:ascii="Times New Roman" w:eastAsia="Times New Roman" w:hAnsi="Times New Roman" w:cs="Times New Roman"/>
                <w:sz w:val="18"/>
                <w:szCs w:val="18"/>
                <w:lang w:eastAsia="ru-RU"/>
              </w:rPr>
              <w:t>Гапонько</w:t>
            </w:r>
            <w:proofErr w:type="spellEnd"/>
          </w:p>
          <w:p w:rsidR="00D12279" w:rsidRPr="00D12279" w:rsidRDefault="00D12279" w:rsidP="00D12279">
            <w:pPr>
              <w:suppressAutoHyphens/>
              <w:spacing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М.П.</w:t>
            </w:r>
          </w:p>
          <w:p w:rsidR="00D12279" w:rsidRPr="00D12279" w:rsidRDefault="00D12279" w:rsidP="00D12279">
            <w:pPr>
              <w:suppressAutoHyphens/>
              <w:spacing w:after="0" w:line="240" w:lineRule="auto"/>
              <w:jc w:val="right"/>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«____» ____________ 2017 г.</w:t>
            </w:r>
          </w:p>
        </w:tc>
        <w:tc>
          <w:tcPr>
            <w:tcW w:w="5069" w:type="dxa"/>
            <w:shd w:val="clear" w:color="auto" w:fill="auto"/>
          </w:tcPr>
          <w:p w:rsidR="00D12279" w:rsidRPr="00D12279" w:rsidRDefault="00D12279" w:rsidP="00D12279">
            <w:pPr>
              <w:widowControl w:val="0"/>
              <w:spacing w:before="120"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От Заказчика</w:t>
            </w:r>
          </w:p>
          <w:p w:rsidR="00D12279" w:rsidRPr="00D12279" w:rsidRDefault="00D12279" w:rsidP="00D12279">
            <w:pPr>
              <w:widowControl w:val="0"/>
              <w:spacing w:after="0" w:line="240" w:lineRule="auto"/>
              <w:jc w:val="both"/>
              <w:rPr>
                <w:rFonts w:ascii="Times New Roman" w:eastAsia="Times New Roman" w:hAnsi="Times New Roman" w:cs="Times New Roman"/>
                <w:color w:val="000000"/>
                <w:sz w:val="18"/>
                <w:szCs w:val="18"/>
                <w:lang w:eastAsia="ru-RU"/>
              </w:rPr>
            </w:pPr>
            <w:r w:rsidRPr="00D12279">
              <w:rPr>
                <w:rFonts w:ascii="Times New Roman" w:eastAsia="Times New Roman" w:hAnsi="Times New Roman" w:cs="Times New Roman"/>
                <w:color w:val="000000"/>
                <w:sz w:val="18"/>
                <w:szCs w:val="18"/>
                <w:lang w:eastAsia="ru-RU"/>
              </w:rPr>
              <w:t>Проректор по НР</w:t>
            </w:r>
          </w:p>
          <w:p w:rsidR="00D12279" w:rsidRPr="00D12279" w:rsidRDefault="00D12279" w:rsidP="00D12279">
            <w:pPr>
              <w:widowControl w:val="0"/>
              <w:spacing w:after="0" w:line="240" w:lineRule="auto"/>
              <w:jc w:val="both"/>
              <w:rPr>
                <w:rFonts w:ascii="Times New Roman" w:eastAsia="Times New Roman" w:hAnsi="Times New Roman" w:cs="Times New Roman"/>
                <w:color w:val="000000"/>
                <w:sz w:val="18"/>
                <w:szCs w:val="18"/>
                <w:lang w:eastAsia="ru-RU"/>
              </w:rPr>
            </w:pPr>
          </w:p>
          <w:p w:rsidR="00D12279" w:rsidRPr="00D12279" w:rsidRDefault="00D12279" w:rsidP="00D12279">
            <w:pPr>
              <w:suppressAutoHyphens/>
              <w:spacing w:after="0" w:line="240" w:lineRule="auto"/>
              <w:jc w:val="both"/>
              <w:rPr>
                <w:rFonts w:ascii="Times New Roman" w:eastAsia="Times New Roman" w:hAnsi="Times New Roman" w:cs="Times New Roman"/>
                <w:color w:val="000000"/>
                <w:sz w:val="18"/>
                <w:szCs w:val="18"/>
                <w:lang w:eastAsia="ru-RU"/>
              </w:rPr>
            </w:pPr>
            <w:r w:rsidRPr="00D12279">
              <w:rPr>
                <w:rFonts w:ascii="Times New Roman" w:eastAsia="Times New Roman" w:hAnsi="Times New Roman" w:cs="Times New Roman"/>
                <w:color w:val="000000"/>
                <w:sz w:val="18"/>
                <w:szCs w:val="18"/>
                <w:lang w:eastAsia="ru-RU"/>
              </w:rPr>
              <w:t xml:space="preserve">__________________ С.А. </w:t>
            </w:r>
            <w:proofErr w:type="spellStart"/>
            <w:r w:rsidRPr="00D12279">
              <w:rPr>
                <w:rFonts w:ascii="Times New Roman" w:eastAsia="Times New Roman" w:hAnsi="Times New Roman" w:cs="Times New Roman"/>
                <w:sz w:val="18"/>
                <w:szCs w:val="18"/>
                <w:lang w:eastAsia="ru-RU"/>
              </w:rPr>
              <w:t>Бокарев</w:t>
            </w:r>
            <w:proofErr w:type="spellEnd"/>
          </w:p>
          <w:p w:rsidR="00D12279" w:rsidRPr="00D12279" w:rsidRDefault="00D12279" w:rsidP="00D12279">
            <w:pPr>
              <w:suppressAutoHyphens/>
              <w:spacing w:after="0" w:line="240" w:lineRule="auto"/>
              <w:jc w:val="both"/>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М.П.</w:t>
            </w:r>
          </w:p>
          <w:p w:rsidR="00D12279" w:rsidRPr="00D12279" w:rsidRDefault="00D12279" w:rsidP="00D12279">
            <w:pPr>
              <w:widowControl w:val="0"/>
              <w:spacing w:after="0" w:line="240" w:lineRule="auto"/>
              <w:jc w:val="right"/>
              <w:rPr>
                <w:rFonts w:ascii="Times New Roman" w:eastAsia="Times New Roman" w:hAnsi="Times New Roman" w:cs="Times New Roman"/>
                <w:sz w:val="18"/>
                <w:szCs w:val="18"/>
                <w:lang w:eastAsia="ru-RU"/>
              </w:rPr>
            </w:pPr>
            <w:r w:rsidRPr="00D12279">
              <w:rPr>
                <w:rFonts w:ascii="Times New Roman" w:eastAsia="Times New Roman" w:hAnsi="Times New Roman" w:cs="Times New Roman"/>
                <w:sz w:val="18"/>
                <w:szCs w:val="18"/>
                <w:lang w:eastAsia="ru-RU"/>
              </w:rPr>
              <w:t>«____» ____________ 2017 г.</w:t>
            </w:r>
          </w:p>
        </w:tc>
      </w:tr>
    </w:tbl>
    <w:p w:rsidR="00D12279" w:rsidRPr="00D12279" w:rsidRDefault="00D12279" w:rsidP="00D12279">
      <w:pPr>
        <w:tabs>
          <w:tab w:val="left" w:pos="1808"/>
        </w:tabs>
        <w:spacing w:after="0" w:line="240" w:lineRule="auto"/>
        <w:jc w:val="both"/>
        <w:rPr>
          <w:rFonts w:ascii="Times New Roman" w:eastAsia="Times New Roman" w:hAnsi="Times New Roman" w:cs="Times New Roman"/>
          <w:sz w:val="18"/>
          <w:szCs w:val="18"/>
          <w:lang w:eastAsia="ru-RU"/>
        </w:rPr>
      </w:pPr>
    </w:p>
    <w:p w:rsidR="00D12279" w:rsidRDefault="00D12279"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p>
    <w:sectPr w:rsidR="00D12279"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0">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B146328"/>
    <w:multiLevelType w:val="hybridMultilevel"/>
    <w:tmpl w:val="A73C4018"/>
    <w:lvl w:ilvl="0" w:tplc="D27EA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9"/>
  </w:num>
  <w:num w:numId="5">
    <w:abstractNumId w:val="7"/>
  </w:num>
  <w:num w:numId="6">
    <w:abstractNumId w:val="8"/>
  </w:num>
  <w:num w:numId="7">
    <w:abstractNumId w:val="5"/>
  </w:num>
  <w:num w:numId="8">
    <w:abstractNumId w:val="14"/>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1273A1"/>
    <w:rsid w:val="001B5F8C"/>
    <w:rsid w:val="002055FF"/>
    <w:rsid w:val="003266B9"/>
    <w:rsid w:val="00352470"/>
    <w:rsid w:val="003F3957"/>
    <w:rsid w:val="004014FE"/>
    <w:rsid w:val="00444B1D"/>
    <w:rsid w:val="00461898"/>
    <w:rsid w:val="0047697C"/>
    <w:rsid w:val="004808D3"/>
    <w:rsid w:val="004C48DD"/>
    <w:rsid w:val="005C5934"/>
    <w:rsid w:val="005E7EC6"/>
    <w:rsid w:val="0061244B"/>
    <w:rsid w:val="00694F4E"/>
    <w:rsid w:val="00723CBD"/>
    <w:rsid w:val="00752C87"/>
    <w:rsid w:val="007E2260"/>
    <w:rsid w:val="008D7974"/>
    <w:rsid w:val="009C5523"/>
    <w:rsid w:val="009F169B"/>
    <w:rsid w:val="00A30BDE"/>
    <w:rsid w:val="00AD2CD9"/>
    <w:rsid w:val="00B365F0"/>
    <w:rsid w:val="00B36E92"/>
    <w:rsid w:val="00B966A9"/>
    <w:rsid w:val="00BB5020"/>
    <w:rsid w:val="00BF571F"/>
    <w:rsid w:val="00C6395A"/>
    <w:rsid w:val="00D12279"/>
    <w:rsid w:val="00D22513"/>
    <w:rsid w:val="00DB6F50"/>
    <w:rsid w:val="00DC72E8"/>
    <w:rsid w:val="00EC79C3"/>
    <w:rsid w:val="00F333EA"/>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87A3-6CEC-4C4A-A8ED-7090C2D4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2015-06-08T04:31:00Z</cp:lastPrinted>
  <dcterms:created xsi:type="dcterms:W3CDTF">2017-07-12T04:30:00Z</dcterms:created>
  <dcterms:modified xsi:type="dcterms:W3CDTF">2017-07-12T04:30:00Z</dcterms:modified>
</cp:coreProperties>
</file>