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________________________ 2017</w:t>
      </w:r>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Default="00F15029"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3361A2"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171540211315554020100100140311392244 </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A82B01">
        <w:rPr>
          <w:rFonts w:ascii="Times New Roman" w:eastAsia="Times New Roman" w:hAnsi="Times New Roman" w:cs="Times New Roman"/>
          <w:kern w:val="1"/>
          <w:sz w:val="20"/>
          <w:szCs w:val="20"/>
          <w:lang w:eastAsia="ar-SA"/>
        </w:rPr>
        <w:t xml:space="preserve"> от 01.03.</w:t>
      </w:r>
      <w:r w:rsidR="009035FB">
        <w:rPr>
          <w:rFonts w:ascii="Times New Roman" w:eastAsia="Times New Roman" w:hAnsi="Times New Roman" w:cs="Times New Roman"/>
          <w:kern w:val="1"/>
          <w:sz w:val="20"/>
          <w:szCs w:val="20"/>
          <w:lang w:eastAsia="ar-SA"/>
        </w:rPr>
        <w:t>20</w:t>
      </w:r>
      <w:r w:rsidRPr="00A82B01">
        <w:rPr>
          <w:rFonts w:ascii="Times New Roman" w:eastAsia="Times New Roman" w:hAnsi="Times New Roman" w:cs="Times New Roman"/>
          <w:kern w:val="1"/>
          <w:sz w:val="20"/>
          <w:szCs w:val="20"/>
          <w:lang w:eastAsia="ar-SA"/>
        </w:rPr>
        <w:t xml:space="preserve">16г., с одной стороны, и </w:t>
      </w:r>
      <w:r w:rsidR="00BD717B">
        <w:rPr>
          <w:rFonts w:ascii="Times New Roman" w:eastAsia="Times New Roman" w:hAnsi="Times New Roman" w:cs="Times New Roman"/>
          <w:b/>
          <w:kern w:val="1"/>
          <w:sz w:val="20"/>
          <w:szCs w:val="20"/>
          <w:lang w:eastAsia="ar-SA"/>
        </w:rPr>
        <w:t xml:space="preserve"> Общество с ограниченной ответственностью Курганская швейная фабрика «Уралтекс» (ООО КШФ «Уралтекс»)</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00BD717B">
        <w:rPr>
          <w:rFonts w:ascii="Calibri" w:eastAsia="Times New Roman" w:hAnsi="Calibri" w:cs="Times New Roman"/>
          <w:kern w:val="1"/>
          <w:sz w:val="20"/>
          <w:szCs w:val="20"/>
          <w:lang w:eastAsia="ar-SA"/>
        </w:rPr>
        <w:t xml:space="preserve">директора </w:t>
      </w:r>
      <w:proofErr w:type="spellStart"/>
      <w:r w:rsidR="00BD717B" w:rsidRPr="00BD717B">
        <w:rPr>
          <w:rFonts w:ascii="Times New Roman" w:eastAsia="Times New Roman" w:hAnsi="Times New Roman" w:cs="Times New Roman"/>
          <w:kern w:val="1"/>
          <w:sz w:val="20"/>
          <w:szCs w:val="20"/>
          <w:lang w:eastAsia="ar-SA"/>
        </w:rPr>
        <w:t>Речкуновой</w:t>
      </w:r>
      <w:proofErr w:type="spellEnd"/>
      <w:r w:rsidR="00BD717B" w:rsidRPr="00BD717B">
        <w:rPr>
          <w:rFonts w:ascii="Times New Roman" w:eastAsia="Times New Roman" w:hAnsi="Times New Roman" w:cs="Times New Roman"/>
          <w:kern w:val="1"/>
          <w:sz w:val="20"/>
          <w:szCs w:val="20"/>
          <w:lang w:eastAsia="ar-SA"/>
        </w:rPr>
        <w:t xml:space="preserve"> Натальи</w:t>
      </w:r>
      <w:r w:rsidR="00BD717B">
        <w:rPr>
          <w:rFonts w:ascii="Calibri" w:eastAsia="Times New Roman" w:hAnsi="Calibri" w:cs="Times New Roman"/>
          <w:kern w:val="1"/>
          <w:sz w:val="20"/>
          <w:szCs w:val="20"/>
          <w:lang w:eastAsia="ar-SA"/>
        </w:rPr>
        <w:t xml:space="preserve"> </w:t>
      </w:r>
      <w:r w:rsidR="00BD717B" w:rsidRPr="00BD717B">
        <w:rPr>
          <w:rFonts w:ascii="Times New Roman" w:eastAsia="Times New Roman" w:hAnsi="Times New Roman" w:cs="Times New Roman"/>
          <w:kern w:val="1"/>
          <w:sz w:val="20"/>
          <w:szCs w:val="20"/>
          <w:lang w:eastAsia="ar-SA"/>
        </w:rPr>
        <w:t>Анатольевны</w:t>
      </w:r>
      <w:r w:rsidRPr="00A82B01">
        <w:rPr>
          <w:rFonts w:ascii="Times New Roman" w:eastAsia="Times New Roman" w:hAnsi="Times New Roman" w:cs="Times New Roman"/>
          <w:kern w:val="1"/>
          <w:sz w:val="20"/>
          <w:szCs w:val="20"/>
          <w:lang w:eastAsia="ar-SA"/>
        </w:rPr>
        <w:t>,  действующего  на основании  Устава</w:t>
      </w:r>
      <w:proofErr w:type="gramEnd"/>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путем проведения электронного аукциона №ЭА-</w:t>
      </w:r>
      <w:r w:rsidR="00BD717B">
        <w:rPr>
          <w:rFonts w:ascii="Times New Roman" w:eastAsia="Times New Roman" w:hAnsi="Times New Roman" w:cs="Times New Roman"/>
          <w:kern w:val="1"/>
          <w:sz w:val="20"/>
          <w:szCs w:val="20"/>
          <w:lang w:eastAsia="ar-SA"/>
        </w:rPr>
        <w:t>14/ 0351100001717000035</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BD717B">
        <w:rPr>
          <w:rFonts w:ascii="Times New Roman" w:eastAsia="Times New Roman" w:hAnsi="Times New Roman" w:cs="Times New Roman"/>
          <w:kern w:val="1"/>
          <w:sz w:val="20"/>
          <w:szCs w:val="20"/>
          <w:lang w:eastAsia="ar-SA"/>
        </w:rPr>
        <w:t>протокола подведения итогов электронного аукциона от 10.08.2017г</w:t>
      </w:r>
      <w:r>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постель</w:t>
      </w:r>
      <w:r w:rsidR="009035FB">
        <w:rPr>
          <w:rFonts w:ascii="Times New Roman" w:eastAsia="Times New Roman" w:hAnsi="Times New Roman" w:cs="Times New Roman"/>
          <w:kern w:val="1"/>
          <w:sz w:val="20"/>
          <w:szCs w:val="20"/>
          <w:lang w:eastAsia="ar-SA"/>
        </w:rPr>
        <w:t>ных принадлежностей</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sidR="009035FB">
        <w:rPr>
          <w:rFonts w:ascii="Times New Roman" w:eastAsia="Times New Roman" w:hAnsi="Times New Roman" w:cs="Times New Roman"/>
          <w:kern w:val="1"/>
          <w:sz w:val="20"/>
          <w:szCs w:val="20"/>
          <w:lang w:eastAsia="ar-SA"/>
        </w:rPr>
        <w:t>постельное белье, покрывало, полотенце и т.д.</w:t>
      </w:r>
      <w:r w:rsidRPr="00A82B01">
        <w:rPr>
          <w:rFonts w:ascii="Times New Roman" w:eastAsia="Times New Roman" w:hAnsi="Times New Roman" w:cs="Times New Roman"/>
          <w:kern w:val="1"/>
          <w:sz w:val="20"/>
          <w:szCs w:val="20"/>
          <w:lang w:eastAsia="ar-SA"/>
        </w:rPr>
        <w:t xml:space="preserve">), перечень </w:t>
      </w:r>
      <w:proofErr w:type="gramStart"/>
      <w:r w:rsidRPr="00A82B01">
        <w:rPr>
          <w:rFonts w:ascii="Times New Roman" w:eastAsia="Times New Roman" w:hAnsi="Times New Roman" w:cs="Times New Roman"/>
          <w:kern w:val="1"/>
          <w:sz w:val="20"/>
          <w:szCs w:val="20"/>
          <w:lang w:eastAsia="ar-SA"/>
        </w:rPr>
        <w:t>которых</w:t>
      </w:r>
      <w:proofErr w:type="gramEnd"/>
      <w:r w:rsidRPr="00A82B01">
        <w:rPr>
          <w:rFonts w:ascii="Times New Roman" w:eastAsia="Times New Roman" w:hAnsi="Times New Roman" w:cs="Times New Roman"/>
          <w:kern w:val="1"/>
          <w:sz w:val="20"/>
          <w:szCs w:val="20"/>
          <w:lang w:eastAsia="ar-SA"/>
        </w:rPr>
        <w:t xml:space="preserve"> предусмотрен спецификацией, для студенческого городка заказчика.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 xml:space="preserve">ляет   385 583,84 рублей (триста восемьдесят пять тысяч пятьсот восемьдесят три рубля 84 копейки), </w:t>
      </w:r>
      <w:r w:rsidR="009035FB">
        <w:rPr>
          <w:rFonts w:ascii="Times New Roman" w:eastAsia="DejaVu Sans" w:hAnsi="Times New Roman" w:cs="Times New Roman"/>
          <w:kern w:val="1"/>
          <w:sz w:val="20"/>
          <w:szCs w:val="20"/>
          <w:lang w:eastAsia="ar-SA"/>
        </w:rPr>
        <w:t xml:space="preserve"> без учета НДС</w:t>
      </w:r>
      <w:r w:rsidR="00BD717B">
        <w:rPr>
          <w:rFonts w:ascii="Times New Roman" w:eastAsia="DejaVu Sans" w:hAnsi="Times New Roman" w:cs="Times New Roman"/>
          <w:kern w:val="1"/>
          <w:sz w:val="20"/>
          <w:szCs w:val="20"/>
          <w:lang w:eastAsia="ar-SA"/>
        </w:rPr>
        <w:t xml:space="preserve"> (упрощенная система налогообложения)</w:t>
      </w:r>
      <w:r w:rsidRPr="00A82B01">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A82B01">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6.2.</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361A2" w:rsidRPr="00A82B01" w:rsidRDefault="003361A2" w:rsidP="009035F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6.3.</w:t>
      </w:r>
      <w:r w:rsidR="009035FB" w:rsidRPr="009035FB">
        <w:rPr>
          <w:rFonts w:ascii="Times New Roman" w:eastAsiaTheme="minorEastAsia" w:hAnsi="Times New Roman"/>
          <w:sz w:val="20"/>
          <w:szCs w:val="20"/>
          <w:lang w:eastAsia="ru-RU"/>
        </w:rPr>
        <w:t xml:space="preserve"> </w:t>
      </w:r>
      <w:proofErr w:type="gramStart"/>
      <w:r w:rsidR="009035FB" w:rsidRPr="009035FB">
        <w:rPr>
          <w:rFonts w:ascii="Times New Roman" w:eastAsia="Times New Roman" w:hAnsi="Times New Roman" w:cs="Times New Roman"/>
          <w:kern w:val="1"/>
          <w:sz w:val="20"/>
          <w:szCs w:val="20"/>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r w:rsidR="009035FB" w:rsidRPr="00F15029">
        <w:rPr>
          <w:rFonts w:ascii="Times New Roman" w:eastAsia="Times New Roman" w:hAnsi="Times New Roman" w:cs="Times New Roman"/>
          <w:kern w:val="1"/>
          <w:sz w:val="20"/>
          <w:szCs w:val="20"/>
          <w:lang w:eastAsia="ar-SA"/>
        </w:rPr>
        <w:t>ставки</w:t>
      </w:r>
      <w:r w:rsidR="009035FB" w:rsidRPr="009035FB">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 порядке</w:t>
      </w:r>
      <w:proofErr w:type="gramEnd"/>
      <w:r w:rsidR="009035FB" w:rsidRPr="009035FB">
        <w:rPr>
          <w:rFonts w:ascii="Times New Roman" w:eastAsia="Times New Roman" w:hAnsi="Times New Roman" w:cs="Times New Roman"/>
          <w:kern w:val="1"/>
          <w:sz w:val="20"/>
          <w:szCs w:val="20"/>
          <w:lang w:eastAsia="ar-SA"/>
        </w:rPr>
        <w:t>, предусмотренном</w:t>
      </w:r>
      <w:r w:rsidR="009035FB">
        <w:rPr>
          <w:rFonts w:ascii="Times New Roman" w:eastAsia="Times New Roman" w:hAnsi="Times New Roman" w:cs="Times New Roman"/>
          <w:kern w:val="1"/>
          <w:sz w:val="20"/>
          <w:szCs w:val="20"/>
          <w:lang w:eastAsia="ar-SA"/>
        </w:rPr>
        <w:t xml:space="preserve"> п.6-8 П</w:t>
      </w:r>
      <w:r w:rsidR="00F15029">
        <w:rPr>
          <w:rFonts w:ascii="Times New Roman" w:eastAsia="Times New Roman" w:hAnsi="Times New Roman" w:cs="Times New Roman"/>
          <w:kern w:val="1"/>
          <w:sz w:val="20"/>
          <w:szCs w:val="20"/>
          <w:lang w:eastAsia="ar-SA"/>
        </w:rPr>
        <w:t>остановления</w:t>
      </w:r>
      <w:r w:rsidR="009035FB" w:rsidRPr="009035FB">
        <w:rPr>
          <w:rFonts w:ascii="Times New Roman" w:eastAsia="Times New Roman" w:hAnsi="Times New Roman" w:cs="Times New Roman"/>
          <w:kern w:val="1"/>
          <w:sz w:val="20"/>
          <w:szCs w:val="20"/>
          <w:lang w:eastAsia="ar-SA"/>
        </w:rPr>
        <w:t xml:space="preserve"> Правительства РФ от 25.11.2013г. №1063</w:t>
      </w:r>
      <w:r w:rsidR="009035FB">
        <w:rPr>
          <w:rFonts w:ascii="Times New Roman" w:eastAsia="Times New Roman" w:hAnsi="Times New Roman" w:cs="Times New Roman"/>
          <w:kern w:val="1"/>
          <w:sz w:val="20"/>
          <w:szCs w:val="20"/>
          <w:lang w:eastAsia="ar-SA"/>
        </w:rPr>
        <w:t>.</w:t>
      </w:r>
    </w:p>
    <w:p w:rsidR="003361A2" w:rsidRPr="00A82B01" w:rsidRDefault="003361A2" w:rsidP="003361A2">
      <w:pPr>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6.4.</w:t>
      </w:r>
      <w:r w:rsidRPr="00A82B01">
        <w:rPr>
          <w:rFonts w:ascii="Times New Roman" w:hAnsi="Times New Roman" w:cs="Times New Roman"/>
          <w:sz w:val="20"/>
          <w:szCs w:val="20"/>
        </w:rPr>
        <w:t xml:space="preserve"> В случае ненадлежащего исполнения Поставщиком </w:t>
      </w:r>
      <w:r w:rsidRPr="00A82B01">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F15029">
        <w:rPr>
          <w:rFonts w:ascii="Times New Roman" w:hAnsi="Times New Roman" w:cs="Times New Roman"/>
          <w:sz w:val="20"/>
          <w:szCs w:val="20"/>
        </w:rPr>
        <w:t>47 318,65</w:t>
      </w:r>
      <w:r>
        <w:rPr>
          <w:rFonts w:ascii="Times New Roman" w:hAnsi="Times New Roman" w:cs="Times New Roman"/>
          <w:sz w:val="20"/>
          <w:szCs w:val="20"/>
        </w:rPr>
        <w:t xml:space="preserve">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lastRenderedPageBreak/>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A82B01"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3361A2" w:rsidRPr="00A82B01">
              <w:rPr>
                <w:rFonts w:ascii="Times New Roman" w:eastAsia="Times New Roman" w:hAnsi="Times New Roman" w:cs="Times New Roman"/>
                <w:sz w:val="20"/>
                <w:szCs w:val="20"/>
                <w:lang w:eastAsia="ru-RU"/>
              </w:rPr>
              <w:t xml:space="preserve">     ОКПО 01115969</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9966A4" w:rsidRPr="00A82B01" w:rsidRDefault="009966A4" w:rsidP="00F41186">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335DEA" w:rsidRDefault="00BD717B"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ООО КШФ «Уралтекс»</w:t>
            </w:r>
          </w:p>
          <w:p w:rsidR="00BD717B"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640006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.К</w:t>
            </w:r>
            <w:proofErr w:type="gramEnd"/>
            <w:r>
              <w:rPr>
                <w:rFonts w:ascii="Times New Roman" w:eastAsia="DejaVu Sans" w:hAnsi="Times New Roman" w:cs="Times New Roman"/>
                <w:kern w:val="1"/>
                <w:sz w:val="20"/>
                <w:szCs w:val="20"/>
                <w:lang w:eastAsia="ar-SA"/>
              </w:rPr>
              <w:t>урган</w:t>
            </w:r>
            <w:proofErr w:type="spellEnd"/>
            <w:r>
              <w:rPr>
                <w:rFonts w:ascii="Times New Roman" w:eastAsia="DejaVu Sans" w:hAnsi="Times New Roman" w:cs="Times New Roman"/>
                <w:kern w:val="1"/>
                <w:sz w:val="20"/>
                <w:szCs w:val="20"/>
                <w:lang w:eastAsia="ar-SA"/>
              </w:rPr>
              <w:t>, ул.Сибирская,8 офис 22</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 8-35522-299888, 8-9225615888</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э/адрес: </w:t>
            </w:r>
            <w:hyperlink r:id="rId5" w:history="1">
              <w:r w:rsidRPr="00545795">
                <w:rPr>
                  <w:rStyle w:val="a5"/>
                  <w:rFonts w:ascii="Times New Roman" w:eastAsia="DejaVu Sans" w:hAnsi="Times New Roman" w:cs="Times New Roman"/>
                  <w:kern w:val="1"/>
                  <w:sz w:val="20"/>
                  <w:szCs w:val="20"/>
                  <w:lang w:val="en-US" w:eastAsia="ar-SA"/>
                </w:rPr>
                <w:t>Uraltex</w:t>
              </w:r>
              <w:r w:rsidRPr="009966A4">
                <w:rPr>
                  <w:rStyle w:val="a5"/>
                  <w:rFonts w:ascii="Times New Roman" w:eastAsia="DejaVu Sans" w:hAnsi="Times New Roman" w:cs="Times New Roman"/>
                  <w:kern w:val="1"/>
                  <w:sz w:val="20"/>
                  <w:szCs w:val="20"/>
                  <w:lang w:eastAsia="ar-SA"/>
                </w:rPr>
                <w:t>045@</w:t>
              </w:r>
              <w:r w:rsidRPr="00545795">
                <w:rPr>
                  <w:rStyle w:val="a5"/>
                  <w:rFonts w:ascii="Times New Roman" w:eastAsia="DejaVu Sans" w:hAnsi="Times New Roman" w:cs="Times New Roman"/>
                  <w:kern w:val="1"/>
                  <w:sz w:val="20"/>
                  <w:szCs w:val="20"/>
                  <w:lang w:val="en-US" w:eastAsia="ar-SA"/>
                </w:rPr>
                <w:t>mail</w:t>
              </w:r>
              <w:r w:rsidRPr="009966A4">
                <w:rPr>
                  <w:rStyle w:val="a5"/>
                  <w:rFonts w:ascii="Times New Roman" w:eastAsia="DejaVu Sans" w:hAnsi="Times New Roman" w:cs="Times New Roman"/>
                  <w:kern w:val="1"/>
                  <w:sz w:val="20"/>
                  <w:szCs w:val="20"/>
                  <w:lang w:eastAsia="ar-SA"/>
                </w:rPr>
                <w:t>.</w:t>
              </w:r>
              <w:proofErr w:type="spellStart"/>
              <w:r w:rsidRPr="00545795">
                <w:rPr>
                  <w:rStyle w:val="a5"/>
                  <w:rFonts w:ascii="Times New Roman" w:eastAsia="DejaVu Sans" w:hAnsi="Times New Roman" w:cs="Times New Roman"/>
                  <w:kern w:val="1"/>
                  <w:sz w:val="20"/>
                  <w:szCs w:val="20"/>
                  <w:lang w:val="en-US" w:eastAsia="ar-SA"/>
                </w:rPr>
                <w:t>ru</w:t>
              </w:r>
              <w:proofErr w:type="spellEnd"/>
            </w:hyperlink>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4501200329      КПП  450101001</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1154501001665 дата н/учет 16.03.2015г.</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38467893    ОКТМО  37701000001</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40702810000180000873</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Филиал Западно-Сибирский ПАО Банка «ФК ОТКРЫТИЕ»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.Х</w:t>
            </w:r>
            <w:proofErr w:type="gramEnd"/>
            <w:r>
              <w:rPr>
                <w:rFonts w:ascii="Times New Roman" w:eastAsia="DejaVu Sans" w:hAnsi="Times New Roman" w:cs="Times New Roman"/>
                <w:kern w:val="1"/>
                <w:sz w:val="20"/>
                <w:szCs w:val="20"/>
                <w:lang w:eastAsia="ar-SA"/>
              </w:rPr>
              <w:t>анты-Мансийск</w:t>
            </w:r>
            <w:proofErr w:type="spellEnd"/>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lastRenderedPageBreak/>
              <w:t>к</w:t>
            </w:r>
            <w:proofErr w:type="gramEnd"/>
            <w:r>
              <w:rPr>
                <w:rFonts w:ascii="Times New Roman" w:eastAsia="DejaVu Sans" w:hAnsi="Times New Roman" w:cs="Times New Roman"/>
                <w:kern w:val="1"/>
                <w:sz w:val="20"/>
                <w:szCs w:val="20"/>
                <w:lang w:eastAsia="ar-SA"/>
              </w:rPr>
              <w:t>/счет  30101810465777100812</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047162812</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w:t>
            </w:r>
            <w:r w:rsidR="00E62F46">
              <w:rPr>
                <w:rFonts w:ascii="Times New Roman" w:eastAsia="DejaVu Sans" w:hAnsi="Times New Roman" w:cs="Times New Roman"/>
                <w:kern w:val="1"/>
                <w:sz w:val="20"/>
                <w:szCs w:val="20"/>
                <w:lang w:eastAsia="ar-SA"/>
              </w:rPr>
              <w:t xml:space="preserve">___ </w:t>
            </w:r>
            <w:proofErr w:type="spellStart"/>
            <w:r w:rsidR="00E62F46">
              <w:rPr>
                <w:rFonts w:ascii="Times New Roman" w:eastAsia="DejaVu Sans" w:hAnsi="Times New Roman" w:cs="Times New Roman"/>
                <w:kern w:val="1"/>
                <w:sz w:val="20"/>
                <w:szCs w:val="20"/>
                <w:lang w:eastAsia="ar-SA"/>
              </w:rPr>
              <w:t>Н.А.Р</w:t>
            </w:r>
            <w:bookmarkStart w:id="1" w:name="_GoBack"/>
            <w:bookmarkEnd w:id="1"/>
            <w:r>
              <w:rPr>
                <w:rFonts w:ascii="Times New Roman" w:eastAsia="DejaVu Sans" w:hAnsi="Times New Roman" w:cs="Times New Roman"/>
                <w:kern w:val="1"/>
                <w:sz w:val="20"/>
                <w:szCs w:val="20"/>
                <w:lang w:eastAsia="ar-SA"/>
              </w:rPr>
              <w:t>ечкунова</w:t>
            </w:r>
            <w:proofErr w:type="spellEnd"/>
          </w:p>
          <w:p w:rsidR="009966A4" w:rsidRPr="009966A4" w:rsidRDefault="009966A4"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lastRenderedPageBreak/>
        <w:t>Приложение №1 к договору</w:t>
      </w:r>
    </w:p>
    <w:p w:rsidR="009966A4" w:rsidRDefault="009966A4" w:rsidP="009966A4">
      <w:pPr>
        <w:spacing w:after="0" w:line="240" w:lineRule="auto"/>
        <w:rPr>
          <w:rFonts w:ascii="Times New Roman" w:hAnsi="Times New Roman" w:cs="Times New Roman"/>
          <w:sz w:val="20"/>
          <w:szCs w:val="20"/>
        </w:rPr>
      </w:pP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СПЕЦИФИКАЦИЯ</w:t>
      </w: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на поставку постельных принадлежностей для нужд</w:t>
      </w:r>
    </w:p>
    <w:p w:rsidR="009966A4" w:rsidRPr="009966A4" w:rsidRDefault="009966A4" w:rsidP="009966A4">
      <w:pPr>
        <w:spacing w:after="0" w:line="240" w:lineRule="auto"/>
        <w:rPr>
          <w:rFonts w:ascii="Times New Roman" w:hAnsi="Times New Roman" w:cs="Times New Roman"/>
          <w:sz w:val="20"/>
          <w:szCs w:val="20"/>
        </w:rPr>
      </w:pPr>
    </w:p>
    <w:tbl>
      <w:tblPr>
        <w:tblW w:w="10774" w:type="dxa"/>
        <w:tblInd w:w="-318" w:type="dxa"/>
        <w:tblLook w:val="0000" w:firstRow="0" w:lastRow="0" w:firstColumn="0" w:lastColumn="0" w:noHBand="0" w:noVBand="0"/>
      </w:tblPr>
      <w:tblGrid>
        <w:gridCol w:w="503"/>
        <w:gridCol w:w="6302"/>
        <w:gridCol w:w="681"/>
        <w:gridCol w:w="1020"/>
        <w:gridCol w:w="1134"/>
        <w:gridCol w:w="1134"/>
      </w:tblGrid>
      <w:tr w:rsidR="009966A4" w:rsidRPr="009966A4" w:rsidTr="00FF0CA6">
        <w:trPr>
          <w:trHeight w:val="630"/>
        </w:trPr>
        <w:tc>
          <w:tcPr>
            <w:tcW w:w="503" w:type="dxa"/>
            <w:tcBorders>
              <w:top w:val="single" w:sz="8" w:space="0" w:color="auto"/>
              <w:left w:val="single" w:sz="8" w:space="0" w:color="auto"/>
              <w:bottom w:val="single" w:sz="4" w:space="0" w:color="auto"/>
              <w:right w:val="single" w:sz="4" w:space="0" w:color="auto"/>
            </w:tcBorders>
            <w:shd w:val="clear" w:color="auto" w:fill="auto"/>
            <w:noWrap/>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 xml:space="preserve">№ </w:t>
            </w:r>
            <w:proofErr w:type="gramStart"/>
            <w:r w:rsidRPr="009966A4">
              <w:rPr>
                <w:rFonts w:ascii="Times New Roman" w:hAnsi="Times New Roman" w:cs="Times New Roman"/>
                <w:b/>
                <w:bCs/>
                <w:sz w:val="20"/>
                <w:szCs w:val="20"/>
              </w:rPr>
              <w:t>п</w:t>
            </w:r>
            <w:proofErr w:type="gramEnd"/>
            <w:r w:rsidRPr="009966A4">
              <w:rPr>
                <w:rFonts w:ascii="Times New Roman" w:hAnsi="Times New Roman" w:cs="Times New Roman"/>
                <w:b/>
                <w:bCs/>
                <w:sz w:val="20"/>
                <w:szCs w:val="20"/>
              </w:rPr>
              <w:t>/п</w:t>
            </w:r>
          </w:p>
        </w:tc>
        <w:tc>
          <w:tcPr>
            <w:tcW w:w="6302" w:type="dxa"/>
            <w:tcBorders>
              <w:top w:val="single" w:sz="8"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Наименование продукции, работ, услуг</w:t>
            </w:r>
          </w:p>
        </w:tc>
        <w:tc>
          <w:tcPr>
            <w:tcW w:w="681" w:type="dxa"/>
            <w:tcBorders>
              <w:top w:val="single" w:sz="8"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Кол-во</w:t>
            </w:r>
          </w:p>
        </w:tc>
        <w:tc>
          <w:tcPr>
            <w:tcW w:w="1020" w:type="dxa"/>
            <w:tcBorders>
              <w:top w:val="single" w:sz="8"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Ед. изм.</w:t>
            </w:r>
          </w:p>
        </w:tc>
        <w:tc>
          <w:tcPr>
            <w:tcW w:w="1134" w:type="dxa"/>
            <w:tcBorders>
              <w:top w:val="single" w:sz="8" w:space="0" w:color="auto"/>
              <w:left w:val="nil"/>
              <w:bottom w:val="single" w:sz="4" w:space="0" w:color="auto"/>
              <w:right w:val="single" w:sz="4" w:space="0" w:color="auto"/>
            </w:tcBorders>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Цена</w:t>
            </w:r>
          </w:p>
        </w:tc>
        <w:tc>
          <w:tcPr>
            <w:tcW w:w="1134" w:type="dxa"/>
            <w:tcBorders>
              <w:top w:val="single" w:sz="8" w:space="0" w:color="auto"/>
              <w:left w:val="nil"/>
              <w:bottom w:val="single" w:sz="4" w:space="0" w:color="auto"/>
              <w:right w:val="single" w:sz="4" w:space="0" w:color="auto"/>
            </w:tcBorders>
          </w:tcPr>
          <w:p w:rsidR="009966A4" w:rsidRPr="009966A4" w:rsidRDefault="009966A4" w:rsidP="009966A4">
            <w:pPr>
              <w:spacing w:after="0" w:line="240" w:lineRule="auto"/>
              <w:rPr>
                <w:rFonts w:ascii="Times New Roman" w:hAnsi="Times New Roman" w:cs="Times New Roman"/>
                <w:b/>
                <w:bCs/>
                <w:sz w:val="20"/>
                <w:szCs w:val="20"/>
              </w:rPr>
            </w:pPr>
            <w:r w:rsidRPr="009966A4">
              <w:rPr>
                <w:rFonts w:ascii="Times New Roman" w:hAnsi="Times New Roman" w:cs="Times New Roman"/>
                <w:b/>
                <w:bCs/>
                <w:sz w:val="20"/>
                <w:szCs w:val="20"/>
              </w:rPr>
              <w:t>Сумма</w:t>
            </w:r>
          </w:p>
        </w:tc>
      </w:tr>
      <w:tr w:rsidR="009966A4" w:rsidRPr="009966A4" w:rsidTr="00FF0CA6">
        <w:trPr>
          <w:trHeight w:val="1155"/>
        </w:trPr>
        <w:tc>
          <w:tcPr>
            <w:tcW w:w="503" w:type="dxa"/>
            <w:tcBorders>
              <w:top w:val="single" w:sz="4" w:space="0" w:color="auto"/>
              <w:left w:val="single" w:sz="4" w:space="0" w:color="auto"/>
              <w:right w:val="single" w:sz="4" w:space="0" w:color="auto"/>
            </w:tcBorders>
            <w:shd w:val="clear" w:color="auto" w:fill="auto"/>
            <w:noWrap/>
          </w:tcPr>
          <w:p w:rsidR="009966A4" w:rsidRPr="009966A4" w:rsidRDefault="009966A4" w:rsidP="009966A4">
            <w:pPr>
              <w:spacing w:after="0" w:line="240" w:lineRule="auto"/>
              <w:rPr>
                <w:rFonts w:ascii="Times New Roman" w:hAnsi="Times New Roman" w:cs="Times New Roman"/>
                <w:sz w:val="20"/>
                <w:szCs w:val="20"/>
                <w:lang w:val="en-US"/>
              </w:rPr>
            </w:pPr>
            <w:r w:rsidRPr="009966A4">
              <w:rPr>
                <w:rFonts w:ascii="Times New Roman" w:hAnsi="Times New Roman" w:cs="Times New Roman"/>
                <w:sz w:val="20"/>
                <w:szCs w:val="20"/>
                <w:lang w:val="en-US"/>
              </w:rPr>
              <w:t>1</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 xml:space="preserve">Комплект постельного белья 1,5 спального </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ткань - бязь  набивная, цветная, тон светлый, 100% хлопок, плотность  150гр/м</w:t>
            </w:r>
            <w:proofErr w:type="gramStart"/>
            <w:r w:rsidRPr="009966A4">
              <w:rPr>
                <w:rFonts w:ascii="Times New Roman" w:hAnsi="Times New Roman" w:cs="Times New Roman"/>
                <w:iCs/>
                <w:sz w:val="20"/>
                <w:szCs w:val="20"/>
              </w:rPr>
              <w:t>2</w:t>
            </w:r>
            <w:proofErr w:type="gramEnd"/>
            <w:r w:rsidRPr="009966A4">
              <w:rPr>
                <w:rFonts w:ascii="Times New Roman" w:hAnsi="Times New Roman" w:cs="Times New Roman"/>
                <w:iCs/>
                <w:sz w:val="20"/>
                <w:szCs w:val="20"/>
              </w:rPr>
              <w:t xml:space="preserve">,  основа 130, уток   70, уровень усадки ткани 3%, </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Комплект  состоит из 1 простыни, 1 пододеяльника, 1 наволочки одинаковой расцветки и одинакового рисунка.</w:t>
            </w:r>
          </w:p>
        </w:tc>
        <w:tc>
          <w:tcPr>
            <w:tcW w:w="681" w:type="dxa"/>
            <w:vMerge w:val="restart"/>
            <w:tcBorders>
              <w:top w:val="nil"/>
              <w:left w:val="nil"/>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321</w:t>
            </w:r>
          </w:p>
        </w:tc>
        <w:tc>
          <w:tcPr>
            <w:tcW w:w="1020" w:type="dxa"/>
            <w:vMerge w:val="restart"/>
            <w:tcBorders>
              <w:top w:val="nil"/>
              <w:left w:val="nil"/>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w:t>
            </w:r>
          </w:p>
        </w:tc>
        <w:tc>
          <w:tcPr>
            <w:tcW w:w="1134" w:type="dxa"/>
            <w:tcBorders>
              <w:top w:val="nil"/>
              <w:left w:val="nil"/>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p>
        </w:tc>
        <w:tc>
          <w:tcPr>
            <w:tcW w:w="1134" w:type="dxa"/>
            <w:tcBorders>
              <w:top w:val="nil"/>
              <w:left w:val="nil"/>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p>
        </w:tc>
      </w:tr>
      <w:tr w:rsidR="009966A4" w:rsidRPr="009966A4" w:rsidTr="00FF0CA6">
        <w:trPr>
          <w:trHeight w:val="822"/>
        </w:trPr>
        <w:tc>
          <w:tcPr>
            <w:tcW w:w="503" w:type="dxa"/>
            <w:tcBorders>
              <w:left w:val="single" w:sz="4" w:space="0" w:color="auto"/>
              <w:bottom w:val="single" w:sz="4" w:space="0" w:color="auto"/>
              <w:right w:val="single" w:sz="4" w:space="0" w:color="auto"/>
            </w:tcBorders>
            <w:shd w:val="clear" w:color="auto" w:fill="auto"/>
            <w:noWrap/>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1.1</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 xml:space="preserve">Простынь: размер  214*150 см.  </w:t>
            </w:r>
          </w:p>
          <w:p w:rsidR="009966A4" w:rsidRPr="009966A4" w:rsidRDefault="009966A4" w:rsidP="009966A4">
            <w:pPr>
              <w:spacing w:after="0" w:line="240" w:lineRule="auto"/>
              <w:rPr>
                <w:rFonts w:ascii="Times New Roman" w:hAnsi="Times New Roman" w:cs="Times New Roman"/>
                <w:iCs/>
                <w:sz w:val="20"/>
                <w:szCs w:val="20"/>
              </w:rPr>
            </w:pPr>
            <w:proofErr w:type="gramStart"/>
            <w:r w:rsidRPr="009966A4">
              <w:rPr>
                <w:rFonts w:ascii="Times New Roman" w:hAnsi="Times New Roman" w:cs="Times New Roman"/>
                <w:iCs/>
                <w:sz w:val="20"/>
                <w:szCs w:val="20"/>
              </w:rPr>
              <w:t>Цельнокроеная</w:t>
            </w:r>
            <w:proofErr w:type="gramEnd"/>
            <w:r w:rsidRPr="009966A4">
              <w:rPr>
                <w:rFonts w:ascii="Times New Roman" w:hAnsi="Times New Roman" w:cs="Times New Roman"/>
                <w:iCs/>
                <w:sz w:val="20"/>
                <w:szCs w:val="20"/>
              </w:rPr>
              <w:t xml:space="preserve">,  две боковые стороны   подшиты швом в подгибку шириной   1 см, две  другие стороны  имеют заработанную кромку.   </w:t>
            </w:r>
          </w:p>
        </w:tc>
        <w:tc>
          <w:tcPr>
            <w:tcW w:w="681" w:type="dxa"/>
            <w:vMerge/>
            <w:tcBorders>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p>
        </w:tc>
        <w:tc>
          <w:tcPr>
            <w:tcW w:w="1020" w:type="dxa"/>
            <w:vMerge/>
            <w:tcBorders>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p>
        </w:tc>
        <w:tc>
          <w:tcPr>
            <w:tcW w:w="1134" w:type="dxa"/>
            <w:tcBorders>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144-00</w:t>
            </w:r>
          </w:p>
        </w:tc>
        <w:tc>
          <w:tcPr>
            <w:tcW w:w="1134" w:type="dxa"/>
            <w:tcBorders>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46224-00</w:t>
            </w:r>
          </w:p>
        </w:tc>
      </w:tr>
      <w:tr w:rsidR="009966A4" w:rsidRPr="009966A4" w:rsidTr="00FF0CA6">
        <w:trPr>
          <w:trHeight w:val="692"/>
        </w:trPr>
        <w:tc>
          <w:tcPr>
            <w:tcW w:w="503" w:type="dxa"/>
            <w:tcBorders>
              <w:top w:val="single" w:sz="4" w:space="0" w:color="auto"/>
              <w:left w:val="single" w:sz="8" w:space="0" w:color="auto"/>
              <w:bottom w:val="single" w:sz="4" w:space="0" w:color="auto"/>
              <w:right w:val="single" w:sz="4" w:space="0" w:color="auto"/>
            </w:tcBorders>
            <w:shd w:val="clear" w:color="auto" w:fill="auto"/>
            <w:noWrap/>
            <w:vAlign w:val="bottom"/>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1.2</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 xml:space="preserve">Пододеяльник: размер  145*210 см. </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 xml:space="preserve"> Прямоугольной формы. C боковым швом.   </w:t>
            </w:r>
          </w:p>
        </w:tc>
        <w:tc>
          <w:tcPr>
            <w:tcW w:w="681" w:type="dxa"/>
            <w:tcBorders>
              <w:top w:val="single" w:sz="4" w:space="0" w:color="auto"/>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321</w:t>
            </w:r>
          </w:p>
        </w:tc>
        <w:tc>
          <w:tcPr>
            <w:tcW w:w="1020" w:type="dxa"/>
            <w:tcBorders>
              <w:top w:val="single" w:sz="4" w:space="0" w:color="auto"/>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w:t>
            </w:r>
          </w:p>
        </w:tc>
        <w:tc>
          <w:tcPr>
            <w:tcW w:w="1134" w:type="dxa"/>
            <w:tcBorders>
              <w:top w:val="single" w:sz="4" w:space="0" w:color="auto"/>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260-00</w:t>
            </w:r>
          </w:p>
        </w:tc>
        <w:tc>
          <w:tcPr>
            <w:tcW w:w="1134" w:type="dxa"/>
            <w:tcBorders>
              <w:top w:val="single" w:sz="4" w:space="0" w:color="auto"/>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83460-00</w:t>
            </w:r>
          </w:p>
        </w:tc>
      </w:tr>
      <w:tr w:rsidR="009966A4" w:rsidRPr="009966A4" w:rsidTr="00FF0CA6">
        <w:trPr>
          <w:trHeight w:val="701"/>
        </w:trPr>
        <w:tc>
          <w:tcPr>
            <w:tcW w:w="503" w:type="dxa"/>
            <w:tcBorders>
              <w:top w:val="nil"/>
              <w:left w:val="single" w:sz="8" w:space="0" w:color="auto"/>
              <w:bottom w:val="single" w:sz="4" w:space="0" w:color="auto"/>
              <w:right w:val="single" w:sz="4" w:space="0" w:color="auto"/>
            </w:tcBorders>
            <w:shd w:val="clear" w:color="auto" w:fill="auto"/>
            <w:noWrap/>
            <w:vAlign w:val="bottom"/>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1.3</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 xml:space="preserve">Наволочка: размер  70*70 см.  </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С заходом одной стороны на другую  25 см, один край открытый, другие  стачаны «запошивочным» швом.</w:t>
            </w:r>
          </w:p>
        </w:tc>
        <w:tc>
          <w:tcPr>
            <w:tcW w:w="681"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lang w:val="en-US"/>
              </w:rPr>
            </w:pPr>
            <w:r w:rsidRPr="009966A4">
              <w:rPr>
                <w:rFonts w:ascii="Times New Roman" w:hAnsi="Times New Roman" w:cs="Times New Roman"/>
                <w:iCs/>
                <w:sz w:val="20"/>
                <w:szCs w:val="20"/>
                <w:lang w:val="en-US"/>
              </w:rPr>
              <w:t>321</w:t>
            </w:r>
          </w:p>
        </w:tc>
        <w:tc>
          <w:tcPr>
            <w:tcW w:w="1020"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73-00</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23433-00</w:t>
            </w:r>
          </w:p>
        </w:tc>
      </w:tr>
      <w:tr w:rsidR="009966A4" w:rsidRPr="009966A4" w:rsidTr="00FF0CA6">
        <w:trPr>
          <w:trHeight w:val="1263"/>
        </w:trPr>
        <w:tc>
          <w:tcPr>
            <w:tcW w:w="503" w:type="dxa"/>
            <w:tcBorders>
              <w:top w:val="nil"/>
              <w:left w:val="single" w:sz="8" w:space="0" w:color="auto"/>
              <w:bottom w:val="single" w:sz="4" w:space="0" w:color="auto"/>
              <w:right w:val="single" w:sz="4" w:space="0" w:color="auto"/>
            </w:tcBorders>
            <w:shd w:val="clear" w:color="auto" w:fill="auto"/>
            <w:noWrap/>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2.</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proofErr w:type="spellStart"/>
            <w:r w:rsidRPr="009966A4">
              <w:rPr>
                <w:rFonts w:ascii="Times New Roman" w:hAnsi="Times New Roman" w:cs="Times New Roman"/>
                <w:b/>
                <w:iCs/>
                <w:sz w:val="20"/>
                <w:szCs w:val="20"/>
              </w:rPr>
              <w:t>Матрасовка</w:t>
            </w:r>
            <w:proofErr w:type="spellEnd"/>
            <w:r w:rsidRPr="009966A4">
              <w:rPr>
                <w:rFonts w:ascii="Times New Roman" w:hAnsi="Times New Roman" w:cs="Times New Roman"/>
                <w:b/>
                <w:iCs/>
                <w:sz w:val="20"/>
                <w:szCs w:val="20"/>
              </w:rPr>
              <w:t>:</w:t>
            </w:r>
            <w:r w:rsidRPr="009966A4">
              <w:rPr>
                <w:rFonts w:ascii="Times New Roman" w:hAnsi="Times New Roman" w:cs="Times New Roman"/>
                <w:iCs/>
                <w:sz w:val="20"/>
                <w:szCs w:val="20"/>
              </w:rPr>
              <w:t xml:space="preserve"> ГОСТ 31307-2005 полотняного переплетения, ткань </w:t>
            </w:r>
            <w:proofErr w:type="gramStart"/>
            <w:r w:rsidRPr="009966A4">
              <w:rPr>
                <w:rFonts w:ascii="Times New Roman" w:hAnsi="Times New Roman" w:cs="Times New Roman"/>
                <w:iCs/>
                <w:sz w:val="20"/>
                <w:szCs w:val="20"/>
              </w:rPr>
              <w:t>–т</w:t>
            </w:r>
            <w:proofErr w:type="gramEnd"/>
            <w:r w:rsidRPr="009966A4">
              <w:rPr>
                <w:rFonts w:ascii="Times New Roman" w:hAnsi="Times New Roman" w:cs="Times New Roman"/>
                <w:iCs/>
                <w:sz w:val="20"/>
                <w:szCs w:val="20"/>
              </w:rPr>
              <w:t>ик матрасный, размер  230х80х10 см, хлопок, плотность 120 гр./м2, уровень усадки ткани  3% с заходом одной стороны на другую  30 см. Один край открытый.</w:t>
            </w:r>
          </w:p>
        </w:tc>
        <w:tc>
          <w:tcPr>
            <w:tcW w:w="681"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450</w:t>
            </w:r>
          </w:p>
        </w:tc>
        <w:tc>
          <w:tcPr>
            <w:tcW w:w="1020"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штук</w:t>
            </w:r>
          </w:p>
          <w:p w:rsidR="009966A4" w:rsidRPr="009966A4" w:rsidRDefault="009966A4" w:rsidP="009966A4">
            <w:pPr>
              <w:spacing w:after="0" w:line="240" w:lineRule="auto"/>
              <w:rPr>
                <w:rFonts w:ascii="Times New Roman" w:hAnsi="Times New Roman" w:cs="Times New Roman"/>
                <w:iCs/>
                <w:sz w:val="20"/>
                <w:szCs w:val="20"/>
              </w:rPr>
            </w:pP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270-00</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121500-00</w:t>
            </w:r>
          </w:p>
        </w:tc>
      </w:tr>
      <w:tr w:rsidR="009966A4" w:rsidRPr="009966A4" w:rsidTr="00FF0CA6">
        <w:trPr>
          <w:trHeight w:val="978"/>
        </w:trPr>
        <w:tc>
          <w:tcPr>
            <w:tcW w:w="503" w:type="dxa"/>
            <w:tcBorders>
              <w:top w:val="nil"/>
              <w:left w:val="single" w:sz="8" w:space="0" w:color="auto"/>
              <w:bottom w:val="single" w:sz="4" w:space="0" w:color="auto"/>
              <w:right w:val="single" w:sz="4" w:space="0" w:color="auto"/>
            </w:tcBorders>
            <w:shd w:val="clear" w:color="auto" w:fill="auto"/>
            <w:noWrap/>
            <w:vAlign w:val="bottom"/>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3</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b/>
                <w:iCs/>
                <w:sz w:val="20"/>
                <w:szCs w:val="20"/>
              </w:rPr>
              <w:t>Покрывало гобелен:</w:t>
            </w:r>
            <w:r w:rsidRPr="009966A4">
              <w:rPr>
                <w:rFonts w:ascii="Times New Roman" w:hAnsi="Times New Roman" w:cs="Times New Roman"/>
                <w:iCs/>
                <w:sz w:val="20"/>
                <w:szCs w:val="20"/>
              </w:rPr>
              <w:t xml:space="preserve"> размер   160* 220 см. Ткань - гобелен цветной,  фон яркий, рисунок абстрактный, плотность   300 </w:t>
            </w:r>
            <w:proofErr w:type="spellStart"/>
            <w:r w:rsidRPr="009966A4">
              <w:rPr>
                <w:rFonts w:ascii="Times New Roman" w:hAnsi="Times New Roman" w:cs="Times New Roman"/>
                <w:iCs/>
                <w:sz w:val="20"/>
                <w:szCs w:val="20"/>
              </w:rPr>
              <w:t>гр</w:t>
            </w:r>
            <w:proofErr w:type="spellEnd"/>
            <w:r w:rsidRPr="009966A4">
              <w:rPr>
                <w:rFonts w:ascii="Times New Roman" w:hAnsi="Times New Roman" w:cs="Times New Roman"/>
                <w:iCs/>
                <w:sz w:val="20"/>
                <w:szCs w:val="20"/>
              </w:rPr>
              <w:t>/м</w:t>
            </w:r>
            <w:proofErr w:type="gramStart"/>
            <w:r w:rsidRPr="009966A4">
              <w:rPr>
                <w:rFonts w:ascii="Times New Roman" w:hAnsi="Times New Roman" w:cs="Times New Roman"/>
                <w:iCs/>
                <w:sz w:val="20"/>
                <w:szCs w:val="20"/>
              </w:rPr>
              <w:t>2</w:t>
            </w:r>
            <w:proofErr w:type="gramEnd"/>
            <w:r w:rsidRPr="009966A4">
              <w:rPr>
                <w:rFonts w:ascii="Times New Roman" w:hAnsi="Times New Roman" w:cs="Times New Roman"/>
                <w:iCs/>
                <w:sz w:val="20"/>
                <w:szCs w:val="20"/>
              </w:rPr>
              <w:t xml:space="preserve">. Состав: </w:t>
            </w:r>
            <w:proofErr w:type="gramStart"/>
            <w:r w:rsidRPr="009966A4">
              <w:rPr>
                <w:rFonts w:ascii="Times New Roman" w:hAnsi="Times New Roman" w:cs="Times New Roman"/>
                <w:iCs/>
                <w:sz w:val="20"/>
                <w:szCs w:val="20"/>
              </w:rPr>
              <w:t>х/б</w:t>
            </w:r>
            <w:proofErr w:type="gramEnd"/>
            <w:r w:rsidRPr="009966A4">
              <w:rPr>
                <w:rFonts w:ascii="Times New Roman" w:hAnsi="Times New Roman" w:cs="Times New Roman"/>
                <w:iCs/>
                <w:sz w:val="20"/>
                <w:szCs w:val="20"/>
              </w:rPr>
              <w:t xml:space="preserve">  30%; полиэстер  70%, устойчивой окраски, уровень усадки ткани 3%.</w:t>
            </w:r>
          </w:p>
        </w:tc>
        <w:tc>
          <w:tcPr>
            <w:tcW w:w="681"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lang w:val="en-US"/>
              </w:rPr>
            </w:pPr>
            <w:r w:rsidRPr="009966A4">
              <w:rPr>
                <w:rFonts w:ascii="Times New Roman" w:hAnsi="Times New Roman" w:cs="Times New Roman"/>
                <w:iCs/>
                <w:sz w:val="20"/>
                <w:szCs w:val="20"/>
                <w:lang w:val="en-US"/>
              </w:rPr>
              <w:t>200</w:t>
            </w:r>
          </w:p>
        </w:tc>
        <w:tc>
          <w:tcPr>
            <w:tcW w:w="1020"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штук</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415-00</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83000-00</w:t>
            </w:r>
          </w:p>
        </w:tc>
      </w:tr>
      <w:tr w:rsidR="009966A4" w:rsidRPr="009966A4" w:rsidTr="00FF0CA6">
        <w:trPr>
          <w:trHeight w:val="1560"/>
        </w:trPr>
        <w:tc>
          <w:tcPr>
            <w:tcW w:w="503" w:type="dxa"/>
            <w:tcBorders>
              <w:top w:val="nil"/>
              <w:left w:val="single" w:sz="8" w:space="0" w:color="auto"/>
              <w:bottom w:val="single" w:sz="4" w:space="0" w:color="auto"/>
              <w:right w:val="single" w:sz="4" w:space="0" w:color="auto"/>
            </w:tcBorders>
            <w:shd w:val="clear" w:color="auto" w:fill="auto"/>
            <w:noWrap/>
            <w:vAlign w:val="bottom"/>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4.</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b/>
                <w:sz w:val="20"/>
                <w:szCs w:val="20"/>
              </w:rPr>
            </w:pPr>
            <w:r w:rsidRPr="009966A4">
              <w:rPr>
                <w:rFonts w:ascii="Times New Roman" w:hAnsi="Times New Roman" w:cs="Times New Roman"/>
                <w:b/>
                <w:sz w:val="20"/>
                <w:szCs w:val="20"/>
              </w:rPr>
              <w:t xml:space="preserve">Комплект  полотенец  (махровых) 2 шт.: </w:t>
            </w: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 xml:space="preserve">1) Полотенце, размер  130см. х 64 см., 100% х/б ( </w:t>
            </w:r>
            <w:proofErr w:type="spellStart"/>
            <w:r w:rsidRPr="009966A4">
              <w:rPr>
                <w:rFonts w:ascii="Times New Roman" w:hAnsi="Times New Roman" w:cs="Times New Roman"/>
                <w:sz w:val="20"/>
                <w:szCs w:val="20"/>
              </w:rPr>
              <w:t>жаккард</w:t>
            </w:r>
            <w:proofErr w:type="spellEnd"/>
            <w:r w:rsidRPr="009966A4">
              <w:rPr>
                <w:rFonts w:ascii="Times New Roman" w:hAnsi="Times New Roman" w:cs="Times New Roman"/>
                <w:sz w:val="20"/>
                <w:szCs w:val="20"/>
              </w:rPr>
              <w:t xml:space="preserve">),  плотность  500 </w:t>
            </w:r>
            <w:proofErr w:type="spellStart"/>
            <w:r w:rsidRPr="009966A4">
              <w:rPr>
                <w:rFonts w:ascii="Times New Roman" w:hAnsi="Times New Roman" w:cs="Times New Roman"/>
                <w:sz w:val="20"/>
                <w:szCs w:val="20"/>
              </w:rPr>
              <w:t>гр</w:t>
            </w:r>
            <w:proofErr w:type="spellEnd"/>
            <w:r w:rsidRPr="009966A4">
              <w:rPr>
                <w:rFonts w:ascii="Times New Roman" w:hAnsi="Times New Roman" w:cs="Times New Roman"/>
                <w:sz w:val="20"/>
                <w:szCs w:val="20"/>
              </w:rPr>
              <w:t>/м2, светлый  тон,</w:t>
            </w:r>
            <w:proofErr w:type="gramStart"/>
            <w:r w:rsidRPr="009966A4">
              <w:rPr>
                <w:rFonts w:ascii="Times New Roman" w:hAnsi="Times New Roman" w:cs="Times New Roman"/>
                <w:sz w:val="20"/>
                <w:szCs w:val="20"/>
              </w:rPr>
              <w:t xml:space="preserve"> ,</w:t>
            </w:r>
            <w:proofErr w:type="gramEnd"/>
            <w:r w:rsidRPr="009966A4">
              <w:rPr>
                <w:rFonts w:ascii="Times New Roman" w:hAnsi="Times New Roman" w:cs="Times New Roman"/>
                <w:sz w:val="20"/>
                <w:szCs w:val="20"/>
              </w:rPr>
              <w:t xml:space="preserve"> не   линяет при стирке.</w:t>
            </w: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 xml:space="preserve">2) Полотенце, размер  83 см. х 45 см., 100% х/б ( </w:t>
            </w:r>
            <w:proofErr w:type="spellStart"/>
            <w:r w:rsidRPr="009966A4">
              <w:rPr>
                <w:rFonts w:ascii="Times New Roman" w:hAnsi="Times New Roman" w:cs="Times New Roman"/>
                <w:sz w:val="20"/>
                <w:szCs w:val="20"/>
              </w:rPr>
              <w:t>жаккард</w:t>
            </w:r>
            <w:proofErr w:type="spellEnd"/>
            <w:r w:rsidRPr="009966A4">
              <w:rPr>
                <w:rFonts w:ascii="Times New Roman" w:hAnsi="Times New Roman" w:cs="Times New Roman"/>
                <w:sz w:val="20"/>
                <w:szCs w:val="20"/>
              </w:rPr>
              <w:t xml:space="preserve">),  плотность  500 </w:t>
            </w:r>
            <w:proofErr w:type="spellStart"/>
            <w:r w:rsidRPr="009966A4">
              <w:rPr>
                <w:rFonts w:ascii="Times New Roman" w:hAnsi="Times New Roman" w:cs="Times New Roman"/>
                <w:sz w:val="20"/>
                <w:szCs w:val="20"/>
              </w:rPr>
              <w:t>гр</w:t>
            </w:r>
            <w:proofErr w:type="spellEnd"/>
            <w:r w:rsidRPr="009966A4">
              <w:rPr>
                <w:rFonts w:ascii="Times New Roman" w:hAnsi="Times New Roman" w:cs="Times New Roman"/>
                <w:sz w:val="20"/>
                <w:szCs w:val="20"/>
              </w:rPr>
              <w:t>/м2, светлый  тон,</w:t>
            </w:r>
            <w:proofErr w:type="gramStart"/>
            <w:r w:rsidRPr="009966A4">
              <w:rPr>
                <w:rFonts w:ascii="Times New Roman" w:hAnsi="Times New Roman" w:cs="Times New Roman"/>
                <w:sz w:val="20"/>
                <w:szCs w:val="20"/>
              </w:rPr>
              <w:t xml:space="preserve"> ,</w:t>
            </w:r>
            <w:proofErr w:type="gramEnd"/>
            <w:r w:rsidRPr="009966A4">
              <w:rPr>
                <w:rFonts w:ascii="Times New Roman" w:hAnsi="Times New Roman" w:cs="Times New Roman"/>
                <w:sz w:val="20"/>
                <w:szCs w:val="20"/>
              </w:rPr>
              <w:t xml:space="preserve"> не  линяет при стирке.</w:t>
            </w:r>
          </w:p>
          <w:p w:rsidR="009966A4" w:rsidRPr="009966A4" w:rsidRDefault="009966A4" w:rsidP="009966A4">
            <w:pPr>
              <w:spacing w:after="0" w:line="240" w:lineRule="auto"/>
              <w:rPr>
                <w:rFonts w:ascii="Times New Roman" w:hAnsi="Times New Roman" w:cs="Times New Roman"/>
                <w:sz w:val="20"/>
                <w:szCs w:val="20"/>
              </w:rPr>
            </w:pPr>
          </w:p>
        </w:tc>
        <w:tc>
          <w:tcPr>
            <w:tcW w:w="681"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5</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1</w:t>
            </w:r>
          </w:p>
        </w:tc>
        <w:tc>
          <w:tcPr>
            <w:tcW w:w="1020"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комплект</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311-97</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311-99</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1559-85</w:t>
            </w:r>
          </w:p>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311-99</w:t>
            </w:r>
          </w:p>
        </w:tc>
      </w:tr>
      <w:tr w:rsidR="009966A4" w:rsidRPr="009966A4" w:rsidTr="00FF0CA6">
        <w:trPr>
          <w:trHeight w:val="838"/>
        </w:trPr>
        <w:tc>
          <w:tcPr>
            <w:tcW w:w="503" w:type="dxa"/>
            <w:tcBorders>
              <w:top w:val="nil"/>
              <w:left w:val="single" w:sz="8" w:space="0" w:color="auto"/>
              <w:bottom w:val="single" w:sz="4" w:space="0" w:color="auto"/>
              <w:right w:val="single" w:sz="4" w:space="0" w:color="auto"/>
            </w:tcBorders>
            <w:shd w:val="clear" w:color="auto" w:fill="auto"/>
            <w:noWrap/>
            <w:vAlign w:val="bottom"/>
          </w:tcPr>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5.</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lang w:val="en-US"/>
              </w:rPr>
            </w:pPr>
            <w:r w:rsidRPr="009966A4">
              <w:rPr>
                <w:rFonts w:ascii="Times New Roman" w:hAnsi="Times New Roman" w:cs="Times New Roman"/>
                <w:b/>
                <w:iCs/>
                <w:sz w:val="20"/>
                <w:szCs w:val="20"/>
              </w:rPr>
              <w:t>Простынь:</w:t>
            </w:r>
            <w:r w:rsidRPr="009966A4">
              <w:rPr>
                <w:rFonts w:ascii="Times New Roman" w:hAnsi="Times New Roman" w:cs="Times New Roman"/>
                <w:iCs/>
                <w:sz w:val="20"/>
                <w:szCs w:val="20"/>
              </w:rPr>
              <w:t xml:space="preserve"> 220х160 см. ткань бязь набивная, цветная, 100%  хлопок   рисунок абстрактный, фон светлый, плотность  150гр\м2,  основа   130, уток  70, уровень усадки ткани   3%, размер 220см</w:t>
            </w:r>
            <w:proofErr w:type="gramStart"/>
            <w:r w:rsidRPr="009966A4">
              <w:rPr>
                <w:rFonts w:ascii="Times New Roman" w:hAnsi="Times New Roman" w:cs="Times New Roman"/>
                <w:iCs/>
                <w:sz w:val="20"/>
                <w:szCs w:val="20"/>
              </w:rPr>
              <w:t>.х</w:t>
            </w:r>
            <w:proofErr w:type="gramEnd"/>
            <w:r w:rsidRPr="009966A4">
              <w:rPr>
                <w:rFonts w:ascii="Times New Roman" w:hAnsi="Times New Roman" w:cs="Times New Roman"/>
                <w:iCs/>
                <w:sz w:val="20"/>
                <w:szCs w:val="20"/>
              </w:rPr>
              <w:t xml:space="preserve">160 см.  (цельнокроеная, две  боковые стороны  подшиты швом в подгибку шириной  1 см, две другие стороны   имеют заработанную  </w:t>
            </w:r>
            <w:proofErr w:type="spellStart"/>
            <w:r w:rsidRPr="009966A4">
              <w:rPr>
                <w:rFonts w:ascii="Times New Roman" w:hAnsi="Times New Roman" w:cs="Times New Roman"/>
                <w:iCs/>
                <w:sz w:val="20"/>
                <w:szCs w:val="20"/>
                <w:lang w:val="en-US"/>
              </w:rPr>
              <w:t>кромку</w:t>
            </w:r>
            <w:proofErr w:type="spellEnd"/>
            <w:r w:rsidRPr="009966A4">
              <w:rPr>
                <w:rFonts w:ascii="Times New Roman" w:hAnsi="Times New Roman" w:cs="Times New Roman"/>
                <w:iCs/>
                <w:sz w:val="20"/>
                <w:szCs w:val="20"/>
                <w:lang w:val="en-US"/>
              </w:rPr>
              <w:t>.</w:t>
            </w:r>
          </w:p>
        </w:tc>
        <w:tc>
          <w:tcPr>
            <w:tcW w:w="681"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lang w:val="en-US"/>
              </w:rPr>
            </w:pPr>
            <w:r w:rsidRPr="009966A4">
              <w:rPr>
                <w:rFonts w:ascii="Times New Roman" w:hAnsi="Times New Roman" w:cs="Times New Roman"/>
                <w:iCs/>
                <w:sz w:val="20"/>
                <w:szCs w:val="20"/>
                <w:lang w:val="en-US"/>
              </w:rPr>
              <w:t>6</w:t>
            </w:r>
          </w:p>
        </w:tc>
        <w:tc>
          <w:tcPr>
            <w:tcW w:w="1020" w:type="dxa"/>
            <w:tcBorders>
              <w:top w:val="nil"/>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штук</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322-00</w:t>
            </w:r>
          </w:p>
        </w:tc>
        <w:tc>
          <w:tcPr>
            <w:tcW w:w="1134" w:type="dxa"/>
            <w:tcBorders>
              <w:top w:val="nil"/>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1932-00</w:t>
            </w:r>
          </w:p>
        </w:tc>
      </w:tr>
      <w:tr w:rsidR="009966A4" w:rsidRPr="009966A4" w:rsidTr="00FF0CA6">
        <w:trPr>
          <w:trHeight w:val="1271"/>
        </w:trPr>
        <w:tc>
          <w:tcPr>
            <w:tcW w:w="503" w:type="dxa"/>
            <w:tcBorders>
              <w:top w:val="single" w:sz="4" w:space="0" w:color="auto"/>
              <w:left w:val="single" w:sz="8" w:space="0" w:color="auto"/>
              <w:bottom w:val="single" w:sz="4" w:space="0" w:color="auto"/>
              <w:right w:val="single" w:sz="4" w:space="0" w:color="auto"/>
            </w:tcBorders>
            <w:shd w:val="clear" w:color="auto" w:fill="auto"/>
            <w:noWrap/>
          </w:tcPr>
          <w:p w:rsidR="009966A4" w:rsidRPr="009966A4" w:rsidRDefault="009966A4" w:rsidP="009966A4">
            <w:pPr>
              <w:spacing w:after="0" w:line="240" w:lineRule="auto"/>
              <w:rPr>
                <w:rFonts w:ascii="Times New Roman" w:hAnsi="Times New Roman" w:cs="Times New Roman"/>
                <w:sz w:val="20"/>
                <w:szCs w:val="20"/>
              </w:rPr>
            </w:pPr>
          </w:p>
          <w:p w:rsidR="009966A4" w:rsidRPr="009966A4" w:rsidRDefault="009966A4" w:rsidP="009966A4">
            <w:pPr>
              <w:spacing w:after="0" w:line="240" w:lineRule="auto"/>
              <w:rPr>
                <w:rFonts w:ascii="Times New Roman" w:hAnsi="Times New Roman" w:cs="Times New Roman"/>
                <w:sz w:val="20"/>
                <w:szCs w:val="20"/>
              </w:rPr>
            </w:pPr>
          </w:p>
          <w:p w:rsidR="009966A4" w:rsidRPr="009966A4" w:rsidRDefault="009966A4" w:rsidP="009966A4">
            <w:pPr>
              <w:spacing w:after="0" w:line="240" w:lineRule="auto"/>
              <w:rPr>
                <w:rFonts w:ascii="Times New Roman" w:hAnsi="Times New Roman" w:cs="Times New Roman"/>
                <w:sz w:val="20"/>
                <w:szCs w:val="20"/>
              </w:rPr>
            </w:pPr>
          </w:p>
          <w:p w:rsidR="009966A4" w:rsidRPr="009966A4" w:rsidRDefault="009966A4" w:rsidP="009966A4">
            <w:pPr>
              <w:spacing w:after="0" w:line="240" w:lineRule="auto"/>
              <w:rPr>
                <w:rFonts w:ascii="Times New Roman" w:hAnsi="Times New Roman" w:cs="Times New Roman"/>
                <w:sz w:val="20"/>
                <w:szCs w:val="20"/>
              </w:rPr>
            </w:pPr>
          </w:p>
          <w:p w:rsidR="009966A4" w:rsidRPr="009966A4" w:rsidRDefault="009966A4" w:rsidP="009966A4">
            <w:pPr>
              <w:spacing w:after="0" w:line="240" w:lineRule="auto"/>
              <w:rPr>
                <w:rFonts w:ascii="Times New Roman" w:hAnsi="Times New Roman" w:cs="Times New Roman"/>
                <w:sz w:val="20"/>
                <w:szCs w:val="20"/>
              </w:rPr>
            </w:pPr>
            <w:r w:rsidRPr="009966A4">
              <w:rPr>
                <w:rFonts w:ascii="Times New Roman" w:hAnsi="Times New Roman" w:cs="Times New Roman"/>
                <w:sz w:val="20"/>
                <w:szCs w:val="20"/>
              </w:rPr>
              <w:t>6.</w:t>
            </w:r>
          </w:p>
        </w:tc>
        <w:tc>
          <w:tcPr>
            <w:tcW w:w="6302" w:type="dxa"/>
            <w:tcBorders>
              <w:top w:val="single" w:sz="4" w:space="0" w:color="auto"/>
              <w:left w:val="nil"/>
              <w:bottom w:val="single" w:sz="4" w:space="0" w:color="auto"/>
              <w:right w:val="single" w:sz="4" w:space="0" w:color="auto"/>
            </w:tcBorders>
            <w:shd w:val="clear" w:color="auto" w:fill="auto"/>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Наволочка: 70х70 см.: ткань бязь</w:t>
            </w:r>
            <w:proofErr w:type="gramStart"/>
            <w:r w:rsidRPr="009966A4">
              <w:rPr>
                <w:rFonts w:ascii="Times New Roman" w:hAnsi="Times New Roman" w:cs="Times New Roman"/>
                <w:iCs/>
                <w:sz w:val="20"/>
                <w:szCs w:val="20"/>
              </w:rPr>
              <w:t>,о</w:t>
            </w:r>
            <w:proofErr w:type="gramEnd"/>
            <w:r w:rsidRPr="009966A4">
              <w:rPr>
                <w:rFonts w:ascii="Times New Roman" w:hAnsi="Times New Roman" w:cs="Times New Roman"/>
                <w:iCs/>
                <w:sz w:val="20"/>
                <w:szCs w:val="20"/>
              </w:rPr>
              <w:t xml:space="preserve">днотонная,100 % хлопок, фон  светлый, плотность  150 </w:t>
            </w:r>
            <w:proofErr w:type="spellStart"/>
            <w:r w:rsidRPr="009966A4">
              <w:rPr>
                <w:rFonts w:ascii="Times New Roman" w:hAnsi="Times New Roman" w:cs="Times New Roman"/>
                <w:iCs/>
                <w:sz w:val="20"/>
                <w:szCs w:val="20"/>
              </w:rPr>
              <w:t>гр</w:t>
            </w:r>
            <w:proofErr w:type="spellEnd"/>
            <w:r w:rsidRPr="009966A4">
              <w:rPr>
                <w:rFonts w:ascii="Times New Roman" w:hAnsi="Times New Roman" w:cs="Times New Roman"/>
                <w:iCs/>
                <w:sz w:val="20"/>
                <w:szCs w:val="20"/>
              </w:rPr>
              <w:t>/м2, основа 130,уток 70, уровень усадки ткани  3%, размер 70*70 см. С заходом одной стороны  на другую   25 см., один  край  открытый, другие   стачаны «запошивочным» швом.</w:t>
            </w:r>
          </w:p>
        </w:tc>
        <w:tc>
          <w:tcPr>
            <w:tcW w:w="681" w:type="dxa"/>
            <w:tcBorders>
              <w:top w:val="single" w:sz="4" w:space="0" w:color="auto"/>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331</w:t>
            </w:r>
          </w:p>
        </w:tc>
        <w:tc>
          <w:tcPr>
            <w:tcW w:w="1020" w:type="dxa"/>
            <w:tcBorders>
              <w:top w:val="single" w:sz="4" w:space="0" w:color="auto"/>
              <w:left w:val="nil"/>
              <w:bottom w:val="single" w:sz="4" w:space="0" w:color="auto"/>
              <w:right w:val="single" w:sz="4" w:space="0" w:color="auto"/>
            </w:tcBorders>
            <w:shd w:val="clear" w:color="auto" w:fill="auto"/>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штук</w:t>
            </w:r>
          </w:p>
        </w:tc>
        <w:tc>
          <w:tcPr>
            <w:tcW w:w="1134" w:type="dxa"/>
            <w:tcBorders>
              <w:top w:val="single" w:sz="4" w:space="0" w:color="auto"/>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73-00</w:t>
            </w:r>
          </w:p>
        </w:tc>
        <w:tc>
          <w:tcPr>
            <w:tcW w:w="1134" w:type="dxa"/>
            <w:tcBorders>
              <w:top w:val="single" w:sz="4" w:space="0" w:color="auto"/>
              <w:left w:val="nil"/>
              <w:bottom w:val="single" w:sz="4" w:space="0" w:color="auto"/>
              <w:right w:val="single" w:sz="4" w:space="0" w:color="auto"/>
            </w:tcBorders>
            <w:vAlign w:val="center"/>
          </w:tcPr>
          <w:p w:rsidR="009966A4" w:rsidRPr="009966A4" w:rsidRDefault="009966A4" w:rsidP="009966A4">
            <w:pPr>
              <w:spacing w:after="0" w:line="240" w:lineRule="auto"/>
              <w:rPr>
                <w:rFonts w:ascii="Times New Roman" w:hAnsi="Times New Roman" w:cs="Times New Roman"/>
                <w:iCs/>
                <w:sz w:val="20"/>
                <w:szCs w:val="20"/>
              </w:rPr>
            </w:pPr>
            <w:r w:rsidRPr="009966A4">
              <w:rPr>
                <w:rFonts w:ascii="Times New Roman" w:hAnsi="Times New Roman" w:cs="Times New Roman"/>
                <w:iCs/>
                <w:sz w:val="20"/>
                <w:szCs w:val="20"/>
              </w:rPr>
              <w:t>24163-00</w:t>
            </w:r>
          </w:p>
        </w:tc>
      </w:tr>
    </w:tbl>
    <w:p w:rsidR="009966A4" w:rsidRPr="009966A4" w:rsidRDefault="009966A4" w:rsidP="009966A4">
      <w:pPr>
        <w:spacing w:after="0" w:line="240" w:lineRule="auto"/>
        <w:rPr>
          <w:rFonts w:ascii="Times New Roman" w:hAnsi="Times New Roman" w:cs="Times New Roman"/>
          <w:b/>
          <w:sz w:val="20"/>
          <w:szCs w:val="20"/>
        </w:rPr>
      </w:pPr>
      <w:r w:rsidRPr="009966A4">
        <w:rPr>
          <w:rFonts w:ascii="Times New Roman" w:hAnsi="Times New Roman" w:cs="Times New Roman"/>
          <w:b/>
          <w:sz w:val="20"/>
          <w:szCs w:val="20"/>
        </w:rPr>
        <w:t xml:space="preserve">ИТОГО:  </w:t>
      </w:r>
      <w:r w:rsidR="00FF0CA6">
        <w:rPr>
          <w:rFonts w:ascii="Times New Roman" w:hAnsi="Times New Roman" w:cs="Times New Roman"/>
          <w:b/>
          <w:sz w:val="20"/>
          <w:szCs w:val="20"/>
        </w:rPr>
        <w:t>385583,</w:t>
      </w:r>
      <w:r w:rsidRPr="009966A4">
        <w:rPr>
          <w:rFonts w:ascii="Times New Roman" w:hAnsi="Times New Roman" w:cs="Times New Roman"/>
          <w:b/>
          <w:sz w:val="20"/>
          <w:szCs w:val="20"/>
        </w:rPr>
        <w:t>84</w:t>
      </w:r>
      <w:r w:rsidR="00FF0CA6">
        <w:rPr>
          <w:rFonts w:ascii="Times New Roman" w:hAnsi="Times New Roman" w:cs="Times New Roman"/>
          <w:b/>
          <w:sz w:val="20"/>
          <w:szCs w:val="20"/>
        </w:rPr>
        <w:t xml:space="preserve"> рублей  (триста восемьдесят пять тысяч пятьсот восемьдесят три рубля 84 копейки) без учета НДС</w:t>
      </w:r>
    </w:p>
    <w:p w:rsidR="009966A4" w:rsidRPr="009966A4" w:rsidRDefault="009966A4" w:rsidP="009966A4">
      <w:pPr>
        <w:spacing w:after="0" w:line="240" w:lineRule="auto"/>
        <w:rPr>
          <w:rFonts w:ascii="Times New Roman" w:hAnsi="Times New Roman" w:cs="Times New Roman"/>
          <w:bCs/>
          <w:sz w:val="20"/>
          <w:szCs w:val="20"/>
        </w:rPr>
      </w:pPr>
    </w:p>
    <w:p w:rsidR="009966A4" w:rsidRDefault="00FF0CA6" w:rsidP="009966A4">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Поставщик</w:t>
      </w:r>
    </w:p>
    <w:p w:rsidR="00FF0CA6" w:rsidRDefault="00FF0CA6" w:rsidP="009966A4">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w:t>
      </w:r>
      <w:proofErr w:type="spellStart"/>
      <w:r>
        <w:rPr>
          <w:rFonts w:ascii="Times New Roman" w:hAnsi="Times New Roman" w:cs="Times New Roman"/>
          <w:sz w:val="20"/>
          <w:szCs w:val="20"/>
        </w:rPr>
        <w:t>Н.А.Речкунова</w:t>
      </w:r>
      <w:proofErr w:type="spellEnd"/>
    </w:p>
    <w:p w:rsidR="00FF0CA6" w:rsidRPr="009966A4" w:rsidRDefault="00FF0CA6" w:rsidP="009966A4">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9966A4" w:rsidRPr="009966A4" w:rsidRDefault="009966A4" w:rsidP="009966A4">
      <w:pPr>
        <w:spacing w:after="0" w:line="240" w:lineRule="auto"/>
        <w:rPr>
          <w:rFonts w:ascii="Times New Roman" w:hAnsi="Times New Roman" w:cs="Times New Roman"/>
          <w:sz w:val="20"/>
          <w:szCs w:val="20"/>
        </w:rPr>
      </w:pPr>
    </w:p>
    <w:sectPr w:rsidR="009966A4" w:rsidRPr="009966A4"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335DEA"/>
    <w:rsid w:val="003361A2"/>
    <w:rsid w:val="00353872"/>
    <w:rsid w:val="005B279E"/>
    <w:rsid w:val="00667018"/>
    <w:rsid w:val="006A4151"/>
    <w:rsid w:val="009035FB"/>
    <w:rsid w:val="009966A4"/>
    <w:rsid w:val="00B262D1"/>
    <w:rsid w:val="00BD717B"/>
    <w:rsid w:val="00E62F46"/>
    <w:rsid w:val="00F15029"/>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altex04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2017-07-06T05:05:00Z</dcterms:created>
  <dcterms:modified xsi:type="dcterms:W3CDTF">2017-08-14T08:14:00Z</dcterms:modified>
</cp:coreProperties>
</file>