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 </w:t>
      </w:r>
      <w:r w:rsidR="00A665B6">
        <w:rPr>
          <w:rFonts w:ascii="Times New Roman" w:hAnsi="Times New Roman" w:cs="Times New Roman"/>
        </w:rPr>
        <w:t>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Pr>
          <w:rFonts w:ascii="Times New Roman" w:hAnsi="Times New Roman" w:cs="Times New Roman"/>
        </w:rPr>
        <w:t xml:space="preserve">  "    </w:t>
      </w:r>
      <w:r w:rsidR="000B67A4">
        <w:rPr>
          <w:rFonts w:ascii="Times New Roman" w:hAnsi="Times New Roman" w:cs="Times New Roman"/>
        </w:rPr>
        <w:t>сентября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0B67A4">
        <w:rPr>
          <w:rFonts w:ascii="Times New Roman" w:hAnsi="Times New Roman" w:cs="Times New Roman"/>
        </w:rPr>
        <w:t>7</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0B67A4">
        <w:rPr>
          <w:rFonts w:ascii="Times New Roman" w:hAnsi="Times New Roman" w:cs="Times New Roman"/>
          <w:b/>
          <w:bCs/>
        </w:rPr>
        <w:t>7</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546773">
        <w:rPr>
          <w:rFonts w:ascii="Times New Roman" w:hAnsi="Times New Roman" w:cs="Times New Roman"/>
          <w:b/>
          <w:bCs/>
        </w:rPr>
        <w:t>2</w:t>
      </w:r>
      <w:r w:rsidR="000B67A4">
        <w:rPr>
          <w:rFonts w:ascii="Times New Roman" w:hAnsi="Times New Roman" w:cs="Times New Roman"/>
          <w:b/>
          <w:bCs/>
        </w:rPr>
        <w:t>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0B67A4" w:rsidRDefault="000B67A4" w:rsidP="000B67A4">
      <w:pPr>
        <w:shd w:val="clear" w:color="auto" w:fill="FFFFFF"/>
        <w:snapToGrid w:val="0"/>
        <w:rPr>
          <w:rFonts w:ascii="Times New Roman" w:hAnsi="Times New Roman" w:cs="Times New Roman"/>
          <w:b/>
          <w:bCs/>
          <w:i/>
        </w:rPr>
      </w:pPr>
      <w:r>
        <w:rPr>
          <w:rFonts w:ascii="Times New Roman" w:hAnsi="Times New Roman" w:cs="Times New Roman"/>
          <w:b/>
          <w:bCs/>
        </w:rPr>
        <w:t xml:space="preserve">  </w:t>
      </w:r>
      <w:r w:rsidR="00F07DA4">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Pr>
          <w:rFonts w:ascii="Times New Roman" w:hAnsi="Times New Roman" w:cs="Times New Roman"/>
          <w:b/>
          <w:bCs/>
          <w:i/>
        </w:rPr>
        <w:t>В</w:t>
      </w:r>
      <w:r w:rsidRPr="000B67A4">
        <w:rPr>
          <w:rFonts w:ascii="Times New Roman" w:hAnsi="Times New Roman" w:cs="Times New Roman"/>
          <w:b/>
          <w:bCs/>
          <w:i/>
        </w:rPr>
        <w:t>ыполнение работ по монтажу системы  автоматической  пожарной сигнализации (АУПС) и системы оповещения и упра</w:t>
      </w:r>
      <w:r>
        <w:rPr>
          <w:rFonts w:ascii="Times New Roman" w:hAnsi="Times New Roman" w:cs="Times New Roman"/>
          <w:b/>
          <w:bCs/>
          <w:i/>
        </w:rPr>
        <w:t>в</w:t>
      </w:r>
      <w:r w:rsidRPr="000B67A4">
        <w:rPr>
          <w:rFonts w:ascii="Times New Roman" w:hAnsi="Times New Roman" w:cs="Times New Roman"/>
          <w:b/>
          <w:bCs/>
          <w:i/>
        </w:rPr>
        <w:t>ления эвакуацией (СОУЭ) в общежитии НТЖТ - структурного подразделения СГУПС.</w:t>
      </w:r>
    </w:p>
    <w:p w:rsidR="000D76A7" w:rsidRDefault="000D76A7" w:rsidP="00AA717F">
      <w:pPr>
        <w:shd w:val="clear" w:color="auto" w:fill="FFFFFF"/>
        <w:snapToGrid w:val="0"/>
        <w:rPr>
          <w:rFonts w:ascii="Times New Roman" w:hAnsi="Times New Roman" w:cs="Times New Roman"/>
          <w:b/>
          <w:bCs/>
        </w:rPr>
      </w:pPr>
      <w:bookmarkStart w:id="0" w:name="Par13"/>
      <w:bookmarkEnd w:id="0"/>
      <w:r>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Pr>
          <w:rFonts w:ascii="Times New Roman" w:hAnsi="Times New Roman" w:cs="Times New Roman"/>
          <w:sz w:val="24"/>
          <w:szCs w:val="24"/>
        </w:rPr>
        <w:t>,</w:t>
      </w:r>
      <w:r>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Проект </w:t>
      </w:r>
      <w:proofErr w:type="gramStart"/>
      <w:r>
        <w:rPr>
          <w:rFonts w:ascii="Times New Roman" w:hAnsi="Times New Roman" w:cs="Times New Roman"/>
          <w:b/>
          <w:bCs/>
        </w:rPr>
        <w:t>контракта-</w:t>
      </w:r>
      <w:r>
        <w:rPr>
          <w:rFonts w:ascii="Times New Roman" w:hAnsi="Times New Roman" w:cs="Times New Roman"/>
        </w:rPr>
        <w:t>проект</w:t>
      </w:r>
      <w:proofErr w:type="gramEnd"/>
      <w:r>
        <w:rPr>
          <w:rFonts w:ascii="Times New Roman" w:hAnsi="Times New Roman" w:cs="Times New Roman"/>
        </w:rPr>
        <w:t xml:space="preserve"> гражданско-правового договора бюджетного учреждения, который содержит основные условия и порядок исполнения обязательств сторон по предмету аукциона.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b/>
          <w:bCs/>
        </w:rPr>
      </w:pPr>
    </w:p>
    <w:p w:rsidR="000D76A7" w:rsidRDefault="000D76A7" w:rsidP="000D76A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b/>
          <w:bCs/>
        </w:rPr>
      </w:pPr>
    </w:p>
    <w:p w:rsidR="000D76A7" w:rsidRDefault="000D76A7" w:rsidP="000D76A7">
      <w:pPr>
        <w:widowControl w:val="0"/>
        <w:autoSpaceDE w:val="0"/>
        <w:autoSpaceDN w:val="0"/>
        <w:adjustRightInd w:val="0"/>
        <w:spacing w:after="0" w:line="240" w:lineRule="auto"/>
        <w:jc w:val="center"/>
        <w:outlineLvl w:val="0"/>
        <w:rPr>
          <w:rFonts w:ascii="Times New Roman" w:hAnsi="Times New Roman" w:cs="Times New Roman"/>
        </w:rPr>
      </w:pPr>
      <w:bookmarkStart w:id="1" w:name="Par24"/>
      <w:bookmarkEnd w:id="1"/>
      <w:r>
        <w:rPr>
          <w:rFonts w:ascii="Times New Roman" w:hAnsi="Times New Roman" w:cs="Times New Roman"/>
          <w:b/>
          <w:bCs/>
        </w:rPr>
        <w:t>1. Требования к содержанию и составу заявки</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Для участия в электронном аукционе, лицо, получившее аккредитацию на электронной площадке, подает заявку на участие в открытом аукционе в электронной форме.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 </w:t>
      </w:r>
      <w:proofErr w:type="gramStart"/>
      <w:r>
        <w:rPr>
          <w:rFonts w:ascii="Times New Roman" w:hAnsi="Times New Roman" w:cs="Times New Roman"/>
        </w:rPr>
        <w:t>Первая часть заявки на участие в электронном аукционе должна содержать  информацию, указанную в одном из подпунктов части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b/>
          <w:bCs/>
        </w:rPr>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0D76A7" w:rsidRDefault="000D76A7" w:rsidP="000D76A7">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условии, что в соответствии с законодательством Российской Федерации, данные документы не передаются вместе с товаром;</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ascii="Times New Roman" w:hAnsi="Times New Roman" w:cs="Times New Roman"/>
        </w:rPr>
        <w:t xml:space="preserve"> контракта является крупной сделкой;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Pr>
            <w:rStyle w:val="a4"/>
            <w:rFonts w:ascii="Times New Roman" w:hAnsi="Times New Roman" w:cs="Times New Roman"/>
          </w:rPr>
          <w:t>статьями 28</w:t>
        </w:r>
      </w:hyperlink>
      <w:r>
        <w:rPr>
          <w:rFonts w:ascii="Times New Roman" w:hAnsi="Times New Roman" w:cs="Times New Roman"/>
        </w:rPr>
        <w:t xml:space="preserve"> и</w:t>
      </w:r>
      <w:r>
        <w:t xml:space="preserve">  29</w:t>
      </w:r>
      <w:r>
        <w:rPr>
          <w:rFonts w:ascii="Times New Roman" w:hAnsi="Times New Roman" w:cs="Times New Roman"/>
        </w:rPr>
        <w:t xml:space="preserve"> Федерального закона №44-ФЗ, или копии этих документов;</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в соответствии со </w:t>
      </w:r>
      <w:hyperlink r:id="rId9" w:history="1">
        <w:r>
          <w:rPr>
            <w:rStyle w:val="a4"/>
            <w:rFonts w:ascii="Times New Roman" w:hAnsi="Times New Roman" w:cs="Times New Roman"/>
          </w:rPr>
          <w:t>статьей 14</w:t>
        </w:r>
      </w:hyperlink>
      <w:r>
        <w:rPr>
          <w:rFonts w:ascii="Times New Roman" w:hAnsi="Times New Roman" w:cs="Times New Roman"/>
        </w:rPr>
        <w:t xml:space="preserve"> Федерального закона №44-ФЗ, или копии этих документов.</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b/>
          <w:bCs/>
        </w:rPr>
        <w:t>Конкретный перечень  документов и информации, предоставляемый во второй части заявки из указанного в данном пункте,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1.5. Участник электронного аукциона вправе подать заявку </w:t>
      </w:r>
      <w:proofErr w:type="gramStart"/>
      <w:r>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1.6.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jc w:val="center"/>
        <w:outlineLvl w:val="0"/>
        <w:rPr>
          <w:rFonts w:ascii="Times New Roman" w:hAnsi="Times New Roman" w:cs="Times New Roman"/>
        </w:rPr>
      </w:pPr>
      <w:bookmarkStart w:id="2" w:name="Par42"/>
      <w:bookmarkEnd w:id="2"/>
      <w:r>
        <w:rPr>
          <w:rFonts w:ascii="Times New Roman" w:hAnsi="Times New Roman" w:cs="Times New Roman"/>
          <w:b/>
          <w:bCs/>
        </w:rPr>
        <w:t>2. Порядок подачи заявки на участие</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 Для участия в электронном аукционе участник закупки подает заявку на участие в аукционе в электронной форме через сайт соответствующего оператора электронной площадки.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 электронной площадки, на которой проводится электронный аукцион,  и сайт  электронной площадки указан в Информационной карте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w:t>
      </w:r>
      <w:r>
        <w:rPr>
          <w:rFonts w:ascii="Times New Roman" w:hAnsi="Times New Roman" w:cs="Times New Roman"/>
        </w:rPr>
        <w:lastRenderedPageBreak/>
        <w:t>необходимо перечислить на счет оператора электронной площадки необходимую сумму денежных средств. Размер обеспечения заявки на участие в электронном аукционе   указан  в Информационной карте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 Участник закупки, получивший аккредитацию на электронной площадке, направляет заявку на участие в электронном аукционе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2.7. </w:t>
      </w:r>
      <w:proofErr w:type="gramStart"/>
      <w:r>
        <w:rPr>
          <w:rFonts w:ascii="Times New Roman" w:hAnsi="Times New Roman" w:cs="Times New Roman"/>
        </w:rPr>
        <w:t>Заявка на участие в электронном аукционе подается в любой период времени с момента размещения извещения о проведении электронного аукциона до предусмотренных настоящей документацией об электронном аукционе даты и времени окончания срока подачи заявок на участие в электронном аукционе.</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 Участник электронного аукциона, подавший заявку на участие в электронном аукционе, вправе отозвать данную заявку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2.9.  Дата и время окончания срока подачи заявок на участие в электронном аукционе, дата </w:t>
      </w:r>
      <w:proofErr w:type="gramStart"/>
      <w:r>
        <w:rPr>
          <w:rFonts w:ascii="Times New Roman" w:hAnsi="Times New Roman" w:cs="Times New Roman"/>
        </w:rPr>
        <w:t>окончания срока рассмотрения первых частей заявок</w:t>
      </w:r>
      <w:proofErr w:type="gramEnd"/>
      <w:r>
        <w:rPr>
          <w:rFonts w:ascii="Times New Roman" w:hAnsi="Times New Roman" w:cs="Times New Roman"/>
        </w:rPr>
        <w:t xml:space="preserve"> на участие в электронном аукционе, дата проведения электронного аукциона указаны в Информационной карте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0D76A7" w:rsidRDefault="000D76A7" w:rsidP="000D76A7">
      <w:pPr>
        <w:widowControl w:val="0"/>
        <w:autoSpaceDE w:val="0"/>
        <w:autoSpaceDN w:val="0"/>
        <w:adjustRightInd w:val="0"/>
        <w:spacing w:after="0" w:line="240" w:lineRule="auto"/>
        <w:ind w:firstLine="540"/>
        <w:jc w:val="center"/>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w:t>
      </w:r>
      <w:r w:rsidR="0019612C">
        <w:rPr>
          <w:rFonts w:ascii="Times New Roman" w:hAnsi="Times New Roman" w:cs="Times New Roman"/>
        </w:rPr>
        <w:t xml:space="preserve"> </w:t>
      </w:r>
      <w:r>
        <w:rPr>
          <w:rFonts w:ascii="Times New Roman" w:hAnsi="Times New Roman" w:cs="Times New Roman"/>
        </w:rPr>
        <w:t xml:space="preserve">выполнение работы, оказание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электронного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электронном аукционе;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Times New Roman" w:hAnsi="Times New Roman" w:cs="Times New Roman"/>
        </w:rPr>
        <w:t>обязанностизаявителяпоуплате</w:t>
      </w:r>
      <w:proofErr w:type="spellEnd"/>
      <w:proofErr w:type="gramEnd"/>
      <w:r>
        <w:rPr>
          <w:rFonts w:ascii="Times New Roman" w:hAnsi="Times New Roman" w:cs="Times New Roman"/>
        </w:rPr>
        <w:t xml:space="preserve"> </w:t>
      </w:r>
      <w:proofErr w:type="gramStart"/>
      <w:r>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w:t>
      </w:r>
      <w:proofErr w:type="gramEnd"/>
      <w:r>
        <w:rPr>
          <w:rFonts w:ascii="Times New Roman" w:hAnsi="Times New Roman" w:cs="Times New Roman"/>
        </w:rPr>
        <w:t xml:space="preserve">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электронном аукционе не принято;</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lastRenderedPageBreak/>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Pr>
          <w:rFonts w:ascii="Times New Roman" w:hAnsi="Times New Roman" w:cs="Times New Roman"/>
        </w:rPr>
        <w:t>либоинымиорганамиуправления</w:t>
      </w:r>
      <w:proofErr w:type="spellEnd"/>
      <w:proofErr w:type="gramEnd"/>
      <w:r>
        <w:rPr>
          <w:rFonts w:ascii="Times New Roman" w:hAnsi="Times New Roman" w:cs="Times New Roman"/>
        </w:rPr>
        <w:t xml:space="preserve"> </w:t>
      </w:r>
      <w:proofErr w:type="gramStart"/>
      <w:r>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участник закупки не является офшорной компанией.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b/>
          <w:bCs/>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электронного аукциона не соответствует требованиям, указанным в Информационной карте в соответствии с пунктом 3.1 Общей части документации, или предоставил недостоверную информацию в отношении своего соответствия указанным требованиям.</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4. Предмет электронного аукциона и основные условия контракта.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 а также требования к качеству, техническим характеристикам товара, работы, услуги,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порядку и  условиям выполнения работ и оказания услуг и иные показатели, связанные с определением соответствия поставляемого товара, выполняемой работы, оказываемой услуги потребностям заказчика</w:t>
      </w:r>
      <w:proofErr w:type="gramEnd"/>
      <w:r>
        <w:rPr>
          <w:rFonts w:ascii="Times New Roman" w:hAnsi="Times New Roman" w:cs="Times New Roman"/>
        </w:rPr>
        <w:t xml:space="preserve">, </w:t>
      </w:r>
      <w:proofErr w:type="gramStart"/>
      <w:r>
        <w:rPr>
          <w:rFonts w:ascii="Times New Roman" w:hAnsi="Times New Roman" w:cs="Times New Roman"/>
        </w:rPr>
        <w:t xml:space="preserve">указаны в </w:t>
      </w:r>
      <w:hyperlink r:id="rId10" w:history="1">
        <w:r>
          <w:rPr>
            <w:rStyle w:val="a4"/>
            <w:rFonts w:ascii="Times New Roman" w:hAnsi="Times New Roman" w:cs="Times New Roman"/>
          </w:rPr>
          <w:t>Техническом задании</w:t>
        </w:r>
      </w:hyperlink>
      <w:r>
        <w:rPr>
          <w:rFonts w:ascii="Times New Roman" w:hAnsi="Times New Roman" w:cs="Times New Roman"/>
        </w:rPr>
        <w:t xml:space="preserve"> настоящей документации.</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4.2.Место, сроки (периоды) и иные условия поставки товара, выполнения работ, оказания услуг, форма, сроки и порядок их оплаты указаны в Информационной карте документации и в проекте контракта.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 При заключении контракта заказчик по согласованию с участником электронного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если это право заказчика предусмотрено в Информационной карте документации.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4.4.Цена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w:t>
      </w:r>
      <w:r>
        <w:rPr>
          <w:rFonts w:ascii="Times New Roman" w:hAnsi="Times New Roman" w:cs="Times New Roman"/>
        </w:rPr>
        <w:lastRenderedPageBreak/>
        <w:t>контракта.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bookmarkStart w:id="3" w:name="Par97"/>
      <w:bookmarkEnd w:id="3"/>
    </w:p>
    <w:p w:rsidR="000D76A7" w:rsidRDefault="000D76A7" w:rsidP="000D76A7">
      <w:pPr>
        <w:widowControl w:val="0"/>
        <w:autoSpaceDE w:val="0"/>
        <w:autoSpaceDN w:val="0"/>
        <w:adjustRightInd w:val="0"/>
        <w:spacing w:after="0" w:line="240" w:lineRule="auto"/>
        <w:jc w:val="center"/>
        <w:outlineLvl w:val="0"/>
        <w:rPr>
          <w:rFonts w:ascii="Times New Roman" w:hAnsi="Times New Roman" w:cs="Times New Roman"/>
        </w:rPr>
      </w:pPr>
      <w:bookmarkStart w:id="4" w:name="Par109"/>
      <w:bookmarkEnd w:id="4"/>
      <w:r>
        <w:rPr>
          <w:rFonts w:ascii="Times New Roman" w:hAnsi="Times New Roman" w:cs="Times New Roman"/>
          <w:b/>
          <w:bCs/>
        </w:rPr>
        <w:t>5. Порядок предоставления участникам электронного аукциона</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разъяснений положений документации об электронном аукционе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электронного аукциона. В течение одного часа с момента поступления указанного запроса он направляется оператором электронной площадки заказчику.</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5.2. </w:t>
      </w:r>
      <w:proofErr w:type="gramStart"/>
      <w:r>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Pr>
          <w:rFonts w:ascii="Times New Roman" w:hAnsi="Times New Roman" w:cs="Times New Roman"/>
        </w:rPr>
        <w:t xml:space="preserve"> в электронном аукционе.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заявок не допускаются. В течение одного дня </w:t>
      </w:r>
      <w:proofErr w:type="gramStart"/>
      <w:r>
        <w:rPr>
          <w:rFonts w:ascii="Times New Roman" w:hAnsi="Times New Roman" w:cs="Times New Roman"/>
        </w:rPr>
        <w:t>с даты принятия</w:t>
      </w:r>
      <w:proofErr w:type="gramEnd"/>
      <w:r>
        <w:rPr>
          <w:rFonts w:ascii="Times New Roman" w:hAnsi="Times New Roman" w:cs="Times New Roman"/>
        </w:rPr>
        <w:t xml:space="preserve"> указанного решения изменения, внесенные в документацию об электронном аукционе, размещаются заказчиком в единой информационной системе. </w:t>
      </w:r>
      <w:proofErr w:type="gramStart"/>
      <w:r>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jc w:val="center"/>
        <w:outlineLvl w:val="0"/>
        <w:rPr>
          <w:rFonts w:ascii="Times New Roman" w:hAnsi="Times New Roman" w:cs="Times New Roman"/>
        </w:rPr>
      </w:pPr>
      <w:bookmarkStart w:id="5" w:name="Par117"/>
      <w:bookmarkEnd w:id="5"/>
      <w:r>
        <w:rPr>
          <w:rFonts w:ascii="Times New Roman" w:hAnsi="Times New Roman" w:cs="Times New Roman"/>
          <w:b/>
          <w:bCs/>
        </w:rPr>
        <w:t>6. Величина снижения начальной (максимальной) цены</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 контракта ("шаг аукциона") и порядок проведения электронного аукциона</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6.1. "Шаг аукциона" устанавливается в размере от 0,5 до 5 процентов начальной (максимальной) цены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6" w:name="Par126"/>
      <w:bookmarkEnd w:id="6"/>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проводится на электронной площадке в порядке, установленном статьей 68 Федерального закона №44-ФЗ.</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0D76A7" w:rsidRDefault="000D76A7" w:rsidP="000D76A7">
      <w:pPr>
        <w:widowControl w:val="0"/>
        <w:autoSpaceDE w:val="0"/>
        <w:autoSpaceDN w:val="0"/>
        <w:adjustRightInd w:val="0"/>
        <w:spacing w:after="0" w:line="240" w:lineRule="auto"/>
        <w:ind w:firstLine="540"/>
        <w:jc w:val="center"/>
        <w:rPr>
          <w:rFonts w:ascii="Times New Roman" w:hAnsi="Times New Roman" w:cs="Times New Roman"/>
          <w:b/>
          <w:bCs/>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7.4.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1" w:history="1">
        <w:r>
          <w:rPr>
            <w:rStyle w:val="a4"/>
            <w:rFonts w:ascii="Times New Roman" w:hAnsi="Times New Roman" w:cs="Times New Roman"/>
          </w:rPr>
          <w:t>статьей 74.1</w:t>
        </w:r>
      </w:hyperlink>
      <w:r>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 Банковская гарантия должна быть безотзывной и должна содержать:</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инципалом;</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12" w:history="1">
        <w:r>
          <w:rPr>
            <w:rStyle w:val="a4"/>
            <w:rFonts w:ascii="Times New Roman" w:hAnsi="Times New Roman" w:cs="Times New Roman"/>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Pr>
          <w:rFonts w:ascii="Times New Roman" w:hAnsi="Times New Roman" w:cs="Times New Roman"/>
          <w:b/>
          <w:bCs/>
        </w:rPr>
        <w:t>, должна быть включена в реестр банковских гарантий</w:t>
      </w:r>
      <w:r>
        <w:rPr>
          <w:rFonts w:ascii="Times New Roman" w:hAnsi="Times New Roman" w:cs="Times New Roman"/>
        </w:rPr>
        <w:t>, размещенный в единой информационной системе.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bookmarkStart w:id="7" w:name="Par0"/>
      <w:bookmarkEnd w:id="7"/>
      <w:r>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 Основанием для отказа в принятии банковской гарантии заказчиком является:</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rPr>
        <w:t>1) отсутствие информации о банковской гарантии в реестре банковских гарантий;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несоответствие банковской гарантии условиям, указанным в пункте 7.6 Общей части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0D76A7" w:rsidRDefault="000D76A7" w:rsidP="000D76A7">
      <w:pPr>
        <w:widowControl w:val="0"/>
        <w:autoSpaceDE w:val="0"/>
        <w:autoSpaceDN w:val="0"/>
        <w:adjustRightInd w:val="0"/>
        <w:spacing w:after="0" w:line="240" w:lineRule="auto"/>
        <w:ind w:firstLine="540"/>
        <w:jc w:val="center"/>
        <w:rPr>
          <w:rFonts w:ascii="Times New Roman" w:hAnsi="Times New Roman" w:cs="Times New Roman"/>
          <w:b/>
          <w:bCs/>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8.1.Если при проведении электронного  аукциона с начальной (максимальной) ценой контракта  более 15  миллионов рублей   участником этого  аукциона, с которым заключается контракт, предложена цена контракта, которая на 25%  и более  ниже начальной (максимальной) цены контракта, то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Информационной карте</w:t>
      </w:r>
      <w:proofErr w:type="gramEnd"/>
      <w:r>
        <w:rPr>
          <w:rFonts w:ascii="Times New Roman" w:hAnsi="Times New Roman" w:cs="Times New Roman"/>
        </w:rPr>
        <w:t xml:space="preserve"> документации, но не менее чем в размере аванса (если контрактом предусмотрена выплата аванса)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8.2. Если при проведении электронного аукциона  с начальной (максимальной) ценой контракта 15 миллионов рублей и менее  участником этого аукциона, с которым заключается контракт, предложена цена контракта, которая на 25% и </w:t>
      </w:r>
      <w:proofErr w:type="gramStart"/>
      <w:r>
        <w:rPr>
          <w:rFonts w:ascii="Times New Roman" w:hAnsi="Times New Roman" w:cs="Times New Roman"/>
        </w:rPr>
        <w:t>более</w:t>
      </w:r>
      <w:proofErr w:type="gramEnd"/>
      <w:r>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 обеспечения исполнения контракта в размере, превышающем в полтора раза размер обеспечения исполнения контракта, указанный в  Информационной карте документации, но не менее чем в размере аванса (если контрактом предусмотрена выплата аванса);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 информации, подтверждающей добросовестность такого участника на дату подачи заявки.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p>
    <w:p w:rsidR="000D76A7" w:rsidRDefault="000D76A7" w:rsidP="000D76A7">
      <w:pPr>
        <w:widowControl w:val="0"/>
        <w:autoSpaceDE w:val="0"/>
        <w:autoSpaceDN w:val="0"/>
        <w:adjustRightInd w:val="0"/>
        <w:spacing w:after="0" w:line="240" w:lineRule="auto"/>
        <w:jc w:val="center"/>
        <w:outlineLvl w:val="0"/>
        <w:rPr>
          <w:rFonts w:ascii="Times New Roman" w:hAnsi="Times New Roman" w:cs="Times New Roman"/>
        </w:rPr>
      </w:pPr>
      <w:bookmarkStart w:id="8" w:name="Par130"/>
      <w:bookmarkEnd w:id="8"/>
      <w:r>
        <w:rPr>
          <w:rFonts w:ascii="Times New Roman" w:hAnsi="Times New Roman" w:cs="Times New Roman"/>
          <w:b/>
          <w:bCs/>
        </w:rPr>
        <w:t>9. Порядок заключения контракта</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rPr>
      </w:pP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 По результатам электронного аукциона контракт заключается с победителем такого аукциона, а в случаях, предусмотренных статьей 70 Федерального закона №44-ФЗ, с иным участником такого аукциона, заявка на участие в котором признана соответствующей требованиям документации.</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bookmarkStart w:id="9" w:name="Par134"/>
      <w:bookmarkEnd w:id="9"/>
      <w:r>
        <w:rPr>
          <w:rFonts w:ascii="Times New Roman" w:hAnsi="Times New Roman" w:cs="Times New Roman"/>
        </w:rPr>
        <w:t xml:space="preserve">9.2. </w:t>
      </w:r>
      <w:proofErr w:type="gramStart"/>
      <w:r>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Pr>
          <w:rFonts w:ascii="Times New Roman" w:hAnsi="Times New Roman" w:cs="Times New Roman"/>
        </w:rPr>
        <w:t xml:space="preserve"> участника, в проект контракта, прилагаемый к документации о таком аукционе.</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9.3. В течение пяти дней </w:t>
      </w:r>
      <w:proofErr w:type="gramStart"/>
      <w:r>
        <w:rPr>
          <w:rFonts w:ascii="Times New Roman" w:hAnsi="Times New Roman" w:cs="Times New Roman"/>
        </w:rPr>
        <w:t>с даты размещения</w:t>
      </w:r>
      <w:proofErr w:type="gramEnd"/>
      <w:r>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r:id="rId13" w:anchor="Par134" w:history="1">
        <w:r>
          <w:rPr>
            <w:rStyle w:val="a4"/>
            <w:rFonts w:ascii="Times New Roman" w:hAnsi="Times New Roman" w:cs="Times New Roman"/>
          </w:rPr>
          <w:t>пунктом 9.2</w:t>
        </w:r>
      </w:hyperlink>
      <w:r>
        <w:rPr>
          <w:rFonts w:ascii="Times New Roman" w:hAnsi="Times New Roman" w:cs="Times New Roman"/>
        </w:rPr>
        <w:t xml:space="preserve"> Общей части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bookmarkStart w:id="10" w:name="Par137"/>
      <w:bookmarkEnd w:id="10"/>
      <w:r>
        <w:rPr>
          <w:rFonts w:ascii="Times New Roman" w:hAnsi="Times New Roman" w:cs="Times New Roman"/>
        </w:rPr>
        <w:t xml:space="preserve">9.5. </w:t>
      </w:r>
      <w:proofErr w:type="gramStart"/>
      <w:r>
        <w:rPr>
          <w:rFonts w:ascii="Times New Roman" w:hAnsi="Times New Roman" w:cs="Times New Roman"/>
        </w:rPr>
        <w:t xml:space="preserve">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w:t>
      </w:r>
      <w:r>
        <w:rPr>
          <w:rFonts w:ascii="Times New Roman" w:hAnsi="Times New Roman" w:cs="Times New Roman"/>
        </w:rPr>
        <w:lastRenderedPageBreak/>
        <w:t>в отдельном документе причин отказа учесть полностью или частично содержащиеся в протоколе разногласий</w:t>
      </w:r>
      <w:proofErr w:type="gramEnd"/>
      <w:r>
        <w:rPr>
          <w:rFonts w:ascii="Times New Roman" w:hAnsi="Times New Roman" w:cs="Times New Roman"/>
        </w:rPr>
        <w:t xml:space="preserve"> замечания победителя такого аукциона. </w:t>
      </w:r>
      <w:proofErr w:type="gramStart"/>
      <w:r>
        <w:rPr>
          <w:rFonts w:ascii="Times New Roman" w:hAnsi="Times New Roman" w:cs="Times New Roman"/>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13 дней с даты размещения в единой информационной системе протокола подведения итогов</w:t>
      </w:r>
      <w:proofErr w:type="gramEnd"/>
      <w:r>
        <w:rPr>
          <w:rFonts w:ascii="Times New Roman" w:hAnsi="Times New Roman" w:cs="Times New Roman"/>
        </w:rPr>
        <w:t xml:space="preserve">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9.6. </w:t>
      </w:r>
      <w:proofErr w:type="gramStart"/>
      <w:r>
        <w:rPr>
          <w:rFonts w:ascii="Times New Roman" w:hAnsi="Times New Roman" w:cs="Times New Roman"/>
        </w:rPr>
        <w:t>В течение трех рабочих дней с даты размещения заказчиком в единой информационной системе документов, предусмотренных пунктом 9.5.Общей части 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 протокол разногласий.</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9.7. </w:t>
      </w:r>
      <w:proofErr w:type="gramStart"/>
      <w:r>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9.8. С момента </w:t>
      </w:r>
      <w:proofErr w:type="gramStart"/>
      <w:r>
        <w:rPr>
          <w:rFonts w:ascii="Times New Roman" w:hAnsi="Times New Roman" w:cs="Times New Roman"/>
        </w:rPr>
        <w:t>размещения</w:t>
      </w:r>
      <w:proofErr w:type="gramEnd"/>
      <w:r>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9.9. Контракт может быть заключен не ранее чем через десять дней </w:t>
      </w:r>
      <w:proofErr w:type="gramStart"/>
      <w:r>
        <w:rPr>
          <w:rFonts w:ascii="Times New Roman" w:hAnsi="Times New Roman" w:cs="Times New Roman"/>
        </w:rPr>
        <w:t>с даты размещения</w:t>
      </w:r>
      <w:proofErr w:type="gramEnd"/>
      <w:r>
        <w:rPr>
          <w:rFonts w:ascii="Times New Roman" w:hAnsi="Times New Roman" w:cs="Times New Roman"/>
        </w:rPr>
        <w:t xml:space="preserve"> в единой информационной системе протокола подведения итогов электронного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9.11. Победитель электронного аукциона признается уклонившимся от заключения контракта в случае: </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если в  установленные сроки  он не направил заказчику проект контракта, подписанный лицом, имеющим право действовать от имени победителя такого аукциона</w:t>
      </w:r>
    </w:p>
    <w:p w:rsidR="000D76A7" w:rsidRDefault="000D76A7" w:rsidP="000D76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направил протокол разногласий по истечении тринадцати дней </w:t>
      </w:r>
      <w:proofErr w:type="gramStart"/>
      <w:r>
        <w:rPr>
          <w:rFonts w:ascii="Times New Roman" w:hAnsi="Times New Roman" w:cs="Times New Roman"/>
        </w:rPr>
        <w:t>с даты размещения</w:t>
      </w:r>
      <w:proofErr w:type="gramEnd"/>
      <w:r>
        <w:rPr>
          <w:rFonts w:ascii="Times New Roman" w:hAnsi="Times New Roman" w:cs="Times New Roman"/>
        </w:rPr>
        <w:t xml:space="preserve"> в единой информационной системе протокола подведения итогов электронного аукциона;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 в установленные сроки он не направил заказчику обеспечение исполнения контракта или не исполнил требования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 комиссией по осуществлению закупок заказчика представленной информации недостоверной.</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b/>
          <w:bCs/>
        </w:rPr>
      </w:pPr>
    </w:p>
    <w:p w:rsidR="000D76A7" w:rsidRDefault="000D76A7" w:rsidP="000D76A7">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0D76A7" w:rsidRDefault="000D76A7" w:rsidP="000D76A7">
      <w:pPr>
        <w:widowControl w:val="0"/>
        <w:autoSpaceDE w:val="0"/>
        <w:autoSpaceDN w:val="0"/>
        <w:adjustRightInd w:val="0"/>
        <w:spacing w:after="0" w:line="240" w:lineRule="auto"/>
        <w:jc w:val="center"/>
        <w:rPr>
          <w:rFonts w:ascii="Times New Roman" w:hAnsi="Times New Roman" w:cs="Times New Roman"/>
          <w:b/>
          <w:bCs/>
        </w:rPr>
      </w:pP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 В случае перемены заказчика права и обязанности заказчика, предусмотренные контрактом, переходят к новому заказчику.</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1" w:name="Par3"/>
      <w:bookmarkEnd w:id="11"/>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bookmarkStart w:id="12" w:name="Par6"/>
      <w:bookmarkEnd w:id="12"/>
      <w:proofErr w:type="gramStart"/>
      <w:r>
        <w:rPr>
          <w:rFonts w:ascii="Times New Roman" w:hAnsi="Times New Roman" w:cs="Times New Roman"/>
        </w:rPr>
        <w:t xml:space="preserve">10.7.Решение заказчика об одностороннем отказе от исполнения контракта </w:t>
      </w:r>
      <w:r>
        <w:rPr>
          <w:rFonts w:ascii="Times New Roman" w:hAnsi="Times New Roman" w:cs="Times New Roman"/>
          <w:b/>
          <w:bCs/>
        </w:rPr>
        <w:t>не позднее чем в течение трех рабочих дней с даты</w:t>
      </w:r>
      <w:r>
        <w:rPr>
          <w:rFonts w:ascii="Times New Roman" w:hAnsi="Times New Roman" w:cs="Times New Roman"/>
        </w:rPr>
        <w:t xml:space="preserve"> принятия указанного решения, размещается в единой информационной системе и </w:t>
      </w:r>
      <w:r>
        <w:rPr>
          <w:rFonts w:ascii="Times New Roman" w:hAnsi="Times New Roman" w:cs="Times New Roman"/>
        </w:rPr>
        <w:lastRenderedPageBreak/>
        <w:t>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Pr>
          <w:rFonts w:ascii="Times New Roman" w:hAnsi="Times New Roman" w:cs="Times New Roman"/>
        </w:rPr>
        <w:t>, либо с использованием иных сре</w:t>
      </w:r>
      <w:proofErr w:type="gramStart"/>
      <w:r>
        <w:rPr>
          <w:rFonts w:ascii="Times New Roman" w:hAnsi="Times New Roman" w:cs="Times New Roman"/>
        </w:rPr>
        <w:t>дств св</w:t>
      </w:r>
      <w:proofErr w:type="gramEnd"/>
      <w:r>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данных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Pr>
          <w:rFonts w:ascii="Times New Roman" w:hAnsi="Times New Roman" w:cs="Times New Roman"/>
        </w:rPr>
        <w:t>.</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 Решение заказчика об одностороннем отказе от исполнения контракта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w:t>
      </w:r>
      <w:proofErr w:type="gramEnd"/>
      <w:r>
        <w:rPr>
          <w:rFonts w:ascii="Times New Roman" w:hAnsi="Times New Roman" w:cs="Times New Roman"/>
        </w:rPr>
        <w:t xml:space="preserve">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 Информация о поставщике (подрядчике, исполнителе), с которым контракт </w:t>
      </w:r>
      <w:proofErr w:type="gramStart"/>
      <w:r>
        <w:rPr>
          <w:rFonts w:ascii="Times New Roman" w:hAnsi="Times New Roman" w:cs="Times New Roman"/>
        </w:rPr>
        <w:t>был</w:t>
      </w:r>
      <w:proofErr w:type="gramEnd"/>
      <w:r>
        <w:rPr>
          <w:rFonts w:ascii="Times New Roman" w:hAnsi="Times New Roman" w:cs="Times New Roman"/>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0D76A7" w:rsidRDefault="000D76A7" w:rsidP="000D76A7">
      <w:pPr>
        <w:widowControl w:val="0"/>
        <w:autoSpaceDE w:val="0"/>
        <w:autoSpaceDN w:val="0"/>
        <w:adjustRightInd w:val="0"/>
        <w:spacing w:after="0" w:line="240" w:lineRule="auto"/>
        <w:jc w:val="both"/>
        <w:rPr>
          <w:rFonts w:ascii="Times New Roman" w:hAnsi="Times New Roman" w:cs="Times New Roman"/>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81C4B" w:rsidRDefault="000B67A4"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В</w:t>
            </w:r>
            <w:r w:rsidRPr="000B67A4">
              <w:rPr>
                <w:rFonts w:ascii="Times New Roman" w:hAnsi="Times New Roman" w:cs="Times New Roman"/>
                <w:b/>
                <w:bCs/>
                <w:i/>
              </w:rPr>
              <w:t>ыполнение работ по монтажу системы  автоматической  пожарной сигнализации (АУПС) и системы оповещения и упра</w:t>
            </w:r>
            <w:r>
              <w:rPr>
                <w:rFonts w:ascii="Times New Roman" w:hAnsi="Times New Roman" w:cs="Times New Roman"/>
                <w:b/>
                <w:bCs/>
                <w:i/>
              </w:rPr>
              <w:t>в</w:t>
            </w:r>
            <w:r w:rsidRPr="000B67A4">
              <w:rPr>
                <w:rFonts w:ascii="Times New Roman" w:hAnsi="Times New Roman" w:cs="Times New Roman"/>
                <w:b/>
                <w:bCs/>
                <w:i/>
              </w:rPr>
              <w:t>ления эвакуацией (СОУЭ) в общежитии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0B67A4">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6C29F3"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6C29F3">
              <w:rPr>
                <w:rFonts w:ascii="Times New Roman" w:hAnsi="Times New Roman" w:cs="Times New Roman"/>
                <w:sz w:val="20"/>
                <w:szCs w:val="20"/>
              </w:rPr>
              <w:t>Почтовый адрес,</w:t>
            </w:r>
          </w:p>
          <w:p w:rsidR="00C415D5" w:rsidRPr="00A233A0" w:rsidRDefault="006C29F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C29F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C29F3" w:rsidRPr="006C29F3">
              <w:rPr>
                <w:rFonts w:ascii="Times New Roman" w:hAnsi="Times New Roman" w:cs="Times New Roman"/>
                <w:sz w:val="20"/>
                <w:szCs w:val="20"/>
              </w:rPr>
              <w:t>8 (383) 328-05-82</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6C29F3" w:rsidRPr="006C29F3">
              <w:rPr>
                <w:rFonts w:ascii="Times New Roman" w:hAnsi="Times New Roman" w:cs="Times New Roman"/>
                <w:sz w:val="20"/>
                <w:szCs w:val="20"/>
              </w:rPr>
              <w:t xml:space="preserve"> Идентификационный код закупки (ИКЗ)</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562FF2" w:rsidP="00C415D5">
            <w:pPr>
              <w:widowControl w:val="0"/>
              <w:autoSpaceDE w:val="0"/>
              <w:autoSpaceDN w:val="0"/>
              <w:adjustRightInd w:val="0"/>
              <w:spacing w:after="0" w:line="240" w:lineRule="auto"/>
              <w:rPr>
                <w:rFonts w:ascii="Times New Roman" w:hAnsi="Times New Roman" w:cs="Times New Roman"/>
                <w:sz w:val="20"/>
                <w:szCs w:val="20"/>
              </w:rPr>
            </w:pPr>
            <w:r w:rsidRPr="00562FF2">
              <w:rPr>
                <w:rFonts w:ascii="Times New Roman" w:hAnsi="Times New Roman" w:cs="Times New Roman"/>
                <w:sz w:val="20"/>
                <w:szCs w:val="20"/>
              </w:rPr>
              <w:t>171540211315554020100101241188020244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7F75C2"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81C4B" w:rsidRDefault="000B67A4"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В</w:t>
            </w:r>
            <w:r w:rsidRPr="000B67A4">
              <w:rPr>
                <w:rFonts w:ascii="Times New Roman" w:hAnsi="Times New Roman" w:cs="Times New Roman"/>
                <w:b/>
                <w:bCs/>
                <w:i/>
              </w:rPr>
              <w:t>ыполнение работ по монтажу системы  автоматической  пожарной сигнализации (АУПС) и системы оповещения и упра</w:t>
            </w:r>
            <w:r>
              <w:rPr>
                <w:rFonts w:ascii="Times New Roman" w:hAnsi="Times New Roman" w:cs="Times New Roman"/>
                <w:b/>
                <w:bCs/>
                <w:i/>
              </w:rPr>
              <w:t>в</w:t>
            </w:r>
            <w:r w:rsidRPr="000B67A4">
              <w:rPr>
                <w:rFonts w:ascii="Times New Roman" w:hAnsi="Times New Roman" w:cs="Times New Roman"/>
                <w:b/>
                <w:bCs/>
                <w:i/>
              </w:rPr>
              <w:t>ления эвакуацией (СОУЭ) в общежитии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F1BC6"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43.21.10.140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FF1BC6">
              <w:rPr>
                <w:rFonts w:ascii="Times New Roman" w:hAnsi="Times New Roman" w:cs="Times New Roman"/>
                <w:sz w:val="20"/>
                <w:szCs w:val="20"/>
              </w:rPr>
              <w:t>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027F4" w:rsidRPr="001027F4" w:rsidRDefault="005478F2" w:rsidP="001027F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Монтаж пожарной сигнализации и системы оповещения </w:t>
            </w:r>
            <w:r w:rsidR="00F81C4B">
              <w:rPr>
                <w:rFonts w:ascii="Times New Roman" w:hAnsi="Times New Roman" w:cs="Times New Roman"/>
                <w:sz w:val="20"/>
                <w:szCs w:val="20"/>
              </w:rPr>
              <w:t xml:space="preserve"> </w:t>
            </w:r>
            <w:r w:rsidR="00FF1BC6">
              <w:rPr>
                <w:rFonts w:ascii="Times New Roman" w:hAnsi="Times New Roman" w:cs="Times New Roman"/>
                <w:sz w:val="20"/>
                <w:szCs w:val="20"/>
              </w:rPr>
              <w:t>и упра</w:t>
            </w:r>
            <w:r w:rsidR="001027F4">
              <w:rPr>
                <w:rFonts w:ascii="Times New Roman" w:hAnsi="Times New Roman" w:cs="Times New Roman"/>
                <w:sz w:val="20"/>
                <w:szCs w:val="20"/>
              </w:rPr>
              <w:t>в</w:t>
            </w:r>
            <w:r w:rsidR="00FF1BC6">
              <w:rPr>
                <w:rFonts w:ascii="Times New Roman" w:hAnsi="Times New Roman" w:cs="Times New Roman"/>
                <w:sz w:val="20"/>
                <w:szCs w:val="20"/>
              </w:rPr>
              <w:t xml:space="preserve">ление эвакуацией </w:t>
            </w:r>
            <w:r w:rsidR="009E76E9"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w:t>
            </w:r>
            <w:r w:rsidR="001027F4">
              <w:rPr>
                <w:rFonts w:ascii="Times New Roman" w:hAnsi="Times New Roman" w:cs="Times New Roman"/>
                <w:sz w:val="20"/>
                <w:szCs w:val="20"/>
              </w:rPr>
              <w:t>проекту</w:t>
            </w:r>
            <w:proofErr w:type="gramStart"/>
            <w:r w:rsidR="009E76E9" w:rsidRPr="004E3090">
              <w:rPr>
                <w:rFonts w:ascii="Times New Roman" w:hAnsi="Times New Roman" w:cs="Times New Roman"/>
                <w:sz w:val="20"/>
                <w:szCs w:val="20"/>
              </w:rPr>
              <w:t>.</w:t>
            </w:r>
            <w:r w:rsidR="001027F4">
              <w:rPr>
                <w:rFonts w:ascii="Times New Roman" w:hAnsi="Times New Roman" w:cs="Times New Roman"/>
                <w:sz w:val="20"/>
                <w:szCs w:val="20"/>
              </w:rPr>
              <w:t>(</w:t>
            </w:r>
            <w:proofErr w:type="gramEnd"/>
            <w:r w:rsidR="001027F4" w:rsidRPr="001027F4">
              <w:rPr>
                <w:rFonts w:ascii="Arial" w:eastAsia="Arial" w:hAnsi="Arial" w:cs="Arial"/>
                <w:b/>
                <w:sz w:val="28"/>
              </w:rPr>
              <w:t xml:space="preserve"> </w:t>
            </w:r>
            <w:r w:rsidR="001027F4" w:rsidRPr="001027F4">
              <w:rPr>
                <w:rFonts w:ascii="Times New Roman" w:hAnsi="Times New Roman" w:cs="Times New Roman"/>
                <w:b/>
                <w:sz w:val="20"/>
                <w:szCs w:val="20"/>
              </w:rPr>
              <w:t xml:space="preserve">Шифр РД: </w:t>
            </w:r>
            <w:proofErr w:type="gramStart"/>
            <w:r w:rsidR="001027F4" w:rsidRPr="001027F4">
              <w:rPr>
                <w:rFonts w:ascii="Times New Roman" w:hAnsi="Times New Roman" w:cs="Times New Roman"/>
                <w:b/>
                <w:sz w:val="20"/>
                <w:szCs w:val="20"/>
              </w:rPr>
              <w:t>АБ-18.03.16-ПС</w:t>
            </w:r>
            <w:r w:rsidR="001027F4">
              <w:rPr>
                <w:rFonts w:ascii="Times New Roman" w:hAnsi="Times New Roman" w:cs="Times New Roman"/>
                <w:b/>
                <w:sz w:val="20"/>
                <w:szCs w:val="20"/>
              </w:rPr>
              <w:t>)</w:t>
            </w:r>
            <w:proofErr w:type="gramEnd"/>
          </w:p>
          <w:p w:rsidR="00C415D5" w:rsidRPr="001B53B3" w:rsidRDefault="00C415D5" w:rsidP="000B67A4">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57A0A" w:rsidP="005478F2">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 xml:space="preserve">1 </w:t>
            </w:r>
            <w:r w:rsidR="005478F2">
              <w:rPr>
                <w:rFonts w:ascii="Times New Roman" w:hAnsi="Times New Roman" w:cs="Times New Roman"/>
              </w:rPr>
              <w:t xml:space="preserve">система </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5478F2" w:rsidP="00157A0A">
            <w:pPr>
              <w:spacing w:after="0" w:line="240" w:lineRule="auto"/>
              <w:jc w:val="both"/>
              <w:rPr>
                <w:rFonts w:ascii="Times New Roman" w:hAnsi="Times New Roman" w:cs="Times New Roman"/>
              </w:rPr>
            </w:pPr>
            <w:r>
              <w:rPr>
                <w:rFonts w:ascii="Times New Roman" w:hAnsi="Times New Roman" w:cs="Times New Roman"/>
                <w:sz w:val="20"/>
                <w:szCs w:val="20"/>
              </w:rPr>
              <w:t>На установленное оборудование – не менее 12 месяцев, на монтажные работ</w:t>
            </w:r>
            <w:r w:rsidR="0019612C">
              <w:rPr>
                <w:rFonts w:ascii="Times New Roman" w:hAnsi="Times New Roman" w:cs="Times New Roman"/>
                <w:sz w:val="20"/>
                <w:szCs w:val="20"/>
              </w:rPr>
              <w:t>ы</w:t>
            </w:r>
            <w:r>
              <w:rPr>
                <w:rFonts w:ascii="Times New Roman" w:hAnsi="Times New Roman" w:cs="Times New Roman"/>
                <w:sz w:val="20"/>
                <w:szCs w:val="20"/>
              </w:rPr>
              <w:t xml:space="preserve"> – не менее 24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r w:rsidR="005478F2">
              <w:rPr>
                <w:rFonts w:ascii="Times New Roman" w:hAnsi="Times New Roman" w:cs="Times New Roman"/>
                <w:sz w:val="20"/>
                <w:szCs w:val="20"/>
              </w:rPr>
              <w:t xml:space="preserve"> и установленное оборудование</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F81C4B" w:rsidP="000B67A4">
            <w:pPr>
              <w:rPr>
                <w:rFonts w:ascii="Times New Roman" w:hAnsi="Times New Roman" w:cs="Times New Roman"/>
                <w:color w:val="FF0000"/>
              </w:rPr>
            </w:pPr>
            <w:r>
              <w:rPr>
                <w:rFonts w:ascii="Times New Roman" w:hAnsi="Times New Roman" w:cs="Times New Roman"/>
              </w:rPr>
              <w:t>630049 г. Но</w:t>
            </w:r>
            <w:r w:rsidR="005478F2">
              <w:rPr>
                <w:rFonts w:ascii="Times New Roman" w:hAnsi="Times New Roman" w:cs="Times New Roman"/>
              </w:rPr>
              <w:t xml:space="preserve">восибирск ул. </w:t>
            </w:r>
            <w:proofErr w:type="spellStart"/>
            <w:r w:rsidR="000B67A4">
              <w:rPr>
                <w:rFonts w:ascii="Times New Roman" w:hAnsi="Times New Roman" w:cs="Times New Roman"/>
              </w:rPr>
              <w:t>Лениногорская</w:t>
            </w:r>
            <w:proofErr w:type="spellEnd"/>
            <w:r w:rsidR="001027F4">
              <w:rPr>
                <w:rFonts w:ascii="Times New Roman" w:hAnsi="Times New Roman" w:cs="Times New Roman"/>
              </w:rPr>
              <w:t>.</w:t>
            </w:r>
            <w:r w:rsidR="000B67A4">
              <w:rPr>
                <w:rFonts w:ascii="Times New Roman" w:hAnsi="Times New Roman" w:cs="Times New Roman"/>
              </w:rPr>
              <w:t xml:space="preserve"> 80</w:t>
            </w:r>
            <w:r w:rsidR="001027F4">
              <w:rPr>
                <w:rFonts w:ascii="Times New Roman" w:hAnsi="Times New Roman" w:cs="Times New Roman"/>
              </w:rPr>
              <w:t>/1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0100B7" w:rsidRDefault="0019612C" w:rsidP="00660B20">
            <w:pPr>
              <w:rPr>
                <w:rFonts w:ascii="Times New Roman" w:hAnsi="Times New Roman" w:cs="Times New Roman"/>
              </w:rPr>
            </w:pPr>
            <w:r>
              <w:rPr>
                <w:rFonts w:ascii="Times New Roman" w:hAnsi="Times New Roman" w:cs="Times New Roman"/>
              </w:rPr>
              <w:t>Начало работ  - на следующий день  после заключения договора</w:t>
            </w:r>
            <w:r w:rsidR="005478F2">
              <w:rPr>
                <w:rFonts w:ascii="Times New Roman" w:hAnsi="Times New Roman" w:cs="Times New Roman"/>
              </w:rPr>
              <w:t xml:space="preserve">. </w:t>
            </w:r>
          </w:p>
          <w:p w:rsidR="00660B20" w:rsidRPr="00660B20" w:rsidRDefault="005478F2" w:rsidP="00660B20">
            <w:pPr>
              <w:rPr>
                <w:rFonts w:ascii="Times New Roman" w:hAnsi="Times New Roman" w:cs="Times New Roman"/>
              </w:rPr>
            </w:pPr>
            <w:r>
              <w:rPr>
                <w:rFonts w:ascii="Times New Roman" w:hAnsi="Times New Roman" w:cs="Times New Roman"/>
              </w:rPr>
              <w:t>Весь о</w:t>
            </w:r>
            <w:r w:rsidR="000B67A4">
              <w:rPr>
                <w:rFonts w:ascii="Times New Roman" w:hAnsi="Times New Roman" w:cs="Times New Roman"/>
              </w:rPr>
              <w:t>бъем работ выполнить в течение  45</w:t>
            </w:r>
            <w:r>
              <w:rPr>
                <w:rFonts w:ascii="Times New Roman" w:hAnsi="Times New Roman" w:cs="Times New Roman"/>
              </w:rPr>
              <w:t xml:space="preserve"> </w:t>
            </w:r>
            <w:r w:rsidR="005E106B">
              <w:rPr>
                <w:rFonts w:ascii="Times New Roman" w:hAnsi="Times New Roman" w:cs="Times New Roman"/>
              </w:rPr>
              <w:t xml:space="preserve">рабочих </w:t>
            </w:r>
            <w:r>
              <w:rPr>
                <w:rFonts w:ascii="Times New Roman" w:hAnsi="Times New Roman" w:cs="Times New Roman"/>
              </w:rPr>
              <w:t>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0B67A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1 352 044,52 рублей</w:t>
            </w:r>
            <w:r w:rsidR="00C415D5" w:rsidRPr="007C5764">
              <w:rPr>
                <w:rFonts w:ascii="Times New Roman" w:hAnsi="Times New Roman" w:cs="Times New Roman"/>
                <w:b/>
                <w:sz w:val="20"/>
                <w:szCs w:val="20"/>
              </w:rPr>
              <w:t>.</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на выполнение работ по  </w:t>
            </w:r>
            <w:r w:rsidR="005478F2">
              <w:rPr>
                <w:rFonts w:ascii="Times New Roman" w:hAnsi="Times New Roman" w:cs="Times New Roman"/>
                <w:sz w:val="20"/>
                <w:szCs w:val="20"/>
              </w:rPr>
              <w:t xml:space="preserve">монтажу пожарной сигнализации и системы оповещения  </w:t>
            </w:r>
            <w:r>
              <w:rPr>
                <w:rFonts w:ascii="Times New Roman" w:hAnsi="Times New Roman" w:cs="Times New Roman"/>
                <w:sz w:val="20"/>
                <w:szCs w:val="20"/>
              </w:rPr>
              <w:t>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19612C">
              <w:rPr>
                <w:rFonts w:ascii="Times New Roman" w:hAnsi="Times New Roman" w:cs="Times New Roman"/>
                <w:sz w:val="20"/>
                <w:szCs w:val="20"/>
              </w:rPr>
              <w:t>1</w:t>
            </w:r>
            <w:r w:rsidR="0019612C" w:rsidRPr="0019612C">
              <w:rPr>
                <w:rFonts w:ascii="Times New Roman" w:hAnsi="Times New Roman" w:cs="Times New Roman"/>
                <w:sz w:val="20"/>
                <w:szCs w:val="20"/>
              </w:rPr>
              <w:t xml:space="preserve">-7, 9,11   </w:t>
            </w:r>
            <w:r>
              <w:rPr>
                <w:rFonts w:ascii="Times New Roman" w:hAnsi="Times New Roman" w:cs="Times New Roman"/>
                <w:sz w:val="20"/>
                <w:szCs w:val="20"/>
              </w:rPr>
              <w:t>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280542">
              <w:rPr>
                <w:rFonts w:ascii="Times New Roman" w:hAnsi="Times New Roman" w:cs="Times New Roman"/>
                <w:sz w:val="20"/>
                <w:szCs w:val="20"/>
              </w:rPr>
              <w:t>22</w:t>
            </w:r>
            <w:r w:rsidR="00AB5B36">
              <w:rPr>
                <w:rFonts w:ascii="Times New Roman" w:hAnsi="Times New Roman" w:cs="Times New Roman"/>
                <w:sz w:val="20"/>
                <w:szCs w:val="20"/>
              </w:rPr>
              <w:t xml:space="preserve">   </w:t>
            </w:r>
            <w:r w:rsidR="00280542">
              <w:rPr>
                <w:rFonts w:ascii="Times New Roman" w:hAnsi="Times New Roman" w:cs="Times New Roman"/>
                <w:sz w:val="20"/>
                <w:szCs w:val="20"/>
              </w:rPr>
              <w:t>сентября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5B724F">
              <w:rPr>
                <w:rFonts w:ascii="Times New Roman" w:hAnsi="Times New Roman" w:cs="Times New Roman"/>
                <w:b/>
                <w:sz w:val="20"/>
                <w:szCs w:val="20"/>
              </w:rPr>
              <w:t>7</w:t>
            </w:r>
            <w:r>
              <w:rPr>
                <w:rFonts w:ascii="Times New Roman" w:hAnsi="Times New Roman" w:cs="Times New Roman"/>
                <w:b/>
                <w:sz w:val="20"/>
                <w:szCs w:val="20"/>
              </w:rPr>
              <w:t xml:space="preserve">    по  </w:t>
            </w:r>
            <w:r w:rsidR="00280542">
              <w:rPr>
                <w:rFonts w:ascii="Times New Roman" w:hAnsi="Times New Roman" w:cs="Times New Roman"/>
                <w:b/>
                <w:sz w:val="20"/>
                <w:szCs w:val="20"/>
              </w:rPr>
              <w:t>29</w:t>
            </w:r>
            <w:r w:rsidR="00F81C4B">
              <w:rPr>
                <w:rFonts w:ascii="Times New Roman" w:hAnsi="Times New Roman" w:cs="Times New Roman"/>
                <w:b/>
                <w:sz w:val="20"/>
                <w:szCs w:val="20"/>
              </w:rPr>
              <w:t xml:space="preserve"> </w:t>
            </w:r>
            <w:r w:rsidR="00546773">
              <w:rPr>
                <w:rFonts w:ascii="Times New Roman" w:hAnsi="Times New Roman" w:cs="Times New Roman"/>
                <w:b/>
                <w:sz w:val="20"/>
                <w:szCs w:val="20"/>
              </w:rPr>
              <w:t xml:space="preserve">  </w:t>
            </w:r>
            <w:r w:rsidR="00280542">
              <w:rPr>
                <w:rFonts w:ascii="Times New Roman" w:hAnsi="Times New Roman" w:cs="Times New Roman"/>
                <w:b/>
                <w:sz w:val="20"/>
                <w:szCs w:val="20"/>
              </w:rPr>
              <w:t>сентября</w:t>
            </w:r>
            <w:r w:rsidR="00AB5B36">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5B724F">
              <w:rPr>
                <w:rFonts w:ascii="Times New Roman" w:hAnsi="Times New Roman" w:cs="Times New Roman"/>
                <w:b/>
                <w:sz w:val="20"/>
                <w:szCs w:val="20"/>
              </w:rPr>
              <w:t>7</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0C7F8A" w:rsidRDefault="00C750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00054EFF"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D007F8" w:rsidRPr="00D007F8" w:rsidRDefault="00D007F8"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w:t>
            </w:r>
            <w:r w:rsidRPr="00810D2E">
              <w:rPr>
                <w:rFonts w:ascii="Times New Roman" w:hAnsi="Times New Roman" w:cs="Times New Roman"/>
                <w:b/>
                <w:sz w:val="20"/>
                <w:szCs w:val="20"/>
              </w:rPr>
              <w:t>-</w:t>
            </w:r>
            <w:r w:rsidR="009328A8">
              <w:rPr>
                <w:rFonts w:ascii="Times New Roman" w:hAnsi="Times New Roman" w:cs="Times New Roman"/>
                <w:b/>
                <w:sz w:val="20"/>
                <w:szCs w:val="20"/>
              </w:rPr>
              <w:t xml:space="preserve"> </w:t>
            </w:r>
            <w:r w:rsidR="009328A8" w:rsidRPr="009328A8">
              <w:rPr>
                <w:rFonts w:ascii="Times New Roman" w:hAnsi="Times New Roman" w:cs="Times New Roman"/>
                <w:sz w:val="20"/>
                <w:szCs w:val="20"/>
              </w:rPr>
              <w:t>документ, подтверждающий соответствие участника п.15 ч.1 ст.12 Федерального закона от 04.05.11 №99-ФЗ «О лицензировании отдельных видов деятельности</w:t>
            </w:r>
            <w:r w:rsidR="009328A8">
              <w:rPr>
                <w:rFonts w:ascii="Times New Roman" w:hAnsi="Times New Roman" w:cs="Times New Roman"/>
                <w:b/>
                <w:sz w:val="20"/>
                <w:szCs w:val="20"/>
              </w:rPr>
              <w:t xml:space="preserve">» - </w:t>
            </w:r>
            <w:r w:rsidRPr="00810D2E">
              <w:rPr>
                <w:rFonts w:ascii="Times New Roman" w:hAnsi="Times New Roman" w:cs="Times New Roman"/>
                <w:b/>
                <w:sz w:val="20"/>
                <w:szCs w:val="20"/>
              </w:rPr>
              <w:t>копию лицензии МЧС на осуществление деятельности</w:t>
            </w:r>
            <w:r>
              <w:rPr>
                <w:rFonts w:ascii="Times New Roman" w:hAnsi="Times New Roman" w:cs="Times New Roman"/>
                <w:b/>
                <w:sz w:val="20"/>
                <w:szCs w:val="20"/>
              </w:rPr>
              <w:t xml:space="preserve"> по </w:t>
            </w:r>
            <w:r w:rsidRPr="00810D2E">
              <w:rPr>
                <w:rFonts w:ascii="Times New Roman" w:hAnsi="Times New Roman" w:cs="Times New Roman"/>
                <w:b/>
                <w:sz w:val="20"/>
                <w:szCs w:val="20"/>
              </w:rPr>
              <w:t xml:space="preserve"> монтажу</w:t>
            </w:r>
            <w:r>
              <w:rPr>
                <w:rFonts w:ascii="Times New Roman" w:hAnsi="Times New Roman" w:cs="Times New Roman"/>
                <w:b/>
                <w:sz w:val="20"/>
                <w:szCs w:val="20"/>
              </w:rPr>
              <w:t xml:space="preserve">, техническому обслуживанию и ремонту </w:t>
            </w:r>
            <w:r w:rsidRPr="00810D2E">
              <w:rPr>
                <w:rFonts w:ascii="Times New Roman" w:hAnsi="Times New Roman" w:cs="Times New Roman"/>
                <w:b/>
                <w:sz w:val="20"/>
                <w:szCs w:val="20"/>
              </w:rPr>
              <w:t xml:space="preserve">средств обеспечения пожарной </w:t>
            </w:r>
            <w:r w:rsidRPr="00810D2E">
              <w:rPr>
                <w:rFonts w:ascii="Times New Roman" w:hAnsi="Times New Roman" w:cs="Times New Roman"/>
                <w:b/>
                <w:sz w:val="20"/>
                <w:szCs w:val="20"/>
              </w:rPr>
              <w:lastRenderedPageBreak/>
              <w:t>безопасности зданий и сооружений (Постановление Правительства РФ от30.12.2011 № 1225)</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19612C">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F81C4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845FCF" w:rsidRDefault="00845FCF"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F7D5D">
              <w:rPr>
                <w:rFonts w:ascii="Times New Roman" w:hAnsi="Times New Roman" w:cs="Times New Roman"/>
                <w:sz w:val="20"/>
                <w:szCs w:val="20"/>
              </w:rPr>
              <w:t xml:space="preserve"> информацию</w:t>
            </w:r>
            <w:r w:rsidR="00343C19">
              <w:rPr>
                <w:rFonts w:ascii="Times New Roman" w:hAnsi="Times New Roman" w:cs="Times New Roman"/>
                <w:sz w:val="20"/>
                <w:szCs w:val="20"/>
              </w:rPr>
              <w:t xml:space="preserve"> и сведения, предусмотренные в  пункте а)  раздела 31 Информационной карты</w:t>
            </w:r>
            <w:r w:rsidR="00875991">
              <w:rPr>
                <w:rFonts w:ascii="Times New Roman" w:hAnsi="Times New Roman" w:cs="Times New Roman"/>
                <w:sz w:val="20"/>
                <w:szCs w:val="20"/>
              </w:rPr>
              <w:t>, в отношении</w:t>
            </w:r>
            <w:r w:rsidR="00920822">
              <w:rPr>
                <w:rFonts w:ascii="Times New Roman" w:hAnsi="Times New Roman" w:cs="Times New Roman"/>
                <w:sz w:val="20"/>
                <w:szCs w:val="20"/>
              </w:rPr>
              <w:t xml:space="preserve"> товара, указанного</w:t>
            </w:r>
            <w:r>
              <w:rPr>
                <w:rFonts w:ascii="Times New Roman" w:hAnsi="Times New Roman" w:cs="Times New Roman"/>
                <w:sz w:val="20"/>
                <w:szCs w:val="20"/>
              </w:rPr>
              <w:t xml:space="preserve">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указанием на товарный знак</w:t>
            </w:r>
            <w:r w:rsidR="00DF64DF">
              <w:rPr>
                <w:rFonts w:ascii="Times New Roman" w:hAnsi="Times New Roman" w:cs="Times New Roman"/>
                <w:sz w:val="20"/>
                <w:szCs w:val="20"/>
              </w:rPr>
              <w:t xml:space="preserve"> (его словестное обозначение)</w:t>
            </w:r>
            <w:r>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roofErr w:type="gramEnd"/>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2805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280542">
              <w:rPr>
                <w:rFonts w:ascii="Times New Roman" w:hAnsi="Times New Roman" w:cs="Times New Roman"/>
                <w:b/>
                <w:sz w:val="20"/>
                <w:szCs w:val="20"/>
              </w:rPr>
              <w:t>2</w:t>
            </w:r>
            <w:r w:rsidR="00546773">
              <w:rPr>
                <w:rFonts w:ascii="Times New Roman" w:hAnsi="Times New Roman" w:cs="Times New Roman"/>
                <w:b/>
                <w:sz w:val="20"/>
                <w:szCs w:val="20"/>
              </w:rPr>
              <w:t xml:space="preserve"> </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5B724F">
              <w:rPr>
                <w:rFonts w:ascii="Times New Roman" w:hAnsi="Times New Roman" w:cs="Times New Roman"/>
                <w:b/>
                <w:sz w:val="20"/>
                <w:szCs w:val="20"/>
              </w:rPr>
              <w:t>октября</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5B724F">
              <w:rPr>
                <w:rFonts w:ascii="Times New Roman" w:hAnsi="Times New Roman" w:cs="Times New Roman"/>
                <w:b/>
                <w:sz w:val="20"/>
                <w:szCs w:val="20"/>
              </w:rPr>
              <w:t>7</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5B724F">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280542">
              <w:rPr>
                <w:rFonts w:ascii="Times New Roman" w:hAnsi="Times New Roman" w:cs="Times New Roman"/>
                <w:b/>
                <w:sz w:val="20"/>
                <w:szCs w:val="20"/>
              </w:rPr>
              <w:t>2</w:t>
            </w:r>
            <w:r w:rsidR="00546773">
              <w:rPr>
                <w:rFonts w:ascii="Times New Roman" w:hAnsi="Times New Roman" w:cs="Times New Roman"/>
                <w:b/>
                <w:sz w:val="20"/>
                <w:szCs w:val="20"/>
              </w:rPr>
              <w:t xml:space="preserve">  </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5B724F">
              <w:rPr>
                <w:rFonts w:ascii="Times New Roman" w:hAnsi="Times New Roman" w:cs="Times New Roman"/>
                <w:b/>
                <w:sz w:val="20"/>
                <w:szCs w:val="20"/>
              </w:rPr>
              <w:t>октября</w:t>
            </w:r>
            <w:r w:rsidR="00AB5B36">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5B724F" w:rsidP="00CC340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13 520,4</w:t>
            </w:r>
            <w:r w:rsidR="00CC3406">
              <w:rPr>
                <w:rFonts w:ascii="Times New Roman" w:hAnsi="Times New Roman" w:cs="Times New Roman"/>
                <w:sz w:val="20"/>
                <w:szCs w:val="20"/>
              </w:rPr>
              <w:t>5</w:t>
            </w:r>
            <w:r>
              <w:rPr>
                <w:rFonts w:ascii="Times New Roman" w:hAnsi="Times New Roman" w:cs="Times New Roman"/>
                <w:sz w:val="20"/>
                <w:szCs w:val="20"/>
              </w:rPr>
              <w:t xml:space="preserve"> рублей</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2805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280542">
              <w:rPr>
                <w:rFonts w:ascii="Times New Roman" w:hAnsi="Times New Roman" w:cs="Times New Roman"/>
                <w:sz w:val="20"/>
                <w:szCs w:val="20"/>
              </w:rPr>
              <w:t>6</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5B724F">
              <w:rPr>
                <w:rFonts w:ascii="Times New Roman" w:hAnsi="Times New Roman" w:cs="Times New Roman"/>
                <w:sz w:val="20"/>
                <w:szCs w:val="20"/>
              </w:rPr>
              <w:t>октября</w:t>
            </w:r>
            <w:r w:rsidR="00992A70">
              <w:rPr>
                <w:rFonts w:ascii="Times New Roman" w:hAnsi="Times New Roman" w:cs="Times New Roman"/>
                <w:sz w:val="20"/>
                <w:szCs w:val="20"/>
              </w:rPr>
              <w:t xml:space="preserve"> 201</w:t>
            </w:r>
            <w:r w:rsidR="005B724F">
              <w:rPr>
                <w:rFonts w:ascii="Times New Roman" w:hAnsi="Times New Roman" w:cs="Times New Roman"/>
                <w:sz w:val="20"/>
                <w:szCs w:val="20"/>
              </w:rPr>
              <w:t>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5B724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280542">
              <w:rPr>
                <w:rFonts w:ascii="Times New Roman" w:hAnsi="Times New Roman" w:cs="Times New Roman"/>
                <w:sz w:val="20"/>
                <w:szCs w:val="20"/>
              </w:rPr>
              <w:t>9</w:t>
            </w:r>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5B724F">
              <w:rPr>
                <w:rFonts w:ascii="Times New Roman" w:hAnsi="Times New Roman" w:cs="Times New Roman"/>
                <w:sz w:val="20"/>
                <w:szCs w:val="20"/>
              </w:rPr>
              <w:t>октября</w:t>
            </w:r>
            <w:r w:rsidR="00992A70">
              <w:rPr>
                <w:rFonts w:ascii="Times New Roman" w:hAnsi="Times New Roman" w:cs="Times New Roman"/>
                <w:sz w:val="20"/>
                <w:szCs w:val="20"/>
              </w:rPr>
              <w:t xml:space="preserve">  201</w:t>
            </w:r>
            <w:r w:rsidR="005B724F">
              <w:rPr>
                <w:rFonts w:ascii="Times New Roman" w:hAnsi="Times New Roman" w:cs="Times New Roman"/>
                <w:sz w:val="20"/>
                <w:szCs w:val="20"/>
              </w:rPr>
              <w:t>7</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w:t>
            </w:r>
            <w:r w:rsidR="00C415D5" w:rsidRPr="008A5836">
              <w:rPr>
                <w:rFonts w:ascii="Times New Roman" w:hAnsi="Times New Roman" w:cs="Times New Roman"/>
                <w:sz w:val="20"/>
                <w:szCs w:val="20"/>
              </w:rPr>
              <w:lastRenderedPageBreak/>
              <w:t>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5B724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5B724F">
              <w:rPr>
                <w:rFonts w:ascii="Times New Roman" w:hAnsi="Times New Roman" w:cs="Times New Roman"/>
                <w:sz w:val="20"/>
                <w:szCs w:val="20"/>
              </w:rPr>
              <w:t xml:space="preserve">135 204,45 </w:t>
            </w:r>
            <w:r w:rsidR="00AB5B36">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9328A8">
            <w:pPr>
              <w:pStyle w:val="30"/>
              <w:widowControl/>
              <w:tabs>
                <w:tab w:val="clear" w:pos="618"/>
                <w:tab w:val="left" w:pos="708"/>
              </w:tabs>
              <w:adjustRightInd/>
              <w:spacing w:before="0"/>
              <w:ind w:left="0"/>
              <w:rPr>
                <w:sz w:val="20"/>
              </w:rPr>
            </w:pPr>
            <w:r w:rsidRPr="004F1A00">
              <w:rPr>
                <w:sz w:val="20"/>
              </w:rPr>
              <w:t>ИНН 5402113155   КПП 540201001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007F8" w:rsidRDefault="00D007F8" w:rsidP="00D007F8">
      <w:pPr>
        <w:spacing w:after="0" w:line="240" w:lineRule="auto"/>
        <w:jc w:val="center"/>
        <w:rPr>
          <w:rFonts w:ascii="Times New Roman" w:eastAsia="Times New Roman" w:hAnsi="Times New Roman" w:cs="Times New Roman"/>
          <w:b/>
          <w:sz w:val="20"/>
          <w:szCs w:val="20"/>
          <w:lang w:eastAsia="ru-RU"/>
        </w:rPr>
      </w:pPr>
    </w:p>
    <w:p w:rsidR="00D007F8" w:rsidRPr="00D007F8" w:rsidRDefault="00D007F8" w:rsidP="00D007F8">
      <w:pPr>
        <w:spacing w:after="0" w:line="240" w:lineRule="auto"/>
        <w:jc w:val="center"/>
        <w:rPr>
          <w:rFonts w:ascii="Times New Roman" w:eastAsia="Times New Roman" w:hAnsi="Times New Roman" w:cs="Times New Roman"/>
          <w:b/>
          <w:lang w:eastAsia="ru-RU"/>
        </w:rPr>
      </w:pPr>
      <w:r w:rsidRPr="00D007F8">
        <w:rPr>
          <w:rFonts w:ascii="Times New Roman" w:eastAsia="Times New Roman" w:hAnsi="Times New Roman" w:cs="Times New Roman"/>
          <w:b/>
          <w:sz w:val="20"/>
          <w:szCs w:val="20"/>
          <w:lang w:eastAsia="ru-RU"/>
        </w:rPr>
        <w:t xml:space="preserve">Т Е Х Н И Ч Е С К О Е  </w:t>
      </w:r>
      <w:proofErr w:type="gramStart"/>
      <w:r w:rsidRPr="00D007F8">
        <w:rPr>
          <w:rFonts w:ascii="Times New Roman" w:eastAsia="Times New Roman" w:hAnsi="Times New Roman" w:cs="Times New Roman"/>
          <w:b/>
          <w:sz w:val="20"/>
          <w:szCs w:val="20"/>
          <w:lang w:eastAsia="ru-RU"/>
        </w:rPr>
        <w:t>З</w:t>
      </w:r>
      <w:proofErr w:type="gramEnd"/>
      <w:r w:rsidRPr="00D007F8">
        <w:rPr>
          <w:rFonts w:ascii="Times New Roman" w:eastAsia="Times New Roman" w:hAnsi="Times New Roman" w:cs="Times New Roman"/>
          <w:b/>
          <w:sz w:val="20"/>
          <w:szCs w:val="20"/>
          <w:lang w:eastAsia="ru-RU"/>
        </w:rPr>
        <w:t xml:space="preserve"> А Д А Н И Е</w:t>
      </w:r>
    </w:p>
    <w:p w:rsidR="00D007F8" w:rsidRPr="00D007F8" w:rsidRDefault="00D007F8" w:rsidP="00D007F8">
      <w:pPr>
        <w:spacing w:after="0" w:line="240" w:lineRule="auto"/>
        <w:ind w:firstLine="708"/>
        <w:jc w:val="both"/>
        <w:rPr>
          <w:rFonts w:ascii="Times New Roman" w:eastAsia="Times New Roman" w:hAnsi="Times New Roman" w:cs="Times New Roman"/>
          <w:b/>
          <w:lang w:eastAsia="ru-RU"/>
        </w:rPr>
      </w:pPr>
      <w:r w:rsidRPr="00D007F8">
        <w:rPr>
          <w:rFonts w:ascii="Times New Roman" w:eastAsia="Times New Roman" w:hAnsi="Times New Roman" w:cs="Times New Roman"/>
          <w:b/>
          <w:lang w:eastAsia="ru-RU"/>
        </w:rPr>
        <w:t xml:space="preserve">На </w:t>
      </w:r>
      <w:r w:rsidR="001027F4" w:rsidRPr="001027F4">
        <w:rPr>
          <w:rFonts w:ascii="Times New Roman" w:eastAsia="Times New Roman" w:hAnsi="Times New Roman" w:cs="Times New Roman"/>
          <w:b/>
          <w:bCs/>
          <w:i/>
          <w:lang w:eastAsia="ru-RU"/>
        </w:rPr>
        <w:t>Выполнение работ по монтажу системы  автоматической  пожарной сигнализации (АУПС) и системы оповещения и управления эвакуацией (СОУЭ) в общежитии НТЖТ - структурного подразделения СГУПС.</w:t>
      </w:r>
    </w:p>
    <w:p w:rsidR="00866096" w:rsidRPr="00866096" w:rsidRDefault="00866096" w:rsidP="00866096">
      <w:pPr>
        <w:numPr>
          <w:ilvl w:val="0"/>
          <w:numId w:val="13"/>
        </w:numPr>
        <w:spacing w:after="0" w:line="240" w:lineRule="auto"/>
        <w:jc w:val="both"/>
        <w:rPr>
          <w:rFonts w:ascii="Times New Roman" w:eastAsia="Times New Roman" w:hAnsi="Times New Roman" w:cs="Times New Roman"/>
          <w:b/>
          <w:color w:val="000000"/>
          <w:kern w:val="2"/>
          <w:lang w:eastAsia="ar-SA"/>
        </w:rPr>
      </w:pPr>
      <w:r w:rsidRPr="00866096">
        <w:rPr>
          <w:rFonts w:ascii="Times New Roman" w:eastAsia="Times New Roman" w:hAnsi="Times New Roman" w:cs="Times New Roman"/>
          <w:b/>
          <w:color w:val="000000"/>
          <w:kern w:val="2"/>
          <w:u w:val="single"/>
          <w:lang w:eastAsia="ar-SA"/>
        </w:rPr>
        <w:t>Общие сведения</w:t>
      </w:r>
      <w:r w:rsidRPr="00866096">
        <w:rPr>
          <w:rFonts w:ascii="Times New Roman" w:eastAsia="Times New Roman" w:hAnsi="Times New Roman" w:cs="Times New Roman"/>
          <w:b/>
          <w:color w:val="000000"/>
          <w:kern w:val="2"/>
          <w:lang w:eastAsia="ar-SA"/>
        </w:rPr>
        <w:t>.</w:t>
      </w:r>
    </w:p>
    <w:p w:rsidR="00866096" w:rsidRPr="00866096" w:rsidRDefault="00866096" w:rsidP="00866096">
      <w:pPr>
        <w:numPr>
          <w:ilvl w:val="0"/>
          <w:numId w:val="12"/>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Заказчик:  СГУПС.</w:t>
      </w:r>
    </w:p>
    <w:p w:rsidR="00866096" w:rsidRPr="00866096" w:rsidRDefault="00866096" w:rsidP="00866096">
      <w:pPr>
        <w:numPr>
          <w:ilvl w:val="0"/>
          <w:numId w:val="12"/>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Источник финансирования: средства бюджетных организаций.</w:t>
      </w:r>
    </w:p>
    <w:p w:rsidR="00866096" w:rsidRPr="00866096" w:rsidRDefault="00866096" w:rsidP="00866096">
      <w:pPr>
        <w:numPr>
          <w:ilvl w:val="0"/>
          <w:numId w:val="12"/>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Наименование выполняемых работ: выполнение работ по монтажу системы автоматической пожарной сигнализации и системы  оповещения и управления эвакуацией в общежитии Новосибирского техникума железнодорожного транспорта - структурного подразделения СГУПС.</w:t>
      </w:r>
    </w:p>
    <w:p w:rsidR="00866096" w:rsidRPr="00866096" w:rsidRDefault="00866096" w:rsidP="00866096">
      <w:pPr>
        <w:numPr>
          <w:ilvl w:val="0"/>
          <w:numId w:val="12"/>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Цель работы:</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lastRenderedPageBreak/>
        <w:t>- защита людей от воздействия опасных факторов пожара, которое может привести к травматизму и (или) гибели;</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защита имущества предприятия от воздействия опасных факторов пожара и (или) ограничение его последствий.</w:t>
      </w:r>
    </w:p>
    <w:p w:rsidR="00866096" w:rsidRPr="00866096" w:rsidRDefault="00866096" w:rsidP="00866096">
      <w:pPr>
        <w:numPr>
          <w:ilvl w:val="0"/>
          <w:numId w:val="12"/>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Основание:  Федеральный закон от 22.07.2008 г. № 123-ФЗ «Технический регламент о требованиях пожарной безопасности».</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                                                                                                                                                                                                                                                                                                                                                                                                                                                                                                                                                                                                                                                                                                                                                                                                                                                                                                                                                                                                                                                                                                                                                                                                                                                                                                                                                                                                                                                                                                                                             </w:t>
      </w:r>
    </w:p>
    <w:p w:rsidR="00866096" w:rsidRPr="00866096" w:rsidRDefault="00866096" w:rsidP="00866096">
      <w:pPr>
        <w:numPr>
          <w:ilvl w:val="0"/>
          <w:numId w:val="14"/>
        </w:numPr>
        <w:spacing w:after="0" w:line="240" w:lineRule="auto"/>
        <w:jc w:val="both"/>
        <w:rPr>
          <w:rFonts w:ascii="Times New Roman" w:eastAsia="Times New Roman" w:hAnsi="Times New Roman" w:cs="Times New Roman"/>
          <w:b/>
          <w:color w:val="000000"/>
          <w:kern w:val="2"/>
          <w:lang w:eastAsia="ar-SA"/>
        </w:rPr>
      </w:pPr>
      <w:r w:rsidRPr="00866096">
        <w:rPr>
          <w:rFonts w:ascii="Times New Roman" w:eastAsia="Times New Roman" w:hAnsi="Times New Roman" w:cs="Times New Roman"/>
          <w:b/>
          <w:color w:val="000000"/>
          <w:kern w:val="2"/>
          <w:u w:val="single"/>
          <w:lang w:eastAsia="ar-SA"/>
        </w:rPr>
        <w:t>Общие требования к выполнению работ</w:t>
      </w:r>
      <w:r w:rsidRPr="00866096">
        <w:rPr>
          <w:rFonts w:ascii="Times New Roman" w:eastAsia="Times New Roman" w:hAnsi="Times New Roman" w:cs="Times New Roman"/>
          <w:b/>
          <w:color w:val="000000"/>
          <w:kern w:val="2"/>
          <w:lang w:eastAsia="ar-SA"/>
        </w:rPr>
        <w:t xml:space="preserve">.  </w:t>
      </w:r>
    </w:p>
    <w:p w:rsidR="00C22567" w:rsidRDefault="00C22567" w:rsidP="00866096">
      <w:pPr>
        <w:spacing w:after="0" w:line="240" w:lineRule="auto"/>
        <w:jc w:val="both"/>
        <w:rPr>
          <w:rFonts w:ascii="Times New Roman" w:eastAsia="Times New Roman" w:hAnsi="Times New Roman" w:cs="Times New Roman"/>
          <w:b/>
          <w:color w:val="000000"/>
          <w:kern w:val="2"/>
          <w:lang w:eastAsia="ar-SA"/>
        </w:rPr>
      </w:pPr>
      <w:r>
        <w:rPr>
          <w:rFonts w:ascii="Times New Roman" w:eastAsia="Times New Roman" w:hAnsi="Times New Roman" w:cs="Times New Roman"/>
          <w:b/>
          <w:color w:val="000000"/>
          <w:kern w:val="2"/>
          <w:lang w:eastAsia="ar-SA"/>
        </w:rPr>
        <w:t xml:space="preserve">   </w:t>
      </w:r>
    </w:p>
    <w:p w:rsidR="00866096" w:rsidRDefault="00C22567" w:rsidP="00866096">
      <w:pPr>
        <w:spacing w:after="0" w:line="240" w:lineRule="auto"/>
        <w:jc w:val="both"/>
        <w:rPr>
          <w:rFonts w:ascii="Times New Roman" w:eastAsia="Times New Roman" w:hAnsi="Times New Roman" w:cs="Times New Roman"/>
          <w:b/>
          <w:color w:val="000000"/>
          <w:kern w:val="2"/>
          <w:lang w:eastAsia="ar-SA"/>
        </w:rPr>
      </w:pPr>
      <w:r>
        <w:rPr>
          <w:rFonts w:ascii="Times New Roman" w:eastAsia="Times New Roman" w:hAnsi="Times New Roman" w:cs="Times New Roman"/>
          <w:b/>
          <w:color w:val="000000"/>
          <w:kern w:val="2"/>
          <w:lang w:eastAsia="ar-SA"/>
        </w:rPr>
        <w:t xml:space="preserve">    </w:t>
      </w:r>
      <w:r w:rsidR="00866096" w:rsidRPr="00C22567">
        <w:rPr>
          <w:rFonts w:ascii="Times New Roman" w:eastAsia="Times New Roman" w:hAnsi="Times New Roman" w:cs="Times New Roman"/>
          <w:b/>
          <w:color w:val="000000"/>
          <w:kern w:val="2"/>
          <w:lang w:eastAsia="ar-SA"/>
        </w:rPr>
        <w:t>Работы должны выполняться организацией, имеющей Лицензию МЧС по монтажу, техническому обслуживанию, и ремонту средств обеспечения пожарной безопасности зданий и сооружений, осуществляемой юридическими лицами и индивидуальными предпринимателями. (Постановление Правительства РФ от30.12.2011 № 1225)</w:t>
      </w:r>
    </w:p>
    <w:p w:rsidR="00C22567" w:rsidRPr="00C22567" w:rsidRDefault="00C22567" w:rsidP="00866096">
      <w:pPr>
        <w:spacing w:after="0" w:line="240" w:lineRule="auto"/>
        <w:jc w:val="both"/>
        <w:rPr>
          <w:rFonts w:ascii="Times New Roman" w:eastAsia="Times New Roman" w:hAnsi="Times New Roman" w:cs="Times New Roman"/>
          <w:b/>
          <w:color w:val="000000"/>
          <w:kern w:val="2"/>
          <w:lang w:eastAsia="ar-SA"/>
        </w:rPr>
      </w:pP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Выполнение работ по монтажу и наладке систем (АПС) и (СОУЭ) должны быть выполнены в соответствии с требованиями:</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 - СП 1.13130.2009  «Системы противопожарной защиты Система оповещения и управления эвакуацией людей при пожаре. Требования пожарной безопасности».</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ПУЭ изд.7 «Правила устройства электроустановок»,</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РД 78.36.006-2005 «Выбор и применение технических средств охранной, тревожной сигнализации и средств инженерно-технической укрепленности для оборудования объектов».</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СНиП 3.04.01-87 «Изоляционные и отделочные покрытия»;</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 СП 5.13130.2009 «Установки пожарной сигнализации и пожаротушения автоматические. </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ГОСТ 26342-84 «Средства охранной, пожарной, охранно-пожарной сигнализации».</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Работы выполняются силами и средствами Подрядчика, с использованием его оборудования и инструмента. Работы должны выполняться в строгом соответствии с проектной документацией АБ-18.03.17-ПС</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     При выполнении работ должны строго соблюдаться  технологии выполнения работ, их последовательность.</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Допускается замена оборудования указанного в проектной документации на «эквивалент» с техническими характерист</w:t>
      </w:r>
      <w:r w:rsidR="00C22567">
        <w:rPr>
          <w:rFonts w:ascii="Times New Roman" w:eastAsia="Times New Roman" w:hAnsi="Times New Roman" w:cs="Times New Roman"/>
          <w:color w:val="000000"/>
          <w:kern w:val="2"/>
          <w:lang w:eastAsia="ar-SA"/>
        </w:rPr>
        <w:t>иками, указанными в таблице</w:t>
      </w:r>
      <w:r w:rsidRPr="00866096">
        <w:rPr>
          <w:rFonts w:ascii="Times New Roman" w:eastAsia="Times New Roman" w:hAnsi="Times New Roman" w:cs="Times New Roman"/>
          <w:color w:val="000000"/>
          <w:kern w:val="2"/>
          <w:lang w:eastAsia="ar-SA"/>
        </w:rPr>
        <w:t xml:space="preserve"> Приложения №1.</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Применяемое оборудование должно быть сертифицировано в соответствии с действующими нормативными актами.</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Применяемые оборудование и материалы должны быть новыми (не бывшими в эксплуатации).</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Прокладку проводов и кабелей проводить согласно ПУЭ (правила устройства электроустановок).</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Работы проводятся в действующих помещениях общежития.</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Работы должны  проводиться минимальным количеством технических средств и механизмов, в целях сокращения шума, пыли, загрязнения воздуха.</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Продолжительность рабочего дня  в обязательном порядке согласуются с Заказчиком.</w:t>
      </w:r>
    </w:p>
    <w:p w:rsidR="00866096" w:rsidRPr="00866096" w:rsidRDefault="00866096" w:rsidP="00866096">
      <w:pPr>
        <w:numPr>
          <w:ilvl w:val="0"/>
          <w:numId w:val="1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Бытовые помещения, а также помещения для складирования материалов, приборов и инструментов не предоставляются.</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p>
    <w:p w:rsidR="000D76A7" w:rsidRDefault="000D76A7" w:rsidP="000D76A7">
      <w:pPr>
        <w:spacing w:after="0" w:line="240" w:lineRule="auto"/>
        <w:ind w:left="360"/>
        <w:jc w:val="both"/>
        <w:rPr>
          <w:rFonts w:ascii="Times New Roman" w:eastAsia="Times New Roman" w:hAnsi="Times New Roman" w:cs="Times New Roman"/>
          <w:b/>
          <w:color w:val="000000"/>
          <w:kern w:val="2"/>
          <w:u w:val="single"/>
          <w:lang w:eastAsia="ar-SA"/>
        </w:rPr>
      </w:pPr>
    </w:p>
    <w:p w:rsidR="000D76A7" w:rsidRDefault="000D76A7" w:rsidP="000D76A7">
      <w:pPr>
        <w:spacing w:after="0" w:line="240" w:lineRule="auto"/>
        <w:ind w:left="360"/>
        <w:jc w:val="both"/>
        <w:rPr>
          <w:rFonts w:ascii="Times New Roman" w:eastAsia="Times New Roman" w:hAnsi="Times New Roman" w:cs="Times New Roman"/>
          <w:b/>
          <w:color w:val="000000"/>
          <w:kern w:val="2"/>
          <w:u w:val="single"/>
          <w:lang w:eastAsia="ar-SA"/>
        </w:rPr>
      </w:pPr>
    </w:p>
    <w:p w:rsidR="00866096" w:rsidRDefault="00866096" w:rsidP="00866096">
      <w:pPr>
        <w:numPr>
          <w:ilvl w:val="0"/>
          <w:numId w:val="16"/>
        </w:numPr>
        <w:spacing w:after="0" w:line="240" w:lineRule="auto"/>
        <w:jc w:val="both"/>
        <w:rPr>
          <w:rFonts w:ascii="Times New Roman" w:eastAsia="Times New Roman" w:hAnsi="Times New Roman" w:cs="Times New Roman"/>
          <w:b/>
          <w:color w:val="000000"/>
          <w:kern w:val="2"/>
          <w:u w:val="single"/>
          <w:lang w:eastAsia="ar-SA"/>
        </w:rPr>
      </w:pPr>
      <w:r w:rsidRPr="00866096">
        <w:rPr>
          <w:rFonts w:ascii="Times New Roman" w:eastAsia="Times New Roman" w:hAnsi="Times New Roman" w:cs="Times New Roman"/>
          <w:b/>
          <w:color w:val="000000"/>
          <w:kern w:val="2"/>
          <w:u w:val="single"/>
          <w:lang w:eastAsia="ar-SA"/>
        </w:rPr>
        <w:t xml:space="preserve"> Содержание работ.</w:t>
      </w:r>
    </w:p>
    <w:p w:rsidR="000D76A7" w:rsidRPr="00866096" w:rsidRDefault="000D76A7" w:rsidP="000D76A7">
      <w:pPr>
        <w:spacing w:after="0" w:line="240" w:lineRule="auto"/>
        <w:ind w:left="360"/>
        <w:jc w:val="both"/>
        <w:rPr>
          <w:rFonts w:ascii="Times New Roman" w:eastAsia="Times New Roman" w:hAnsi="Times New Roman" w:cs="Times New Roman"/>
          <w:b/>
          <w:color w:val="000000"/>
          <w:kern w:val="2"/>
          <w:u w:val="single"/>
          <w:lang w:eastAsia="ar-SA"/>
        </w:rPr>
      </w:pPr>
    </w:p>
    <w:p w:rsidR="00866096" w:rsidRPr="00866096" w:rsidRDefault="00866096" w:rsidP="00866096">
      <w:pPr>
        <w:numPr>
          <w:ilvl w:val="0"/>
          <w:numId w:val="17"/>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Произвести демонтаж существующего оборудования пожарной сигнализации и системы оповещения людей о пожаре.</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При демонтаже существующих кабельных линий системы пожарной сигнализации, проходящих над подвесными потолками, снятие потолочных плиток «</w:t>
      </w:r>
      <w:proofErr w:type="spellStart"/>
      <w:r w:rsidRPr="00866096">
        <w:rPr>
          <w:rFonts w:ascii="Times New Roman" w:eastAsia="Times New Roman" w:hAnsi="Times New Roman" w:cs="Times New Roman"/>
          <w:color w:val="000000"/>
          <w:kern w:val="2"/>
          <w:lang w:eastAsia="ar-SA"/>
        </w:rPr>
        <w:t>Амстронг</w:t>
      </w:r>
      <w:proofErr w:type="spellEnd"/>
      <w:r w:rsidRPr="00866096">
        <w:rPr>
          <w:rFonts w:ascii="Times New Roman" w:eastAsia="Times New Roman" w:hAnsi="Times New Roman" w:cs="Times New Roman"/>
          <w:color w:val="000000"/>
          <w:kern w:val="2"/>
          <w:lang w:eastAsia="ar-SA"/>
        </w:rPr>
        <w:t xml:space="preserve">», а затем их установка на место, исполняется Подрядчиком. </w:t>
      </w:r>
      <w:r w:rsidRPr="00866096">
        <w:rPr>
          <w:rFonts w:ascii="Times New Roman" w:eastAsia="Times New Roman" w:hAnsi="Times New Roman" w:cs="Times New Roman"/>
          <w:color w:val="000000"/>
          <w:kern w:val="2"/>
          <w:lang w:eastAsia="ar-SA"/>
        </w:rPr>
        <w:br/>
        <w:t xml:space="preserve">2.    Вывод системы автоматической пожарной сигнализации осуществляется на центральный пост охраны, который находится на 1-ом этаже здания общежития. </w:t>
      </w:r>
    </w:p>
    <w:p w:rsidR="00866096" w:rsidRPr="00866096" w:rsidRDefault="00866096" w:rsidP="00866096">
      <w:pPr>
        <w:numPr>
          <w:ilvl w:val="0"/>
          <w:numId w:val="1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Все датчики, недоступные для прямого визуального контроля состояния, должны иметь выносные индикаторы.</w:t>
      </w:r>
    </w:p>
    <w:p w:rsidR="00866096" w:rsidRPr="00866096" w:rsidRDefault="00866096" w:rsidP="00866096">
      <w:pPr>
        <w:numPr>
          <w:ilvl w:val="0"/>
          <w:numId w:val="1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При монтаже громкоговорителей необходимо учитывать требования к громкости и разборчивости речи.</w:t>
      </w:r>
    </w:p>
    <w:p w:rsidR="00866096" w:rsidRPr="00866096" w:rsidRDefault="00866096" w:rsidP="00866096">
      <w:pPr>
        <w:numPr>
          <w:ilvl w:val="0"/>
          <w:numId w:val="1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Общий алгоритм снятия тревоги и приведения всех систем противопожарной защиты в дежурный режим,  обеспечить одним действием.</w:t>
      </w:r>
    </w:p>
    <w:p w:rsidR="00866096" w:rsidRPr="00866096" w:rsidRDefault="00866096" w:rsidP="00866096">
      <w:pPr>
        <w:numPr>
          <w:ilvl w:val="0"/>
          <w:numId w:val="1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lastRenderedPageBreak/>
        <w:t xml:space="preserve">Предусмотреть матрицу работы системы пожарной сигнализации и оповещения с передачей сигналов о срабатывании автоматической пожарной сигнализации на пульт центрального наблюдения ФКУ «ЦУКС ГУ МЧС России по Новосибирской области» </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p>
    <w:p w:rsidR="00866096" w:rsidRPr="00866096" w:rsidRDefault="00866096" w:rsidP="00866096">
      <w:pPr>
        <w:numPr>
          <w:ilvl w:val="0"/>
          <w:numId w:val="18"/>
        </w:numPr>
        <w:spacing w:after="0" w:line="240" w:lineRule="auto"/>
        <w:jc w:val="both"/>
        <w:rPr>
          <w:rFonts w:ascii="Times New Roman" w:eastAsia="Times New Roman" w:hAnsi="Times New Roman" w:cs="Times New Roman"/>
          <w:b/>
          <w:color w:val="000000"/>
          <w:kern w:val="2"/>
          <w:u w:val="single"/>
          <w:lang w:eastAsia="ar-SA"/>
        </w:rPr>
      </w:pPr>
      <w:r w:rsidRPr="00866096">
        <w:rPr>
          <w:rFonts w:ascii="Times New Roman" w:eastAsia="Times New Roman" w:hAnsi="Times New Roman" w:cs="Times New Roman"/>
          <w:b/>
          <w:color w:val="000000"/>
          <w:kern w:val="2"/>
          <w:u w:val="single"/>
          <w:lang w:eastAsia="ar-SA"/>
        </w:rPr>
        <w:t>Требования к монтажу и проведению работ</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Перед началом монтажных работ Подрядчик (в течение пяти рабочих дней с момента подписания договора) должен обязательно согласовать с Заказчиком график производства работ и  образцы  применяемых материалов со всеми необходимыми сертификатами.</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В специализированных помещениях (бухгалтерия, касса, медпункт) работы проводить по утвержденному Заказчиком графику.</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При установке пожарных </w:t>
      </w:r>
      <w:proofErr w:type="spellStart"/>
      <w:r w:rsidRPr="00866096">
        <w:rPr>
          <w:rFonts w:ascii="Times New Roman" w:eastAsia="Times New Roman" w:hAnsi="Times New Roman" w:cs="Times New Roman"/>
          <w:color w:val="000000"/>
          <w:kern w:val="2"/>
          <w:lang w:eastAsia="ar-SA"/>
        </w:rPr>
        <w:t>извещателей</w:t>
      </w:r>
      <w:proofErr w:type="spellEnd"/>
      <w:r w:rsidRPr="00866096">
        <w:rPr>
          <w:rFonts w:ascii="Times New Roman" w:eastAsia="Times New Roman" w:hAnsi="Times New Roman" w:cs="Times New Roman"/>
          <w:color w:val="000000"/>
          <w:kern w:val="2"/>
          <w:lang w:eastAsia="ar-SA"/>
        </w:rPr>
        <w:t xml:space="preserve"> на конструкции подвесного потолка типа «</w:t>
      </w:r>
      <w:proofErr w:type="spellStart"/>
      <w:r w:rsidRPr="00866096">
        <w:rPr>
          <w:rFonts w:ascii="Times New Roman" w:eastAsia="Times New Roman" w:hAnsi="Times New Roman" w:cs="Times New Roman"/>
          <w:color w:val="000000"/>
          <w:kern w:val="2"/>
          <w:lang w:eastAsia="ar-SA"/>
        </w:rPr>
        <w:t>Амстронг</w:t>
      </w:r>
      <w:proofErr w:type="spellEnd"/>
      <w:r w:rsidRPr="00866096">
        <w:rPr>
          <w:rFonts w:ascii="Times New Roman" w:eastAsia="Times New Roman" w:hAnsi="Times New Roman" w:cs="Times New Roman"/>
          <w:color w:val="000000"/>
          <w:kern w:val="2"/>
          <w:lang w:eastAsia="ar-SA"/>
        </w:rPr>
        <w:t xml:space="preserve">», дополнительно производить крепление датчиков к несущим строительным конструкциям перекрытий.  </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Кабели соединительных и сигнальных линий прокладываются за подвесными потолками – по </w:t>
      </w:r>
      <w:proofErr w:type="spellStart"/>
      <w:r w:rsidRPr="00866096">
        <w:rPr>
          <w:rFonts w:ascii="Times New Roman" w:eastAsia="Times New Roman" w:hAnsi="Times New Roman" w:cs="Times New Roman"/>
          <w:color w:val="000000"/>
          <w:kern w:val="2"/>
          <w:lang w:eastAsia="ar-SA"/>
        </w:rPr>
        <w:t>металлокорду</w:t>
      </w:r>
      <w:proofErr w:type="spellEnd"/>
      <w:r w:rsidRPr="00866096">
        <w:rPr>
          <w:rFonts w:ascii="Times New Roman" w:eastAsia="Times New Roman" w:hAnsi="Times New Roman" w:cs="Times New Roman"/>
          <w:color w:val="000000"/>
          <w:kern w:val="2"/>
          <w:lang w:eastAsia="ar-SA"/>
        </w:rPr>
        <w:t xml:space="preserve">, в помещениях без подвесных потолков кабели прокладываются скрыто в </w:t>
      </w:r>
      <w:proofErr w:type="spellStart"/>
      <w:r w:rsidRPr="00866096">
        <w:rPr>
          <w:rFonts w:ascii="Times New Roman" w:eastAsia="Times New Roman" w:hAnsi="Times New Roman" w:cs="Times New Roman"/>
          <w:color w:val="000000"/>
          <w:kern w:val="2"/>
          <w:lang w:eastAsia="ar-SA"/>
        </w:rPr>
        <w:t>штробах</w:t>
      </w:r>
      <w:proofErr w:type="spellEnd"/>
      <w:r w:rsidRPr="00866096">
        <w:rPr>
          <w:rFonts w:ascii="Times New Roman" w:eastAsia="Times New Roman" w:hAnsi="Times New Roman" w:cs="Times New Roman"/>
          <w:color w:val="000000"/>
          <w:kern w:val="2"/>
          <w:lang w:eastAsia="ar-SA"/>
        </w:rPr>
        <w:t xml:space="preserve"> стен и потолков с последующей заделкой </w:t>
      </w:r>
      <w:proofErr w:type="spellStart"/>
      <w:r w:rsidRPr="00866096">
        <w:rPr>
          <w:rFonts w:ascii="Times New Roman" w:eastAsia="Times New Roman" w:hAnsi="Times New Roman" w:cs="Times New Roman"/>
          <w:color w:val="000000"/>
          <w:kern w:val="2"/>
          <w:lang w:eastAsia="ar-SA"/>
        </w:rPr>
        <w:t>штроб</w:t>
      </w:r>
      <w:proofErr w:type="spellEnd"/>
      <w:r w:rsidRPr="00866096">
        <w:rPr>
          <w:rFonts w:ascii="Times New Roman" w:eastAsia="Times New Roman" w:hAnsi="Times New Roman" w:cs="Times New Roman"/>
          <w:color w:val="000000"/>
          <w:kern w:val="2"/>
          <w:lang w:eastAsia="ar-SA"/>
        </w:rPr>
        <w:t xml:space="preserve"> и выравниванием поверхности.</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Проходы кабеля сквозь внутренние стены и поверхности межэтажных перекрытий выполняются в </w:t>
      </w:r>
      <w:proofErr w:type="spellStart"/>
      <w:r w:rsidRPr="00866096">
        <w:rPr>
          <w:rFonts w:ascii="Times New Roman" w:eastAsia="Times New Roman" w:hAnsi="Times New Roman" w:cs="Times New Roman"/>
          <w:color w:val="000000"/>
          <w:kern w:val="2"/>
          <w:lang w:eastAsia="ar-SA"/>
        </w:rPr>
        <w:t>гофротрубе</w:t>
      </w:r>
      <w:proofErr w:type="spellEnd"/>
      <w:r w:rsidRPr="00866096">
        <w:rPr>
          <w:rFonts w:ascii="Times New Roman" w:eastAsia="Times New Roman" w:hAnsi="Times New Roman" w:cs="Times New Roman"/>
          <w:color w:val="000000"/>
          <w:kern w:val="2"/>
          <w:lang w:eastAsia="ar-SA"/>
        </w:rPr>
        <w:t xml:space="preserve"> с обязательным креплением к конструкции, с последующей заделкой легкоудаляемым составов из несгораемого материала, приоритетным является применение специализированных противопожарных кабельных проходок. </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Открытая прокладка кабеля в </w:t>
      </w:r>
      <w:proofErr w:type="gramStart"/>
      <w:r w:rsidRPr="00866096">
        <w:rPr>
          <w:rFonts w:ascii="Times New Roman" w:eastAsia="Times New Roman" w:hAnsi="Times New Roman" w:cs="Times New Roman"/>
          <w:color w:val="000000"/>
          <w:kern w:val="2"/>
          <w:lang w:eastAsia="ar-SA"/>
        </w:rPr>
        <w:t>кабель-канале</w:t>
      </w:r>
      <w:proofErr w:type="gramEnd"/>
      <w:r w:rsidRPr="00866096">
        <w:rPr>
          <w:rFonts w:ascii="Times New Roman" w:eastAsia="Times New Roman" w:hAnsi="Times New Roman" w:cs="Times New Roman"/>
          <w:color w:val="000000"/>
          <w:kern w:val="2"/>
          <w:lang w:eastAsia="ar-SA"/>
        </w:rPr>
        <w:t xml:space="preserve"> допускается по потолкам технологических помещений – помещения насосных, </w:t>
      </w:r>
      <w:proofErr w:type="spellStart"/>
      <w:r w:rsidRPr="00866096">
        <w:rPr>
          <w:rFonts w:ascii="Times New Roman" w:eastAsia="Times New Roman" w:hAnsi="Times New Roman" w:cs="Times New Roman"/>
          <w:color w:val="000000"/>
          <w:kern w:val="2"/>
          <w:lang w:eastAsia="ar-SA"/>
        </w:rPr>
        <w:t>венткамер</w:t>
      </w:r>
      <w:proofErr w:type="spellEnd"/>
      <w:r w:rsidRPr="00866096">
        <w:rPr>
          <w:rFonts w:ascii="Times New Roman" w:eastAsia="Times New Roman" w:hAnsi="Times New Roman" w:cs="Times New Roman"/>
          <w:color w:val="000000"/>
          <w:kern w:val="2"/>
          <w:lang w:eastAsia="ar-SA"/>
        </w:rPr>
        <w:t xml:space="preserve">, </w:t>
      </w:r>
      <w:proofErr w:type="spellStart"/>
      <w:r w:rsidRPr="00866096">
        <w:rPr>
          <w:rFonts w:ascii="Times New Roman" w:eastAsia="Times New Roman" w:hAnsi="Times New Roman" w:cs="Times New Roman"/>
          <w:color w:val="000000"/>
          <w:kern w:val="2"/>
          <w:lang w:eastAsia="ar-SA"/>
        </w:rPr>
        <w:t>электрощитовых</w:t>
      </w:r>
      <w:proofErr w:type="spellEnd"/>
      <w:r w:rsidRPr="00866096">
        <w:rPr>
          <w:rFonts w:ascii="Times New Roman" w:eastAsia="Times New Roman" w:hAnsi="Times New Roman" w:cs="Times New Roman"/>
          <w:color w:val="000000"/>
          <w:kern w:val="2"/>
          <w:lang w:eastAsia="ar-SA"/>
        </w:rPr>
        <w:t xml:space="preserve">, компрессорных и т.п. </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Монтаж кабельных лотков, </w:t>
      </w:r>
      <w:proofErr w:type="gramStart"/>
      <w:r w:rsidRPr="00866096">
        <w:rPr>
          <w:rFonts w:ascii="Times New Roman" w:eastAsia="Times New Roman" w:hAnsi="Times New Roman" w:cs="Times New Roman"/>
          <w:color w:val="000000"/>
          <w:kern w:val="2"/>
          <w:lang w:eastAsia="ar-SA"/>
        </w:rPr>
        <w:t>кабель-каналов</w:t>
      </w:r>
      <w:proofErr w:type="gramEnd"/>
      <w:r w:rsidRPr="00866096">
        <w:rPr>
          <w:rFonts w:ascii="Times New Roman" w:eastAsia="Times New Roman" w:hAnsi="Times New Roman" w:cs="Times New Roman"/>
          <w:color w:val="000000"/>
          <w:kern w:val="2"/>
          <w:lang w:eastAsia="ar-SA"/>
        </w:rPr>
        <w:t xml:space="preserve"> должен осуществляться с обязательным использованием штатных узлов креплений, узлов поворотов и штатных аксессуаров.</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Размотка кабеля должна осуществляться при помощи специализированных катушек, исключающих его перекручивание. Не допускается любой излом кабеля,  следы механического сдавливания, повреждения изоляции.</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Сращивание кабеля допускается в </w:t>
      </w:r>
      <w:proofErr w:type="spellStart"/>
      <w:r w:rsidRPr="00866096">
        <w:rPr>
          <w:rFonts w:ascii="Times New Roman" w:eastAsia="Times New Roman" w:hAnsi="Times New Roman" w:cs="Times New Roman"/>
          <w:color w:val="000000"/>
          <w:kern w:val="2"/>
          <w:lang w:eastAsia="ar-SA"/>
        </w:rPr>
        <w:t>ответвительных</w:t>
      </w:r>
      <w:proofErr w:type="spellEnd"/>
      <w:r w:rsidRPr="00866096">
        <w:rPr>
          <w:rFonts w:ascii="Times New Roman" w:eastAsia="Times New Roman" w:hAnsi="Times New Roman" w:cs="Times New Roman"/>
          <w:color w:val="000000"/>
          <w:kern w:val="2"/>
          <w:lang w:eastAsia="ar-SA"/>
        </w:rPr>
        <w:t xml:space="preserve"> коробках, с обязательным отражением места расположения коробок в исполнительной документации. При этом обязательным условием является использование однотипного кабеля, с идентичными цветовыми схемами обозначения токопроводящих жил.</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Для соединения кабеля следует использовать специальные соединители (клипсы).  Использование скруток не допускается.</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При выборе способа подключения оборудования следует учитывать, что демонтаж оборудования не должен приводить к нарушению работы шлейфа.</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Маркировка кабеля производится по наружной изоляции при заведении кабеля в оборудование. Маркировка кабеля должна совпадать с маркировкой в кабельном журнале исполнительной документации.</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Необходимо </w:t>
      </w:r>
      <w:proofErr w:type="gramStart"/>
      <w:r w:rsidRPr="00866096">
        <w:rPr>
          <w:rFonts w:ascii="Times New Roman" w:eastAsia="Times New Roman" w:hAnsi="Times New Roman" w:cs="Times New Roman"/>
          <w:color w:val="000000"/>
          <w:kern w:val="2"/>
          <w:lang w:eastAsia="ar-SA"/>
        </w:rPr>
        <w:t>разместить наклейку</w:t>
      </w:r>
      <w:proofErr w:type="gramEnd"/>
      <w:r w:rsidRPr="00866096">
        <w:rPr>
          <w:rFonts w:ascii="Times New Roman" w:eastAsia="Times New Roman" w:hAnsi="Times New Roman" w:cs="Times New Roman"/>
          <w:color w:val="000000"/>
          <w:kern w:val="2"/>
          <w:lang w:eastAsia="ar-SA"/>
        </w:rPr>
        <w:t xml:space="preserve"> на каждое адресное устройство. </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Адрес каждого датчика должен быть нанесен в виде наклейки на сам корпус датчика и его базу. При наличии выносного индикатора, адресная наклейка должна присутствовать и на выносном индикаторе. </w:t>
      </w:r>
    </w:p>
    <w:p w:rsidR="00866096" w:rsidRPr="00866096" w:rsidRDefault="00866096" w:rsidP="00866096">
      <w:pPr>
        <w:numPr>
          <w:ilvl w:val="0"/>
          <w:numId w:val="19"/>
        </w:numPr>
        <w:spacing w:after="0" w:line="240" w:lineRule="auto"/>
        <w:jc w:val="both"/>
        <w:rPr>
          <w:rFonts w:ascii="Times New Roman" w:eastAsia="Times New Roman" w:hAnsi="Times New Roman" w:cs="Times New Roman"/>
          <w:b/>
          <w:color w:val="000000"/>
          <w:kern w:val="2"/>
          <w:u w:val="single"/>
          <w:lang w:eastAsia="ar-SA"/>
        </w:rPr>
      </w:pPr>
      <w:r w:rsidRPr="00866096">
        <w:rPr>
          <w:rFonts w:ascii="Times New Roman" w:eastAsia="Times New Roman" w:hAnsi="Times New Roman" w:cs="Times New Roman"/>
          <w:color w:val="000000"/>
          <w:kern w:val="2"/>
          <w:lang w:eastAsia="ar-SA"/>
        </w:rPr>
        <w:t xml:space="preserve">Оборудование системы пожарной сигнализации и оповещения о пожаре должно быть совместимо с ранее установленным у Заказчика оборудованием  на базе «Стрелец». </w:t>
      </w:r>
    </w:p>
    <w:p w:rsidR="00866096" w:rsidRPr="00866096" w:rsidRDefault="00866096" w:rsidP="00866096">
      <w:pPr>
        <w:spacing w:after="0" w:line="240" w:lineRule="auto"/>
        <w:jc w:val="both"/>
        <w:rPr>
          <w:rFonts w:ascii="Times New Roman" w:eastAsia="Times New Roman" w:hAnsi="Times New Roman" w:cs="Times New Roman"/>
          <w:b/>
          <w:color w:val="000000"/>
          <w:kern w:val="2"/>
          <w:u w:val="single"/>
          <w:lang w:eastAsia="ar-SA"/>
        </w:rPr>
      </w:pPr>
    </w:p>
    <w:p w:rsidR="00866096" w:rsidRPr="00866096" w:rsidRDefault="00866096" w:rsidP="00866096">
      <w:pPr>
        <w:spacing w:after="0" w:line="240" w:lineRule="auto"/>
        <w:jc w:val="both"/>
        <w:rPr>
          <w:rFonts w:ascii="Times New Roman" w:eastAsia="Times New Roman" w:hAnsi="Times New Roman" w:cs="Times New Roman"/>
          <w:b/>
          <w:color w:val="000000"/>
          <w:kern w:val="2"/>
          <w:u w:val="single"/>
          <w:lang w:eastAsia="ar-SA"/>
        </w:rPr>
      </w:pPr>
      <w:r w:rsidRPr="00866096">
        <w:rPr>
          <w:rFonts w:ascii="Times New Roman" w:eastAsia="Times New Roman" w:hAnsi="Times New Roman" w:cs="Times New Roman"/>
          <w:b/>
          <w:color w:val="000000"/>
          <w:kern w:val="2"/>
          <w:u w:val="single"/>
          <w:lang w:eastAsia="ar-SA"/>
        </w:rPr>
        <w:t>5. Требования к исполнительной документации</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В составе исполнительной документации должны быть следующие схемы:</w:t>
      </w:r>
    </w:p>
    <w:p w:rsidR="00866096" w:rsidRPr="00866096" w:rsidRDefault="00866096" w:rsidP="00866096">
      <w:pPr>
        <w:numPr>
          <w:ilvl w:val="0"/>
          <w:numId w:val="20"/>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Актуальные поэтажные планы с размещением: </w:t>
      </w:r>
    </w:p>
    <w:p w:rsidR="00866096" w:rsidRPr="00866096" w:rsidRDefault="00866096" w:rsidP="00866096">
      <w:pPr>
        <w:numPr>
          <w:ilvl w:val="0"/>
          <w:numId w:val="21"/>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оборудования, датчиков, зон, разделов;</w:t>
      </w:r>
    </w:p>
    <w:p w:rsidR="00866096" w:rsidRPr="00866096" w:rsidRDefault="00866096" w:rsidP="00866096">
      <w:pPr>
        <w:numPr>
          <w:ilvl w:val="0"/>
          <w:numId w:val="21"/>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кабельных трасс;</w:t>
      </w:r>
    </w:p>
    <w:p w:rsidR="00866096" w:rsidRPr="00866096" w:rsidRDefault="00866096" w:rsidP="00866096">
      <w:pPr>
        <w:numPr>
          <w:ilvl w:val="0"/>
          <w:numId w:val="21"/>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ревизионных люков и противопожарных проходок.</w:t>
      </w:r>
    </w:p>
    <w:p w:rsidR="00866096" w:rsidRPr="00866096" w:rsidRDefault="00866096" w:rsidP="00866096">
      <w:pPr>
        <w:numPr>
          <w:ilvl w:val="0"/>
          <w:numId w:val="22"/>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Инструкции персонала по обслуживанию системы:</w:t>
      </w:r>
    </w:p>
    <w:p w:rsidR="00866096" w:rsidRPr="00866096" w:rsidRDefault="00866096" w:rsidP="00866096">
      <w:pPr>
        <w:numPr>
          <w:ilvl w:val="0"/>
          <w:numId w:val="23"/>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инструкция контролера общежития;</w:t>
      </w:r>
    </w:p>
    <w:p w:rsidR="00866096" w:rsidRPr="00866096" w:rsidRDefault="00866096" w:rsidP="00866096">
      <w:pPr>
        <w:numPr>
          <w:ilvl w:val="0"/>
          <w:numId w:val="23"/>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инструкция по формированию отчетов и прочим прикладным возможностям системы;</w:t>
      </w:r>
    </w:p>
    <w:p w:rsidR="00866096" w:rsidRPr="00866096" w:rsidRDefault="00866096" w:rsidP="00866096">
      <w:pPr>
        <w:numPr>
          <w:ilvl w:val="0"/>
          <w:numId w:val="23"/>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инструкция о порядке действия персонала при получении сигнала о пожаре и неисправности установок противопожарной защиты объекта.</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Актуальный перечень адресов и мест расположения оборудования</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Структурные схемы системы</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Схемы подключения оборудования</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Кабельный журнал</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Спецификация фактически смонтированного оборудования и материалов с сертификатами пожарной безопасности.</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Акты скрытых работ</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lastRenderedPageBreak/>
        <w:t>Паспорта и гарантийные талоны на оборудование, подлежащее гарантийному обслуживанию</w:t>
      </w:r>
    </w:p>
    <w:p w:rsidR="00866096" w:rsidRPr="00866096" w:rsidRDefault="00866096" w:rsidP="00866096">
      <w:pPr>
        <w:numPr>
          <w:ilvl w:val="0"/>
          <w:numId w:val="24"/>
        </w:numPr>
        <w:spacing w:after="0" w:line="240" w:lineRule="auto"/>
        <w:jc w:val="both"/>
        <w:rPr>
          <w:rFonts w:ascii="Times New Roman" w:eastAsia="Times New Roman" w:hAnsi="Times New Roman" w:cs="Times New Roman"/>
          <w:color w:val="000000"/>
          <w:kern w:val="2"/>
          <w:u w:val="single"/>
          <w:lang w:eastAsia="ar-SA"/>
        </w:rPr>
      </w:pPr>
      <w:r w:rsidRPr="00866096">
        <w:rPr>
          <w:rFonts w:ascii="Times New Roman" w:eastAsia="Times New Roman" w:hAnsi="Times New Roman" w:cs="Times New Roman"/>
          <w:color w:val="000000"/>
          <w:kern w:val="2"/>
          <w:lang w:eastAsia="ar-SA"/>
        </w:rPr>
        <w:t>Исполнительная документация предоставляется в 3-х видах:</w:t>
      </w:r>
    </w:p>
    <w:p w:rsidR="00866096" w:rsidRPr="00866096" w:rsidRDefault="00866096" w:rsidP="00866096">
      <w:pPr>
        <w:numPr>
          <w:ilvl w:val="0"/>
          <w:numId w:val="2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1 экземпляр в электронном виде, в </w:t>
      </w:r>
      <w:proofErr w:type="gramStart"/>
      <w:r w:rsidRPr="00866096">
        <w:rPr>
          <w:rFonts w:ascii="Times New Roman" w:eastAsia="Times New Roman" w:hAnsi="Times New Roman" w:cs="Times New Roman"/>
          <w:color w:val="000000"/>
          <w:kern w:val="2"/>
          <w:lang w:eastAsia="ar-SA"/>
        </w:rPr>
        <w:t>формате</w:t>
      </w:r>
      <w:proofErr w:type="gramEnd"/>
      <w:r w:rsidRPr="00866096">
        <w:rPr>
          <w:rFonts w:ascii="Times New Roman" w:eastAsia="Times New Roman" w:hAnsi="Times New Roman" w:cs="Times New Roman"/>
          <w:color w:val="000000"/>
          <w:kern w:val="2"/>
          <w:lang w:eastAsia="ar-SA"/>
        </w:rPr>
        <w:t xml:space="preserve"> допускающем редактирование</w:t>
      </w:r>
    </w:p>
    <w:p w:rsidR="00866096" w:rsidRPr="00866096" w:rsidRDefault="00866096" w:rsidP="00866096">
      <w:pPr>
        <w:numPr>
          <w:ilvl w:val="0"/>
          <w:numId w:val="2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2 экземпляр в электронном виде, в формате </w:t>
      </w:r>
      <w:proofErr w:type="spellStart"/>
      <w:r w:rsidRPr="00866096">
        <w:rPr>
          <w:rFonts w:ascii="Times New Roman" w:eastAsia="Times New Roman" w:hAnsi="Times New Roman" w:cs="Times New Roman"/>
          <w:color w:val="000000"/>
          <w:kern w:val="2"/>
          <w:lang w:eastAsia="ar-SA"/>
        </w:rPr>
        <w:t>нередактируемого</w:t>
      </w:r>
      <w:proofErr w:type="spellEnd"/>
      <w:r w:rsidRPr="00866096">
        <w:rPr>
          <w:rFonts w:ascii="Times New Roman" w:eastAsia="Times New Roman" w:hAnsi="Times New Roman" w:cs="Times New Roman"/>
          <w:color w:val="000000"/>
          <w:kern w:val="2"/>
          <w:lang w:eastAsia="ar-SA"/>
        </w:rPr>
        <w:t xml:space="preserve"> документа, подготовленного к печати (</w:t>
      </w:r>
      <w:r w:rsidRPr="00866096">
        <w:rPr>
          <w:rFonts w:ascii="Times New Roman" w:eastAsia="Times New Roman" w:hAnsi="Times New Roman" w:cs="Times New Roman"/>
          <w:color w:val="000000"/>
          <w:kern w:val="2"/>
          <w:lang w:val="en-US" w:eastAsia="ar-SA"/>
        </w:rPr>
        <w:t>PDF</w:t>
      </w:r>
      <w:r w:rsidRPr="00866096">
        <w:rPr>
          <w:rFonts w:ascii="Times New Roman" w:eastAsia="Times New Roman" w:hAnsi="Times New Roman" w:cs="Times New Roman"/>
          <w:color w:val="000000"/>
          <w:kern w:val="2"/>
          <w:lang w:eastAsia="ar-SA"/>
        </w:rPr>
        <w:t>)</w:t>
      </w:r>
    </w:p>
    <w:p w:rsidR="00866096" w:rsidRPr="00866096" w:rsidRDefault="00866096" w:rsidP="00866096">
      <w:pPr>
        <w:numPr>
          <w:ilvl w:val="0"/>
          <w:numId w:val="25"/>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 xml:space="preserve">3 экземпляр на бумажном носителе. Схемы – цветная печать. </w:t>
      </w:r>
      <w:r w:rsidRPr="00866096">
        <w:rPr>
          <w:rFonts w:ascii="Times New Roman" w:eastAsia="Times New Roman" w:hAnsi="Times New Roman" w:cs="Times New Roman"/>
          <w:color w:val="000000"/>
          <w:kern w:val="2"/>
          <w:lang w:eastAsia="ar-SA"/>
        </w:rPr>
        <w:br/>
        <w:t>Рекомендуемый максимальный формат листа  - А3 при сохранении читаемого размера шрифта.</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p>
    <w:p w:rsidR="00866096" w:rsidRPr="00866096" w:rsidRDefault="00866096" w:rsidP="00866096">
      <w:pPr>
        <w:numPr>
          <w:ilvl w:val="0"/>
          <w:numId w:val="26"/>
        </w:numPr>
        <w:spacing w:after="0" w:line="240" w:lineRule="auto"/>
        <w:jc w:val="both"/>
        <w:rPr>
          <w:rFonts w:ascii="Times New Roman" w:eastAsia="Times New Roman" w:hAnsi="Times New Roman" w:cs="Times New Roman"/>
          <w:b/>
          <w:color w:val="000000"/>
          <w:kern w:val="2"/>
          <w:u w:val="single"/>
          <w:lang w:eastAsia="ar-SA"/>
        </w:rPr>
      </w:pPr>
      <w:r w:rsidRPr="00866096">
        <w:rPr>
          <w:rFonts w:ascii="Times New Roman" w:eastAsia="Times New Roman" w:hAnsi="Times New Roman" w:cs="Times New Roman"/>
          <w:b/>
          <w:color w:val="000000"/>
          <w:kern w:val="2"/>
          <w:u w:val="single"/>
          <w:lang w:eastAsia="ar-SA"/>
        </w:rPr>
        <w:t>Требования к гарантийному обслуживанию</w:t>
      </w:r>
    </w:p>
    <w:p w:rsidR="00866096" w:rsidRPr="00866096" w:rsidRDefault="00866096" w:rsidP="00866096">
      <w:pPr>
        <w:numPr>
          <w:ilvl w:val="0"/>
          <w:numId w:val="27"/>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Подрядчик должен обеспечить гарантийное обслуживание системы в течение 24 месяца с момента сдачи систем в эксплуатацию.</w:t>
      </w:r>
    </w:p>
    <w:p w:rsidR="00866096" w:rsidRPr="00866096" w:rsidRDefault="00866096" w:rsidP="00866096">
      <w:pPr>
        <w:numPr>
          <w:ilvl w:val="0"/>
          <w:numId w:val="27"/>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Срок гарантии на оборудование  не должен быть менее 12 месяцев с момента подписания Акта ввода в эксплуатацию системы.</w:t>
      </w:r>
    </w:p>
    <w:p w:rsidR="00866096" w:rsidRPr="00866096" w:rsidRDefault="00866096" w:rsidP="00866096">
      <w:pPr>
        <w:numPr>
          <w:ilvl w:val="0"/>
          <w:numId w:val="27"/>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В ходе гарантийного обслуживания диагностика причин неисправностей, демонтаж, монтаж  вышедшего из строя оборудования, транспортировка до мастерских гарантийного ремонта либо замена оборудования  производится силами Подрядчика, без дополнительной оплаты Заказчиком.</w:t>
      </w:r>
    </w:p>
    <w:p w:rsidR="00866096" w:rsidRPr="00866096" w:rsidRDefault="00866096" w:rsidP="00866096">
      <w:pPr>
        <w:spacing w:after="0" w:line="240" w:lineRule="auto"/>
        <w:jc w:val="both"/>
        <w:rPr>
          <w:rFonts w:ascii="Times New Roman" w:eastAsia="Times New Roman" w:hAnsi="Times New Roman" w:cs="Times New Roman"/>
          <w:b/>
          <w:color w:val="000000"/>
          <w:kern w:val="2"/>
          <w:u w:val="single"/>
          <w:lang w:eastAsia="ar-SA"/>
        </w:rPr>
      </w:pPr>
    </w:p>
    <w:p w:rsidR="00866096" w:rsidRPr="00866096" w:rsidRDefault="00866096" w:rsidP="00866096">
      <w:pPr>
        <w:numPr>
          <w:ilvl w:val="0"/>
          <w:numId w:val="28"/>
        </w:numPr>
        <w:spacing w:after="0" w:line="240" w:lineRule="auto"/>
        <w:jc w:val="both"/>
        <w:rPr>
          <w:rFonts w:ascii="Times New Roman" w:eastAsia="Times New Roman" w:hAnsi="Times New Roman" w:cs="Times New Roman"/>
          <w:b/>
          <w:color w:val="000000"/>
          <w:kern w:val="2"/>
          <w:u w:val="single"/>
          <w:lang w:eastAsia="ar-SA"/>
        </w:rPr>
      </w:pPr>
      <w:r w:rsidRPr="00866096">
        <w:rPr>
          <w:rFonts w:ascii="Times New Roman" w:eastAsia="Times New Roman" w:hAnsi="Times New Roman" w:cs="Times New Roman"/>
          <w:b/>
          <w:color w:val="000000"/>
          <w:kern w:val="2"/>
          <w:u w:val="single"/>
          <w:lang w:eastAsia="ar-SA"/>
        </w:rPr>
        <w:t>Порядок контроля и приемки работ</w:t>
      </w:r>
    </w:p>
    <w:p w:rsidR="00866096" w:rsidRPr="00866096" w:rsidRDefault="00866096" w:rsidP="00866096">
      <w:pPr>
        <w:numPr>
          <w:ilvl w:val="0"/>
          <w:numId w:val="2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Работы  выполняются  с соблюдением техники безопасности и противопожарных  мероприятий.</w:t>
      </w:r>
    </w:p>
    <w:p w:rsidR="00866096" w:rsidRPr="00866096" w:rsidRDefault="00866096" w:rsidP="00866096">
      <w:pPr>
        <w:numPr>
          <w:ilvl w:val="0"/>
          <w:numId w:val="29"/>
        </w:numPr>
        <w:spacing w:after="0" w:line="240" w:lineRule="auto"/>
        <w:jc w:val="both"/>
        <w:rPr>
          <w:rFonts w:ascii="Times New Roman" w:eastAsia="Times New Roman" w:hAnsi="Times New Roman" w:cs="Times New Roman"/>
          <w:color w:val="000000"/>
          <w:kern w:val="2"/>
          <w:lang w:eastAsia="ar-SA"/>
        </w:rPr>
      </w:pPr>
      <w:proofErr w:type="gramStart"/>
      <w:r w:rsidRPr="00866096">
        <w:rPr>
          <w:rFonts w:ascii="Times New Roman" w:eastAsia="Times New Roman" w:hAnsi="Times New Roman" w:cs="Times New Roman"/>
          <w:color w:val="000000"/>
          <w:kern w:val="2"/>
          <w:lang w:eastAsia="ar-SA"/>
        </w:rPr>
        <w:t>Контроль за</w:t>
      </w:r>
      <w:proofErr w:type="gramEnd"/>
      <w:r w:rsidRPr="00866096">
        <w:rPr>
          <w:rFonts w:ascii="Times New Roman" w:eastAsia="Times New Roman" w:hAnsi="Times New Roman" w:cs="Times New Roman"/>
          <w:color w:val="000000"/>
          <w:kern w:val="2"/>
          <w:lang w:eastAsia="ar-SA"/>
        </w:rPr>
        <w:t xml:space="preserve"> сроками выполнения работ, качеством, объёмом и номенклатурой работ производится представителем Заказчика.</w:t>
      </w:r>
    </w:p>
    <w:p w:rsidR="00866096" w:rsidRPr="00866096" w:rsidRDefault="00866096" w:rsidP="00866096">
      <w:pPr>
        <w:numPr>
          <w:ilvl w:val="0"/>
          <w:numId w:val="2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Приёмка выполненных работ производится на объекте Заказчика, с оформлением акта сдачи-приемки. При приемке  проверяются  объемы и  номенклатура   выполненных работ.</w:t>
      </w:r>
    </w:p>
    <w:p w:rsidR="00866096" w:rsidRPr="00866096" w:rsidRDefault="00866096" w:rsidP="00866096">
      <w:pPr>
        <w:numPr>
          <w:ilvl w:val="0"/>
          <w:numId w:val="29"/>
        </w:numPr>
        <w:spacing w:after="0" w:line="240" w:lineRule="auto"/>
        <w:jc w:val="both"/>
        <w:rPr>
          <w:rFonts w:ascii="Times New Roman" w:eastAsia="Times New Roman" w:hAnsi="Times New Roman" w:cs="Times New Roman"/>
          <w:color w:val="000000"/>
          <w:kern w:val="2"/>
          <w:lang w:eastAsia="ar-SA"/>
        </w:rPr>
      </w:pPr>
      <w:r w:rsidRPr="00866096">
        <w:rPr>
          <w:rFonts w:ascii="Times New Roman" w:eastAsia="Times New Roman" w:hAnsi="Times New Roman" w:cs="Times New Roman"/>
          <w:color w:val="000000"/>
          <w:kern w:val="2"/>
          <w:lang w:eastAsia="ar-SA"/>
        </w:rPr>
        <w:t>Сдача-приемка выполненных работ производится представителями Сторон с подписанием Акта ввода в эксплуатацию системы пожарной автоматики.</w:t>
      </w: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p>
    <w:p w:rsidR="00866096" w:rsidRPr="00866096" w:rsidRDefault="00866096" w:rsidP="00866096">
      <w:pPr>
        <w:spacing w:after="0" w:line="240" w:lineRule="auto"/>
        <w:jc w:val="both"/>
        <w:rPr>
          <w:rFonts w:ascii="Times New Roman" w:eastAsia="Times New Roman" w:hAnsi="Times New Roman" w:cs="Times New Roman"/>
          <w:color w:val="000000"/>
          <w:kern w:val="2"/>
          <w:lang w:eastAsia="ar-SA"/>
        </w:rPr>
      </w:pPr>
    </w:p>
    <w:p w:rsidR="00D007F8" w:rsidRPr="00D007F8" w:rsidRDefault="00D007F8" w:rsidP="00D007F8">
      <w:pPr>
        <w:spacing w:after="0" w:line="240" w:lineRule="auto"/>
        <w:jc w:val="both"/>
        <w:rPr>
          <w:rFonts w:ascii="Times New Roman" w:eastAsia="Times New Roman" w:hAnsi="Times New Roman" w:cs="Times New Roman"/>
          <w:color w:val="000000"/>
          <w:kern w:val="2"/>
          <w:lang w:eastAsia="ar-SA"/>
        </w:rPr>
      </w:pPr>
    </w:p>
    <w:p w:rsidR="00D007F8" w:rsidRPr="00D007F8" w:rsidRDefault="00D007F8" w:rsidP="00D007F8">
      <w:pPr>
        <w:spacing w:after="0" w:line="240" w:lineRule="auto"/>
        <w:ind w:firstLine="708"/>
        <w:jc w:val="both"/>
        <w:rPr>
          <w:rFonts w:ascii="Times New Roman" w:eastAsia="Times New Roman" w:hAnsi="Times New Roman" w:cs="Times New Roman"/>
          <w:lang w:eastAsia="ru-RU"/>
        </w:rPr>
      </w:pPr>
    </w:p>
    <w:p w:rsidR="00D007F8" w:rsidRPr="00D007F8" w:rsidRDefault="00D007F8" w:rsidP="00D007F8">
      <w:pPr>
        <w:spacing w:after="0" w:line="240" w:lineRule="auto"/>
        <w:ind w:firstLine="708"/>
        <w:jc w:val="both"/>
        <w:rPr>
          <w:rFonts w:ascii="Times New Roman" w:eastAsia="Times New Roman" w:hAnsi="Times New Roman" w:cs="Times New Roman"/>
          <w:lang w:eastAsia="ru-RU"/>
        </w:rPr>
      </w:pPr>
    </w:p>
    <w:p w:rsidR="000A5EDA" w:rsidRDefault="000A5EDA" w:rsidP="00B33F77">
      <w:pPr>
        <w:rPr>
          <w:rFonts w:ascii="Times New Roman" w:hAnsi="Times New Roman" w:cs="Times New Roman"/>
          <w:bCs/>
          <w:sz w:val="20"/>
          <w:szCs w:val="20"/>
        </w:rPr>
      </w:pPr>
      <w:r>
        <w:rPr>
          <w:rFonts w:ascii="Times New Roman" w:hAnsi="Times New Roman" w:cs="Times New Roman"/>
          <w:bCs/>
          <w:sz w:val="20"/>
          <w:szCs w:val="20"/>
        </w:rPr>
        <w:t xml:space="preserve">                                                                                                                                                     </w:t>
      </w:r>
    </w:p>
    <w:p w:rsidR="000A5EDA" w:rsidRDefault="000A5EDA" w:rsidP="00B33F77">
      <w:pPr>
        <w:rPr>
          <w:rFonts w:ascii="Times New Roman" w:hAnsi="Times New Roman" w:cs="Times New Roman"/>
          <w:bCs/>
          <w:sz w:val="20"/>
          <w:szCs w:val="20"/>
        </w:rPr>
      </w:pPr>
    </w:p>
    <w:p w:rsidR="000A5EDA" w:rsidRDefault="000A5EDA" w:rsidP="00B33F77">
      <w:pPr>
        <w:rPr>
          <w:rFonts w:ascii="Times New Roman" w:hAnsi="Times New Roman" w:cs="Times New Roman"/>
          <w:bCs/>
          <w:sz w:val="20"/>
          <w:szCs w:val="20"/>
        </w:rPr>
      </w:pPr>
    </w:p>
    <w:p w:rsidR="000A5EDA" w:rsidRDefault="000A5EDA" w:rsidP="00B33F77">
      <w:pPr>
        <w:rPr>
          <w:rFonts w:ascii="Times New Roman" w:hAnsi="Times New Roman" w:cs="Times New Roman"/>
          <w:bCs/>
          <w:sz w:val="20"/>
          <w:szCs w:val="20"/>
        </w:rPr>
      </w:pPr>
    </w:p>
    <w:p w:rsidR="000A5EDA" w:rsidRDefault="000A5EDA" w:rsidP="00B33F77">
      <w:pPr>
        <w:rPr>
          <w:rFonts w:ascii="Times New Roman" w:hAnsi="Times New Roman" w:cs="Times New Roman"/>
          <w:bCs/>
          <w:sz w:val="20"/>
          <w:szCs w:val="20"/>
        </w:rPr>
      </w:pPr>
    </w:p>
    <w:p w:rsidR="000A5EDA" w:rsidRDefault="000A5EDA" w:rsidP="00B33F77">
      <w:pPr>
        <w:rPr>
          <w:rFonts w:ascii="Times New Roman" w:hAnsi="Times New Roman" w:cs="Times New Roman"/>
          <w:bCs/>
          <w:sz w:val="20"/>
          <w:szCs w:val="20"/>
        </w:rPr>
      </w:pPr>
    </w:p>
    <w:p w:rsidR="000A5EDA" w:rsidRDefault="000A5EDA" w:rsidP="00B33F77">
      <w:pPr>
        <w:rPr>
          <w:rFonts w:ascii="Times New Roman" w:hAnsi="Times New Roman" w:cs="Times New Roman"/>
          <w:bCs/>
          <w:sz w:val="20"/>
          <w:szCs w:val="20"/>
        </w:rPr>
      </w:pPr>
    </w:p>
    <w:p w:rsidR="000A5EDA" w:rsidRDefault="000A5EDA" w:rsidP="00B33F77">
      <w:pPr>
        <w:rPr>
          <w:rFonts w:ascii="Times New Roman" w:hAnsi="Times New Roman" w:cs="Times New Roman"/>
          <w:bCs/>
          <w:sz w:val="20"/>
          <w:szCs w:val="20"/>
        </w:rPr>
      </w:pPr>
    </w:p>
    <w:p w:rsidR="00966A3D" w:rsidRDefault="00966A3D" w:rsidP="00B33F77">
      <w:pPr>
        <w:rPr>
          <w:rFonts w:ascii="Times New Roman" w:hAnsi="Times New Roman" w:cs="Times New Roman"/>
          <w:bCs/>
          <w:sz w:val="20"/>
          <w:szCs w:val="20"/>
        </w:rPr>
      </w:pPr>
    </w:p>
    <w:p w:rsidR="00966A3D" w:rsidRDefault="00966A3D" w:rsidP="00B33F77">
      <w:pPr>
        <w:rPr>
          <w:rFonts w:ascii="Times New Roman" w:hAnsi="Times New Roman" w:cs="Times New Roman"/>
          <w:bCs/>
          <w:sz w:val="20"/>
          <w:szCs w:val="20"/>
        </w:rPr>
      </w:pPr>
    </w:p>
    <w:p w:rsidR="00966A3D" w:rsidRDefault="00966A3D" w:rsidP="00B33F77">
      <w:pPr>
        <w:rPr>
          <w:rFonts w:ascii="Times New Roman" w:hAnsi="Times New Roman" w:cs="Times New Roman"/>
          <w:bCs/>
          <w:sz w:val="20"/>
          <w:szCs w:val="20"/>
        </w:rPr>
      </w:pPr>
    </w:p>
    <w:p w:rsidR="00966A3D" w:rsidRDefault="00966A3D" w:rsidP="00B33F77">
      <w:pPr>
        <w:rPr>
          <w:rFonts w:ascii="Times New Roman" w:hAnsi="Times New Roman" w:cs="Times New Roman"/>
          <w:bCs/>
          <w:sz w:val="20"/>
          <w:szCs w:val="20"/>
        </w:rPr>
      </w:pPr>
    </w:p>
    <w:p w:rsidR="00966A3D" w:rsidRDefault="00966A3D" w:rsidP="00B33F77">
      <w:pPr>
        <w:rPr>
          <w:rFonts w:ascii="Times New Roman" w:hAnsi="Times New Roman" w:cs="Times New Roman"/>
          <w:bCs/>
          <w:sz w:val="20"/>
          <w:szCs w:val="20"/>
        </w:rPr>
      </w:pPr>
    </w:p>
    <w:p w:rsidR="00966A3D" w:rsidRDefault="00966A3D" w:rsidP="00B33F77">
      <w:pPr>
        <w:rPr>
          <w:rFonts w:ascii="Times New Roman" w:hAnsi="Times New Roman" w:cs="Times New Roman"/>
          <w:bCs/>
          <w:sz w:val="20"/>
          <w:szCs w:val="20"/>
        </w:rPr>
      </w:pPr>
    </w:p>
    <w:p w:rsidR="00F9795A" w:rsidRDefault="00F9795A" w:rsidP="00F9795A">
      <w:pPr>
        <w:rPr>
          <w:rFonts w:ascii="Times New Roman" w:hAnsi="Times New Roman" w:cs="Times New Roman"/>
          <w:b/>
          <w:bCs/>
          <w:sz w:val="20"/>
          <w:szCs w:val="20"/>
          <w:u w:val="single"/>
        </w:rPr>
      </w:pPr>
      <w:r>
        <w:rPr>
          <w:rFonts w:ascii="Times New Roman" w:hAnsi="Times New Roman" w:cs="Times New Roman"/>
          <w:bCs/>
          <w:sz w:val="20"/>
          <w:szCs w:val="20"/>
        </w:rPr>
        <w:t xml:space="preserve">                                                                                                                                                                 </w:t>
      </w:r>
    </w:p>
    <w:p w:rsidR="00966A3D" w:rsidRDefault="00966A3D" w:rsidP="00B33F77">
      <w:pPr>
        <w:rPr>
          <w:rFonts w:ascii="Times New Roman" w:hAnsi="Times New Roman" w:cs="Times New Roman"/>
          <w:bCs/>
          <w:sz w:val="20"/>
          <w:szCs w:val="20"/>
        </w:rPr>
      </w:pPr>
    </w:p>
    <w:p w:rsidR="00F9795A" w:rsidRDefault="00F9795A" w:rsidP="00F9795A">
      <w:pPr>
        <w:rPr>
          <w:rFonts w:ascii="Times New Roman" w:hAnsi="Times New Roman" w:cs="Times New Roman"/>
          <w:b/>
          <w:bCs/>
          <w:sz w:val="20"/>
          <w:szCs w:val="20"/>
          <w:u w:val="single"/>
        </w:rPr>
      </w:pPr>
      <w:r>
        <w:rPr>
          <w:rFonts w:ascii="Times New Roman" w:hAnsi="Times New Roman" w:cs="Times New Roman"/>
          <w:bCs/>
          <w:sz w:val="20"/>
          <w:szCs w:val="20"/>
        </w:rPr>
        <w:lastRenderedPageBreak/>
        <w:t xml:space="preserve">                                                                                                                                                                 </w:t>
      </w:r>
      <w:r>
        <w:rPr>
          <w:rFonts w:ascii="Times New Roman" w:hAnsi="Times New Roman" w:cs="Times New Roman"/>
          <w:b/>
          <w:bCs/>
          <w:sz w:val="20"/>
          <w:szCs w:val="20"/>
          <w:u w:val="single"/>
        </w:rPr>
        <w:t xml:space="preserve">ПРИЛОЖЕНИЕ: №1 </w:t>
      </w:r>
    </w:p>
    <w:p w:rsidR="00966A3D" w:rsidRDefault="00966A3D" w:rsidP="00B33F77">
      <w:pPr>
        <w:rPr>
          <w:rFonts w:ascii="Times New Roman" w:hAnsi="Times New Roman" w:cs="Times New Roman"/>
          <w:bCs/>
          <w:sz w:val="20"/>
          <w:szCs w:val="20"/>
        </w:rPr>
      </w:pPr>
    </w:p>
    <w:tbl>
      <w:tblPr>
        <w:tblStyle w:val="a6"/>
        <w:tblW w:w="0" w:type="auto"/>
        <w:tblLook w:val="04A0"/>
      </w:tblPr>
      <w:tblGrid>
        <w:gridCol w:w="1828"/>
        <w:gridCol w:w="3328"/>
        <w:gridCol w:w="3861"/>
      </w:tblGrid>
      <w:tr w:rsidR="00AD38E9" w:rsidRPr="000930BA" w:rsidTr="00A61613">
        <w:tc>
          <w:tcPr>
            <w:tcW w:w="1828" w:type="dxa"/>
          </w:tcPr>
          <w:p w:rsidR="00AD38E9" w:rsidRPr="000930BA" w:rsidRDefault="00AD38E9" w:rsidP="00A61613">
            <w:pPr>
              <w:ind w:right="1315"/>
            </w:pPr>
            <w:r>
              <w:t xml:space="preserve">№ </w:t>
            </w:r>
            <w:proofErr w:type="spellStart"/>
            <w:proofErr w:type="gramStart"/>
            <w:r>
              <w:t>п</w:t>
            </w:r>
            <w:proofErr w:type="spellEnd"/>
            <w:proofErr w:type="gramEnd"/>
            <w:r>
              <w:t>/</w:t>
            </w:r>
            <w:proofErr w:type="spellStart"/>
            <w:r>
              <w:t>п</w:t>
            </w:r>
            <w:proofErr w:type="spellEnd"/>
          </w:p>
        </w:tc>
        <w:tc>
          <w:tcPr>
            <w:tcW w:w="3328" w:type="dxa"/>
          </w:tcPr>
          <w:p w:rsidR="00AD38E9" w:rsidRPr="000930BA" w:rsidRDefault="00AD38E9" w:rsidP="00A61613">
            <w:r w:rsidRPr="000930BA">
              <w:t>Наименование оборудования и материалов</w:t>
            </w:r>
          </w:p>
        </w:tc>
        <w:tc>
          <w:tcPr>
            <w:tcW w:w="3861" w:type="dxa"/>
          </w:tcPr>
          <w:p w:rsidR="00AD38E9" w:rsidRPr="000930BA" w:rsidRDefault="00AD38E9" w:rsidP="00A61613">
            <w:r w:rsidRPr="000930BA">
              <w:t>Технические характеристики оборудования и материалов и показатели эквивалентности</w:t>
            </w:r>
          </w:p>
        </w:tc>
      </w:tr>
      <w:tr w:rsidR="00AD38E9" w:rsidRPr="000930BA" w:rsidTr="00A61613">
        <w:trPr>
          <w:trHeight w:val="5656"/>
        </w:trPr>
        <w:tc>
          <w:tcPr>
            <w:tcW w:w="1828" w:type="dxa"/>
            <w:vAlign w:val="center"/>
          </w:tcPr>
          <w:p w:rsidR="00AD38E9" w:rsidRPr="00643026" w:rsidRDefault="00AD38E9" w:rsidP="00A61613">
            <w:pPr>
              <w:autoSpaceDE w:val="0"/>
              <w:autoSpaceDN w:val="0"/>
              <w:adjustRightInd w:val="0"/>
              <w:jc w:val="center"/>
              <w:rPr>
                <w:color w:val="000000"/>
              </w:rPr>
            </w:pPr>
            <w:r w:rsidRPr="00643026">
              <w:rPr>
                <w:color w:val="000000"/>
              </w:rPr>
              <w:t>1.</w:t>
            </w:r>
          </w:p>
        </w:tc>
        <w:tc>
          <w:tcPr>
            <w:tcW w:w="3328" w:type="dxa"/>
          </w:tcPr>
          <w:p w:rsidR="00AD38E9" w:rsidRDefault="00AD38E9" w:rsidP="00A61613">
            <w:pPr>
              <w:autoSpaceDE w:val="0"/>
              <w:autoSpaceDN w:val="0"/>
              <w:adjustRightInd w:val="0"/>
              <w:rPr>
                <w:b/>
                <w:color w:val="000000"/>
              </w:rPr>
            </w:pPr>
            <w:r w:rsidRPr="000930BA">
              <w:rPr>
                <w:b/>
                <w:color w:val="000000"/>
              </w:rPr>
              <w:t xml:space="preserve">Пульт контроля и управления охранно-пожарный С2000М </w:t>
            </w:r>
          </w:p>
          <w:p w:rsidR="00AD38E9" w:rsidRPr="00CC29C5" w:rsidRDefault="00AD38E9" w:rsidP="00A61613">
            <w:pPr>
              <w:autoSpaceDE w:val="0"/>
              <w:autoSpaceDN w:val="0"/>
              <w:adjustRightInd w:val="0"/>
            </w:pPr>
            <w:r w:rsidRPr="00CC29C5">
              <w:t>(или эквивалент)</w:t>
            </w:r>
          </w:p>
          <w:p w:rsidR="00AD38E9" w:rsidRPr="000930BA" w:rsidRDefault="00AD38E9" w:rsidP="00A61613">
            <w:pPr>
              <w:autoSpaceDE w:val="0"/>
              <w:autoSpaceDN w:val="0"/>
              <w:adjustRightInd w:val="0"/>
              <w:rPr>
                <w:color w:val="000000"/>
              </w:rPr>
            </w:pPr>
          </w:p>
          <w:p w:rsidR="00AD38E9" w:rsidRPr="000930BA" w:rsidRDefault="00AD38E9" w:rsidP="00A61613">
            <w:pPr>
              <w:autoSpaceDE w:val="0"/>
              <w:autoSpaceDN w:val="0"/>
              <w:adjustRightInd w:val="0"/>
            </w:pPr>
          </w:p>
        </w:tc>
        <w:tc>
          <w:tcPr>
            <w:tcW w:w="3861" w:type="dxa"/>
          </w:tcPr>
          <w:p w:rsidR="00AD38E9" w:rsidRPr="006B7C3A" w:rsidRDefault="00AD38E9" w:rsidP="00A61613">
            <w:r w:rsidRPr="006B7C3A">
              <w:t>Должно быть:</w:t>
            </w:r>
          </w:p>
          <w:p w:rsidR="00AD38E9" w:rsidRPr="006B7C3A" w:rsidRDefault="00AD38E9" w:rsidP="00A61613">
            <w:pPr>
              <w:autoSpaceDE w:val="0"/>
              <w:autoSpaceDN w:val="0"/>
              <w:adjustRightInd w:val="0"/>
              <w:rPr>
                <w:color w:val="222222"/>
              </w:rPr>
            </w:pPr>
            <w:r w:rsidRPr="006B7C3A">
              <w:rPr>
                <w:color w:val="222222"/>
              </w:rPr>
              <w:t xml:space="preserve">Количество </w:t>
            </w:r>
            <w:proofErr w:type="gramStart"/>
            <w:r w:rsidRPr="006B7C3A">
              <w:rPr>
                <w:color w:val="222222"/>
              </w:rPr>
              <w:t>подключаемых</w:t>
            </w:r>
            <w:proofErr w:type="gramEnd"/>
            <w:r w:rsidRPr="006B7C3A">
              <w:rPr>
                <w:color w:val="222222"/>
              </w:rPr>
              <w:t xml:space="preserve"> к выходу RS-485 </w:t>
            </w:r>
          </w:p>
          <w:p w:rsidR="00AD38E9" w:rsidRPr="006B7C3A" w:rsidRDefault="00AD38E9" w:rsidP="00A61613">
            <w:pPr>
              <w:autoSpaceDE w:val="0"/>
              <w:autoSpaceDN w:val="0"/>
              <w:adjustRightInd w:val="0"/>
              <w:rPr>
                <w:color w:val="222222"/>
              </w:rPr>
            </w:pPr>
            <w:r w:rsidRPr="006B7C3A">
              <w:rPr>
                <w:color w:val="222222"/>
              </w:rPr>
              <w:t>приборов  не более -127</w:t>
            </w:r>
          </w:p>
          <w:p w:rsidR="00AD38E9" w:rsidRPr="006B7C3A" w:rsidRDefault="00AD38E9" w:rsidP="00A61613">
            <w:pPr>
              <w:autoSpaceDE w:val="0"/>
              <w:autoSpaceDN w:val="0"/>
              <w:adjustRightInd w:val="0"/>
              <w:rPr>
                <w:color w:val="222222"/>
              </w:rPr>
            </w:pPr>
            <w:r w:rsidRPr="006B7C3A">
              <w:rPr>
                <w:color w:val="222222"/>
              </w:rPr>
              <w:t>Количество разделов, не более - 511</w:t>
            </w:r>
          </w:p>
          <w:p w:rsidR="00AD38E9" w:rsidRPr="006B7C3A" w:rsidRDefault="00AD38E9" w:rsidP="00A61613">
            <w:pPr>
              <w:autoSpaceDE w:val="0"/>
              <w:autoSpaceDN w:val="0"/>
              <w:adjustRightInd w:val="0"/>
              <w:rPr>
                <w:color w:val="222222"/>
              </w:rPr>
            </w:pPr>
            <w:r w:rsidRPr="006B7C3A">
              <w:rPr>
                <w:color w:val="222222"/>
              </w:rPr>
              <w:t>Кол-во шлейфов, которые можно объединить в разделы, не более -2048</w:t>
            </w:r>
          </w:p>
          <w:p w:rsidR="00AD38E9" w:rsidRPr="006B7C3A" w:rsidRDefault="00AD38E9" w:rsidP="00A61613">
            <w:pPr>
              <w:autoSpaceDE w:val="0"/>
              <w:autoSpaceDN w:val="0"/>
              <w:adjustRightInd w:val="0"/>
              <w:rPr>
                <w:color w:val="222222"/>
              </w:rPr>
            </w:pPr>
            <w:r w:rsidRPr="006B7C3A">
              <w:rPr>
                <w:color w:val="222222"/>
              </w:rPr>
              <w:t>Количество пользовательских паролей, не более- 1023</w:t>
            </w:r>
          </w:p>
          <w:p w:rsidR="00AD38E9" w:rsidRPr="006B7C3A" w:rsidRDefault="00AD38E9" w:rsidP="00A61613">
            <w:pPr>
              <w:autoSpaceDE w:val="0"/>
              <w:autoSpaceDN w:val="0"/>
              <w:adjustRightInd w:val="0"/>
              <w:rPr>
                <w:color w:val="222222"/>
              </w:rPr>
            </w:pPr>
            <w:r w:rsidRPr="006B7C3A">
              <w:rPr>
                <w:color w:val="222222"/>
              </w:rPr>
              <w:t>Количество управляемых в</w:t>
            </w:r>
            <w:r>
              <w:rPr>
                <w:color w:val="222222"/>
              </w:rPr>
              <w:t xml:space="preserve"> автоматическом режиме релейных</w:t>
            </w:r>
            <w:r w:rsidRPr="006B7C3A">
              <w:rPr>
                <w:color w:val="222222"/>
              </w:rPr>
              <w:t xml:space="preserve"> выходов, не более-256</w:t>
            </w:r>
          </w:p>
          <w:p w:rsidR="00AD38E9" w:rsidRPr="006B7C3A" w:rsidRDefault="00AD38E9" w:rsidP="00A61613">
            <w:pPr>
              <w:autoSpaceDE w:val="0"/>
              <w:autoSpaceDN w:val="0"/>
              <w:adjustRightInd w:val="0"/>
              <w:rPr>
                <w:color w:val="222222"/>
              </w:rPr>
            </w:pPr>
            <w:r w:rsidRPr="006B7C3A">
              <w:rPr>
                <w:color w:val="222222"/>
              </w:rPr>
              <w:t>Количество пользовательских паролей, не более- 2047</w:t>
            </w:r>
          </w:p>
          <w:p w:rsidR="00AD38E9" w:rsidRPr="006B7C3A" w:rsidRDefault="00AD38E9" w:rsidP="00A61613">
            <w:pPr>
              <w:autoSpaceDE w:val="0"/>
              <w:autoSpaceDN w:val="0"/>
              <w:adjustRightInd w:val="0"/>
              <w:rPr>
                <w:color w:val="222222"/>
              </w:rPr>
            </w:pPr>
            <w:r w:rsidRPr="006B7C3A">
              <w:rPr>
                <w:color w:val="222222"/>
              </w:rPr>
              <w:t>Объем кольцевого буфера событий, не более 1023</w:t>
            </w:r>
          </w:p>
          <w:p w:rsidR="00AD38E9" w:rsidRPr="006B7C3A" w:rsidRDefault="00AD38E9" w:rsidP="00A61613">
            <w:pPr>
              <w:autoSpaceDE w:val="0"/>
              <w:autoSpaceDN w:val="0"/>
              <w:adjustRightInd w:val="0"/>
              <w:rPr>
                <w:color w:val="222222"/>
              </w:rPr>
            </w:pPr>
            <w:r w:rsidRPr="006B7C3A">
              <w:rPr>
                <w:color w:val="222222"/>
              </w:rPr>
              <w:t>Диапазон напряжений питания, от</w:t>
            </w:r>
            <w:proofErr w:type="gramStart"/>
            <w:r w:rsidRPr="006B7C3A">
              <w:rPr>
                <w:color w:val="222222"/>
              </w:rPr>
              <w:t xml:space="preserve"> В</w:t>
            </w:r>
            <w:proofErr w:type="gramEnd"/>
            <w:r w:rsidRPr="006B7C3A">
              <w:rPr>
                <w:color w:val="222222"/>
              </w:rPr>
              <w:t xml:space="preserve"> 10,2 … до 28,4</w:t>
            </w:r>
          </w:p>
          <w:p w:rsidR="00AD38E9" w:rsidRPr="006B7C3A" w:rsidRDefault="00AD38E9" w:rsidP="00A61613">
            <w:pPr>
              <w:autoSpaceDE w:val="0"/>
              <w:autoSpaceDN w:val="0"/>
              <w:adjustRightInd w:val="0"/>
              <w:rPr>
                <w:color w:val="222222"/>
              </w:rPr>
            </w:pPr>
            <w:r w:rsidRPr="006B7C3A">
              <w:rPr>
                <w:color w:val="222222"/>
              </w:rPr>
              <w:t>Типовой потребляемый ток, мА при напряжении питания 12</w:t>
            </w:r>
            <w:proofErr w:type="gramStart"/>
            <w:r w:rsidRPr="006B7C3A">
              <w:rPr>
                <w:color w:val="222222"/>
              </w:rPr>
              <w:t xml:space="preserve"> В</w:t>
            </w:r>
            <w:proofErr w:type="gramEnd"/>
            <w:r w:rsidRPr="006B7C3A">
              <w:rPr>
                <w:color w:val="222222"/>
              </w:rPr>
              <w:t xml:space="preserve"> -70мА</w:t>
            </w:r>
          </w:p>
          <w:p w:rsidR="00AD38E9" w:rsidRPr="00DA65E8" w:rsidRDefault="00AD38E9" w:rsidP="00A61613">
            <w:pPr>
              <w:autoSpaceDE w:val="0"/>
              <w:autoSpaceDN w:val="0"/>
              <w:adjustRightInd w:val="0"/>
              <w:rPr>
                <w:color w:val="222222"/>
              </w:rPr>
            </w:pPr>
            <w:r>
              <w:rPr>
                <w:color w:val="222222"/>
              </w:rPr>
              <w:t xml:space="preserve">Рабочий диапазон температур, от </w:t>
            </w:r>
            <w:r w:rsidRPr="006B7C3A">
              <w:rPr>
                <w:color w:val="222222"/>
              </w:rPr>
              <w:t>C</w:t>
            </w:r>
            <w:r>
              <w:rPr>
                <w:color w:val="222222"/>
              </w:rPr>
              <w:t>° 0 до +40</w:t>
            </w:r>
          </w:p>
        </w:tc>
      </w:tr>
      <w:tr w:rsidR="00AD38E9" w:rsidRPr="000930BA" w:rsidTr="00A61613">
        <w:trPr>
          <w:trHeight w:val="2258"/>
        </w:trPr>
        <w:tc>
          <w:tcPr>
            <w:tcW w:w="1828" w:type="dxa"/>
            <w:vAlign w:val="center"/>
          </w:tcPr>
          <w:p w:rsidR="00AD38E9" w:rsidRPr="00643026" w:rsidRDefault="00AD38E9" w:rsidP="00A61613">
            <w:pPr>
              <w:autoSpaceDE w:val="0"/>
              <w:autoSpaceDN w:val="0"/>
              <w:adjustRightInd w:val="0"/>
              <w:jc w:val="center"/>
              <w:rPr>
                <w:color w:val="000000"/>
              </w:rPr>
            </w:pPr>
            <w:r w:rsidRPr="00643026">
              <w:rPr>
                <w:color w:val="000000"/>
              </w:rPr>
              <w:t>2</w:t>
            </w:r>
            <w:r>
              <w:rPr>
                <w:color w:val="000000"/>
              </w:rPr>
              <w:t>.</w:t>
            </w:r>
          </w:p>
        </w:tc>
        <w:tc>
          <w:tcPr>
            <w:tcW w:w="3328" w:type="dxa"/>
          </w:tcPr>
          <w:p w:rsidR="00AD38E9" w:rsidRDefault="00AD38E9" w:rsidP="00A61613">
            <w:pPr>
              <w:autoSpaceDE w:val="0"/>
              <w:autoSpaceDN w:val="0"/>
              <w:adjustRightInd w:val="0"/>
              <w:rPr>
                <w:b/>
                <w:color w:val="000000"/>
              </w:rPr>
            </w:pPr>
          </w:p>
          <w:p w:rsidR="00AD38E9" w:rsidRPr="00B07AF6" w:rsidRDefault="00AD38E9" w:rsidP="00A61613">
            <w:pPr>
              <w:autoSpaceDE w:val="0"/>
              <w:autoSpaceDN w:val="0"/>
              <w:adjustRightInd w:val="0"/>
              <w:rPr>
                <w:b/>
                <w:color w:val="000000"/>
              </w:rPr>
            </w:pPr>
            <w:r w:rsidRPr="00B07AF6">
              <w:rPr>
                <w:b/>
                <w:color w:val="000000"/>
              </w:rPr>
              <w:t>Контроллер двухпроводной линии связи С2000-КДЛ</w:t>
            </w:r>
          </w:p>
          <w:p w:rsidR="00AD38E9" w:rsidRPr="00CC29C5" w:rsidRDefault="00AD38E9" w:rsidP="00A61613">
            <w:pPr>
              <w:autoSpaceDE w:val="0"/>
              <w:autoSpaceDN w:val="0"/>
              <w:adjustRightInd w:val="0"/>
            </w:pPr>
            <w:r w:rsidRPr="00CC29C5">
              <w:t>(или эквивалент)</w:t>
            </w:r>
          </w:p>
          <w:p w:rsidR="00AD38E9" w:rsidRPr="00CC29C5" w:rsidRDefault="00AD38E9" w:rsidP="00A61613">
            <w:pPr>
              <w:autoSpaceDE w:val="0"/>
              <w:autoSpaceDN w:val="0"/>
              <w:adjustRightInd w:val="0"/>
            </w:pPr>
          </w:p>
          <w:p w:rsidR="00AD38E9" w:rsidRPr="000930BA" w:rsidRDefault="00AD38E9" w:rsidP="00A61613">
            <w:pPr>
              <w:autoSpaceDE w:val="0"/>
              <w:autoSpaceDN w:val="0"/>
              <w:adjustRightInd w:val="0"/>
              <w:rPr>
                <w:b/>
                <w:color w:val="000000"/>
              </w:rPr>
            </w:pPr>
          </w:p>
        </w:tc>
        <w:tc>
          <w:tcPr>
            <w:tcW w:w="3861" w:type="dxa"/>
          </w:tcPr>
          <w:p w:rsidR="00AD38E9" w:rsidRPr="006B7C3A" w:rsidRDefault="00AD38E9" w:rsidP="00A61613">
            <w:r w:rsidRPr="006B7C3A">
              <w:t>Должен иметь</w:t>
            </w:r>
            <w:r>
              <w:t>:</w:t>
            </w:r>
          </w:p>
          <w:p w:rsidR="00AD38E9" w:rsidRPr="00B07AF6" w:rsidRDefault="00AD38E9" w:rsidP="00A61613">
            <w:pPr>
              <w:autoSpaceDE w:val="0"/>
              <w:autoSpaceDN w:val="0"/>
              <w:adjustRightInd w:val="0"/>
              <w:rPr>
                <w:color w:val="222222"/>
              </w:rPr>
            </w:pPr>
            <w:r w:rsidRPr="00B07AF6">
              <w:rPr>
                <w:color w:val="222222"/>
              </w:rPr>
              <w:t>Напряжение питания DC</w:t>
            </w:r>
            <w:r>
              <w:rPr>
                <w:color w:val="222222"/>
              </w:rPr>
              <w:t xml:space="preserve"> в диапазоне от </w:t>
            </w:r>
            <w:r w:rsidRPr="00B07AF6">
              <w:rPr>
                <w:color w:val="222222"/>
              </w:rPr>
              <w:t>10.2</w:t>
            </w:r>
            <w:proofErr w:type="gramStart"/>
            <w:r>
              <w:rPr>
                <w:color w:val="222222"/>
              </w:rPr>
              <w:t>В</w:t>
            </w:r>
            <w:proofErr w:type="gramEnd"/>
            <w:r w:rsidRPr="00B07AF6">
              <w:rPr>
                <w:color w:val="222222"/>
              </w:rPr>
              <w:t>…</w:t>
            </w:r>
            <w:r>
              <w:rPr>
                <w:color w:val="222222"/>
              </w:rPr>
              <w:t xml:space="preserve">до </w:t>
            </w:r>
            <w:r w:rsidRPr="00B07AF6">
              <w:rPr>
                <w:color w:val="222222"/>
              </w:rPr>
              <w:t>28.4</w:t>
            </w:r>
            <w:r>
              <w:rPr>
                <w:color w:val="222222"/>
              </w:rPr>
              <w:t>В</w:t>
            </w:r>
          </w:p>
          <w:p w:rsidR="00AD38E9" w:rsidRPr="00B07AF6" w:rsidRDefault="00AD38E9" w:rsidP="00A61613">
            <w:pPr>
              <w:autoSpaceDE w:val="0"/>
              <w:autoSpaceDN w:val="0"/>
              <w:adjustRightInd w:val="0"/>
              <w:rPr>
                <w:color w:val="222222"/>
              </w:rPr>
            </w:pPr>
            <w:r w:rsidRPr="00B07AF6">
              <w:rPr>
                <w:color w:val="222222"/>
              </w:rPr>
              <w:t xml:space="preserve">Потребляемая мощность контроллером, </w:t>
            </w:r>
            <w:r>
              <w:rPr>
                <w:color w:val="222222"/>
              </w:rPr>
              <w:t xml:space="preserve">не более </w:t>
            </w:r>
            <w:r w:rsidRPr="00B07AF6">
              <w:rPr>
                <w:color w:val="222222"/>
              </w:rPr>
              <w:t xml:space="preserve"> 4</w:t>
            </w:r>
            <w:r>
              <w:rPr>
                <w:color w:val="222222"/>
              </w:rPr>
              <w:t>Вт</w:t>
            </w:r>
          </w:p>
          <w:p w:rsidR="00AD38E9" w:rsidRPr="00B07AF6" w:rsidRDefault="00AD38E9" w:rsidP="00A61613">
            <w:pPr>
              <w:autoSpaceDE w:val="0"/>
              <w:autoSpaceDN w:val="0"/>
              <w:adjustRightInd w:val="0"/>
              <w:rPr>
                <w:color w:val="222222"/>
              </w:rPr>
            </w:pPr>
            <w:r w:rsidRPr="00B07AF6">
              <w:rPr>
                <w:color w:val="222222"/>
              </w:rPr>
              <w:t>Ток потребления контроллером, мА (без подключенных к ЛС устройств)</w:t>
            </w:r>
            <w:proofErr w:type="gramStart"/>
            <w:r w:rsidRPr="00B07AF6">
              <w:rPr>
                <w:color w:val="222222"/>
              </w:rPr>
              <w:t xml:space="preserve"> :</w:t>
            </w:r>
            <w:proofErr w:type="gramEnd"/>
          </w:p>
          <w:p w:rsidR="00AD38E9" w:rsidRPr="00B07AF6" w:rsidRDefault="00AD38E9" w:rsidP="00A61613">
            <w:pPr>
              <w:autoSpaceDE w:val="0"/>
              <w:autoSpaceDN w:val="0"/>
              <w:adjustRightInd w:val="0"/>
              <w:rPr>
                <w:color w:val="222222"/>
              </w:rPr>
            </w:pPr>
            <w:r w:rsidRPr="00B07AF6">
              <w:rPr>
                <w:color w:val="222222"/>
              </w:rPr>
              <w:t xml:space="preserve">- при питании от источника </w:t>
            </w:r>
            <w:r>
              <w:rPr>
                <w:color w:val="222222"/>
              </w:rPr>
              <w:t>с выходным напряжением 12</w:t>
            </w:r>
            <w:proofErr w:type="gramStart"/>
            <w:r>
              <w:rPr>
                <w:color w:val="222222"/>
              </w:rPr>
              <w:t xml:space="preserve"> В</w:t>
            </w:r>
            <w:proofErr w:type="gramEnd"/>
          </w:p>
          <w:p w:rsidR="00AD38E9" w:rsidRPr="006D2DC3" w:rsidRDefault="00AD38E9" w:rsidP="00A61613">
            <w:pPr>
              <w:autoSpaceDE w:val="0"/>
              <w:autoSpaceDN w:val="0"/>
              <w:adjustRightInd w:val="0"/>
            </w:pPr>
            <w:r w:rsidRPr="00B07AF6">
              <w:rPr>
                <w:color w:val="222222"/>
              </w:rPr>
              <w:t xml:space="preserve">Количество адресуемых зон </w:t>
            </w:r>
            <w:r>
              <w:rPr>
                <w:color w:val="222222"/>
              </w:rPr>
              <w:t xml:space="preserve">должно быть </w:t>
            </w:r>
            <w:r w:rsidRPr="006D2DC3">
              <w:t>127</w:t>
            </w:r>
          </w:p>
          <w:p w:rsidR="00AD38E9" w:rsidRPr="009138D7" w:rsidRDefault="00AD38E9" w:rsidP="00A61613">
            <w:pPr>
              <w:autoSpaceDE w:val="0"/>
              <w:autoSpaceDN w:val="0"/>
              <w:adjustRightInd w:val="0"/>
            </w:pPr>
            <w:r>
              <w:rPr>
                <w:color w:val="222222"/>
              </w:rPr>
              <w:t>Интерфейс</w:t>
            </w:r>
            <w:r w:rsidRPr="00B07AF6">
              <w:rPr>
                <w:color w:val="222222"/>
              </w:rPr>
              <w:t xml:space="preserve"> подключаемых считывателей </w:t>
            </w:r>
            <w:proofErr w:type="spellStart"/>
            <w:r w:rsidRPr="00B07AF6">
              <w:rPr>
                <w:color w:val="222222"/>
              </w:rPr>
              <w:t>Touch</w:t>
            </w:r>
            <w:proofErr w:type="spellEnd"/>
            <w:r w:rsidRPr="00B07AF6">
              <w:rPr>
                <w:color w:val="222222"/>
              </w:rPr>
              <w:t xml:space="preserve"> </w:t>
            </w:r>
            <w:proofErr w:type="spellStart"/>
            <w:r w:rsidRPr="00B07AF6">
              <w:rPr>
                <w:color w:val="222222"/>
              </w:rPr>
              <w:t>Memory</w:t>
            </w:r>
            <w:proofErr w:type="spellEnd"/>
            <w:r w:rsidRPr="00B07AF6">
              <w:rPr>
                <w:color w:val="222222"/>
              </w:rPr>
              <w:t xml:space="preserve">, Proximity-карт </w:t>
            </w:r>
            <w:r w:rsidRPr="009138D7">
              <w:t>1</w:t>
            </w:r>
          </w:p>
          <w:p w:rsidR="00AD38E9" w:rsidRPr="006D2DC3" w:rsidRDefault="00AD38E9" w:rsidP="00A61613">
            <w:pPr>
              <w:autoSpaceDE w:val="0"/>
              <w:autoSpaceDN w:val="0"/>
              <w:adjustRightInd w:val="0"/>
            </w:pPr>
            <w:r>
              <w:rPr>
                <w:color w:val="222222"/>
              </w:rPr>
              <w:t>Объем</w:t>
            </w:r>
            <w:r w:rsidRPr="00B07AF6">
              <w:rPr>
                <w:color w:val="222222"/>
              </w:rPr>
              <w:t xml:space="preserve"> памяти кодов ключей </w:t>
            </w:r>
            <w:proofErr w:type="spellStart"/>
            <w:r w:rsidRPr="00B07AF6">
              <w:rPr>
                <w:color w:val="222222"/>
              </w:rPr>
              <w:t>Touch</w:t>
            </w:r>
            <w:proofErr w:type="spellEnd"/>
            <w:r w:rsidRPr="00B07AF6">
              <w:rPr>
                <w:color w:val="222222"/>
              </w:rPr>
              <w:t xml:space="preserve"> </w:t>
            </w:r>
            <w:proofErr w:type="spellStart"/>
            <w:r w:rsidRPr="00B07AF6">
              <w:rPr>
                <w:color w:val="222222"/>
              </w:rPr>
              <w:t>Memory</w:t>
            </w:r>
            <w:proofErr w:type="spellEnd"/>
            <w:r w:rsidRPr="00B07AF6">
              <w:rPr>
                <w:color w:val="222222"/>
              </w:rPr>
              <w:t xml:space="preserve"> (Proximity-карт, PIN-кодов) </w:t>
            </w:r>
            <w:r w:rsidRPr="006D2DC3">
              <w:t>512</w:t>
            </w:r>
          </w:p>
          <w:p w:rsidR="00AD38E9" w:rsidRPr="00B07AF6" w:rsidRDefault="00AD38E9" w:rsidP="00A61613">
            <w:pPr>
              <w:autoSpaceDE w:val="0"/>
              <w:autoSpaceDN w:val="0"/>
              <w:adjustRightInd w:val="0"/>
              <w:rPr>
                <w:color w:val="222222"/>
              </w:rPr>
            </w:pPr>
            <w:r w:rsidRPr="00B07AF6">
              <w:rPr>
                <w:color w:val="222222"/>
              </w:rPr>
              <w:t xml:space="preserve">Расстояние от контроллера до считывателя, </w:t>
            </w:r>
            <w:proofErr w:type="gramStart"/>
            <w:r w:rsidRPr="00B07AF6">
              <w:rPr>
                <w:color w:val="222222"/>
              </w:rPr>
              <w:t>м</w:t>
            </w:r>
            <w:proofErr w:type="gramEnd"/>
            <w:r w:rsidRPr="00B07AF6">
              <w:rPr>
                <w:color w:val="222222"/>
              </w:rPr>
              <w:t>, не более 100</w:t>
            </w:r>
          </w:p>
          <w:p w:rsidR="00AD38E9" w:rsidRPr="00B07AF6" w:rsidRDefault="00AD38E9" w:rsidP="00A61613">
            <w:pPr>
              <w:autoSpaceDE w:val="0"/>
              <w:autoSpaceDN w:val="0"/>
              <w:adjustRightInd w:val="0"/>
              <w:rPr>
                <w:color w:val="222222"/>
              </w:rPr>
            </w:pPr>
            <w:r w:rsidRPr="00B07AF6">
              <w:rPr>
                <w:color w:val="222222"/>
              </w:rPr>
              <w:t xml:space="preserve">Длина двухпроводной линии связи, </w:t>
            </w:r>
            <w:proofErr w:type="gramStart"/>
            <w:r w:rsidRPr="00B07AF6">
              <w:rPr>
                <w:color w:val="222222"/>
              </w:rPr>
              <w:t>м</w:t>
            </w:r>
            <w:proofErr w:type="gramEnd"/>
            <w:r w:rsidRPr="00B07AF6">
              <w:rPr>
                <w:color w:val="222222"/>
              </w:rPr>
              <w:t>, не более 700</w:t>
            </w:r>
          </w:p>
          <w:p w:rsidR="00AD38E9" w:rsidRPr="00B07AF6" w:rsidRDefault="00AD38E9" w:rsidP="00A61613">
            <w:pPr>
              <w:autoSpaceDE w:val="0"/>
              <w:autoSpaceDN w:val="0"/>
              <w:adjustRightInd w:val="0"/>
              <w:rPr>
                <w:color w:val="222222"/>
              </w:rPr>
            </w:pPr>
            <w:r w:rsidRPr="00B07AF6">
              <w:rPr>
                <w:color w:val="222222"/>
              </w:rPr>
              <w:t>Диапазон рабочих температур, °</w:t>
            </w:r>
            <w:proofErr w:type="gramStart"/>
            <w:r w:rsidRPr="00B07AF6">
              <w:rPr>
                <w:color w:val="222222"/>
              </w:rPr>
              <w:t>С</w:t>
            </w:r>
            <w:proofErr w:type="gramEnd"/>
            <w:r w:rsidRPr="00B07AF6">
              <w:rPr>
                <w:color w:val="222222"/>
              </w:rPr>
              <w:t xml:space="preserve"> </w:t>
            </w:r>
            <w:r>
              <w:rPr>
                <w:color w:val="222222"/>
              </w:rPr>
              <w:t xml:space="preserve">от </w:t>
            </w:r>
            <w:r w:rsidRPr="00B07AF6">
              <w:rPr>
                <w:color w:val="222222"/>
              </w:rPr>
              <w:t>-30…</w:t>
            </w:r>
            <w:r>
              <w:rPr>
                <w:color w:val="222222"/>
              </w:rPr>
              <w:t xml:space="preserve">до </w:t>
            </w:r>
            <w:r w:rsidRPr="00B07AF6">
              <w:rPr>
                <w:color w:val="222222"/>
              </w:rPr>
              <w:t>+50</w:t>
            </w:r>
          </w:p>
          <w:p w:rsidR="00AD38E9" w:rsidRPr="00B07AF6" w:rsidRDefault="00AD38E9" w:rsidP="00A61613">
            <w:pPr>
              <w:autoSpaceDE w:val="0"/>
              <w:autoSpaceDN w:val="0"/>
              <w:adjustRightInd w:val="0"/>
              <w:rPr>
                <w:color w:val="222222"/>
              </w:rPr>
            </w:pPr>
            <w:r>
              <w:rPr>
                <w:color w:val="222222"/>
              </w:rPr>
              <w:t xml:space="preserve">Масса контроллера, не более </w:t>
            </w:r>
            <w:proofErr w:type="gramStart"/>
            <w:r w:rsidRPr="00B07AF6">
              <w:rPr>
                <w:color w:val="222222"/>
              </w:rPr>
              <w:t>кг</w:t>
            </w:r>
            <w:proofErr w:type="gramEnd"/>
            <w:r w:rsidRPr="00B07AF6">
              <w:rPr>
                <w:color w:val="222222"/>
              </w:rPr>
              <w:t xml:space="preserve"> 0.3</w:t>
            </w:r>
          </w:p>
          <w:p w:rsidR="00AD38E9" w:rsidRPr="00B07AF6" w:rsidRDefault="00AD38E9" w:rsidP="00A61613">
            <w:pPr>
              <w:autoSpaceDE w:val="0"/>
              <w:autoSpaceDN w:val="0"/>
              <w:adjustRightInd w:val="0"/>
              <w:rPr>
                <w:color w:val="222222"/>
              </w:rPr>
            </w:pPr>
            <w:r w:rsidRPr="00B07AF6">
              <w:rPr>
                <w:color w:val="222222"/>
              </w:rPr>
              <w:t xml:space="preserve">Габаритные размеры контроллера, </w:t>
            </w:r>
            <w:proofErr w:type="gramStart"/>
            <w:r w:rsidRPr="00B07AF6">
              <w:rPr>
                <w:color w:val="222222"/>
              </w:rPr>
              <w:t>мм</w:t>
            </w:r>
            <w:proofErr w:type="gramEnd"/>
            <w:r w:rsidRPr="00B07AF6">
              <w:rPr>
                <w:color w:val="222222"/>
              </w:rPr>
              <w:t xml:space="preserve"> </w:t>
            </w:r>
            <w:r>
              <w:rPr>
                <w:color w:val="222222"/>
              </w:rPr>
              <w:t xml:space="preserve">не более </w:t>
            </w:r>
            <w:r w:rsidRPr="00B07AF6">
              <w:rPr>
                <w:color w:val="222222"/>
              </w:rPr>
              <w:t>150х103х35</w:t>
            </w:r>
          </w:p>
          <w:p w:rsidR="00AD38E9" w:rsidRPr="006B7C3A" w:rsidRDefault="00AD38E9" w:rsidP="00A61613"/>
        </w:tc>
      </w:tr>
      <w:tr w:rsidR="00AD38E9" w:rsidRPr="000930BA" w:rsidTr="00A61613">
        <w:trPr>
          <w:trHeight w:val="3961"/>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lastRenderedPageBreak/>
              <w:t>3.</w:t>
            </w:r>
          </w:p>
        </w:tc>
        <w:tc>
          <w:tcPr>
            <w:tcW w:w="3328" w:type="dxa"/>
          </w:tcPr>
          <w:p w:rsidR="00AD38E9" w:rsidRPr="006B7C3A" w:rsidRDefault="00AD38E9" w:rsidP="00A61613">
            <w:pPr>
              <w:autoSpaceDE w:val="0"/>
              <w:autoSpaceDN w:val="0"/>
              <w:adjustRightInd w:val="0"/>
              <w:rPr>
                <w:b/>
                <w:color w:val="222222"/>
              </w:rPr>
            </w:pPr>
            <w:r w:rsidRPr="006B7C3A">
              <w:rPr>
                <w:b/>
                <w:color w:val="222222"/>
              </w:rPr>
              <w:t>Блок индикации с клавиатурой С2000-БКИ</w:t>
            </w:r>
          </w:p>
          <w:p w:rsidR="00AD38E9" w:rsidRPr="00952150" w:rsidRDefault="00AD38E9" w:rsidP="00A61613">
            <w:pPr>
              <w:autoSpaceDE w:val="0"/>
              <w:autoSpaceDN w:val="0"/>
              <w:adjustRightInd w:val="0"/>
            </w:pPr>
            <w:r w:rsidRPr="00952150">
              <w:t>( или эквивалент)</w:t>
            </w:r>
          </w:p>
          <w:p w:rsidR="00AD38E9" w:rsidRPr="006B7C3A" w:rsidRDefault="00AD38E9" w:rsidP="00A61613">
            <w:pPr>
              <w:autoSpaceDE w:val="0"/>
              <w:autoSpaceDN w:val="0"/>
              <w:adjustRightInd w:val="0"/>
              <w:rPr>
                <w:color w:val="222222"/>
              </w:rPr>
            </w:pPr>
          </w:p>
          <w:p w:rsidR="00AD38E9" w:rsidRPr="00D12F8A" w:rsidRDefault="00AD38E9" w:rsidP="00A61613">
            <w:pPr>
              <w:autoSpaceDE w:val="0"/>
              <w:autoSpaceDN w:val="0"/>
              <w:adjustRightInd w:val="0"/>
              <w:rPr>
                <w:color w:val="FF0000"/>
              </w:rPr>
            </w:pPr>
          </w:p>
          <w:p w:rsidR="00AD38E9" w:rsidRPr="006B7C3A" w:rsidRDefault="00AD38E9" w:rsidP="00A61613">
            <w:pPr>
              <w:autoSpaceDE w:val="0"/>
              <w:autoSpaceDN w:val="0"/>
              <w:adjustRightInd w:val="0"/>
              <w:rPr>
                <w:color w:val="222222"/>
              </w:rPr>
            </w:pPr>
          </w:p>
        </w:tc>
        <w:tc>
          <w:tcPr>
            <w:tcW w:w="3861" w:type="dxa"/>
          </w:tcPr>
          <w:p w:rsidR="00AD38E9" w:rsidRPr="006B7C3A" w:rsidRDefault="00AD38E9" w:rsidP="00A61613">
            <w:pPr>
              <w:autoSpaceDE w:val="0"/>
              <w:autoSpaceDN w:val="0"/>
              <w:adjustRightInd w:val="0"/>
              <w:rPr>
                <w:color w:val="222222"/>
              </w:rPr>
            </w:pPr>
            <w:r w:rsidRPr="006B7C3A">
              <w:rPr>
                <w:color w:val="222222"/>
              </w:rPr>
              <w:t>Должен быть с характеристиками:</w:t>
            </w:r>
          </w:p>
          <w:p w:rsidR="00AD38E9" w:rsidRPr="00D12F8A" w:rsidRDefault="00AD38E9" w:rsidP="00A61613">
            <w:pPr>
              <w:autoSpaceDE w:val="0"/>
              <w:autoSpaceDN w:val="0"/>
              <w:adjustRightInd w:val="0"/>
              <w:rPr>
                <w:color w:val="FF0000"/>
              </w:rPr>
            </w:pPr>
            <w:r w:rsidRPr="006B7C3A">
              <w:rPr>
                <w:color w:val="222222"/>
              </w:rPr>
              <w:t xml:space="preserve"> </w:t>
            </w:r>
            <w:r>
              <w:rPr>
                <w:color w:val="222222"/>
              </w:rPr>
              <w:t xml:space="preserve">Световая индикация: 60 </w:t>
            </w:r>
            <w:r w:rsidRPr="006B7C3A">
              <w:rPr>
                <w:color w:val="222222"/>
              </w:rPr>
              <w:t xml:space="preserve"> двухцветных индикаторов для отображения состояния разделов</w:t>
            </w:r>
            <w:r>
              <w:rPr>
                <w:color w:val="222222"/>
              </w:rPr>
              <w:t>, 7</w:t>
            </w:r>
          </w:p>
          <w:p w:rsidR="00AD38E9" w:rsidRPr="00D12F8A" w:rsidRDefault="00AD38E9" w:rsidP="00A61613">
            <w:pPr>
              <w:autoSpaceDE w:val="0"/>
              <w:autoSpaceDN w:val="0"/>
              <w:adjustRightInd w:val="0"/>
              <w:rPr>
                <w:color w:val="FF0000"/>
              </w:rPr>
            </w:pPr>
            <w:r>
              <w:rPr>
                <w:color w:val="222222"/>
              </w:rPr>
              <w:t xml:space="preserve"> одноцветных </w:t>
            </w:r>
            <w:r w:rsidRPr="006B7C3A">
              <w:rPr>
                <w:color w:val="222222"/>
              </w:rPr>
              <w:t xml:space="preserve"> индикаторов для отображения </w:t>
            </w:r>
            <w:r>
              <w:rPr>
                <w:color w:val="222222"/>
              </w:rPr>
              <w:t>наличия тревоги и неисправностей</w:t>
            </w:r>
          </w:p>
          <w:p w:rsidR="00AD38E9" w:rsidRPr="006B7C3A" w:rsidRDefault="00AD38E9" w:rsidP="00A61613">
            <w:pPr>
              <w:autoSpaceDE w:val="0"/>
              <w:autoSpaceDN w:val="0"/>
              <w:adjustRightInd w:val="0"/>
              <w:rPr>
                <w:color w:val="222222"/>
              </w:rPr>
            </w:pPr>
            <w:r w:rsidRPr="006B7C3A">
              <w:rPr>
                <w:color w:val="222222"/>
              </w:rPr>
              <w:t>Напряжение питания, B</w:t>
            </w:r>
            <w:r>
              <w:rPr>
                <w:color w:val="222222"/>
              </w:rPr>
              <w:t xml:space="preserve"> от</w:t>
            </w:r>
            <w:r w:rsidRPr="006B7C3A">
              <w:rPr>
                <w:color w:val="222222"/>
              </w:rPr>
              <w:t xml:space="preserve"> 10.2…</w:t>
            </w:r>
            <w:r>
              <w:rPr>
                <w:color w:val="222222"/>
              </w:rPr>
              <w:t xml:space="preserve">до </w:t>
            </w:r>
            <w:r w:rsidRPr="006B7C3A">
              <w:rPr>
                <w:color w:val="222222"/>
              </w:rPr>
              <w:t>28</w:t>
            </w:r>
          </w:p>
          <w:p w:rsidR="00AD38E9" w:rsidRPr="00952150" w:rsidRDefault="00AD38E9" w:rsidP="00A61613">
            <w:pPr>
              <w:autoSpaceDE w:val="0"/>
              <w:autoSpaceDN w:val="0"/>
              <w:adjustRightInd w:val="0"/>
            </w:pPr>
            <w:r w:rsidRPr="006B7C3A">
              <w:rPr>
                <w:color w:val="222222"/>
              </w:rPr>
              <w:t xml:space="preserve">Потребляемый ток, в дежурном режиме, </w:t>
            </w:r>
            <w:r>
              <w:rPr>
                <w:color w:val="222222"/>
              </w:rPr>
              <w:t xml:space="preserve">не более </w:t>
            </w:r>
            <w:r w:rsidRPr="006B7C3A">
              <w:rPr>
                <w:color w:val="222222"/>
              </w:rPr>
              <w:t xml:space="preserve"> </w:t>
            </w:r>
            <w:r w:rsidRPr="00952150">
              <w:t>200</w:t>
            </w:r>
            <w:r>
              <w:t>мА</w:t>
            </w:r>
          </w:p>
          <w:p w:rsidR="00AD38E9" w:rsidRPr="006B7C3A" w:rsidRDefault="00AD38E9" w:rsidP="00A61613">
            <w:pPr>
              <w:autoSpaceDE w:val="0"/>
              <w:autoSpaceDN w:val="0"/>
              <w:adjustRightInd w:val="0"/>
              <w:rPr>
                <w:color w:val="222222"/>
              </w:rPr>
            </w:pPr>
            <w:r w:rsidRPr="006B7C3A">
              <w:rPr>
                <w:color w:val="222222"/>
              </w:rPr>
              <w:t>Диапазон рабочих температур, °С -30…+55</w:t>
            </w:r>
          </w:p>
          <w:p w:rsidR="00AD38E9" w:rsidRPr="006B7C3A" w:rsidRDefault="00AD38E9" w:rsidP="00A61613">
            <w:pPr>
              <w:autoSpaceDE w:val="0"/>
              <w:autoSpaceDN w:val="0"/>
              <w:adjustRightInd w:val="0"/>
              <w:rPr>
                <w:color w:val="222222"/>
              </w:rPr>
            </w:pPr>
            <w:r w:rsidRPr="006B7C3A">
              <w:rPr>
                <w:color w:val="222222"/>
              </w:rPr>
              <w:t xml:space="preserve">Габаритные размеры, </w:t>
            </w:r>
            <w:proofErr w:type="gramStart"/>
            <w:r w:rsidRPr="006B7C3A">
              <w:rPr>
                <w:color w:val="222222"/>
              </w:rPr>
              <w:t>мм</w:t>
            </w:r>
            <w:proofErr w:type="gramEnd"/>
            <w:r>
              <w:rPr>
                <w:color w:val="222222"/>
              </w:rPr>
              <w:t xml:space="preserve"> не более </w:t>
            </w:r>
            <w:r w:rsidRPr="006B7C3A">
              <w:rPr>
                <w:color w:val="222222"/>
              </w:rPr>
              <w:t>340х170х25.5</w:t>
            </w:r>
            <w:r>
              <w:rPr>
                <w:color w:val="222222"/>
              </w:rPr>
              <w:t xml:space="preserve"> мм.</w:t>
            </w:r>
          </w:p>
        </w:tc>
      </w:tr>
      <w:tr w:rsidR="00AD38E9" w:rsidRPr="000930BA" w:rsidTr="00A61613">
        <w:trPr>
          <w:trHeight w:val="3818"/>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4.</w:t>
            </w:r>
          </w:p>
        </w:tc>
        <w:tc>
          <w:tcPr>
            <w:tcW w:w="3328" w:type="dxa"/>
          </w:tcPr>
          <w:p w:rsidR="00AD38E9" w:rsidRPr="006B7C3A" w:rsidRDefault="00AD38E9" w:rsidP="00A61613">
            <w:pPr>
              <w:autoSpaceDE w:val="0"/>
              <w:autoSpaceDN w:val="0"/>
              <w:adjustRightInd w:val="0"/>
              <w:rPr>
                <w:b/>
                <w:color w:val="222222"/>
              </w:rPr>
            </w:pPr>
            <w:r w:rsidRPr="006B7C3A">
              <w:rPr>
                <w:b/>
                <w:color w:val="222222"/>
              </w:rPr>
              <w:t>Блок сигнально-пусковой С2000-СП1</w:t>
            </w:r>
          </w:p>
          <w:p w:rsidR="00AD38E9" w:rsidRPr="00952150" w:rsidRDefault="00AD38E9" w:rsidP="00A61613">
            <w:pPr>
              <w:autoSpaceDE w:val="0"/>
              <w:autoSpaceDN w:val="0"/>
              <w:adjustRightInd w:val="0"/>
            </w:pPr>
            <w:r w:rsidRPr="00952150">
              <w:t>(или эквивалент)</w:t>
            </w:r>
          </w:p>
          <w:p w:rsidR="00AD38E9" w:rsidRPr="006B7C3A" w:rsidRDefault="00AD38E9" w:rsidP="00A61613">
            <w:pPr>
              <w:autoSpaceDE w:val="0"/>
              <w:autoSpaceDN w:val="0"/>
              <w:adjustRightInd w:val="0"/>
              <w:rPr>
                <w:color w:val="222222"/>
              </w:rPr>
            </w:pPr>
          </w:p>
          <w:p w:rsidR="00AD38E9" w:rsidRPr="006B7C3A" w:rsidRDefault="00AD38E9" w:rsidP="00A61613">
            <w:pPr>
              <w:autoSpaceDE w:val="0"/>
              <w:autoSpaceDN w:val="0"/>
              <w:adjustRightInd w:val="0"/>
              <w:rPr>
                <w:b/>
                <w:color w:val="222222"/>
              </w:rPr>
            </w:pPr>
          </w:p>
        </w:tc>
        <w:tc>
          <w:tcPr>
            <w:tcW w:w="3861" w:type="dxa"/>
          </w:tcPr>
          <w:p w:rsidR="00AD38E9" w:rsidRDefault="00AD38E9" w:rsidP="00A61613">
            <w:pPr>
              <w:autoSpaceDE w:val="0"/>
              <w:autoSpaceDN w:val="0"/>
              <w:adjustRightInd w:val="0"/>
              <w:rPr>
                <w:rFonts w:ascii="Arial" w:hAnsi="Arial" w:cs="Arial"/>
                <w:color w:val="222222"/>
                <w:sz w:val="20"/>
                <w:szCs w:val="20"/>
              </w:rPr>
            </w:pPr>
            <w:r>
              <w:rPr>
                <w:color w:val="222222"/>
              </w:rPr>
              <w:t>Должен и</w:t>
            </w:r>
            <w:r w:rsidRPr="006B7C3A">
              <w:rPr>
                <w:color w:val="222222"/>
              </w:rPr>
              <w:t>меть:</w:t>
            </w:r>
            <w:r w:rsidRPr="004D660D">
              <w:rPr>
                <w:rFonts w:ascii="Arial" w:hAnsi="Arial" w:cs="Arial"/>
                <w:color w:val="222222"/>
                <w:sz w:val="20"/>
                <w:szCs w:val="20"/>
              </w:rPr>
              <w:t xml:space="preserve"> </w:t>
            </w:r>
          </w:p>
          <w:p w:rsidR="00AD38E9" w:rsidRPr="00D12F8A" w:rsidRDefault="00AD38E9" w:rsidP="00A61613">
            <w:pPr>
              <w:autoSpaceDE w:val="0"/>
              <w:autoSpaceDN w:val="0"/>
              <w:adjustRightInd w:val="0"/>
              <w:rPr>
                <w:color w:val="FF0000"/>
              </w:rPr>
            </w:pPr>
            <w:r w:rsidRPr="006B7C3A">
              <w:rPr>
                <w:color w:val="222222"/>
              </w:rPr>
              <w:t xml:space="preserve">Количество </w:t>
            </w:r>
            <w:r>
              <w:rPr>
                <w:color w:val="222222"/>
              </w:rPr>
              <w:t xml:space="preserve">выходов-4 </w:t>
            </w:r>
            <w:proofErr w:type="gramStart"/>
            <w:r w:rsidRPr="006B7C3A">
              <w:rPr>
                <w:color w:val="222222"/>
              </w:rPr>
              <w:t>релейных</w:t>
            </w:r>
            <w:proofErr w:type="gramEnd"/>
            <w:r>
              <w:rPr>
                <w:color w:val="222222"/>
              </w:rPr>
              <w:t xml:space="preserve"> выхода с </w:t>
            </w:r>
            <w:r w:rsidRPr="006B7C3A">
              <w:rPr>
                <w:color w:val="222222"/>
              </w:rPr>
              <w:t xml:space="preserve"> переключа</w:t>
            </w:r>
            <w:r>
              <w:rPr>
                <w:color w:val="222222"/>
              </w:rPr>
              <w:t>емыми контактами</w:t>
            </w:r>
          </w:p>
          <w:p w:rsidR="00AD38E9" w:rsidRPr="006B7C3A" w:rsidRDefault="00AD38E9" w:rsidP="00A61613">
            <w:pPr>
              <w:autoSpaceDE w:val="0"/>
              <w:autoSpaceDN w:val="0"/>
              <w:adjustRightInd w:val="0"/>
              <w:rPr>
                <w:color w:val="222222"/>
              </w:rPr>
            </w:pPr>
            <w:r w:rsidRPr="006B7C3A">
              <w:rPr>
                <w:color w:val="222222"/>
              </w:rPr>
              <w:t xml:space="preserve">Напряжение питания, В </w:t>
            </w:r>
            <w:r>
              <w:rPr>
                <w:color w:val="222222"/>
              </w:rPr>
              <w:t>от</w:t>
            </w:r>
            <w:r w:rsidRPr="006B7C3A">
              <w:rPr>
                <w:color w:val="222222"/>
              </w:rPr>
              <w:t xml:space="preserve">12 ... </w:t>
            </w:r>
            <w:r>
              <w:rPr>
                <w:color w:val="222222"/>
              </w:rPr>
              <w:t>до</w:t>
            </w:r>
            <w:r w:rsidRPr="006B7C3A">
              <w:rPr>
                <w:color w:val="222222"/>
              </w:rPr>
              <w:t>24</w:t>
            </w:r>
          </w:p>
          <w:p w:rsidR="00AD38E9" w:rsidRPr="006B7C3A" w:rsidRDefault="00AD38E9" w:rsidP="00A61613">
            <w:pPr>
              <w:autoSpaceDE w:val="0"/>
              <w:autoSpaceDN w:val="0"/>
              <w:adjustRightInd w:val="0"/>
              <w:rPr>
                <w:color w:val="222222"/>
              </w:rPr>
            </w:pPr>
            <w:r w:rsidRPr="006B7C3A">
              <w:rPr>
                <w:color w:val="222222"/>
              </w:rPr>
              <w:t>Максима</w:t>
            </w:r>
            <w:r>
              <w:rPr>
                <w:color w:val="222222"/>
              </w:rPr>
              <w:t xml:space="preserve">льное коммутируемое напряжение, не более </w:t>
            </w:r>
            <w:r w:rsidRPr="006B7C3A">
              <w:rPr>
                <w:color w:val="222222"/>
              </w:rPr>
              <w:t xml:space="preserve"> 100</w:t>
            </w:r>
            <w:r>
              <w:rPr>
                <w:color w:val="222222"/>
              </w:rPr>
              <w:t>В</w:t>
            </w:r>
          </w:p>
          <w:p w:rsidR="00AD38E9" w:rsidRPr="006B7C3A" w:rsidRDefault="00AD38E9" w:rsidP="00A61613">
            <w:pPr>
              <w:autoSpaceDE w:val="0"/>
              <w:autoSpaceDN w:val="0"/>
              <w:adjustRightInd w:val="0"/>
              <w:rPr>
                <w:color w:val="222222"/>
              </w:rPr>
            </w:pPr>
            <w:r w:rsidRPr="006B7C3A">
              <w:rPr>
                <w:color w:val="222222"/>
              </w:rPr>
              <w:t xml:space="preserve">Максимальная коммутируемая мощность каждого реле, </w:t>
            </w:r>
            <w:r>
              <w:rPr>
                <w:color w:val="222222"/>
              </w:rPr>
              <w:t xml:space="preserve">не более </w:t>
            </w:r>
            <w:r w:rsidRPr="006B7C3A">
              <w:rPr>
                <w:color w:val="222222"/>
              </w:rPr>
              <w:t xml:space="preserve"> 30</w:t>
            </w:r>
            <w:r>
              <w:rPr>
                <w:color w:val="222222"/>
              </w:rPr>
              <w:t>Вт</w:t>
            </w:r>
          </w:p>
          <w:p w:rsidR="00AD38E9" w:rsidRPr="006B7C3A" w:rsidRDefault="00AD38E9" w:rsidP="00A61613">
            <w:pPr>
              <w:autoSpaceDE w:val="0"/>
              <w:autoSpaceDN w:val="0"/>
              <w:adjustRightInd w:val="0"/>
              <w:rPr>
                <w:color w:val="222222"/>
              </w:rPr>
            </w:pPr>
            <w:r w:rsidRPr="006B7C3A">
              <w:rPr>
                <w:color w:val="222222"/>
              </w:rPr>
              <w:t>Потребляемый ток прибором, не более, мА 140</w:t>
            </w:r>
          </w:p>
          <w:p w:rsidR="00AD38E9" w:rsidRPr="006B7C3A" w:rsidRDefault="00AD38E9" w:rsidP="00A61613">
            <w:pPr>
              <w:autoSpaceDE w:val="0"/>
              <w:autoSpaceDN w:val="0"/>
              <w:adjustRightInd w:val="0"/>
              <w:rPr>
                <w:color w:val="222222"/>
              </w:rPr>
            </w:pPr>
            <w:r w:rsidRPr="006B7C3A">
              <w:rPr>
                <w:color w:val="222222"/>
              </w:rPr>
              <w:t>Максимальный коммутируемый ток одного канала,</w:t>
            </w:r>
            <w:r>
              <w:rPr>
                <w:color w:val="222222"/>
              </w:rPr>
              <w:t xml:space="preserve"> не более</w:t>
            </w:r>
            <w:r w:rsidRPr="006B7C3A">
              <w:rPr>
                <w:color w:val="222222"/>
              </w:rPr>
              <w:t xml:space="preserve"> 2</w:t>
            </w:r>
            <w:r>
              <w:rPr>
                <w:color w:val="222222"/>
              </w:rPr>
              <w:t>А</w:t>
            </w:r>
          </w:p>
          <w:p w:rsidR="00AD38E9" w:rsidRDefault="00AD38E9" w:rsidP="00A61613">
            <w:pPr>
              <w:rPr>
                <w:color w:val="222222"/>
              </w:rPr>
            </w:pPr>
            <w:r>
              <w:rPr>
                <w:color w:val="222222"/>
              </w:rPr>
              <w:t>Рабочий диапазон температуры – от -30 до +55</w:t>
            </w:r>
            <w:proofErr w:type="gramStart"/>
            <w:r>
              <w:rPr>
                <w:color w:val="222222"/>
              </w:rPr>
              <w:t xml:space="preserve"> °С</w:t>
            </w:r>
            <w:proofErr w:type="gramEnd"/>
          </w:p>
          <w:p w:rsidR="00AD38E9" w:rsidRDefault="00AD38E9" w:rsidP="00A61613">
            <w:pPr>
              <w:rPr>
                <w:color w:val="222222"/>
              </w:rPr>
            </w:pPr>
            <w:r>
              <w:rPr>
                <w:color w:val="222222"/>
              </w:rPr>
              <w:t>Степень защиты корпуса –</w:t>
            </w:r>
            <w:r>
              <w:rPr>
                <w:color w:val="222222"/>
                <w:lang w:val="en-US"/>
              </w:rPr>
              <w:t>IP</w:t>
            </w:r>
            <w:r>
              <w:rPr>
                <w:color w:val="222222"/>
              </w:rPr>
              <w:t>30</w:t>
            </w:r>
          </w:p>
          <w:p w:rsidR="00AD38E9" w:rsidRDefault="00AD38E9" w:rsidP="00A61613">
            <w:pPr>
              <w:rPr>
                <w:color w:val="222222"/>
              </w:rPr>
            </w:pPr>
            <w:r>
              <w:rPr>
                <w:color w:val="222222"/>
              </w:rPr>
              <w:t>Масса прибора не более 0,3кг.</w:t>
            </w:r>
          </w:p>
          <w:p w:rsidR="00AD38E9" w:rsidRPr="0020228C" w:rsidRDefault="00AD38E9" w:rsidP="00A61613">
            <w:pPr>
              <w:rPr>
                <w:color w:val="222222"/>
              </w:rPr>
            </w:pPr>
            <w:r>
              <w:rPr>
                <w:color w:val="222222"/>
              </w:rPr>
              <w:t>Габаритные размеры не более 156х107х39 мм</w:t>
            </w:r>
          </w:p>
        </w:tc>
      </w:tr>
      <w:tr w:rsidR="00AD38E9" w:rsidRPr="000930BA" w:rsidTr="00A61613">
        <w:trPr>
          <w:trHeight w:val="569"/>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5.</w:t>
            </w:r>
          </w:p>
        </w:tc>
        <w:tc>
          <w:tcPr>
            <w:tcW w:w="3328" w:type="dxa"/>
          </w:tcPr>
          <w:p w:rsidR="00AD38E9" w:rsidRPr="00C508CB" w:rsidRDefault="00AD38E9" w:rsidP="00A61613">
            <w:pPr>
              <w:autoSpaceDE w:val="0"/>
              <w:autoSpaceDN w:val="0"/>
              <w:adjustRightInd w:val="0"/>
              <w:rPr>
                <w:b/>
                <w:color w:val="222222"/>
              </w:rPr>
            </w:pPr>
            <w:r w:rsidRPr="00C508CB">
              <w:rPr>
                <w:b/>
                <w:color w:val="222222"/>
              </w:rPr>
              <w:t>Блок сигнально-пусковой С2000-СП2 исп.2</w:t>
            </w:r>
          </w:p>
          <w:p w:rsidR="00AD38E9" w:rsidRPr="009138D7" w:rsidRDefault="00AD38E9" w:rsidP="00A61613">
            <w:pPr>
              <w:autoSpaceDE w:val="0"/>
              <w:autoSpaceDN w:val="0"/>
              <w:adjustRightInd w:val="0"/>
            </w:pPr>
            <w:r w:rsidRPr="009138D7">
              <w:t>(или эквивалент)</w:t>
            </w:r>
          </w:p>
          <w:p w:rsidR="00AD38E9" w:rsidRPr="00C508CB" w:rsidRDefault="00AD38E9" w:rsidP="00A61613">
            <w:pPr>
              <w:autoSpaceDE w:val="0"/>
              <w:autoSpaceDN w:val="0"/>
              <w:adjustRightInd w:val="0"/>
              <w:rPr>
                <w:color w:val="222222"/>
              </w:rPr>
            </w:pPr>
          </w:p>
          <w:p w:rsidR="00AD38E9" w:rsidRPr="00C508CB" w:rsidRDefault="00AD38E9" w:rsidP="00A61613">
            <w:pPr>
              <w:autoSpaceDE w:val="0"/>
              <w:autoSpaceDN w:val="0"/>
              <w:adjustRightInd w:val="0"/>
              <w:rPr>
                <w:color w:val="222222"/>
              </w:rPr>
            </w:pPr>
          </w:p>
        </w:tc>
        <w:tc>
          <w:tcPr>
            <w:tcW w:w="3861" w:type="dxa"/>
          </w:tcPr>
          <w:p w:rsidR="00AD38E9" w:rsidRDefault="00AD38E9" w:rsidP="00A61613">
            <w:pPr>
              <w:autoSpaceDE w:val="0"/>
              <w:autoSpaceDN w:val="0"/>
              <w:adjustRightInd w:val="0"/>
              <w:rPr>
                <w:color w:val="222222"/>
              </w:rPr>
            </w:pPr>
            <w:r w:rsidRPr="00C508CB">
              <w:rPr>
                <w:color w:val="222222"/>
              </w:rPr>
              <w:t>Должен иметь:</w:t>
            </w:r>
          </w:p>
          <w:p w:rsidR="00AD38E9" w:rsidRDefault="00AD38E9" w:rsidP="00A61613">
            <w:pPr>
              <w:autoSpaceDE w:val="0"/>
              <w:autoSpaceDN w:val="0"/>
              <w:adjustRightInd w:val="0"/>
              <w:rPr>
                <w:color w:val="222222"/>
              </w:rPr>
            </w:pPr>
            <w:r w:rsidRPr="00C508CB">
              <w:rPr>
                <w:color w:val="222222"/>
              </w:rPr>
              <w:t xml:space="preserve">  </w:t>
            </w:r>
            <w:r>
              <w:rPr>
                <w:color w:val="222222"/>
              </w:rPr>
              <w:t>Количество выходов – 2релейных выхода с переключаемыми контактами</w:t>
            </w:r>
          </w:p>
          <w:p w:rsidR="00AD38E9" w:rsidRDefault="00AD38E9" w:rsidP="00A61613">
            <w:pPr>
              <w:autoSpaceDE w:val="0"/>
              <w:autoSpaceDN w:val="0"/>
              <w:adjustRightInd w:val="0"/>
              <w:rPr>
                <w:color w:val="222222"/>
              </w:rPr>
            </w:pPr>
            <w:r>
              <w:rPr>
                <w:color w:val="222222"/>
              </w:rPr>
              <w:t>Ток потребления ( без учета исполнительных устройств)</w:t>
            </w:r>
            <w:proofErr w:type="gramStart"/>
            <w:r>
              <w:rPr>
                <w:color w:val="222222"/>
              </w:rPr>
              <w:t>,</w:t>
            </w:r>
            <w:proofErr w:type="spellStart"/>
            <w:r>
              <w:rPr>
                <w:color w:val="222222"/>
              </w:rPr>
              <w:t>М</w:t>
            </w:r>
            <w:proofErr w:type="gramEnd"/>
            <w:r>
              <w:rPr>
                <w:color w:val="222222"/>
              </w:rPr>
              <w:t>а</w:t>
            </w:r>
            <w:proofErr w:type="spellEnd"/>
            <w:r>
              <w:rPr>
                <w:color w:val="222222"/>
              </w:rPr>
              <w:t>, не более:</w:t>
            </w:r>
          </w:p>
          <w:p w:rsidR="00AD38E9" w:rsidRDefault="00AD38E9" w:rsidP="00A61613">
            <w:pPr>
              <w:autoSpaceDE w:val="0"/>
              <w:autoSpaceDN w:val="0"/>
              <w:adjustRightInd w:val="0"/>
              <w:rPr>
                <w:color w:val="222222"/>
              </w:rPr>
            </w:pPr>
            <w:r>
              <w:rPr>
                <w:color w:val="222222"/>
              </w:rPr>
              <w:t>при напряжении</w:t>
            </w:r>
            <w:r w:rsidRPr="00C508CB">
              <w:rPr>
                <w:color w:val="222222"/>
              </w:rPr>
              <w:t xml:space="preserve"> питания, </w:t>
            </w:r>
            <w:r>
              <w:rPr>
                <w:color w:val="222222"/>
              </w:rPr>
              <w:t>12 В130</w:t>
            </w:r>
          </w:p>
          <w:p w:rsidR="00AD38E9" w:rsidRPr="00C508CB" w:rsidRDefault="00AD38E9" w:rsidP="00A61613">
            <w:pPr>
              <w:autoSpaceDE w:val="0"/>
              <w:autoSpaceDN w:val="0"/>
              <w:adjustRightInd w:val="0"/>
              <w:rPr>
                <w:color w:val="222222"/>
              </w:rPr>
            </w:pPr>
            <w:r>
              <w:rPr>
                <w:color w:val="222222"/>
              </w:rPr>
              <w:t>при напряжении питания 24</w:t>
            </w:r>
            <w:proofErr w:type="gramStart"/>
            <w:r>
              <w:rPr>
                <w:color w:val="222222"/>
              </w:rPr>
              <w:t xml:space="preserve"> В</w:t>
            </w:r>
            <w:proofErr w:type="gramEnd"/>
            <w:r>
              <w:rPr>
                <w:color w:val="222222"/>
              </w:rPr>
              <w:t xml:space="preserve"> 70</w:t>
            </w:r>
          </w:p>
          <w:p w:rsidR="00AD38E9" w:rsidRPr="00C508CB" w:rsidRDefault="00AD38E9" w:rsidP="00A61613">
            <w:pPr>
              <w:autoSpaceDE w:val="0"/>
              <w:autoSpaceDN w:val="0"/>
              <w:adjustRightInd w:val="0"/>
              <w:rPr>
                <w:color w:val="222222"/>
              </w:rPr>
            </w:pPr>
            <w:r w:rsidRPr="00C508CB">
              <w:rPr>
                <w:color w:val="222222"/>
              </w:rPr>
              <w:t xml:space="preserve">Максимально допустимые напряжение и ток, коммутируемые контактами реле, </w:t>
            </w:r>
            <w:proofErr w:type="gramStart"/>
            <w:r w:rsidRPr="00C508CB">
              <w:rPr>
                <w:color w:val="222222"/>
              </w:rPr>
              <w:t>В</w:t>
            </w:r>
            <w:proofErr w:type="gramEnd"/>
            <w:r w:rsidRPr="00C508CB">
              <w:rPr>
                <w:color w:val="222222"/>
              </w:rPr>
              <w:t>/А 24/1</w:t>
            </w:r>
          </w:p>
          <w:p w:rsidR="00AD38E9" w:rsidRPr="00D12F8A" w:rsidRDefault="00AD38E9" w:rsidP="00A61613">
            <w:pPr>
              <w:autoSpaceDE w:val="0"/>
              <w:autoSpaceDN w:val="0"/>
              <w:adjustRightInd w:val="0"/>
              <w:rPr>
                <w:color w:val="FF0000"/>
              </w:rPr>
            </w:pPr>
            <w:r w:rsidRPr="00C508CB">
              <w:rPr>
                <w:color w:val="222222"/>
              </w:rPr>
              <w:t xml:space="preserve">Потребляемый ток от источника питания, </w:t>
            </w:r>
            <w:r>
              <w:rPr>
                <w:color w:val="222222"/>
              </w:rPr>
              <w:t xml:space="preserve">не более </w:t>
            </w:r>
            <w:r w:rsidRPr="00C508CB">
              <w:rPr>
                <w:color w:val="222222"/>
              </w:rPr>
              <w:t xml:space="preserve">мА </w:t>
            </w:r>
            <w:r w:rsidRPr="00647CF5">
              <w:t>60</w:t>
            </w:r>
          </w:p>
          <w:p w:rsidR="00AD38E9" w:rsidRPr="00C508CB" w:rsidRDefault="00AD38E9" w:rsidP="00A61613">
            <w:pPr>
              <w:autoSpaceDE w:val="0"/>
              <w:autoSpaceDN w:val="0"/>
              <w:adjustRightInd w:val="0"/>
              <w:rPr>
                <w:color w:val="222222"/>
              </w:rPr>
            </w:pPr>
            <w:r w:rsidRPr="00C508CB">
              <w:rPr>
                <w:color w:val="222222"/>
              </w:rPr>
              <w:t>Потребляемый ток от ДПЛС, не более, мА 1</w:t>
            </w:r>
          </w:p>
          <w:p w:rsidR="00AD38E9" w:rsidRPr="00C508CB" w:rsidRDefault="00AD38E9" w:rsidP="00A61613">
            <w:pPr>
              <w:autoSpaceDE w:val="0"/>
              <w:autoSpaceDN w:val="0"/>
              <w:adjustRightInd w:val="0"/>
              <w:rPr>
                <w:color w:val="222222"/>
              </w:rPr>
            </w:pPr>
            <w:r w:rsidRPr="00C508CB">
              <w:rPr>
                <w:color w:val="222222"/>
              </w:rPr>
              <w:t>Максимальный коммутируемый ток одного канала, А 3</w:t>
            </w:r>
          </w:p>
          <w:p w:rsidR="00AD38E9" w:rsidRDefault="00AD38E9" w:rsidP="00A61613">
            <w:pPr>
              <w:rPr>
                <w:color w:val="222222"/>
              </w:rPr>
            </w:pPr>
            <w:r>
              <w:rPr>
                <w:color w:val="222222"/>
              </w:rPr>
              <w:t>Рабочий диапазон температуры – от -30 до +55</w:t>
            </w:r>
            <w:proofErr w:type="gramStart"/>
            <w:r>
              <w:rPr>
                <w:color w:val="222222"/>
              </w:rPr>
              <w:t xml:space="preserve"> °С</w:t>
            </w:r>
            <w:proofErr w:type="gramEnd"/>
          </w:p>
          <w:p w:rsidR="00AD38E9" w:rsidRDefault="00AD38E9" w:rsidP="00A61613">
            <w:pPr>
              <w:rPr>
                <w:color w:val="222222"/>
              </w:rPr>
            </w:pPr>
            <w:r>
              <w:rPr>
                <w:color w:val="222222"/>
              </w:rPr>
              <w:t>Масса прибора не более 0,2кг.</w:t>
            </w:r>
          </w:p>
          <w:p w:rsidR="00AD38E9" w:rsidRPr="00C508CB" w:rsidRDefault="00AD38E9" w:rsidP="00A61613">
            <w:pPr>
              <w:autoSpaceDE w:val="0"/>
              <w:autoSpaceDN w:val="0"/>
              <w:adjustRightInd w:val="0"/>
              <w:rPr>
                <w:color w:val="222222"/>
              </w:rPr>
            </w:pPr>
            <w:r>
              <w:rPr>
                <w:color w:val="222222"/>
              </w:rPr>
              <w:t>Габаритные размеры не более 102х107х39 мм</w:t>
            </w:r>
          </w:p>
        </w:tc>
      </w:tr>
      <w:tr w:rsidR="00AD38E9" w:rsidRPr="000930BA" w:rsidTr="00A61613">
        <w:trPr>
          <w:trHeight w:val="3088"/>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lastRenderedPageBreak/>
              <w:t>6.</w:t>
            </w:r>
          </w:p>
        </w:tc>
        <w:tc>
          <w:tcPr>
            <w:tcW w:w="3328" w:type="dxa"/>
          </w:tcPr>
          <w:p w:rsidR="00AD38E9" w:rsidRPr="00C508CB" w:rsidRDefault="00AD38E9" w:rsidP="00A61613">
            <w:pPr>
              <w:autoSpaceDE w:val="0"/>
              <w:autoSpaceDN w:val="0"/>
              <w:adjustRightInd w:val="0"/>
              <w:rPr>
                <w:b/>
                <w:color w:val="222222"/>
              </w:rPr>
            </w:pPr>
            <w:r w:rsidRPr="00C508CB">
              <w:rPr>
                <w:b/>
                <w:color w:val="222222"/>
              </w:rPr>
              <w:t>Адресный расширитель «С2000-АР2» исп. 02</w:t>
            </w:r>
          </w:p>
          <w:p w:rsidR="00AD38E9" w:rsidRPr="00647CF5" w:rsidRDefault="00AD38E9" w:rsidP="00A61613">
            <w:pPr>
              <w:autoSpaceDE w:val="0"/>
              <w:autoSpaceDN w:val="0"/>
              <w:adjustRightInd w:val="0"/>
            </w:pPr>
            <w:r w:rsidRPr="00C508CB">
              <w:rPr>
                <w:color w:val="222222"/>
              </w:rPr>
              <w:t>(</w:t>
            </w:r>
            <w:r w:rsidRPr="00647CF5">
              <w:t>или эквивалент)</w:t>
            </w:r>
          </w:p>
          <w:p w:rsidR="00AD38E9" w:rsidRPr="00647CF5" w:rsidRDefault="00AD38E9" w:rsidP="00A61613">
            <w:pPr>
              <w:autoSpaceDE w:val="0"/>
              <w:autoSpaceDN w:val="0"/>
              <w:adjustRightInd w:val="0"/>
            </w:pPr>
          </w:p>
          <w:p w:rsidR="00AD38E9" w:rsidRPr="00C508CB" w:rsidRDefault="00AD38E9" w:rsidP="00A61613">
            <w:pPr>
              <w:autoSpaceDE w:val="0"/>
              <w:autoSpaceDN w:val="0"/>
              <w:adjustRightInd w:val="0"/>
              <w:rPr>
                <w:color w:val="222222"/>
              </w:rPr>
            </w:pPr>
          </w:p>
        </w:tc>
        <w:tc>
          <w:tcPr>
            <w:tcW w:w="3861" w:type="dxa"/>
          </w:tcPr>
          <w:p w:rsidR="00AD38E9" w:rsidRDefault="00AD38E9" w:rsidP="00A61613">
            <w:pPr>
              <w:autoSpaceDE w:val="0"/>
              <w:autoSpaceDN w:val="0"/>
              <w:adjustRightInd w:val="0"/>
              <w:rPr>
                <w:color w:val="222222"/>
              </w:rPr>
            </w:pPr>
            <w:r w:rsidRPr="00C508CB">
              <w:rPr>
                <w:color w:val="222222"/>
              </w:rPr>
              <w:t xml:space="preserve">Должен иметь:  </w:t>
            </w:r>
          </w:p>
          <w:p w:rsidR="00AD38E9" w:rsidRPr="00C508CB" w:rsidRDefault="00AD38E9" w:rsidP="00A61613">
            <w:pPr>
              <w:autoSpaceDE w:val="0"/>
              <w:autoSpaceDN w:val="0"/>
              <w:adjustRightInd w:val="0"/>
              <w:rPr>
                <w:color w:val="222222"/>
              </w:rPr>
            </w:pPr>
            <w:r w:rsidRPr="00C508CB">
              <w:rPr>
                <w:color w:val="222222"/>
              </w:rPr>
              <w:t>Коли</w:t>
            </w:r>
            <w:r>
              <w:rPr>
                <w:color w:val="222222"/>
              </w:rPr>
              <w:t xml:space="preserve">чество зон (шлейфов) расширения, не более </w:t>
            </w:r>
            <w:r w:rsidRPr="00C508CB">
              <w:rPr>
                <w:color w:val="222222"/>
              </w:rPr>
              <w:t>2</w:t>
            </w:r>
          </w:p>
          <w:p w:rsidR="00AD38E9" w:rsidRPr="00C508CB" w:rsidRDefault="00AD38E9" w:rsidP="00A61613">
            <w:pPr>
              <w:autoSpaceDE w:val="0"/>
              <w:autoSpaceDN w:val="0"/>
              <w:adjustRightInd w:val="0"/>
              <w:rPr>
                <w:color w:val="222222"/>
              </w:rPr>
            </w:pPr>
            <w:r w:rsidRPr="00C508CB">
              <w:rPr>
                <w:color w:val="222222"/>
              </w:rPr>
              <w:t xml:space="preserve">Напряжение питания от ДПЛС, </w:t>
            </w:r>
            <w:proofErr w:type="gramStart"/>
            <w:r w:rsidRPr="00C508CB">
              <w:rPr>
                <w:color w:val="222222"/>
              </w:rPr>
              <w:t>В</w:t>
            </w:r>
            <w:proofErr w:type="gramEnd"/>
            <w:r w:rsidRPr="00C508CB">
              <w:rPr>
                <w:color w:val="222222"/>
              </w:rPr>
              <w:t xml:space="preserve"> </w:t>
            </w:r>
            <w:r>
              <w:rPr>
                <w:color w:val="222222"/>
              </w:rPr>
              <w:t xml:space="preserve">от </w:t>
            </w:r>
            <w:r w:rsidRPr="00C508CB">
              <w:rPr>
                <w:color w:val="222222"/>
              </w:rPr>
              <w:t>8…</w:t>
            </w:r>
            <w:r>
              <w:rPr>
                <w:color w:val="222222"/>
              </w:rPr>
              <w:t>до</w:t>
            </w:r>
            <w:r w:rsidRPr="00C508CB">
              <w:rPr>
                <w:color w:val="222222"/>
              </w:rPr>
              <w:t>12</w:t>
            </w:r>
          </w:p>
          <w:p w:rsidR="00AD38E9" w:rsidRPr="00C508CB" w:rsidRDefault="00AD38E9" w:rsidP="00A61613">
            <w:pPr>
              <w:autoSpaceDE w:val="0"/>
              <w:autoSpaceDN w:val="0"/>
              <w:adjustRightInd w:val="0"/>
              <w:rPr>
                <w:color w:val="222222"/>
              </w:rPr>
            </w:pPr>
            <w:r w:rsidRPr="00C508CB">
              <w:rPr>
                <w:color w:val="222222"/>
              </w:rPr>
              <w:t>Потребляемый расширителем ток от двухпроводной линии</w:t>
            </w:r>
          </w:p>
          <w:p w:rsidR="00AD38E9" w:rsidRPr="00C508CB" w:rsidRDefault="00AD38E9" w:rsidP="00A61613">
            <w:pPr>
              <w:autoSpaceDE w:val="0"/>
              <w:autoSpaceDN w:val="0"/>
              <w:adjustRightInd w:val="0"/>
              <w:rPr>
                <w:color w:val="222222"/>
              </w:rPr>
            </w:pPr>
            <w:r w:rsidRPr="00C508CB">
              <w:rPr>
                <w:color w:val="222222"/>
              </w:rPr>
              <w:t>связи, мА, не более 1</w:t>
            </w:r>
          </w:p>
          <w:p w:rsidR="00AD38E9" w:rsidRPr="00C508CB" w:rsidRDefault="00AD38E9" w:rsidP="00A61613">
            <w:pPr>
              <w:autoSpaceDE w:val="0"/>
              <w:autoSpaceDN w:val="0"/>
              <w:adjustRightInd w:val="0"/>
              <w:rPr>
                <w:color w:val="222222"/>
              </w:rPr>
            </w:pPr>
            <w:r w:rsidRPr="00C508CB">
              <w:rPr>
                <w:color w:val="222222"/>
              </w:rPr>
              <w:t>Степень защиты IP41</w:t>
            </w:r>
          </w:p>
          <w:p w:rsidR="00AD38E9" w:rsidRPr="00C508CB" w:rsidRDefault="00AD38E9" w:rsidP="00A61613">
            <w:pPr>
              <w:autoSpaceDE w:val="0"/>
              <w:autoSpaceDN w:val="0"/>
              <w:adjustRightInd w:val="0"/>
              <w:rPr>
                <w:color w:val="222222"/>
              </w:rPr>
            </w:pPr>
            <w:r w:rsidRPr="00C508CB">
              <w:rPr>
                <w:color w:val="222222"/>
              </w:rPr>
              <w:t>Диапазон рабочих температур, °С -30…+50</w:t>
            </w:r>
          </w:p>
          <w:p w:rsidR="00AD38E9" w:rsidRPr="00C508CB" w:rsidRDefault="00AD38E9" w:rsidP="00A61613">
            <w:pPr>
              <w:autoSpaceDE w:val="0"/>
              <w:autoSpaceDN w:val="0"/>
              <w:adjustRightInd w:val="0"/>
              <w:rPr>
                <w:color w:val="222222"/>
              </w:rPr>
            </w:pPr>
            <w:r>
              <w:rPr>
                <w:color w:val="222222"/>
              </w:rPr>
              <w:t xml:space="preserve">Габаритные размеры, </w:t>
            </w:r>
            <w:proofErr w:type="gramStart"/>
            <w:r>
              <w:rPr>
                <w:color w:val="222222"/>
              </w:rPr>
              <w:t>мм</w:t>
            </w:r>
            <w:proofErr w:type="gramEnd"/>
            <w:r>
              <w:rPr>
                <w:color w:val="222222"/>
              </w:rPr>
              <w:t xml:space="preserve"> 56х38х20</w:t>
            </w:r>
          </w:p>
        </w:tc>
      </w:tr>
      <w:tr w:rsidR="00AD38E9" w:rsidRPr="00C508CB" w:rsidTr="00A61613">
        <w:trPr>
          <w:trHeight w:val="6058"/>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7.</w:t>
            </w:r>
          </w:p>
        </w:tc>
        <w:tc>
          <w:tcPr>
            <w:tcW w:w="3328" w:type="dxa"/>
          </w:tcPr>
          <w:p w:rsidR="00AD38E9" w:rsidRPr="00C508CB" w:rsidRDefault="00AD38E9" w:rsidP="00A61613">
            <w:pPr>
              <w:autoSpaceDE w:val="0"/>
              <w:autoSpaceDN w:val="0"/>
              <w:adjustRightInd w:val="0"/>
              <w:rPr>
                <w:b/>
                <w:color w:val="222222"/>
              </w:rPr>
            </w:pPr>
            <w:r w:rsidRPr="00C508CB">
              <w:rPr>
                <w:b/>
                <w:color w:val="222222"/>
              </w:rPr>
              <w:t>Источник вторичного электропитания резервированный РИП-12 (исп. 06)</w:t>
            </w:r>
          </w:p>
          <w:p w:rsidR="00AD38E9" w:rsidRPr="00C508CB" w:rsidRDefault="00AD38E9" w:rsidP="00A61613">
            <w:pPr>
              <w:autoSpaceDE w:val="0"/>
              <w:autoSpaceDN w:val="0"/>
              <w:adjustRightInd w:val="0"/>
              <w:rPr>
                <w:color w:val="222222"/>
              </w:rPr>
            </w:pPr>
            <w:r w:rsidRPr="00C508CB">
              <w:rPr>
                <w:color w:val="222222"/>
              </w:rPr>
              <w:t>(или эквивалент)</w:t>
            </w:r>
          </w:p>
          <w:p w:rsidR="00AD38E9" w:rsidRPr="00C508CB" w:rsidRDefault="00AD38E9" w:rsidP="00A61613">
            <w:pPr>
              <w:autoSpaceDE w:val="0"/>
              <w:autoSpaceDN w:val="0"/>
              <w:adjustRightInd w:val="0"/>
              <w:rPr>
                <w:color w:val="222222"/>
              </w:rPr>
            </w:pPr>
          </w:p>
          <w:p w:rsidR="00AD38E9" w:rsidRPr="00C508CB" w:rsidRDefault="00AD38E9" w:rsidP="00A61613">
            <w:pPr>
              <w:autoSpaceDE w:val="0"/>
              <w:autoSpaceDN w:val="0"/>
              <w:adjustRightInd w:val="0"/>
              <w:rPr>
                <w:color w:val="222222"/>
              </w:rPr>
            </w:pPr>
          </w:p>
        </w:tc>
        <w:tc>
          <w:tcPr>
            <w:tcW w:w="3861" w:type="dxa"/>
          </w:tcPr>
          <w:p w:rsidR="00AD38E9" w:rsidRPr="00A92B03" w:rsidRDefault="00AD38E9" w:rsidP="00A61613">
            <w:pPr>
              <w:autoSpaceDE w:val="0"/>
              <w:autoSpaceDN w:val="0"/>
              <w:adjustRightInd w:val="0"/>
            </w:pPr>
            <w:r w:rsidRPr="00A92B03">
              <w:t>Должен иметь:</w:t>
            </w:r>
          </w:p>
          <w:p w:rsidR="00AD38E9" w:rsidRPr="00C508CB" w:rsidRDefault="00AD38E9" w:rsidP="00A61613">
            <w:pPr>
              <w:autoSpaceDE w:val="0"/>
              <w:autoSpaceDN w:val="0"/>
              <w:adjustRightInd w:val="0"/>
              <w:rPr>
                <w:color w:val="222222"/>
              </w:rPr>
            </w:pPr>
            <w:r w:rsidRPr="00C508CB">
              <w:rPr>
                <w:color w:val="222222"/>
              </w:rPr>
              <w:t xml:space="preserve">Выходное напряжение, </w:t>
            </w:r>
            <w:proofErr w:type="gramStart"/>
            <w:r w:rsidRPr="00C508CB">
              <w:rPr>
                <w:color w:val="222222"/>
              </w:rPr>
              <w:t>В</w:t>
            </w:r>
            <w:proofErr w:type="gramEnd"/>
          </w:p>
          <w:p w:rsidR="00AD38E9" w:rsidRPr="00C508CB" w:rsidRDefault="00AD38E9" w:rsidP="00A61613">
            <w:pPr>
              <w:autoSpaceDE w:val="0"/>
              <w:autoSpaceDN w:val="0"/>
              <w:adjustRightInd w:val="0"/>
              <w:rPr>
                <w:color w:val="222222"/>
              </w:rPr>
            </w:pPr>
            <w:r w:rsidRPr="00C508CB">
              <w:rPr>
                <w:color w:val="222222"/>
              </w:rPr>
              <w:t xml:space="preserve">- при наличии сети </w:t>
            </w:r>
            <w:r>
              <w:rPr>
                <w:color w:val="222222"/>
              </w:rPr>
              <w:t xml:space="preserve">от </w:t>
            </w:r>
            <w:r w:rsidRPr="00C508CB">
              <w:rPr>
                <w:color w:val="222222"/>
              </w:rPr>
              <w:t>13,0…14,2</w:t>
            </w:r>
          </w:p>
          <w:p w:rsidR="00AD38E9" w:rsidRPr="00C508CB" w:rsidRDefault="00AD38E9" w:rsidP="00A61613">
            <w:pPr>
              <w:autoSpaceDE w:val="0"/>
              <w:autoSpaceDN w:val="0"/>
              <w:adjustRightInd w:val="0"/>
              <w:rPr>
                <w:color w:val="222222"/>
              </w:rPr>
            </w:pPr>
            <w:r w:rsidRPr="00C508CB">
              <w:rPr>
                <w:color w:val="222222"/>
              </w:rPr>
              <w:t xml:space="preserve">- при отсутствии сети </w:t>
            </w:r>
            <w:r>
              <w:rPr>
                <w:color w:val="222222"/>
              </w:rPr>
              <w:t xml:space="preserve">от </w:t>
            </w:r>
            <w:r w:rsidRPr="00C508CB">
              <w:rPr>
                <w:color w:val="222222"/>
              </w:rPr>
              <w:t>10,0…14,2</w:t>
            </w:r>
          </w:p>
          <w:p w:rsidR="00AD38E9" w:rsidRPr="00C508CB" w:rsidRDefault="00AD38E9" w:rsidP="00A61613">
            <w:pPr>
              <w:autoSpaceDE w:val="0"/>
              <w:autoSpaceDN w:val="0"/>
              <w:adjustRightInd w:val="0"/>
              <w:rPr>
                <w:color w:val="222222"/>
              </w:rPr>
            </w:pPr>
            <w:r w:rsidRPr="00C508CB">
              <w:rPr>
                <w:color w:val="222222"/>
              </w:rPr>
              <w:t xml:space="preserve">Номинальный ток выхода, </w:t>
            </w:r>
            <w:r>
              <w:rPr>
                <w:color w:val="222222"/>
              </w:rPr>
              <w:t>не более</w:t>
            </w:r>
            <w:proofErr w:type="gramStart"/>
            <w:r>
              <w:rPr>
                <w:color w:val="222222"/>
              </w:rPr>
              <w:t xml:space="preserve"> </w:t>
            </w:r>
            <w:r w:rsidRPr="00C508CB">
              <w:rPr>
                <w:color w:val="222222"/>
              </w:rPr>
              <w:t>А</w:t>
            </w:r>
            <w:proofErr w:type="gramEnd"/>
            <w:r w:rsidRPr="00C508CB">
              <w:rPr>
                <w:color w:val="222222"/>
              </w:rPr>
              <w:t xml:space="preserve"> 6,0</w:t>
            </w:r>
          </w:p>
          <w:p w:rsidR="00AD38E9" w:rsidRPr="00C508CB" w:rsidRDefault="00AD38E9" w:rsidP="00A61613">
            <w:pPr>
              <w:autoSpaceDE w:val="0"/>
              <w:autoSpaceDN w:val="0"/>
              <w:adjustRightInd w:val="0"/>
              <w:rPr>
                <w:color w:val="222222"/>
              </w:rPr>
            </w:pPr>
            <w:r w:rsidRPr="00C508CB">
              <w:rPr>
                <w:color w:val="222222"/>
              </w:rPr>
              <w:t xml:space="preserve">Напряжение питания </w:t>
            </w:r>
            <w:proofErr w:type="spellStart"/>
            <w:r w:rsidRPr="00C508CB">
              <w:rPr>
                <w:color w:val="222222"/>
              </w:rPr>
              <w:t>перем</w:t>
            </w:r>
            <w:proofErr w:type="spellEnd"/>
            <w:r w:rsidRPr="00C508CB">
              <w:rPr>
                <w:color w:val="222222"/>
              </w:rPr>
              <w:t>. тока 50 Гц, В 150 … 250</w:t>
            </w:r>
          </w:p>
          <w:p w:rsidR="00AD38E9" w:rsidRPr="00C508CB" w:rsidRDefault="00AD38E9" w:rsidP="00A61613">
            <w:pPr>
              <w:autoSpaceDE w:val="0"/>
              <w:autoSpaceDN w:val="0"/>
              <w:adjustRightInd w:val="0"/>
              <w:rPr>
                <w:color w:val="222222"/>
              </w:rPr>
            </w:pPr>
            <w:r w:rsidRPr="00C508CB">
              <w:rPr>
                <w:color w:val="222222"/>
              </w:rPr>
              <w:t>Рекомендуемый аккумулятор 12</w:t>
            </w:r>
            <w:proofErr w:type="gramStart"/>
            <w:r w:rsidRPr="00C508CB">
              <w:rPr>
                <w:color w:val="222222"/>
              </w:rPr>
              <w:t xml:space="preserve"> В</w:t>
            </w:r>
            <w:proofErr w:type="gramEnd"/>
            <w:r w:rsidRPr="00C508CB">
              <w:rPr>
                <w:color w:val="222222"/>
              </w:rPr>
              <w:t xml:space="preserve">; 26…40 </w:t>
            </w:r>
            <w:proofErr w:type="spellStart"/>
            <w:r w:rsidRPr="00C508CB">
              <w:rPr>
                <w:color w:val="222222"/>
              </w:rPr>
              <w:t>Ач</w:t>
            </w:r>
            <w:proofErr w:type="spellEnd"/>
          </w:p>
          <w:p w:rsidR="00AD38E9" w:rsidRDefault="00AD38E9" w:rsidP="00A61613">
            <w:pPr>
              <w:autoSpaceDE w:val="0"/>
              <w:autoSpaceDN w:val="0"/>
              <w:adjustRightInd w:val="0"/>
              <w:rPr>
                <w:color w:val="222222"/>
              </w:rPr>
            </w:pPr>
            <w:r w:rsidRPr="00C508CB">
              <w:rPr>
                <w:color w:val="222222"/>
              </w:rPr>
              <w:t xml:space="preserve">Резервированный источник питания, входное напряжение </w:t>
            </w:r>
            <w:r>
              <w:rPr>
                <w:color w:val="222222"/>
              </w:rPr>
              <w:t xml:space="preserve">от </w:t>
            </w:r>
            <w:r w:rsidRPr="00C508CB">
              <w:rPr>
                <w:color w:val="222222"/>
              </w:rPr>
              <w:t>150...250</w:t>
            </w:r>
            <w:proofErr w:type="gramStart"/>
            <w:r w:rsidRPr="00C508CB">
              <w:rPr>
                <w:color w:val="222222"/>
              </w:rPr>
              <w:t xml:space="preserve"> В</w:t>
            </w:r>
            <w:proofErr w:type="gramEnd"/>
            <w:r w:rsidRPr="00C508CB">
              <w:rPr>
                <w:color w:val="222222"/>
              </w:rPr>
              <w:t xml:space="preserve">, выходное напряжение </w:t>
            </w:r>
            <w:r>
              <w:rPr>
                <w:color w:val="222222"/>
              </w:rPr>
              <w:t xml:space="preserve">от </w:t>
            </w:r>
            <w:r w:rsidRPr="00C508CB">
              <w:rPr>
                <w:color w:val="222222"/>
              </w:rPr>
              <w:t xml:space="preserve">13...14,2 В, номинальный ток нагрузки 6 А, максимальный ток нагрузки 8 А (до 10 минут), под аккумулятор 12 В 26 </w:t>
            </w:r>
            <w:proofErr w:type="spellStart"/>
            <w:r w:rsidRPr="00C508CB">
              <w:rPr>
                <w:color w:val="222222"/>
              </w:rPr>
              <w:t>Ач</w:t>
            </w:r>
            <w:proofErr w:type="spellEnd"/>
            <w:r w:rsidRPr="00C508CB">
              <w:rPr>
                <w:color w:val="222222"/>
              </w:rPr>
              <w:t xml:space="preserve"> или 12 В 40 </w:t>
            </w:r>
            <w:proofErr w:type="spellStart"/>
            <w:r w:rsidRPr="00C508CB">
              <w:rPr>
                <w:color w:val="222222"/>
              </w:rPr>
              <w:t>Ач</w:t>
            </w:r>
            <w:proofErr w:type="spellEnd"/>
            <w:r w:rsidRPr="00C508CB">
              <w:rPr>
                <w:color w:val="222222"/>
              </w:rPr>
              <w:t xml:space="preserve">, световая и звуковая индикация режимов работы, три оптоэлектронных диагностических выхода, защита от короткого замыкания, защита аккумулятора от глубокого разряда, степень защиты оболочки IP30, диапазон рабочих температур </w:t>
            </w:r>
            <w:r>
              <w:rPr>
                <w:color w:val="222222"/>
              </w:rPr>
              <w:t xml:space="preserve">от </w:t>
            </w:r>
            <w:r w:rsidRPr="00C508CB">
              <w:rPr>
                <w:color w:val="222222"/>
              </w:rPr>
              <w:t>-10...</w:t>
            </w:r>
            <w:r>
              <w:rPr>
                <w:color w:val="222222"/>
              </w:rPr>
              <w:t>до</w:t>
            </w:r>
            <w:r w:rsidRPr="00C508CB">
              <w:rPr>
                <w:color w:val="222222"/>
              </w:rPr>
              <w:t>+40</w:t>
            </w:r>
            <w:proofErr w:type="gramStart"/>
            <w:r w:rsidRPr="00C508CB">
              <w:rPr>
                <w:color w:val="222222"/>
              </w:rPr>
              <w:t>°С</w:t>
            </w:r>
            <w:proofErr w:type="gramEnd"/>
            <w:r w:rsidRPr="00C508CB">
              <w:rPr>
                <w:color w:val="222222"/>
              </w:rPr>
              <w:t xml:space="preserve">, </w:t>
            </w:r>
          </w:p>
          <w:p w:rsidR="00AD38E9" w:rsidRPr="00C508CB" w:rsidRDefault="00AD38E9" w:rsidP="00A61613">
            <w:pPr>
              <w:autoSpaceDE w:val="0"/>
              <w:autoSpaceDN w:val="0"/>
              <w:adjustRightInd w:val="0"/>
              <w:rPr>
                <w:color w:val="222222"/>
              </w:rPr>
            </w:pPr>
            <w:r w:rsidRPr="00C508CB">
              <w:rPr>
                <w:color w:val="222222"/>
              </w:rPr>
              <w:t xml:space="preserve">габаритные размеры </w:t>
            </w:r>
            <w:r>
              <w:rPr>
                <w:color w:val="222222"/>
              </w:rPr>
              <w:t xml:space="preserve"> не более 450х400х210 мм.</w:t>
            </w:r>
          </w:p>
        </w:tc>
      </w:tr>
      <w:tr w:rsidR="00AD38E9" w:rsidRPr="00C508CB" w:rsidTr="00A61613">
        <w:trPr>
          <w:trHeight w:val="340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8.</w:t>
            </w:r>
          </w:p>
        </w:tc>
        <w:tc>
          <w:tcPr>
            <w:tcW w:w="3328" w:type="dxa"/>
          </w:tcPr>
          <w:p w:rsidR="00AD38E9" w:rsidRPr="00C508CB" w:rsidRDefault="00AD38E9" w:rsidP="00A61613">
            <w:pPr>
              <w:autoSpaceDE w:val="0"/>
              <w:autoSpaceDN w:val="0"/>
              <w:adjustRightInd w:val="0"/>
              <w:rPr>
                <w:b/>
                <w:color w:val="222222"/>
              </w:rPr>
            </w:pPr>
            <w:r w:rsidRPr="00C508CB">
              <w:rPr>
                <w:b/>
                <w:color w:val="222222"/>
              </w:rPr>
              <w:t>Модуль преобразователя напряжения ПН-12/24-1,0</w:t>
            </w:r>
          </w:p>
          <w:p w:rsidR="00AD38E9" w:rsidRPr="00C508CB" w:rsidRDefault="00AD38E9" w:rsidP="00A61613">
            <w:pPr>
              <w:autoSpaceDE w:val="0"/>
              <w:autoSpaceDN w:val="0"/>
              <w:adjustRightInd w:val="0"/>
              <w:rPr>
                <w:b/>
                <w:color w:val="222222"/>
              </w:rPr>
            </w:pPr>
            <w:r w:rsidRPr="00C508CB">
              <w:rPr>
                <w:b/>
                <w:color w:val="222222"/>
              </w:rPr>
              <w:t>(или эквивалент)</w:t>
            </w:r>
          </w:p>
          <w:p w:rsidR="00AD38E9" w:rsidRPr="00C508CB" w:rsidRDefault="00AD38E9" w:rsidP="00A61613">
            <w:pPr>
              <w:autoSpaceDE w:val="0"/>
              <w:autoSpaceDN w:val="0"/>
              <w:adjustRightInd w:val="0"/>
              <w:rPr>
                <w:color w:val="222222"/>
              </w:rPr>
            </w:pPr>
          </w:p>
          <w:p w:rsidR="00AD38E9" w:rsidRPr="00C508CB" w:rsidRDefault="00AD38E9" w:rsidP="00A61613">
            <w:pPr>
              <w:autoSpaceDE w:val="0"/>
              <w:autoSpaceDN w:val="0"/>
              <w:adjustRightInd w:val="0"/>
              <w:rPr>
                <w:color w:val="222222"/>
              </w:rPr>
            </w:pPr>
            <w:r w:rsidRPr="00C508CB">
              <w:rPr>
                <w:color w:val="222222"/>
              </w:rPr>
              <w:t>.</w:t>
            </w:r>
          </w:p>
          <w:p w:rsidR="00AD38E9" w:rsidRPr="00C508CB" w:rsidRDefault="00AD38E9" w:rsidP="00A61613">
            <w:pPr>
              <w:autoSpaceDE w:val="0"/>
              <w:autoSpaceDN w:val="0"/>
              <w:adjustRightInd w:val="0"/>
              <w:rPr>
                <w:color w:val="222222"/>
              </w:rPr>
            </w:pPr>
          </w:p>
        </w:tc>
        <w:tc>
          <w:tcPr>
            <w:tcW w:w="3861" w:type="dxa"/>
          </w:tcPr>
          <w:p w:rsidR="00AD38E9" w:rsidRPr="00C508CB" w:rsidRDefault="00AD38E9" w:rsidP="00A61613">
            <w:pPr>
              <w:autoSpaceDE w:val="0"/>
              <w:autoSpaceDN w:val="0"/>
              <w:adjustRightInd w:val="0"/>
              <w:rPr>
                <w:color w:val="222222"/>
              </w:rPr>
            </w:pPr>
            <w:r>
              <w:rPr>
                <w:color w:val="222222"/>
              </w:rPr>
              <w:t>Должен иметь:</w:t>
            </w:r>
            <w:r w:rsidRPr="00C508CB">
              <w:rPr>
                <w:color w:val="222222"/>
              </w:rPr>
              <w:t xml:space="preserve"> </w:t>
            </w:r>
          </w:p>
          <w:p w:rsidR="00AD38E9" w:rsidRPr="00C508CB" w:rsidRDefault="00AD38E9" w:rsidP="00A61613">
            <w:pPr>
              <w:autoSpaceDE w:val="0"/>
              <w:autoSpaceDN w:val="0"/>
              <w:adjustRightInd w:val="0"/>
              <w:rPr>
                <w:color w:val="222222"/>
              </w:rPr>
            </w:pPr>
            <w:r w:rsidRPr="00C508CB">
              <w:rPr>
                <w:color w:val="222222"/>
              </w:rPr>
              <w:t xml:space="preserve">Входное напряжение, В </w:t>
            </w:r>
            <w:r>
              <w:rPr>
                <w:color w:val="222222"/>
              </w:rPr>
              <w:t>от</w:t>
            </w:r>
            <w:r w:rsidRPr="00C508CB">
              <w:rPr>
                <w:color w:val="222222"/>
              </w:rPr>
              <w:t>10.0…</w:t>
            </w:r>
            <w:r>
              <w:rPr>
                <w:color w:val="222222"/>
              </w:rPr>
              <w:t>до</w:t>
            </w:r>
            <w:r w:rsidRPr="00C508CB">
              <w:rPr>
                <w:color w:val="222222"/>
              </w:rPr>
              <w:t>14.0</w:t>
            </w:r>
          </w:p>
          <w:p w:rsidR="00AD38E9" w:rsidRPr="00C508CB" w:rsidRDefault="00AD38E9" w:rsidP="00A61613">
            <w:pPr>
              <w:autoSpaceDE w:val="0"/>
              <w:autoSpaceDN w:val="0"/>
              <w:adjustRightInd w:val="0"/>
              <w:rPr>
                <w:color w:val="222222"/>
              </w:rPr>
            </w:pPr>
            <w:r w:rsidRPr="00C508CB">
              <w:rPr>
                <w:color w:val="222222"/>
              </w:rPr>
              <w:t xml:space="preserve">Номинальное выходное напряжение, </w:t>
            </w:r>
            <w:proofErr w:type="gramStart"/>
            <w:r w:rsidRPr="00C508CB">
              <w:rPr>
                <w:color w:val="222222"/>
              </w:rPr>
              <w:t>В</w:t>
            </w:r>
            <w:proofErr w:type="gramEnd"/>
            <w:r w:rsidRPr="00C508CB">
              <w:rPr>
                <w:color w:val="222222"/>
              </w:rPr>
              <w:t xml:space="preserve"> </w:t>
            </w:r>
            <w:r>
              <w:rPr>
                <w:color w:val="222222"/>
              </w:rPr>
              <w:t xml:space="preserve">от </w:t>
            </w:r>
            <w:r w:rsidRPr="00C508CB">
              <w:rPr>
                <w:color w:val="222222"/>
              </w:rPr>
              <w:t>23.0…</w:t>
            </w:r>
            <w:r>
              <w:rPr>
                <w:color w:val="222222"/>
              </w:rPr>
              <w:t xml:space="preserve">до </w:t>
            </w:r>
            <w:r w:rsidRPr="00C508CB">
              <w:rPr>
                <w:color w:val="222222"/>
              </w:rPr>
              <w:t>25.0</w:t>
            </w:r>
          </w:p>
          <w:p w:rsidR="00AD38E9" w:rsidRPr="00C508CB" w:rsidRDefault="00AD38E9" w:rsidP="00A61613">
            <w:pPr>
              <w:autoSpaceDE w:val="0"/>
              <w:autoSpaceDN w:val="0"/>
              <w:adjustRightInd w:val="0"/>
              <w:rPr>
                <w:color w:val="222222"/>
              </w:rPr>
            </w:pPr>
            <w:r w:rsidRPr="00C508CB">
              <w:rPr>
                <w:color w:val="222222"/>
              </w:rPr>
              <w:t xml:space="preserve">Номинальный ток нагрузки, </w:t>
            </w:r>
            <w:r>
              <w:rPr>
                <w:color w:val="222222"/>
              </w:rPr>
              <w:t>не более</w:t>
            </w:r>
            <w:proofErr w:type="gramStart"/>
            <w:r>
              <w:rPr>
                <w:color w:val="222222"/>
              </w:rPr>
              <w:t xml:space="preserve"> </w:t>
            </w:r>
            <w:r w:rsidRPr="00C508CB">
              <w:rPr>
                <w:color w:val="222222"/>
              </w:rPr>
              <w:t>А</w:t>
            </w:r>
            <w:proofErr w:type="gramEnd"/>
            <w:r w:rsidRPr="00C508CB">
              <w:rPr>
                <w:color w:val="222222"/>
              </w:rPr>
              <w:t xml:space="preserve"> 1.0</w:t>
            </w:r>
          </w:p>
          <w:p w:rsidR="00AD38E9" w:rsidRPr="00C508CB" w:rsidRDefault="00AD38E9" w:rsidP="00A61613">
            <w:pPr>
              <w:autoSpaceDE w:val="0"/>
              <w:autoSpaceDN w:val="0"/>
              <w:adjustRightInd w:val="0"/>
              <w:rPr>
                <w:color w:val="222222"/>
              </w:rPr>
            </w:pPr>
            <w:r w:rsidRPr="00C508CB">
              <w:rPr>
                <w:color w:val="222222"/>
              </w:rPr>
              <w:t>Пределы подстройки выходного напряжения, В ±1.0</w:t>
            </w:r>
          </w:p>
          <w:p w:rsidR="00AD38E9" w:rsidRPr="00C508CB" w:rsidRDefault="00AD38E9" w:rsidP="00A61613">
            <w:pPr>
              <w:autoSpaceDE w:val="0"/>
              <w:autoSpaceDN w:val="0"/>
              <w:adjustRightInd w:val="0"/>
              <w:rPr>
                <w:color w:val="222222"/>
              </w:rPr>
            </w:pPr>
            <w:r w:rsidRPr="00C508CB">
              <w:rPr>
                <w:color w:val="222222"/>
              </w:rPr>
              <w:t>Диапазон рабочих температур, °</w:t>
            </w:r>
            <w:proofErr w:type="gramStart"/>
            <w:r w:rsidRPr="00C508CB">
              <w:rPr>
                <w:color w:val="222222"/>
              </w:rPr>
              <w:t>С</w:t>
            </w:r>
            <w:proofErr w:type="gramEnd"/>
            <w:r>
              <w:rPr>
                <w:color w:val="222222"/>
              </w:rPr>
              <w:t xml:space="preserve"> от</w:t>
            </w:r>
            <w:r w:rsidRPr="00C508CB">
              <w:rPr>
                <w:color w:val="222222"/>
              </w:rPr>
              <w:t xml:space="preserve"> -30…</w:t>
            </w:r>
            <w:r>
              <w:rPr>
                <w:color w:val="222222"/>
              </w:rPr>
              <w:t>до</w:t>
            </w:r>
            <w:r w:rsidRPr="00C508CB">
              <w:rPr>
                <w:color w:val="222222"/>
              </w:rPr>
              <w:t>+40</w:t>
            </w:r>
          </w:p>
          <w:p w:rsidR="00AD38E9" w:rsidRPr="00C508CB" w:rsidRDefault="00AD38E9" w:rsidP="00A61613">
            <w:pPr>
              <w:autoSpaceDE w:val="0"/>
              <w:autoSpaceDN w:val="0"/>
              <w:adjustRightInd w:val="0"/>
              <w:rPr>
                <w:color w:val="222222"/>
              </w:rPr>
            </w:pPr>
            <w:r w:rsidRPr="00C508CB">
              <w:rPr>
                <w:color w:val="222222"/>
              </w:rPr>
              <w:t xml:space="preserve">Габаритные размеры, </w:t>
            </w:r>
            <w:r>
              <w:rPr>
                <w:color w:val="222222"/>
              </w:rPr>
              <w:t xml:space="preserve">в </w:t>
            </w:r>
            <w:proofErr w:type="gramStart"/>
            <w:r w:rsidRPr="00C508CB">
              <w:rPr>
                <w:color w:val="222222"/>
              </w:rPr>
              <w:t>мм</w:t>
            </w:r>
            <w:proofErr w:type="gramEnd"/>
            <w:r w:rsidRPr="00C508CB">
              <w:rPr>
                <w:color w:val="222222"/>
              </w:rPr>
              <w:t xml:space="preserve"> </w:t>
            </w:r>
            <w:r>
              <w:rPr>
                <w:color w:val="222222"/>
              </w:rPr>
              <w:t>не более 55х75х25</w:t>
            </w:r>
          </w:p>
        </w:tc>
      </w:tr>
      <w:tr w:rsidR="00AD38E9" w:rsidRPr="00C508CB" w:rsidTr="00A61613">
        <w:trPr>
          <w:trHeight w:val="4385"/>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lastRenderedPageBreak/>
              <w:t>9.</w:t>
            </w:r>
          </w:p>
        </w:tc>
        <w:tc>
          <w:tcPr>
            <w:tcW w:w="3328" w:type="dxa"/>
          </w:tcPr>
          <w:p w:rsidR="00AD38E9" w:rsidRPr="00F9034A" w:rsidRDefault="00AD38E9" w:rsidP="00A61613">
            <w:pPr>
              <w:autoSpaceDE w:val="0"/>
              <w:autoSpaceDN w:val="0"/>
              <w:adjustRightInd w:val="0"/>
              <w:rPr>
                <w:b/>
                <w:color w:val="222222"/>
              </w:rPr>
            </w:pPr>
            <w:proofErr w:type="spellStart"/>
            <w:r w:rsidRPr="00F9034A">
              <w:rPr>
                <w:b/>
                <w:color w:val="222222"/>
              </w:rPr>
              <w:t>Извещатель</w:t>
            </w:r>
            <w:proofErr w:type="spellEnd"/>
            <w:r w:rsidRPr="00F9034A">
              <w:rPr>
                <w:b/>
                <w:color w:val="222222"/>
              </w:rPr>
              <w:t xml:space="preserve"> пожарный дымовой оптико-электронный ИП212-34А</w:t>
            </w:r>
          </w:p>
          <w:p w:rsidR="00AD38E9" w:rsidRPr="00F9034A" w:rsidRDefault="00AD38E9" w:rsidP="00A61613">
            <w:pPr>
              <w:autoSpaceDE w:val="0"/>
              <w:autoSpaceDN w:val="0"/>
              <w:adjustRightInd w:val="0"/>
              <w:rPr>
                <w:color w:val="222222"/>
              </w:rPr>
            </w:pPr>
            <w:r w:rsidRPr="00F9034A">
              <w:rPr>
                <w:color w:val="222222"/>
              </w:rPr>
              <w:t>(или эквивалент)</w:t>
            </w:r>
          </w:p>
          <w:p w:rsidR="00AD38E9" w:rsidRPr="00F9034A" w:rsidRDefault="00AD38E9" w:rsidP="00A61613">
            <w:pPr>
              <w:autoSpaceDE w:val="0"/>
              <w:autoSpaceDN w:val="0"/>
              <w:adjustRightInd w:val="0"/>
              <w:rPr>
                <w:color w:val="222222"/>
              </w:rPr>
            </w:pPr>
          </w:p>
          <w:p w:rsidR="00AD38E9" w:rsidRPr="00F9034A" w:rsidRDefault="00AD38E9" w:rsidP="00A61613">
            <w:pPr>
              <w:autoSpaceDE w:val="0"/>
              <w:autoSpaceDN w:val="0"/>
              <w:adjustRightInd w:val="0"/>
              <w:rPr>
                <w:color w:val="222222"/>
              </w:rPr>
            </w:pPr>
          </w:p>
        </w:tc>
        <w:tc>
          <w:tcPr>
            <w:tcW w:w="3861" w:type="dxa"/>
          </w:tcPr>
          <w:p w:rsidR="00AD38E9" w:rsidRPr="00A92B03" w:rsidRDefault="00AD38E9" w:rsidP="00A61613">
            <w:pPr>
              <w:autoSpaceDE w:val="0"/>
              <w:autoSpaceDN w:val="0"/>
              <w:adjustRightInd w:val="0"/>
            </w:pPr>
            <w:r w:rsidRPr="00A92B03">
              <w:t>Должен иметь:</w:t>
            </w:r>
          </w:p>
          <w:p w:rsidR="00AD38E9" w:rsidRPr="00F9034A" w:rsidRDefault="00AD38E9" w:rsidP="00A61613">
            <w:pPr>
              <w:autoSpaceDE w:val="0"/>
              <w:autoSpaceDN w:val="0"/>
              <w:adjustRightInd w:val="0"/>
              <w:rPr>
                <w:color w:val="222222"/>
              </w:rPr>
            </w:pPr>
            <w:r>
              <w:rPr>
                <w:color w:val="222222"/>
              </w:rPr>
              <w:t xml:space="preserve">Чувствительность </w:t>
            </w:r>
            <w:proofErr w:type="spellStart"/>
            <w:r>
              <w:rPr>
                <w:color w:val="222222"/>
              </w:rPr>
              <w:t>извещателя</w:t>
            </w:r>
            <w:proofErr w:type="spellEnd"/>
            <w:r>
              <w:rPr>
                <w:color w:val="222222"/>
              </w:rPr>
              <w:t xml:space="preserve"> соответствует задымленности окружающей среды  с оптической плотностью не менее</w:t>
            </w:r>
            <w:r w:rsidRPr="00F9034A">
              <w:rPr>
                <w:color w:val="222222"/>
              </w:rPr>
              <w:t xml:space="preserve"> дБ/м 0,05</w:t>
            </w:r>
            <w:r>
              <w:rPr>
                <w:color w:val="222222"/>
              </w:rPr>
              <w:t xml:space="preserve"> и не более </w:t>
            </w:r>
            <w:r w:rsidRPr="00F9034A">
              <w:rPr>
                <w:color w:val="222222"/>
              </w:rPr>
              <w:t xml:space="preserve"> 0,2</w:t>
            </w:r>
            <w:r>
              <w:rPr>
                <w:color w:val="222222"/>
              </w:rPr>
              <w:t>Дб/м</w:t>
            </w:r>
          </w:p>
          <w:p w:rsidR="00AD38E9" w:rsidRPr="00F9034A" w:rsidRDefault="00AD38E9" w:rsidP="00A61613">
            <w:pPr>
              <w:autoSpaceDE w:val="0"/>
              <w:autoSpaceDN w:val="0"/>
              <w:adjustRightInd w:val="0"/>
              <w:rPr>
                <w:color w:val="222222"/>
              </w:rPr>
            </w:pPr>
            <w:r w:rsidRPr="00F9034A">
              <w:rPr>
                <w:color w:val="222222"/>
              </w:rPr>
              <w:t xml:space="preserve">Инерционность срабатывания </w:t>
            </w:r>
            <w:proofErr w:type="spellStart"/>
            <w:r w:rsidRPr="00F9034A">
              <w:rPr>
                <w:color w:val="222222"/>
              </w:rPr>
              <w:t>извещателя</w:t>
            </w:r>
            <w:proofErr w:type="spellEnd"/>
            <w:r w:rsidRPr="00F9034A">
              <w:rPr>
                <w:color w:val="222222"/>
              </w:rPr>
              <w:t xml:space="preserve"> при достижении </w:t>
            </w:r>
            <w:proofErr w:type="gramStart"/>
            <w:r w:rsidRPr="00F9034A">
              <w:rPr>
                <w:color w:val="222222"/>
              </w:rPr>
              <w:t>пороговой</w:t>
            </w:r>
            <w:proofErr w:type="gramEnd"/>
            <w:r w:rsidRPr="00F9034A">
              <w:rPr>
                <w:color w:val="222222"/>
              </w:rPr>
              <w:t xml:space="preserve"> удельной</w:t>
            </w:r>
          </w:p>
          <w:p w:rsidR="00AD38E9" w:rsidRPr="00F9034A" w:rsidRDefault="00AD38E9" w:rsidP="00A61613">
            <w:pPr>
              <w:autoSpaceDE w:val="0"/>
              <w:autoSpaceDN w:val="0"/>
              <w:adjustRightInd w:val="0"/>
              <w:rPr>
                <w:color w:val="222222"/>
              </w:rPr>
            </w:pPr>
            <w:r w:rsidRPr="00F9034A">
              <w:rPr>
                <w:color w:val="222222"/>
              </w:rPr>
              <w:t>оптической плотности окружающей среды не превышает, 10</w:t>
            </w:r>
            <w:r>
              <w:rPr>
                <w:color w:val="222222"/>
              </w:rPr>
              <w:t>сек</w:t>
            </w:r>
          </w:p>
          <w:p w:rsidR="00AD38E9" w:rsidRPr="00F9034A" w:rsidRDefault="00AD38E9" w:rsidP="00A61613">
            <w:pPr>
              <w:autoSpaceDE w:val="0"/>
              <w:autoSpaceDN w:val="0"/>
              <w:adjustRightInd w:val="0"/>
              <w:rPr>
                <w:color w:val="222222"/>
              </w:rPr>
            </w:pPr>
            <w:r w:rsidRPr="00F9034A">
              <w:rPr>
                <w:color w:val="222222"/>
              </w:rPr>
              <w:t>Потребляемы</w:t>
            </w:r>
            <w:r>
              <w:rPr>
                <w:color w:val="222222"/>
              </w:rPr>
              <w:t xml:space="preserve">й </w:t>
            </w:r>
            <w:proofErr w:type="spellStart"/>
            <w:r>
              <w:rPr>
                <w:color w:val="222222"/>
              </w:rPr>
              <w:t>извещателем</w:t>
            </w:r>
            <w:proofErr w:type="spellEnd"/>
            <w:r>
              <w:rPr>
                <w:color w:val="222222"/>
              </w:rPr>
              <w:t xml:space="preserve"> ток, не более, 0,5мА</w:t>
            </w:r>
          </w:p>
          <w:p w:rsidR="00AD38E9" w:rsidRPr="00F9034A" w:rsidRDefault="00AD38E9" w:rsidP="00A61613">
            <w:pPr>
              <w:autoSpaceDE w:val="0"/>
              <w:autoSpaceDN w:val="0"/>
              <w:adjustRightInd w:val="0"/>
              <w:rPr>
                <w:color w:val="222222"/>
              </w:rPr>
            </w:pPr>
            <w:r w:rsidRPr="00F9034A">
              <w:rPr>
                <w:color w:val="222222"/>
              </w:rPr>
              <w:t>Время технической готовности, не более, секунд 60</w:t>
            </w:r>
          </w:p>
          <w:p w:rsidR="00AD38E9" w:rsidRPr="00F9034A" w:rsidRDefault="00AD38E9" w:rsidP="00A61613">
            <w:pPr>
              <w:autoSpaceDE w:val="0"/>
              <w:autoSpaceDN w:val="0"/>
              <w:adjustRightInd w:val="0"/>
              <w:rPr>
                <w:color w:val="222222"/>
              </w:rPr>
            </w:pPr>
            <w:r w:rsidRPr="00F9034A">
              <w:rPr>
                <w:color w:val="222222"/>
              </w:rPr>
              <w:t xml:space="preserve">Диапазон рабочих температур, 0С </w:t>
            </w:r>
            <w:r>
              <w:rPr>
                <w:color w:val="222222"/>
              </w:rPr>
              <w:t xml:space="preserve"> от </w:t>
            </w:r>
            <w:r w:rsidRPr="00F9034A">
              <w:rPr>
                <w:color w:val="222222"/>
              </w:rPr>
              <w:t xml:space="preserve">-30 … </w:t>
            </w:r>
            <w:r>
              <w:rPr>
                <w:color w:val="222222"/>
              </w:rPr>
              <w:t>до</w:t>
            </w:r>
            <w:r w:rsidRPr="00F9034A">
              <w:rPr>
                <w:color w:val="222222"/>
              </w:rPr>
              <w:t>+55</w:t>
            </w:r>
          </w:p>
          <w:p w:rsidR="00AD38E9" w:rsidRPr="00F9034A" w:rsidRDefault="00AD38E9" w:rsidP="00A61613">
            <w:pPr>
              <w:autoSpaceDE w:val="0"/>
              <w:autoSpaceDN w:val="0"/>
              <w:adjustRightInd w:val="0"/>
              <w:rPr>
                <w:color w:val="222222"/>
              </w:rPr>
            </w:pPr>
            <w:r w:rsidRPr="00F9034A">
              <w:rPr>
                <w:color w:val="222222"/>
              </w:rPr>
              <w:t>Габаритны</w:t>
            </w:r>
            <w:r>
              <w:rPr>
                <w:color w:val="222222"/>
              </w:rPr>
              <w:t xml:space="preserve">е размеры, не более, </w:t>
            </w:r>
            <w:proofErr w:type="gramStart"/>
            <w:r>
              <w:rPr>
                <w:color w:val="222222"/>
              </w:rPr>
              <w:t>мм</w:t>
            </w:r>
            <w:proofErr w:type="gramEnd"/>
            <w:r>
              <w:rPr>
                <w:color w:val="222222"/>
              </w:rPr>
              <w:t xml:space="preserve"> D100х46</w:t>
            </w:r>
          </w:p>
        </w:tc>
      </w:tr>
      <w:tr w:rsidR="00AD38E9" w:rsidRPr="00C508CB" w:rsidTr="00A61613">
        <w:trPr>
          <w:trHeight w:val="3136"/>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10.</w:t>
            </w:r>
          </w:p>
        </w:tc>
        <w:tc>
          <w:tcPr>
            <w:tcW w:w="3328" w:type="dxa"/>
          </w:tcPr>
          <w:p w:rsidR="00AD38E9" w:rsidRPr="00F9034A" w:rsidRDefault="00AD38E9" w:rsidP="00A61613">
            <w:pPr>
              <w:autoSpaceDE w:val="0"/>
              <w:autoSpaceDN w:val="0"/>
              <w:adjustRightInd w:val="0"/>
              <w:rPr>
                <w:b/>
                <w:color w:val="222222"/>
              </w:rPr>
            </w:pPr>
            <w:proofErr w:type="spellStart"/>
            <w:r w:rsidRPr="00F9034A">
              <w:rPr>
                <w:b/>
                <w:color w:val="222222"/>
              </w:rPr>
              <w:t>Извещатель</w:t>
            </w:r>
            <w:proofErr w:type="spellEnd"/>
            <w:r w:rsidRPr="00F9034A">
              <w:rPr>
                <w:b/>
                <w:color w:val="222222"/>
              </w:rPr>
              <w:t xml:space="preserve"> пожарный тепловой максимально-дифференциальный адресно-аналоговый С2000-ИП</w:t>
            </w:r>
          </w:p>
          <w:p w:rsidR="00AD38E9" w:rsidRPr="00F9034A" w:rsidRDefault="00AD38E9" w:rsidP="00A61613">
            <w:pPr>
              <w:autoSpaceDE w:val="0"/>
              <w:autoSpaceDN w:val="0"/>
              <w:adjustRightInd w:val="0"/>
              <w:rPr>
                <w:color w:val="222222"/>
              </w:rPr>
            </w:pPr>
            <w:r w:rsidRPr="00F9034A">
              <w:rPr>
                <w:color w:val="222222"/>
              </w:rPr>
              <w:t>(или эквивалент)</w:t>
            </w:r>
          </w:p>
          <w:p w:rsidR="00AD38E9" w:rsidRPr="00F9034A" w:rsidRDefault="00AD38E9" w:rsidP="00A61613">
            <w:pPr>
              <w:autoSpaceDE w:val="0"/>
              <w:autoSpaceDN w:val="0"/>
              <w:adjustRightInd w:val="0"/>
              <w:rPr>
                <w:color w:val="222222"/>
              </w:rPr>
            </w:pPr>
          </w:p>
          <w:p w:rsidR="00AD38E9" w:rsidRPr="00F9034A" w:rsidRDefault="00AD38E9" w:rsidP="00A61613">
            <w:pPr>
              <w:autoSpaceDE w:val="0"/>
              <w:autoSpaceDN w:val="0"/>
              <w:adjustRightInd w:val="0"/>
              <w:rPr>
                <w:color w:val="222222"/>
              </w:rPr>
            </w:pPr>
          </w:p>
        </w:tc>
        <w:tc>
          <w:tcPr>
            <w:tcW w:w="3861" w:type="dxa"/>
          </w:tcPr>
          <w:p w:rsidR="00AD38E9" w:rsidRPr="00A92B03" w:rsidRDefault="00AD38E9" w:rsidP="00A61613">
            <w:pPr>
              <w:autoSpaceDE w:val="0"/>
              <w:autoSpaceDN w:val="0"/>
              <w:adjustRightInd w:val="0"/>
            </w:pPr>
            <w:r w:rsidRPr="00A92B03">
              <w:t xml:space="preserve">Должен иметь: </w:t>
            </w:r>
          </w:p>
          <w:p w:rsidR="00AD38E9" w:rsidRPr="00F9034A" w:rsidRDefault="00AD38E9" w:rsidP="00A61613">
            <w:pPr>
              <w:autoSpaceDE w:val="0"/>
              <w:autoSpaceDN w:val="0"/>
              <w:adjustRightInd w:val="0"/>
              <w:rPr>
                <w:color w:val="222222"/>
              </w:rPr>
            </w:pPr>
            <w:r w:rsidRPr="00F9034A">
              <w:rPr>
                <w:color w:val="222222"/>
              </w:rPr>
              <w:t>Напряжение в линии связи</w:t>
            </w:r>
            <w:proofErr w:type="gramStart"/>
            <w:r w:rsidRPr="00F9034A">
              <w:rPr>
                <w:color w:val="222222"/>
              </w:rPr>
              <w:t xml:space="preserve"> ,</w:t>
            </w:r>
            <w:proofErr w:type="gramEnd"/>
            <w:r w:rsidRPr="00F9034A">
              <w:rPr>
                <w:color w:val="222222"/>
              </w:rPr>
              <w:t xml:space="preserve"> В </w:t>
            </w:r>
            <w:r>
              <w:rPr>
                <w:color w:val="222222"/>
              </w:rPr>
              <w:t xml:space="preserve">от </w:t>
            </w:r>
            <w:r w:rsidRPr="00F9034A">
              <w:rPr>
                <w:color w:val="222222"/>
              </w:rPr>
              <w:t>8,0…</w:t>
            </w:r>
            <w:r>
              <w:rPr>
                <w:color w:val="222222"/>
              </w:rPr>
              <w:t>до</w:t>
            </w:r>
            <w:r w:rsidRPr="00F9034A">
              <w:rPr>
                <w:color w:val="222222"/>
              </w:rPr>
              <w:t>12,0</w:t>
            </w:r>
          </w:p>
          <w:p w:rsidR="00AD38E9" w:rsidRPr="00F9034A" w:rsidRDefault="00AD38E9" w:rsidP="00A61613">
            <w:pPr>
              <w:autoSpaceDE w:val="0"/>
              <w:autoSpaceDN w:val="0"/>
              <w:adjustRightInd w:val="0"/>
              <w:rPr>
                <w:color w:val="222222"/>
              </w:rPr>
            </w:pPr>
            <w:r w:rsidRPr="00F9034A">
              <w:rPr>
                <w:color w:val="222222"/>
              </w:rPr>
              <w:t>Ток потребления от линии связи с С2000-КДЛ, мА не более 0,5</w:t>
            </w:r>
          </w:p>
          <w:p w:rsidR="00AD38E9" w:rsidRPr="00F9034A" w:rsidRDefault="00AD38E9" w:rsidP="00A61613">
            <w:pPr>
              <w:autoSpaceDE w:val="0"/>
              <w:autoSpaceDN w:val="0"/>
              <w:adjustRightInd w:val="0"/>
              <w:rPr>
                <w:color w:val="222222"/>
              </w:rPr>
            </w:pPr>
            <w:r w:rsidRPr="00F9034A">
              <w:rPr>
                <w:color w:val="222222"/>
              </w:rPr>
              <w:t>Температура срабатывания, °</w:t>
            </w:r>
            <w:proofErr w:type="gramStart"/>
            <w:r w:rsidRPr="00F9034A">
              <w:rPr>
                <w:color w:val="222222"/>
              </w:rPr>
              <w:t>С</w:t>
            </w:r>
            <w:proofErr w:type="gramEnd"/>
            <w:r w:rsidRPr="00F9034A">
              <w:rPr>
                <w:color w:val="222222"/>
              </w:rPr>
              <w:t xml:space="preserve"> </w:t>
            </w:r>
            <w:r>
              <w:rPr>
                <w:color w:val="222222"/>
              </w:rPr>
              <w:t xml:space="preserve">от </w:t>
            </w:r>
            <w:r w:rsidRPr="00F9034A">
              <w:rPr>
                <w:color w:val="222222"/>
              </w:rPr>
              <w:t>+54…</w:t>
            </w:r>
            <w:r>
              <w:rPr>
                <w:color w:val="222222"/>
              </w:rPr>
              <w:t xml:space="preserve">до </w:t>
            </w:r>
            <w:r w:rsidRPr="00F9034A">
              <w:rPr>
                <w:color w:val="222222"/>
              </w:rPr>
              <w:t>+65</w:t>
            </w:r>
          </w:p>
          <w:p w:rsidR="00AD38E9" w:rsidRPr="00F9034A" w:rsidRDefault="00AD38E9" w:rsidP="00A61613">
            <w:pPr>
              <w:autoSpaceDE w:val="0"/>
              <w:autoSpaceDN w:val="0"/>
              <w:adjustRightInd w:val="0"/>
              <w:rPr>
                <w:color w:val="222222"/>
              </w:rPr>
            </w:pPr>
            <w:r w:rsidRPr="00F9034A">
              <w:rPr>
                <w:color w:val="222222"/>
              </w:rPr>
              <w:t xml:space="preserve">Диапазон рабочих температур, 0С </w:t>
            </w:r>
            <w:r>
              <w:rPr>
                <w:color w:val="222222"/>
              </w:rPr>
              <w:t xml:space="preserve"> от</w:t>
            </w:r>
            <w:r w:rsidRPr="00F9034A">
              <w:rPr>
                <w:color w:val="222222"/>
              </w:rPr>
              <w:t xml:space="preserve">-30 … </w:t>
            </w:r>
            <w:r>
              <w:rPr>
                <w:color w:val="222222"/>
              </w:rPr>
              <w:t>до</w:t>
            </w:r>
            <w:r w:rsidRPr="00F9034A">
              <w:rPr>
                <w:color w:val="222222"/>
              </w:rPr>
              <w:t>+55</w:t>
            </w:r>
          </w:p>
          <w:p w:rsidR="00AD38E9" w:rsidRPr="00F9034A" w:rsidRDefault="00AD38E9" w:rsidP="00A61613">
            <w:pPr>
              <w:autoSpaceDE w:val="0"/>
              <w:autoSpaceDN w:val="0"/>
              <w:adjustRightInd w:val="0"/>
              <w:rPr>
                <w:color w:val="222222"/>
              </w:rPr>
            </w:pPr>
            <w:r w:rsidRPr="00F9034A">
              <w:rPr>
                <w:color w:val="222222"/>
              </w:rPr>
              <w:t>Габаритны</w:t>
            </w:r>
            <w:r>
              <w:rPr>
                <w:color w:val="222222"/>
              </w:rPr>
              <w:t xml:space="preserve">е размеры, не более, </w:t>
            </w:r>
            <w:proofErr w:type="gramStart"/>
            <w:r>
              <w:rPr>
                <w:color w:val="222222"/>
              </w:rPr>
              <w:t>мм</w:t>
            </w:r>
            <w:proofErr w:type="gramEnd"/>
            <w:r>
              <w:rPr>
                <w:color w:val="222222"/>
              </w:rPr>
              <w:t xml:space="preserve"> D100х46</w:t>
            </w:r>
          </w:p>
        </w:tc>
      </w:tr>
      <w:tr w:rsidR="00AD38E9" w:rsidRPr="00C508CB" w:rsidTr="00A61613">
        <w:trPr>
          <w:trHeight w:val="2725"/>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11.</w:t>
            </w:r>
          </w:p>
        </w:tc>
        <w:tc>
          <w:tcPr>
            <w:tcW w:w="3328" w:type="dxa"/>
          </w:tcPr>
          <w:p w:rsidR="00AD38E9" w:rsidRPr="00F9034A" w:rsidRDefault="00AD38E9" w:rsidP="00A61613">
            <w:pPr>
              <w:autoSpaceDE w:val="0"/>
              <w:autoSpaceDN w:val="0"/>
              <w:adjustRightInd w:val="0"/>
              <w:rPr>
                <w:b/>
                <w:color w:val="222222"/>
              </w:rPr>
            </w:pPr>
            <w:r w:rsidRPr="00F9034A">
              <w:rPr>
                <w:b/>
                <w:color w:val="222222"/>
              </w:rPr>
              <w:t xml:space="preserve">Блок </w:t>
            </w:r>
            <w:proofErr w:type="spellStart"/>
            <w:r w:rsidRPr="00F9034A">
              <w:rPr>
                <w:b/>
                <w:color w:val="222222"/>
              </w:rPr>
              <w:t>разветвительный</w:t>
            </w:r>
            <w:proofErr w:type="spellEnd"/>
            <w:r w:rsidRPr="00F9034A">
              <w:rPr>
                <w:b/>
                <w:color w:val="222222"/>
              </w:rPr>
              <w:t xml:space="preserve"> изолирующий Бриз исп. 01</w:t>
            </w:r>
          </w:p>
          <w:p w:rsidR="00AD38E9" w:rsidRPr="00F9034A" w:rsidRDefault="00AD38E9" w:rsidP="00A61613">
            <w:pPr>
              <w:autoSpaceDE w:val="0"/>
              <w:autoSpaceDN w:val="0"/>
              <w:adjustRightInd w:val="0"/>
              <w:rPr>
                <w:color w:val="222222"/>
              </w:rPr>
            </w:pPr>
            <w:r w:rsidRPr="00F9034A">
              <w:rPr>
                <w:color w:val="222222"/>
              </w:rPr>
              <w:t>(или эквивалент)</w:t>
            </w:r>
          </w:p>
          <w:p w:rsidR="00AD38E9" w:rsidRPr="00F9034A" w:rsidRDefault="00AD38E9" w:rsidP="00A61613">
            <w:pPr>
              <w:autoSpaceDE w:val="0"/>
              <w:autoSpaceDN w:val="0"/>
              <w:adjustRightInd w:val="0"/>
              <w:rPr>
                <w:color w:val="222222"/>
              </w:rPr>
            </w:pPr>
          </w:p>
          <w:p w:rsidR="00AD38E9" w:rsidRPr="00F9034A" w:rsidRDefault="00AD38E9" w:rsidP="00A61613">
            <w:pPr>
              <w:autoSpaceDE w:val="0"/>
              <w:autoSpaceDN w:val="0"/>
              <w:adjustRightInd w:val="0"/>
              <w:rPr>
                <w:color w:val="222222"/>
              </w:rPr>
            </w:pPr>
          </w:p>
        </w:tc>
        <w:tc>
          <w:tcPr>
            <w:tcW w:w="3861" w:type="dxa"/>
          </w:tcPr>
          <w:p w:rsidR="00AD38E9" w:rsidRPr="00A92B03" w:rsidRDefault="00AD38E9" w:rsidP="00A61613">
            <w:pPr>
              <w:autoSpaceDE w:val="0"/>
              <w:autoSpaceDN w:val="0"/>
              <w:adjustRightInd w:val="0"/>
            </w:pPr>
            <w:r w:rsidRPr="00A92B03">
              <w:t xml:space="preserve">Должен иметь: </w:t>
            </w:r>
          </w:p>
          <w:p w:rsidR="00AD38E9" w:rsidRPr="00F9034A" w:rsidRDefault="00AD38E9" w:rsidP="00A61613">
            <w:pPr>
              <w:autoSpaceDE w:val="0"/>
              <w:autoSpaceDN w:val="0"/>
              <w:adjustRightInd w:val="0"/>
              <w:rPr>
                <w:color w:val="222222"/>
              </w:rPr>
            </w:pPr>
            <w:r w:rsidRPr="00F9034A">
              <w:rPr>
                <w:color w:val="222222"/>
              </w:rPr>
              <w:t>Потребляемый блоком током, мкА не более 40</w:t>
            </w:r>
          </w:p>
          <w:p w:rsidR="00AD38E9" w:rsidRPr="00F9034A" w:rsidRDefault="00AD38E9" w:rsidP="00A61613">
            <w:pPr>
              <w:autoSpaceDE w:val="0"/>
              <w:autoSpaceDN w:val="0"/>
              <w:adjustRightInd w:val="0"/>
              <w:rPr>
                <w:color w:val="222222"/>
              </w:rPr>
            </w:pPr>
            <w:r w:rsidRPr="00F9034A">
              <w:rPr>
                <w:color w:val="222222"/>
              </w:rPr>
              <w:t>Время срабатывания блока, мс не более  200</w:t>
            </w:r>
          </w:p>
          <w:p w:rsidR="00AD38E9" w:rsidRPr="00F9034A" w:rsidRDefault="00AD38E9" w:rsidP="00A61613">
            <w:pPr>
              <w:autoSpaceDE w:val="0"/>
              <w:autoSpaceDN w:val="0"/>
              <w:adjustRightInd w:val="0"/>
              <w:rPr>
                <w:color w:val="222222"/>
              </w:rPr>
            </w:pPr>
            <w:r w:rsidRPr="00F9034A">
              <w:rPr>
                <w:color w:val="222222"/>
              </w:rPr>
              <w:t>Рабочий диапазон температур, С</w:t>
            </w:r>
            <w:r>
              <w:rPr>
                <w:color w:val="222222"/>
              </w:rPr>
              <w:t>°</w:t>
            </w:r>
            <w:r w:rsidRPr="00F9034A">
              <w:rPr>
                <w:color w:val="222222"/>
              </w:rPr>
              <w:t xml:space="preserve"> </w:t>
            </w:r>
            <w:r>
              <w:rPr>
                <w:color w:val="222222"/>
              </w:rPr>
              <w:t xml:space="preserve"> от</w:t>
            </w:r>
            <w:r w:rsidRPr="00F9034A">
              <w:rPr>
                <w:color w:val="222222"/>
              </w:rPr>
              <w:t>-30…</w:t>
            </w:r>
            <w:r>
              <w:rPr>
                <w:color w:val="222222"/>
              </w:rPr>
              <w:t>до</w:t>
            </w:r>
            <w:r w:rsidRPr="00F9034A">
              <w:rPr>
                <w:color w:val="222222"/>
              </w:rPr>
              <w:t>+55</w:t>
            </w:r>
          </w:p>
          <w:p w:rsidR="00AD38E9" w:rsidRPr="00F9034A" w:rsidRDefault="00AD38E9" w:rsidP="00A61613">
            <w:pPr>
              <w:autoSpaceDE w:val="0"/>
              <w:autoSpaceDN w:val="0"/>
              <w:adjustRightInd w:val="0"/>
              <w:rPr>
                <w:color w:val="222222"/>
              </w:rPr>
            </w:pPr>
            <w:r w:rsidRPr="00F9034A">
              <w:rPr>
                <w:color w:val="222222"/>
              </w:rPr>
              <w:t xml:space="preserve">Габаритные размеры, </w:t>
            </w:r>
            <w:proofErr w:type="gramStart"/>
            <w:r w:rsidRPr="00F9034A">
              <w:rPr>
                <w:color w:val="222222"/>
              </w:rPr>
              <w:t>мм</w:t>
            </w:r>
            <w:proofErr w:type="gramEnd"/>
            <w:r w:rsidRPr="00F9034A">
              <w:rPr>
                <w:color w:val="222222"/>
              </w:rPr>
              <w:t xml:space="preserve"> </w:t>
            </w:r>
            <w:r>
              <w:rPr>
                <w:color w:val="222222"/>
              </w:rPr>
              <w:t>не более D100Х15</w:t>
            </w: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12.</w:t>
            </w:r>
          </w:p>
        </w:tc>
        <w:tc>
          <w:tcPr>
            <w:tcW w:w="3328" w:type="dxa"/>
          </w:tcPr>
          <w:p w:rsidR="00AD38E9" w:rsidRPr="0070797D" w:rsidRDefault="00AD38E9" w:rsidP="00A61613">
            <w:pPr>
              <w:autoSpaceDE w:val="0"/>
              <w:autoSpaceDN w:val="0"/>
              <w:adjustRightInd w:val="0"/>
              <w:rPr>
                <w:b/>
                <w:color w:val="222222"/>
              </w:rPr>
            </w:pPr>
            <w:proofErr w:type="spellStart"/>
            <w:r w:rsidRPr="0070797D">
              <w:rPr>
                <w:b/>
                <w:color w:val="222222"/>
              </w:rPr>
              <w:t>Извещатель</w:t>
            </w:r>
            <w:proofErr w:type="spellEnd"/>
            <w:r w:rsidRPr="0070797D">
              <w:rPr>
                <w:b/>
                <w:color w:val="222222"/>
              </w:rPr>
              <w:t xml:space="preserve"> пожарный ручной адресный «ИПР513-3АМ»</w:t>
            </w:r>
          </w:p>
          <w:p w:rsidR="00AD38E9" w:rsidRPr="00F9034A" w:rsidRDefault="00AD38E9" w:rsidP="00A61613">
            <w:pPr>
              <w:autoSpaceDE w:val="0"/>
              <w:autoSpaceDN w:val="0"/>
              <w:adjustRightInd w:val="0"/>
              <w:rPr>
                <w:color w:val="222222"/>
              </w:rPr>
            </w:pPr>
            <w:r w:rsidRPr="00F9034A">
              <w:rPr>
                <w:color w:val="222222"/>
              </w:rPr>
              <w:t>(или эквивалент)</w:t>
            </w:r>
          </w:p>
          <w:p w:rsidR="00AD38E9" w:rsidRPr="00F9034A" w:rsidRDefault="00AD38E9" w:rsidP="00A61613">
            <w:pPr>
              <w:autoSpaceDE w:val="0"/>
              <w:autoSpaceDN w:val="0"/>
              <w:adjustRightInd w:val="0"/>
              <w:rPr>
                <w:color w:val="222222"/>
              </w:rPr>
            </w:pPr>
          </w:p>
          <w:p w:rsidR="00AD38E9" w:rsidRPr="00F9034A" w:rsidRDefault="00AD38E9" w:rsidP="00A61613">
            <w:pPr>
              <w:autoSpaceDE w:val="0"/>
              <w:autoSpaceDN w:val="0"/>
              <w:adjustRightInd w:val="0"/>
              <w:rPr>
                <w:b/>
                <w:color w:val="222222"/>
              </w:rPr>
            </w:pPr>
          </w:p>
        </w:tc>
        <w:tc>
          <w:tcPr>
            <w:tcW w:w="3861" w:type="dxa"/>
          </w:tcPr>
          <w:p w:rsidR="00AD38E9" w:rsidRPr="0070797D" w:rsidRDefault="00AD38E9" w:rsidP="00A61613">
            <w:pPr>
              <w:autoSpaceDE w:val="0"/>
              <w:autoSpaceDN w:val="0"/>
              <w:adjustRightInd w:val="0"/>
              <w:rPr>
                <w:color w:val="222222"/>
              </w:rPr>
            </w:pPr>
            <w:r w:rsidRPr="0070797D">
              <w:rPr>
                <w:color w:val="222222"/>
              </w:rPr>
              <w:t>Должен иметь:</w:t>
            </w:r>
          </w:p>
          <w:p w:rsidR="00AD38E9" w:rsidRPr="0070797D" w:rsidRDefault="00AD38E9" w:rsidP="00A61613">
            <w:pPr>
              <w:autoSpaceDE w:val="0"/>
              <w:autoSpaceDN w:val="0"/>
              <w:adjustRightInd w:val="0"/>
              <w:rPr>
                <w:color w:val="222222"/>
              </w:rPr>
            </w:pPr>
            <w:r w:rsidRPr="0070797D">
              <w:rPr>
                <w:color w:val="222222"/>
              </w:rPr>
              <w:t xml:space="preserve"> Напряжение в линии связи, </w:t>
            </w:r>
            <w:proofErr w:type="gramStart"/>
            <w:r w:rsidRPr="0070797D">
              <w:rPr>
                <w:color w:val="222222"/>
              </w:rPr>
              <w:t>В</w:t>
            </w:r>
            <w:proofErr w:type="gramEnd"/>
            <w:r w:rsidRPr="0070797D">
              <w:rPr>
                <w:color w:val="222222"/>
              </w:rPr>
              <w:t xml:space="preserve"> </w:t>
            </w:r>
            <w:r>
              <w:rPr>
                <w:color w:val="222222"/>
              </w:rPr>
              <w:t xml:space="preserve">от </w:t>
            </w:r>
            <w:r w:rsidRPr="0070797D">
              <w:rPr>
                <w:color w:val="222222"/>
              </w:rPr>
              <w:t>8,0 …</w:t>
            </w:r>
            <w:r>
              <w:rPr>
                <w:color w:val="222222"/>
              </w:rPr>
              <w:t>до</w:t>
            </w:r>
            <w:r w:rsidRPr="0070797D">
              <w:rPr>
                <w:color w:val="222222"/>
              </w:rPr>
              <w:t xml:space="preserve"> 10,5</w:t>
            </w:r>
          </w:p>
          <w:p w:rsidR="00AD38E9" w:rsidRPr="0070797D" w:rsidRDefault="00AD38E9" w:rsidP="00A61613">
            <w:pPr>
              <w:autoSpaceDE w:val="0"/>
              <w:autoSpaceDN w:val="0"/>
              <w:adjustRightInd w:val="0"/>
              <w:rPr>
                <w:color w:val="222222"/>
              </w:rPr>
            </w:pPr>
            <w:r w:rsidRPr="0070797D">
              <w:rPr>
                <w:color w:val="222222"/>
              </w:rPr>
              <w:t>Потребляемый ток, мА 0,5</w:t>
            </w:r>
          </w:p>
          <w:p w:rsidR="00AD38E9" w:rsidRDefault="00AD38E9" w:rsidP="00A61613">
            <w:pPr>
              <w:autoSpaceDE w:val="0"/>
              <w:autoSpaceDN w:val="0"/>
              <w:adjustRightInd w:val="0"/>
              <w:rPr>
                <w:color w:val="222222"/>
              </w:rPr>
            </w:pPr>
            <w:r>
              <w:rPr>
                <w:color w:val="222222"/>
              </w:rPr>
              <w:t xml:space="preserve">Диапазон рабочих температур, </w:t>
            </w:r>
            <w:proofErr w:type="gramStart"/>
            <w:r w:rsidRPr="0070797D">
              <w:rPr>
                <w:color w:val="222222"/>
              </w:rPr>
              <w:t>С</w:t>
            </w:r>
            <w:proofErr w:type="gramEnd"/>
            <w:r>
              <w:rPr>
                <w:color w:val="222222"/>
              </w:rPr>
              <w:t>°</w:t>
            </w:r>
          </w:p>
          <w:p w:rsidR="00AD38E9" w:rsidRPr="0070797D" w:rsidRDefault="00AD38E9" w:rsidP="00A61613">
            <w:pPr>
              <w:autoSpaceDE w:val="0"/>
              <w:autoSpaceDN w:val="0"/>
              <w:adjustRightInd w:val="0"/>
              <w:rPr>
                <w:color w:val="222222"/>
              </w:rPr>
            </w:pPr>
            <w:r>
              <w:rPr>
                <w:color w:val="222222"/>
              </w:rPr>
              <w:t xml:space="preserve">от </w:t>
            </w:r>
            <w:r w:rsidRPr="0070797D">
              <w:rPr>
                <w:color w:val="222222"/>
              </w:rPr>
              <w:t xml:space="preserve"> -30 … </w:t>
            </w:r>
            <w:r>
              <w:rPr>
                <w:color w:val="222222"/>
              </w:rPr>
              <w:t>до</w:t>
            </w:r>
            <w:r w:rsidRPr="0070797D">
              <w:rPr>
                <w:color w:val="222222"/>
              </w:rPr>
              <w:t>+55</w:t>
            </w:r>
          </w:p>
          <w:p w:rsidR="00AD38E9" w:rsidRDefault="00AD38E9" w:rsidP="00A61613">
            <w:pPr>
              <w:autoSpaceDE w:val="0"/>
              <w:autoSpaceDN w:val="0"/>
              <w:adjustRightInd w:val="0"/>
              <w:rPr>
                <w:color w:val="222222"/>
              </w:rPr>
            </w:pPr>
            <w:r w:rsidRPr="0070797D">
              <w:rPr>
                <w:color w:val="222222"/>
              </w:rPr>
              <w:t xml:space="preserve">Габаритные размеры, </w:t>
            </w:r>
            <w:proofErr w:type="gramStart"/>
            <w:r w:rsidRPr="0070797D">
              <w:rPr>
                <w:color w:val="222222"/>
              </w:rPr>
              <w:t>мм</w:t>
            </w:r>
            <w:proofErr w:type="gramEnd"/>
            <w:r w:rsidRPr="0070797D">
              <w:rPr>
                <w:color w:val="222222"/>
              </w:rPr>
              <w:t xml:space="preserve"> </w:t>
            </w:r>
            <w:r>
              <w:rPr>
                <w:color w:val="222222"/>
              </w:rPr>
              <w:t xml:space="preserve">не более </w:t>
            </w:r>
            <w:r w:rsidRPr="0070797D">
              <w:rPr>
                <w:color w:val="222222"/>
              </w:rPr>
              <w:t>94х90х33</w:t>
            </w:r>
          </w:p>
          <w:p w:rsidR="00AD38E9" w:rsidRDefault="00AD38E9" w:rsidP="00A61613">
            <w:pPr>
              <w:autoSpaceDE w:val="0"/>
              <w:autoSpaceDN w:val="0"/>
              <w:adjustRightInd w:val="0"/>
              <w:rPr>
                <w:color w:val="222222"/>
              </w:rPr>
            </w:pPr>
            <w:r>
              <w:rPr>
                <w:color w:val="222222"/>
              </w:rPr>
              <w:t>Время фиксации нарушения зоны не более 300 мс</w:t>
            </w:r>
          </w:p>
          <w:p w:rsidR="00AD38E9" w:rsidRPr="0070797D" w:rsidRDefault="00AD38E9" w:rsidP="00A61613">
            <w:pPr>
              <w:autoSpaceDE w:val="0"/>
              <w:autoSpaceDN w:val="0"/>
              <w:adjustRightInd w:val="0"/>
              <w:rPr>
                <w:color w:val="222222"/>
              </w:rPr>
            </w:pPr>
            <w:r>
              <w:rPr>
                <w:color w:val="222222"/>
              </w:rPr>
              <w:t xml:space="preserve">Время технической готовности не более 15 </w:t>
            </w:r>
            <w:proofErr w:type="gramStart"/>
            <w:r>
              <w:rPr>
                <w:color w:val="222222"/>
              </w:rPr>
              <w:t>с</w:t>
            </w:r>
            <w:proofErr w:type="gramEnd"/>
          </w:p>
        </w:tc>
      </w:tr>
      <w:tr w:rsidR="00AD38E9" w:rsidRPr="00C508CB" w:rsidTr="00A61613">
        <w:trPr>
          <w:trHeight w:val="428"/>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13.</w:t>
            </w:r>
          </w:p>
        </w:tc>
        <w:tc>
          <w:tcPr>
            <w:tcW w:w="3328" w:type="dxa"/>
          </w:tcPr>
          <w:p w:rsidR="00AD38E9" w:rsidRPr="00C305D2" w:rsidRDefault="00AD38E9" w:rsidP="00A61613">
            <w:pPr>
              <w:autoSpaceDE w:val="0"/>
              <w:autoSpaceDN w:val="0"/>
              <w:adjustRightInd w:val="0"/>
              <w:rPr>
                <w:b/>
                <w:color w:val="222222"/>
              </w:rPr>
            </w:pPr>
            <w:proofErr w:type="spellStart"/>
            <w:r w:rsidRPr="00C305D2">
              <w:rPr>
                <w:b/>
                <w:color w:val="222222"/>
              </w:rPr>
              <w:t>Извещатель</w:t>
            </w:r>
            <w:proofErr w:type="spellEnd"/>
            <w:r w:rsidRPr="00C305D2">
              <w:rPr>
                <w:b/>
                <w:color w:val="222222"/>
              </w:rPr>
              <w:t xml:space="preserve"> тепловой максимальный ИП114-5-А3</w:t>
            </w:r>
          </w:p>
          <w:p w:rsidR="00AD38E9" w:rsidRPr="00C305D2" w:rsidRDefault="00AD38E9" w:rsidP="00A61613">
            <w:pPr>
              <w:autoSpaceDE w:val="0"/>
              <w:autoSpaceDN w:val="0"/>
              <w:adjustRightInd w:val="0"/>
              <w:rPr>
                <w:color w:val="222222"/>
              </w:rPr>
            </w:pPr>
            <w:r w:rsidRPr="00C305D2">
              <w:rPr>
                <w:color w:val="222222"/>
              </w:rPr>
              <w:t>(или эквивалент)</w:t>
            </w:r>
          </w:p>
          <w:p w:rsidR="00AD38E9" w:rsidRPr="00C305D2" w:rsidRDefault="00AD38E9" w:rsidP="00A61613">
            <w:pPr>
              <w:autoSpaceDE w:val="0"/>
              <w:autoSpaceDN w:val="0"/>
              <w:adjustRightInd w:val="0"/>
              <w:rPr>
                <w:color w:val="222222"/>
              </w:rPr>
            </w:pPr>
          </w:p>
          <w:p w:rsidR="00AD38E9" w:rsidRPr="00C305D2" w:rsidRDefault="00AD38E9" w:rsidP="00A61613">
            <w:pPr>
              <w:autoSpaceDE w:val="0"/>
              <w:autoSpaceDN w:val="0"/>
              <w:adjustRightInd w:val="0"/>
              <w:rPr>
                <w:color w:val="222222"/>
              </w:rPr>
            </w:pPr>
          </w:p>
        </w:tc>
        <w:tc>
          <w:tcPr>
            <w:tcW w:w="3861" w:type="dxa"/>
          </w:tcPr>
          <w:p w:rsidR="00AD38E9" w:rsidRPr="0070797D" w:rsidRDefault="00AD38E9" w:rsidP="00A61613">
            <w:pPr>
              <w:autoSpaceDE w:val="0"/>
              <w:autoSpaceDN w:val="0"/>
              <w:adjustRightInd w:val="0"/>
              <w:rPr>
                <w:color w:val="222222"/>
              </w:rPr>
            </w:pPr>
            <w:r w:rsidRPr="0070797D">
              <w:rPr>
                <w:color w:val="222222"/>
              </w:rPr>
              <w:t xml:space="preserve">Должен иметь: </w:t>
            </w:r>
          </w:p>
          <w:p w:rsidR="00AD38E9" w:rsidRPr="0070797D" w:rsidRDefault="00AD38E9" w:rsidP="00A61613">
            <w:pPr>
              <w:autoSpaceDE w:val="0"/>
              <w:autoSpaceDN w:val="0"/>
              <w:adjustRightInd w:val="0"/>
              <w:rPr>
                <w:color w:val="222222"/>
              </w:rPr>
            </w:pPr>
            <w:r w:rsidRPr="0070797D">
              <w:rPr>
                <w:color w:val="222222"/>
              </w:rPr>
              <w:t xml:space="preserve">Тип </w:t>
            </w:r>
            <w:proofErr w:type="spellStart"/>
            <w:r w:rsidRPr="0070797D">
              <w:rPr>
                <w:color w:val="222222"/>
              </w:rPr>
              <w:t>извещателя</w:t>
            </w:r>
            <w:proofErr w:type="spellEnd"/>
            <w:r w:rsidRPr="0070797D">
              <w:rPr>
                <w:color w:val="222222"/>
              </w:rPr>
              <w:t xml:space="preserve"> 2-х </w:t>
            </w:r>
            <w:proofErr w:type="spellStart"/>
            <w:r w:rsidRPr="0070797D">
              <w:rPr>
                <w:color w:val="222222"/>
              </w:rPr>
              <w:t>проводный</w:t>
            </w:r>
            <w:proofErr w:type="spellEnd"/>
            <w:r w:rsidRPr="0070797D">
              <w:rPr>
                <w:color w:val="222222"/>
              </w:rPr>
              <w:t xml:space="preserve"> (НЗ)</w:t>
            </w:r>
          </w:p>
          <w:p w:rsidR="00AD38E9" w:rsidRPr="0070797D" w:rsidRDefault="00AD38E9" w:rsidP="00A61613">
            <w:pPr>
              <w:autoSpaceDE w:val="0"/>
              <w:autoSpaceDN w:val="0"/>
              <w:adjustRightInd w:val="0"/>
              <w:rPr>
                <w:color w:val="222222"/>
              </w:rPr>
            </w:pPr>
            <w:r w:rsidRPr="0070797D">
              <w:rPr>
                <w:color w:val="222222"/>
              </w:rPr>
              <w:t>Световая индикаци</w:t>
            </w:r>
            <w:proofErr w:type="gramStart"/>
            <w:r w:rsidRPr="0070797D">
              <w:rPr>
                <w:color w:val="222222"/>
              </w:rPr>
              <w:t>я</w:t>
            </w:r>
            <w:r>
              <w:rPr>
                <w:color w:val="222222"/>
              </w:rPr>
              <w:t>-</w:t>
            </w:r>
            <w:proofErr w:type="gramEnd"/>
            <w:r w:rsidRPr="0070797D">
              <w:rPr>
                <w:color w:val="222222"/>
              </w:rPr>
              <w:t xml:space="preserve"> нет</w:t>
            </w:r>
          </w:p>
          <w:p w:rsidR="00AD38E9" w:rsidRPr="0070797D" w:rsidRDefault="00AD38E9" w:rsidP="00A61613">
            <w:pPr>
              <w:autoSpaceDE w:val="0"/>
              <w:autoSpaceDN w:val="0"/>
              <w:adjustRightInd w:val="0"/>
              <w:rPr>
                <w:color w:val="222222"/>
              </w:rPr>
            </w:pPr>
            <w:r w:rsidRPr="0070797D">
              <w:rPr>
                <w:color w:val="222222"/>
              </w:rPr>
              <w:t>Температура срабатывания, °</w:t>
            </w:r>
            <w:proofErr w:type="gramStart"/>
            <w:r w:rsidRPr="0070797D">
              <w:rPr>
                <w:color w:val="222222"/>
              </w:rPr>
              <w:t>С</w:t>
            </w:r>
            <w:proofErr w:type="gramEnd"/>
            <w:r w:rsidRPr="0070797D">
              <w:rPr>
                <w:color w:val="222222"/>
              </w:rPr>
              <w:t xml:space="preserve"> </w:t>
            </w:r>
            <w:r>
              <w:rPr>
                <w:color w:val="222222"/>
              </w:rPr>
              <w:t xml:space="preserve"> от </w:t>
            </w:r>
            <w:r w:rsidRPr="0070797D">
              <w:rPr>
                <w:color w:val="222222"/>
              </w:rPr>
              <w:t>64…</w:t>
            </w:r>
            <w:r>
              <w:rPr>
                <w:color w:val="222222"/>
              </w:rPr>
              <w:t xml:space="preserve">до 76 </w:t>
            </w:r>
          </w:p>
          <w:p w:rsidR="00AD38E9" w:rsidRPr="0070797D" w:rsidRDefault="00AD38E9" w:rsidP="00A61613">
            <w:pPr>
              <w:autoSpaceDE w:val="0"/>
              <w:autoSpaceDN w:val="0"/>
              <w:adjustRightInd w:val="0"/>
              <w:rPr>
                <w:color w:val="222222"/>
              </w:rPr>
            </w:pPr>
            <w:r w:rsidRPr="0070797D">
              <w:rPr>
                <w:color w:val="222222"/>
              </w:rPr>
              <w:t xml:space="preserve">Максимальное коммутируемое </w:t>
            </w:r>
            <w:r w:rsidRPr="0070797D">
              <w:rPr>
                <w:color w:val="222222"/>
              </w:rPr>
              <w:lastRenderedPageBreak/>
              <w:t>напряжение, не более, В 30</w:t>
            </w:r>
          </w:p>
          <w:p w:rsidR="00AD38E9" w:rsidRPr="0070797D" w:rsidRDefault="00AD38E9" w:rsidP="00A61613">
            <w:pPr>
              <w:autoSpaceDE w:val="0"/>
              <w:autoSpaceDN w:val="0"/>
              <w:adjustRightInd w:val="0"/>
              <w:rPr>
                <w:color w:val="222222"/>
              </w:rPr>
            </w:pPr>
            <w:r w:rsidRPr="0070797D">
              <w:rPr>
                <w:color w:val="222222"/>
              </w:rPr>
              <w:t>Максимальный коммутируемый ток, не более, мА 150</w:t>
            </w:r>
          </w:p>
          <w:p w:rsidR="00AD38E9" w:rsidRPr="0070797D" w:rsidRDefault="00AD38E9" w:rsidP="00A61613">
            <w:pPr>
              <w:autoSpaceDE w:val="0"/>
              <w:autoSpaceDN w:val="0"/>
              <w:adjustRightInd w:val="0"/>
              <w:rPr>
                <w:color w:val="222222"/>
              </w:rPr>
            </w:pPr>
            <w:r>
              <w:rPr>
                <w:color w:val="222222"/>
              </w:rPr>
              <w:t xml:space="preserve">Габаритные размеры, </w:t>
            </w:r>
            <w:proofErr w:type="gramStart"/>
            <w:r>
              <w:rPr>
                <w:color w:val="222222"/>
              </w:rPr>
              <w:t>мм</w:t>
            </w:r>
            <w:proofErr w:type="gramEnd"/>
            <w:r>
              <w:rPr>
                <w:color w:val="222222"/>
              </w:rPr>
              <w:t xml:space="preserve"> не более </w:t>
            </w:r>
            <w:r w:rsidRPr="0070797D">
              <w:rPr>
                <w:color w:val="222222"/>
              </w:rPr>
              <w:t xml:space="preserve"> 56х39</w:t>
            </w:r>
          </w:p>
          <w:p w:rsidR="00AD38E9" w:rsidRPr="0070797D" w:rsidRDefault="00AD38E9" w:rsidP="00A61613">
            <w:pPr>
              <w:autoSpaceDE w:val="0"/>
              <w:autoSpaceDN w:val="0"/>
              <w:adjustRightInd w:val="0"/>
              <w:rPr>
                <w:color w:val="222222"/>
              </w:rPr>
            </w:pPr>
            <w:r w:rsidRPr="0070797D">
              <w:rPr>
                <w:color w:val="222222"/>
              </w:rPr>
              <w:t>Степень защиты IP22</w:t>
            </w:r>
          </w:p>
          <w:p w:rsidR="00AD38E9" w:rsidRPr="0070797D" w:rsidRDefault="00AD38E9" w:rsidP="00A61613">
            <w:pPr>
              <w:autoSpaceDE w:val="0"/>
              <w:autoSpaceDN w:val="0"/>
              <w:adjustRightInd w:val="0"/>
              <w:rPr>
                <w:color w:val="222222"/>
              </w:rPr>
            </w:pPr>
            <w:r w:rsidRPr="0070797D">
              <w:rPr>
                <w:color w:val="222222"/>
              </w:rPr>
              <w:t xml:space="preserve">Диапазон рабочих температур, °С </w:t>
            </w:r>
            <w:r>
              <w:rPr>
                <w:color w:val="222222"/>
              </w:rPr>
              <w:t>от</w:t>
            </w:r>
            <w:r w:rsidRPr="0070797D">
              <w:rPr>
                <w:color w:val="222222"/>
              </w:rPr>
              <w:t>-40…</w:t>
            </w:r>
            <w:r>
              <w:rPr>
                <w:color w:val="222222"/>
              </w:rPr>
              <w:t>до+50</w:t>
            </w: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lastRenderedPageBreak/>
              <w:t>14.</w:t>
            </w:r>
          </w:p>
        </w:tc>
        <w:tc>
          <w:tcPr>
            <w:tcW w:w="3328" w:type="dxa"/>
          </w:tcPr>
          <w:p w:rsidR="00AD38E9" w:rsidRPr="0070797D" w:rsidRDefault="00AD38E9" w:rsidP="00A61613">
            <w:pPr>
              <w:autoSpaceDE w:val="0"/>
              <w:autoSpaceDN w:val="0"/>
              <w:adjustRightInd w:val="0"/>
              <w:rPr>
                <w:b/>
                <w:color w:val="222222"/>
              </w:rPr>
            </w:pPr>
            <w:proofErr w:type="spellStart"/>
            <w:r w:rsidRPr="0070797D">
              <w:rPr>
                <w:b/>
                <w:color w:val="222222"/>
              </w:rPr>
              <w:t>Оповещатель</w:t>
            </w:r>
            <w:proofErr w:type="spellEnd"/>
            <w:r w:rsidRPr="0070797D">
              <w:rPr>
                <w:b/>
                <w:color w:val="222222"/>
              </w:rPr>
              <w:t xml:space="preserve"> охранно-пожарный комбинированный «Маяк-12КП»</w:t>
            </w:r>
          </w:p>
          <w:p w:rsidR="00AD38E9" w:rsidRPr="0070797D" w:rsidRDefault="00AD38E9" w:rsidP="00A61613">
            <w:pPr>
              <w:autoSpaceDE w:val="0"/>
              <w:autoSpaceDN w:val="0"/>
              <w:adjustRightInd w:val="0"/>
              <w:rPr>
                <w:color w:val="222222"/>
              </w:rPr>
            </w:pPr>
            <w:r w:rsidRPr="0070797D">
              <w:rPr>
                <w:color w:val="222222"/>
              </w:rPr>
              <w:t>(или эквивалент)</w:t>
            </w:r>
          </w:p>
          <w:p w:rsidR="00AD38E9" w:rsidRPr="0070797D" w:rsidRDefault="00AD38E9" w:rsidP="00A61613">
            <w:pPr>
              <w:autoSpaceDE w:val="0"/>
              <w:autoSpaceDN w:val="0"/>
              <w:adjustRightInd w:val="0"/>
              <w:rPr>
                <w:color w:val="222222"/>
              </w:rPr>
            </w:pPr>
          </w:p>
          <w:p w:rsidR="00AD38E9" w:rsidRPr="0070797D" w:rsidRDefault="00AD38E9" w:rsidP="00A61613">
            <w:pPr>
              <w:autoSpaceDE w:val="0"/>
              <w:autoSpaceDN w:val="0"/>
              <w:adjustRightInd w:val="0"/>
              <w:rPr>
                <w:color w:val="222222"/>
              </w:rPr>
            </w:pPr>
          </w:p>
        </w:tc>
        <w:tc>
          <w:tcPr>
            <w:tcW w:w="3861" w:type="dxa"/>
          </w:tcPr>
          <w:p w:rsidR="00AD38E9" w:rsidRPr="0070797D" w:rsidRDefault="00AD38E9" w:rsidP="00A61613">
            <w:pPr>
              <w:autoSpaceDE w:val="0"/>
              <w:autoSpaceDN w:val="0"/>
              <w:adjustRightInd w:val="0"/>
              <w:rPr>
                <w:color w:val="222222"/>
              </w:rPr>
            </w:pPr>
            <w:r w:rsidRPr="0070797D">
              <w:rPr>
                <w:color w:val="222222"/>
              </w:rPr>
              <w:t>Должен иметь:</w:t>
            </w:r>
          </w:p>
          <w:p w:rsidR="00AD38E9" w:rsidRPr="0070797D" w:rsidRDefault="00AD38E9" w:rsidP="00A61613">
            <w:pPr>
              <w:autoSpaceDE w:val="0"/>
              <w:autoSpaceDN w:val="0"/>
              <w:adjustRightInd w:val="0"/>
              <w:rPr>
                <w:color w:val="222222"/>
              </w:rPr>
            </w:pPr>
            <w:r w:rsidRPr="0070797D">
              <w:rPr>
                <w:color w:val="222222"/>
              </w:rPr>
              <w:t xml:space="preserve"> Уровень звукового давления, дБ 105</w:t>
            </w:r>
          </w:p>
          <w:p w:rsidR="00AD38E9" w:rsidRPr="0070797D" w:rsidRDefault="00AD38E9" w:rsidP="00A61613">
            <w:pPr>
              <w:autoSpaceDE w:val="0"/>
              <w:autoSpaceDN w:val="0"/>
              <w:adjustRightInd w:val="0"/>
              <w:rPr>
                <w:color w:val="222222"/>
              </w:rPr>
            </w:pPr>
            <w:r w:rsidRPr="0070797D">
              <w:rPr>
                <w:color w:val="222222"/>
              </w:rPr>
              <w:t>Напряжение питания о</w:t>
            </w:r>
            <w:r>
              <w:rPr>
                <w:color w:val="222222"/>
              </w:rPr>
              <w:t>т внешнего источника питания, не более B</w:t>
            </w:r>
            <w:r w:rsidRPr="0070797D">
              <w:rPr>
                <w:color w:val="222222"/>
              </w:rPr>
              <w:t xml:space="preserve"> 12</w:t>
            </w:r>
          </w:p>
          <w:p w:rsidR="00AD38E9" w:rsidRPr="0070797D" w:rsidRDefault="00AD38E9" w:rsidP="00A61613">
            <w:pPr>
              <w:autoSpaceDE w:val="0"/>
              <w:autoSpaceDN w:val="0"/>
              <w:adjustRightInd w:val="0"/>
              <w:rPr>
                <w:color w:val="222222"/>
              </w:rPr>
            </w:pPr>
            <w:r w:rsidRPr="0070797D">
              <w:rPr>
                <w:color w:val="222222"/>
              </w:rPr>
              <w:t>Ток потребления, мА 75</w:t>
            </w:r>
          </w:p>
          <w:p w:rsidR="00AD38E9" w:rsidRPr="0070797D" w:rsidRDefault="00AD38E9" w:rsidP="00A61613">
            <w:pPr>
              <w:autoSpaceDE w:val="0"/>
              <w:autoSpaceDN w:val="0"/>
              <w:adjustRightInd w:val="0"/>
              <w:rPr>
                <w:color w:val="222222"/>
              </w:rPr>
            </w:pPr>
            <w:r w:rsidRPr="0070797D">
              <w:rPr>
                <w:color w:val="222222"/>
              </w:rPr>
              <w:t>Диапазон рабочих температур, °С -</w:t>
            </w:r>
            <w:r>
              <w:rPr>
                <w:color w:val="222222"/>
              </w:rPr>
              <w:t xml:space="preserve"> от</w:t>
            </w:r>
            <w:r w:rsidRPr="0070797D">
              <w:rPr>
                <w:color w:val="222222"/>
              </w:rPr>
              <w:t>30…</w:t>
            </w:r>
            <w:r>
              <w:rPr>
                <w:color w:val="222222"/>
              </w:rPr>
              <w:t>до</w:t>
            </w:r>
            <w:r w:rsidRPr="0070797D">
              <w:rPr>
                <w:color w:val="222222"/>
              </w:rPr>
              <w:t>+55</w:t>
            </w:r>
          </w:p>
          <w:p w:rsidR="00AD38E9" w:rsidRPr="0070797D" w:rsidRDefault="00AD38E9" w:rsidP="00A61613">
            <w:pPr>
              <w:autoSpaceDE w:val="0"/>
              <w:autoSpaceDN w:val="0"/>
              <w:adjustRightInd w:val="0"/>
              <w:rPr>
                <w:color w:val="222222"/>
              </w:rPr>
            </w:pPr>
            <w:r w:rsidRPr="0070797D">
              <w:rPr>
                <w:color w:val="222222"/>
              </w:rPr>
              <w:t xml:space="preserve">Габаритные размеры, </w:t>
            </w:r>
            <w:proofErr w:type="gramStart"/>
            <w:r w:rsidRPr="0070797D">
              <w:rPr>
                <w:color w:val="222222"/>
              </w:rPr>
              <w:t>мм</w:t>
            </w:r>
            <w:proofErr w:type="gramEnd"/>
            <w:r>
              <w:rPr>
                <w:color w:val="222222"/>
              </w:rPr>
              <w:t xml:space="preserve"> не более </w:t>
            </w:r>
            <w:r w:rsidRPr="0070797D">
              <w:rPr>
                <w:color w:val="222222"/>
              </w:rPr>
              <w:t>80х80х42</w:t>
            </w:r>
          </w:p>
          <w:p w:rsidR="00AD38E9" w:rsidRPr="0070797D" w:rsidRDefault="00AD38E9" w:rsidP="00A61613">
            <w:pPr>
              <w:autoSpaceDE w:val="0"/>
              <w:autoSpaceDN w:val="0"/>
              <w:adjustRightInd w:val="0"/>
              <w:rPr>
                <w:color w:val="222222"/>
              </w:rPr>
            </w:pPr>
            <w:r w:rsidRPr="0070797D">
              <w:rPr>
                <w:color w:val="222222"/>
              </w:rPr>
              <w:t xml:space="preserve">Масса, не более, </w:t>
            </w:r>
            <w:proofErr w:type="gramStart"/>
            <w:r w:rsidRPr="0070797D">
              <w:rPr>
                <w:color w:val="222222"/>
              </w:rPr>
              <w:t>кг</w:t>
            </w:r>
            <w:proofErr w:type="gramEnd"/>
            <w:r w:rsidRPr="0070797D">
              <w:rPr>
                <w:color w:val="222222"/>
              </w:rPr>
              <w:t xml:space="preserve"> 0,06</w:t>
            </w:r>
          </w:p>
          <w:p w:rsidR="00AD38E9" w:rsidRPr="0070797D" w:rsidRDefault="00AD38E9" w:rsidP="00A61613">
            <w:pPr>
              <w:autoSpaceDE w:val="0"/>
              <w:autoSpaceDN w:val="0"/>
              <w:adjustRightInd w:val="0"/>
              <w:rPr>
                <w:color w:val="222222"/>
              </w:rPr>
            </w:pP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15.</w:t>
            </w:r>
          </w:p>
        </w:tc>
        <w:tc>
          <w:tcPr>
            <w:tcW w:w="3328" w:type="dxa"/>
          </w:tcPr>
          <w:p w:rsidR="00AD38E9" w:rsidRPr="0070797D" w:rsidRDefault="00AD38E9" w:rsidP="00A61613">
            <w:pPr>
              <w:autoSpaceDE w:val="0"/>
              <w:autoSpaceDN w:val="0"/>
              <w:adjustRightInd w:val="0"/>
              <w:rPr>
                <w:b/>
                <w:color w:val="222222"/>
              </w:rPr>
            </w:pPr>
            <w:proofErr w:type="spellStart"/>
            <w:r w:rsidRPr="0070797D">
              <w:rPr>
                <w:b/>
                <w:color w:val="222222"/>
              </w:rPr>
              <w:t>Оповещатель</w:t>
            </w:r>
            <w:proofErr w:type="spellEnd"/>
            <w:r w:rsidRPr="0070797D">
              <w:rPr>
                <w:b/>
                <w:color w:val="222222"/>
              </w:rPr>
              <w:t xml:space="preserve"> световой (табло) НБО-12-01 Люкс "Выход"</w:t>
            </w:r>
          </w:p>
          <w:p w:rsidR="00AD38E9" w:rsidRPr="0070797D" w:rsidRDefault="00AD38E9" w:rsidP="00A61613">
            <w:pPr>
              <w:autoSpaceDE w:val="0"/>
              <w:autoSpaceDN w:val="0"/>
              <w:adjustRightInd w:val="0"/>
              <w:rPr>
                <w:color w:val="222222"/>
              </w:rPr>
            </w:pPr>
            <w:r w:rsidRPr="0070797D">
              <w:rPr>
                <w:color w:val="222222"/>
              </w:rPr>
              <w:t>(или эквивалент)</w:t>
            </w:r>
          </w:p>
          <w:p w:rsidR="00AD38E9" w:rsidRPr="0070797D" w:rsidRDefault="00AD38E9" w:rsidP="00A61613">
            <w:pPr>
              <w:autoSpaceDE w:val="0"/>
              <w:autoSpaceDN w:val="0"/>
              <w:adjustRightInd w:val="0"/>
              <w:rPr>
                <w:color w:val="222222"/>
              </w:rPr>
            </w:pPr>
          </w:p>
          <w:p w:rsidR="00AD38E9" w:rsidRPr="0070797D" w:rsidRDefault="00AD38E9" w:rsidP="00A61613">
            <w:pPr>
              <w:autoSpaceDE w:val="0"/>
              <w:autoSpaceDN w:val="0"/>
              <w:adjustRightInd w:val="0"/>
              <w:rPr>
                <w:color w:val="222222"/>
              </w:rPr>
            </w:pPr>
            <w:r w:rsidRPr="0070797D">
              <w:rPr>
                <w:color w:val="222222"/>
              </w:rPr>
              <w:t>.</w:t>
            </w:r>
          </w:p>
          <w:p w:rsidR="00AD38E9" w:rsidRPr="0070797D" w:rsidRDefault="00AD38E9" w:rsidP="00A61613">
            <w:pPr>
              <w:autoSpaceDE w:val="0"/>
              <w:autoSpaceDN w:val="0"/>
              <w:adjustRightInd w:val="0"/>
              <w:rPr>
                <w:color w:val="222222"/>
              </w:rPr>
            </w:pPr>
          </w:p>
        </w:tc>
        <w:tc>
          <w:tcPr>
            <w:tcW w:w="3861" w:type="dxa"/>
          </w:tcPr>
          <w:p w:rsidR="00AD38E9" w:rsidRPr="00A92B03" w:rsidRDefault="00AD38E9" w:rsidP="00A61613">
            <w:pPr>
              <w:autoSpaceDE w:val="0"/>
              <w:autoSpaceDN w:val="0"/>
              <w:adjustRightInd w:val="0"/>
            </w:pPr>
            <w:r w:rsidRPr="00A92B03">
              <w:t>Должен иметь:</w:t>
            </w:r>
          </w:p>
          <w:p w:rsidR="00AD38E9" w:rsidRPr="0070797D" w:rsidRDefault="00AD38E9" w:rsidP="00A61613">
            <w:pPr>
              <w:autoSpaceDE w:val="0"/>
              <w:autoSpaceDN w:val="0"/>
              <w:adjustRightInd w:val="0"/>
              <w:rPr>
                <w:color w:val="222222"/>
              </w:rPr>
            </w:pPr>
            <w:r w:rsidRPr="0070797D">
              <w:rPr>
                <w:color w:val="222222"/>
              </w:rPr>
              <w:t>Напряжение, В 12±1,2</w:t>
            </w:r>
          </w:p>
          <w:p w:rsidR="00AD38E9" w:rsidRPr="0070797D" w:rsidRDefault="00AD38E9" w:rsidP="00A61613">
            <w:pPr>
              <w:autoSpaceDE w:val="0"/>
              <w:autoSpaceDN w:val="0"/>
              <w:adjustRightInd w:val="0"/>
              <w:rPr>
                <w:color w:val="222222"/>
              </w:rPr>
            </w:pPr>
            <w:proofErr w:type="spellStart"/>
            <w:r w:rsidRPr="0070797D">
              <w:rPr>
                <w:color w:val="222222"/>
              </w:rPr>
              <w:t>Токопотребление</w:t>
            </w:r>
            <w:proofErr w:type="spellEnd"/>
            <w:r w:rsidRPr="0070797D">
              <w:rPr>
                <w:color w:val="222222"/>
              </w:rPr>
              <w:t>, мА 20±2,0</w:t>
            </w:r>
          </w:p>
          <w:p w:rsidR="00AD38E9" w:rsidRPr="0070797D" w:rsidRDefault="00AD38E9" w:rsidP="00A61613">
            <w:pPr>
              <w:autoSpaceDE w:val="0"/>
              <w:autoSpaceDN w:val="0"/>
              <w:adjustRightInd w:val="0"/>
              <w:rPr>
                <w:color w:val="222222"/>
              </w:rPr>
            </w:pPr>
            <w:r w:rsidRPr="0070797D">
              <w:rPr>
                <w:color w:val="222222"/>
              </w:rPr>
              <w:t>Рабочие температуры, °</w:t>
            </w:r>
            <w:proofErr w:type="gramStart"/>
            <w:r w:rsidRPr="0070797D">
              <w:rPr>
                <w:color w:val="222222"/>
              </w:rPr>
              <w:t>С</w:t>
            </w:r>
            <w:proofErr w:type="gramEnd"/>
            <w:r>
              <w:rPr>
                <w:color w:val="222222"/>
              </w:rPr>
              <w:t xml:space="preserve"> от</w:t>
            </w:r>
            <w:r w:rsidRPr="0070797D">
              <w:rPr>
                <w:color w:val="222222"/>
              </w:rPr>
              <w:t xml:space="preserve"> -30..</w:t>
            </w:r>
            <w:r>
              <w:rPr>
                <w:color w:val="222222"/>
              </w:rPr>
              <w:t>до</w:t>
            </w:r>
            <w:r w:rsidRPr="0070797D">
              <w:rPr>
                <w:color w:val="222222"/>
              </w:rPr>
              <w:t>+55</w:t>
            </w:r>
          </w:p>
          <w:p w:rsidR="00AD38E9" w:rsidRPr="0070797D" w:rsidRDefault="00AD38E9" w:rsidP="00A61613">
            <w:pPr>
              <w:autoSpaceDE w:val="0"/>
              <w:autoSpaceDN w:val="0"/>
              <w:adjustRightInd w:val="0"/>
              <w:rPr>
                <w:color w:val="222222"/>
              </w:rPr>
            </w:pPr>
            <w:r w:rsidRPr="0070797D">
              <w:rPr>
                <w:color w:val="222222"/>
              </w:rPr>
              <w:t xml:space="preserve">Габаритные размеры, </w:t>
            </w:r>
            <w:proofErr w:type="gramStart"/>
            <w:r w:rsidRPr="0070797D">
              <w:rPr>
                <w:color w:val="222222"/>
              </w:rPr>
              <w:t>мм</w:t>
            </w:r>
            <w:proofErr w:type="gramEnd"/>
            <w:r w:rsidRPr="0070797D">
              <w:rPr>
                <w:color w:val="222222"/>
              </w:rPr>
              <w:t xml:space="preserve"> </w:t>
            </w:r>
            <w:r>
              <w:rPr>
                <w:color w:val="222222"/>
              </w:rPr>
              <w:t xml:space="preserve">не более </w:t>
            </w:r>
            <w:r w:rsidRPr="0070797D">
              <w:rPr>
                <w:color w:val="222222"/>
              </w:rPr>
              <w:t>300х100х25</w:t>
            </w:r>
          </w:p>
          <w:p w:rsidR="00AD38E9" w:rsidRPr="0070797D" w:rsidRDefault="00AD38E9" w:rsidP="00A61613">
            <w:pPr>
              <w:autoSpaceDE w:val="0"/>
              <w:autoSpaceDN w:val="0"/>
              <w:adjustRightInd w:val="0"/>
              <w:rPr>
                <w:color w:val="222222"/>
              </w:rPr>
            </w:pPr>
            <w:r w:rsidRPr="0070797D">
              <w:rPr>
                <w:color w:val="222222"/>
              </w:rPr>
              <w:t>Код IP 55</w:t>
            </w:r>
          </w:p>
          <w:p w:rsidR="00AD38E9" w:rsidRPr="0070797D" w:rsidRDefault="00AD38E9" w:rsidP="00A61613">
            <w:pPr>
              <w:autoSpaceDE w:val="0"/>
              <w:autoSpaceDN w:val="0"/>
              <w:adjustRightInd w:val="0"/>
              <w:rPr>
                <w:color w:val="222222"/>
              </w:rPr>
            </w:pPr>
            <w:r w:rsidRPr="0070797D">
              <w:rPr>
                <w:color w:val="222222"/>
              </w:rPr>
              <w:t xml:space="preserve">Масса, </w:t>
            </w:r>
            <w:proofErr w:type="gramStart"/>
            <w:r w:rsidRPr="0070797D">
              <w:rPr>
                <w:color w:val="222222"/>
              </w:rPr>
              <w:t>кг</w:t>
            </w:r>
            <w:proofErr w:type="gramEnd"/>
            <w:r>
              <w:rPr>
                <w:color w:val="222222"/>
              </w:rPr>
              <w:t xml:space="preserve"> не более </w:t>
            </w:r>
            <w:r w:rsidRPr="0070797D">
              <w:rPr>
                <w:color w:val="222222"/>
              </w:rPr>
              <w:t xml:space="preserve"> 0,18</w:t>
            </w:r>
          </w:p>
          <w:p w:rsidR="00AD38E9" w:rsidRPr="0070797D" w:rsidRDefault="00AD38E9" w:rsidP="00A61613">
            <w:pPr>
              <w:autoSpaceDE w:val="0"/>
              <w:autoSpaceDN w:val="0"/>
              <w:adjustRightInd w:val="0"/>
              <w:rPr>
                <w:color w:val="222222"/>
              </w:rPr>
            </w:pPr>
          </w:p>
        </w:tc>
      </w:tr>
      <w:tr w:rsidR="00AD38E9" w:rsidRPr="00C508CB" w:rsidTr="00A61613">
        <w:trPr>
          <w:trHeight w:val="3591"/>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16.</w:t>
            </w:r>
          </w:p>
        </w:tc>
        <w:tc>
          <w:tcPr>
            <w:tcW w:w="3328" w:type="dxa"/>
          </w:tcPr>
          <w:p w:rsidR="00AD38E9" w:rsidRPr="0070797D" w:rsidRDefault="00AD38E9" w:rsidP="00A61613">
            <w:pPr>
              <w:autoSpaceDE w:val="0"/>
              <w:autoSpaceDN w:val="0"/>
              <w:adjustRightInd w:val="0"/>
              <w:rPr>
                <w:b/>
                <w:color w:val="222222"/>
              </w:rPr>
            </w:pPr>
            <w:r w:rsidRPr="0070797D">
              <w:rPr>
                <w:b/>
                <w:color w:val="222222"/>
              </w:rPr>
              <w:t>Источник бесперебойного питания SKAT - UPS 1000</w:t>
            </w:r>
          </w:p>
          <w:p w:rsidR="00AD38E9" w:rsidRPr="0070797D" w:rsidRDefault="00AD38E9" w:rsidP="00A61613">
            <w:pPr>
              <w:autoSpaceDE w:val="0"/>
              <w:autoSpaceDN w:val="0"/>
              <w:adjustRightInd w:val="0"/>
              <w:rPr>
                <w:color w:val="222222"/>
              </w:rPr>
            </w:pPr>
            <w:r w:rsidRPr="0070797D">
              <w:rPr>
                <w:color w:val="222222"/>
              </w:rPr>
              <w:t>(или эквивалент)</w:t>
            </w:r>
          </w:p>
          <w:p w:rsidR="00AD38E9" w:rsidRPr="0070797D" w:rsidRDefault="00AD38E9" w:rsidP="00A61613">
            <w:pPr>
              <w:autoSpaceDE w:val="0"/>
              <w:autoSpaceDN w:val="0"/>
              <w:adjustRightInd w:val="0"/>
              <w:rPr>
                <w:color w:val="222222"/>
              </w:rPr>
            </w:pPr>
          </w:p>
          <w:p w:rsidR="00AD38E9" w:rsidRDefault="00AD38E9" w:rsidP="00A61613">
            <w:pPr>
              <w:autoSpaceDE w:val="0"/>
              <w:autoSpaceDN w:val="0"/>
              <w:adjustRightInd w:val="0"/>
              <w:rPr>
                <w:color w:val="222222"/>
              </w:rPr>
            </w:pPr>
          </w:p>
          <w:p w:rsidR="00AD38E9" w:rsidRPr="0070797D" w:rsidRDefault="00AD38E9" w:rsidP="00A61613">
            <w:pPr>
              <w:autoSpaceDE w:val="0"/>
              <w:autoSpaceDN w:val="0"/>
              <w:adjustRightInd w:val="0"/>
              <w:rPr>
                <w:color w:val="222222"/>
              </w:rPr>
            </w:pPr>
          </w:p>
        </w:tc>
        <w:tc>
          <w:tcPr>
            <w:tcW w:w="3861" w:type="dxa"/>
          </w:tcPr>
          <w:p w:rsidR="00AD38E9" w:rsidRPr="0070797D" w:rsidRDefault="00AD38E9" w:rsidP="00A61613">
            <w:pPr>
              <w:autoSpaceDE w:val="0"/>
              <w:autoSpaceDN w:val="0"/>
              <w:adjustRightInd w:val="0"/>
              <w:rPr>
                <w:color w:val="222222"/>
              </w:rPr>
            </w:pPr>
            <w:r w:rsidRPr="0070797D">
              <w:rPr>
                <w:color w:val="222222"/>
              </w:rPr>
              <w:t xml:space="preserve">Должен иметь: </w:t>
            </w:r>
          </w:p>
          <w:p w:rsidR="00AD38E9" w:rsidRPr="0070797D" w:rsidRDefault="00AD38E9" w:rsidP="00A61613">
            <w:pPr>
              <w:autoSpaceDE w:val="0"/>
              <w:autoSpaceDN w:val="0"/>
              <w:adjustRightInd w:val="0"/>
              <w:rPr>
                <w:color w:val="222222"/>
              </w:rPr>
            </w:pPr>
            <w:r w:rsidRPr="0070797D">
              <w:rPr>
                <w:color w:val="222222"/>
              </w:rPr>
              <w:t>Напряжение питания, B:</w:t>
            </w:r>
          </w:p>
          <w:p w:rsidR="00AD38E9" w:rsidRPr="0070797D" w:rsidRDefault="00AD38E9" w:rsidP="00A61613">
            <w:pPr>
              <w:autoSpaceDE w:val="0"/>
              <w:autoSpaceDN w:val="0"/>
              <w:adjustRightInd w:val="0"/>
              <w:rPr>
                <w:color w:val="222222"/>
              </w:rPr>
            </w:pPr>
            <w:r w:rsidRPr="0070797D">
              <w:rPr>
                <w:color w:val="222222"/>
              </w:rPr>
              <w:t xml:space="preserve">- от сети переменного тока, В </w:t>
            </w:r>
            <w:r>
              <w:rPr>
                <w:color w:val="222222"/>
              </w:rPr>
              <w:t>от</w:t>
            </w:r>
            <w:r w:rsidRPr="0070797D">
              <w:rPr>
                <w:color w:val="222222"/>
              </w:rPr>
              <w:t>160…</w:t>
            </w:r>
            <w:r>
              <w:rPr>
                <w:color w:val="222222"/>
              </w:rPr>
              <w:t>до</w:t>
            </w:r>
            <w:r w:rsidRPr="0070797D">
              <w:rPr>
                <w:color w:val="222222"/>
              </w:rPr>
              <w:t>275</w:t>
            </w:r>
          </w:p>
          <w:p w:rsidR="00AD38E9" w:rsidRPr="0070797D" w:rsidRDefault="00AD38E9" w:rsidP="00A61613">
            <w:pPr>
              <w:autoSpaceDE w:val="0"/>
              <w:autoSpaceDN w:val="0"/>
              <w:adjustRightInd w:val="0"/>
              <w:rPr>
                <w:color w:val="222222"/>
              </w:rPr>
            </w:pPr>
            <w:r w:rsidRPr="0070797D">
              <w:rPr>
                <w:color w:val="222222"/>
              </w:rPr>
              <w:t>Выходная мощность:</w:t>
            </w:r>
          </w:p>
          <w:p w:rsidR="00AD38E9" w:rsidRPr="0070797D" w:rsidRDefault="00AD38E9" w:rsidP="00A61613">
            <w:pPr>
              <w:autoSpaceDE w:val="0"/>
              <w:autoSpaceDN w:val="0"/>
              <w:adjustRightInd w:val="0"/>
              <w:rPr>
                <w:color w:val="222222"/>
              </w:rPr>
            </w:pPr>
            <w:r w:rsidRPr="0070797D">
              <w:rPr>
                <w:color w:val="222222"/>
              </w:rPr>
              <w:t>- полная, ВА 1000</w:t>
            </w:r>
          </w:p>
          <w:p w:rsidR="00AD38E9" w:rsidRPr="0070797D" w:rsidRDefault="00AD38E9" w:rsidP="00A61613">
            <w:pPr>
              <w:autoSpaceDE w:val="0"/>
              <w:autoSpaceDN w:val="0"/>
              <w:adjustRightInd w:val="0"/>
              <w:rPr>
                <w:color w:val="222222"/>
              </w:rPr>
            </w:pPr>
            <w:r w:rsidRPr="0070797D">
              <w:rPr>
                <w:color w:val="222222"/>
              </w:rPr>
              <w:t xml:space="preserve">- </w:t>
            </w:r>
            <w:proofErr w:type="gramStart"/>
            <w:r w:rsidRPr="0070797D">
              <w:rPr>
                <w:color w:val="222222"/>
              </w:rPr>
              <w:t>активная</w:t>
            </w:r>
            <w:proofErr w:type="gramEnd"/>
            <w:r w:rsidRPr="0070797D">
              <w:rPr>
                <w:color w:val="222222"/>
              </w:rPr>
              <w:t>, Вт 700</w:t>
            </w:r>
          </w:p>
          <w:p w:rsidR="00AD38E9" w:rsidRPr="0070797D" w:rsidRDefault="00AD38E9" w:rsidP="00A61613">
            <w:pPr>
              <w:autoSpaceDE w:val="0"/>
              <w:autoSpaceDN w:val="0"/>
              <w:adjustRightInd w:val="0"/>
              <w:rPr>
                <w:color w:val="222222"/>
              </w:rPr>
            </w:pPr>
            <w:r w:rsidRPr="0070797D">
              <w:rPr>
                <w:color w:val="222222"/>
              </w:rPr>
              <w:t xml:space="preserve">Тип используемого аккумулятора 12В до 200 </w:t>
            </w:r>
            <w:proofErr w:type="spellStart"/>
            <w:r w:rsidRPr="0070797D">
              <w:rPr>
                <w:color w:val="222222"/>
              </w:rPr>
              <w:t>Ач</w:t>
            </w:r>
            <w:proofErr w:type="spellEnd"/>
          </w:p>
          <w:p w:rsidR="00AD38E9" w:rsidRPr="0070797D" w:rsidRDefault="00AD38E9" w:rsidP="00A61613">
            <w:pPr>
              <w:autoSpaceDE w:val="0"/>
              <w:autoSpaceDN w:val="0"/>
              <w:adjustRightInd w:val="0"/>
              <w:rPr>
                <w:color w:val="222222"/>
              </w:rPr>
            </w:pPr>
            <w:r w:rsidRPr="0070797D">
              <w:rPr>
                <w:color w:val="222222"/>
              </w:rPr>
              <w:t>Количество аккумуляторов 3</w:t>
            </w:r>
          </w:p>
          <w:p w:rsidR="00AD38E9" w:rsidRPr="0070797D" w:rsidRDefault="00AD38E9" w:rsidP="00A61613">
            <w:pPr>
              <w:autoSpaceDE w:val="0"/>
              <w:autoSpaceDN w:val="0"/>
              <w:adjustRightInd w:val="0"/>
              <w:rPr>
                <w:color w:val="222222"/>
              </w:rPr>
            </w:pPr>
            <w:r w:rsidRPr="0070797D">
              <w:rPr>
                <w:color w:val="222222"/>
              </w:rPr>
              <w:t>Диапазон рабочих температур, °</w:t>
            </w:r>
            <w:proofErr w:type="gramStart"/>
            <w:r w:rsidRPr="0070797D">
              <w:rPr>
                <w:color w:val="222222"/>
              </w:rPr>
              <w:t>С</w:t>
            </w:r>
            <w:proofErr w:type="gramEnd"/>
            <w:r w:rsidRPr="0070797D">
              <w:rPr>
                <w:color w:val="222222"/>
              </w:rPr>
              <w:t xml:space="preserve"> </w:t>
            </w:r>
            <w:r>
              <w:rPr>
                <w:color w:val="222222"/>
              </w:rPr>
              <w:t xml:space="preserve">от </w:t>
            </w:r>
            <w:r w:rsidRPr="0070797D">
              <w:rPr>
                <w:color w:val="222222"/>
              </w:rPr>
              <w:t>0…</w:t>
            </w:r>
            <w:r>
              <w:rPr>
                <w:color w:val="222222"/>
              </w:rPr>
              <w:t>до</w:t>
            </w:r>
            <w:r w:rsidRPr="0070797D">
              <w:rPr>
                <w:color w:val="222222"/>
              </w:rPr>
              <w:t>+40</w:t>
            </w:r>
          </w:p>
          <w:p w:rsidR="00AD38E9" w:rsidRPr="0070797D" w:rsidRDefault="00AD38E9" w:rsidP="00A61613">
            <w:pPr>
              <w:autoSpaceDE w:val="0"/>
              <w:autoSpaceDN w:val="0"/>
              <w:adjustRightInd w:val="0"/>
              <w:rPr>
                <w:color w:val="222222"/>
              </w:rPr>
            </w:pPr>
            <w:r w:rsidRPr="0070797D">
              <w:rPr>
                <w:color w:val="222222"/>
              </w:rPr>
              <w:t xml:space="preserve">Габаритные размеры, </w:t>
            </w:r>
            <w:proofErr w:type="gramStart"/>
            <w:r w:rsidRPr="0070797D">
              <w:rPr>
                <w:color w:val="222222"/>
              </w:rPr>
              <w:t>мм</w:t>
            </w:r>
            <w:proofErr w:type="gramEnd"/>
            <w:r w:rsidRPr="0070797D">
              <w:rPr>
                <w:color w:val="222222"/>
              </w:rPr>
              <w:t xml:space="preserve"> </w:t>
            </w:r>
            <w:r>
              <w:rPr>
                <w:color w:val="222222"/>
              </w:rPr>
              <w:t>не более 145х220х405</w:t>
            </w: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17.</w:t>
            </w:r>
          </w:p>
        </w:tc>
        <w:tc>
          <w:tcPr>
            <w:tcW w:w="3328" w:type="dxa"/>
          </w:tcPr>
          <w:p w:rsidR="00AD38E9" w:rsidRPr="00C305D2" w:rsidRDefault="00AD38E9" w:rsidP="00A61613">
            <w:pPr>
              <w:autoSpaceDE w:val="0"/>
              <w:autoSpaceDN w:val="0"/>
              <w:adjustRightInd w:val="0"/>
              <w:rPr>
                <w:b/>
                <w:color w:val="222222"/>
              </w:rPr>
            </w:pPr>
            <w:r w:rsidRPr="00C305D2">
              <w:rPr>
                <w:b/>
                <w:color w:val="222222"/>
              </w:rPr>
              <w:t xml:space="preserve">Речевой </w:t>
            </w:r>
            <w:proofErr w:type="spellStart"/>
            <w:r w:rsidRPr="00C305D2">
              <w:rPr>
                <w:b/>
                <w:color w:val="222222"/>
              </w:rPr>
              <w:t>оповещатель</w:t>
            </w:r>
            <w:proofErr w:type="spellEnd"/>
            <w:r w:rsidRPr="00C305D2">
              <w:rPr>
                <w:b/>
                <w:color w:val="222222"/>
              </w:rPr>
              <w:t xml:space="preserve"> «Соната-Т-100-3/1Вт MINI»</w:t>
            </w:r>
          </w:p>
          <w:p w:rsidR="00AD38E9" w:rsidRPr="00C305D2" w:rsidRDefault="00AD38E9" w:rsidP="00A61613">
            <w:pPr>
              <w:autoSpaceDE w:val="0"/>
              <w:autoSpaceDN w:val="0"/>
              <w:adjustRightInd w:val="0"/>
              <w:rPr>
                <w:color w:val="222222"/>
              </w:rPr>
            </w:pPr>
            <w:r w:rsidRPr="00C305D2">
              <w:rPr>
                <w:color w:val="222222"/>
              </w:rPr>
              <w:t>(или эквивалент)</w:t>
            </w:r>
          </w:p>
          <w:p w:rsidR="00AD38E9" w:rsidRPr="00C305D2" w:rsidRDefault="00AD38E9" w:rsidP="00A61613">
            <w:pPr>
              <w:autoSpaceDE w:val="0"/>
              <w:autoSpaceDN w:val="0"/>
              <w:adjustRightInd w:val="0"/>
              <w:rPr>
                <w:color w:val="222222"/>
              </w:rPr>
            </w:pPr>
          </w:p>
          <w:p w:rsidR="00AD38E9" w:rsidRPr="00C305D2" w:rsidRDefault="00AD38E9" w:rsidP="00A61613">
            <w:pPr>
              <w:autoSpaceDE w:val="0"/>
              <w:autoSpaceDN w:val="0"/>
              <w:adjustRightInd w:val="0"/>
              <w:rPr>
                <w:color w:val="222222"/>
              </w:rPr>
            </w:pPr>
            <w:r w:rsidRPr="00C305D2">
              <w:rPr>
                <w:color w:val="222222"/>
              </w:rPr>
              <w:t>.</w:t>
            </w:r>
          </w:p>
          <w:p w:rsidR="00AD38E9" w:rsidRPr="00C305D2" w:rsidRDefault="00AD38E9" w:rsidP="00A61613">
            <w:pPr>
              <w:autoSpaceDE w:val="0"/>
              <w:autoSpaceDN w:val="0"/>
              <w:adjustRightInd w:val="0"/>
              <w:rPr>
                <w:color w:val="222222"/>
              </w:rPr>
            </w:pPr>
          </w:p>
        </w:tc>
        <w:tc>
          <w:tcPr>
            <w:tcW w:w="3861" w:type="dxa"/>
          </w:tcPr>
          <w:p w:rsidR="00AD38E9" w:rsidRPr="00C305D2" w:rsidRDefault="00AD38E9" w:rsidP="00A61613">
            <w:pPr>
              <w:autoSpaceDE w:val="0"/>
              <w:autoSpaceDN w:val="0"/>
              <w:adjustRightInd w:val="0"/>
              <w:rPr>
                <w:color w:val="222222"/>
              </w:rPr>
            </w:pPr>
            <w:r w:rsidRPr="00C305D2">
              <w:rPr>
                <w:color w:val="222222"/>
              </w:rPr>
              <w:t xml:space="preserve">Должен иметь: </w:t>
            </w:r>
          </w:p>
          <w:p w:rsidR="00AD38E9" w:rsidRPr="00C305D2" w:rsidRDefault="00AD38E9" w:rsidP="00A61613">
            <w:pPr>
              <w:autoSpaceDE w:val="0"/>
              <w:autoSpaceDN w:val="0"/>
              <w:adjustRightInd w:val="0"/>
              <w:rPr>
                <w:color w:val="222222"/>
              </w:rPr>
            </w:pPr>
            <w:r w:rsidRPr="00C305D2">
              <w:rPr>
                <w:color w:val="222222"/>
              </w:rPr>
              <w:t xml:space="preserve">Мощность динамической головки, </w:t>
            </w:r>
            <w:proofErr w:type="gramStart"/>
            <w:r w:rsidRPr="00C305D2">
              <w:rPr>
                <w:color w:val="222222"/>
              </w:rPr>
              <w:t>Вт</w:t>
            </w:r>
            <w:proofErr w:type="gramEnd"/>
            <w:r w:rsidRPr="00C305D2">
              <w:rPr>
                <w:color w:val="222222"/>
              </w:rPr>
              <w:t xml:space="preserve"> 1/3</w:t>
            </w:r>
            <w:r>
              <w:rPr>
                <w:color w:val="222222"/>
              </w:rPr>
              <w:t xml:space="preserve"> (определяется схемой включения)</w:t>
            </w:r>
          </w:p>
          <w:p w:rsidR="00AD38E9" w:rsidRPr="00C305D2" w:rsidRDefault="00AD38E9" w:rsidP="00A61613">
            <w:pPr>
              <w:autoSpaceDE w:val="0"/>
              <w:autoSpaceDN w:val="0"/>
              <w:adjustRightInd w:val="0"/>
              <w:rPr>
                <w:color w:val="222222"/>
              </w:rPr>
            </w:pPr>
            <w:r w:rsidRPr="00C305D2">
              <w:rPr>
                <w:color w:val="222222"/>
              </w:rPr>
              <w:t xml:space="preserve">Уровень звукового давления на расстоянии 1 м при входной мощности 1/3 Вт, дБ </w:t>
            </w:r>
            <w:r>
              <w:rPr>
                <w:color w:val="222222"/>
              </w:rPr>
              <w:t xml:space="preserve">не более </w:t>
            </w:r>
            <w:r w:rsidRPr="00C305D2">
              <w:rPr>
                <w:color w:val="222222"/>
              </w:rPr>
              <w:t>91/96</w:t>
            </w:r>
          </w:p>
          <w:p w:rsidR="00AD38E9" w:rsidRPr="00C305D2" w:rsidRDefault="00AD38E9" w:rsidP="00A61613">
            <w:pPr>
              <w:autoSpaceDE w:val="0"/>
              <w:autoSpaceDN w:val="0"/>
              <w:adjustRightInd w:val="0"/>
              <w:rPr>
                <w:color w:val="222222"/>
              </w:rPr>
            </w:pPr>
            <w:r w:rsidRPr="00C305D2">
              <w:rPr>
                <w:color w:val="222222"/>
              </w:rPr>
              <w:t>Номинальное напряжение, В 100</w:t>
            </w:r>
          </w:p>
          <w:p w:rsidR="00AD38E9" w:rsidRPr="00C305D2" w:rsidRDefault="00AD38E9" w:rsidP="00A61613">
            <w:pPr>
              <w:autoSpaceDE w:val="0"/>
              <w:autoSpaceDN w:val="0"/>
              <w:adjustRightInd w:val="0"/>
              <w:rPr>
                <w:color w:val="222222"/>
              </w:rPr>
            </w:pPr>
            <w:r w:rsidRPr="00C305D2">
              <w:rPr>
                <w:color w:val="222222"/>
              </w:rPr>
              <w:t xml:space="preserve">Частотный диапазон, </w:t>
            </w:r>
            <w:proofErr w:type="gramStart"/>
            <w:r w:rsidRPr="00C305D2">
              <w:rPr>
                <w:color w:val="222222"/>
              </w:rPr>
              <w:t>Гц</w:t>
            </w:r>
            <w:proofErr w:type="gramEnd"/>
            <w:r w:rsidRPr="00C305D2">
              <w:rPr>
                <w:color w:val="222222"/>
              </w:rPr>
              <w:t xml:space="preserve"> </w:t>
            </w:r>
            <w:r>
              <w:rPr>
                <w:color w:val="222222"/>
              </w:rPr>
              <w:t xml:space="preserve">не уже </w:t>
            </w:r>
            <w:r w:rsidRPr="00C305D2">
              <w:rPr>
                <w:color w:val="222222"/>
              </w:rPr>
              <w:t>100-15000</w:t>
            </w:r>
          </w:p>
          <w:p w:rsidR="00AD38E9" w:rsidRPr="00C305D2" w:rsidRDefault="00AD38E9" w:rsidP="00A61613">
            <w:pPr>
              <w:autoSpaceDE w:val="0"/>
              <w:autoSpaceDN w:val="0"/>
              <w:adjustRightInd w:val="0"/>
              <w:rPr>
                <w:color w:val="222222"/>
              </w:rPr>
            </w:pPr>
            <w:r w:rsidRPr="00C305D2">
              <w:rPr>
                <w:color w:val="222222"/>
              </w:rPr>
              <w:t>Степень защиты оболочки по ГОСТ 14254-96 IP41</w:t>
            </w:r>
          </w:p>
          <w:p w:rsidR="00AD38E9" w:rsidRPr="00C305D2" w:rsidRDefault="00AD38E9" w:rsidP="00A61613">
            <w:pPr>
              <w:autoSpaceDE w:val="0"/>
              <w:autoSpaceDN w:val="0"/>
              <w:adjustRightInd w:val="0"/>
              <w:rPr>
                <w:color w:val="222222"/>
              </w:rPr>
            </w:pPr>
            <w:r w:rsidRPr="00C305D2">
              <w:rPr>
                <w:color w:val="222222"/>
              </w:rPr>
              <w:t xml:space="preserve">Габаритные размеры, </w:t>
            </w:r>
            <w:proofErr w:type="gramStart"/>
            <w:r w:rsidRPr="00C305D2">
              <w:rPr>
                <w:color w:val="222222"/>
              </w:rPr>
              <w:t>мм</w:t>
            </w:r>
            <w:proofErr w:type="gramEnd"/>
            <w:r w:rsidRPr="00C305D2">
              <w:rPr>
                <w:color w:val="222222"/>
              </w:rPr>
              <w:t xml:space="preserve"> 103х160х47</w:t>
            </w:r>
          </w:p>
          <w:p w:rsidR="00AD38E9" w:rsidRPr="00C305D2" w:rsidRDefault="00AD38E9" w:rsidP="00A61613">
            <w:pPr>
              <w:autoSpaceDE w:val="0"/>
              <w:autoSpaceDN w:val="0"/>
              <w:adjustRightInd w:val="0"/>
              <w:rPr>
                <w:color w:val="222222"/>
              </w:rPr>
            </w:pPr>
            <w:r w:rsidRPr="00C305D2">
              <w:rPr>
                <w:color w:val="222222"/>
              </w:rPr>
              <w:t xml:space="preserve">Диапазон рабочих </w:t>
            </w:r>
            <w:proofErr w:type="spellStart"/>
            <w:r w:rsidRPr="00C305D2">
              <w:rPr>
                <w:color w:val="222222"/>
              </w:rPr>
              <w:t>температур,°C</w:t>
            </w:r>
            <w:proofErr w:type="spellEnd"/>
            <w:r w:rsidRPr="00C305D2">
              <w:rPr>
                <w:color w:val="222222"/>
              </w:rPr>
              <w:t xml:space="preserve"> </w:t>
            </w:r>
            <w:r>
              <w:rPr>
                <w:color w:val="222222"/>
              </w:rPr>
              <w:t xml:space="preserve">– от </w:t>
            </w:r>
            <w:r w:rsidRPr="00C305D2">
              <w:rPr>
                <w:color w:val="222222"/>
              </w:rPr>
              <w:t>10...</w:t>
            </w:r>
            <w:r>
              <w:rPr>
                <w:color w:val="222222"/>
              </w:rPr>
              <w:t>до</w:t>
            </w:r>
            <w:r w:rsidRPr="00C305D2">
              <w:rPr>
                <w:color w:val="222222"/>
              </w:rPr>
              <w:t>+50</w:t>
            </w:r>
          </w:p>
          <w:p w:rsidR="00AD38E9" w:rsidRPr="00C305D2" w:rsidRDefault="00AD38E9" w:rsidP="00A61613">
            <w:pPr>
              <w:autoSpaceDE w:val="0"/>
              <w:autoSpaceDN w:val="0"/>
              <w:adjustRightInd w:val="0"/>
              <w:rPr>
                <w:color w:val="222222"/>
              </w:rPr>
            </w:pPr>
            <w:r w:rsidRPr="00C305D2">
              <w:rPr>
                <w:color w:val="222222"/>
              </w:rPr>
              <w:t xml:space="preserve">Масса </w:t>
            </w:r>
            <w:proofErr w:type="spellStart"/>
            <w:r w:rsidRPr="00C305D2">
              <w:rPr>
                <w:color w:val="222222"/>
              </w:rPr>
              <w:t>оповещателя</w:t>
            </w:r>
            <w:proofErr w:type="spellEnd"/>
            <w:r w:rsidRPr="00C305D2">
              <w:rPr>
                <w:color w:val="222222"/>
              </w:rPr>
              <w:t xml:space="preserve">, не более, </w:t>
            </w:r>
            <w:proofErr w:type="gramStart"/>
            <w:r w:rsidRPr="00C305D2">
              <w:rPr>
                <w:color w:val="222222"/>
              </w:rPr>
              <w:t>кг</w:t>
            </w:r>
            <w:proofErr w:type="gramEnd"/>
            <w:r w:rsidRPr="00C305D2">
              <w:rPr>
                <w:color w:val="222222"/>
              </w:rPr>
              <w:t xml:space="preserve"> 0,3</w:t>
            </w:r>
          </w:p>
          <w:p w:rsidR="00AD38E9" w:rsidRPr="00C305D2" w:rsidRDefault="00AD38E9" w:rsidP="00A61613">
            <w:pPr>
              <w:autoSpaceDE w:val="0"/>
              <w:autoSpaceDN w:val="0"/>
              <w:adjustRightInd w:val="0"/>
              <w:rPr>
                <w:color w:val="222222"/>
              </w:rPr>
            </w:pP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lastRenderedPageBreak/>
              <w:t>18.</w:t>
            </w:r>
          </w:p>
        </w:tc>
        <w:tc>
          <w:tcPr>
            <w:tcW w:w="3328" w:type="dxa"/>
          </w:tcPr>
          <w:p w:rsidR="00AD38E9" w:rsidRPr="00C305D2" w:rsidRDefault="00AD38E9" w:rsidP="00A61613">
            <w:pPr>
              <w:autoSpaceDE w:val="0"/>
              <w:autoSpaceDN w:val="0"/>
              <w:adjustRightInd w:val="0"/>
              <w:rPr>
                <w:b/>
                <w:color w:val="222222"/>
              </w:rPr>
            </w:pPr>
            <w:r w:rsidRPr="00C305D2">
              <w:rPr>
                <w:b/>
                <w:color w:val="222222"/>
              </w:rPr>
              <w:t>Система оповещения автоматическая «SX-480»</w:t>
            </w:r>
          </w:p>
          <w:p w:rsidR="00AD38E9" w:rsidRPr="00C305D2" w:rsidRDefault="00AD38E9" w:rsidP="00A61613">
            <w:pPr>
              <w:autoSpaceDE w:val="0"/>
              <w:autoSpaceDN w:val="0"/>
              <w:adjustRightInd w:val="0"/>
              <w:rPr>
                <w:color w:val="222222"/>
              </w:rPr>
            </w:pPr>
            <w:r w:rsidRPr="00C305D2">
              <w:rPr>
                <w:color w:val="222222"/>
              </w:rPr>
              <w:t>(или эквивалент)</w:t>
            </w:r>
          </w:p>
          <w:p w:rsidR="00AD38E9" w:rsidRPr="00C305D2" w:rsidRDefault="00AD38E9" w:rsidP="00A61613">
            <w:pPr>
              <w:autoSpaceDE w:val="0"/>
              <w:autoSpaceDN w:val="0"/>
              <w:adjustRightInd w:val="0"/>
              <w:rPr>
                <w:color w:val="222222"/>
              </w:rPr>
            </w:pPr>
          </w:p>
          <w:p w:rsidR="00AD38E9" w:rsidRPr="00C305D2" w:rsidRDefault="00AD38E9" w:rsidP="00A61613">
            <w:pPr>
              <w:autoSpaceDE w:val="0"/>
              <w:autoSpaceDN w:val="0"/>
              <w:adjustRightInd w:val="0"/>
              <w:rPr>
                <w:color w:val="222222"/>
              </w:rPr>
            </w:pPr>
          </w:p>
        </w:tc>
        <w:tc>
          <w:tcPr>
            <w:tcW w:w="3861" w:type="dxa"/>
          </w:tcPr>
          <w:p w:rsidR="00AD38E9" w:rsidRPr="00C305D2" w:rsidRDefault="00AD38E9" w:rsidP="00A61613">
            <w:pPr>
              <w:autoSpaceDE w:val="0"/>
              <w:autoSpaceDN w:val="0"/>
              <w:adjustRightInd w:val="0"/>
              <w:rPr>
                <w:color w:val="222222"/>
              </w:rPr>
            </w:pPr>
            <w:r w:rsidRPr="00C305D2">
              <w:rPr>
                <w:color w:val="222222"/>
              </w:rPr>
              <w:t xml:space="preserve">Должен иметь: </w:t>
            </w:r>
          </w:p>
          <w:p w:rsidR="00AD38E9" w:rsidRPr="00C305D2" w:rsidRDefault="00AD38E9" w:rsidP="00A61613">
            <w:pPr>
              <w:autoSpaceDE w:val="0"/>
              <w:autoSpaceDN w:val="0"/>
              <w:adjustRightInd w:val="0"/>
              <w:rPr>
                <w:color w:val="222222"/>
              </w:rPr>
            </w:pPr>
            <w:r w:rsidRPr="00C305D2">
              <w:rPr>
                <w:color w:val="222222"/>
              </w:rPr>
              <w:t>Встроенный селектор (до 480Вт), зон 5</w:t>
            </w:r>
          </w:p>
          <w:p w:rsidR="00AD38E9" w:rsidRPr="00C305D2" w:rsidRDefault="00AD38E9" w:rsidP="00A61613">
            <w:pPr>
              <w:autoSpaceDE w:val="0"/>
              <w:autoSpaceDN w:val="0"/>
              <w:adjustRightInd w:val="0"/>
              <w:rPr>
                <w:color w:val="222222"/>
              </w:rPr>
            </w:pPr>
            <w:r w:rsidRPr="00C305D2">
              <w:rPr>
                <w:color w:val="222222"/>
              </w:rPr>
              <w:t xml:space="preserve">Выходная мощность усилителя, </w:t>
            </w:r>
            <w:proofErr w:type="gramStart"/>
            <w:r w:rsidRPr="00C305D2">
              <w:rPr>
                <w:color w:val="222222"/>
              </w:rPr>
              <w:t>Вт</w:t>
            </w:r>
            <w:proofErr w:type="gramEnd"/>
            <w:r w:rsidRPr="00C305D2">
              <w:rPr>
                <w:color w:val="222222"/>
              </w:rPr>
              <w:t xml:space="preserve"> 480</w:t>
            </w:r>
          </w:p>
          <w:p w:rsidR="00AD38E9" w:rsidRPr="00C305D2" w:rsidRDefault="00AD38E9" w:rsidP="00A61613">
            <w:pPr>
              <w:autoSpaceDE w:val="0"/>
              <w:autoSpaceDN w:val="0"/>
              <w:adjustRightInd w:val="0"/>
              <w:rPr>
                <w:color w:val="222222"/>
              </w:rPr>
            </w:pPr>
            <w:r w:rsidRPr="00C305D2">
              <w:rPr>
                <w:color w:val="222222"/>
              </w:rPr>
              <w:t xml:space="preserve">Частотный диапазон, </w:t>
            </w:r>
            <w:proofErr w:type="gramStart"/>
            <w:r w:rsidRPr="00C305D2">
              <w:rPr>
                <w:color w:val="222222"/>
              </w:rPr>
              <w:t>Гц</w:t>
            </w:r>
            <w:proofErr w:type="gramEnd"/>
            <w:r w:rsidRPr="00C305D2">
              <w:rPr>
                <w:color w:val="222222"/>
              </w:rPr>
              <w:t xml:space="preserve"> </w:t>
            </w:r>
            <w:r>
              <w:rPr>
                <w:color w:val="222222"/>
              </w:rPr>
              <w:t xml:space="preserve">от </w:t>
            </w:r>
            <w:r w:rsidRPr="00C305D2">
              <w:rPr>
                <w:color w:val="222222"/>
              </w:rPr>
              <w:t>100…16000</w:t>
            </w:r>
          </w:p>
          <w:p w:rsidR="00AD38E9" w:rsidRPr="00C305D2" w:rsidRDefault="00AD38E9" w:rsidP="00A61613">
            <w:pPr>
              <w:autoSpaceDE w:val="0"/>
              <w:autoSpaceDN w:val="0"/>
              <w:adjustRightInd w:val="0"/>
              <w:rPr>
                <w:color w:val="222222"/>
              </w:rPr>
            </w:pPr>
            <w:r w:rsidRPr="00C305D2">
              <w:rPr>
                <w:color w:val="222222"/>
              </w:rPr>
              <w:t>Выходной сигнал (напряжение; сопротивление), В; Ом 100; 70; 4</w:t>
            </w:r>
          </w:p>
          <w:p w:rsidR="00AD38E9" w:rsidRPr="00C305D2" w:rsidRDefault="00AD38E9" w:rsidP="00A61613">
            <w:pPr>
              <w:autoSpaceDE w:val="0"/>
              <w:autoSpaceDN w:val="0"/>
              <w:adjustRightInd w:val="0"/>
              <w:rPr>
                <w:color w:val="222222"/>
              </w:rPr>
            </w:pPr>
            <w:r w:rsidRPr="00C305D2">
              <w:rPr>
                <w:color w:val="222222"/>
              </w:rPr>
              <w:t>БЛОК ЦИФРОВЫХ СООБЩЕНИЙ:</w:t>
            </w:r>
          </w:p>
          <w:p w:rsidR="00AD38E9" w:rsidRPr="00C305D2" w:rsidRDefault="00AD38E9" w:rsidP="00A61613">
            <w:pPr>
              <w:autoSpaceDE w:val="0"/>
              <w:autoSpaceDN w:val="0"/>
              <w:adjustRightInd w:val="0"/>
              <w:rPr>
                <w:color w:val="222222"/>
              </w:rPr>
            </w:pPr>
            <w:r w:rsidRPr="00C305D2">
              <w:rPr>
                <w:color w:val="222222"/>
              </w:rPr>
              <w:t>Длительность сообщений, сек 60</w:t>
            </w:r>
          </w:p>
          <w:p w:rsidR="00AD38E9" w:rsidRPr="00C305D2" w:rsidRDefault="00AD38E9" w:rsidP="00A61613">
            <w:pPr>
              <w:autoSpaceDE w:val="0"/>
              <w:autoSpaceDN w:val="0"/>
              <w:adjustRightInd w:val="0"/>
              <w:rPr>
                <w:color w:val="222222"/>
              </w:rPr>
            </w:pPr>
            <w:r w:rsidRPr="00C305D2">
              <w:rPr>
                <w:color w:val="222222"/>
              </w:rPr>
              <w:t>Время хранения сообщения при отключенном напряжении питания, лет 7</w:t>
            </w:r>
          </w:p>
          <w:p w:rsidR="00AD38E9" w:rsidRPr="00C305D2" w:rsidRDefault="00AD38E9" w:rsidP="00A61613">
            <w:pPr>
              <w:autoSpaceDE w:val="0"/>
              <w:autoSpaceDN w:val="0"/>
              <w:adjustRightInd w:val="0"/>
              <w:rPr>
                <w:color w:val="222222"/>
              </w:rPr>
            </w:pPr>
            <w:r w:rsidRPr="00C305D2">
              <w:rPr>
                <w:color w:val="222222"/>
              </w:rPr>
              <w:t>Количество контролируемых линий 5</w:t>
            </w:r>
          </w:p>
          <w:p w:rsidR="00AD38E9" w:rsidRPr="00C305D2" w:rsidRDefault="00AD38E9" w:rsidP="00A61613">
            <w:pPr>
              <w:autoSpaceDE w:val="0"/>
              <w:autoSpaceDN w:val="0"/>
              <w:adjustRightInd w:val="0"/>
              <w:rPr>
                <w:color w:val="222222"/>
              </w:rPr>
            </w:pPr>
            <w:r w:rsidRPr="00C305D2">
              <w:rPr>
                <w:color w:val="222222"/>
              </w:rPr>
              <w:t>Напряжение контролируемой линии, не более, В 100</w:t>
            </w:r>
          </w:p>
          <w:p w:rsidR="00AD38E9" w:rsidRPr="00C305D2" w:rsidRDefault="00AD38E9" w:rsidP="00A61613">
            <w:pPr>
              <w:autoSpaceDE w:val="0"/>
              <w:autoSpaceDN w:val="0"/>
              <w:adjustRightInd w:val="0"/>
              <w:rPr>
                <w:color w:val="222222"/>
              </w:rPr>
            </w:pPr>
            <w:r w:rsidRPr="00C305D2">
              <w:rPr>
                <w:color w:val="222222"/>
              </w:rPr>
              <w:t>Максимальный контролируемый импеданс линии, Ом 1 600</w:t>
            </w:r>
          </w:p>
          <w:p w:rsidR="00AD38E9" w:rsidRPr="00C305D2" w:rsidRDefault="00AD38E9" w:rsidP="00A61613">
            <w:pPr>
              <w:autoSpaceDE w:val="0"/>
              <w:autoSpaceDN w:val="0"/>
              <w:adjustRightInd w:val="0"/>
              <w:rPr>
                <w:color w:val="222222"/>
              </w:rPr>
            </w:pPr>
            <w:r w:rsidRPr="00C305D2">
              <w:rPr>
                <w:color w:val="222222"/>
              </w:rPr>
              <w:t>Минимальный контролируемый импеданс линии, Ом 20</w:t>
            </w:r>
          </w:p>
          <w:p w:rsidR="00AD38E9" w:rsidRPr="00C305D2" w:rsidRDefault="00AD38E9" w:rsidP="00A61613">
            <w:pPr>
              <w:autoSpaceDE w:val="0"/>
              <w:autoSpaceDN w:val="0"/>
              <w:adjustRightInd w:val="0"/>
              <w:rPr>
                <w:color w:val="222222"/>
              </w:rPr>
            </w:pPr>
            <w:r w:rsidRPr="00C305D2">
              <w:rPr>
                <w:color w:val="222222"/>
              </w:rPr>
              <w:t xml:space="preserve">Максимальная контролируемая мощность линии, </w:t>
            </w:r>
            <w:proofErr w:type="gramStart"/>
            <w:r w:rsidRPr="00C305D2">
              <w:rPr>
                <w:color w:val="222222"/>
              </w:rPr>
              <w:t>Вт</w:t>
            </w:r>
            <w:proofErr w:type="gramEnd"/>
            <w:r w:rsidRPr="00C305D2">
              <w:rPr>
                <w:color w:val="222222"/>
              </w:rPr>
              <w:t xml:space="preserve"> 500</w:t>
            </w:r>
          </w:p>
          <w:p w:rsidR="00AD38E9" w:rsidRPr="00C305D2" w:rsidRDefault="00AD38E9" w:rsidP="00A61613">
            <w:pPr>
              <w:autoSpaceDE w:val="0"/>
              <w:autoSpaceDN w:val="0"/>
              <w:adjustRightInd w:val="0"/>
              <w:rPr>
                <w:color w:val="222222"/>
              </w:rPr>
            </w:pPr>
            <w:r w:rsidRPr="00C305D2">
              <w:rPr>
                <w:color w:val="222222"/>
              </w:rPr>
              <w:t>Интервал проверок от 1мин до 24 ч</w:t>
            </w:r>
          </w:p>
          <w:p w:rsidR="00AD38E9" w:rsidRPr="00C305D2" w:rsidRDefault="00AD38E9" w:rsidP="00A61613">
            <w:pPr>
              <w:autoSpaceDE w:val="0"/>
              <w:autoSpaceDN w:val="0"/>
              <w:adjustRightInd w:val="0"/>
              <w:rPr>
                <w:color w:val="222222"/>
              </w:rPr>
            </w:pPr>
            <w:r w:rsidRPr="00C305D2">
              <w:rPr>
                <w:color w:val="222222"/>
              </w:rPr>
              <w:t>Напряжение питания от сети переменного тока, В 220 (+10%-15%)</w:t>
            </w:r>
          </w:p>
          <w:p w:rsidR="00AD38E9" w:rsidRPr="00C305D2" w:rsidRDefault="00AD38E9" w:rsidP="00A61613">
            <w:pPr>
              <w:autoSpaceDE w:val="0"/>
              <w:autoSpaceDN w:val="0"/>
              <w:adjustRightInd w:val="0"/>
              <w:rPr>
                <w:color w:val="222222"/>
              </w:rPr>
            </w:pPr>
            <w:r w:rsidRPr="00C305D2">
              <w:rPr>
                <w:color w:val="222222"/>
              </w:rPr>
              <w:t xml:space="preserve">Потребляемая мощность, </w:t>
            </w:r>
            <w:proofErr w:type="gramStart"/>
            <w:r w:rsidRPr="00C305D2">
              <w:rPr>
                <w:color w:val="222222"/>
              </w:rPr>
              <w:t>Вт</w:t>
            </w:r>
            <w:proofErr w:type="gramEnd"/>
            <w:r w:rsidRPr="00C305D2">
              <w:rPr>
                <w:color w:val="222222"/>
              </w:rPr>
              <w:t xml:space="preserve"> 840</w:t>
            </w:r>
          </w:p>
          <w:p w:rsidR="00AD38E9" w:rsidRPr="00C305D2" w:rsidRDefault="00AD38E9" w:rsidP="00A61613">
            <w:pPr>
              <w:autoSpaceDE w:val="0"/>
              <w:autoSpaceDN w:val="0"/>
              <w:adjustRightInd w:val="0"/>
              <w:rPr>
                <w:color w:val="222222"/>
              </w:rPr>
            </w:pPr>
            <w:r w:rsidRPr="00C305D2">
              <w:rPr>
                <w:color w:val="222222"/>
              </w:rPr>
              <w:t xml:space="preserve">Габаритные размеры, </w:t>
            </w:r>
            <w:proofErr w:type="gramStart"/>
            <w:r w:rsidRPr="00C305D2">
              <w:rPr>
                <w:color w:val="222222"/>
              </w:rPr>
              <w:t>мм</w:t>
            </w:r>
            <w:proofErr w:type="gramEnd"/>
            <w:r>
              <w:rPr>
                <w:color w:val="222222"/>
              </w:rPr>
              <w:t xml:space="preserve"> не более </w:t>
            </w:r>
            <w:r w:rsidRPr="00C305D2">
              <w:rPr>
                <w:color w:val="222222"/>
              </w:rPr>
              <w:t xml:space="preserve"> 540х88х360</w:t>
            </w:r>
          </w:p>
          <w:p w:rsidR="00AD38E9" w:rsidRPr="00C305D2" w:rsidRDefault="00AD38E9" w:rsidP="00A61613">
            <w:pPr>
              <w:autoSpaceDE w:val="0"/>
              <w:autoSpaceDN w:val="0"/>
              <w:adjustRightInd w:val="0"/>
              <w:rPr>
                <w:color w:val="222222"/>
              </w:rPr>
            </w:pPr>
            <w:r w:rsidRPr="00C305D2">
              <w:rPr>
                <w:color w:val="222222"/>
              </w:rPr>
              <w:t xml:space="preserve">Масса, не более, </w:t>
            </w:r>
            <w:proofErr w:type="gramStart"/>
            <w:r w:rsidRPr="00C305D2">
              <w:rPr>
                <w:color w:val="222222"/>
              </w:rPr>
              <w:t>кг</w:t>
            </w:r>
            <w:proofErr w:type="gramEnd"/>
            <w:r w:rsidRPr="00C305D2">
              <w:rPr>
                <w:color w:val="222222"/>
              </w:rPr>
              <w:t xml:space="preserve"> 9</w:t>
            </w:r>
          </w:p>
          <w:p w:rsidR="00AD38E9" w:rsidRPr="00C305D2" w:rsidRDefault="00AD38E9" w:rsidP="00A61613">
            <w:pPr>
              <w:autoSpaceDE w:val="0"/>
              <w:autoSpaceDN w:val="0"/>
              <w:adjustRightInd w:val="0"/>
              <w:rPr>
                <w:color w:val="222222"/>
              </w:rPr>
            </w:pP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19.</w:t>
            </w:r>
          </w:p>
        </w:tc>
        <w:tc>
          <w:tcPr>
            <w:tcW w:w="3328" w:type="dxa"/>
          </w:tcPr>
          <w:p w:rsidR="00AD38E9" w:rsidRDefault="00AD38E9" w:rsidP="00A61613">
            <w:pPr>
              <w:autoSpaceDE w:val="0"/>
              <w:autoSpaceDN w:val="0"/>
              <w:adjustRightInd w:val="0"/>
              <w:rPr>
                <w:b/>
                <w:color w:val="222222"/>
              </w:rPr>
            </w:pPr>
            <w:r w:rsidRPr="002E78B7">
              <w:rPr>
                <w:b/>
                <w:color w:val="222222"/>
              </w:rPr>
              <w:t xml:space="preserve">Кабель-канал (короб) 60х40 </w:t>
            </w:r>
          </w:p>
          <w:p w:rsidR="00AD38E9" w:rsidRPr="002E78B7" w:rsidRDefault="00AD38E9" w:rsidP="00A61613">
            <w:pPr>
              <w:autoSpaceDE w:val="0"/>
              <w:autoSpaceDN w:val="0"/>
              <w:adjustRightInd w:val="0"/>
              <w:rPr>
                <w:b/>
                <w:color w:val="222222"/>
              </w:rPr>
            </w:pPr>
          </w:p>
          <w:p w:rsidR="00AD38E9" w:rsidRPr="002E78B7" w:rsidRDefault="00AD38E9" w:rsidP="00A61613">
            <w:pPr>
              <w:autoSpaceDE w:val="0"/>
              <w:autoSpaceDN w:val="0"/>
              <w:adjustRightInd w:val="0"/>
              <w:rPr>
                <w:color w:val="222222"/>
              </w:rPr>
            </w:pPr>
          </w:p>
        </w:tc>
        <w:tc>
          <w:tcPr>
            <w:tcW w:w="3861" w:type="dxa"/>
          </w:tcPr>
          <w:p w:rsidR="00AD38E9" w:rsidRDefault="00AD38E9" w:rsidP="00A61613">
            <w:pPr>
              <w:autoSpaceDE w:val="0"/>
              <w:autoSpaceDN w:val="0"/>
              <w:adjustRightInd w:val="0"/>
              <w:rPr>
                <w:color w:val="222222"/>
              </w:rPr>
            </w:pPr>
          </w:p>
          <w:p w:rsidR="00AD38E9" w:rsidRPr="002E78B7" w:rsidRDefault="00AD38E9" w:rsidP="00A61613">
            <w:pPr>
              <w:autoSpaceDE w:val="0"/>
              <w:autoSpaceDN w:val="0"/>
              <w:adjustRightInd w:val="0"/>
              <w:rPr>
                <w:color w:val="222222"/>
              </w:rPr>
            </w:pPr>
            <w:r w:rsidRPr="002E78B7">
              <w:rPr>
                <w:color w:val="222222"/>
              </w:rPr>
              <w:t xml:space="preserve">Материал: </w:t>
            </w:r>
            <w:proofErr w:type="spellStart"/>
            <w:r w:rsidRPr="002E78B7">
              <w:rPr>
                <w:color w:val="222222"/>
              </w:rPr>
              <w:t>самозатухающий</w:t>
            </w:r>
            <w:proofErr w:type="spellEnd"/>
            <w:r w:rsidRPr="002E78B7">
              <w:rPr>
                <w:color w:val="222222"/>
              </w:rPr>
              <w:t xml:space="preserve"> ПВХ</w:t>
            </w:r>
          </w:p>
          <w:p w:rsidR="00AD38E9" w:rsidRPr="002E78B7" w:rsidRDefault="00AD38E9" w:rsidP="00A61613">
            <w:pPr>
              <w:autoSpaceDE w:val="0"/>
              <w:autoSpaceDN w:val="0"/>
              <w:adjustRightInd w:val="0"/>
              <w:rPr>
                <w:color w:val="222222"/>
              </w:rPr>
            </w:pPr>
            <w:r w:rsidRPr="002E78B7">
              <w:rPr>
                <w:color w:val="222222"/>
              </w:rPr>
              <w:t>Температура монтажа: от –15</w:t>
            </w:r>
            <w:proofErr w:type="gramStart"/>
            <w:r w:rsidRPr="002E78B7">
              <w:rPr>
                <w:color w:val="222222"/>
              </w:rPr>
              <w:t>°С</w:t>
            </w:r>
            <w:proofErr w:type="gramEnd"/>
            <w:r w:rsidRPr="002E78B7">
              <w:rPr>
                <w:color w:val="222222"/>
              </w:rPr>
              <w:t xml:space="preserve"> до +60°С</w:t>
            </w:r>
          </w:p>
          <w:p w:rsidR="00AD38E9" w:rsidRDefault="00AD38E9" w:rsidP="00A61613">
            <w:pPr>
              <w:autoSpaceDE w:val="0"/>
              <w:autoSpaceDN w:val="0"/>
              <w:adjustRightInd w:val="0"/>
              <w:rPr>
                <w:color w:val="222222"/>
              </w:rPr>
            </w:pPr>
            <w:r w:rsidRPr="002E78B7">
              <w:rPr>
                <w:color w:val="222222"/>
              </w:rPr>
              <w:t>Температура эксплуатации: от –32</w:t>
            </w:r>
            <w:proofErr w:type="gramStart"/>
            <w:r w:rsidRPr="002E78B7">
              <w:rPr>
                <w:color w:val="222222"/>
              </w:rPr>
              <w:t>°С</w:t>
            </w:r>
            <w:proofErr w:type="gramEnd"/>
            <w:r w:rsidRPr="002E78B7">
              <w:rPr>
                <w:color w:val="222222"/>
              </w:rPr>
              <w:t xml:space="preserve"> до +90°С</w:t>
            </w:r>
          </w:p>
          <w:p w:rsidR="00AD38E9" w:rsidRDefault="00AD38E9" w:rsidP="00A61613">
            <w:pPr>
              <w:autoSpaceDE w:val="0"/>
              <w:autoSpaceDN w:val="0"/>
              <w:adjustRightInd w:val="0"/>
              <w:rPr>
                <w:color w:val="222222"/>
              </w:rPr>
            </w:pPr>
            <w:r>
              <w:rPr>
                <w:color w:val="222222"/>
              </w:rPr>
              <w:t xml:space="preserve">Степень защиты от воздействия окружающей среды </w:t>
            </w:r>
            <w:r>
              <w:rPr>
                <w:color w:val="222222"/>
                <w:lang w:val="en-US"/>
              </w:rPr>
              <w:t>IP</w:t>
            </w:r>
            <w:r>
              <w:rPr>
                <w:color w:val="222222"/>
              </w:rPr>
              <w:t>40 по ГОСТ 14254 (МЭК529)</w:t>
            </w:r>
          </w:p>
          <w:p w:rsidR="00AD38E9" w:rsidRPr="00BA6B94" w:rsidRDefault="00AD38E9" w:rsidP="00A61613">
            <w:pPr>
              <w:autoSpaceDE w:val="0"/>
              <w:autoSpaceDN w:val="0"/>
              <w:adjustRightInd w:val="0"/>
              <w:rPr>
                <w:color w:val="222222"/>
              </w:rPr>
            </w:pPr>
            <w:r>
              <w:rPr>
                <w:color w:val="222222"/>
              </w:rPr>
              <w:t xml:space="preserve">Огнестойкость по ГОСТ </w:t>
            </w:r>
            <w:proofErr w:type="gramStart"/>
            <w:r>
              <w:rPr>
                <w:color w:val="222222"/>
              </w:rPr>
              <w:t>Р</w:t>
            </w:r>
            <w:proofErr w:type="gramEnd"/>
            <w:r>
              <w:rPr>
                <w:color w:val="222222"/>
              </w:rPr>
              <w:t xml:space="preserve"> 50827 (МЭК 670-89)</w:t>
            </w:r>
          </w:p>
          <w:p w:rsidR="00AD38E9" w:rsidRPr="002E78B7" w:rsidRDefault="00AD38E9" w:rsidP="00A61613">
            <w:pPr>
              <w:autoSpaceDE w:val="0"/>
              <w:autoSpaceDN w:val="0"/>
              <w:adjustRightInd w:val="0"/>
              <w:rPr>
                <w:color w:val="222222"/>
              </w:rPr>
            </w:pPr>
            <w:r w:rsidRPr="002E78B7">
              <w:rPr>
                <w:color w:val="222222"/>
              </w:rPr>
              <w:t>Ширина: 60 мм</w:t>
            </w:r>
          </w:p>
          <w:p w:rsidR="00AD38E9" w:rsidRPr="002E78B7" w:rsidRDefault="00AD38E9" w:rsidP="00A61613">
            <w:pPr>
              <w:autoSpaceDE w:val="0"/>
              <w:autoSpaceDN w:val="0"/>
              <w:adjustRightInd w:val="0"/>
              <w:rPr>
                <w:color w:val="222222"/>
              </w:rPr>
            </w:pPr>
            <w:r w:rsidRPr="002E78B7">
              <w:rPr>
                <w:color w:val="222222"/>
              </w:rPr>
              <w:t>Высота: 40 мм</w:t>
            </w:r>
          </w:p>
          <w:p w:rsidR="00AD38E9" w:rsidRDefault="00AD38E9" w:rsidP="00A61613">
            <w:pPr>
              <w:autoSpaceDE w:val="0"/>
              <w:autoSpaceDN w:val="0"/>
              <w:adjustRightInd w:val="0"/>
              <w:rPr>
                <w:color w:val="222222"/>
              </w:rPr>
            </w:pPr>
            <w:r w:rsidRPr="002E78B7">
              <w:rPr>
                <w:color w:val="222222"/>
              </w:rPr>
              <w:t>Длина отрезка: 2000 мм</w:t>
            </w:r>
          </w:p>
          <w:p w:rsidR="00AD38E9" w:rsidRPr="002E78B7" w:rsidRDefault="00AD38E9" w:rsidP="00A61613">
            <w:pPr>
              <w:autoSpaceDE w:val="0"/>
              <w:autoSpaceDN w:val="0"/>
              <w:adjustRightInd w:val="0"/>
              <w:rPr>
                <w:color w:val="222222"/>
              </w:rPr>
            </w:pPr>
            <w:r>
              <w:rPr>
                <w:color w:val="222222"/>
              </w:rPr>
              <w:t>Цвет: белый</w:t>
            </w:r>
          </w:p>
        </w:tc>
      </w:tr>
      <w:tr w:rsidR="00AD38E9" w:rsidRPr="00C508CB" w:rsidTr="00A61613">
        <w:trPr>
          <w:trHeight w:val="853"/>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20.</w:t>
            </w:r>
          </w:p>
        </w:tc>
        <w:tc>
          <w:tcPr>
            <w:tcW w:w="3328" w:type="dxa"/>
          </w:tcPr>
          <w:p w:rsidR="00AD38E9" w:rsidRDefault="00AD38E9" w:rsidP="00A61613">
            <w:pPr>
              <w:autoSpaceDE w:val="0"/>
              <w:autoSpaceDN w:val="0"/>
              <w:adjustRightInd w:val="0"/>
              <w:rPr>
                <w:b/>
                <w:color w:val="222222"/>
              </w:rPr>
            </w:pPr>
            <w:r>
              <w:rPr>
                <w:b/>
                <w:color w:val="222222"/>
              </w:rPr>
              <w:t>Кабель-канал  25х16</w:t>
            </w:r>
          </w:p>
          <w:p w:rsidR="00AD38E9" w:rsidRDefault="00AD38E9" w:rsidP="00A61613">
            <w:pPr>
              <w:autoSpaceDE w:val="0"/>
              <w:autoSpaceDN w:val="0"/>
              <w:adjustRightInd w:val="0"/>
              <w:rPr>
                <w:b/>
                <w:color w:val="222222"/>
              </w:rPr>
            </w:pPr>
          </w:p>
          <w:p w:rsidR="00AD38E9" w:rsidRPr="002E78B7" w:rsidRDefault="00AD38E9" w:rsidP="00A61613">
            <w:pPr>
              <w:autoSpaceDE w:val="0"/>
              <w:autoSpaceDN w:val="0"/>
              <w:adjustRightInd w:val="0"/>
              <w:rPr>
                <w:b/>
                <w:color w:val="222222"/>
              </w:rPr>
            </w:pPr>
          </w:p>
        </w:tc>
        <w:tc>
          <w:tcPr>
            <w:tcW w:w="3861" w:type="dxa"/>
          </w:tcPr>
          <w:p w:rsidR="00AD38E9" w:rsidRPr="00867474" w:rsidRDefault="00AD38E9" w:rsidP="00A61613">
            <w:pPr>
              <w:autoSpaceDE w:val="0"/>
              <w:autoSpaceDN w:val="0"/>
              <w:adjustRightInd w:val="0"/>
              <w:rPr>
                <w:color w:val="222222"/>
              </w:rPr>
            </w:pPr>
            <w:r w:rsidRPr="00867474">
              <w:rPr>
                <w:color w:val="222222"/>
              </w:rPr>
              <w:t xml:space="preserve">Материал: </w:t>
            </w:r>
            <w:proofErr w:type="spellStart"/>
            <w:r w:rsidRPr="00867474">
              <w:rPr>
                <w:color w:val="222222"/>
              </w:rPr>
              <w:t>самозатухающий</w:t>
            </w:r>
            <w:proofErr w:type="spellEnd"/>
            <w:r w:rsidRPr="00867474">
              <w:rPr>
                <w:color w:val="222222"/>
              </w:rPr>
              <w:t xml:space="preserve"> ПВХ</w:t>
            </w:r>
          </w:p>
          <w:p w:rsidR="00AD38E9" w:rsidRPr="00867474" w:rsidRDefault="00AD38E9" w:rsidP="00A61613">
            <w:pPr>
              <w:autoSpaceDE w:val="0"/>
              <w:autoSpaceDN w:val="0"/>
              <w:adjustRightInd w:val="0"/>
              <w:rPr>
                <w:color w:val="222222"/>
              </w:rPr>
            </w:pPr>
            <w:r w:rsidRPr="00867474">
              <w:rPr>
                <w:color w:val="222222"/>
              </w:rPr>
              <w:t>Температура монтажа: от –15</w:t>
            </w:r>
            <w:proofErr w:type="gramStart"/>
            <w:r w:rsidRPr="00867474">
              <w:rPr>
                <w:color w:val="222222"/>
              </w:rPr>
              <w:t>°С</w:t>
            </w:r>
            <w:proofErr w:type="gramEnd"/>
            <w:r w:rsidRPr="00867474">
              <w:rPr>
                <w:color w:val="222222"/>
              </w:rPr>
              <w:t xml:space="preserve"> до +60°С</w:t>
            </w:r>
          </w:p>
          <w:p w:rsidR="00AD38E9" w:rsidRDefault="00AD38E9" w:rsidP="00A61613">
            <w:pPr>
              <w:autoSpaceDE w:val="0"/>
              <w:autoSpaceDN w:val="0"/>
              <w:adjustRightInd w:val="0"/>
              <w:rPr>
                <w:color w:val="222222"/>
              </w:rPr>
            </w:pPr>
            <w:r w:rsidRPr="00867474">
              <w:rPr>
                <w:color w:val="222222"/>
              </w:rPr>
              <w:t>Температура эксплуатации: от –32</w:t>
            </w:r>
            <w:proofErr w:type="gramStart"/>
            <w:r w:rsidRPr="00867474">
              <w:rPr>
                <w:color w:val="222222"/>
              </w:rPr>
              <w:t>°С</w:t>
            </w:r>
            <w:proofErr w:type="gramEnd"/>
            <w:r w:rsidRPr="00867474">
              <w:rPr>
                <w:color w:val="222222"/>
              </w:rPr>
              <w:t xml:space="preserve"> до +90°С</w:t>
            </w:r>
          </w:p>
          <w:p w:rsidR="00AD38E9" w:rsidRDefault="00AD38E9" w:rsidP="00A61613">
            <w:pPr>
              <w:autoSpaceDE w:val="0"/>
              <w:autoSpaceDN w:val="0"/>
              <w:adjustRightInd w:val="0"/>
              <w:rPr>
                <w:color w:val="222222"/>
              </w:rPr>
            </w:pPr>
            <w:r>
              <w:rPr>
                <w:color w:val="222222"/>
              </w:rPr>
              <w:t xml:space="preserve">Степень защиты от воздействия окружающей среды </w:t>
            </w:r>
            <w:r>
              <w:rPr>
                <w:color w:val="222222"/>
                <w:lang w:val="en-US"/>
              </w:rPr>
              <w:t>IP</w:t>
            </w:r>
            <w:r>
              <w:rPr>
                <w:color w:val="222222"/>
              </w:rPr>
              <w:t>40 по ГОСТ 14254 (МЭК529)</w:t>
            </w:r>
          </w:p>
          <w:p w:rsidR="00AD38E9" w:rsidRPr="00BA6B94" w:rsidRDefault="00AD38E9" w:rsidP="00A61613">
            <w:pPr>
              <w:autoSpaceDE w:val="0"/>
              <w:autoSpaceDN w:val="0"/>
              <w:adjustRightInd w:val="0"/>
              <w:rPr>
                <w:color w:val="222222"/>
              </w:rPr>
            </w:pPr>
            <w:r>
              <w:rPr>
                <w:color w:val="222222"/>
              </w:rPr>
              <w:t xml:space="preserve">Огнестойкость по ГОСТ </w:t>
            </w:r>
            <w:proofErr w:type="gramStart"/>
            <w:r>
              <w:rPr>
                <w:color w:val="222222"/>
              </w:rPr>
              <w:t>Р</w:t>
            </w:r>
            <w:proofErr w:type="gramEnd"/>
            <w:r>
              <w:rPr>
                <w:color w:val="222222"/>
              </w:rPr>
              <w:t xml:space="preserve"> 50827 (МЭК 670-89)</w:t>
            </w:r>
          </w:p>
          <w:p w:rsidR="00AD38E9" w:rsidRPr="00867474" w:rsidRDefault="00AD38E9" w:rsidP="00A61613">
            <w:pPr>
              <w:autoSpaceDE w:val="0"/>
              <w:autoSpaceDN w:val="0"/>
              <w:adjustRightInd w:val="0"/>
              <w:rPr>
                <w:color w:val="222222"/>
              </w:rPr>
            </w:pPr>
            <w:r w:rsidRPr="00867474">
              <w:rPr>
                <w:color w:val="222222"/>
              </w:rPr>
              <w:t>Ширина: 25 мм</w:t>
            </w:r>
          </w:p>
          <w:p w:rsidR="00AD38E9" w:rsidRPr="00867474" w:rsidRDefault="00AD38E9" w:rsidP="00A61613">
            <w:pPr>
              <w:autoSpaceDE w:val="0"/>
              <w:autoSpaceDN w:val="0"/>
              <w:adjustRightInd w:val="0"/>
              <w:rPr>
                <w:color w:val="222222"/>
              </w:rPr>
            </w:pPr>
            <w:r w:rsidRPr="00867474">
              <w:rPr>
                <w:color w:val="222222"/>
              </w:rPr>
              <w:t>Высота: 16 мм</w:t>
            </w:r>
          </w:p>
          <w:p w:rsidR="00AD38E9" w:rsidRPr="00867474" w:rsidRDefault="00AD38E9" w:rsidP="00A61613">
            <w:pPr>
              <w:autoSpaceDE w:val="0"/>
              <w:autoSpaceDN w:val="0"/>
              <w:adjustRightInd w:val="0"/>
              <w:rPr>
                <w:color w:val="222222"/>
              </w:rPr>
            </w:pPr>
            <w:r w:rsidRPr="00867474">
              <w:rPr>
                <w:color w:val="222222"/>
              </w:rPr>
              <w:t>Длина отрезка: 2000 мм</w:t>
            </w:r>
          </w:p>
          <w:p w:rsidR="00AD38E9" w:rsidRPr="002E78B7" w:rsidRDefault="00AD38E9" w:rsidP="00A61613">
            <w:pPr>
              <w:autoSpaceDE w:val="0"/>
              <w:autoSpaceDN w:val="0"/>
              <w:adjustRightInd w:val="0"/>
              <w:rPr>
                <w:color w:val="222222"/>
              </w:rPr>
            </w:pPr>
            <w:r>
              <w:rPr>
                <w:color w:val="222222"/>
              </w:rPr>
              <w:t>Цвет: белый</w:t>
            </w:r>
          </w:p>
        </w:tc>
      </w:tr>
      <w:tr w:rsidR="00AD38E9" w:rsidRPr="00C508CB" w:rsidTr="00A61613">
        <w:trPr>
          <w:trHeight w:val="1845"/>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lastRenderedPageBreak/>
              <w:t>21.</w:t>
            </w:r>
          </w:p>
        </w:tc>
        <w:tc>
          <w:tcPr>
            <w:tcW w:w="3328" w:type="dxa"/>
          </w:tcPr>
          <w:p w:rsidR="00AD38E9" w:rsidRPr="0052499A" w:rsidRDefault="00AD38E9" w:rsidP="00A61613">
            <w:pPr>
              <w:autoSpaceDE w:val="0"/>
              <w:autoSpaceDN w:val="0"/>
              <w:adjustRightInd w:val="0"/>
              <w:rPr>
                <w:b/>
                <w:color w:val="222222"/>
              </w:rPr>
            </w:pPr>
            <w:r w:rsidRPr="0052499A">
              <w:rPr>
                <w:b/>
                <w:color w:val="222222"/>
              </w:rPr>
              <w:t xml:space="preserve">Кабель огнестойкий </w:t>
            </w:r>
            <w:proofErr w:type="spellStart"/>
            <w:r w:rsidRPr="0052499A">
              <w:rPr>
                <w:b/>
                <w:color w:val="222222"/>
              </w:rPr>
              <w:t>КПСЭнг</w:t>
            </w:r>
            <w:proofErr w:type="spellEnd"/>
            <w:r w:rsidRPr="0052499A">
              <w:rPr>
                <w:b/>
                <w:color w:val="222222"/>
              </w:rPr>
              <w:t xml:space="preserve"> (А)-FRLS 2*2*0.5</w:t>
            </w:r>
          </w:p>
          <w:p w:rsidR="00AD38E9" w:rsidRPr="0052499A" w:rsidRDefault="00AD38E9" w:rsidP="00A61613">
            <w:pPr>
              <w:autoSpaceDE w:val="0"/>
              <w:autoSpaceDN w:val="0"/>
              <w:adjustRightInd w:val="0"/>
              <w:rPr>
                <w:color w:val="222222"/>
              </w:rPr>
            </w:pPr>
            <w:r w:rsidRPr="0052499A">
              <w:rPr>
                <w:color w:val="222222"/>
              </w:rPr>
              <w:t>(или эквивалент)</w:t>
            </w:r>
          </w:p>
          <w:p w:rsidR="00AD38E9" w:rsidRPr="0052499A" w:rsidRDefault="00AD38E9" w:rsidP="00A61613">
            <w:pPr>
              <w:autoSpaceDE w:val="0"/>
              <w:autoSpaceDN w:val="0"/>
              <w:adjustRightInd w:val="0"/>
              <w:rPr>
                <w:color w:val="222222"/>
              </w:rPr>
            </w:pPr>
          </w:p>
          <w:p w:rsidR="00AD38E9" w:rsidRPr="0052499A" w:rsidRDefault="00AD38E9" w:rsidP="00A61613">
            <w:pPr>
              <w:autoSpaceDE w:val="0"/>
              <w:autoSpaceDN w:val="0"/>
              <w:adjustRightInd w:val="0"/>
              <w:rPr>
                <w:color w:val="222222"/>
              </w:rPr>
            </w:pPr>
          </w:p>
        </w:tc>
        <w:tc>
          <w:tcPr>
            <w:tcW w:w="3861" w:type="dxa"/>
          </w:tcPr>
          <w:p w:rsidR="00AD38E9" w:rsidRPr="0052499A" w:rsidRDefault="00AD38E9" w:rsidP="00A61613">
            <w:pPr>
              <w:autoSpaceDE w:val="0"/>
              <w:autoSpaceDN w:val="0"/>
              <w:adjustRightInd w:val="0"/>
              <w:rPr>
                <w:color w:val="222222"/>
              </w:rPr>
            </w:pPr>
            <w:r w:rsidRPr="0052499A">
              <w:rPr>
                <w:color w:val="222222"/>
              </w:rPr>
              <w:t xml:space="preserve">Минимальная температура эксплуатации кабеля </w:t>
            </w:r>
            <w:proofErr w:type="spellStart"/>
            <w:r w:rsidRPr="0052499A">
              <w:rPr>
                <w:color w:val="222222"/>
              </w:rPr>
              <w:t>КПСнг-</w:t>
            </w:r>
            <w:proofErr w:type="gramStart"/>
            <w:r w:rsidRPr="0052499A">
              <w:rPr>
                <w:color w:val="222222"/>
              </w:rPr>
              <w:t>FRLS</w:t>
            </w:r>
            <w:proofErr w:type="spellEnd"/>
            <w:proofErr w:type="gramEnd"/>
            <w:r w:rsidRPr="0052499A">
              <w:rPr>
                <w:color w:val="222222"/>
              </w:rPr>
              <w:t xml:space="preserve"> 2*2*0,5 равна -40 градусам.</w:t>
            </w:r>
            <w:r w:rsidRPr="0052499A">
              <w:rPr>
                <w:color w:val="222222"/>
              </w:rPr>
              <w:br/>
              <w:t>Максимальная эксплуатационная температура +70 градусов.</w:t>
            </w:r>
            <w:r w:rsidRPr="0052499A">
              <w:rPr>
                <w:color w:val="222222"/>
              </w:rPr>
              <w:br/>
              <w:t xml:space="preserve">Минимальная температура при прокладке кабеля </w:t>
            </w:r>
            <w:proofErr w:type="spellStart"/>
            <w:r w:rsidRPr="0052499A">
              <w:rPr>
                <w:color w:val="222222"/>
              </w:rPr>
              <w:t>КПСн</w:t>
            </w:r>
            <w:proofErr w:type="gramStart"/>
            <w:r w:rsidRPr="0052499A">
              <w:rPr>
                <w:color w:val="222222"/>
              </w:rPr>
              <w:t>г</w:t>
            </w:r>
            <w:proofErr w:type="spellEnd"/>
            <w:r w:rsidRPr="0052499A">
              <w:rPr>
                <w:color w:val="222222"/>
              </w:rPr>
              <w:t>(</w:t>
            </w:r>
            <w:proofErr w:type="gramEnd"/>
            <w:r w:rsidRPr="0052499A">
              <w:rPr>
                <w:color w:val="222222"/>
              </w:rPr>
              <w:t>А)-FRLS 2х2х0.5 равна -10 градусам, при более низкой температуре возникает риск повреждения оболочки.</w:t>
            </w:r>
            <w:r w:rsidRPr="0052499A">
              <w:rPr>
                <w:color w:val="222222"/>
              </w:rPr>
              <w:br/>
              <w:t xml:space="preserve">Минимальный радиус изгиба при монтаже кабеля </w:t>
            </w:r>
            <w:proofErr w:type="spellStart"/>
            <w:r w:rsidRPr="0052499A">
              <w:rPr>
                <w:color w:val="222222"/>
              </w:rPr>
              <w:t>КПСн</w:t>
            </w:r>
            <w:proofErr w:type="gramStart"/>
            <w:r w:rsidRPr="0052499A">
              <w:rPr>
                <w:color w:val="222222"/>
              </w:rPr>
              <w:t>г</w:t>
            </w:r>
            <w:proofErr w:type="spellEnd"/>
            <w:r w:rsidRPr="0052499A">
              <w:rPr>
                <w:color w:val="222222"/>
              </w:rPr>
              <w:t>(</w:t>
            </w:r>
            <w:proofErr w:type="gramEnd"/>
            <w:r w:rsidRPr="0052499A">
              <w:rPr>
                <w:color w:val="222222"/>
              </w:rPr>
              <w:t>А)-FRLS 2х2х0,5 равен 96,5 мм.</w:t>
            </w:r>
            <w:r w:rsidRPr="0052499A">
              <w:rPr>
                <w:color w:val="222222"/>
              </w:rPr>
              <w:br/>
              <w:t xml:space="preserve">Расчетная масса кабеля </w:t>
            </w:r>
            <w:proofErr w:type="spellStart"/>
            <w:r w:rsidRPr="0052499A">
              <w:rPr>
                <w:color w:val="222222"/>
              </w:rPr>
              <w:t>КПСн</w:t>
            </w:r>
            <w:proofErr w:type="gramStart"/>
            <w:r w:rsidRPr="0052499A">
              <w:rPr>
                <w:color w:val="222222"/>
              </w:rPr>
              <w:t>г</w:t>
            </w:r>
            <w:proofErr w:type="spellEnd"/>
            <w:r w:rsidRPr="0052499A">
              <w:rPr>
                <w:color w:val="222222"/>
              </w:rPr>
              <w:t>(</w:t>
            </w:r>
            <w:proofErr w:type="gramEnd"/>
            <w:r w:rsidRPr="0052499A">
              <w:rPr>
                <w:color w:val="222222"/>
              </w:rPr>
              <w:t>А)-FRLS 2*2*0.5 не более 62,3 килограмм в километре.</w:t>
            </w:r>
            <w:r w:rsidRPr="0052499A">
              <w:rPr>
                <w:color w:val="222222"/>
              </w:rPr>
              <w:br/>
              <w:t>Наружный диаметр не белее 9,65 мм.</w:t>
            </w:r>
            <w:r w:rsidRPr="0052499A">
              <w:rPr>
                <w:color w:val="222222"/>
              </w:rPr>
              <w:br/>
              <w:t xml:space="preserve">Сопротивление жилы </w:t>
            </w:r>
            <w:proofErr w:type="spellStart"/>
            <w:r w:rsidRPr="0052499A">
              <w:rPr>
                <w:color w:val="222222"/>
              </w:rPr>
              <w:t>КПСнг-</w:t>
            </w:r>
            <w:proofErr w:type="gramStart"/>
            <w:r w:rsidRPr="0052499A">
              <w:rPr>
                <w:color w:val="222222"/>
              </w:rPr>
              <w:t>FRLS</w:t>
            </w:r>
            <w:proofErr w:type="spellEnd"/>
            <w:proofErr w:type="gramEnd"/>
            <w:r w:rsidRPr="0052499A">
              <w:rPr>
                <w:color w:val="222222"/>
              </w:rPr>
              <w:t xml:space="preserve"> 2х2х0,5 постоянному току при 20 градусах не более 37,4 Ом на километр.</w:t>
            </w:r>
            <w:r w:rsidRPr="0052499A">
              <w:rPr>
                <w:color w:val="222222"/>
              </w:rPr>
              <w:br/>
              <w:t>Сопротивление изоляции жил не менее 100 МОМ на километр.</w:t>
            </w:r>
            <w:r w:rsidRPr="0052499A">
              <w:rPr>
                <w:color w:val="222222"/>
              </w:rPr>
              <w:br/>
              <w:t xml:space="preserve">Электрическая ёмкость скрученной пары в кабеле </w:t>
            </w:r>
            <w:proofErr w:type="spellStart"/>
            <w:r w:rsidRPr="0052499A">
              <w:rPr>
                <w:color w:val="222222"/>
              </w:rPr>
              <w:t>КПСн</w:t>
            </w:r>
            <w:proofErr w:type="gramStart"/>
            <w:r w:rsidRPr="0052499A">
              <w:rPr>
                <w:color w:val="222222"/>
              </w:rPr>
              <w:t>г</w:t>
            </w:r>
            <w:proofErr w:type="spellEnd"/>
            <w:r w:rsidRPr="0052499A">
              <w:rPr>
                <w:color w:val="222222"/>
              </w:rPr>
              <w:t>(</w:t>
            </w:r>
            <w:proofErr w:type="gramEnd"/>
            <w:r w:rsidRPr="0052499A">
              <w:rPr>
                <w:color w:val="222222"/>
              </w:rPr>
              <w:t xml:space="preserve">А)-FRLS 2х2х0.5 не более 65 </w:t>
            </w:r>
            <w:proofErr w:type="spellStart"/>
            <w:r w:rsidRPr="0052499A">
              <w:rPr>
                <w:color w:val="222222"/>
              </w:rPr>
              <w:t>нанофарад</w:t>
            </w:r>
            <w:proofErr w:type="spellEnd"/>
            <w:r w:rsidRPr="0052499A">
              <w:rPr>
                <w:color w:val="222222"/>
              </w:rPr>
              <w:t xml:space="preserve"> на километр.</w:t>
            </w:r>
            <w:r w:rsidRPr="0052499A">
              <w:rPr>
                <w:color w:val="222222"/>
              </w:rPr>
              <w:br/>
              <w:t>Рабочее напряжение не должно превышать 300 Вольт.</w:t>
            </w:r>
            <w:r w:rsidRPr="0052499A">
              <w:rPr>
                <w:color w:val="222222"/>
              </w:rPr>
              <w:br/>
              <w:t>Коэффициент затухания при частоте 1000 Герц, не более 1,3 децибел на километр.</w:t>
            </w:r>
            <w:r w:rsidRPr="0052499A">
              <w:rPr>
                <w:color w:val="222222"/>
              </w:rPr>
              <w:br/>
              <w:t xml:space="preserve">Диаметр жилы кабеля </w:t>
            </w:r>
            <w:proofErr w:type="spellStart"/>
            <w:r w:rsidRPr="0052499A">
              <w:rPr>
                <w:color w:val="222222"/>
              </w:rPr>
              <w:t>КПСн</w:t>
            </w:r>
            <w:proofErr w:type="gramStart"/>
            <w:r w:rsidRPr="0052499A">
              <w:rPr>
                <w:color w:val="222222"/>
              </w:rPr>
              <w:t>г</w:t>
            </w:r>
            <w:proofErr w:type="spellEnd"/>
            <w:r w:rsidRPr="0052499A">
              <w:rPr>
                <w:color w:val="222222"/>
              </w:rPr>
              <w:t>(</w:t>
            </w:r>
            <w:proofErr w:type="gramEnd"/>
            <w:r w:rsidRPr="0052499A">
              <w:rPr>
                <w:color w:val="222222"/>
              </w:rPr>
              <w:t>А)-FRLS 2*2*0,5 равен 0,8 миллиметров.</w:t>
            </w:r>
            <w:r w:rsidRPr="0052499A">
              <w:rPr>
                <w:color w:val="222222"/>
              </w:rPr>
              <w:br/>
              <w:t>Срок службы не менее 30 лет.</w:t>
            </w: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22.</w:t>
            </w:r>
          </w:p>
        </w:tc>
        <w:tc>
          <w:tcPr>
            <w:tcW w:w="3328" w:type="dxa"/>
          </w:tcPr>
          <w:p w:rsidR="00AD38E9" w:rsidRDefault="00AD38E9" w:rsidP="00A61613">
            <w:pPr>
              <w:autoSpaceDE w:val="0"/>
              <w:autoSpaceDN w:val="0"/>
              <w:adjustRightInd w:val="0"/>
              <w:rPr>
                <w:b/>
                <w:color w:val="222222"/>
              </w:rPr>
            </w:pPr>
            <w:r>
              <w:rPr>
                <w:b/>
                <w:color w:val="222222"/>
              </w:rPr>
              <w:t>Кабель огнестойкий Лоутокс20н</w:t>
            </w:r>
            <w:proofErr w:type="gramStart"/>
            <w:r>
              <w:rPr>
                <w:b/>
                <w:color w:val="222222"/>
              </w:rPr>
              <w:t>г(</w:t>
            </w:r>
            <w:proofErr w:type="gramEnd"/>
            <w:r>
              <w:rPr>
                <w:b/>
                <w:color w:val="222222"/>
              </w:rPr>
              <w:t>А)-</w:t>
            </w:r>
            <w:r>
              <w:rPr>
                <w:b/>
                <w:color w:val="222222"/>
                <w:lang w:val="en-US"/>
              </w:rPr>
              <w:t>FRLSLT</w:t>
            </w:r>
            <w:r>
              <w:rPr>
                <w:b/>
                <w:color w:val="222222"/>
              </w:rPr>
              <w:t>х2*2*05; 1*2*0,5</w:t>
            </w:r>
          </w:p>
          <w:p w:rsidR="00AD38E9" w:rsidRDefault="00AD38E9" w:rsidP="00A61613">
            <w:pPr>
              <w:autoSpaceDE w:val="0"/>
              <w:autoSpaceDN w:val="0"/>
              <w:adjustRightInd w:val="0"/>
            </w:pPr>
            <w:r>
              <w:t xml:space="preserve"> (или эквивалент)</w:t>
            </w:r>
          </w:p>
          <w:p w:rsidR="00AD38E9" w:rsidRDefault="00AD38E9" w:rsidP="00A61613">
            <w:pPr>
              <w:autoSpaceDE w:val="0"/>
              <w:autoSpaceDN w:val="0"/>
              <w:adjustRightInd w:val="0"/>
            </w:pPr>
          </w:p>
          <w:p w:rsidR="00AD38E9" w:rsidRPr="0052499A" w:rsidRDefault="00AD38E9" w:rsidP="00A61613">
            <w:pPr>
              <w:autoSpaceDE w:val="0"/>
              <w:autoSpaceDN w:val="0"/>
              <w:adjustRightInd w:val="0"/>
              <w:rPr>
                <w:b/>
                <w:color w:val="222222"/>
              </w:rPr>
            </w:pPr>
          </w:p>
        </w:tc>
        <w:tc>
          <w:tcPr>
            <w:tcW w:w="3861" w:type="dxa"/>
          </w:tcPr>
          <w:p w:rsidR="00AD38E9" w:rsidRDefault="00AD38E9" w:rsidP="00A61613">
            <w:pPr>
              <w:autoSpaceDE w:val="0"/>
              <w:autoSpaceDN w:val="0"/>
              <w:adjustRightInd w:val="0"/>
              <w:rPr>
                <w:color w:val="222222"/>
              </w:rPr>
            </w:pPr>
            <w:r>
              <w:rPr>
                <w:color w:val="222222"/>
              </w:rPr>
              <w:t>Электрическое сопротивление жилы постоянному току при температуре20</w:t>
            </w:r>
            <w:proofErr w:type="gramStart"/>
            <w:r>
              <w:rPr>
                <w:color w:val="222222"/>
              </w:rPr>
              <w:t>° С</w:t>
            </w:r>
            <w:proofErr w:type="gramEnd"/>
            <w:r>
              <w:rPr>
                <w:color w:val="222222"/>
              </w:rPr>
              <w:t xml:space="preserve"> не более, Ом/км -96</w:t>
            </w:r>
          </w:p>
          <w:p w:rsidR="00AD38E9" w:rsidRDefault="00AD38E9" w:rsidP="00A61613">
            <w:pPr>
              <w:autoSpaceDE w:val="0"/>
              <w:autoSpaceDN w:val="0"/>
              <w:adjustRightInd w:val="0"/>
              <w:rPr>
                <w:color w:val="222222"/>
              </w:rPr>
            </w:pPr>
            <w:r>
              <w:rPr>
                <w:color w:val="222222"/>
              </w:rPr>
              <w:t xml:space="preserve"> Электрическое сопротивление изоляции жил при температуре 20°С.не менее Мом/</w:t>
            </w:r>
            <w:proofErr w:type="gramStart"/>
            <w:r>
              <w:rPr>
                <w:color w:val="222222"/>
              </w:rPr>
              <w:t>км</w:t>
            </w:r>
            <w:proofErr w:type="gramEnd"/>
            <w:r>
              <w:rPr>
                <w:color w:val="222222"/>
              </w:rPr>
              <w:t xml:space="preserve"> -100</w:t>
            </w:r>
          </w:p>
          <w:p w:rsidR="00AD38E9" w:rsidRDefault="00AD38E9" w:rsidP="00A61613">
            <w:pPr>
              <w:autoSpaceDE w:val="0"/>
              <w:autoSpaceDN w:val="0"/>
              <w:adjustRightInd w:val="0"/>
              <w:rPr>
                <w:color w:val="222222"/>
              </w:rPr>
            </w:pPr>
            <w:r>
              <w:rPr>
                <w:color w:val="222222"/>
              </w:rPr>
              <w:t xml:space="preserve">Электрическая ёмкость пары, не более, </w:t>
            </w:r>
            <w:proofErr w:type="spellStart"/>
            <w:r>
              <w:rPr>
                <w:color w:val="222222"/>
              </w:rPr>
              <w:t>Нф</w:t>
            </w:r>
            <w:proofErr w:type="spellEnd"/>
            <w:r>
              <w:rPr>
                <w:color w:val="222222"/>
              </w:rPr>
              <w:t>/км-55</w:t>
            </w:r>
          </w:p>
          <w:p w:rsidR="00AD38E9" w:rsidRDefault="00AD38E9" w:rsidP="00A61613">
            <w:pPr>
              <w:autoSpaceDE w:val="0"/>
              <w:autoSpaceDN w:val="0"/>
              <w:adjustRightInd w:val="0"/>
              <w:rPr>
                <w:color w:val="222222"/>
              </w:rPr>
            </w:pPr>
            <w:r>
              <w:rPr>
                <w:color w:val="222222"/>
              </w:rPr>
              <w:t xml:space="preserve">Коэффициент затухания на частоте 1 кГц, не более, </w:t>
            </w:r>
            <w:proofErr w:type="spellStart"/>
            <w:r>
              <w:rPr>
                <w:color w:val="222222"/>
              </w:rPr>
              <w:t>Дб</w:t>
            </w:r>
            <w:proofErr w:type="spellEnd"/>
            <w:r>
              <w:rPr>
                <w:color w:val="222222"/>
              </w:rPr>
              <w:t>/км-2</w:t>
            </w:r>
          </w:p>
          <w:p w:rsidR="00AD38E9" w:rsidRPr="0052499A" w:rsidRDefault="00AD38E9" w:rsidP="00A61613">
            <w:pPr>
              <w:autoSpaceDE w:val="0"/>
              <w:autoSpaceDN w:val="0"/>
              <w:adjustRightInd w:val="0"/>
              <w:rPr>
                <w:color w:val="222222"/>
              </w:rPr>
            </w:pPr>
            <w:r>
              <w:rPr>
                <w:color w:val="222222"/>
              </w:rPr>
              <w:t>Рабочее напряжение, не более</w:t>
            </w:r>
            <w:proofErr w:type="gramStart"/>
            <w:r>
              <w:rPr>
                <w:color w:val="222222"/>
              </w:rPr>
              <w:t>,В</w:t>
            </w:r>
            <w:proofErr w:type="gramEnd"/>
            <w:r>
              <w:rPr>
                <w:color w:val="222222"/>
              </w:rPr>
              <w:t>-300</w:t>
            </w:r>
          </w:p>
        </w:tc>
      </w:tr>
      <w:tr w:rsidR="00AD38E9" w:rsidRPr="00C508CB" w:rsidTr="00A61613">
        <w:trPr>
          <w:trHeight w:val="282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t>23.</w:t>
            </w:r>
          </w:p>
        </w:tc>
        <w:tc>
          <w:tcPr>
            <w:tcW w:w="3328" w:type="dxa"/>
          </w:tcPr>
          <w:p w:rsidR="00AD38E9" w:rsidRPr="007924F8" w:rsidRDefault="00AD38E9" w:rsidP="00A61613">
            <w:pPr>
              <w:autoSpaceDE w:val="0"/>
              <w:autoSpaceDN w:val="0"/>
              <w:adjustRightInd w:val="0"/>
              <w:rPr>
                <w:b/>
                <w:color w:val="222222"/>
              </w:rPr>
            </w:pPr>
            <w:r w:rsidRPr="007924F8">
              <w:rPr>
                <w:b/>
                <w:color w:val="222222"/>
              </w:rPr>
              <w:t xml:space="preserve">Кабель огнестойкий </w:t>
            </w:r>
            <w:proofErr w:type="spellStart"/>
            <w:r w:rsidRPr="007924F8">
              <w:rPr>
                <w:b/>
                <w:color w:val="222222"/>
              </w:rPr>
              <w:t>КПСн</w:t>
            </w:r>
            <w:proofErr w:type="gramStart"/>
            <w:r w:rsidRPr="007924F8">
              <w:rPr>
                <w:b/>
                <w:color w:val="222222"/>
              </w:rPr>
              <w:t>г</w:t>
            </w:r>
            <w:proofErr w:type="spellEnd"/>
            <w:r w:rsidRPr="007924F8">
              <w:rPr>
                <w:b/>
                <w:color w:val="222222"/>
              </w:rPr>
              <w:t>(</w:t>
            </w:r>
            <w:proofErr w:type="gramEnd"/>
            <w:r w:rsidRPr="007924F8">
              <w:rPr>
                <w:b/>
                <w:color w:val="222222"/>
              </w:rPr>
              <w:t>А)-FRLS 2*2*0.5; 1*2*0,5; 1*2*2,5</w:t>
            </w:r>
          </w:p>
          <w:p w:rsidR="00AD38E9" w:rsidRDefault="00AD38E9" w:rsidP="00A61613">
            <w:pPr>
              <w:autoSpaceDE w:val="0"/>
              <w:autoSpaceDN w:val="0"/>
              <w:adjustRightInd w:val="0"/>
              <w:rPr>
                <w:color w:val="222222"/>
              </w:rPr>
            </w:pPr>
            <w:r w:rsidRPr="002A6127">
              <w:rPr>
                <w:color w:val="222222"/>
              </w:rPr>
              <w:t>(или эквивалент)  </w:t>
            </w:r>
          </w:p>
          <w:p w:rsidR="00AD38E9" w:rsidRPr="002A6127" w:rsidRDefault="00AD38E9" w:rsidP="00A61613">
            <w:pPr>
              <w:autoSpaceDE w:val="0"/>
              <w:autoSpaceDN w:val="0"/>
              <w:adjustRightInd w:val="0"/>
              <w:rPr>
                <w:color w:val="222222"/>
              </w:rPr>
            </w:pPr>
          </w:p>
          <w:p w:rsidR="00AD38E9" w:rsidRPr="002A6127" w:rsidRDefault="00AD38E9" w:rsidP="00A61613">
            <w:pPr>
              <w:autoSpaceDE w:val="0"/>
              <w:autoSpaceDN w:val="0"/>
              <w:adjustRightInd w:val="0"/>
              <w:rPr>
                <w:color w:val="222222"/>
              </w:rPr>
            </w:pPr>
          </w:p>
        </w:tc>
        <w:tc>
          <w:tcPr>
            <w:tcW w:w="3861" w:type="dxa"/>
          </w:tcPr>
          <w:p w:rsidR="00AD38E9" w:rsidRDefault="00AD38E9" w:rsidP="00A61613">
            <w:pPr>
              <w:autoSpaceDE w:val="0"/>
              <w:autoSpaceDN w:val="0"/>
              <w:adjustRightInd w:val="0"/>
              <w:rPr>
                <w:color w:val="222222"/>
              </w:rPr>
            </w:pPr>
            <w:r>
              <w:rPr>
                <w:color w:val="222222"/>
              </w:rPr>
              <w:t>Диапазон рабочих температур:</w:t>
            </w:r>
          </w:p>
          <w:p w:rsidR="00AD38E9" w:rsidRDefault="00AD38E9" w:rsidP="00A61613">
            <w:pPr>
              <w:autoSpaceDE w:val="0"/>
              <w:autoSpaceDN w:val="0"/>
              <w:adjustRightInd w:val="0"/>
              <w:rPr>
                <w:color w:val="222222"/>
              </w:rPr>
            </w:pPr>
            <w:r>
              <w:rPr>
                <w:color w:val="222222"/>
              </w:rPr>
              <w:t xml:space="preserve"> при эксплуатации от -40</w:t>
            </w:r>
            <w:proofErr w:type="gramStart"/>
            <w:r>
              <w:rPr>
                <w:color w:val="222222"/>
              </w:rPr>
              <w:t>°С</w:t>
            </w:r>
            <w:proofErr w:type="gramEnd"/>
            <w:r>
              <w:rPr>
                <w:color w:val="222222"/>
              </w:rPr>
              <w:t xml:space="preserve"> до +75°С</w:t>
            </w:r>
          </w:p>
          <w:p w:rsidR="00AD38E9" w:rsidRDefault="00AD38E9" w:rsidP="00A61613">
            <w:pPr>
              <w:autoSpaceDE w:val="0"/>
              <w:autoSpaceDN w:val="0"/>
              <w:adjustRightInd w:val="0"/>
              <w:rPr>
                <w:color w:val="222222"/>
              </w:rPr>
            </w:pPr>
            <w:r>
              <w:rPr>
                <w:color w:val="222222"/>
              </w:rPr>
              <w:t>при монтаже от -10</w:t>
            </w:r>
            <w:proofErr w:type="gramStart"/>
            <w:r>
              <w:rPr>
                <w:color w:val="222222"/>
              </w:rPr>
              <w:t>°С</w:t>
            </w:r>
            <w:proofErr w:type="gramEnd"/>
            <w:r>
              <w:rPr>
                <w:color w:val="222222"/>
              </w:rPr>
              <w:t xml:space="preserve"> до +50°С</w:t>
            </w:r>
          </w:p>
          <w:p w:rsidR="00AD38E9" w:rsidRDefault="00AD38E9" w:rsidP="00A61613">
            <w:pPr>
              <w:autoSpaceDE w:val="0"/>
              <w:autoSpaceDN w:val="0"/>
              <w:adjustRightInd w:val="0"/>
              <w:rPr>
                <w:color w:val="222222"/>
              </w:rPr>
            </w:pPr>
            <w:r>
              <w:rPr>
                <w:color w:val="222222"/>
              </w:rPr>
              <w:t>Повышенная влажность воздуха  до 98% при температуре 35</w:t>
            </w:r>
            <w:proofErr w:type="gramStart"/>
            <w:r>
              <w:rPr>
                <w:color w:val="222222"/>
              </w:rPr>
              <w:t>° С</w:t>
            </w:r>
            <w:proofErr w:type="gramEnd"/>
          </w:p>
          <w:p w:rsidR="00AD38E9" w:rsidRDefault="00AD38E9" w:rsidP="00A61613">
            <w:pPr>
              <w:autoSpaceDE w:val="0"/>
              <w:autoSpaceDN w:val="0"/>
              <w:adjustRightInd w:val="0"/>
              <w:rPr>
                <w:color w:val="222222"/>
              </w:rPr>
            </w:pPr>
            <w:r>
              <w:rPr>
                <w:color w:val="222222"/>
              </w:rPr>
              <w:t>Минимальный радиус изгиба при прокладке и монтаже – 10 максимальных наружных диаметров кабеля</w:t>
            </w:r>
          </w:p>
          <w:p w:rsidR="00AD38E9" w:rsidRDefault="00AD38E9" w:rsidP="00A61613">
            <w:pPr>
              <w:autoSpaceDE w:val="0"/>
              <w:autoSpaceDN w:val="0"/>
              <w:adjustRightInd w:val="0"/>
              <w:rPr>
                <w:color w:val="222222"/>
              </w:rPr>
            </w:pPr>
            <w:r>
              <w:rPr>
                <w:color w:val="222222"/>
              </w:rPr>
              <w:t>Минимальный срок службы кабеля -20 лет.</w:t>
            </w:r>
          </w:p>
        </w:tc>
      </w:tr>
      <w:tr w:rsidR="00AD38E9" w:rsidRPr="00C508CB" w:rsidTr="00A61613">
        <w:trPr>
          <w:trHeight w:val="1984"/>
        </w:trPr>
        <w:tc>
          <w:tcPr>
            <w:tcW w:w="1828" w:type="dxa"/>
            <w:vAlign w:val="center"/>
          </w:tcPr>
          <w:p w:rsidR="00AD38E9" w:rsidRPr="004D5169" w:rsidRDefault="00AD38E9" w:rsidP="00A61613">
            <w:pPr>
              <w:autoSpaceDE w:val="0"/>
              <w:autoSpaceDN w:val="0"/>
              <w:adjustRightInd w:val="0"/>
              <w:jc w:val="center"/>
              <w:rPr>
                <w:color w:val="222222"/>
              </w:rPr>
            </w:pPr>
            <w:r w:rsidRPr="004D5169">
              <w:rPr>
                <w:color w:val="222222"/>
              </w:rPr>
              <w:lastRenderedPageBreak/>
              <w:t>24.</w:t>
            </w:r>
          </w:p>
        </w:tc>
        <w:tc>
          <w:tcPr>
            <w:tcW w:w="3328" w:type="dxa"/>
          </w:tcPr>
          <w:p w:rsidR="00AD38E9" w:rsidRPr="00D630E3" w:rsidRDefault="00AD38E9" w:rsidP="00A61613">
            <w:pPr>
              <w:autoSpaceDE w:val="0"/>
              <w:autoSpaceDN w:val="0"/>
              <w:adjustRightInd w:val="0"/>
              <w:rPr>
                <w:b/>
                <w:color w:val="222222"/>
              </w:rPr>
            </w:pPr>
            <w:r w:rsidRPr="007924F8">
              <w:rPr>
                <w:b/>
                <w:color w:val="222222"/>
              </w:rPr>
              <w:t>Трос стальной для растяжки 1 мм</w:t>
            </w:r>
            <w:r w:rsidRPr="00D630E3">
              <w:rPr>
                <w:b/>
                <w:color w:val="222222"/>
              </w:rPr>
              <w:t xml:space="preserve"> </w:t>
            </w:r>
            <w:r>
              <w:rPr>
                <w:b/>
                <w:color w:val="222222"/>
                <w:lang w:val="en-US"/>
              </w:rPr>
              <w:t>DIN</w:t>
            </w:r>
            <w:r w:rsidRPr="00D630E3">
              <w:rPr>
                <w:b/>
                <w:color w:val="222222"/>
              </w:rPr>
              <w:t xml:space="preserve"> 3055</w:t>
            </w:r>
          </w:p>
          <w:p w:rsidR="00AD38E9" w:rsidRPr="007924F8" w:rsidRDefault="00AD38E9" w:rsidP="00A61613">
            <w:pPr>
              <w:autoSpaceDE w:val="0"/>
              <w:autoSpaceDN w:val="0"/>
              <w:adjustRightInd w:val="0"/>
              <w:rPr>
                <w:color w:val="222222"/>
              </w:rPr>
            </w:pPr>
          </w:p>
        </w:tc>
        <w:tc>
          <w:tcPr>
            <w:tcW w:w="3861" w:type="dxa"/>
          </w:tcPr>
          <w:p w:rsidR="00AD38E9" w:rsidRDefault="00AD38E9" w:rsidP="00A61613">
            <w:pPr>
              <w:autoSpaceDE w:val="0"/>
              <w:autoSpaceDN w:val="0"/>
              <w:adjustRightInd w:val="0"/>
              <w:rPr>
                <w:color w:val="222222"/>
              </w:rPr>
            </w:pPr>
            <w:r>
              <w:rPr>
                <w:color w:val="222222"/>
              </w:rPr>
              <w:t>Материал: сталь</w:t>
            </w:r>
          </w:p>
          <w:p w:rsidR="00AD38E9" w:rsidRDefault="00AD38E9" w:rsidP="00A61613">
            <w:pPr>
              <w:autoSpaceDE w:val="0"/>
              <w:autoSpaceDN w:val="0"/>
              <w:adjustRightInd w:val="0"/>
              <w:rPr>
                <w:color w:val="222222"/>
              </w:rPr>
            </w:pPr>
            <w:r>
              <w:rPr>
                <w:color w:val="222222"/>
              </w:rPr>
              <w:t xml:space="preserve">Покрытие: </w:t>
            </w:r>
            <w:proofErr w:type="gramStart"/>
            <w:r>
              <w:rPr>
                <w:color w:val="222222"/>
              </w:rPr>
              <w:t>оцинкованный</w:t>
            </w:r>
            <w:proofErr w:type="gramEnd"/>
            <w:r>
              <w:rPr>
                <w:color w:val="222222"/>
              </w:rPr>
              <w:t>, ПВХ</w:t>
            </w:r>
          </w:p>
          <w:p w:rsidR="00AD38E9" w:rsidRDefault="00AD38E9" w:rsidP="00A61613">
            <w:pPr>
              <w:autoSpaceDE w:val="0"/>
              <w:autoSpaceDN w:val="0"/>
              <w:adjustRightInd w:val="0"/>
              <w:rPr>
                <w:color w:val="222222"/>
              </w:rPr>
            </w:pPr>
            <w:r>
              <w:rPr>
                <w:color w:val="222222"/>
              </w:rPr>
              <w:t xml:space="preserve">Площадь поперечного сечения, не более </w:t>
            </w:r>
            <w:proofErr w:type="gramStart"/>
            <w:r>
              <w:rPr>
                <w:color w:val="222222"/>
              </w:rPr>
              <w:t>мм</w:t>
            </w:r>
            <w:proofErr w:type="gramEnd"/>
            <w:r>
              <w:rPr>
                <w:color w:val="222222"/>
              </w:rPr>
              <w:t xml:space="preserve">  1,0</w:t>
            </w:r>
          </w:p>
          <w:p w:rsidR="00AD38E9" w:rsidRDefault="00AD38E9" w:rsidP="00A61613">
            <w:pPr>
              <w:autoSpaceDE w:val="0"/>
              <w:autoSpaceDN w:val="0"/>
              <w:adjustRightInd w:val="0"/>
              <w:rPr>
                <w:color w:val="222222"/>
              </w:rPr>
            </w:pPr>
            <w:r>
              <w:rPr>
                <w:color w:val="222222"/>
              </w:rPr>
              <w:t xml:space="preserve">Рабочая нагрузка, </w:t>
            </w:r>
            <w:proofErr w:type="spellStart"/>
            <w:r>
              <w:rPr>
                <w:color w:val="222222"/>
              </w:rPr>
              <w:t>Кн</w:t>
            </w:r>
            <w:proofErr w:type="spellEnd"/>
            <w:r>
              <w:rPr>
                <w:color w:val="222222"/>
              </w:rPr>
              <w:t xml:space="preserve"> не менее 0,25</w:t>
            </w:r>
          </w:p>
          <w:p w:rsidR="00AD38E9" w:rsidRDefault="00AD38E9" w:rsidP="00A61613">
            <w:pPr>
              <w:autoSpaceDE w:val="0"/>
              <w:autoSpaceDN w:val="0"/>
              <w:adjustRightInd w:val="0"/>
              <w:rPr>
                <w:color w:val="222222"/>
              </w:rPr>
            </w:pPr>
            <w:r>
              <w:rPr>
                <w:color w:val="222222"/>
              </w:rPr>
              <w:t xml:space="preserve">Разрушающая нагрузка, </w:t>
            </w:r>
            <w:proofErr w:type="spellStart"/>
            <w:r>
              <w:rPr>
                <w:color w:val="222222"/>
              </w:rPr>
              <w:t>Кн</w:t>
            </w:r>
            <w:proofErr w:type="spellEnd"/>
            <w:r>
              <w:rPr>
                <w:color w:val="222222"/>
              </w:rPr>
              <w:t xml:space="preserve"> 1,25</w:t>
            </w:r>
          </w:p>
          <w:p w:rsidR="00AD38E9" w:rsidRDefault="00AD38E9" w:rsidP="00A61613">
            <w:pPr>
              <w:autoSpaceDE w:val="0"/>
              <w:autoSpaceDN w:val="0"/>
              <w:adjustRightInd w:val="0"/>
              <w:rPr>
                <w:color w:val="222222"/>
              </w:rPr>
            </w:pPr>
            <w:r>
              <w:rPr>
                <w:color w:val="222222"/>
              </w:rPr>
              <w:t xml:space="preserve">Номинальный вес 1000 метров, </w:t>
            </w:r>
            <w:proofErr w:type="gramStart"/>
            <w:r>
              <w:rPr>
                <w:color w:val="222222"/>
              </w:rPr>
              <w:t>кг</w:t>
            </w:r>
            <w:proofErr w:type="gramEnd"/>
            <w:r>
              <w:rPr>
                <w:color w:val="222222"/>
              </w:rPr>
              <w:t xml:space="preserve">  8,9</w:t>
            </w:r>
          </w:p>
        </w:tc>
      </w:tr>
      <w:tr w:rsidR="00AD38E9" w:rsidRPr="00C508CB" w:rsidTr="00A61613">
        <w:trPr>
          <w:trHeight w:val="558"/>
        </w:trPr>
        <w:tc>
          <w:tcPr>
            <w:tcW w:w="1828" w:type="dxa"/>
            <w:vAlign w:val="center"/>
          </w:tcPr>
          <w:p w:rsidR="00AD38E9" w:rsidRPr="004D5169" w:rsidRDefault="00AD38E9" w:rsidP="00A61613">
            <w:pPr>
              <w:autoSpaceDE w:val="0"/>
              <w:autoSpaceDN w:val="0"/>
              <w:adjustRightInd w:val="0"/>
              <w:jc w:val="center"/>
              <w:rPr>
                <w:color w:val="222222"/>
              </w:rPr>
            </w:pPr>
            <w:r>
              <w:rPr>
                <w:color w:val="222222"/>
              </w:rPr>
              <w:t>25.</w:t>
            </w:r>
          </w:p>
        </w:tc>
        <w:tc>
          <w:tcPr>
            <w:tcW w:w="3328" w:type="dxa"/>
          </w:tcPr>
          <w:p w:rsidR="00AD38E9" w:rsidRDefault="00AD38E9" w:rsidP="00A61613">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газовый ИП435-5 «Эксперт»</w:t>
            </w:r>
          </w:p>
          <w:p w:rsidR="00AD38E9" w:rsidRPr="00B04E6B" w:rsidRDefault="00AD38E9" w:rsidP="00A61613">
            <w:pPr>
              <w:autoSpaceDE w:val="0"/>
              <w:autoSpaceDN w:val="0"/>
              <w:adjustRightInd w:val="0"/>
              <w:rPr>
                <w:color w:val="222222"/>
              </w:rPr>
            </w:pPr>
            <w:r w:rsidRPr="00B04E6B">
              <w:rPr>
                <w:color w:val="222222"/>
              </w:rPr>
              <w:t xml:space="preserve">(или </w:t>
            </w:r>
            <w:proofErr w:type="spellStart"/>
            <w:r w:rsidRPr="00B04E6B">
              <w:rPr>
                <w:color w:val="222222"/>
              </w:rPr>
              <w:t>зквивалент</w:t>
            </w:r>
            <w:proofErr w:type="spellEnd"/>
            <w:r w:rsidRPr="00B04E6B">
              <w:rPr>
                <w:color w:val="222222"/>
              </w:rPr>
              <w:t>)</w:t>
            </w:r>
          </w:p>
        </w:tc>
        <w:tc>
          <w:tcPr>
            <w:tcW w:w="3861" w:type="dxa"/>
          </w:tcPr>
          <w:p w:rsidR="00AD38E9" w:rsidRDefault="00AD38E9" w:rsidP="00A61613">
            <w:pPr>
              <w:autoSpaceDE w:val="0"/>
              <w:autoSpaceDN w:val="0"/>
              <w:adjustRightInd w:val="0"/>
              <w:rPr>
                <w:color w:val="222222"/>
              </w:rPr>
            </w:pPr>
            <w:r>
              <w:rPr>
                <w:color w:val="222222"/>
              </w:rPr>
              <w:t xml:space="preserve">Напряжение питания, </w:t>
            </w:r>
            <w:proofErr w:type="gramStart"/>
            <w:r>
              <w:rPr>
                <w:color w:val="222222"/>
              </w:rPr>
              <w:t>В</w:t>
            </w:r>
            <w:proofErr w:type="gramEnd"/>
            <w:r>
              <w:rPr>
                <w:color w:val="222222"/>
              </w:rPr>
              <w:t xml:space="preserve"> от 10…до 28</w:t>
            </w:r>
          </w:p>
          <w:p w:rsidR="00AD38E9" w:rsidRDefault="00AD38E9" w:rsidP="00A61613">
            <w:pPr>
              <w:autoSpaceDE w:val="0"/>
              <w:autoSpaceDN w:val="0"/>
              <w:adjustRightInd w:val="0"/>
              <w:rPr>
                <w:color w:val="222222"/>
              </w:rPr>
            </w:pPr>
            <w:r>
              <w:rPr>
                <w:color w:val="222222"/>
              </w:rPr>
              <w:t xml:space="preserve">Ток  дежурного режима при номинальном  напряжении питания  12В, </w:t>
            </w:r>
            <w:proofErr w:type="spellStart"/>
            <w:r>
              <w:rPr>
                <w:color w:val="222222"/>
              </w:rPr>
              <w:t>Ма</w:t>
            </w:r>
            <w:proofErr w:type="spellEnd"/>
            <w:r>
              <w:rPr>
                <w:color w:val="222222"/>
              </w:rPr>
              <w:t>, не более 30</w:t>
            </w:r>
          </w:p>
          <w:p w:rsidR="00AD38E9" w:rsidRDefault="00AD38E9" w:rsidP="00A61613">
            <w:pPr>
              <w:autoSpaceDE w:val="0"/>
              <w:autoSpaceDN w:val="0"/>
              <w:adjustRightInd w:val="0"/>
              <w:rPr>
                <w:color w:val="222222"/>
              </w:rPr>
            </w:pPr>
            <w:r>
              <w:rPr>
                <w:color w:val="222222"/>
              </w:rPr>
              <w:t xml:space="preserve">Ток, потребляемый ИП в сработавшем состоянии при номинальном напряжении питания 12В, </w:t>
            </w:r>
            <w:proofErr w:type="spellStart"/>
            <w:r>
              <w:rPr>
                <w:color w:val="222222"/>
              </w:rPr>
              <w:t>Ма</w:t>
            </w:r>
            <w:proofErr w:type="spellEnd"/>
            <w:r>
              <w:rPr>
                <w:color w:val="222222"/>
              </w:rPr>
              <w:t>, не более 30</w:t>
            </w:r>
          </w:p>
          <w:p w:rsidR="00AD38E9" w:rsidRDefault="00AD38E9" w:rsidP="00A61613">
            <w:pPr>
              <w:autoSpaceDE w:val="0"/>
              <w:autoSpaceDN w:val="0"/>
              <w:adjustRightInd w:val="0"/>
              <w:rPr>
                <w:color w:val="222222"/>
              </w:rPr>
            </w:pPr>
            <w:r>
              <w:rPr>
                <w:color w:val="222222"/>
              </w:rPr>
              <w:t>Время выхода в дежурный режим не более, 0 сек</w:t>
            </w:r>
          </w:p>
          <w:p w:rsidR="00AD38E9" w:rsidRDefault="00AD38E9" w:rsidP="00A61613">
            <w:pPr>
              <w:autoSpaceDE w:val="0"/>
              <w:autoSpaceDN w:val="0"/>
              <w:adjustRightInd w:val="0"/>
              <w:rPr>
                <w:color w:val="222222"/>
              </w:rPr>
            </w:pPr>
            <w:r>
              <w:rPr>
                <w:color w:val="222222"/>
              </w:rPr>
              <w:t>Максимальное коммутируемое напряжение постоянного тока (выходное реле), В 200</w:t>
            </w:r>
          </w:p>
          <w:p w:rsidR="00AD38E9" w:rsidRDefault="00AD38E9" w:rsidP="00A61613">
            <w:pPr>
              <w:autoSpaceDE w:val="0"/>
              <w:autoSpaceDN w:val="0"/>
              <w:adjustRightInd w:val="0"/>
              <w:rPr>
                <w:color w:val="222222"/>
              </w:rPr>
            </w:pPr>
            <w:r>
              <w:rPr>
                <w:color w:val="222222"/>
              </w:rPr>
              <w:t>Степень защиты оболочкой-</w:t>
            </w:r>
            <w:r w:rsidRPr="00B04E6B">
              <w:rPr>
                <w:color w:val="222222"/>
              </w:rPr>
              <w:t xml:space="preserve"> </w:t>
            </w:r>
            <w:r>
              <w:rPr>
                <w:color w:val="222222"/>
                <w:lang w:val="en-US"/>
              </w:rPr>
              <w:t>IP</w:t>
            </w:r>
            <w:r>
              <w:rPr>
                <w:color w:val="222222"/>
              </w:rPr>
              <w:t>42</w:t>
            </w:r>
          </w:p>
          <w:p w:rsidR="00AD38E9" w:rsidRDefault="00AD38E9" w:rsidP="00A61613">
            <w:pPr>
              <w:autoSpaceDE w:val="0"/>
              <w:autoSpaceDN w:val="0"/>
              <w:adjustRightInd w:val="0"/>
              <w:rPr>
                <w:color w:val="222222"/>
              </w:rPr>
            </w:pPr>
            <w:r>
              <w:rPr>
                <w:color w:val="222222"/>
              </w:rPr>
              <w:t>Диапазон рабочих температур, °</w:t>
            </w:r>
            <w:proofErr w:type="gramStart"/>
            <w:r>
              <w:rPr>
                <w:color w:val="222222"/>
              </w:rPr>
              <w:t>С</w:t>
            </w:r>
            <w:proofErr w:type="gramEnd"/>
            <w:r>
              <w:rPr>
                <w:color w:val="222222"/>
              </w:rPr>
              <w:t xml:space="preserve"> непрерывно от -10…до+55</w:t>
            </w:r>
          </w:p>
          <w:p w:rsidR="00AD38E9" w:rsidRDefault="00AD38E9" w:rsidP="00A61613">
            <w:pPr>
              <w:autoSpaceDE w:val="0"/>
              <w:autoSpaceDN w:val="0"/>
              <w:adjustRightInd w:val="0"/>
              <w:rPr>
                <w:color w:val="222222"/>
              </w:rPr>
            </w:pPr>
            <w:r>
              <w:rPr>
                <w:color w:val="222222"/>
              </w:rPr>
              <w:t xml:space="preserve">Уровень запыленности, </w:t>
            </w:r>
            <w:proofErr w:type="gramStart"/>
            <w:r>
              <w:rPr>
                <w:color w:val="222222"/>
              </w:rPr>
              <w:t>кг</w:t>
            </w:r>
            <w:proofErr w:type="gramEnd"/>
            <w:r>
              <w:rPr>
                <w:color w:val="222222"/>
              </w:rPr>
              <w:t>/м3, до 3,5</w:t>
            </w:r>
          </w:p>
          <w:p w:rsidR="00AD38E9" w:rsidRDefault="00AD38E9" w:rsidP="00A61613">
            <w:pPr>
              <w:autoSpaceDE w:val="0"/>
              <w:autoSpaceDN w:val="0"/>
              <w:adjustRightInd w:val="0"/>
              <w:rPr>
                <w:color w:val="222222"/>
              </w:rPr>
            </w:pPr>
            <w:r>
              <w:rPr>
                <w:color w:val="222222"/>
              </w:rPr>
              <w:t xml:space="preserve">Габаритные размеры, </w:t>
            </w:r>
            <w:proofErr w:type="gramStart"/>
            <w:r>
              <w:rPr>
                <w:color w:val="222222"/>
              </w:rPr>
              <w:t>мм</w:t>
            </w:r>
            <w:proofErr w:type="gramEnd"/>
            <w:r>
              <w:rPr>
                <w:color w:val="222222"/>
              </w:rPr>
              <w:t xml:space="preserve">, не более диаметр 102х47 (без базы) </w:t>
            </w:r>
          </w:p>
          <w:p w:rsidR="00AD38E9" w:rsidRDefault="00AD38E9" w:rsidP="00A61613">
            <w:pPr>
              <w:autoSpaceDE w:val="0"/>
              <w:autoSpaceDN w:val="0"/>
              <w:adjustRightInd w:val="0"/>
              <w:rPr>
                <w:color w:val="222222"/>
              </w:rPr>
            </w:pPr>
          </w:p>
        </w:tc>
      </w:tr>
      <w:tr w:rsidR="00AD38E9" w:rsidRPr="00C508CB" w:rsidTr="00A61613">
        <w:trPr>
          <w:trHeight w:val="1984"/>
        </w:trPr>
        <w:tc>
          <w:tcPr>
            <w:tcW w:w="1828" w:type="dxa"/>
            <w:vAlign w:val="center"/>
          </w:tcPr>
          <w:p w:rsidR="00AD38E9" w:rsidRDefault="00AD38E9" w:rsidP="00A61613">
            <w:pPr>
              <w:autoSpaceDE w:val="0"/>
              <w:autoSpaceDN w:val="0"/>
              <w:adjustRightInd w:val="0"/>
              <w:jc w:val="center"/>
              <w:rPr>
                <w:color w:val="222222"/>
              </w:rPr>
            </w:pPr>
            <w:r>
              <w:rPr>
                <w:color w:val="222222"/>
              </w:rPr>
              <w:t>26.</w:t>
            </w:r>
          </w:p>
        </w:tc>
        <w:tc>
          <w:tcPr>
            <w:tcW w:w="3328" w:type="dxa"/>
          </w:tcPr>
          <w:p w:rsidR="00AD38E9" w:rsidRDefault="00AD38E9" w:rsidP="00A61613">
            <w:pPr>
              <w:autoSpaceDE w:val="0"/>
              <w:autoSpaceDN w:val="0"/>
              <w:adjustRightInd w:val="0"/>
              <w:rPr>
                <w:b/>
                <w:color w:val="222222"/>
              </w:rPr>
            </w:pPr>
            <w:proofErr w:type="spellStart"/>
            <w:r>
              <w:rPr>
                <w:b/>
                <w:color w:val="222222"/>
              </w:rPr>
              <w:t>Извещатель</w:t>
            </w:r>
            <w:proofErr w:type="spellEnd"/>
            <w:r>
              <w:rPr>
                <w:b/>
                <w:color w:val="222222"/>
              </w:rPr>
              <w:t xml:space="preserve"> пожарный дымовой ДИП-34А</w:t>
            </w:r>
          </w:p>
          <w:p w:rsidR="00AD38E9" w:rsidRPr="00387423" w:rsidRDefault="00AD38E9" w:rsidP="00A61613">
            <w:pPr>
              <w:autoSpaceDE w:val="0"/>
              <w:autoSpaceDN w:val="0"/>
              <w:adjustRightInd w:val="0"/>
              <w:rPr>
                <w:color w:val="222222"/>
              </w:rPr>
            </w:pPr>
            <w:r w:rsidRPr="00387423">
              <w:rPr>
                <w:color w:val="222222"/>
              </w:rPr>
              <w:t>(или эквивалент)</w:t>
            </w:r>
          </w:p>
        </w:tc>
        <w:tc>
          <w:tcPr>
            <w:tcW w:w="3861" w:type="dxa"/>
          </w:tcPr>
          <w:p w:rsidR="00AD38E9" w:rsidRDefault="00AD38E9" w:rsidP="00A61613">
            <w:pPr>
              <w:autoSpaceDE w:val="0"/>
              <w:autoSpaceDN w:val="0"/>
              <w:adjustRightInd w:val="0"/>
              <w:rPr>
                <w:color w:val="222222"/>
              </w:rPr>
            </w:pPr>
            <w:r>
              <w:rPr>
                <w:color w:val="222222"/>
              </w:rPr>
              <w:t>Должен иметь:</w:t>
            </w:r>
          </w:p>
          <w:p w:rsidR="00AD38E9" w:rsidRDefault="00AD38E9" w:rsidP="00A61613">
            <w:pPr>
              <w:autoSpaceDE w:val="0"/>
              <w:autoSpaceDN w:val="0"/>
              <w:adjustRightInd w:val="0"/>
              <w:rPr>
                <w:color w:val="222222"/>
              </w:rPr>
            </w:pPr>
            <w:r>
              <w:rPr>
                <w:color w:val="222222"/>
              </w:rPr>
              <w:t xml:space="preserve">Чувствительность </w:t>
            </w:r>
            <w:proofErr w:type="spellStart"/>
            <w:r>
              <w:rPr>
                <w:color w:val="222222"/>
              </w:rPr>
              <w:t>извещателя</w:t>
            </w:r>
            <w:proofErr w:type="spellEnd"/>
            <w:r>
              <w:rPr>
                <w:color w:val="222222"/>
              </w:rPr>
              <w:t xml:space="preserve"> должна соответствовать задымленности окружающей среды с оптической плотностью 0,05…0,2 </w:t>
            </w:r>
            <w:proofErr w:type="spellStart"/>
            <w:r>
              <w:rPr>
                <w:color w:val="222222"/>
              </w:rPr>
              <w:t>Дб</w:t>
            </w:r>
            <w:proofErr w:type="spellEnd"/>
            <w:r>
              <w:rPr>
                <w:color w:val="222222"/>
              </w:rPr>
              <w:t xml:space="preserve"> на </w:t>
            </w:r>
            <w:proofErr w:type="gramStart"/>
            <w:r>
              <w:rPr>
                <w:color w:val="222222"/>
              </w:rPr>
              <w:t>м</w:t>
            </w:r>
            <w:proofErr w:type="gramEnd"/>
            <w:r>
              <w:rPr>
                <w:color w:val="222222"/>
              </w:rPr>
              <w:t>.</w:t>
            </w:r>
          </w:p>
          <w:p w:rsidR="00AD38E9" w:rsidRDefault="00AD38E9" w:rsidP="00A61613">
            <w:pPr>
              <w:autoSpaceDE w:val="0"/>
              <w:autoSpaceDN w:val="0"/>
              <w:adjustRightInd w:val="0"/>
              <w:rPr>
                <w:color w:val="222222"/>
              </w:rPr>
            </w:pPr>
            <w:r>
              <w:rPr>
                <w:color w:val="222222"/>
              </w:rPr>
              <w:t xml:space="preserve">Инерционность срабатывания </w:t>
            </w:r>
            <w:proofErr w:type="spellStart"/>
            <w:r>
              <w:rPr>
                <w:color w:val="222222"/>
              </w:rPr>
              <w:t>извещателя</w:t>
            </w:r>
            <w:proofErr w:type="spellEnd"/>
            <w:r>
              <w:rPr>
                <w:color w:val="222222"/>
              </w:rPr>
              <w:t xml:space="preserve"> при достижении пороговой удельной оптической плотности окружающей среды 10 сек.</w:t>
            </w:r>
          </w:p>
          <w:p w:rsidR="00AD38E9" w:rsidRDefault="00AD38E9" w:rsidP="00A61613">
            <w:pPr>
              <w:autoSpaceDE w:val="0"/>
              <w:autoSpaceDN w:val="0"/>
              <w:adjustRightInd w:val="0"/>
              <w:rPr>
                <w:color w:val="222222"/>
              </w:rPr>
            </w:pPr>
            <w:r>
              <w:rPr>
                <w:color w:val="222222"/>
              </w:rPr>
              <w:t xml:space="preserve">Потребляемый </w:t>
            </w:r>
            <w:proofErr w:type="spellStart"/>
            <w:r>
              <w:rPr>
                <w:color w:val="222222"/>
              </w:rPr>
              <w:t>извещателем</w:t>
            </w:r>
            <w:proofErr w:type="spellEnd"/>
            <w:r>
              <w:rPr>
                <w:color w:val="222222"/>
              </w:rPr>
              <w:t xml:space="preserve"> ток 0,5Ма.</w:t>
            </w:r>
          </w:p>
          <w:p w:rsidR="00AD38E9" w:rsidRDefault="00AD38E9" w:rsidP="00A61613">
            <w:pPr>
              <w:autoSpaceDE w:val="0"/>
              <w:autoSpaceDN w:val="0"/>
              <w:adjustRightInd w:val="0"/>
              <w:rPr>
                <w:color w:val="222222"/>
              </w:rPr>
            </w:pPr>
            <w:r>
              <w:rPr>
                <w:color w:val="222222"/>
              </w:rPr>
              <w:t xml:space="preserve">Время технической готовности </w:t>
            </w:r>
            <w:proofErr w:type="spellStart"/>
            <w:r>
              <w:rPr>
                <w:color w:val="222222"/>
              </w:rPr>
              <w:t>извещателя</w:t>
            </w:r>
            <w:proofErr w:type="spellEnd"/>
            <w:r>
              <w:rPr>
                <w:color w:val="222222"/>
              </w:rPr>
              <w:t xml:space="preserve"> не более 60 сек.</w:t>
            </w:r>
          </w:p>
          <w:p w:rsidR="00AD38E9" w:rsidRDefault="00AD38E9" w:rsidP="00A61613">
            <w:pPr>
              <w:autoSpaceDE w:val="0"/>
              <w:autoSpaceDN w:val="0"/>
              <w:adjustRightInd w:val="0"/>
              <w:rPr>
                <w:color w:val="222222"/>
              </w:rPr>
            </w:pPr>
            <w:r>
              <w:rPr>
                <w:color w:val="222222"/>
              </w:rPr>
              <w:t>Диапазон рабочих температур от -30 до плюс 55</w:t>
            </w:r>
            <w:proofErr w:type="gramStart"/>
            <w:r>
              <w:rPr>
                <w:color w:val="222222"/>
              </w:rPr>
              <w:t>°С</w:t>
            </w:r>
            <w:proofErr w:type="gramEnd"/>
          </w:p>
          <w:p w:rsidR="00AD38E9" w:rsidRDefault="00AD38E9" w:rsidP="00A61613">
            <w:pPr>
              <w:autoSpaceDE w:val="0"/>
              <w:autoSpaceDN w:val="0"/>
              <w:adjustRightInd w:val="0"/>
              <w:rPr>
                <w:color w:val="222222"/>
              </w:rPr>
            </w:pPr>
            <w:r>
              <w:rPr>
                <w:color w:val="222222"/>
              </w:rPr>
              <w:t>Относительная влажность 93% в плюс 40</w:t>
            </w:r>
            <w:proofErr w:type="gramStart"/>
            <w:r>
              <w:rPr>
                <w:color w:val="222222"/>
              </w:rPr>
              <w:t>°С</w:t>
            </w:r>
            <w:proofErr w:type="gramEnd"/>
          </w:p>
          <w:p w:rsidR="00AD38E9" w:rsidRDefault="00AD38E9" w:rsidP="00A61613">
            <w:pPr>
              <w:autoSpaceDE w:val="0"/>
              <w:autoSpaceDN w:val="0"/>
              <w:adjustRightInd w:val="0"/>
              <w:rPr>
                <w:color w:val="222222"/>
              </w:rPr>
            </w:pPr>
            <w:r>
              <w:rPr>
                <w:color w:val="222222"/>
              </w:rPr>
              <w:t xml:space="preserve">Степень защиты корпуса – </w:t>
            </w:r>
            <w:r>
              <w:rPr>
                <w:color w:val="222222"/>
                <w:lang w:val="en-US"/>
              </w:rPr>
              <w:t>IP</w:t>
            </w:r>
            <w:r>
              <w:rPr>
                <w:color w:val="222222"/>
              </w:rPr>
              <w:t>41</w:t>
            </w:r>
          </w:p>
          <w:p w:rsidR="00AD38E9" w:rsidRDefault="00AD38E9" w:rsidP="00A61613">
            <w:pPr>
              <w:autoSpaceDE w:val="0"/>
              <w:autoSpaceDN w:val="0"/>
              <w:adjustRightInd w:val="0"/>
              <w:rPr>
                <w:color w:val="222222"/>
              </w:rPr>
            </w:pPr>
            <w:r>
              <w:rPr>
                <w:color w:val="222222"/>
              </w:rPr>
              <w:t xml:space="preserve">Габаритные размеры </w:t>
            </w:r>
            <w:proofErr w:type="spellStart"/>
            <w:r>
              <w:rPr>
                <w:color w:val="222222"/>
              </w:rPr>
              <w:t>извещателя</w:t>
            </w:r>
            <w:proofErr w:type="spellEnd"/>
            <w:r>
              <w:rPr>
                <w:color w:val="222222"/>
              </w:rPr>
              <w:t xml:space="preserve"> вместе с розеткой диаметр 100мм высота не более 46мм</w:t>
            </w:r>
          </w:p>
          <w:p w:rsidR="00AD38E9" w:rsidRDefault="00AD38E9" w:rsidP="00A61613">
            <w:pPr>
              <w:autoSpaceDE w:val="0"/>
              <w:autoSpaceDN w:val="0"/>
              <w:adjustRightInd w:val="0"/>
              <w:rPr>
                <w:color w:val="222222"/>
              </w:rPr>
            </w:pPr>
            <w:r>
              <w:rPr>
                <w:color w:val="222222"/>
              </w:rPr>
              <w:t>Масса не более 0,2кг</w:t>
            </w:r>
          </w:p>
          <w:p w:rsidR="00AD38E9" w:rsidRDefault="00AD38E9" w:rsidP="00A61613">
            <w:pPr>
              <w:autoSpaceDE w:val="0"/>
              <w:autoSpaceDN w:val="0"/>
              <w:adjustRightInd w:val="0"/>
              <w:rPr>
                <w:color w:val="222222"/>
              </w:rPr>
            </w:pPr>
            <w:r>
              <w:rPr>
                <w:color w:val="222222"/>
              </w:rPr>
              <w:t>Средний срок службы 10 лет.</w:t>
            </w:r>
          </w:p>
          <w:p w:rsidR="00AD38E9" w:rsidRPr="00913D4A" w:rsidRDefault="00AD38E9" w:rsidP="00A61613">
            <w:pPr>
              <w:autoSpaceDE w:val="0"/>
              <w:autoSpaceDN w:val="0"/>
              <w:adjustRightInd w:val="0"/>
              <w:rPr>
                <w:color w:val="222222"/>
              </w:rPr>
            </w:pPr>
          </w:p>
        </w:tc>
      </w:tr>
    </w:tbl>
    <w:p w:rsidR="00AD38E9" w:rsidRDefault="00AD38E9">
      <w:r>
        <w:br w:type="page"/>
      </w:r>
    </w:p>
    <w:p w:rsidR="000A5EDA" w:rsidRPr="000A5EDA" w:rsidRDefault="000A5EDA" w:rsidP="00F9795A">
      <w:pPr>
        <w:framePr w:w="10540" w:wrap="auto" w:hAnchor="text" w:x="567"/>
        <w:rPr>
          <w:rFonts w:ascii="Times New Roman" w:hAnsi="Times New Roman" w:cs="Times New Roman"/>
          <w:b/>
          <w:bCs/>
          <w:sz w:val="20"/>
          <w:szCs w:val="20"/>
          <w:u w:val="single"/>
        </w:rPr>
        <w:sectPr w:rsidR="000A5EDA" w:rsidRPr="000A5EDA"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866096" w:rsidRPr="00866096" w:rsidRDefault="00866096" w:rsidP="00866096">
      <w:pPr>
        <w:pBdr>
          <w:top w:val="single" w:sz="4" w:space="1" w:color="auto"/>
        </w:pBdr>
        <w:spacing w:after="0" w:line="240" w:lineRule="auto"/>
        <w:jc w:val="center"/>
        <w:rPr>
          <w:rFonts w:ascii="Times New Roman" w:hAnsi="Times New Roman" w:cs="Times New Roman"/>
          <w:b/>
          <w:bCs/>
          <w:i/>
          <w:sz w:val="26"/>
          <w:szCs w:val="26"/>
        </w:rPr>
      </w:pPr>
      <w:r w:rsidRPr="00866096">
        <w:rPr>
          <w:rFonts w:ascii="Times New Roman" w:hAnsi="Times New Roman" w:cs="Times New Roman"/>
          <w:b/>
          <w:bCs/>
          <w:i/>
          <w:sz w:val="26"/>
          <w:szCs w:val="26"/>
        </w:rPr>
        <w:t>Выполнение работ по монтажу системы  автоматической  пожарной сигнализации (АУПС) и системы оповещения и управления эвакуацией (СОУЭ) в общежитии НТЖТ - структурного подразделения СГУПС.</w:t>
      </w:r>
    </w:p>
    <w:p w:rsidR="00914FB4" w:rsidRPr="00F10DAD" w:rsidRDefault="00866096" w:rsidP="00866096">
      <w:pPr>
        <w:pBdr>
          <w:top w:val="single" w:sz="4" w:space="1" w:color="auto"/>
        </w:pBdr>
        <w:spacing w:after="0" w:line="240" w:lineRule="auto"/>
        <w:jc w:val="center"/>
        <w:rPr>
          <w:rFonts w:ascii="Times New Roman" w:hAnsi="Times New Roman" w:cs="Times New Roman"/>
          <w:i/>
          <w:iCs/>
          <w:sz w:val="18"/>
          <w:szCs w:val="18"/>
        </w:rPr>
      </w:pPr>
      <w:r w:rsidRPr="00866096">
        <w:rPr>
          <w:rFonts w:ascii="Times New Roman" w:hAnsi="Times New Roman" w:cs="Times New Roman"/>
          <w:b/>
          <w:bCs/>
          <w:i/>
          <w:iCs/>
          <w:sz w:val="26"/>
          <w:szCs w:val="26"/>
        </w:rPr>
        <w:t xml:space="preserve"> </w:t>
      </w:r>
      <w:r w:rsidR="00914FB4"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914FB4" w:rsidRPr="00B575C1" w:rsidRDefault="00866096" w:rsidP="00866096">
            <w:pPr>
              <w:spacing w:after="0" w:line="240" w:lineRule="auto"/>
              <w:rPr>
                <w:rFonts w:ascii="Times New Roman" w:hAnsi="Times New Roman" w:cs="Times New Roman"/>
                <w:b/>
                <w:bCs/>
                <w:sz w:val="26"/>
                <w:szCs w:val="26"/>
              </w:rPr>
            </w:pPr>
            <w:r w:rsidRPr="00866096">
              <w:rPr>
                <w:rFonts w:ascii="Times New Roman" w:hAnsi="Times New Roman" w:cs="Times New Roman"/>
                <w:b/>
                <w:bCs/>
                <w:i/>
                <w:sz w:val="26"/>
                <w:szCs w:val="26"/>
              </w:rPr>
              <w:t>Выполнение работ по монтажу системы  автоматической  пожарной сигнализации (АУПС) и системы оповещения и управления эвакуацией (СОУЭ) в общежитии НТЖТ - структурного подразделения СГУПС.</w:t>
            </w: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546773" w:rsidP="0086609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18.0</w:t>
            </w:r>
            <w:r w:rsidR="00866096">
              <w:rPr>
                <w:rFonts w:ascii="Times New Roman" w:hAnsi="Times New Roman" w:cs="Times New Roman"/>
                <w:b/>
                <w:bCs/>
                <w:sz w:val="24"/>
                <w:szCs w:val="24"/>
              </w:rPr>
              <w:t>9</w:t>
            </w:r>
            <w:r w:rsidR="00914FB4" w:rsidRPr="00F10DAD">
              <w:rPr>
                <w:rFonts w:ascii="Times New Roman" w:hAnsi="Times New Roman" w:cs="Times New Roman"/>
                <w:b/>
                <w:bCs/>
                <w:sz w:val="24"/>
                <w:szCs w:val="24"/>
              </w:rPr>
              <w:t>.</w:t>
            </w:r>
            <w:r w:rsidR="00914FB4">
              <w:rPr>
                <w:rFonts w:ascii="Times New Roman" w:hAnsi="Times New Roman" w:cs="Times New Roman"/>
                <w:b/>
                <w:bCs/>
                <w:sz w:val="24"/>
                <w:szCs w:val="24"/>
              </w:rPr>
              <w:t>201</w:t>
            </w:r>
            <w:r w:rsidR="00866096">
              <w:rPr>
                <w:rFonts w:ascii="Times New Roman" w:hAnsi="Times New Roman" w:cs="Times New Roman"/>
                <w:b/>
                <w:bCs/>
                <w:sz w:val="24"/>
                <w:szCs w:val="24"/>
              </w:rPr>
              <w:t>7</w:t>
            </w:r>
          </w:p>
        </w:tc>
      </w:tr>
    </w:tbl>
    <w:p w:rsidR="00914FB4" w:rsidRPr="00F10DAD" w:rsidRDefault="00866096" w:rsidP="00914FB4">
      <w:pPr>
        <w:tabs>
          <w:tab w:val="left" w:pos="13438"/>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Руководитель </w:t>
      </w:r>
      <w:r w:rsidR="00914FB4" w:rsidRPr="00F10DAD">
        <w:rPr>
          <w:rFonts w:ascii="Times New Roman" w:hAnsi="Times New Roman" w:cs="Times New Roman"/>
          <w:b/>
          <w:bCs/>
          <w:sz w:val="24"/>
          <w:szCs w:val="24"/>
        </w:rPr>
        <w:t>контрактной службы</w:t>
      </w:r>
    </w:p>
    <w:tbl>
      <w:tblPr>
        <w:tblW w:w="0" w:type="auto"/>
        <w:tblInd w:w="567" w:type="dxa"/>
        <w:tblLayout w:type="fixed"/>
        <w:tblCellMar>
          <w:left w:w="28" w:type="dxa"/>
          <w:right w:w="28" w:type="dxa"/>
        </w:tblCellMar>
        <w:tblLook w:val="000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66096"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Хомяк С.А.</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6434" w:type="dxa"/>
        <w:tblInd w:w="-851" w:type="dxa"/>
        <w:tblLayout w:type="fixed"/>
        <w:tblCellMar>
          <w:left w:w="30" w:type="dxa"/>
          <w:right w:w="30" w:type="dxa"/>
        </w:tblCellMar>
        <w:tblLook w:val="0000"/>
      </w:tblPr>
      <w:tblGrid>
        <w:gridCol w:w="521"/>
        <w:gridCol w:w="2239"/>
        <w:gridCol w:w="4102"/>
        <w:gridCol w:w="1893"/>
        <w:gridCol w:w="1294"/>
        <w:gridCol w:w="754"/>
        <w:gridCol w:w="1167"/>
        <w:gridCol w:w="1244"/>
        <w:gridCol w:w="828"/>
        <w:gridCol w:w="164"/>
        <w:gridCol w:w="80"/>
        <w:gridCol w:w="770"/>
        <w:gridCol w:w="1134"/>
        <w:gridCol w:w="244"/>
      </w:tblGrid>
      <w:tr w:rsidR="00E77CE7" w:rsidRPr="00E77CE7" w:rsidTr="000A5EDA">
        <w:trPr>
          <w:trHeight w:val="247"/>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20"/>
                <w:szCs w:val="2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90"/>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20"/>
                <w:szCs w:val="2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47"/>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47"/>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893"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305"/>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3187"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rPr>
            </w:pPr>
            <w:r w:rsidRPr="00E77CE7">
              <w:rPr>
                <w:rFonts w:ascii="Arial" w:hAnsi="Arial" w:cs="Arial"/>
                <w:b/>
                <w:bCs/>
                <w:color w:val="000000"/>
              </w:rPr>
              <w:t xml:space="preserve">ЛОКАЛЬНАЯ СМЕТА № </w:t>
            </w:r>
            <w:r w:rsidRPr="00E77CE7">
              <w:rPr>
                <w:rFonts w:ascii="Arial" w:hAnsi="Arial" w:cs="Arial"/>
                <w:color w:val="000000"/>
              </w:rPr>
              <w:t>1</w:t>
            </w: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b/>
                <w:bCs/>
                <w:color w:val="000000"/>
                <w:sz w:val="18"/>
                <w:szCs w:val="18"/>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b/>
                <w:bCs/>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47"/>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893"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(локальная смета)</w:t>
            </w: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47"/>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893"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0A5EDA">
            <w:pPr>
              <w:autoSpaceDE w:val="0"/>
              <w:autoSpaceDN w:val="0"/>
              <w:adjustRightInd w:val="0"/>
              <w:spacing w:after="0" w:line="240" w:lineRule="auto"/>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r w:rsidRPr="00E77CE7">
              <w:rPr>
                <w:rFonts w:ascii="Arial" w:hAnsi="Arial" w:cs="Arial"/>
                <w:color w:val="000000"/>
              </w:rPr>
              <w:t xml:space="preserve">на </w:t>
            </w:r>
          </w:p>
        </w:tc>
        <w:tc>
          <w:tcPr>
            <w:tcW w:w="10282" w:type="dxa"/>
            <w:gridSpan w:val="5"/>
            <w:tcBorders>
              <w:top w:val="nil"/>
              <w:left w:val="nil"/>
              <w:bottom w:val="single" w:sz="6" w:space="0" w:color="auto"/>
              <w:right w:val="nil"/>
            </w:tcBorders>
          </w:tcPr>
          <w:p w:rsidR="00E77CE7" w:rsidRPr="00E77CE7" w:rsidRDefault="00E77CE7" w:rsidP="000A5EDA">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Монтаж пожарной сигна</w:t>
            </w:r>
            <w:r>
              <w:rPr>
                <w:rFonts w:ascii="Arial" w:hAnsi="Arial" w:cs="Arial"/>
                <w:color w:val="000000"/>
                <w:sz w:val="18"/>
                <w:szCs w:val="18"/>
              </w:rPr>
              <w:t xml:space="preserve">лизации и оповещения о </w:t>
            </w:r>
            <w:proofErr w:type="spellStart"/>
            <w:r>
              <w:rPr>
                <w:rFonts w:ascii="Arial" w:hAnsi="Arial" w:cs="Arial"/>
                <w:color w:val="000000"/>
                <w:sz w:val="18"/>
                <w:szCs w:val="18"/>
              </w:rPr>
              <w:t>пожаре.</w:t>
            </w:r>
            <w:proofErr w:type="gramStart"/>
            <w:r>
              <w:rPr>
                <w:rFonts w:ascii="Arial" w:hAnsi="Arial" w:cs="Arial"/>
                <w:color w:val="000000"/>
                <w:sz w:val="18"/>
                <w:szCs w:val="18"/>
              </w:rPr>
              <w:t>,</w:t>
            </w:r>
            <w:r w:rsidRPr="00E77CE7">
              <w:rPr>
                <w:rFonts w:ascii="Arial" w:hAnsi="Arial" w:cs="Arial"/>
                <w:color w:val="000000"/>
                <w:sz w:val="18"/>
                <w:szCs w:val="18"/>
              </w:rPr>
              <w:t>З</w:t>
            </w:r>
            <w:proofErr w:type="gramEnd"/>
            <w:r w:rsidRPr="00E77CE7">
              <w:rPr>
                <w:rFonts w:ascii="Arial" w:hAnsi="Arial" w:cs="Arial"/>
                <w:color w:val="000000"/>
                <w:sz w:val="18"/>
                <w:szCs w:val="18"/>
              </w:rPr>
              <w:t>дание</w:t>
            </w:r>
            <w:proofErr w:type="spellEnd"/>
            <w:r w:rsidRPr="00E77CE7">
              <w:rPr>
                <w:rFonts w:ascii="Arial" w:hAnsi="Arial" w:cs="Arial"/>
                <w:color w:val="000000"/>
                <w:sz w:val="18"/>
                <w:szCs w:val="18"/>
              </w:rPr>
              <w:t xml:space="preserve"> об</w:t>
            </w:r>
            <w:r>
              <w:rPr>
                <w:rFonts w:ascii="Arial" w:hAnsi="Arial" w:cs="Arial"/>
                <w:color w:val="000000"/>
                <w:sz w:val="18"/>
                <w:szCs w:val="18"/>
              </w:rPr>
              <w:t xml:space="preserve">щежития по адресу: Новосибирск, </w:t>
            </w:r>
            <w:proofErr w:type="spellStart"/>
            <w:r w:rsidRPr="00E77CE7">
              <w:rPr>
                <w:rFonts w:ascii="Arial" w:hAnsi="Arial" w:cs="Arial"/>
                <w:color w:val="000000"/>
                <w:sz w:val="18"/>
                <w:szCs w:val="18"/>
              </w:rPr>
              <w:t>ул</w:t>
            </w:r>
            <w:proofErr w:type="gramStart"/>
            <w:r w:rsidRPr="00E77CE7">
              <w:rPr>
                <w:rFonts w:ascii="Arial" w:hAnsi="Arial" w:cs="Arial"/>
                <w:color w:val="000000"/>
                <w:sz w:val="18"/>
                <w:szCs w:val="18"/>
              </w:rPr>
              <w:t>.</w:t>
            </w:r>
            <w:r>
              <w:rPr>
                <w:rFonts w:ascii="Arial" w:hAnsi="Arial" w:cs="Arial"/>
                <w:color w:val="000000"/>
                <w:sz w:val="18"/>
                <w:szCs w:val="18"/>
              </w:rPr>
              <w:t>Л</w:t>
            </w:r>
            <w:proofErr w:type="gramEnd"/>
            <w:r w:rsidRPr="00E77CE7">
              <w:rPr>
                <w:rFonts w:ascii="Arial" w:hAnsi="Arial" w:cs="Arial"/>
                <w:color w:val="000000"/>
                <w:sz w:val="18"/>
                <w:szCs w:val="18"/>
              </w:rPr>
              <w:t>ениногорская</w:t>
            </w:r>
            <w:proofErr w:type="spellEnd"/>
            <w:r w:rsidRPr="00E77CE7">
              <w:rPr>
                <w:rFonts w:ascii="Arial" w:hAnsi="Arial" w:cs="Arial"/>
                <w:color w:val="000000"/>
                <w:sz w:val="18"/>
                <w:szCs w:val="18"/>
              </w:rPr>
              <w:t xml:space="preserve">, </w:t>
            </w:r>
          </w:p>
        </w:tc>
        <w:tc>
          <w:tcPr>
            <w:tcW w:w="1167" w:type="dxa"/>
            <w:tcBorders>
              <w:top w:val="nil"/>
              <w:left w:val="nil"/>
              <w:bottom w:val="single" w:sz="6" w:space="0" w:color="auto"/>
              <w:right w:val="nil"/>
            </w:tcBorders>
          </w:tcPr>
          <w:p w:rsidR="00E77CE7" w:rsidRPr="00E77CE7" w:rsidRDefault="000A5EDA" w:rsidP="000A5EDA">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80/1</w:t>
            </w:r>
          </w:p>
        </w:tc>
        <w:tc>
          <w:tcPr>
            <w:tcW w:w="1244"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33"/>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5108" w:type="dxa"/>
            <w:gridSpan w:val="4"/>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(наименование работ и затрат, наименование объекта)</w:t>
            </w:r>
          </w:p>
        </w:tc>
        <w:tc>
          <w:tcPr>
            <w:tcW w:w="1244"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r w:rsidRPr="00E77CE7">
              <w:rPr>
                <w:rFonts w:ascii="Arial" w:hAnsi="Arial" w:cs="Arial"/>
                <w:color w:val="000000"/>
              </w:rPr>
              <w:t>Основание:</w:t>
            </w:r>
          </w:p>
        </w:tc>
        <w:tc>
          <w:tcPr>
            <w:tcW w:w="4102"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893"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Сметная стоимость ____________________</w:t>
            </w:r>
          </w:p>
        </w:tc>
        <w:tc>
          <w:tcPr>
            <w:tcW w:w="3187"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r w:rsidRPr="00E77CE7">
              <w:rPr>
                <w:rFonts w:ascii="Arial" w:hAnsi="Arial" w:cs="Arial"/>
                <w:color w:val="000000"/>
                <w:sz w:val="18"/>
                <w:szCs w:val="18"/>
              </w:rPr>
              <w:t>________________1352044,52</w:t>
            </w: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руб.</w:t>
            </w: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монтажных работ ________________________________</w:t>
            </w:r>
          </w:p>
        </w:tc>
        <w:tc>
          <w:tcPr>
            <w:tcW w:w="3187"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r w:rsidRPr="00E77CE7">
              <w:rPr>
                <w:rFonts w:ascii="Arial" w:hAnsi="Arial" w:cs="Arial"/>
                <w:color w:val="000000"/>
                <w:sz w:val="18"/>
                <w:szCs w:val="18"/>
              </w:rPr>
              <w:t>__________________573,586</w:t>
            </w: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тыс. руб.</w:t>
            </w: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прочих __________________________________________</w:t>
            </w:r>
          </w:p>
        </w:tc>
        <w:tc>
          <w:tcPr>
            <w:tcW w:w="3187"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r w:rsidRPr="00E77CE7">
              <w:rPr>
                <w:rFonts w:ascii="Arial" w:hAnsi="Arial" w:cs="Arial"/>
                <w:color w:val="000000"/>
                <w:sz w:val="18"/>
                <w:szCs w:val="18"/>
              </w:rPr>
              <w:t>____________________5,120</w:t>
            </w: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тыс. руб.</w:t>
            </w: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оборудования __________________________________</w:t>
            </w:r>
          </w:p>
        </w:tc>
        <w:tc>
          <w:tcPr>
            <w:tcW w:w="3187"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r w:rsidRPr="00E77CE7">
              <w:rPr>
                <w:rFonts w:ascii="Arial" w:hAnsi="Arial" w:cs="Arial"/>
                <w:color w:val="000000"/>
                <w:sz w:val="18"/>
                <w:szCs w:val="18"/>
              </w:rPr>
              <w:t>___________________567,095</w:t>
            </w: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тыс. руб.</w:t>
            </w: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Средства на оплату труда ____________________________</w:t>
            </w:r>
          </w:p>
        </w:tc>
        <w:tc>
          <w:tcPr>
            <w:tcW w:w="3187"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r w:rsidRPr="00E77CE7">
              <w:rPr>
                <w:rFonts w:ascii="Arial" w:hAnsi="Arial" w:cs="Arial"/>
                <w:color w:val="000000"/>
                <w:sz w:val="18"/>
                <w:szCs w:val="18"/>
              </w:rPr>
              <w:t>___________________255,998</w:t>
            </w: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тыс. руб.</w:t>
            </w: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Сметная трудоемкость _______________________________</w:t>
            </w:r>
          </w:p>
        </w:tc>
        <w:tc>
          <w:tcPr>
            <w:tcW w:w="3187"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r w:rsidRPr="00E77CE7">
              <w:rPr>
                <w:rFonts w:ascii="Arial" w:hAnsi="Arial" w:cs="Arial"/>
                <w:color w:val="000000"/>
                <w:sz w:val="18"/>
                <w:szCs w:val="18"/>
              </w:rPr>
              <w:t>___________________1514,23</w:t>
            </w: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E77CE7">
              <w:rPr>
                <w:rFonts w:ascii="Arial" w:hAnsi="Arial" w:cs="Arial"/>
                <w:color w:val="000000"/>
                <w:sz w:val="18"/>
                <w:szCs w:val="18"/>
              </w:rPr>
              <w:t>чел</w:t>
            </w:r>
            <w:proofErr w:type="gramStart"/>
            <w:r w:rsidRPr="00E77CE7">
              <w:rPr>
                <w:rFonts w:ascii="Arial" w:hAnsi="Arial" w:cs="Arial"/>
                <w:color w:val="000000"/>
                <w:sz w:val="18"/>
                <w:szCs w:val="18"/>
              </w:rPr>
              <w:t>.ч</w:t>
            </w:r>
            <w:proofErr w:type="gramEnd"/>
            <w:r w:rsidRPr="00E77CE7">
              <w:rPr>
                <w:rFonts w:ascii="Arial" w:hAnsi="Arial" w:cs="Arial"/>
                <w:color w:val="000000"/>
                <w:sz w:val="18"/>
                <w:szCs w:val="18"/>
              </w:rPr>
              <w:t>ас</w:t>
            </w:r>
            <w:proofErr w:type="spellEnd"/>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rPr>
            </w:pPr>
          </w:p>
        </w:tc>
      </w:tr>
      <w:tr w:rsidR="00E77CE7" w:rsidRPr="00E77CE7" w:rsidTr="000A5EDA">
        <w:trPr>
          <w:trHeight w:val="276"/>
        </w:trPr>
        <w:tc>
          <w:tcPr>
            <w:tcW w:w="521"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8234"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Составле</w:t>
            </w:r>
            <w:proofErr w:type="gramStart"/>
            <w:r w:rsidRPr="00E77CE7">
              <w:rPr>
                <w:rFonts w:ascii="Arial" w:hAnsi="Arial" w:cs="Arial"/>
                <w:color w:val="000000"/>
                <w:sz w:val="18"/>
                <w:szCs w:val="18"/>
              </w:rPr>
              <w:t>н(</w:t>
            </w:r>
            <w:proofErr w:type="gramEnd"/>
            <w:r w:rsidRPr="00E77CE7">
              <w:rPr>
                <w:rFonts w:ascii="Arial" w:hAnsi="Arial" w:cs="Arial"/>
                <w:color w:val="000000"/>
                <w:sz w:val="18"/>
                <w:szCs w:val="18"/>
              </w:rPr>
              <w:t>а) в текущих (прогнозных) ценах по состоянию на июль 2017 г</w:t>
            </w:r>
          </w:p>
        </w:tc>
        <w:tc>
          <w:tcPr>
            <w:tcW w:w="129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75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167"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8"/>
                <w:szCs w:val="18"/>
              </w:rPr>
            </w:pPr>
          </w:p>
        </w:tc>
        <w:tc>
          <w:tcPr>
            <w:tcW w:w="1244"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trHeight w:val="79"/>
        </w:trPr>
        <w:tc>
          <w:tcPr>
            <w:tcW w:w="521"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754"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0" w:type="dxa"/>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2148" w:type="dxa"/>
            <w:gridSpan w:val="3"/>
            <w:tcBorders>
              <w:top w:val="nil"/>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929"/>
        </w:trPr>
        <w:tc>
          <w:tcPr>
            <w:tcW w:w="521" w:type="dxa"/>
            <w:tcBorders>
              <w:top w:val="single" w:sz="6" w:space="0" w:color="auto"/>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 xml:space="preserve">№ </w:t>
            </w:r>
            <w:proofErr w:type="spellStart"/>
            <w:r w:rsidRPr="00E77CE7">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Количество</w:t>
            </w:r>
          </w:p>
        </w:tc>
        <w:tc>
          <w:tcPr>
            <w:tcW w:w="2048"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Стоимость единицы, руб.</w:t>
            </w:r>
          </w:p>
        </w:tc>
        <w:tc>
          <w:tcPr>
            <w:tcW w:w="2411"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Общая стоимость, руб.</w:t>
            </w:r>
          </w:p>
        </w:tc>
        <w:tc>
          <w:tcPr>
            <w:tcW w:w="992" w:type="dxa"/>
            <w:gridSpan w:val="2"/>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984" w:type="dxa"/>
            <w:gridSpan w:val="3"/>
            <w:tcBorders>
              <w:top w:val="single" w:sz="6" w:space="0" w:color="auto"/>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Затраты труда рабочих, чел</w:t>
            </w:r>
            <w:proofErr w:type="gramStart"/>
            <w:r w:rsidRPr="00E77CE7">
              <w:rPr>
                <w:rFonts w:ascii="Arial" w:hAnsi="Arial" w:cs="Arial"/>
                <w:color w:val="000000"/>
                <w:sz w:val="18"/>
                <w:szCs w:val="18"/>
              </w:rPr>
              <w:t>.-</w:t>
            </w:r>
            <w:proofErr w:type="gramEnd"/>
            <w:r w:rsidRPr="00E77CE7">
              <w:rPr>
                <w:rFonts w:ascii="Arial" w:hAnsi="Arial" w:cs="Arial"/>
                <w:color w:val="000000"/>
                <w:sz w:val="18"/>
                <w:szCs w:val="18"/>
              </w:rPr>
              <w:t>ч, не занятых обслуживанием машин</w:t>
            </w:r>
          </w:p>
        </w:tc>
      </w:tr>
      <w:tr w:rsidR="00E77CE7" w:rsidRPr="00E77CE7" w:rsidTr="000A5EDA">
        <w:trPr>
          <w:gridAfter w:val="1"/>
          <w:wAfter w:w="244" w:type="dxa"/>
          <w:trHeight w:val="466"/>
        </w:trPr>
        <w:tc>
          <w:tcPr>
            <w:tcW w:w="521" w:type="dxa"/>
            <w:tcBorders>
              <w:top w:val="nil"/>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всего</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roofErr w:type="spellStart"/>
            <w:r w:rsidRPr="00E77CE7">
              <w:rPr>
                <w:rFonts w:ascii="Arial" w:hAnsi="Arial" w:cs="Arial"/>
                <w:color w:val="000000"/>
                <w:sz w:val="18"/>
                <w:szCs w:val="18"/>
              </w:rPr>
              <w:t>эксплуата</w:t>
            </w:r>
            <w:proofErr w:type="spell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roofErr w:type="spellStart"/>
            <w:r w:rsidRPr="00E77CE7">
              <w:rPr>
                <w:rFonts w:ascii="Arial" w:hAnsi="Arial" w:cs="Arial"/>
                <w:color w:val="000000"/>
                <w:sz w:val="18"/>
                <w:szCs w:val="18"/>
              </w:rPr>
              <w:t>ции</w:t>
            </w:r>
            <w:proofErr w:type="spellEnd"/>
            <w:r w:rsidRPr="00E77CE7">
              <w:rPr>
                <w:rFonts w:ascii="Arial" w:hAnsi="Arial" w:cs="Arial"/>
                <w:color w:val="000000"/>
                <w:sz w:val="18"/>
                <w:szCs w:val="18"/>
              </w:rPr>
              <w:t xml:space="preserve"> машин</w:t>
            </w:r>
          </w:p>
        </w:tc>
        <w:tc>
          <w:tcPr>
            <w:tcW w:w="1167" w:type="dxa"/>
            <w:tcBorders>
              <w:top w:val="single" w:sz="6" w:space="0" w:color="auto"/>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Всего</w:t>
            </w:r>
          </w:p>
        </w:tc>
        <w:tc>
          <w:tcPr>
            <w:tcW w:w="1244" w:type="dxa"/>
            <w:tcBorders>
              <w:top w:val="single" w:sz="6" w:space="0" w:color="auto"/>
              <w:left w:val="single" w:sz="6" w:space="0" w:color="auto"/>
              <w:bottom w:val="nil"/>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оплаты труда</w:t>
            </w:r>
          </w:p>
        </w:tc>
        <w:tc>
          <w:tcPr>
            <w:tcW w:w="828" w:type="dxa"/>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roofErr w:type="spellStart"/>
            <w:r w:rsidRPr="00E77CE7">
              <w:rPr>
                <w:rFonts w:ascii="Arial" w:hAnsi="Arial" w:cs="Arial"/>
                <w:color w:val="000000"/>
                <w:sz w:val="18"/>
                <w:szCs w:val="18"/>
              </w:rPr>
              <w:t>эксплуата</w:t>
            </w:r>
            <w:proofErr w:type="spell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roofErr w:type="spellStart"/>
            <w:r w:rsidRPr="00E77CE7">
              <w:rPr>
                <w:rFonts w:ascii="Arial" w:hAnsi="Arial" w:cs="Arial"/>
                <w:color w:val="000000"/>
                <w:sz w:val="18"/>
                <w:szCs w:val="18"/>
              </w:rPr>
              <w:t>ция</w:t>
            </w:r>
            <w:proofErr w:type="spellEnd"/>
            <w:r w:rsidRPr="00E77CE7">
              <w:rPr>
                <w:rFonts w:ascii="Arial" w:hAnsi="Arial" w:cs="Arial"/>
                <w:color w:val="000000"/>
                <w:sz w:val="18"/>
                <w:szCs w:val="18"/>
              </w:rPr>
              <w:t xml:space="preserve"> машин</w:t>
            </w:r>
          </w:p>
        </w:tc>
        <w:tc>
          <w:tcPr>
            <w:tcW w:w="2148" w:type="dxa"/>
            <w:gridSpan w:val="4"/>
            <w:tcBorders>
              <w:top w:val="nil"/>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r>
      <w:tr w:rsidR="00E77CE7" w:rsidRPr="00E77CE7" w:rsidTr="000A5EDA">
        <w:trPr>
          <w:gridAfter w:val="1"/>
          <w:wAfter w:w="244" w:type="dxa"/>
          <w:trHeight w:val="696"/>
        </w:trPr>
        <w:tc>
          <w:tcPr>
            <w:tcW w:w="521" w:type="dxa"/>
            <w:tcBorders>
              <w:top w:val="nil"/>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оплаты труда</w:t>
            </w:r>
          </w:p>
        </w:tc>
        <w:tc>
          <w:tcPr>
            <w:tcW w:w="1921"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в т.ч. оплаты труда</w:t>
            </w:r>
          </w:p>
        </w:tc>
        <w:tc>
          <w:tcPr>
            <w:tcW w:w="1244" w:type="dxa"/>
            <w:tcBorders>
              <w:top w:val="nil"/>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в т.ч. оплаты труда</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на единицу</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всего</w:t>
            </w:r>
          </w:p>
        </w:tc>
      </w:tr>
      <w:tr w:rsidR="00E77CE7" w:rsidRPr="00E77CE7" w:rsidTr="000A5EDA">
        <w:trPr>
          <w:gridAfter w:val="1"/>
          <w:wAfter w:w="244" w:type="dxa"/>
          <w:trHeight w:val="247"/>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8</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9</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11</w:t>
            </w:r>
          </w:p>
        </w:tc>
      </w:tr>
      <w:tr w:rsidR="00E77CE7" w:rsidRPr="00E77CE7" w:rsidTr="000A5EDA">
        <w:trPr>
          <w:gridAfter w:val="1"/>
          <w:wAfter w:w="244" w:type="dxa"/>
          <w:trHeight w:val="384"/>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20"/>
                <w:szCs w:val="20"/>
              </w:rPr>
            </w:pPr>
            <w:r w:rsidRPr="00E77CE7">
              <w:rPr>
                <w:rFonts w:ascii="Arial" w:hAnsi="Arial" w:cs="Arial"/>
                <w:b/>
                <w:bCs/>
                <w:color w:val="000000"/>
                <w:sz w:val="20"/>
                <w:szCs w:val="20"/>
              </w:rPr>
              <w:t>Раздел 1. Система ПС</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4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850"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ФЕРм10-08-001-10</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Приборы приемно-контрольные объектовые на: 1 луч</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w:t>
            </w:r>
          </w:p>
        </w:tc>
        <w:tc>
          <w:tcPr>
            <w:tcW w:w="2048"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588,91</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571,64</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2944,55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2858,2</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16,5</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ФЕРм10-08-001-09</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Приборы приемно-контрольные объектовые на: 2 луча</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w:t>
            </w:r>
          </w:p>
        </w:tc>
        <w:tc>
          <w:tcPr>
            <w:tcW w:w="2048"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1050,32</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1030,14</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4201,28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4120,56</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5,7</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22,8</w:t>
            </w:r>
          </w:p>
        </w:tc>
      </w:tr>
      <w:tr w:rsidR="00E77CE7" w:rsidRPr="00E77CE7" w:rsidTr="000A5EDA">
        <w:trPr>
          <w:gridAfter w:val="1"/>
          <w:wAfter w:w="244" w:type="dxa"/>
          <w:trHeight w:val="1498"/>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lastRenderedPageBreak/>
              <w:t>3</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ФЕРм10-08-002-02</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E77CE7">
              <w:rPr>
                <w:rFonts w:ascii="Arial" w:hAnsi="Arial" w:cs="Arial"/>
                <w:color w:val="000000"/>
                <w:sz w:val="18"/>
                <w:szCs w:val="18"/>
              </w:rPr>
              <w:t>Извещатель</w:t>
            </w:r>
            <w:proofErr w:type="spellEnd"/>
            <w:r w:rsidRPr="00E77CE7">
              <w:rPr>
                <w:rFonts w:ascii="Arial" w:hAnsi="Arial" w:cs="Arial"/>
                <w:color w:val="000000"/>
                <w:sz w:val="18"/>
                <w:szCs w:val="18"/>
              </w:rPr>
              <w:t xml:space="preserve"> ПС </w:t>
            </w:r>
            <w:proofErr w:type="gramStart"/>
            <w:r w:rsidRPr="00E77CE7">
              <w:rPr>
                <w:rFonts w:ascii="Arial" w:hAnsi="Arial" w:cs="Arial"/>
                <w:color w:val="000000"/>
                <w:sz w:val="18"/>
                <w:szCs w:val="18"/>
              </w:rPr>
              <w:t>автоматический</w:t>
            </w:r>
            <w:proofErr w:type="gramEnd"/>
            <w:r w:rsidRPr="00E77CE7">
              <w:rPr>
                <w:rFonts w:ascii="Arial" w:hAnsi="Arial" w:cs="Arial"/>
                <w:color w:val="000000"/>
                <w:sz w:val="18"/>
                <w:szCs w:val="18"/>
              </w:rPr>
              <w:t>: дымовой, фотоэлектрический, радиоизотопный, световой в нормальном исполнении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262</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294,11</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282,15</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77056,82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73923,3</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1,68</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440,16</w:t>
            </w:r>
          </w:p>
        </w:tc>
      </w:tr>
      <w:tr w:rsidR="00E77CE7" w:rsidRPr="00E77CE7" w:rsidTr="000A5EDA">
        <w:trPr>
          <w:gridAfter w:val="1"/>
          <w:wAfter w:w="244" w:type="dxa"/>
          <w:trHeight w:val="1498"/>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ФЕРм10-08-002-01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E77CE7">
              <w:rPr>
                <w:rFonts w:ascii="Arial" w:hAnsi="Arial" w:cs="Arial"/>
                <w:color w:val="000000"/>
                <w:sz w:val="18"/>
                <w:szCs w:val="18"/>
              </w:rPr>
              <w:t>Извещатель</w:t>
            </w:r>
            <w:proofErr w:type="spellEnd"/>
            <w:r w:rsidRPr="00E77CE7">
              <w:rPr>
                <w:rFonts w:ascii="Arial" w:hAnsi="Arial" w:cs="Arial"/>
                <w:color w:val="000000"/>
                <w:sz w:val="18"/>
                <w:szCs w:val="18"/>
              </w:rPr>
              <w:t xml:space="preserve"> ПС </w:t>
            </w:r>
            <w:proofErr w:type="gramStart"/>
            <w:r w:rsidRPr="00E77CE7">
              <w:rPr>
                <w:rFonts w:ascii="Arial" w:hAnsi="Arial" w:cs="Arial"/>
                <w:color w:val="000000"/>
                <w:sz w:val="18"/>
                <w:szCs w:val="18"/>
              </w:rPr>
              <w:t>автоматический</w:t>
            </w:r>
            <w:proofErr w:type="gramEnd"/>
            <w:r w:rsidRPr="00E77CE7">
              <w:rPr>
                <w:rFonts w:ascii="Arial" w:hAnsi="Arial" w:cs="Arial"/>
                <w:color w:val="000000"/>
                <w:sz w:val="18"/>
                <w:szCs w:val="18"/>
              </w:rPr>
              <w:t xml:space="preserve">: тепловой </w:t>
            </w:r>
            <w:proofErr w:type="spellStart"/>
            <w:r w:rsidRPr="00E77CE7">
              <w:rPr>
                <w:rFonts w:ascii="Arial" w:hAnsi="Arial" w:cs="Arial"/>
                <w:color w:val="000000"/>
                <w:sz w:val="18"/>
                <w:szCs w:val="18"/>
              </w:rPr>
              <w:t>электро-контактный</w:t>
            </w:r>
            <w:proofErr w:type="spellEnd"/>
            <w:r w:rsidRPr="00E77CE7">
              <w:rPr>
                <w:rFonts w:ascii="Arial" w:hAnsi="Arial" w:cs="Arial"/>
                <w:color w:val="000000"/>
                <w:sz w:val="18"/>
                <w:szCs w:val="18"/>
              </w:rPr>
              <w:t xml:space="preserve">, </w:t>
            </w:r>
            <w:proofErr w:type="spellStart"/>
            <w:r w:rsidRPr="00E77CE7">
              <w:rPr>
                <w:rFonts w:ascii="Arial" w:hAnsi="Arial" w:cs="Arial"/>
                <w:color w:val="000000"/>
                <w:sz w:val="18"/>
                <w:szCs w:val="18"/>
              </w:rPr>
              <w:t>магнитоконтактный</w:t>
            </w:r>
            <w:proofErr w:type="spellEnd"/>
            <w:r w:rsidRPr="00E77CE7">
              <w:rPr>
                <w:rFonts w:ascii="Arial" w:hAnsi="Arial" w:cs="Arial"/>
                <w:color w:val="000000"/>
                <w:sz w:val="18"/>
                <w:szCs w:val="18"/>
              </w:rPr>
              <w:t xml:space="preserve"> в нормальном исполнении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146,65</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141,08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586,6</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564,32</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0,84</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3,36</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ФЕРм10-01-039-06</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Реле, ключ, кнопка и др. с подготовкой места установки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26</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299,35</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297,87</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7783,1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7744,62</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52</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ФЕРм10-08-001-12</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Устройства промежуточные на количество лучей: 5</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451,5</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433,71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451,5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433,71</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7</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ФЕРм10-08-001-13</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Устройства промежуточные на количество лучей: 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28</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228,29</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213,89</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6392,12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5988,92</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33,6</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9</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ФЕРм08-01-121-09</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Аккумулятор кислотный стационарный, тип: С-24, СК-24, С-28, СК-28</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w:t>
            </w:r>
          </w:p>
        </w:tc>
        <w:tc>
          <w:tcPr>
            <w:tcW w:w="2048"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1922,06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1384,05</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3844,12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2768,1</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8,24</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16,48</w:t>
            </w: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ФЕРм10-08-019-01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Коробка </w:t>
            </w:r>
            <w:proofErr w:type="spellStart"/>
            <w:r w:rsidRPr="00E77CE7">
              <w:rPr>
                <w:rFonts w:ascii="Arial" w:hAnsi="Arial" w:cs="Arial"/>
                <w:color w:val="000000"/>
                <w:sz w:val="18"/>
                <w:szCs w:val="18"/>
              </w:rPr>
              <w:t>ответвительная</w:t>
            </w:r>
            <w:proofErr w:type="spellEnd"/>
            <w:r w:rsidRPr="00E77CE7">
              <w:rPr>
                <w:rFonts w:ascii="Arial" w:hAnsi="Arial" w:cs="Arial"/>
                <w:color w:val="000000"/>
                <w:sz w:val="18"/>
                <w:szCs w:val="18"/>
              </w:rPr>
              <w:t xml:space="preserve"> на стене</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86,98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85,2</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3479,2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3408</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0,5</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20</w:t>
            </w: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11</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ФЕРм08-02-390-02</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Короба пластмассовые: шириной до 63 мм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0,4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3360,48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3053,58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2,44</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1344,19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1221,43</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0,98</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18,39</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7,36</w:t>
            </w: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lastRenderedPageBreak/>
              <w:t>12</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ФЕРм08-02-390-01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Короба пластмассовые: шириной до 40 мм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4,5</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2931,76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2704,9</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2,44</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13192,92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12172,05</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12,15</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10,98</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16,29</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73,31</w:t>
            </w: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13</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ФЕРм08-02-399-01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Провод в коробах, сечением: до 6 мм</w:t>
            </w:r>
            <w:proofErr w:type="gramStart"/>
            <w:r w:rsidRPr="00E77CE7">
              <w:rPr>
                <w:rFonts w:ascii="Arial" w:hAnsi="Arial" w:cs="Arial"/>
                <w:color w:val="000000"/>
                <w:sz w:val="18"/>
                <w:szCs w:val="18"/>
              </w:rPr>
              <w:t>2</w:t>
            </w:r>
            <w:proofErr w:type="gramEnd"/>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4,9</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534,12</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462,86</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15,49</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4,54</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2617,19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2268,01</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75,9</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22,25</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2,82</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13,82</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15</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ФЕРм10-01-053-01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Прокладка кабеля или провода питания на </w:t>
            </w:r>
            <w:proofErr w:type="spellStart"/>
            <w:r w:rsidRPr="00E77CE7">
              <w:rPr>
                <w:rFonts w:ascii="Arial" w:hAnsi="Arial" w:cs="Arial"/>
                <w:color w:val="000000"/>
                <w:sz w:val="18"/>
                <w:szCs w:val="18"/>
              </w:rPr>
              <w:t>провододержателях</w:t>
            </w:r>
            <w:proofErr w:type="spellEnd"/>
            <w:r w:rsidRPr="00E77CE7">
              <w:rPr>
                <w:rFonts w:ascii="Arial" w:hAnsi="Arial" w:cs="Arial"/>
                <w:color w:val="000000"/>
                <w:sz w:val="18"/>
                <w:szCs w:val="18"/>
              </w:rPr>
              <w:t xml:space="preserve"> сечением: 6 мм</w:t>
            </w:r>
            <w:proofErr w:type="gramStart"/>
            <w:r w:rsidRPr="00E77CE7">
              <w:rPr>
                <w:rFonts w:ascii="Arial" w:hAnsi="Arial" w:cs="Arial"/>
                <w:color w:val="000000"/>
                <w:sz w:val="18"/>
                <w:szCs w:val="18"/>
              </w:rPr>
              <w:t>2</w:t>
            </w:r>
            <w:proofErr w:type="gramEnd"/>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2465,11</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2066,04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383,67</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86,08</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27116,21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22726,44</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4220,37</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946,88</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12,3</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135,3</w:t>
            </w:r>
          </w:p>
        </w:tc>
      </w:tr>
      <w:tr w:rsidR="00E77CE7" w:rsidRPr="00E77CE7" w:rsidTr="000A5EDA">
        <w:trPr>
          <w:gridAfter w:val="1"/>
          <w:wAfter w:w="244" w:type="dxa"/>
          <w:trHeight w:val="434"/>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Итого прямые затраты по разделу в текущих ценах</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151009,8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140197,66</w:t>
            </w:r>
          </w:p>
        </w:tc>
        <w:tc>
          <w:tcPr>
            <w:tcW w:w="1842" w:type="dxa"/>
            <w:gridSpan w:val="4"/>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4309,50</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981,09</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837,09</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96001,55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67765,8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Итоги по разделу 1 Система ПС</w:t>
            </w:r>
            <w:proofErr w:type="gramStart"/>
            <w:r w:rsidRPr="00E77CE7">
              <w:rPr>
                <w:rFonts w:ascii="Arial" w:hAnsi="Arial" w:cs="Arial"/>
                <w:b/>
                <w:bCs/>
                <w:color w:val="000000"/>
                <w:sz w:val="18"/>
                <w:szCs w:val="18"/>
              </w:rPr>
              <w:t xml:space="preserve"> :</w:t>
            </w:r>
            <w:proofErr w:type="gramEnd"/>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581"/>
        </w:trPr>
        <w:tc>
          <w:tcPr>
            <w:tcW w:w="10049" w:type="dxa"/>
            <w:gridSpan w:val="5"/>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Монтаж оборудования (МДС81-33.2004</w:t>
            </w:r>
            <w:proofErr w:type="gramStart"/>
            <w:r w:rsidRPr="00E77CE7">
              <w:rPr>
                <w:rFonts w:ascii="Arial" w:hAnsi="Arial" w:cs="Arial"/>
                <w:color w:val="000000"/>
                <w:sz w:val="18"/>
                <w:szCs w:val="18"/>
              </w:rPr>
              <w:t xml:space="preserve"> П</w:t>
            </w:r>
            <w:proofErr w:type="gramEnd"/>
            <w:r w:rsidRPr="00E77CE7">
              <w:rPr>
                <w:rFonts w:ascii="Arial" w:hAnsi="Arial" w:cs="Arial"/>
                <w:color w:val="000000"/>
                <w:sz w:val="18"/>
                <w:szCs w:val="18"/>
              </w:rPr>
              <w:t>рил.4 п.43; Письмо №АП-5536/06 Прил.1 п.43; Письмо №3757-КК/08 от 21.02.11)</w:t>
            </w: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314777,15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837,09</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314777,15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837,09</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Материалы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6502,64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Машины и механизмы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4309,5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141178,75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96001,55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67765,8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 xml:space="preserve">  Итого по разделу 1 Система ПС</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314777,15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837,09</w:t>
            </w:r>
          </w:p>
        </w:tc>
      </w:tr>
      <w:tr w:rsidR="00E77CE7" w:rsidRPr="00E77CE7" w:rsidTr="000A5EDA">
        <w:trPr>
          <w:gridAfter w:val="1"/>
          <w:wAfter w:w="244" w:type="dxa"/>
          <w:trHeight w:val="384"/>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20"/>
                <w:szCs w:val="20"/>
              </w:rPr>
            </w:pPr>
            <w:r w:rsidRPr="00E77CE7">
              <w:rPr>
                <w:rFonts w:ascii="Arial" w:hAnsi="Arial" w:cs="Arial"/>
                <w:b/>
                <w:bCs/>
                <w:color w:val="000000"/>
                <w:sz w:val="20"/>
                <w:szCs w:val="20"/>
              </w:rPr>
              <w:t>Раздел 2. Пусконаладочные работы</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4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850"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16</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ФЕРп02-03-001-01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Установка и настройка центрального контроллера охранной системы</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(система)</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2048"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2734,24</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2734,24</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2734,24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2734,24</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9,25</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9,25</w:t>
            </w: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Итого прямые затраты по разделу в текущих ценах</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2734,24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2734,24</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9,25</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1510,67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874,96</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Итоги по разделу 2 Пусконаладочные работы</w:t>
            </w:r>
            <w:proofErr w:type="gramStart"/>
            <w:r w:rsidRPr="00E77CE7">
              <w:rPr>
                <w:rFonts w:ascii="Arial" w:hAnsi="Arial" w:cs="Arial"/>
                <w:b/>
                <w:bCs/>
                <w:color w:val="000000"/>
                <w:sz w:val="18"/>
                <w:szCs w:val="18"/>
              </w:rPr>
              <w:t xml:space="preserve"> :</w:t>
            </w:r>
            <w:proofErr w:type="gramEnd"/>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581"/>
        </w:trPr>
        <w:tc>
          <w:tcPr>
            <w:tcW w:w="10803" w:type="dxa"/>
            <w:gridSpan w:val="6"/>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lastRenderedPageBreak/>
              <w:t xml:space="preserve">  Пусконаладочные работы: 'вхолостую' - 80%, 'под нагрузкой' - 20% (МДС 81-27.2007</w:t>
            </w:r>
            <w:proofErr w:type="gramStart"/>
            <w:r w:rsidRPr="00E77CE7">
              <w:rPr>
                <w:rFonts w:ascii="Arial" w:hAnsi="Arial" w:cs="Arial"/>
                <w:color w:val="000000"/>
                <w:sz w:val="18"/>
                <w:szCs w:val="18"/>
              </w:rPr>
              <w:t xml:space="preserve"> Т</w:t>
            </w:r>
            <w:proofErr w:type="gramEnd"/>
            <w:r w:rsidRPr="00E77CE7">
              <w:rPr>
                <w:rFonts w:ascii="Arial" w:hAnsi="Arial" w:cs="Arial"/>
                <w:color w:val="000000"/>
                <w:sz w:val="18"/>
                <w:szCs w:val="18"/>
              </w:rPr>
              <w:t>аб.2, МДС 81-40.2006 Таб.4; Письмо от 27.11.12 №2536-ИП/12/ГС)</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5119,87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9,25</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5119,87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9,25</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2734,24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1510,67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874,96</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 xml:space="preserve">  Итого по разделу 2 Пусконаладочные работы</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5119,87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9,25</w:t>
            </w:r>
          </w:p>
        </w:tc>
      </w:tr>
      <w:tr w:rsidR="00E77CE7" w:rsidRPr="00E77CE7" w:rsidTr="000A5EDA">
        <w:trPr>
          <w:gridAfter w:val="1"/>
          <w:wAfter w:w="244" w:type="dxa"/>
          <w:trHeight w:val="384"/>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20"/>
                <w:szCs w:val="20"/>
              </w:rPr>
            </w:pPr>
            <w:r w:rsidRPr="00E77CE7">
              <w:rPr>
                <w:rFonts w:ascii="Arial" w:hAnsi="Arial" w:cs="Arial"/>
                <w:b/>
                <w:bCs/>
                <w:color w:val="000000"/>
                <w:sz w:val="20"/>
                <w:szCs w:val="20"/>
              </w:rPr>
              <w:t xml:space="preserve">Раздел 3. </w:t>
            </w:r>
            <w:r w:rsidR="00390401">
              <w:rPr>
                <w:rFonts w:ascii="Arial" w:hAnsi="Arial" w:cs="Arial"/>
                <w:b/>
                <w:bCs/>
                <w:color w:val="000000"/>
                <w:sz w:val="20"/>
                <w:szCs w:val="20"/>
              </w:rPr>
              <w:t>Оборудование и материалы для Сис</w:t>
            </w:r>
            <w:r w:rsidRPr="00E77CE7">
              <w:rPr>
                <w:rFonts w:ascii="Arial" w:hAnsi="Arial" w:cs="Arial"/>
                <w:b/>
                <w:bCs/>
                <w:color w:val="000000"/>
                <w:sz w:val="20"/>
                <w:szCs w:val="20"/>
              </w:rPr>
              <w:t>темы ПС</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4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850"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18</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ФССЦ-61.2.04.10-0004</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Пульт контроля и управления охранно-пожарный, С2000- М</w:t>
            </w:r>
            <w:r w:rsidR="005A4D61">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2729,67</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2729,67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05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20</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ФССЦ-61.2.07.02-0035</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Блок контроля и индикации, С2000-БКИ</w:t>
            </w:r>
            <w:r w:rsidR="005A4D61">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1725,82</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6903,28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22</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ФССЦ-61.2.07.04-0002</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Контроллер двухпроводной линии связи, С2000- КДЛ</w:t>
            </w:r>
            <w:r w:rsidR="005A4D61">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763,99</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3055,96</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24</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ФССЦ-61.2.02.01-0019</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A61B55"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A61B55">
              <w:rPr>
                <w:rFonts w:ascii="Arial" w:hAnsi="Arial" w:cs="Arial"/>
                <w:color w:val="000000"/>
                <w:sz w:val="18"/>
                <w:szCs w:val="18"/>
              </w:rPr>
              <w:t>Извещатель</w:t>
            </w:r>
            <w:proofErr w:type="spellEnd"/>
            <w:r w:rsidRPr="00A61B55">
              <w:rPr>
                <w:rFonts w:ascii="Arial" w:hAnsi="Arial" w:cs="Arial"/>
                <w:color w:val="000000"/>
                <w:sz w:val="18"/>
                <w:szCs w:val="18"/>
              </w:rPr>
              <w:t xml:space="preserve"> пожарный дымовой: ДИП-34А</w:t>
            </w:r>
          </w:p>
          <w:p w:rsidR="00E77CE7" w:rsidRPr="00A61B55" w:rsidRDefault="00E77CE7" w:rsidP="00E77CE7">
            <w:pPr>
              <w:autoSpaceDE w:val="0"/>
              <w:autoSpaceDN w:val="0"/>
              <w:adjustRightInd w:val="0"/>
              <w:spacing w:after="0" w:line="240" w:lineRule="auto"/>
              <w:rPr>
                <w:rFonts w:ascii="Arial" w:hAnsi="Arial" w:cs="Arial"/>
                <w:i/>
                <w:iCs/>
                <w:color w:val="000000"/>
                <w:sz w:val="14"/>
                <w:szCs w:val="14"/>
              </w:rPr>
            </w:pPr>
            <w:r w:rsidRPr="00A61B55">
              <w:rPr>
                <w:rFonts w:ascii="Arial" w:hAnsi="Arial" w:cs="Arial"/>
                <w:color w:val="000000"/>
                <w:sz w:val="18"/>
                <w:szCs w:val="18"/>
              </w:rPr>
              <w:t>(10 шт.)</w:t>
            </w:r>
            <w:r w:rsidR="00A61B55" w:rsidRPr="00A61B55">
              <w:rPr>
                <w:rFonts w:ascii="Arial" w:hAnsi="Arial" w:cs="Arial"/>
                <w:color w:val="000000"/>
                <w:sz w:val="18"/>
                <w:szCs w:val="18"/>
              </w:rPr>
              <w:t xml:space="preserve">  или (эквивалент)</w:t>
            </w:r>
          </w:p>
          <w:p w:rsidR="00E77CE7" w:rsidRPr="00A61B55" w:rsidRDefault="00E77CE7" w:rsidP="00E77CE7">
            <w:pPr>
              <w:autoSpaceDE w:val="0"/>
              <w:autoSpaceDN w:val="0"/>
              <w:adjustRightInd w:val="0"/>
              <w:spacing w:after="0" w:line="240" w:lineRule="auto"/>
              <w:rPr>
                <w:rFonts w:ascii="Arial" w:hAnsi="Arial" w:cs="Arial"/>
                <w:i/>
                <w:iCs/>
                <w:color w:val="000000"/>
                <w:sz w:val="14"/>
                <w:szCs w:val="14"/>
              </w:rPr>
            </w:pPr>
            <w:r w:rsidRPr="00A61B55">
              <w:rPr>
                <w:rFonts w:ascii="Arial" w:hAnsi="Arial" w:cs="Arial"/>
                <w:i/>
                <w:iCs/>
                <w:color w:val="000000"/>
                <w:sz w:val="14"/>
                <w:szCs w:val="14"/>
              </w:rPr>
              <w:t>ИНДЕКС К ПОЗИЦИИ:</w:t>
            </w:r>
          </w:p>
          <w:p w:rsidR="00E77CE7" w:rsidRPr="00A61B55" w:rsidRDefault="00E77CE7" w:rsidP="00E77CE7">
            <w:pPr>
              <w:autoSpaceDE w:val="0"/>
              <w:autoSpaceDN w:val="0"/>
              <w:adjustRightInd w:val="0"/>
              <w:spacing w:after="0" w:line="240" w:lineRule="auto"/>
              <w:rPr>
                <w:rFonts w:ascii="Arial" w:hAnsi="Arial" w:cs="Arial"/>
                <w:i/>
                <w:iCs/>
                <w:color w:val="000000"/>
                <w:sz w:val="14"/>
                <w:szCs w:val="14"/>
              </w:rPr>
            </w:pPr>
            <w:r w:rsidRPr="00A61B55">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24,4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5068,71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123676,52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25</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B55" w:rsidRDefault="00E77CE7" w:rsidP="00E77CE7">
            <w:pPr>
              <w:autoSpaceDE w:val="0"/>
              <w:autoSpaceDN w:val="0"/>
              <w:adjustRightInd w:val="0"/>
              <w:spacing w:after="0" w:line="240" w:lineRule="auto"/>
              <w:rPr>
                <w:rFonts w:ascii="Arial" w:hAnsi="Arial" w:cs="Arial"/>
                <w:color w:val="000000"/>
                <w:sz w:val="18"/>
                <w:szCs w:val="18"/>
              </w:rPr>
            </w:pPr>
            <w:r w:rsidRPr="00A61B55">
              <w:rPr>
                <w:rFonts w:ascii="Arial" w:hAnsi="Arial" w:cs="Arial"/>
                <w:color w:val="000000"/>
                <w:sz w:val="18"/>
                <w:szCs w:val="18"/>
              </w:rPr>
              <w:t xml:space="preserve">ИП435-5 Эксперт  </w:t>
            </w:r>
            <w:proofErr w:type="spellStart"/>
            <w:r w:rsidRPr="00A61B55">
              <w:rPr>
                <w:rFonts w:ascii="Arial" w:hAnsi="Arial" w:cs="Arial"/>
                <w:color w:val="000000"/>
                <w:sz w:val="18"/>
                <w:szCs w:val="18"/>
              </w:rPr>
              <w:t>Извещатель</w:t>
            </w:r>
            <w:proofErr w:type="spellEnd"/>
            <w:r w:rsidRPr="00A61B55">
              <w:rPr>
                <w:rFonts w:ascii="Arial" w:hAnsi="Arial" w:cs="Arial"/>
                <w:color w:val="000000"/>
                <w:sz w:val="18"/>
                <w:szCs w:val="18"/>
              </w:rPr>
              <w:t xml:space="preserve"> пожарный газовый</w:t>
            </w:r>
            <w:r w:rsidR="00A61B55" w:rsidRPr="00A61B55">
              <w:rPr>
                <w:rFonts w:ascii="Arial" w:hAnsi="Arial" w:cs="Arial"/>
                <w:color w:val="000000"/>
                <w:sz w:val="18"/>
                <w:szCs w:val="18"/>
              </w:rPr>
              <w:t xml:space="preserve">  или (эквивалент)</w:t>
            </w:r>
          </w:p>
          <w:p w:rsidR="00E77CE7" w:rsidRPr="00A61B55" w:rsidRDefault="00E77CE7" w:rsidP="00E77CE7">
            <w:pPr>
              <w:autoSpaceDE w:val="0"/>
              <w:autoSpaceDN w:val="0"/>
              <w:adjustRightInd w:val="0"/>
              <w:spacing w:after="0" w:line="240" w:lineRule="auto"/>
              <w:rPr>
                <w:rFonts w:ascii="Arial" w:hAnsi="Arial" w:cs="Arial"/>
                <w:color w:val="000000"/>
                <w:sz w:val="18"/>
                <w:szCs w:val="18"/>
              </w:rPr>
            </w:pPr>
            <w:r w:rsidRPr="00A61B55">
              <w:rPr>
                <w:rFonts w:ascii="Arial" w:hAnsi="Arial" w:cs="Arial"/>
                <w:color w:val="000000"/>
                <w:sz w:val="18"/>
                <w:szCs w:val="18"/>
              </w:rPr>
              <w:t>(</w:t>
            </w:r>
            <w:proofErr w:type="spellStart"/>
            <w:proofErr w:type="gramStart"/>
            <w:r w:rsidRPr="00A61B55">
              <w:rPr>
                <w:rFonts w:ascii="Arial" w:hAnsi="Arial" w:cs="Arial"/>
                <w:color w:val="000000"/>
                <w:sz w:val="18"/>
                <w:szCs w:val="18"/>
              </w:rPr>
              <w:t>шт</w:t>
            </w:r>
            <w:proofErr w:type="spellEnd"/>
            <w:proofErr w:type="gramEnd"/>
            <w:r w:rsidRPr="00A61B55">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8</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3402,54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27220,32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498"/>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27</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ФССЦ-61.2.02.02-0051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E77CE7">
              <w:rPr>
                <w:rFonts w:ascii="Arial" w:hAnsi="Arial" w:cs="Arial"/>
                <w:color w:val="000000"/>
                <w:sz w:val="18"/>
                <w:szCs w:val="18"/>
              </w:rPr>
              <w:t>Извещатель</w:t>
            </w:r>
            <w:proofErr w:type="spellEnd"/>
            <w:r w:rsidRPr="00E77CE7">
              <w:rPr>
                <w:rFonts w:ascii="Arial" w:hAnsi="Arial" w:cs="Arial"/>
                <w:color w:val="000000"/>
                <w:sz w:val="18"/>
                <w:szCs w:val="18"/>
              </w:rPr>
              <w:t xml:space="preserve"> пожарный тепловой: максимально- дифференциальный адресно-аналоговый, С2000-ИП</w:t>
            </w:r>
            <w:r w:rsidR="00A92F27">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597,43</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5974,3</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29</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ФССЦ-61.2.02.02-0048</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E77CE7">
              <w:rPr>
                <w:rFonts w:ascii="Arial" w:hAnsi="Arial" w:cs="Arial"/>
                <w:color w:val="000000"/>
                <w:sz w:val="18"/>
                <w:szCs w:val="18"/>
              </w:rPr>
              <w:t>Извещатель</w:t>
            </w:r>
            <w:proofErr w:type="spellEnd"/>
            <w:r w:rsidRPr="00E77CE7">
              <w:rPr>
                <w:rFonts w:ascii="Arial" w:hAnsi="Arial" w:cs="Arial"/>
                <w:color w:val="000000"/>
                <w:sz w:val="18"/>
                <w:szCs w:val="18"/>
              </w:rPr>
              <w:t xml:space="preserve"> пожарный тепловой: ИП 114-5-А3</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 шт.)</w:t>
            </w:r>
            <w:r w:rsidR="00A92F27">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0,4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498,51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199,4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lastRenderedPageBreak/>
              <w:t>31</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ФССЦ-61.2.02.03-0026</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E77CE7">
              <w:rPr>
                <w:rFonts w:ascii="Arial" w:hAnsi="Arial" w:cs="Arial"/>
                <w:color w:val="000000"/>
                <w:sz w:val="18"/>
                <w:szCs w:val="18"/>
              </w:rPr>
              <w:t>Извещатель</w:t>
            </w:r>
            <w:proofErr w:type="spellEnd"/>
            <w:r w:rsidRPr="00E77CE7">
              <w:rPr>
                <w:rFonts w:ascii="Arial" w:hAnsi="Arial" w:cs="Arial"/>
                <w:color w:val="000000"/>
                <w:sz w:val="18"/>
                <w:szCs w:val="18"/>
              </w:rPr>
              <w:t xml:space="preserve"> пожарный ручной: ИПР-513-3А</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proofErr w:type="gramStart"/>
            <w:r w:rsidRPr="00E77CE7">
              <w:rPr>
                <w:rFonts w:ascii="Arial" w:hAnsi="Arial" w:cs="Arial"/>
                <w:color w:val="000000"/>
                <w:sz w:val="18"/>
                <w:szCs w:val="18"/>
              </w:rPr>
              <w:t>(10 шт.)</w:t>
            </w:r>
            <w:r w:rsidR="0036593F">
              <w:rPr>
                <w:rFonts w:ascii="Arial" w:hAnsi="Arial" w:cs="Arial"/>
                <w:color w:val="000000"/>
                <w:sz w:val="18"/>
                <w:szCs w:val="18"/>
              </w:rPr>
              <w:t xml:space="preserve"> или (эквивалент_</w:t>
            </w:r>
            <w:proofErr w:type="gramEnd"/>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2,6</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6325,94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16447,44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33</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ФССЦ-61.2.07.02-0079</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Блок сигнально-пусковой (релейный блок), марка "С2000- СП</w:t>
            </w:r>
            <w:proofErr w:type="gramStart"/>
            <w:r w:rsidRPr="00E77CE7">
              <w:rPr>
                <w:rFonts w:ascii="Arial" w:hAnsi="Arial" w:cs="Arial"/>
                <w:color w:val="000000"/>
                <w:sz w:val="18"/>
                <w:szCs w:val="18"/>
              </w:rPr>
              <w:t>1</w:t>
            </w:r>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r w:rsidR="0036593F">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665,64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665,64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35</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ФССЦ-61.2.07.06-0005</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Расширитель адресный ("адресная метка"), С2000- АР</w:t>
            </w:r>
            <w:proofErr w:type="gramStart"/>
            <w:r w:rsidRPr="00E77CE7">
              <w:rPr>
                <w:rFonts w:ascii="Arial" w:hAnsi="Arial" w:cs="Arial"/>
                <w:color w:val="000000"/>
                <w:sz w:val="18"/>
                <w:szCs w:val="18"/>
              </w:rPr>
              <w:t>2</w:t>
            </w:r>
            <w:proofErr w:type="gramEnd"/>
            <w:r w:rsidR="0036593F">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(100 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0,02</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23746,65</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474,93</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963"/>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37</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ФССЦ-61.2.07.02-0050</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CA704F">
              <w:rPr>
                <w:rFonts w:ascii="Arial" w:hAnsi="Arial" w:cs="Arial"/>
                <w:color w:val="000000"/>
                <w:sz w:val="18"/>
                <w:szCs w:val="18"/>
              </w:rPr>
              <w:t xml:space="preserve">Блок </w:t>
            </w:r>
            <w:proofErr w:type="spellStart"/>
            <w:r w:rsidRPr="00CA704F">
              <w:rPr>
                <w:rFonts w:ascii="Arial" w:hAnsi="Arial" w:cs="Arial"/>
                <w:color w:val="000000"/>
                <w:sz w:val="18"/>
                <w:szCs w:val="18"/>
              </w:rPr>
              <w:t>разветвительно-изолирующий</w:t>
            </w:r>
            <w:proofErr w:type="spellEnd"/>
            <w:r w:rsidRPr="00CA704F">
              <w:rPr>
                <w:rFonts w:ascii="Arial" w:hAnsi="Arial" w:cs="Arial"/>
                <w:color w:val="000000"/>
                <w:sz w:val="18"/>
                <w:szCs w:val="18"/>
              </w:rPr>
              <w:t xml:space="preserve">,  "БРИЗ" исп. 01, встраиваемый в розетку адресных </w:t>
            </w:r>
            <w:proofErr w:type="spellStart"/>
            <w:r w:rsidRPr="00CA704F">
              <w:rPr>
                <w:rFonts w:ascii="Arial" w:hAnsi="Arial" w:cs="Arial"/>
                <w:color w:val="000000"/>
                <w:sz w:val="18"/>
                <w:szCs w:val="18"/>
              </w:rPr>
              <w:t>извещателей</w:t>
            </w:r>
            <w:proofErr w:type="spellEnd"/>
            <w:r w:rsidRPr="00CA704F">
              <w:rPr>
                <w:rFonts w:ascii="Arial" w:hAnsi="Arial" w:cs="Arial"/>
                <w:color w:val="000000"/>
                <w:sz w:val="18"/>
                <w:szCs w:val="18"/>
              </w:rPr>
              <w:t xml:space="preserve"> "ДИП-34А", "С2000-ИП", диаметр не более 100 мм, высота не более 15</w:t>
            </w:r>
            <w:r w:rsidRPr="00E77CE7">
              <w:rPr>
                <w:rFonts w:ascii="Arial" w:hAnsi="Arial" w:cs="Arial"/>
                <w:color w:val="000000"/>
                <w:sz w:val="18"/>
                <w:szCs w:val="18"/>
              </w:rPr>
              <w:t xml:space="preserve"> мм</w:t>
            </w:r>
            <w:r w:rsidR="00CA704F">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 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2993,67</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7184,81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38</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13669"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Преобразователь напряжения  ПН-12/24-1,0</w:t>
            </w:r>
            <w:r w:rsidR="00A13669" w:rsidRPr="00A13669">
              <w:rPr>
                <w:rFonts w:ascii="Arial" w:hAnsi="Arial" w:cs="Arial"/>
                <w:color w:val="000000"/>
                <w:sz w:val="18"/>
                <w:szCs w:val="18"/>
              </w:rPr>
              <w:t xml:space="preserve">  </w:t>
            </w:r>
            <w:r w:rsidR="00A13669">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838,98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1677,96</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40</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ФССЦ-62.4.02.02-0041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Источник резервного питания "РИП 12" исп. 06</w:t>
            </w:r>
          </w:p>
          <w:p w:rsidR="00E77CE7" w:rsidRPr="00A61613"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4807,62</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4807,62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42</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ФССЦ-62.4.01.01-0007</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Батарея аккумуляторная: АКБ-26 12В/26 А/ч</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1440,42</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2880,84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04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44</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ФССЦ-20.2.05.04-0030</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046CBF" w:rsidRDefault="00E77CE7" w:rsidP="00E77CE7">
            <w:pPr>
              <w:autoSpaceDE w:val="0"/>
              <w:autoSpaceDN w:val="0"/>
              <w:adjustRightInd w:val="0"/>
              <w:spacing w:after="0" w:line="240" w:lineRule="auto"/>
              <w:rPr>
                <w:rFonts w:ascii="Arial" w:hAnsi="Arial" w:cs="Arial"/>
                <w:color w:val="000000"/>
                <w:sz w:val="18"/>
                <w:szCs w:val="18"/>
              </w:rPr>
            </w:pPr>
            <w:r w:rsidRPr="00046CBF">
              <w:rPr>
                <w:rFonts w:ascii="Arial" w:hAnsi="Arial" w:cs="Arial"/>
                <w:color w:val="000000"/>
                <w:sz w:val="18"/>
                <w:szCs w:val="18"/>
              </w:rPr>
              <w:t>Кабель-канал (короб)</w:t>
            </w:r>
            <w:proofErr w:type="gramStart"/>
            <w:r w:rsidRPr="00046CBF">
              <w:rPr>
                <w:rFonts w:ascii="Arial" w:hAnsi="Arial" w:cs="Arial"/>
                <w:color w:val="000000"/>
                <w:sz w:val="18"/>
                <w:szCs w:val="18"/>
              </w:rPr>
              <w:t xml:space="preserve"> :</w:t>
            </w:r>
            <w:proofErr w:type="gramEnd"/>
            <w:r w:rsidRPr="00046CBF">
              <w:rPr>
                <w:rFonts w:ascii="Arial" w:hAnsi="Arial" w:cs="Arial"/>
                <w:color w:val="000000"/>
                <w:sz w:val="18"/>
                <w:szCs w:val="18"/>
              </w:rPr>
              <w:t xml:space="preserve"> 60x40 мм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046CBF">
              <w:rPr>
                <w:rFonts w:ascii="Arial" w:hAnsi="Arial" w:cs="Arial"/>
                <w:color w:val="000000"/>
                <w:sz w:val="18"/>
                <w:szCs w:val="18"/>
              </w:rPr>
              <w:t>(100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0,4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2958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1183,2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02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lastRenderedPageBreak/>
              <w:t>46</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ФССЦ-20.2.05.04-0025</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046CBF" w:rsidRDefault="00E77CE7" w:rsidP="00E77CE7">
            <w:pPr>
              <w:autoSpaceDE w:val="0"/>
              <w:autoSpaceDN w:val="0"/>
              <w:adjustRightInd w:val="0"/>
              <w:spacing w:after="0" w:line="240" w:lineRule="auto"/>
              <w:rPr>
                <w:rFonts w:ascii="Arial" w:hAnsi="Arial" w:cs="Arial"/>
                <w:color w:val="000000"/>
                <w:sz w:val="18"/>
                <w:szCs w:val="18"/>
              </w:rPr>
            </w:pPr>
            <w:r w:rsidRPr="00046CBF">
              <w:rPr>
                <w:rFonts w:ascii="Arial" w:hAnsi="Arial" w:cs="Arial"/>
                <w:color w:val="000000"/>
                <w:sz w:val="18"/>
                <w:szCs w:val="18"/>
              </w:rPr>
              <w:t>Кабель-канал (короб)</w:t>
            </w:r>
            <w:proofErr w:type="gramStart"/>
            <w:r w:rsidRPr="00046CBF">
              <w:rPr>
                <w:rFonts w:ascii="Arial" w:hAnsi="Arial" w:cs="Arial"/>
                <w:color w:val="000000"/>
                <w:sz w:val="18"/>
                <w:szCs w:val="18"/>
              </w:rPr>
              <w:t xml:space="preserve"> :</w:t>
            </w:r>
            <w:proofErr w:type="gramEnd"/>
            <w:r w:rsidRPr="00046CBF">
              <w:rPr>
                <w:rFonts w:ascii="Arial" w:hAnsi="Arial" w:cs="Arial"/>
                <w:color w:val="000000"/>
                <w:sz w:val="18"/>
                <w:szCs w:val="18"/>
              </w:rPr>
              <w:t xml:space="preserve"> 25x16 мм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046CBF">
              <w:rPr>
                <w:rFonts w:ascii="Arial" w:hAnsi="Arial" w:cs="Arial"/>
                <w:color w:val="000000"/>
                <w:sz w:val="18"/>
                <w:szCs w:val="18"/>
              </w:rPr>
              <w:t>(100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4,5</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743,85</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3347,33</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48</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ФССЦ-20.1.02.19-0011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Трос</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52,33</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26165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46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49</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Коробка коммутационная  КК-8</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19,05</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762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50</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КПСЭнг</w:t>
            </w:r>
            <w:proofErr w:type="spellEnd"/>
            <w:r w:rsidRPr="00E77CE7">
              <w:rPr>
                <w:rFonts w:ascii="Arial" w:hAnsi="Arial" w:cs="Arial"/>
                <w:color w:val="000000"/>
                <w:sz w:val="18"/>
                <w:szCs w:val="18"/>
              </w:rPr>
              <w:t>(A)-FRLS 2х2х0,5</w:t>
            </w:r>
            <w:r w:rsidR="00CA704F">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23,8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2380</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659"/>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52</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ФССЦ-21.1.08.01-0311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046CBF"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для систем пожарной сигнализации с </w:t>
            </w:r>
            <w:proofErr w:type="spellStart"/>
            <w:r w:rsidRPr="00E77CE7">
              <w:rPr>
                <w:rFonts w:ascii="Arial" w:hAnsi="Arial" w:cs="Arial"/>
                <w:color w:val="000000"/>
                <w:sz w:val="18"/>
                <w:szCs w:val="18"/>
              </w:rPr>
              <w:t>однопроволочными</w:t>
            </w:r>
            <w:proofErr w:type="spellEnd"/>
            <w:r w:rsidRPr="00E77CE7">
              <w:rPr>
                <w:rFonts w:ascii="Arial" w:hAnsi="Arial" w:cs="Arial"/>
                <w:color w:val="000000"/>
                <w:sz w:val="18"/>
                <w:szCs w:val="18"/>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E77CE7">
              <w:rPr>
                <w:rFonts w:ascii="Arial" w:hAnsi="Arial" w:cs="Arial"/>
                <w:color w:val="000000"/>
                <w:sz w:val="18"/>
                <w:szCs w:val="18"/>
              </w:rPr>
              <w:t>дым</w:t>
            </w:r>
            <w:proofErr w:type="gramStart"/>
            <w:r w:rsidRPr="00E77CE7">
              <w:rPr>
                <w:rFonts w:ascii="Arial" w:hAnsi="Arial" w:cs="Arial"/>
                <w:color w:val="000000"/>
                <w:sz w:val="18"/>
                <w:szCs w:val="18"/>
              </w:rPr>
              <w:t>о</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 xml:space="preserve"> и </w:t>
            </w:r>
            <w:proofErr w:type="spellStart"/>
            <w:r w:rsidRPr="00E77CE7">
              <w:rPr>
                <w:rFonts w:ascii="Arial" w:hAnsi="Arial" w:cs="Arial"/>
                <w:color w:val="000000"/>
                <w:sz w:val="18"/>
                <w:szCs w:val="18"/>
              </w:rPr>
              <w:t>газовыделением</w:t>
            </w:r>
            <w:proofErr w:type="spellEnd"/>
            <w:r w:rsidRPr="00E77CE7">
              <w:rPr>
                <w:rFonts w:ascii="Arial" w:hAnsi="Arial" w:cs="Arial"/>
                <w:color w:val="000000"/>
                <w:sz w:val="18"/>
                <w:szCs w:val="18"/>
              </w:rPr>
              <w:t xml:space="preserve"> марки</w:t>
            </w:r>
            <w:r w:rsidRPr="00046CBF">
              <w:rPr>
                <w:rFonts w:ascii="Arial" w:hAnsi="Arial" w:cs="Arial"/>
                <w:color w:val="000000"/>
                <w:sz w:val="18"/>
                <w:szCs w:val="18"/>
              </w:rPr>
              <w:t xml:space="preserve">: </w:t>
            </w:r>
            <w:proofErr w:type="spellStart"/>
            <w:r w:rsidRPr="00046CBF">
              <w:rPr>
                <w:rFonts w:ascii="Arial" w:hAnsi="Arial" w:cs="Arial"/>
                <w:color w:val="000000"/>
                <w:sz w:val="18"/>
                <w:szCs w:val="18"/>
              </w:rPr>
              <w:t>КПСЭн</w:t>
            </w:r>
            <w:proofErr w:type="gramStart"/>
            <w:r w:rsidRPr="00046CBF">
              <w:rPr>
                <w:rFonts w:ascii="Arial" w:hAnsi="Arial" w:cs="Arial"/>
                <w:color w:val="000000"/>
                <w:sz w:val="18"/>
                <w:szCs w:val="18"/>
              </w:rPr>
              <w:t>г</w:t>
            </w:r>
            <w:proofErr w:type="spellEnd"/>
            <w:r w:rsidRPr="00046CBF">
              <w:rPr>
                <w:rFonts w:ascii="Arial" w:hAnsi="Arial" w:cs="Arial"/>
                <w:color w:val="000000"/>
                <w:sz w:val="18"/>
                <w:szCs w:val="18"/>
              </w:rPr>
              <w:t>(</w:t>
            </w:r>
            <w:proofErr w:type="gramEnd"/>
            <w:r w:rsidRPr="00046CBF">
              <w:rPr>
                <w:rFonts w:ascii="Arial" w:hAnsi="Arial" w:cs="Arial"/>
                <w:color w:val="000000"/>
                <w:sz w:val="18"/>
                <w:szCs w:val="18"/>
              </w:rPr>
              <w:t>А)-FRLS 1х2х0,5</w:t>
            </w:r>
            <w:r w:rsidR="00CA704F">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046CBF">
              <w:rPr>
                <w:rFonts w:ascii="Arial" w:hAnsi="Arial" w:cs="Arial"/>
                <w:color w:val="000000"/>
                <w:sz w:val="18"/>
                <w:szCs w:val="18"/>
              </w:rPr>
              <w:t>(1000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046CBF"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0,</w:t>
            </w:r>
          </w:p>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11364,72</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1136,47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53</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CA704F" w:rsidRDefault="00E77CE7" w:rsidP="00E77CE7">
            <w:pPr>
              <w:autoSpaceDE w:val="0"/>
              <w:autoSpaceDN w:val="0"/>
              <w:adjustRightInd w:val="0"/>
              <w:spacing w:after="0" w:line="240" w:lineRule="auto"/>
              <w:rPr>
                <w:rFonts w:ascii="Arial" w:hAnsi="Arial" w:cs="Arial"/>
                <w:color w:val="000000"/>
                <w:sz w:val="18"/>
                <w:szCs w:val="18"/>
              </w:rPr>
            </w:pPr>
            <w:r w:rsidRPr="00CA704F">
              <w:rPr>
                <w:rFonts w:ascii="Arial" w:hAnsi="Arial" w:cs="Arial"/>
                <w:color w:val="000000"/>
                <w:sz w:val="18"/>
                <w:szCs w:val="18"/>
              </w:rPr>
              <w:t>Кабель огнестойкий   Лоутокс20н</w:t>
            </w:r>
            <w:proofErr w:type="gramStart"/>
            <w:r w:rsidRPr="00CA704F">
              <w:rPr>
                <w:rFonts w:ascii="Arial" w:hAnsi="Arial" w:cs="Arial"/>
                <w:color w:val="000000"/>
                <w:sz w:val="18"/>
                <w:szCs w:val="18"/>
              </w:rPr>
              <w:t>г(</w:t>
            </w:r>
            <w:proofErr w:type="gramEnd"/>
            <w:r w:rsidRPr="00CA704F">
              <w:rPr>
                <w:rFonts w:ascii="Arial" w:hAnsi="Arial" w:cs="Arial"/>
                <w:color w:val="000000"/>
                <w:sz w:val="18"/>
                <w:szCs w:val="18"/>
              </w:rPr>
              <w:t>А)-</w:t>
            </w:r>
            <w:proofErr w:type="spellStart"/>
            <w:r w:rsidRPr="00CA704F">
              <w:rPr>
                <w:rFonts w:ascii="Arial" w:hAnsi="Arial" w:cs="Arial"/>
                <w:color w:val="000000"/>
                <w:sz w:val="18"/>
                <w:szCs w:val="18"/>
              </w:rPr>
              <w:t>FRLSLTx</w:t>
            </w:r>
            <w:proofErr w:type="spellEnd"/>
            <w:r w:rsidRPr="00CA704F">
              <w:rPr>
                <w:rFonts w:ascii="Arial" w:hAnsi="Arial" w:cs="Arial"/>
                <w:color w:val="000000"/>
                <w:sz w:val="18"/>
                <w:szCs w:val="18"/>
              </w:rPr>
              <w:t xml:space="preserve"> 2х2х0,5</w:t>
            </w:r>
            <w:r w:rsidR="00CA704F">
              <w:rPr>
                <w:rFonts w:ascii="Arial" w:hAnsi="Arial" w:cs="Arial"/>
                <w:color w:val="000000"/>
                <w:sz w:val="18"/>
                <w:szCs w:val="18"/>
              </w:rPr>
              <w:t xml:space="preserve"> или (эквивалент)</w:t>
            </w:r>
          </w:p>
          <w:p w:rsidR="00E77CE7" w:rsidRPr="00CA704F" w:rsidRDefault="00E77CE7" w:rsidP="00E77CE7">
            <w:pPr>
              <w:autoSpaceDE w:val="0"/>
              <w:autoSpaceDN w:val="0"/>
              <w:adjustRightInd w:val="0"/>
              <w:spacing w:after="0" w:line="240" w:lineRule="auto"/>
              <w:rPr>
                <w:rFonts w:ascii="Arial" w:hAnsi="Arial" w:cs="Arial"/>
                <w:color w:val="000000"/>
                <w:sz w:val="18"/>
                <w:szCs w:val="18"/>
              </w:rPr>
            </w:pPr>
            <w:r w:rsidRPr="00CA704F">
              <w:rPr>
                <w:rFonts w:ascii="Arial" w:hAnsi="Arial" w:cs="Arial"/>
                <w:color w:val="000000"/>
                <w:sz w:val="18"/>
                <w:szCs w:val="18"/>
              </w:rPr>
              <w:t>(</w:t>
            </w:r>
            <w:proofErr w:type="gramStart"/>
            <w:r w:rsidRPr="00CA704F">
              <w:rPr>
                <w:rFonts w:ascii="Arial" w:hAnsi="Arial" w:cs="Arial"/>
                <w:color w:val="000000"/>
                <w:sz w:val="18"/>
                <w:szCs w:val="18"/>
              </w:rPr>
              <w:t>м</w:t>
            </w:r>
            <w:proofErr w:type="gramEnd"/>
            <w:r w:rsidRPr="00CA704F">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74,15</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14830</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54</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CA704F" w:rsidRDefault="00E77CE7" w:rsidP="00E77CE7">
            <w:pPr>
              <w:autoSpaceDE w:val="0"/>
              <w:autoSpaceDN w:val="0"/>
              <w:adjustRightInd w:val="0"/>
              <w:spacing w:after="0" w:line="240" w:lineRule="auto"/>
              <w:rPr>
                <w:rFonts w:ascii="Arial" w:hAnsi="Arial" w:cs="Arial"/>
                <w:color w:val="000000"/>
                <w:sz w:val="18"/>
                <w:szCs w:val="18"/>
              </w:rPr>
            </w:pPr>
            <w:r w:rsidRPr="00CA704F">
              <w:rPr>
                <w:rFonts w:ascii="Arial" w:hAnsi="Arial" w:cs="Arial"/>
                <w:color w:val="000000"/>
                <w:sz w:val="18"/>
                <w:szCs w:val="18"/>
              </w:rPr>
              <w:t>Кабель огнестойкий   Лоутокс20н</w:t>
            </w:r>
            <w:proofErr w:type="gramStart"/>
            <w:r w:rsidRPr="00CA704F">
              <w:rPr>
                <w:rFonts w:ascii="Arial" w:hAnsi="Arial" w:cs="Arial"/>
                <w:color w:val="000000"/>
                <w:sz w:val="18"/>
                <w:szCs w:val="18"/>
              </w:rPr>
              <w:t>г(</w:t>
            </w:r>
            <w:proofErr w:type="gramEnd"/>
            <w:r w:rsidRPr="00CA704F">
              <w:rPr>
                <w:rFonts w:ascii="Arial" w:hAnsi="Arial" w:cs="Arial"/>
                <w:color w:val="000000"/>
                <w:sz w:val="18"/>
                <w:szCs w:val="18"/>
              </w:rPr>
              <w:t>А)-</w:t>
            </w:r>
            <w:proofErr w:type="spellStart"/>
            <w:r w:rsidRPr="00CA704F">
              <w:rPr>
                <w:rFonts w:ascii="Arial" w:hAnsi="Arial" w:cs="Arial"/>
                <w:color w:val="000000"/>
                <w:sz w:val="18"/>
                <w:szCs w:val="18"/>
              </w:rPr>
              <w:t>FRLSLTx</w:t>
            </w:r>
            <w:proofErr w:type="spellEnd"/>
            <w:r w:rsidRPr="00CA704F">
              <w:rPr>
                <w:rFonts w:ascii="Arial" w:hAnsi="Arial" w:cs="Arial"/>
                <w:color w:val="000000"/>
                <w:sz w:val="18"/>
                <w:szCs w:val="18"/>
              </w:rPr>
              <w:t xml:space="preserve"> 1х2х0,5</w:t>
            </w:r>
            <w:r w:rsidR="00CA704F">
              <w:rPr>
                <w:rFonts w:ascii="Arial" w:hAnsi="Arial" w:cs="Arial"/>
                <w:color w:val="000000"/>
                <w:sz w:val="18"/>
                <w:szCs w:val="18"/>
              </w:rPr>
              <w:t xml:space="preserve">  или (эквивалент)</w:t>
            </w:r>
          </w:p>
          <w:p w:rsidR="00E77CE7" w:rsidRPr="00CA704F" w:rsidRDefault="00E77CE7" w:rsidP="00E77CE7">
            <w:pPr>
              <w:autoSpaceDE w:val="0"/>
              <w:autoSpaceDN w:val="0"/>
              <w:adjustRightInd w:val="0"/>
              <w:spacing w:after="0" w:line="240" w:lineRule="auto"/>
              <w:rPr>
                <w:rFonts w:ascii="Arial" w:hAnsi="Arial" w:cs="Arial"/>
                <w:color w:val="000000"/>
                <w:sz w:val="18"/>
                <w:szCs w:val="18"/>
              </w:rPr>
            </w:pPr>
            <w:r w:rsidRPr="00CA704F">
              <w:rPr>
                <w:rFonts w:ascii="Arial" w:hAnsi="Arial" w:cs="Arial"/>
                <w:color w:val="000000"/>
                <w:sz w:val="18"/>
                <w:szCs w:val="18"/>
              </w:rPr>
              <w:t>(</w:t>
            </w:r>
            <w:proofErr w:type="gramStart"/>
            <w:r w:rsidRPr="00CA704F">
              <w:rPr>
                <w:rFonts w:ascii="Arial" w:hAnsi="Arial" w:cs="Arial"/>
                <w:color w:val="000000"/>
                <w:sz w:val="18"/>
                <w:szCs w:val="18"/>
              </w:rPr>
              <w:t>м</w:t>
            </w:r>
            <w:proofErr w:type="gramEnd"/>
            <w:r w:rsidRPr="00CA704F">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800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41,19</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32952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47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55</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КПСн</w:t>
            </w:r>
            <w:proofErr w:type="gramStart"/>
            <w:r w:rsidRPr="00E77CE7">
              <w:rPr>
                <w:rFonts w:ascii="Arial" w:hAnsi="Arial" w:cs="Arial"/>
                <w:color w:val="000000"/>
                <w:sz w:val="18"/>
                <w:szCs w:val="18"/>
              </w:rPr>
              <w:t>г</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А)-FRLS 2х2х0,5</w:t>
            </w:r>
            <w:r w:rsidR="00CA704F">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22,61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2261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487"/>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56</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КПСн</w:t>
            </w:r>
            <w:proofErr w:type="gramStart"/>
            <w:r w:rsidRPr="00E77CE7">
              <w:rPr>
                <w:rFonts w:ascii="Arial" w:hAnsi="Arial" w:cs="Arial"/>
                <w:color w:val="000000"/>
                <w:sz w:val="18"/>
                <w:szCs w:val="18"/>
              </w:rPr>
              <w:t>г</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А)-FRLS 1х2х0,5</w:t>
            </w:r>
            <w:r w:rsidR="00CA704F">
              <w:rPr>
                <w:rFonts w:ascii="Arial" w:hAnsi="Arial" w:cs="Arial"/>
                <w:color w:val="000000"/>
                <w:sz w:val="18"/>
                <w:szCs w:val="18"/>
              </w:rPr>
              <w:t xml:space="preserve">  </w:t>
            </w:r>
            <w:r w:rsidR="00A61613">
              <w:rPr>
                <w:rFonts w:ascii="Arial" w:hAnsi="Arial" w:cs="Arial"/>
                <w:color w:val="000000"/>
                <w:sz w:val="18"/>
                <w:szCs w:val="18"/>
              </w:rPr>
              <w:t xml:space="preserve">или (эквивалент) </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11,14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2228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57</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proofErr w:type="gramStart"/>
            <w:r w:rsidRPr="00E77CE7">
              <w:rPr>
                <w:rFonts w:ascii="Arial" w:hAnsi="Arial" w:cs="Arial"/>
                <w:color w:val="000000"/>
                <w:sz w:val="18"/>
                <w:szCs w:val="18"/>
              </w:rPr>
              <w:t>KB</w:t>
            </w:r>
            <w:proofErr w:type="gramEnd"/>
            <w:r w:rsidRPr="00E77CE7">
              <w:rPr>
                <w:rFonts w:ascii="Arial" w:hAnsi="Arial" w:cs="Arial"/>
                <w:color w:val="000000"/>
                <w:sz w:val="18"/>
                <w:szCs w:val="18"/>
              </w:rPr>
              <w:t>ПЭфнг</w:t>
            </w:r>
            <w:proofErr w:type="spellEnd"/>
            <w:r w:rsidRPr="00E77CE7">
              <w:rPr>
                <w:rFonts w:ascii="Arial" w:hAnsi="Arial" w:cs="Arial"/>
                <w:color w:val="000000"/>
                <w:sz w:val="18"/>
                <w:szCs w:val="18"/>
              </w:rPr>
              <w:t>(A)-LS-5e4x2x0,52</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23,73</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1186,5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58</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КПСн</w:t>
            </w:r>
            <w:proofErr w:type="gramStart"/>
            <w:r w:rsidRPr="00E77CE7">
              <w:rPr>
                <w:rFonts w:ascii="Arial" w:hAnsi="Arial" w:cs="Arial"/>
                <w:color w:val="000000"/>
                <w:sz w:val="18"/>
                <w:szCs w:val="18"/>
              </w:rPr>
              <w:t>г</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А)-FRLS 1х2х2,5</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40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36,57</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1462,8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Итого прямые затраты по разделу в текущих ценах</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293792,99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 xml:space="preserve">Итоги по разделу 3 Оборудование и материалы для </w:t>
            </w:r>
            <w:proofErr w:type="spellStart"/>
            <w:r w:rsidRPr="00E77CE7">
              <w:rPr>
                <w:rFonts w:ascii="Arial" w:hAnsi="Arial" w:cs="Arial"/>
                <w:b/>
                <w:bCs/>
                <w:color w:val="000000"/>
                <w:sz w:val="18"/>
                <w:szCs w:val="18"/>
              </w:rPr>
              <w:t>Сичтемы</w:t>
            </w:r>
            <w:proofErr w:type="spellEnd"/>
            <w:r w:rsidRPr="00E77CE7">
              <w:rPr>
                <w:rFonts w:ascii="Arial" w:hAnsi="Arial" w:cs="Arial"/>
                <w:b/>
                <w:bCs/>
                <w:color w:val="000000"/>
                <w:sz w:val="18"/>
                <w:szCs w:val="18"/>
              </w:rPr>
              <w:t xml:space="preserve"> ПС</w:t>
            </w:r>
            <w:proofErr w:type="gramStart"/>
            <w:r w:rsidRPr="00E77CE7">
              <w:rPr>
                <w:rFonts w:ascii="Arial" w:hAnsi="Arial" w:cs="Arial"/>
                <w:b/>
                <w:bCs/>
                <w:color w:val="000000"/>
                <w:sz w:val="18"/>
                <w:szCs w:val="18"/>
              </w:rPr>
              <w:t xml:space="preserve"> :</w:t>
            </w:r>
            <w:proofErr w:type="gramEnd"/>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Оборудование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293792,99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lastRenderedPageBreak/>
              <w:t xml:space="preserve">  Итого</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293792,99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Оборудование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293792,99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 xml:space="preserve">  Итого по разделу 3 Оборудование и материалы для </w:t>
            </w:r>
            <w:proofErr w:type="spellStart"/>
            <w:r w:rsidRPr="00E77CE7">
              <w:rPr>
                <w:rFonts w:ascii="Arial" w:hAnsi="Arial" w:cs="Arial"/>
                <w:b/>
                <w:bCs/>
                <w:color w:val="000000"/>
                <w:sz w:val="18"/>
                <w:szCs w:val="18"/>
              </w:rPr>
              <w:t>Сичтемы</w:t>
            </w:r>
            <w:proofErr w:type="spellEnd"/>
            <w:r w:rsidRPr="00E77CE7">
              <w:rPr>
                <w:rFonts w:ascii="Arial" w:hAnsi="Arial" w:cs="Arial"/>
                <w:b/>
                <w:bCs/>
                <w:color w:val="000000"/>
                <w:sz w:val="18"/>
                <w:szCs w:val="18"/>
              </w:rPr>
              <w:t xml:space="preserve"> ПС</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293792,99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384"/>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20"/>
                <w:szCs w:val="20"/>
              </w:rPr>
            </w:pPr>
            <w:r w:rsidRPr="00E77CE7">
              <w:rPr>
                <w:rFonts w:ascii="Arial" w:hAnsi="Arial" w:cs="Arial"/>
                <w:b/>
                <w:bCs/>
                <w:color w:val="000000"/>
                <w:sz w:val="20"/>
                <w:szCs w:val="20"/>
              </w:rPr>
              <w:t>Раздел 4. Монтажные работы системы СОУЭ</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4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850"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59</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ФЕРм10-02-016-07</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Отдельно устанавливаемый: усилитель дуплексный или абонентский</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3091,78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2614,11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430,56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96,55</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3091,78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2614,11</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430,56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96,55</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13,5</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13,5</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60</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ФЕРм10-04-101-07</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Громкоговоритель или звуковая колонка: в помещении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183</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371,66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316,72</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68013,78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57959,76</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366</w:t>
            </w: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61</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ФЕРм10-04-066-05</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Звонок</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161,06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158,36</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966,36</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950,16</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w:t>
            </w: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62</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ФЕРм10-04-101-15</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Транспарант световой (табло)</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34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344,98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335,93</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11729,32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11421,62</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68</w:t>
            </w:r>
          </w:p>
        </w:tc>
      </w:tr>
      <w:tr w:rsidR="00E77CE7" w:rsidRPr="00E77CE7" w:rsidTr="000A5EDA">
        <w:trPr>
          <w:gridAfter w:val="1"/>
          <w:wAfter w:w="244" w:type="dxa"/>
          <w:trHeight w:val="1454"/>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63</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ФЕРм10-02-016-06</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Отдельно устанавливаемый: преобразователь или блок питания</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 xml:space="preserve">ФЕРм10-02-016-06 1 зона. 2 </w:t>
            </w:r>
            <w:proofErr w:type="spellStart"/>
            <w:r w:rsidRPr="00E77CE7">
              <w:rPr>
                <w:rFonts w:ascii="Arial" w:hAnsi="Arial" w:cs="Arial"/>
                <w:i/>
                <w:iCs/>
                <w:color w:val="000000"/>
                <w:sz w:val="14"/>
                <w:szCs w:val="14"/>
              </w:rPr>
              <w:t>кв</w:t>
            </w:r>
            <w:proofErr w:type="spellEnd"/>
            <w:r w:rsidRPr="00E77CE7">
              <w:rPr>
                <w:rFonts w:ascii="Arial" w:hAnsi="Arial" w:cs="Arial"/>
                <w:i/>
                <w:iCs/>
                <w:color w:val="000000"/>
                <w:sz w:val="14"/>
                <w:szCs w:val="14"/>
              </w:rPr>
              <w:t xml:space="preserve"> 2017. Индексы НСО к ФЕР в </w:t>
            </w:r>
            <w:proofErr w:type="spellStart"/>
            <w:proofErr w:type="gramStart"/>
            <w:r w:rsidRPr="00E77CE7">
              <w:rPr>
                <w:rFonts w:ascii="Arial" w:hAnsi="Arial" w:cs="Arial"/>
                <w:i/>
                <w:iCs/>
                <w:color w:val="000000"/>
                <w:sz w:val="14"/>
                <w:szCs w:val="14"/>
              </w:rPr>
              <w:t>ред</w:t>
            </w:r>
            <w:proofErr w:type="spellEnd"/>
            <w:proofErr w:type="gramEnd"/>
            <w:r w:rsidRPr="00E77CE7">
              <w:rPr>
                <w:rFonts w:ascii="Arial" w:hAnsi="Arial" w:cs="Arial"/>
                <w:i/>
                <w:iCs/>
                <w:color w:val="000000"/>
                <w:sz w:val="14"/>
                <w:szCs w:val="14"/>
              </w:rPr>
              <w:t xml:space="preserve"> 2017 ОЗП=17,4326; ЭМ=8,4292; ЗПМ=16,7042; МАТ=5,3574</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2545,41</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1952,63</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333,8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74</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2545,41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1952,63</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333,8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74,00</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10,1</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10,1</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64</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ФЕРм08-01-121-10</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Аккумулятор кислотный стационарный, тип: С-32, СК-32, С-36, СК-36, С-40, СК-40</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w:t>
            </w:r>
          </w:p>
        </w:tc>
        <w:tc>
          <w:tcPr>
            <w:tcW w:w="2048"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2349,46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1730,11</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4698,92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3460,22</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10,3</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20,6</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65</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ФЕРм10-08-001-12</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Устройства промежуточные на количество лучей: 5</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 xml:space="preserve">ФЕРм10-08-001-12 1 зона. 2 </w:t>
            </w:r>
            <w:proofErr w:type="spellStart"/>
            <w:r w:rsidRPr="00E77CE7">
              <w:rPr>
                <w:rFonts w:ascii="Arial" w:hAnsi="Arial" w:cs="Arial"/>
                <w:i/>
                <w:iCs/>
                <w:color w:val="000000"/>
                <w:sz w:val="14"/>
                <w:szCs w:val="14"/>
              </w:rPr>
              <w:t>кв</w:t>
            </w:r>
            <w:proofErr w:type="spellEnd"/>
            <w:r w:rsidRPr="00E77CE7">
              <w:rPr>
                <w:rFonts w:ascii="Arial" w:hAnsi="Arial" w:cs="Arial"/>
                <w:i/>
                <w:iCs/>
                <w:color w:val="000000"/>
                <w:sz w:val="14"/>
                <w:szCs w:val="14"/>
              </w:rPr>
              <w:t xml:space="preserve"> 2017. Индексы НСО к ФЕР в </w:t>
            </w:r>
            <w:proofErr w:type="spellStart"/>
            <w:proofErr w:type="gramStart"/>
            <w:r w:rsidRPr="00E77CE7">
              <w:rPr>
                <w:rFonts w:ascii="Arial" w:hAnsi="Arial" w:cs="Arial"/>
                <w:i/>
                <w:iCs/>
                <w:color w:val="000000"/>
                <w:sz w:val="14"/>
                <w:szCs w:val="14"/>
              </w:rPr>
              <w:t>ред</w:t>
            </w:r>
            <w:proofErr w:type="spellEnd"/>
            <w:proofErr w:type="gramEnd"/>
            <w:r w:rsidRPr="00E77CE7">
              <w:rPr>
                <w:rFonts w:ascii="Arial" w:hAnsi="Arial" w:cs="Arial"/>
                <w:i/>
                <w:iCs/>
                <w:color w:val="000000"/>
                <w:sz w:val="14"/>
                <w:szCs w:val="14"/>
              </w:rPr>
              <w:t xml:space="preserve"> 2017 ОЗП=17,4782; МАТ=7,1784</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463,52</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434,16</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463,52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434,16</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w:t>
            </w: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lastRenderedPageBreak/>
              <w:t>66</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ФЕРм10-01-039-06</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Реле, ключ, кнопка и др. с подготовкой места установки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 xml:space="preserve">ФЕРм10-01-039-06 1 зона. 2 </w:t>
            </w:r>
            <w:proofErr w:type="spellStart"/>
            <w:r w:rsidRPr="00E77CE7">
              <w:rPr>
                <w:rFonts w:ascii="Arial" w:hAnsi="Arial" w:cs="Arial"/>
                <w:i/>
                <w:iCs/>
                <w:color w:val="000000"/>
                <w:sz w:val="14"/>
                <w:szCs w:val="14"/>
              </w:rPr>
              <w:t>кв</w:t>
            </w:r>
            <w:proofErr w:type="spellEnd"/>
            <w:r w:rsidRPr="00E77CE7">
              <w:rPr>
                <w:rFonts w:ascii="Arial" w:hAnsi="Arial" w:cs="Arial"/>
                <w:i/>
                <w:iCs/>
                <w:color w:val="000000"/>
                <w:sz w:val="14"/>
                <w:szCs w:val="14"/>
              </w:rPr>
              <w:t xml:space="preserve"> 2017. Индексы НСО к ФЕР в </w:t>
            </w:r>
            <w:proofErr w:type="spellStart"/>
            <w:proofErr w:type="gramStart"/>
            <w:r w:rsidRPr="00E77CE7">
              <w:rPr>
                <w:rFonts w:ascii="Arial" w:hAnsi="Arial" w:cs="Arial"/>
                <w:i/>
                <w:iCs/>
                <w:color w:val="000000"/>
                <w:sz w:val="14"/>
                <w:szCs w:val="14"/>
              </w:rPr>
              <w:t>ред</w:t>
            </w:r>
            <w:proofErr w:type="spellEnd"/>
            <w:proofErr w:type="gramEnd"/>
            <w:r w:rsidRPr="00E77CE7">
              <w:rPr>
                <w:rFonts w:ascii="Arial" w:hAnsi="Arial" w:cs="Arial"/>
                <w:i/>
                <w:iCs/>
                <w:color w:val="000000"/>
                <w:sz w:val="14"/>
                <w:szCs w:val="14"/>
              </w:rPr>
              <w:t xml:space="preserve"> 2017 ОЗП=17,5134; МАТ=17,5882</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304,76</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298,78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1523,8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1493,9</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w:t>
            </w:r>
          </w:p>
        </w:tc>
      </w:tr>
      <w:tr w:rsidR="00E77CE7" w:rsidRPr="00E77CE7" w:rsidTr="000A5EDA">
        <w:trPr>
          <w:gridAfter w:val="1"/>
          <w:wAfter w:w="244" w:type="dxa"/>
          <w:trHeight w:val="1454"/>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68</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ФЕРм10-01-053-01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Прокладка кабеля или провода питания на </w:t>
            </w:r>
            <w:proofErr w:type="spellStart"/>
            <w:r w:rsidRPr="00E77CE7">
              <w:rPr>
                <w:rFonts w:ascii="Arial" w:hAnsi="Arial" w:cs="Arial"/>
                <w:color w:val="000000"/>
                <w:sz w:val="18"/>
                <w:szCs w:val="18"/>
              </w:rPr>
              <w:t>провододержателях</w:t>
            </w:r>
            <w:proofErr w:type="spellEnd"/>
            <w:r w:rsidRPr="00E77CE7">
              <w:rPr>
                <w:rFonts w:ascii="Arial" w:hAnsi="Arial" w:cs="Arial"/>
                <w:color w:val="000000"/>
                <w:sz w:val="18"/>
                <w:szCs w:val="18"/>
              </w:rPr>
              <w:t xml:space="preserve"> сечением: 6 мм</w:t>
            </w:r>
            <w:proofErr w:type="gramStart"/>
            <w:r w:rsidRPr="00E77CE7">
              <w:rPr>
                <w:rFonts w:ascii="Arial" w:hAnsi="Arial" w:cs="Arial"/>
                <w:color w:val="000000"/>
                <w:sz w:val="18"/>
                <w:szCs w:val="18"/>
              </w:rPr>
              <w:t>2</w:t>
            </w:r>
            <w:proofErr w:type="gramEnd"/>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 xml:space="preserve">ФЕРм10-01-053-01 1 зона. 2 </w:t>
            </w:r>
            <w:proofErr w:type="spellStart"/>
            <w:r w:rsidRPr="00E77CE7">
              <w:rPr>
                <w:rFonts w:ascii="Arial" w:hAnsi="Arial" w:cs="Arial"/>
                <w:i/>
                <w:iCs/>
                <w:color w:val="000000"/>
                <w:sz w:val="14"/>
                <w:szCs w:val="14"/>
              </w:rPr>
              <w:t>кв</w:t>
            </w:r>
            <w:proofErr w:type="spellEnd"/>
            <w:r w:rsidRPr="00E77CE7">
              <w:rPr>
                <w:rFonts w:ascii="Arial" w:hAnsi="Arial" w:cs="Arial"/>
                <w:i/>
                <w:iCs/>
                <w:color w:val="000000"/>
                <w:sz w:val="14"/>
                <w:szCs w:val="14"/>
              </w:rPr>
              <w:t xml:space="preserve"> 2017. Индексы НСО к ФЕР в </w:t>
            </w:r>
            <w:proofErr w:type="spellStart"/>
            <w:proofErr w:type="gramStart"/>
            <w:r w:rsidRPr="00E77CE7">
              <w:rPr>
                <w:rFonts w:ascii="Arial" w:hAnsi="Arial" w:cs="Arial"/>
                <w:i/>
                <w:iCs/>
                <w:color w:val="000000"/>
                <w:sz w:val="14"/>
                <w:szCs w:val="14"/>
              </w:rPr>
              <w:t>ред</w:t>
            </w:r>
            <w:proofErr w:type="spellEnd"/>
            <w:proofErr w:type="gramEnd"/>
            <w:r w:rsidRPr="00E77CE7">
              <w:rPr>
                <w:rFonts w:ascii="Arial" w:hAnsi="Arial" w:cs="Arial"/>
                <w:i/>
                <w:iCs/>
                <w:color w:val="000000"/>
                <w:sz w:val="14"/>
                <w:szCs w:val="14"/>
              </w:rPr>
              <w:t xml:space="preserve"> 2017 ОЗП=17,4859; ЭМ=8,4292; ЗПМ=16,716; МАТ=12,4887</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12,3</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2485,05</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2069,11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371,73</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82,41</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30566,12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25450,05</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4572,28</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1013,64</w:t>
            </w: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12,3</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151,29</w:t>
            </w:r>
          </w:p>
        </w:tc>
      </w:tr>
      <w:tr w:rsidR="00E77CE7" w:rsidRPr="00E77CE7" w:rsidTr="000A5EDA">
        <w:trPr>
          <w:gridAfter w:val="1"/>
          <w:wAfter w:w="244" w:type="dxa"/>
          <w:trHeight w:val="1498"/>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69</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ФЕРм10-06-068-16</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Программирование сетевого элемента и отладка его работы (мультиплексор, регенератор)</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2048"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5190,42</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5164,67</w:t>
            </w: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5190,42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5164,67</w:t>
            </w: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20</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20</w:t>
            </w:r>
          </w:p>
        </w:tc>
      </w:tr>
      <w:tr w:rsidR="00E77CE7" w:rsidRPr="00E77CE7" w:rsidTr="000A5EDA">
        <w:trPr>
          <w:gridAfter w:val="1"/>
          <w:wAfter w:w="244" w:type="dxa"/>
          <w:trHeight w:val="434"/>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Итого прямые затраты по разделу в текущих ценах</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128789,43</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110901,28</w:t>
            </w:r>
          </w:p>
        </w:tc>
        <w:tc>
          <w:tcPr>
            <w:tcW w:w="1842" w:type="dxa"/>
            <w:gridSpan w:val="4"/>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5336,64</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1184,19</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667,89</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76218,12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53801,03</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Итоги по разделу 4 Монтажные работы системы СОУЭ</w:t>
            </w:r>
            <w:proofErr w:type="gramStart"/>
            <w:r w:rsidRPr="00E77CE7">
              <w:rPr>
                <w:rFonts w:ascii="Arial" w:hAnsi="Arial" w:cs="Arial"/>
                <w:b/>
                <w:bCs/>
                <w:color w:val="000000"/>
                <w:sz w:val="18"/>
                <w:szCs w:val="18"/>
              </w:rPr>
              <w:t xml:space="preserve"> :</w:t>
            </w:r>
            <w:proofErr w:type="gramEnd"/>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336"/>
        </w:trPr>
        <w:tc>
          <w:tcPr>
            <w:tcW w:w="10049" w:type="dxa"/>
            <w:gridSpan w:val="5"/>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Монтаж оборудования (МДС81-33.2004</w:t>
            </w:r>
            <w:proofErr w:type="gramStart"/>
            <w:r w:rsidRPr="00E77CE7">
              <w:rPr>
                <w:rFonts w:ascii="Arial" w:hAnsi="Arial" w:cs="Arial"/>
                <w:color w:val="000000"/>
                <w:sz w:val="18"/>
                <w:szCs w:val="18"/>
              </w:rPr>
              <w:t xml:space="preserve"> П</w:t>
            </w:r>
            <w:proofErr w:type="gramEnd"/>
            <w:r w:rsidRPr="00E77CE7">
              <w:rPr>
                <w:rFonts w:ascii="Arial" w:hAnsi="Arial" w:cs="Arial"/>
                <w:color w:val="000000"/>
                <w:sz w:val="18"/>
                <w:szCs w:val="18"/>
              </w:rPr>
              <w:t>рил.4 п.43; Письмо №АП-5536/06 Прил.1 п.43; Письмо №3757-КК/08 от 21.02.11)</w:t>
            </w: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258808,58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667,89</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258808,58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667,89</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Материалы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12551,51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Машины и механизмы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5336,64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112085,47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76218,12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53801,03</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 xml:space="preserve">  Итого по разделу 4 Монтажные работы системы СОУЭ</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258808,58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667,89</w:t>
            </w:r>
          </w:p>
        </w:tc>
      </w:tr>
      <w:tr w:rsidR="00E77CE7" w:rsidRPr="00E77CE7" w:rsidTr="000A5EDA">
        <w:trPr>
          <w:gridAfter w:val="1"/>
          <w:wAfter w:w="244" w:type="dxa"/>
          <w:trHeight w:val="384"/>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20"/>
                <w:szCs w:val="20"/>
              </w:rPr>
            </w:pPr>
            <w:r w:rsidRPr="00E77CE7">
              <w:rPr>
                <w:rFonts w:ascii="Arial" w:hAnsi="Arial" w:cs="Arial"/>
                <w:b/>
                <w:bCs/>
                <w:color w:val="000000"/>
                <w:sz w:val="20"/>
                <w:szCs w:val="20"/>
              </w:rPr>
              <w:t>Раздел 5. Оборудование и материалы системы СОУЭ</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4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850"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r>
      <w:tr w:rsidR="00E77CE7" w:rsidRPr="00E77CE7" w:rsidTr="000A5EDA">
        <w:trPr>
          <w:gridAfter w:val="1"/>
          <w:wAfter w:w="244" w:type="dxa"/>
          <w:trHeight w:val="46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70</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FB5FD0"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SX-480  Блок речевого оповещения</w:t>
            </w:r>
            <w:r w:rsidR="00FB5FD0" w:rsidRPr="00FB5FD0">
              <w:rPr>
                <w:rFonts w:ascii="Arial" w:hAnsi="Arial" w:cs="Arial"/>
                <w:color w:val="000000"/>
                <w:sz w:val="18"/>
                <w:szCs w:val="18"/>
              </w:rPr>
              <w:t xml:space="preserve">  </w:t>
            </w:r>
            <w:r w:rsidR="00FB5FD0">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60978,81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60978,81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929"/>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71</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Микрофон настольный с селектором каналов на 5 зон для SX-240/480</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(шт.)</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15216,1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15216,1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72</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СОНАТА-Т100-МИНИ  Речевой </w:t>
            </w:r>
            <w:proofErr w:type="spellStart"/>
            <w:r w:rsidRPr="00E77CE7">
              <w:rPr>
                <w:rFonts w:ascii="Arial" w:hAnsi="Arial" w:cs="Arial"/>
                <w:color w:val="000000"/>
                <w:sz w:val="18"/>
                <w:szCs w:val="18"/>
              </w:rPr>
              <w:t>оповещатель</w:t>
            </w:r>
            <w:proofErr w:type="spellEnd"/>
            <w:r w:rsidR="00A61613">
              <w:rPr>
                <w:rFonts w:ascii="Arial" w:hAnsi="Arial" w:cs="Arial"/>
                <w:color w:val="000000"/>
                <w:sz w:val="18"/>
                <w:szCs w:val="18"/>
              </w:rPr>
              <w:t xml:space="preserve"> или (эквивалент) </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183</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492,37</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90103,71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lastRenderedPageBreak/>
              <w:t>74</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ФССЦ-61.2.04.08-0008</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roofErr w:type="spellStart"/>
            <w:r w:rsidRPr="00E77CE7">
              <w:rPr>
                <w:rFonts w:ascii="Arial" w:hAnsi="Arial" w:cs="Arial"/>
                <w:color w:val="000000"/>
                <w:sz w:val="18"/>
                <w:szCs w:val="18"/>
              </w:rPr>
              <w:t>Оповещатель</w:t>
            </w:r>
            <w:proofErr w:type="spellEnd"/>
            <w:r w:rsidRPr="00E77CE7">
              <w:rPr>
                <w:rFonts w:ascii="Arial" w:hAnsi="Arial" w:cs="Arial"/>
                <w:color w:val="000000"/>
                <w:sz w:val="18"/>
                <w:szCs w:val="18"/>
              </w:rPr>
              <w:t xml:space="preserve"> комбинированный светозвуковой МАЯК 12КП</w:t>
            </w:r>
            <w:r w:rsidR="00A61613">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 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0,6</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1972,73</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1183,64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75</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НБО-12-1 Люкс  </w:t>
            </w:r>
            <w:proofErr w:type="spellStart"/>
            <w:r w:rsidRPr="00E77CE7">
              <w:rPr>
                <w:rFonts w:ascii="Arial" w:hAnsi="Arial" w:cs="Arial"/>
                <w:color w:val="000000"/>
                <w:sz w:val="18"/>
                <w:szCs w:val="18"/>
              </w:rPr>
              <w:t>Оповещатель</w:t>
            </w:r>
            <w:proofErr w:type="spellEnd"/>
            <w:r w:rsidRPr="00E77CE7">
              <w:rPr>
                <w:rFonts w:ascii="Arial" w:hAnsi="Arial" w:cs="Arial"/>
                <w:color w:val="000000"/>
                <w:sz w:val="18"/>
                <w:szCs w:val="18"/>
              </w:rPr>
              <w:t xml:space="preserve"> световой «ВЫХОД»</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34</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142,37</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4840,58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76</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w:t>
            </w:r>
            <w:r w:rsidR="00A61613">
              <w:rPr>
                <w:rFonts w:ascii="Arial" w:hAnsi="Arial" w:cs="Arial"/>
                <w:color w:val="000000"/>
                <w:sz w:val="18"/>
                <w:szCs w:val="18"/>
                <w:lang w:val="en-US"/>
              </w:rPr>
              <w:t>SKAT</w:t>
            </w:r>
            <w:r w:rsidR="00A61613" w:rsidRPr="00A61613">
              <w:rPr>
                <w:rFonts w:ascii="Arial" w:hAnsi="Arial" w:cs="Arial"/>
                <w:color w:val="000000"/>
                <w:sz w:val="18"/>
                <w:szCs w:val="18"/>
              </w:rPr>
              <w:t xml:space="preserve"> </w:t>
            </w:r>
            <w:r w:rsidRPr="00E77CE7">
              <w:rPr>
                <w:rFonts w:ascii="Arial" w:hAnsi="Arial" w:cs="Arial"/>
                <w:color w:val="000000"/>
                <w:sz w:val="18"/>
                <w:szCs w:val="18"/>
              </w:rPr>
              <w:t>UPS 1000  Источник бесперебойного питания</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spellStart"/>
            <w:proofErr w:type="gramStart"/>
            <w:r w:rsidRPr="00E77CE7">
              <w:rPr>
                <w:rFonts w:ascii="Arial" w:hAnsi="Arial" w:cs="Arial"/>
                <w:color w:val="000000"/>
                <w:sz w:val="18"/>
                <w:szCs w:val="18"/>
              </w:rPr>
              <w:t>шт</w:t>
            </w:r>
            <w:proofErr w:type="spellEnd"/>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25305,08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25305,08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78</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ФССЦ-62.4.01.01-0009</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Батарея аккумуляторная: АКБ-40 12В/40 А/ч</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2</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2414,16</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4828,32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80</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ФССЦ-61.2.07.02-0079</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Блок сигнально-пусковой (релейный блок), марка "С2000- СП</w:t>
            </w:r>
            <w:proofErr w:type="gramStart"/>
            <w:r w:rsidRPr="00E77CE7">
              <w:rPr>
                <w:rFonts w:ascii="Arial" w:hAnsi="Arial" w:cs="Arial"/>
                <w:color w:val="000000"/>
                <w:sz w:val="18"/>
                <w:szCs w:val="18"/>
              </w:rPr>
              <w:t>1</w:t>
            </w:r>
            <w:proofErr w:type="gramEnd"/>
            <w:r w:rsidRPr="00E77CE7">
              <w:rPr>
                <w:rFonts w:ascii="Arial" w:hAnsi="Arial" w:cs="Arial"/>
                <w:color w:val="000000"/>
                <w:sz w:val="18"/>
                <w:szCs w:val="18"/>
              </w:rPr>
              <w:t>"</w:t>
            </w:r>
            <w:r w:rsidR="00A61613">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665,64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665,64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265"/>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82</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ФССЦ-61.2.07.02-0082</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Блок сигнально-пусковой, С2000-СП2 исп. 02</w:t>
            </w:r>
            <w:r w:rsidR="00A61613">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(шт.)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449,4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2247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83</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КПСЭнг</w:t>
            </w:r>
            <w:proofErr w:type="spellEnd"/>
            <w:r w:rsidRPr="00E77CE7">
              <w:rPr>
                <w:rFonts w:ascii="Arial" w:hAnsi="Arial" w:cs="Arial"/>
                <w:color w:val="000000"/>
                <w:sz w:val="18"/>
                <w:szCs w:val="18"/>
              </w:rPr>
              <w:t>(A)-FRLS 2х2х0,5</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23,8</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2380</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659"/>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86</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ФССЦ-21.1.08.01-0311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для систем пожарной сигнализации с </w:t>
            </w:r>
            <w:proofErr w:type="spellStart"/>
            <w:r w:rsidRPr="00E77CE7">
              <w:rPr>
                <w:rFonts w:ascii="Arial" w:hAnsi="Arial" w:cs="Arial"/>
                <w:color w:val="000000"/>
                <w:sz w:val="18"/>
                <w:szCs w:val="18"/>
              </w:rPr>
              <w:t>однопроволочными</w:t>
            </w:r>
            <w:proofErr w:type="spellEnd"/>
            <w:r w:rsidRPr="00E77CE7">
              <w:rPr>
                <w:rFonts w:ascii="Arial" w:hAnsi="Arial" w:cs="Arial"/>
                <w:color w:val="000000"/>
                <w:sz w:val="18"/>
                <w:szCs w:val="18"/>
              </w:rPr>
              <w:t xml:space="preserve"> медными жилами, с изоляцией из огнестойкой кремнийорганической резины, в оболочке из ПВХ пластиката, не распространяющий горение, с низким </w:t>
            </w:r>
            <w:proofErr w:type="spellStart"/>
            <w:r w:rsidRPr="00E77CE7">
              <w:rPr>
                <w:rFonts w:ascii="Arial" w:hAnsi="Arial" w:cs="Arial"/>
                <w:color w:val="000000"/>
                <w:sz w:val="18"/>
                <w:szCs w:val="18"/>
              </w:rPr>
              <w:t>дым</w:t>
            </w:r>
            <w:proofErr w:type="gramStart"/>
            <w:r w:rsidRPr="00E77CE7">
              <w:rPr>
                <w:rFonts w:ascii="Arial" w:hAnsi="Arial" w:cs="Arial"/>
                <w:color w:val="000000"/>
                <w:sz w:val="18"/>
                <w:szCs w:val="18"/>
              </w:rPr>
              <w:t>о</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 xml:space="preserve"> и </w:t>
            </w:r>
            <w:proofErr w:type="spellStart"/>
            <w:r w:rsidRPr="00E77CE7">
              <w:rPr>
                <w:rFonts w:ascii="Arial" w:hAnsi="Arial" w:cs="Arial"/>
                <w:color w:val="000000"/>
                <w:sz w:val="18"/>
                <w:szCs w:val="18"/>
              </w:rPr>
              <w:t>газовыделением</w:t>
            </w:r>
            <w:proofErr w:type="spellEnd"/>
            <w:r w:rsidRPr="00E77CE7">
              <w:rPr>
                <w:rFonts w:ascii="Arial" w:hAnsi="Arial" w:cs="Arial"/>
                <w:color w:val="000000"/>
                <w:sz w:val="18"/>
                <w:szCs w:val="18"/>
              </w:rPr>
              <w:t xml:space="preserve"> марки: </w:t>
            </w:r>
            <w:proofErr w:type="spellStart"/>
            <w:r w:rsidRPr="00E77CE7">
              <w:rPr>
                <w:rFonts w:ascii="Arial" w:hAnsi="Arial" w:cs="Arial"/>
                <w:color w:val="000000"/>
                <w:sz w:val="18"/>
                <w:szCs w:val="18"/>
              </w:rPr>
              <w:t>КПСЭн</w:t>
            </w:r>
            <w:proofErr w:type="gramStart"/>
            <w:r w:rsidRPr="00E77CE7">
              <w:rPr>
                <w:rFonts w:ascii="Arial" w:hAnsi="Arial" w:cs="Arial"/>
                <w:color w:val="000000"/>
                <w:sz w:val="18"/>
                <w:szCs w:val="18"/>
              </w:rPr>
              <w:t>г</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А)-FRLS 1х2х0,5</w:t>
            </w:r>
            <w:r w:rsidR="00A61613">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(1000 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0,1</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11364,72</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1136,47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87</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Кабель огнестойкий   Лоутокс20н</w:t>
            </w:r>
            <w:proofErr w:type="gramStart"/>
            <w:r w:rsidRPr="00E77CE7">
              <w:rPr>
                <w:rFonts w:ascii="Arial" w:hAnsi="Arial" w:cs="Arial"/>
                <w:color w:val="000000"/>
                <w:sz w:val="18"/>
                <w:szCs w:val="18"/>
              </w:rPr>
              <w:t>г(</w:t>
            </w:r>
            <w:proofErr w:type="gramEnd"/>
            <w:r w:rsidRPr="00E77CE7">
              <w:rPr>
                <w:rFonts w:ascii="Arial" w:hAnsi="Arial" w:cs="Arial"/>
                <w:color w:val="000000"/>
                <w:sz w:val="18"/>
                <w:szCs w:val="18"/>
              </w:rPr>
              <w:t>А)-</w:t>
            </w:r>
            <w:proofErr w:type="spellStart"/>
            <w:r w:rsidRPr="00E77CE7">
              <w:rPr>
                <w:rFonts w:ascii="Arial" w:hAnsi="Arial" w:cs="Arial"/>
                <w:color w:val="000000"/>
                <w:sz w:val="18"/>
                <w:szCs w:val="18"/>
              </w:rPr>
              <w:t>FRLSLTx</w:t>
            </w:r>
            <w:proofErr w:type="spellEnd"/>
            <w:r w:rsidRPr="00E77CE7">
              <w:rPr>
                <w:rFonts w:ascii="Arial" w:hAnsi="Arial" w:cs="Arial"/>
                <w:color w:val="000000"/>
                <w:sz w:val="18"/>
                <w:szCs w:val="18"/>
              </w:rPr>
              <w:t xml:space="preserve"> 1х2х0,5</w:t>
            </w:r>
            <w:r w:rsidR="00A61613">
              <w:rPr>
                <w:rFonts w:ascii="Arial" w:hAnsi="Arial" w:cs="Arial"/>
                <w:color w:val="000000"/>
                <w:sz w:val="18"/>
                <w:szCs w:val="18"/>
              </w:rPr>
              <w:t xml:space="preserve">  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800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41,19</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32952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lastRenderedPageBreak/>
              <w:t>88</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КПСн</w:t>
            </w:r>
            <w:proofErr w:type="gramStart"/>
            <w:r w:rsidRPr="00E77CE7">
              <w:rPr>
                <w:rFonts w:ascii="Arial" w:hAnsi="Arial" w:cs="Arial"/>
                <w:color w:val="000000"/>
                <w:sz w:val="18"/>
                <w:szCs w:val="18"/>
              </w:rPr>
              <w:t>г</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А)-FRLS 2х2х0,5</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22,61</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2261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69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89</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КПСн</w:t>
            </w:r>
            <w:proofErr w:type="gramStart"/>
            <w:r w:rsidRPr="00E77CE7">
              <w:rPr>
                <w:rFonts w:ascii="Arial" w:hAnsi="Arial" w:cs="Arial"/>
                <w:color w:val="000000"/>
                <w:sz w:val="18"/>
                <w:szCs w:val="18"/>
              </w:rPr>
              <w:t>г</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А)-FRLS 1х2х0,5</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r w:rsidR="00A61613" w:rsidRPr="00A61613">
              <w:rPr>
                <w:rFonts w:ascii="Arial" w:hAnsi="Arial" w:cs="Arial"/>
                <w:color w:val="000000"/>
                <w:sz w:val="18"/>
                <w:szCs w:val="18"/>
              </w:rPr>
              <w:t xml:space="preserve"> </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100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11,14</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1114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466"/>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color w:val="000000"/>
                <w:sz w:val="18"/>
                <w:szCs w:val="18"/>
              </w:rPr>
              <w:t>90</w:t>
            </w:r>
          </w:p>
          <w:p w:rsidR="00E77CE7" w:rsidRPr="00E77CE7" w:rsidRDefault="00E77CE7" w:rsidP="00E77CE7">
            <w:pPr>
              <w:autoSpaceDE w:val="0"/>
              <w:autoSpaceDN w:val="0"/>
              <w:adjustRightInd w:val="0"/>
              <w:spacing w:after="0" w:line="240" w:lineRule="auto"/>
              <w:jc w:val="center"/>
              <w:rPr>
                <w:rFonts w:ascii="Arial" w:hAnsi="Arial" w:cs="Arial"/>
                <w:b/>
                <w:bCs/>
                <w:i/>
                <w:iCs/>
                <w:color w:val="000000"/>
                <w:sz w:val="18"/>
                <w:szCs w:val="18"/>
              </w:rPr>
            </w:pPr>
            <w:r w:rsidRPr="00E77CE7">
              <w:rPr>
                <w:rFonts w:ascii="Arial" w:hAnsi="Arial" w:cs="Arial"/>
                <w:b/>
                <w:bCs/>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Прайс-лист</w:t>
            </w:r>
          </w:p>
        </w:tc>
        <w:tc>
          <w:tcPr>
            <w:tcW w:w="4102" w:type="dxa"/>
            <w:tcBorders>
              <w:top w:val="single" w:sz="6" w:space="0" w:color="auto"/>
              <w:left w:val="single" w:sz="6" w:space="0" w:color="auto"/>
              <w:bottom w:val="single" w:sz="6" w:space="0" w:color="auto"/>
              <w:right w:val="single" w:sz="6" w:space="0" w:color="auto"/>
            </w:tcBorders>
          </w:tcPr>
          <w:p w:rsidR="00E77CE7" w:rsidRPr="00A61613"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Кабель огнестойкий   </w:t>
            </w:r>
            <w:proofErr w:type="spellStart"/>
            <w:r w:rsidRPr="00E77CE7">
              <w:rPr>
                <w:rFonts w:ascii="Arial" w:hAnsi="Arial" w:cs="Arial"/>
                <w:color w:val="000000"/>
                <w:sz w:val="18"/>
                <w:szCs w:val="18"/>
              </w:rPr>
              <w:t>ВВГн</w:t>
            </w:r>
            <w:proofErr w:type="gramStart"/>
            <w:r w:rsidRPr="00E77CE7">
              <w:rPr>
                <w:rFonts w:ascii="Arial" w:hAnsi="Arial" w:cs="Arial"/>
                <w:color w:val="000000"/>
                <w:sz w:val="18"/>
                <w:szCs w:val="18"/>
              </w:rPr>
              <w:t>г</w:t>
            </w:r>
            <w:proofErr w:type="spellEnd"/>
            <w:r w:rsidRPr="00E77CE7">
              <w:rPr>
                <w:rFonts w:ascii="Arial" w:hAnsi="Arial" w:cs="Arial"/>
                <w:color w:val="000000"/>
                <w:sz w:val="18"/>
                <w:szCs w:val="18"/>
              </w:rPr>
              <w:t>(</w:t>
            </w:r>
            <w:proofErr w:type="gramEnd"/>
            <w:r w:rsidRPr="00E77CE7">
              <w:rPr>
                <w:rFonts w:ascii="Arial" w:hAnsi="Arial" w:cs="Arial"/>
                <w:color w:val="000000"/>
                <w:sz w:val="18"/>
                <w:szCs w:val="18"/>
              </w:rPr>
              <w:t>А)- FRLS 3х2,5</w:t>
            </w:r>
            <w:r w:rsidR="00A61613" w:rsidRPr="00A61613">
              <w:rPr>
                <w:rFonts w:ascii="Arial" w:hAnsi="Arial" w:cs="Arial"/>
                <w:color w:val="000000"/>
                <w:sz w:val="18"/>
                <w:szCs w:val="18"/>
              </w:rPr>
              <w:t xml:space="preserve"> </w:t>
            </w:r>
            <w:r w:rsidR="00A61613">
              <w:rPr>
                <w:rFonts w:ascii="Arial" w:hAnsi="Arial" w:cs="Arial"/>
                <w:color w:val="000000"/>
                <w:sz w:val="18"/>
                <w:szCs w:val="18"/>
              </w:rPr>
              <w:t>или (эквивалент)</w:t>
            </w:r>
            <w:r w:rsidR="00A61613" w:rsidRPr="00A61613">
              <w:rPr>
                <w:rFonts w:ascii="Arial" w:hAnsi="Arial" w:cs="Arial"/>
                <w:color w:val="000000"/>
                <w:sz w:val="18"/>
                <w:szCs w:val="18"/>
              </w:rPr>
              <w:t xml:space="preserve"> </w:t>
            </w:r>
          </w:p>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w:t>
            </w:r>
            <w:proofErr w:type="gramStart"/>
            <w:r w:rsidRPr="00E77CE7">
              <w:rPr>
                <w:rFonts w:ascii="Arial" w:hAnsi="Arial" w:cs="Arial"/>
                <w:color w:val="000000"/>
                <w:sz w:val="18"/>
                <w:szCs w:val="18"/>
              </w:rPr>
              <w:t>м</w:t>
            </w:r>
            <w:proofErr w:type="gramEnd"/>
            <w:r w:rsidRPr="00E77CE7">
              <w:rPr>
                <w:rFonts w:ascii="Arial" w:hAnsi="Arial" w:cs="Arial"/>
                <w:color w:val="000000"/>
                <w:sz w:val="18"/>
                <w:szCs w:val="18"/>
              </w:rPr>
              <w:t>.)</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30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64,15</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1924,5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1032"/>
        </w:trPr>
        <w:tc>
          <w:tcPr>
            <w:tcW w:w="521"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color w:val="000000"/>
                <w:sz w:val="18"/>
                <w:szCs w:val="18"/>
              </w:rPr>
              <w:t>93</w:t>
            </w:r>
          </w:p>
          <w:p w:rsidR="00E77CE7" w:rsidRPr="00E77CE7" w:rsidRDefault="00E77CE7" w:rsidP="00E77CE7">
            <w:pPr>
              <w:autoSpaceDE w:val="0"/>
              <w:autoSpaceDN w:val="0"/>
              <w:adjustRightInd w:val="0"/>
              <w:spacing w:after="0" w:line="240" w:lineRule="auto"/>
              <w:jc w:val="center"/>
              <w:rPr>
                <w:rFonts w:ascii="Arial" w:hAnsi="Arial" w:cs="Arial"/>
                <w:i/>
                <w:iCs/>
                <w:color w:val="000000"/>
                <w:sz w:val="18"/>
                <w:szCs w:val="18"/>
              </w:rPr>
            </w:pPr>
            <w:r w:rsidRPr="00E77CE7">
              <w:rPr>
                <w:rFonts w:ascii="Arial" w:hAnsi="Arial" w:cs="Arial"/>
                <w:i/>
                <w:iCs/>
                <w:color w:val="000000"/>
                <w:sz w:val="18"/>
                <w:szCs w:val="18"/>
              </w:rPr>
              <w:t>О</w:t>
            </w:r>
          </w:p>
        </w:tc>
        <w:tc>
          <w:tcPr>
            <w:tcW w:w="2239"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b/>
                <w:bCs/>
                <w:color w:val="000000"/>
                <w:sz w:val="18"/>
                <w:szCs w:val="18"/>
              </w:rPr>
              <w:t>ФССЦ-20.1.02.19-0011</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Приказ Минстроя России №1039/</w:t>
            </w:r>
            <w:proofErr w:type="spellStart"/>
            <w:proofErr w:type="gramStart"/>
            <w:r w:rsidRPr="00E77CE7">
              <w:rPr>
                <w:rFonts w:ascii="Arial" w:hAnsi="Arial" w:cs="Arial"/>
                <w:i/>
                <w:iCs/>
                <w:color w:val="000000"/>
                <w:sz w:val="14"/>
                <w:szCs w:val="14"/>
              </w:rPr>
              <w:t>пр</w:t>
            </w:r>
            <w:proofErr w:type="spellEnd"/>
            <w:proofErr w:type="gramEnd"/>
            <w:r w:rsidRPr="00E77CE7">
              <w:rPr>
                <w:rFonts w:ascii="Arial" w:hAnsi="Arial" w:cs="Arial"/>
                <w:i/>
                <w:iCs/>
                <w:color w:val="000000"/>
                <w:sz w:val="14"/>
                <w:szCs w:val="14"/>
              </w:rPr>
              <w:t xml:space="preserve"> от 30.12.2016</w:t>
            </w:r>
          </w:p>
        </w:tc>
        <w:tc>
          <w:tcPr>
            <w:tcW w:w="4102"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Трос</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color w:val="000000"/>
                <w:sz w:val="18"/>
                <w:szCs w:val="18"/>
              </w:rPr>
              <w:t>(м)</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ИНДЕКС К ПОЗИЦИИ:</w:t>
            </w:r>
          </w:p>
          <w:p w:rsidR="00E77CE7" w:rsidRPr="00E77CE7" w:rsidRDefault="00E77CE7" w:rsidP="00E77CE7">
            <w:pPr>
              <w:autoSpaceDE w:val="0"/>
              <w:autoSpaceDN w:val="0"/>
              <w:adjustRightInd w:val="0"/>
              <w:spacing w:after="0" w:line="240" w:lineRule="auto"/>
              <w:rPr>
                <w:rFonts w:ascii="Arial" w:hAnsi="Arial" w:cs="Arial"/>
                <w:i/>
                <w:iCs/>
                <w:color w:val="000000"/>
                <w:sz w:val="14"/>
                <w:szCs w:val="14"/>
              </w:rPr>
            </w:pPr>
            <w:r w:rsidRPr="00E77CE7">
              <w:rPr>
                <w:rFonts w:ascii="Arial" w:hAnsi="Arial" w:cs="Arial"/>
                <w:i/>
                <w:iCs/>
                <w:color w:val="000000"/>
                <w:sz w:val="14"/>
                <w:szCs w:val="14"/>
              </w:rPr>
              <w:t>ф на 2 квартал 2017г. ОЗП=17,46; ЭМ=8,7; ЗПМ=17,46; МАТ=4,35</w:t>
            </w:r>
          </w:p>
        </w:tc>
        <w:tc>
          <w:tcPr>
            <w:tcW w:w="1893"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r w:rsidRPr="00E77CE7">
              <w:rPr>
                <w:rFonts w:ascii="Arial" w:hAnsi="Arial" w:cs="Arial"/>
                <w:color w:val="000000"/>
                <w:sz w:val="18"/>
                <w:szCs w:val="18"/>
              </w:rPr>
              <w:t>500</w:t>
            </w:r>
          </w:p>
        </w:tc>
        <w:tc>
          <w:tcPr>
            <w:tcW w:w="129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52,33</w:t>
            </w:r>
          </w:p>
        </w:tc>
        <w:tc>
          <w:tcPr>
            <w:tcW w:w="75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26165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Итого прямые затраты по разделу в текущих ценах</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273301,85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Итоги по разделу 5 Оборудование и материалы системы СОУЭ</w:t>
            </w:r>
            <w:proofErr w:type="gramStart"/>
            <w:r w:rsidRPr="00E77CE7">
              <w:rPr>
                <w:rFonts w:ascii="Arial" w:hAnsi="Arial" w:cs="Arial"/>
                <w:b/>
                <w:bCs/>
                <w:color w:val="000000"/>
                <w:sz w:val="18"/>
                <w:szCs w:val="18"/>
              </w:rPr>
              <w:t xml:space="preserve"> :</w:t>
            </w:r>
            <w:proofErr w:type="gramEnd"/>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Оборудование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273301,85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273301,85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Оборудование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273301,85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 xml:space="preserve">  Итого по разделу 5 Оборудование и материалы системы СОУЭ</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273301,85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jc w:val="center"/>
              <w:rPr>
                <w:rFonts w:ascii="Arial" w:hAnsi="Arial" w:cs="Arial"/>
                <w:b/>
                <w:bCs/>
                <w:color w:val="000000"/>
                <w:sz w:val="18"/>
                <w:szCs w:val="18"/>
              </w:rPr>
            </w:pPr>
            <w:r w:rsidRPr="00E77CE7">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4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850" w:type="dxa"/>
            <w:gridSpan w:val="2"/>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3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r>
      <w:tr w:rsidR="00E77CE7" w:rsidRPr="00E77CE7" w:rsidTr="000A5EDA">
        <w:trPr>
          <w:gridAfter w:val="1"/>
          <w:wAfter w:w="244" w:type="dxa"/>
          <w:trHeight w:val="434"/>
        </w:trPr>
        <w:tc>
          <w:tcPr>
            <w:tcW w:w="6862" w:type="dxa"/>
            <w:gridSpan w:val="3"/>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Итого прямые затраты по смете в текущих ценах</w:t>
            </w: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849628,31</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253833,18</w:t>
            </w:r>
          </w:p>
        </w:tc>
        <w:tc>
          <w:tcPr>
            <w:tcW w:w="1842" w:type="dxa"/>
            <w:gridSpan w:val="4"/>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9646,14</w:t>
            </w:r>
          </w:p>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2165,28</w:t>
            </w: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1514,23</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173730,34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122441,79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 Монтажные работы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573585,73</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1504,98</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 Оборудование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567094,84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w:t>
            </w:r>
            <w:proofErr w:type="gramStart"/>
            <w:r w:rsidRPr="00E77CE7">
              <w:rPr>
                <w:rFonts w:ascii="Arial" w:hAnsi="Arial" w:cs="Arial"/>
                <w:color w:val="000000"/>
                <w:sz w:val="18"/>
                <w:szCs w:val="18"/>
              </w:rPr>
              <w:t xml:space="preserve"> П</w:t>
            </w:r>
            <w:proofErr w:type="gramEnd"/>
            <w:r w:rsidRPr="00E77CE7">
              <w:rPr>
                <w:rFonts w:ascii="Arial" w:hAnsi="Arial" w:cs="Arial"/>
                <w:color w:val="000000"/>
                <w:sz w:val="18"/>
                <w:szCs w:val="18"/>
              </w:rPr>
              <w:t>рочие затраты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5119,87</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9,25</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1145800,44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1514,23</w:t>
            </w: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Материалы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19054,15</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Машины и механизмы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9646,14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255998,46</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Оборудование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567094,84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173730,34</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122441,79</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r w:rsidRPr="00E77CE7">
              <w:rPr>
                <w:rFonts w:ascii="Arial" w:hAnsi="Arial" w:cs="Arial"/>
                <w:color w:val="000000"/>
                <w:sz w:val="18"/>
                <w:szCs w:val="18"/>
              </w:rPr>
              <w:t xml:space="preserve">  НДС 18%</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r w:rsidRPr="00E77CE7">
              <w:rPr>
                <w:rFonts w:ascii="Arial" w:hAnsi="Arial" w:cs="Arial"/>
                <w:color w:val="000000"/>
                <w:sz w:val="16"/>
                <w:szCs w:val="16"/>
              </w:rPr>
              <w:t>206244,08</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r w:rsidR="00E77CE7" w:rsidRPr="00E77CE7" w:rsidTr="000A5EDA">
        <w:trPr>
          <w:gridAfter w:val="1"/>
          <w:wAfter w:w="244" w:type="dxa"/>
          <w:trHeight w:val="247"/>
        </w:trPr>
        <w:tc>
          <w:tcPr>
            <w:tcW w:w="2760" w:type="dxa"/>
            <w:gridSpan w:val="2"/>
            <w:tcBorders>
              <w:top w:val="single" w:sz="6" w:space="0" w:color="auto"/>
              <w:left w:val="single" w:sz="6" w:space="0" w:color="auto"/>
              <w:bottom w:val="single" w:sz="6" w:space="0" w:color="auto"/>
              <w:right w:val="nil"/>
            </w:tcBorders>
          </w:tcPr>
          <w:p w:rsidR="00E77CE7" w:rsidRPr="00E77CE7" w:rsidRDefault="00E77CE7" w:rsidP="00E77CE7">
            <w:pPr>
              <w:autoSpaceDE w:val="0"/>
              <w:autoSpaceDN w:val="0"/>
              <w:adjustRightInd w:val="0"/>
              <w:spacing w:after="0" w:line="240" w:lineRule="auto"/>
              <w:rPr>
                <w:rFonts w:ascii="Arial" w:hAnsi="Arial" w:cs="Arial"/>
                <w:b/>
                <w:bCs/>
                <w:color w:val="000000"/>
                <w:sz w:val="18"/>
                <w:szCs w:val="18"/>
              </w:rPr>
            </w:pPr>
            <w:r w:rsidRPr="00E77CE7">
              <w:rPr>
                <w:rFonts w:ascii="Arial" w:hAnsi="Arial" w:cs="Arial"/>
                <w:b/>
                <w:bCs/>
                <w:color w:val="000000"/>
                <w:sz w:val="18"/>
                <w:szCs w:val="18"/>
              </w:rPr>
              <w:t xml:space="preserve">  ВСЕГО по смете</w:t>
            </w:r>
          </w:p>
        </w:tc>
        <w:tc>
          <w:tcPr>
            <w:tcW w:w="4102"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754" w:type="dxa"/>
            <w:tcBorders>
              <w:top w:val="single" w:sz="6" w:space="0" w:color="auto"/>
              <w:left w:val="nil"/>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1352044,52</w:t>
            </w:r>
          </w:p>
        </w:tc>
        <w:tc>
          <w:tcPr>
            <w:tcW w:w="124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E77CE7" w:rsidRPr="00E77CE7" w:rsidRDefault="00E77CE7" w:rsidP="00E77CE7">
            <w:pPr>
              <w:autoSpaceDE w:val="0"/>
              <w:autoSpaceDN w:val="0"/>
              <w:adjustRightInd w:val="0"/>
              <w:spacing w:after="0" w:line="240" w:lineRule="auto"/>
              <w:jc w:val="right"/>
              <w:rPr>
                <w:rFonts w:ascii="Arial" w:hAnsi="Arial" w:cs="Arial"/>
                <w:b/>
                <w:bCs/>
                <w:color w:val="000000"/>
                <w:sz w:val="16"/>
                <w:szCs w:val="16"/>
              </w:rPr>
            </w:pPr>
            <w:r w:rsidRPr="00E77CE7">
              <w:rPr>
                <w:rFonts w:ascii="Arial" w:hAnsi="Arial" w:cs="Arial"/>
                <w:b/>
                <w:bCs/>
                <w:color w:val="000000"/>
                <w:sz w:val="16"/>
                <w:szCs w:val="16"/>
              </w:rPr>
              <w:t>1514,23</w:t>
            </w:r>
          </w:p>
        </w:tc>
      </w:tr>
      <w:tr w:rsidR="00E77CE7" w:rsidRPr="00E77CE7" w:rsidTr="000A5EDA">
        <w:trPr>
          <w:gridAfter w:val="1"/>
          <w:wAfter w:w="244" w:type="dxa"/>
          <w:trHeight w:val="247"/>
        </w:trPr>
        <w:tc>
          <w:tcPr>
            <w:tcW w:w="521"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4102"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rPr>
                <w:rFonts w:ascii="Arial" w:hAnsi="Arial" w:cs="Arial"/>
                <w:color w:val="000000"/>
                <w:sz w:val="18"/>
                <w:szCs w:val="18"/>
              </w:rPr>
            </w:pPr>
          </w:p>
        </w:tc>
        <w:tc>
          <w:tcPr>
            <w:tcW w:w="1893"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754"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67"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244"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992" w:type="dxa"/>
            <w:gridSpan w:val="2"/>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850" w:type="dxa"/>
            <w:gridSpan w:val="2"/>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6" w:space="0" w:color="auto"/>
              <w:left w:val="nil"/>
              <w:bottom w:val="nil"/>
              <w:right w:val="nil"/>
            </w:tcBorders>
          </w:tcPr>
          <w:p w:rsidR="00E77CE7" w:rsidRPr="00E77CE7" w:rsidRDefault="00E77CE7" w:rsidP="00E77CE7">
            <w:pPr>
              <w:autoSpaceDE w:val="0"/>
              <w:autoSpaceDN w:val="0"/>
              <w:adjustRightInd w:val="0"/>
              <w:spacing w:after="0" w:line="240" w:lineRule="auto"/>
              <w:jc w:val="right"/>
              <w:rPr>
                <w:rFonts w:ascii="Arial" w:hAnsi="Arial" w:cs="Arial"/>
                <w:color w:val="000000"/>
                <w:sz w:val="16"/>
                <w:szCs w:val="16"/>
              </w:rPr>
            </w:pPr>
          </w:p>
        </w:tc>
      </w:tr>
    </w:tbl>
    <w:p w:rsidR="00B575C1" w:rsidRDefault="00B575C1" w:rsidP="00B575C1">
      <w:pPr>
        <w:widowControl w:val="0"/>
        <w:autoSpaceDE w:val="0"/>
        <w:autoSpaceDN w:val="0"/>
        <w:adjustRightInd w:val="0"/>
        <w:spacing w:after="0" w:line="240" w:lineRule="auto"/>
        <w:ind w:firstLine="540"/>
        <w:rPr>
          <w:rFonts w:ascii="Times New Roman" w:hAnsi="Times New Roman" w:cs="Times New Roman"/>
          <w:bCs/>
          <w:sz w:val="24"/>
          <w:szCs w:val="24"/>
        </w:rPr>
      </w:pPr>
    </w:p>
    <w:p w:rsidR="00F81C4B" w:rsidRDefault="00F81C4B"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8F6B5E" w:rsidRDefault="008F6B5E" w:rsidP="000A5EDA">
      <w:pPr>
        <w:widowControl w:val="0"/>
        <w:autoSpaceDE w:val="0"/>
        <w:autoSpaceDN w:val="0"/>
        <w:adjustRightInd w:val="0"/>
        <w:spacing w:after="0" w:line="240" w:lineRule="auto"/>
        <w:ind w:firstLine="540"/>
        <w:rPr>
          <w:b/>
          <w:sz w:val="20"/>
        </w:rPr>
      </w:pPr>
      <w:r>
        <w:rPr>
          <w:rFonts w:ascii="Times New Roman" w:hAnsi="Times New Roman" w:cs="Times New Roman"/>
          <w:bCs/>
          <w:sz w:val="24"/>
          <w:szCs w:val="24"/>
        </w:rPr>
        <w:lastRenderedPageBreak/>
        <w:t>*- эквивалентность определяется согласно таблице</w:t>
      </w:r>
      <w:proofErr w:type="gramStart"/>
      <w:r>
        <w:rPr>
          <w:rFonts w:ascii="Times New Roman" w:hAnsi="Times New Roman" w:cs="Times New Roman"/>
          <w:bCs/>
          <w:sz w:val="24"/>
          <w:szCs w:val="24"/>
        </w:rPr>
        <w:t xml:space="preserve"> </w:t>
      </w:r>
      <w:r w:rsidRPr="000A5EDA">
        <w:rPr>
          <w:rFonts w:ascii="Times New Roman" w:hAnsi="Times New Roman" w:cs="Times New Roman"/>
          <w:bCs/>
          <w:sz w:val="24"/>
          <w:szCs w:val="24"/>
        </w:rPr>
        <w:t>.</w:t>
      </w:r>
      <w:proofErr w:type="gramEnd"/>
      <w:r w:rsidR="001A22BE" w:rsidRPr="000A5EDA">
        <w:rPr>
          <w:rFonts w:ascii="Times New Roman" w:hAnsi="Times New Roman" w:cs="Times New Roman"/>
          <w:b/>
          <w:sz w:val="24"/>
          <w:szCs w:val="24"/>
        </w:rPr>
        <w:t xml:space="preserve">   </w:t>
      </w:r>
      <w:r w:rsidR="000A5EDA" w:rsidRPr="000A5EDA">
        <w:rPr>
          <w:rFonts w:ascii="Times New Roman" w:hAnsi="Times New Roman" w:cs="Times New Roman"/>
          <w:b/>
          <w:sz w:val="24"/>
          <w:szCs w:val="24"/>
        </w:rPr>
        <w:t>Приложение №1</w:t>
      </w:r>
      <w:r w:rsidR="001A22BE">
        <w:rPr>
          <w:b/>
          <w:sz w:val="20"/>
        </w:rPr>
        <w:t xml:space="preserve">                                                                                                                                                                                                                                                                                                                                                                   </w:t>
      </w:r>
    </w:p>
    <w:p w:rsidR="001A22BE" w:rsidRDefault="001A22BE" w:rsidP="007E062E">
      <w:pPr>
        <w:pStyle w:val="afb"/>
        <w:jc w:val="left"/>
        <w:rPr>
          <w:b w:val="0"/>
          <w:sz w:val="20"/>
        </w:rPr>
        <w:sectPr w:rsidR="001A22BE" w:rsidSect="000A5EDA">
          <w:pgSz w:w="16838" w:h="11906" w:orient="landscape"/>
          <w:pgMar w:top="426" w:right="1134" w:bottom="567" w:left="851" w:header="709" w:footer="709" w:gutter="0"/>
          <w:cols w:space="708"/>
          <w:docGrid w:linePitch="360"/>
        </w:sectPr>
      </w:pPr>
    </w:p>
    <w:p w:rsidR="00C41AC5" w:rsidRDefault="00C41AC5" w:rsidP="00C41AC5">
      <w:pPr>
        <w:pStyle w:val="afb"/>
        <w:rPr>
          <w:sz w:val="20"/>
        </w:rPr>
      </w:pPr>
      <w:r>
        <w:rPr>
          <w:b w:val="0"/>
          <w:sz w:val="20"/>
        </w:rPr>
        <w:lastRenderedPageBreak/>
        <w:t>ПРОЕКТ    ДОГОВОРА</w:t>
      </w:r>
    </w:p>
    <w:p w:rsidR="00C41AC5" w:rsidRDefault="00C41AC5" w:rsidP="00C41AC5">
      <w:pPr>
        <w:widowControl w:val="0"/>
        <w:autoSpaceDE w:val="0"/>
        <w:autoSpaceDN w:val="0"/>
        <w:adjustRightInd w:val="0"/>
        <w:spacing w:after="0" w:line="240" w:lineRule="auto"/>
        <w:ind w:firstLine="540"/>
        <w:rPr>
          <w:rFonts w:ascii="Times New Roman" w:hAnsi="Times New Roman"/>
          <w:b/>
          <w:sz w:val="20"/>
          <w:szCs w:val="20"/>
        </w:rPr>
      </w:pPr>
    </w:p>
    <w:p w:rsidR="00C41AC5" w:rsidRDefault="00C41AC5" w:rsidP="00C41AC5">
      <w:pPr>
        <w:pStyle w:val="afb"/>
        <w:rPr>
          <w:b w:val="0"/>
          <w:sz w:val="20"/>
        </w:rPr>
      </w:pPr>
    </w:p>
    <w:p w:rsidR="00C41AC5" w:rsidRPr="00DA3413" w:rsidRDefault="00C41AC5" w:rsidP="00C41AC5">
      <w:pPr>
        <w:pStyle w:val="afb"/>
        <w:rPr>
          <w:rFonts w:eastAsia="MS Mincho"/>
          <w:kern w:val="1"/>
          <w:sz w:val="20"/>
        </w:rPr>
      </w:pPr>
      <w:r w:rsidRPr="000E0816">
        <w:rPr>
          <w:kern w:val="1"/>
          <w:lang w:eastAsia="ar-SA"/>
        </w:rPr>
        <w:t xml:space="preserve">       </w:t>
      </w:r>
      <w:r w:rsidRPr="00DA3413">
        <w:rPr>
          <w:rFonts w:eastAsia="MS Mincho"/>
          <w:kern w:val="1"/>
          <w:sz w:val="20"/>
        </w:rPr>
        <w:t>ДОГОВОР № ___</w:t>
      </w:r>
    </w:p>
    <w:p w:rsidR="00C41AC5" w:rsidRPr="00DA3413" w:rsidRDefault="00C41AC5" w:rsidP="00C41AC5">
      <w:pPr>
        <w:keepNext/>
        <w:widowControl w:val="0"/>
        <w:suppressAutoHyphens/>
        <w:spacing w:after="0" w:line="240" w:lineRule="auto"/>
        <w:jc w:val="center"/>
        <w:rPr>
          <w:rFonts w:ascii="Times New Roman" w:eastAsia="MS Mincho" w:hAnsi="Times New Roman" w:cs="Times New Roman"/>
          <w:kern w:val="1"/>
          <w:sz w:val="20"/>
          <w:szCs w:val="20"/>
        </w:rPr>
      </w:pPr>
      <w:r w:rsidRPr="00DA3413">
        <w:rPr>
          <w:rFonts w:ascii="Times New Roman" w:eastAsia="MS Mincho" w:hAnsi="Times New Roman" w:cs="Times New Roman"/>
          <w:kern w:val="1"/>
          <w:sz w:val="20"/>
          <w:szCs w:val="20"/>
        </w:rPr>
        <w:t>на выполнение подрядных работ</w:t>
      </w:r>
    </w:p>
    <w:p w:rsidR="00C41AC5" w:rsidRDefault="00C41AC5" w:rsidP="00C41AC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A3413">
        <w:rPr>
          <w:rFonts w:ascii="Times New Roman" w:eastAsia="Times New Roman" w:hAnsi="Times New Roman" w:cs="Times New Roman"/>
          <w:color w:val="000000"/>
          <w:spacing w:val="-1"/>
          <w:kern w:val="1"/>
          <w:sz w:val="20"/>
          <w:szCs w:val="20"/>
          <w:lang w:eastAsia="ar-SA"/>
        </w:rPr>
        <w:t>г. Новосибирск</w:t>
      </w:r>
      <w:r w:rsidRPr="00DA3413">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2017</w:t>
      </w:r>
      <w:r w:rsidRPr="00DA3413">
        <w:rPr>
          <w:rFonts w:ascii="Times New Roman" w:eastAsia="Times New Roman" w:hAnsi="Times New Roman" w:cs="Times New Roman"/>
          <w:color w:val="000000"/>
          <w:spacing w:val="2"/>
          <w:kern w:val="1"/>
          <w:sz w:val="20"/>
          <w:szCs w:val="20"/>
          <w:lang w:eastAsia="ar-SA"/>
        </w:rPr>
        <w:t>г.</w:t>
      </w:r>
    </w:p>
    <w:p w:rsidR="00C41AC5" w:rsidRDefault="00C41AC5" w:rsidP="00C41AC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p>
    <w:p w:rsidR="00C41AC5" w:rsidRPr="00767027" w:rsidRDefault="00C41AC5" w:rsidP="00C41AC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1"/>
          <w:sz w:val="20"/>
          <w:szCs w:val="20"/>
          <w:lang w:eastAsia="ar-SA"/>
        </w:rPr>
      </w:pPr>
      <w:r w:rsidRPr="00767027">
        <w:rPr>
          <w:rFonts w:ascii="Times New Roman" w:eastAsia="Times New Roman" w:hAnsi="Times New Roman" w:cs="Times New Roman"/>
          <w:b/>
          <w:color w:val="000000"/>
          <w:spacing w:val="2"/>
          <w:kern w:val="1"/>
          <w:sz w:val="20"/>
          <w:szCs w:val="20"/>
          <w:lang w:eastAsia="ar-SA"/>
        </w:rPr>
        <w:t>Идентификационный код закупки № 171540211315554020100101241188020244</w:t>
      </w:r>
    </w:p>
    <w:p w:rsidR="00C41AC5" w:rsidRPr="00DA3413" w:rsidRDefault="00C41AC5" w:rsidP="00C41AC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C41AC5" w:rsidRPr="00DA3413" w:rsidRDefault="00C41AC5" w:rsidP="00C41AC5">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ем «Заказчик, в лице  проректора Новоселова Алексея Анатольевича</w:t>
      </w:r>
      <w:r w:rsidRPr="00DA3413">
        <w:rPr>
          <w:rFonts w:ascii="Times New Roman" w:eastAsia="Times New Roman" w:hAnsi="Times New Roman" w:cs="Times New Roman"/>
          <w:kern w:val="1"/>
          <w:sz w:val="20"/>
          <w:szCs w:val="20"/>
          <w:lang w:eastAsia="ar-SA"/>
        </w:rPr>
        <w:t>, действующе</w:t>
      </w:r>
      <w:r>
        <w:rPr>
          <w:rFonts w:ascii="Times New Roman" w:eastAsia="Times New Roman" w:hAnsi="Times New Roman" w:cs="Times New Roman"/>
          <w:kern w:val="1"/>
          <w:sz w:val="20"/>
          <w:szCs w:val="20"/>
          <w:lang w:eastAsia="ar-SA"/>
        </w:rPr>
        <w:t>го на основании доверенности  №1</w:t>
      </w:r>
      <w:r w:rsidRPr="00DA3413">
        <w:rPr>
          <w:rFonts w:ascii="Times New Roman" w:eastAsia="Times New Roman" w:hAnsi="Times New Roman" w:cs="Times New Roman"/>
          <w:kern w:val="1"/>
          <w:sz w:val="20"/>
          <w:szCs w:val="20"/>
          <w:lang w:eastAsia="ar-SA"/>
        </w:rPr>
        <w:t xml:space="preserve"> от 01.03.2016г., с одной стороны и </w:t>
      </w:r>
      <w:r w:rsidRPr="00DA3413">
        <w:rPr>
          <w:rFonts w:ascii="Times New Roman" w:eastAsia="Times New Roman" w:hAnsi="Times New Roman" w:cs="Times New Roman"/>
          <w:b/>
          <w:kern w:val="1"/>
          <w:sz w:val="20"/>
          <w:szCs w:val="20"/>
          <w:lang w:eastAsia="ar-SA"/>
        </w:rPr>
        <w:t>_____________</w:t>
      </w:r>
      <w:r w:rsidRPr="00DA3413">
        <w:rPr>
          <w:rFonts w:ascii="Times New Roman" w:eastAsia="Times New Roman" w:hAnsi="Times New Roman" w:cs="Times New Roman"/>
          <w:kern w:val="1"/>
          <w:sz w:val="20"/>
          <w:szCs w:val="20"/>
          <w:lang w:eastAsia="ar-SA"/>
        </w:rPr>
        <w:t xml:space="preserve"> именуемое в дальнейшем «Подрядчик», в лице _____________,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DA3413">
        <w:rPr>
          <w:rFonts w:ascii="Times New Roman" w:eastAsia="Times New Roman" w:hAnsi="Times New Roman" w:cs="Times New Roman"/>
          <w:kern w:val="1"/>
          <w:sz w:val="20"/>
          <w:szCs w:val="20"/>
          <w:lang w:eastAsia="ar-SA"/>
        </w:rPr>
        <w:t xml:space="preserve">  путем проведения открытого ау</w:t>
      </w:r>
      <w:r>
        <w:rPr>
          <w:rFonts w:ascii="Times New Roman" w:eastAsia="Times New Roman" w:hAnsi="Times New Roman" w:cs="Times New Roman"/>
          <w:kern w:val="1"/>
          <w:sz w:val="20"/>
          <w:szCs w:val="20"/>
          <w:lang w:eastAsia="ar-SA"/>
        </w:rPr>
        <w:t>кциона в электронной форме №ЭА-23</w:t>
      </w:r>
      <w:r w:rsidRPr="00DA3413">
        <w:rPr>
          <w:rFonts w:ascii="Times New Roman" w:eastAsia="Times New Roman" w:hAnsi="Times New Roman" w:cs="Times New Roman"/>
          <w:kern w:val="1"/>
          <w:sz w:val="20"/>
          <w:szCs w:val="20"/>
          <w:lang w:eastAsia="ar-SA"/>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C41AC5" w:rsidRPr="00DA3413" w:rsidRDefault="00C41AC5" w:rsidP="00C41AC5">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C41AC5" w:rsidRPr="00DA3413" w:rsidRDefault="00C41AC5" w:rsidP="00C41AC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color w:val="000000"/>
          <w:spacing w:val="2"/>
          <w:kern w:val="1"/>
          <w:sz w:val="20"/>
          <w:szCs w:val="20"/>
          <w:lang w:eastAsia="ar-SA"/>
        </w:rPr>
        <w:t>1. Предмет договора</w:t>
      </w:r>
    </w:p>
    <w:p w:rsidR="00C41AC5" w:rsidRDefault="00C41AC5" w:rsidP="00C41AC5">
      <w:pPr>
        <w:shd w:val="clear" w:color="auto" w:fill="FFFFFF"/>
        <w:spacing w:after="0" w:line="240" w:lineRule="auto"/>
        <w:jc w:val="both"/>
        <w:rPr>
          <w:rFonts w:ascii="Times New Roman" w:eastAsia="Times New Roman" w:hAnsi="Times New Roman" w:cs="Times New Roman"/>
          <w:color w:val="000000"/>
          <w:spacing w:val="-5"/>
          <w:sz w:val="20"/>
          <w:szCs w:val="20"/>
        </w:rPr>
      </w:pPr>
      <w:r w:rsidRPr="00DA3413">
        <w:rPr>
          <w:rFonts w:ascii="Times New Roman" w:eastAsia="Times New Roman" w:hAnsi="Times New Roman" w:cs="Times New Roman"/>
          <w:color w:val="000000"/>
          <w:spacing w:val="-2"/>
          <w:sz w:val="20"/>
          <w:szCs w:val="20"/>
        </w:rPr>
        <w:t xml:space="preserve">     1.1.«Подрядчик» обязуется по заданию «Заказчика» выполнить из своих </w:t>
      </w:r>
      <w:r w:rsidRPr="00DA3413">
        <w:rPr>
          <w:rFonts w:ascii="Times New Roman" w:eastAsia="Times New Roman" w:hAnsi="Times New Roman" w:cs="Times New Roman"/>
          <w:color w:val="000000"/>
          <w:spacing w:val="-5"/>
          <w:sz w:val="20"/>
          <w:szCs w:val="20"/>
        </w:rPr>
        <w:t xml:space="preserve">материалов, своими </w:t>
      </w:r>
      <w:proofErr w:type="gramStart"/>
      <w:r w:rsidRPr="00DA3413">
        <w:rPr>
          <w:rFonts w:ascii="Times New Roman" w:eastAsia="Times New Roman" w:hAnsi="Times New Roman" w:cs="Times New Roman"/>
          <w:color w:val="000000"/>
          <w:spacing w:val="-5"/>
          <w:sz w:val="20"/>
          <w:szCs w:val="20"/>
          <w:lang w:val="en-US"/>
        </w:rPr>
        <w:t>c</w:t>
      </w:r>
      <w:proofErr w:type="gramEnd"/>
      <w:r w:rsidRPr="00DA3413">
        <w:rPr>
          <w:rFonts w:ascii="Times New Roman" w:eastAsia="Times New Roman" w:hAnsi="Times New Roman" w:cs="Times New Roman"/>
          <w:color w:val="000000"/>
          <w:spacing w:val="-5"/>
          <w:sz w:val="20"/>
          <w:szCs w:val="20"/>
        </w:rPr>
        <w:t xml:space="preserve">илами и средствами  подрядные  работы по   монтажу </w:t>
      </w:r>
      <w:r>
        <w:rPr>
          <w:rFonts w:ascii="Times New Roman" w:eastAsia="Times New Roman" w:hAnsi="Times New Roman" w:cs="Times New Roman"/>
          <w:color w:val="000000"/>
          <w:spacing w:val="-5"/>
          <w:sz w:val="20"/>
          <w:szCs w:val="20"/>
        </w:rPr>
        <w:t xml:space="preserve">системы автоматической установки </w:t>
      </w:r>
      <w:r w:rsidRPr="00DA3413">
        <w:rPr>
          <w:rFonts w:ascii="Times New Roman" w:eastAsia="Times New Roman" w:hAnsi="Times New Roman" w:cs="Times New Roman"/>
          <w:color w:val="000000"/>
          <w:spacing w:val="-5"/>
          <w:sz w:val="20"/>
          <w:szCs w:val="20"/>
        </w:rPr>
        <w:t xml:space="preserve">пожарной сигнализации </w:t>
      </w:r>
      <w:r>
        <w:rPr>
          <w:rFonts w:ascii="Times New Roman" w:eastAsia="Times New Roman" w:hAnsi="Times New Roman" w:cs="Times New Roman"/>
          <w:color w:val="000000"/>
          <w:spacing w:val="-5"/>
          <w:sz w:val="20"/>
          <w:szCs w:val="20"/>
        </w:rPr>
        <w:t xml:space="preserve">(АУПС) </w:t>
      </w:r>
      <w:r w:rsidRPr="00DA3413">
        <w:rPr>
          <w:rFonts w:ascii="Times New Roman" w:eastAsia="Times New Roman" w:hAnsi="Times New Roman" w:cs="Times New Roman"/>
          <w:color w:val="000000"/>
          <w:spacing w:val="-5"/>
          <w:sz w:val="20"/>
          <w:szCs w:val="20"/>
        </w:rPr>
        <w:t>и системы оповещения</w:t>
      </w:r>
      <w:r>
        <w:rPr>
          <w:rFonts w:ascii="Times New Roman" w:eastAsia="Times New Roman" w:hAnsi="Times New Roman" w:cs="Times New Roman"/>
          <w:color w:val="000000"/>
          <w:spacing w:val="-5"/>
          <w:sz w:val="20"/>
          <w:szCs w:val="20"/>
        </w:rPr>
        <w:t xml:space="preserve"> и эвакуацией (СОУЭ)</w:t>
      </w:r>
      <w:r w:rsidRPr="00DA3413">
        <w:rPr>
          <w:rFonts w:ascii="Times New Roman" w:eastAsia="Times New Roman" w:hAnsi="Times New Roman" w:cs="Times New Roman"/>
          <w:color w:val="000000"/>
          <w:spacing w:val="-5"/>
          <w:sz w:val="20"/>
          <w:szCs w:val="20"/>
        </w:rPr>
        <w:t>, а «Заказчик» принять эти работы и оплатить их стоимость.</w:t>
      </w:r>
      <w:r>
        <w:rPr>
          <w:rFonts w:ascii="Times New Roman" w:eastAsia="Times New Roman" w:hAnsi="Times New Roman" w:cs="Times New Roman"/>
          <w:color w:val="000000"/>
          <w:spacing w:val="-5"/>
          <w:sz w:val="20"/>
          <w:szCs w:val="20"/>
        </w:rPr>
        <w:t xml:space="preserve"> </w:t>
      </w:r>
    </w:p>
    <w:p w:rsidR="00C41AC5" w:rsidRPr="00DA3413" w:rsidRDefault="00C41AC5" w:rsidP="00C41AC5">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pacing w:val="-5"/>
          <w:sz w:val="20"/>
          <w:szCs w:val="20"/>
        </w:rPr>
        <w:t xml:space="preserve"> </w:t>
      </w:r>
      <w:r w:rsidRPr="00DA34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1.2.«Подрядчик» выполняет работы</w:t>
      </w:r>
      <w:r w:rsidRPr="00DA3413">
        <w:rPr>
          <w:rFonts w:ascii="Times New Roman" w:eastAsia="Times New Roman" w:hAnsi="Times New Roman" w:cs="Times New Roman"/>
          <w:sz w:val="20"/>
          <w:szCs w:val="20"/>
        </w:rPr>
        <w:t xml:space="preserve"> по   монтажу </w:t>
      </w:r>
      <w:r>
        <w:rPr>
          <w:rFonts w:ascii="Times New Roman" w:eastAsia="Times New Roman" w:hAnsi="Times New Roman" w:cs="Times New Roman"/>
          <w:sz w:val="20"/>
          <w:szCs w:val="20"/>
        </w:rPr>
        <w:t xml:space="preserve">системы автоматической установки </w:t>
      </w:r>
      <w:r w:rsidRPr="00DA3413">
        <w:rPr>
          <w:rFonts w:ascii="Times New Roman" w:eastAsia="Times New Roman" w:hAnsi="Times New Roman" w:cs="Times New Roman"/>
          <w:sz w:val="20"/>
          <w:szCs w:val="20"/>
        </w:rPr>
        <w:t>пожарной сигнализации и системы оповещения</w:t>
      </w:r>
      <w:r>
        <w:rPr>
          <w:rFonts w:ascii="Times New Roman" w:eastAsia="Times New Roman" w:hAnsi="Times New Roman" w:cs="Times New Roman"/>
          <w:sz w:val="20"/>
          <w:szCs w:val="20"/>
        </w:rPr>
        <w:t xml:space="preserve"> и эвакуацией</w:t>
      </w:r>
      <w:r w:rsidRPr="00DA3413">
        <w:rPr>
          <w:rFonts w:ascii="Times New Roman" w:eastAsia="Times New Roman" w:hAnsi="Times New Roman" w:cs="Times New Roman"/>
          <w:sz w:val="20"/>
          <w:szCs w:val="20"/>
        </w:rPr>
        <w:t xml:space="preserve"> в </w:t>
      </w:r>
      <w:r>
        <w:rPr>
          <w:rFonts w:ascii="Times New Roman" w:eastAsia="Times New Roman" w:hAnsi="Times New Roman" w:cs="Times New Roman"/>
          <w:sz w:val="20"/>
          <w:szCs w:val="20"/>
        </w:rPr>
        <w:t xml:space="preserve">здании общежития Новосибирского техникума железнодорожного транспорта (НТЖТ) – структурного подразделения СГУПС, расположенного по адресу </w:t>
      </w:r>
      <w:proofErr w:type="spellStart"/>
      <w:r>
        <w:rPr>
          <w:rFonts w:ascii="Times New Roman" w:eastAsia="Times New Roman" w:hAnsi="Times New Roman" w:cs="Times New Roman"/>
          <w:sz w:val="20"/>
          <w:szCs w:val="20"/>
        </w:rPr>
        <w:t>ул</w:t>
      </w:r>
      <w:proofErr w:type="gramStart"/>
      <w:r>
        <w:rPr>
          <w:rFonts w:ascii="Times New Roman" w:eastAsia="Times New Roman" w:hAnsi="Times New Roman" w:cs="Times New Roman"/>
          <w:sz w:val="20"/>
          <w:szCs w:val="20"/>
        </w:rPr>
        <w:t>.Л</w:t>
      </w:r>
      <w:proofErr w:type="gramEnd"/>
      <w:r>
        <w:rPr>
          <w:rFonts w:ascii="Times New Roman" w:eastAsia="Times New Roman" w:hAnsi="Times New Roman" w:cs="Times New Roman"/>
          <w:sz w:val="20"/>
          <w:szCs w:val="20"/>
        </w:rPr>
        <w:t>енинагорская</w:t>
      </w:r>
      <w:proofErr w:type="spellEnd"/>
      <w:r>
        <w:rPr>
          <w:rFonts w:ascii="Times New Roman" w:eastAsia="Times New Roman" w:hAnsi="Times New Roman" w:cs="Times New Roman"/>
          <w:sz w:val="20"/>
          <w:szCs w:val="20"/>
        </w:rPr>
        <w:t>, 80/1</w:t>
      </w:r>
      <w:r w:rsidRPr="00DA3413">
        <w:rPr>
          <w:rFonts w:ascii="Times New Roman" w:eastAsia="Times New Roman" w:hAnsi="Times New Roman" w:cs="Times New Roman"/>
          <w:sz w:val="20"/>
          <w:szCs w:val="20"/>
        </w:rPr>
        <w:t>.</w:t>
      </w:r>
    </w:p>
    <w:p w:rsidR="00C41AC5" w:rsidRPr="00DA3413" w:rsidRDefault="00C41AC5" w:rsidP="00C41AC5">
      <w:pPr>
        <w:shd w:val="clear" w:color="auto" w:fill="FFFFFF"/>
        <w:tabs>
          <w:tab w:val="num" w:pos="180"/>
        </w:tabs>
        <w:spacing w:after="0" w:line="240" w:lineRule="auto"/>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1.3.Все подрядные работы по   монтажу пожарной сигнализации и системы оповещения (далее – работы) проводятся «Подрядчиком» в соответствии </w:t>
      </w:r>
      <w:r>
        <w:rPr>
          <w:rFonts w:ascii="Times New Roman" w:eastAsia="Times New Roman" w:hAnsi="Times New Roman" w:cs="Times New Roman"/>
          <w:bCs/>
          <w:sz w:val="20"/>
          <w:szCs w:val="20"/>
        </w:rPr>
        <w:t xml:space="preserve">проектной документацией АБ-18.03.16-ПС, предоставляемой «Заказчиком»,  и </w:t>
      </w:r>
      <w:r w:rsidRPr="00DA341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техническим заданием</w:t>
      </w:r>
      <w:r w:rsidRPr="00DA3413">
        <w:rPr>
          <w:rFonts w:ascii="Times New Roman" w:eastAsia="Times New Roman" w:hAnsi="Times New Roman" w:cs="Times New Roman"/>
          <w:bCs/>
          <w:sz w:val="20"/>
          <w:szCs w:val="20"/>
        </w:rPr>
        <w:t xml:space="preserve"> (Приложение №1 к договору).                 </w:t>
      </w:r>
    </w:p>
    <w:p w:rsidR="00C41AC5" w:rsidRDefault="00C41AC5" w:rsidP="00C41AC5">
      <w:pPr>
        <w:shd w:val="clear" w:color="auto" w:fill="FFFFFF"/>
        <w:tabs>
          <w:tab w:val="num" w:pos="180"/>
        </w:tabs>
        <w:spacing w:after="0" w:line="240" w:lineRule="auto"/>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1.4. Перечень  и стоимость работ </w:t>
      </w:r>
      <w:proofErr w:type="gramStart"/>
      <w:r w:rsidRPr="00DA3413">
        <w:rPr>
          <w:rFonts w:ascii="Times New Roman" w:eastAsia="Times New Roman" w:hAnsi="Times New Roman" w:cs="Times New Roman"/>
          <w:sz w:val="20"/>
          <w:szCs w:val="20"/>
        </w:rPr>
        <w:t>предусмотрены</w:t>
      </w:r>
      <w:proofErr w:type="gramEnd"/>
      <w:r w:rsidRPr="00DA3413">
        <w:rPr>
          <w:rFonts w:ascii="Times New Roman" w:eastAsia="Times New Roman" w:hAnsi="Times New Roman" w:cs="Times New Roman"/>
          <w:sz w:val="20"/>
          <w:szCs w:val="20"/>
        </w:rPr>
        <w:t xml:space="preserve"> локально-сметным расчетом (Приложение № 2 к договору). </w:t>
      </w:r>
    </w:p>
    <w:p w:rsidR="00C41AC5" w:rsidRPr="00EC1237" w:rsidRDefault="00C41AC5" w:rsidP="00C41AC5">
      <w:pPr>
        <w:shd w:val="clear" w:color="auto" w:fill="FFFFFF"/>
        <w:spacing w:after="0" w:line="240" w:lineRule="auto"/>
        <w:jc w:val="both"/>
        <w:rPr>
          <w:rFonts w:ascii="Times New Roman" w:eastAsia="Times New Roman" w:hAnsi="Times New Roman" w:cs="Times New Roman"/>
          <w:color w:val="000000"/>
          <w:spacing w:val="-5"/>
          <w:sz w:val="20"/>
          <w:szCs w:val="20"/>
        </w:rPr>
      </w:pPr>
      <w:r>
        <w:rPr>
          <w:rFonts w:ascii="Times New Roman" w:eastAsia="Times New Roman" w:hAnsi="Times New Roman" w:cs="Times New Roman"/>
          <w:sz w:val="20"/>
          <w:szCs w:val="20"/>
        </w:rPr>
        <w:t xml:space="preserve">     1.5.</w:t>
      </w:r>
      <w:r w:rsidRPr="00EC1237">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pacing w:val="-5"/>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C41AC5" w:rsidRPr="00DA3413" w:rsidRDefault="00C41AC5" w:rsidP="00C41AC5">
      <w:pPr>
        <w:shd w:val="clear" w:color="auto" w:fill="FFFFFF"/>
        <w:tabs>
          <w:tab w:val="num" w:pos="180"/>
        </w:tabs>
        <w:spacing w:after="0" w:line="240" w:lineRule="auto"/>
        <w:ind w:right="34"/>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1.6</w:t>
      </w:r>
      <w:r w:rsidRPr="00DA3413">
        <w:rPr>
          <w:rFonts w:ascii="Times New Roman" w:eastAsia="Times New Roman" w:hAnsi="Times New Roman" w:cs="Times New Roman"/>
          <w:sz w:val="20"/>
          <w:szCs w:val="20"/>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C41AC5" w:rsidRPr="00DA3413" w:rsidRDefault="00C41AC5" w:rsidP="00C41AC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rPr>
        <w:t xml:space="preserve">     1.7</w:t>
      </w:r>
      <w:r w:rsidRPr="00DA3413">
        <w:rPr>
          <w:rFonts w:ascii="Times New Roman" w:eastAsia="Times New Roman" w:hAnsi="Times New Roman" w:cs="Times New Roman"/>
          <w:sz w:val="20"/>
          <w:szCs w:val="20"/>
        </w:rPr>
        <w:t>.</w:t>
      </w:r>
      <w:r w:rsidRPr="00DA3413">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sz w:val="20"/>
          <w:szCs w:val="20"/>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41AC5" w:rsidRPr="00DA3413" w:rsidRDefault="00C41AC5" w:rsidP="00C41AC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rPr>
      </w:pPr>
      <w:r w:rsidRPr="00DA3413">
        <w:rPr>
          <w:rFonts w:ascii="Times New Roman" w:eastAsia="Times New Roman" w:hAnsi="Times New Roman" w:cs="Times New Roman"/>
          <w:b/>
          <w:color w:val="000000"/>
          <w:spacing w:val="-6"/>
          <w:sz w:val="20"/>
          <w:szCs w:val="20"/>
        </w:rPr>
        <w:t xml:space="preserve">       </w:t>
      </w:r>
    </w:p>
    <w:p w:rsidR="00C41AC5" w:rsidRPr="00DA3413" w:rsidRDefault="00C41AC5" w:rsidP="00C41AC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color w:val="000000"/>
          <w:spacing w:val="-6"/>
          <w:kern w:val="1"/>
          <w:sz w:val="20"/>
          <w:szCs w:val="20"/>
          <w:lang w:eastAsia="ar-SA"/>
        </w:rPr>
        <w:t>2. Цена договора</w:t>
      </w:r>
    </w:p>
    <w:p w:rsidR="00C41AC5" w:rsidRPr="00DA3413" w:rsidRDefault="00C41AC5" w:rsidP="00C41AC5">
      <w:pPr>
        <w:shd w:val="clear" w:color="auto" w:fill="FFFFFF"/>
        <w:spacing w:after="0" w:line="240" w:lineRule="auto"/>
        <w:ind w:right="34" w:firstLine="181"/>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2.1. Цена договора составляет</w:t>
      </w:r>
      <w:proofErr w:type="gramStart"/>
      <w:r w:rsidRPr="00DA3413">
        <w:rPr>
          <w:rFonts w:ascii="Times New Roman" w:eastAsia="Times New Roman" w:hAnsi="Times New Roman" w:cs="Times New Roman"/>
          <w:sz w:val="20"/>
          <w:szCs w:val="20"/>
        </w:rPr>
        <w:t xml:space="preserve">   ____________ (__________________________), </w:t>
      </w:r>
      <w:proofErr w:type="gramEnd"/>
      <w:r w:rsidRPr="00DA3413">
        <w:rPr>
          <w:rFonts w:ascii="Times New Roman" w:eastAsia="Times New Roman" w:hAnsi="Times New Roman" w:cs="Times New Roman"/>
          <w:sz w:val="20"/>
          <w:szCs w:val="20"/>
        </w:rPr>
        <w:t xml:space="preserve">с учетом (или без учета)  НДС.  </w:t>
      </w:r>
    </w:p>
    <w:p w:rsidR="00C41AC5" w:rsidRPr="00DA3413" w:rsidRDefault="00C41AC5" w:rsidP="00C41AC5">
      <w:pPr>
        <w:shd w:val="clear" w:color="auto" w:fill="FFFFFF"/>
        <w:spacing w:after="0" w:line="240" w:lineRule="auto"/>
        <w:ind w:right="34" w:firstLine="18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случае</w:t>
      </w:r>
      <w:proofErr w:type="gramStart"/>
      <w:r>
        <w:rPr>
          <w:rFonts w:ascii="Times New Roman" w:eastAsia="Times New Roman" w:hAnsi="Times New Roman" w:cs="Times New Roman"/>
          <w:sz w:val="20"/>
          <w:szCs w:val="20"/>
        </w:rPr>
        <w:t>,</w:t>
      </w:r>
      <w:proofErr w:type="gramEnd"/>
      <w:r w:rsidRPr="00DA3413">
        <w:rPr>
          <w:rFonts w:ascii="Times New Roman" w:eastAsia="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C41AC5" w:rsidRPr="00DA3413" w:rsidRDefault="00C41AC5" w:rsidP="00C41AC5">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DA3413">
        <w:rPr>
          <w:rFonts w:ascii="Times New Roman" w:eastAsia="Times New Roman" w:hAnsi="Times New Roman" w:cs="Times New Roman"/>
          <w:sz w:val="20"/>
          <w:szCs w:val="20"/>
        </w:rPr>
        <w:t xml:space="preserve">    </w:t>
      </w:r>
      <w:r w:rsidRPr="00DA3413">
        <w:rPr>
          <w:rFonts w:ascii="Times New Roman" w:eastAsia="Times New Roman" w:hAnsi="Times New Roman" w:cs="Times New Roman"/>
          <w:spacing w:val="-4"/>
          <w:sz w:val="20"/>
          <w:szCs w:val="20"/>
        </w:rPr>
        <w:t xml:space="preserve"> 2.2. </w:t>
      </w:r>
      <w:proofErr w:type="gramStart"/>
      <w:r w:rsidRPr="00DA3413">
        <w:rPr>
          <w:rFonts w:ascii="Times New Roman" w:eastAsia="Times New Roman" w:hAnsi="Times New Roman" w:cs="Times New Roman"/>
          <w:spacing w:val="-4"/>
          <w:sz w:val="20"/>
          <w:szCs w:val="20"/>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C41AC5" w:rsidRPr="00DA3413" w:rsidRDefault="00C41AC5" w:rsidP="00C41AC5">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DA3413">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C41AC5" w:rsidRPr="00DA3413" w:rsidRDefault="00C41AC5" w:rsidP="00C41AC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DA3413">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C41AC5" w:rsidRPr="00DA3413" w:rsidRDefault="00C41AC5" w:rsidP="00C41AC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C41AC5" w:rsidRPr="00DA3413" w:rsidRDefault="00C41AC5" w:rsidP="00C41AC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DA3413">
        <w:rPr>
          <w:rFonts w:ascii="Times New Roman" w:eastAsia="Times New Roman" w:hAnsi="Times New Roman" w:cs="Times New Roman"/>
          <w:b/>
          <w:color w:val="000000"/>
          <w:spacing w:val="-8"/>
          <w:sz w:val="20"/>
          <w:szCs w:val="20"/>
        </w:rPr>
        <w:t>3. Порядок оплаты</w:t>
      </w:r>
    </w:p>
    <w:p w:rsidR="00C41AC5" w:rsidRPr="00DA3413" w:rsidRDefault="00C41AC5" w:rsidP="00C41AC5">
      <w:pPr>
        <w:widowControl w:val="0"/>
        <w:suppressAutoHyphens/>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C41AC5" w:rsidRPr="00DA3413" w:rsidRDefault="00C41AC5" w:rsidP="00C41AC5">
      <w:pPr>
        <w:widowControl w:val="0"/>
        <w:suppressAutoHyphens/>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3.2. Оплата выполненных работ производится «Заказчиком» в течение 10 банковских дней со дня </w:t>
      </w:r>
      <w:r w:rsidRPr="00DA3413">
        <w:rPr>
          <w:rFonts w:ascii="Times New Roman" w:eastAsia="Times New Roman" w:hAnsi="Times New Roman" w:cs="Times New Roman"/>
          <w:sz w:val="20"/>
          <w:szCs w:val="20"/>
        </w:rPr>
        <w:lastRenderedPageBreak/>
        <w:t>предоставления «Подрядчиком» надлежаще оформленных документов на оплату (акты КС-2, КС-3, счет и счет-фактура</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при наличии)</w:t>
      </w:r>
      <w:r w:rsidRPr="00DA3413">
        <w:rPr>
          <w:rFonts w:ascii="Times New Roman" w:eastAsia="Times New Roman" w:hAnsi="Times New Roman" w:cs="Times New Roman"/>
          <w:sz w:val="20"/>
          <w:szCs w:val="20"/>
        </w:rPr>
        <w:t xml:space="preserve">). </w:t>
      </w:r>
    </w:p>
    <w:p w:rsidR="00C41AC5" w:rsidRPr="00DA3413" w:rsidRDefault="00C41AC5" w:rsidP="00C41AC5">
      <w:pPr>
        <w:keepNext/>
        <w:keepLines/>
        <w:suppressLineNumbers/>
        <w:spacing w:after="0" w:line="240" w:lineRule="auto"/>
        <w:jc w:val="both"/>
        <w:rPr>
          <w:rFonts w:ascii="Times New Roman" w:eastAsia="Times New Roman" w:hAnsi="Times New Roman" w:cs="Times New Roman"/>
          <w:b/>
          <w:color w:val="000000"/>
          <w:spacing w:val="-8"/>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kern w:val="1"/>
          <w:sz w:val="20"/>
          <w:szCs w:val="20"/>
          <w:lang w:eastAsia="ar-SA"/>
        </w:rPr>
        <w:t>3.3</w:t>
      </w:r>
      <w:r w:rsidRPr="00DA3413">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C41AC5" w:rsidRPr="00DA3413" w:rsidRDefault="00C41AC5" w:rsidP="00C41AC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4. Сроки и порядок выполнения работ</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4.1. «Подрядчик» обязуется</w:t>
      </w:r>
      <w:r>
        <w:rPr>
          <w:rFonts w:ascii="Times New Roman" w:eastAsia="Times New Roman" w:hAnsi="Times New Roman" w:cs="Times New Roman"/>
          <w:color w:val="000000"/>
          <w:spacing w:val="4"/>
          <w:sz w:val="20"/>
          <w:szCs w:val="20"/>
        </w:rPr>
        <w:t xml:space="preserve"> приступить к выполнению работ на следующий день после заключения договора </w:t>
      </w:r>
      <w:r w:rsidRPr="00DA3413">
        <w:rPr>
          <w:rFonts w:ascii="Times New Roman" w:eastAsia="Times New Roman" w:hAnsi="Times New Roman" w:cs="Times New Roman"/>
          <w:color w:val="000000"/>
          <w:spacing w:val="4"/>
          <w:sz w:val="20"/>
          <w:szCs w:val="20"/>
        </w:rPr>
        <w:t>и выполнить весь объем работ, предусмотренный настоящим договором</w:t>
      </w:r>
      <w:r>
        <w:rPr>
          <w:rFonts w:ascii="Times New Roman" w:eastAsia="Times New Roman" w:hAnsi="Times New Roman" w:cs="Times New Roman"/>
          <w:color w:val="000000"/>
          <w:spacing w:val="4"/>
          <w:sz w:val="20"/>
          <w:szCs w:val="20"/>
        </w:rPr>
        <w:t>,</w:t>
      </w:r>
      <w:r w:rsidRPr="00DA3413">
        <w:rPr>
          <w:rFonts w:ascii="Times New Roman" w:eastAsia="Times New Roman" w:hAnsi="Times New Roman" w:cs="Times New Roman"/>
          <w:color w:val="000000"/>
          <w:spacing w:val="4"/>
          <w:sz w:val="20"/>
          <w:szCs w:val="20"/>
        </w:rPr>
        <w:t xml:space="preserve"> в течение </w:t>
      </w:r>
      <w:r>
        <w:rPr>
          <w:rFonts w:ascii="Times New Roman" w:eastAsia="Times New Roman" w:hAnsi="Times New Roman" w:cs="Times New Roman"/>
          <w:color w:val="000000"/>
          <w:spacing w:val="4"/>
          <w:sz w:val="20"/>
          <w:szCs w:val="20"/>
        </w:rPr>
        <w:t xml:space="preserve">45  </w:t>
      </w:r>
      <w:r w:rsidRPr="00B53A36">
        <w:rPr>
          <w:rFonts w:ascii="Times New Roman" w:eastAsia="Times New Roman" w:hAnsi="Times New Roman" w:cs="Times New Roman"/>
          <w:color w:val="000000"/>
          <w:spacing w:val="4"/>
          <w:sz w:val="20"/>
          <w:szCs w:val="20"/>
        </w:rPr>
        <w:t>(сорока пяти) рабочих</w:t>
      </w:r>
      <w:r w:rsidRPr="00DA3413">
        <w:rPr>
          <w:rFonts w:ascii="Times New Roman" w:eastAsia="Times New Roman" w:hAnsi="Times New Roman" w:cs="Times New Roman"/>
          <w:color w:val="000000"/>
          <w:spacing w:val="4"/>
          <w:sz w:val="20"/>
          <w:szCs w:val="20"/>
        </w:rPr>
        <w:t xml:space="preserve"> дней.</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 xml:space="preserve">4.2. </w:t>
      </w:r>
      <w:r w:rsidRPr="00DA3413">
        <w:rPr>
          <w:rFonts w:ascii="Times New Roman" w:eastAsia="Times New Roman" w:hAnsi="Times New Roman" w:cs="Times New Roman"/>
          <w:color w:val="000000"/>
          <w:spacing w:val="-4"/>
          <w:sz w:val="20"/>
          <w:szCs w:val="20"/>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4.6. В случае</w:t>
      </w:r>
      <w:proofErr w:type="gramStart"/>
      <w:r w:rsidRPr="00DA3413">
        <w:rPr>
          <w:rFonts w:ascii="Times New Roman" w:eastAsia="Times New Roman" w:hAnsi="Times New Roman" w:cs="Times New Roman"/>
          <w:color w:val="000000"/>
          <w:spacing w:val="4"/>
          <w:sz w:val="20"/>
          <w:szCs w:val="20"/>
        </w:rPr>
        <w:t>,</w:t>
      </w:r>
      <w:proofErr w:type="gramEnd"/>
      <w:r w:rsidRPr="00DA3413">
        <w:rPr>
          <w:rFonts w:ascii="Times New Roman" w:eastAsia="Times New Roman" w:hAnsi="Times New Roman" w:cs="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C41AC5" w:rsidRPr="00DA3413" w:rsidRDefault="00C41AC5" w:rsidP="00C41AC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C41AC5" w:rsidRPr="00DA3413" w:rsidRDefault="00C41AC5" w:rsidP="00C41AC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 xml:space="preserve">4.8. Полномочные представители «Заказчика» осуществляют технический надзор и </w:t>
      </w:r>
      <w:proofErr w:type="gramStart"/>
      <w:r w:rsidRPr="00DA3413">
        <w:rPr>
          <w:rFonts w:ascii="Times New Roman" w:eastAsia="Times New Roman" w:hAnsi="Times New Roman" w:cs="Times New Roman"/>
          <w:color w:val="000000"/>
          <w:spacing w:val="-2"/>
          <w:sz w:val="20"/>
          <w:szCs w:val="20"/>
        </w:rPr>
        <w:t>контроль за</w:t>
      </w:r>
      <w:proofErr w:type="gramEnd"/>
      <w:r w:rsidRPr="00DA3413">
        <w:rPr>
          <w:rFonts w:ascii="Times New Roman" w:eastAsia="Times New Roman" w:hAnsi="Times New Roman" w:cs="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DA3413">
        <w:rPr>
          <w:rFonts w:ascii="Times New Roman" w:eastAsia="Times New Roman" w:hAnsi="Times New Roman" w:cs="Times New Roman"/>
          <w:color w:val="000000"/>
          <w:spacing w:val="-4"/>
          <w:sz w:val="20"/>
          <w:szCs w:val="20"/>
        </w:rPr>
        <w:tab/>
        <w:t xml:space="preserve"> </w:t>
      </w:r>
    </w:p>
    <w:p w:rsidR="00C41AC5" w:rsidRPr="00DA3413" w:rsidRDefault="00C41AC5" w:rsidP="00C41AC5">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DA3413">
        <w:rPr>
          <w:rFonts w:ascii="Times New Roman" w:eastAsia="Times New Roman" w:hAnsi="Times New Roman" w:cs="Times New Roman"/>
          <w:b/>
          <w:color w:val="000000"/>
          <w:spacing w:val="-3"/>
          <w:sz w:val="20"/>
          <w:szCs w:val="20"/>
        </w:rPr>
        <w:t>5.Обязанности сторон</w:t>
      </w:r>
    </w:p>
    <w:p w:rsidR="00C41AC5" w:rsidRPr="00DA3413" w:rsidRDefault="00C41AC5" w:rsidP="00C41AC5">
      <w:pPr>
        <w:shd w:val="clear" w:color="auto" w:fill="FFFFFF"/>
        <w:spacing w:after="0" w:line="240" w:lineRule="auto"/>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Обязанности «Подрядчика»:</w:t>
      </w:r>
    </w:p>
    <w:p w:rsidR="00C41AC5" w:rsidRPr="00DA3413" w:rsidRDefault="00C41AC5" w:rsidP="00C41AC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C41AC5" w:rsidRPr="00DA3413" w:rsidRDefault="00C41AC5" w:rsidP="00C41AC5">
      <w:pPr>
        <w:shd w:val="clear" w:color="auto" w:fill="FFFFFF"/>
        <w:tabs>
          <w:tab w:val="left" w:pos="1296"/>
        </w:tabs>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color w:val="000000"/>
          <w:spacing w:val="-11"/>
          <w:sz w:val="20"/>
          <w:szCs w:val="20"/>
        </w:rPr>
        <w:t>5.2.</w:t>
      </w:r>
      <w:r w:rsidRPr="00DA3413">
        <w:rPr>
          <w:rFonts w:ascii="Times New Roman" w:eastAsia="Times New Roman" w:hAnsi="Times New Roman" w:cs="Times New Roman"/>
          <w:color w:val="000000"/>
          <w:sz w:val="20"/>
          <w:szCs w:val="20"/>
        </w:rPr>
        <w:t xml:space="preserve"> </w:t>
      </w:r>
      <w:r w:rsidRPr="00DA3413">
        <w:rPr>
          <w:rFonts w:ascii="Times New Roman" w:eastAsia="Times New Roman" w:hAnsi="Times New Roman" w:cs="Times New Roman"/>
          <w:color w:val="000000"/>
          <w:spacing w:val="1"/>
          <w:sz w:val="20"/>
          <w:szCs w:val="20"/>
        </w:rPr>
        <w:t>«Подрядчик» обязан вести работы, оговоренные в настоящем дого</w:t>
      </w:r>
      <w:r>
        <w:rPr>
          <w:rFonts w:ascii="Times New Roman" w:eastAsia="Times New Roman" w:hAnsi="Times New Roman" w:cs="Times New Roman"/>
          <w:color w:val="000000"/>
          <w:spacing w:val="1"/>
          <w:sz w:val="20"/>
          <w:szCs w:val="20"/>
        </w:rPr>
        <w:t xml:space="preserve">воре, соблюдая правила взрывопожарной </w:t>
      </w:r>
      <w:r w:rsidRPr="00DA3413">
        <w:rPr>
          <w:rFonts w:ascii="Times New Roman" w:eastAsia="Times New Roman" w:hAnsi="Times New Roman" w:cs="Times New Roman"/>
          <w:color w:val="000000"/>
          <w:spacing w:val="1"/>
          <w:sz w:val="20"/>
          <w:szCs w:val="20"/>
        </w:rPr>
        <w:t>безопасности, охраны окружающей среды и населения, охраны труда и техники безопасности.</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1"/>
          <w:sz w:val="20"/>
          <w:szCs w:val="20"/>
        </w:rPr>
        <w:tab/>
        <w:t xml:space="preserve">5.3. </w:t>
      </w:r>
      <w:r w:rsidRPr="00DA3413">
        <w:rPr>
          <w:rFonts w:ascii="Times New Roman" w:eastAsia="Times New Roman" w:hAnsi="Times New Roman" w:cs="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DA3413">
        <w:rPr>
          <w:rFonts w:ascii="Times New Roman" w:eastAsia="Times New Roman" w:hAnsi="Times New Roman" w:cs="Times New Roman"/>
          <w:color w:val="000000"/>
          <w:spacing w:val="1"/>
          <w:sz w:val="20"/>
          <w:szCs w:val="20"/>
        </w:rPr>
        <w:t>материалы, инструменты и т.д.).</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DA3413">
        <w:rPr>
          <w:rFonts w:ascii="Times New Roman" w:eastAsia="Times New Roman" w:hAnsi="Times New Roman" w:cs="Times New Roman"/>
          <w:color w:val="000000"/>
          <w:spacing w:val="-11"/>
          <w:sz w:val="20"/>
          <w:szCs w:val="20"/>
        </w:rPr>
        <w:tab/>
        <w:t xml:space="preserve">5.4. </w:t>
      </w:r>
      <w:proofErr w:type="gramStart"/>
      <w:r w:rsidRPr="00DA3413">
        <w:rPr>
          <w:rFonts w:ascii="Times New Roman" w:eastAsia="Times New Roman" w:hAnsi="Times New Roman" w:cs="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DA3413">
        <w:rPr>
          <w:rFonts w:ascii="Times New Roman" w:eastAsia="Times New Roman" w:hAnsi="Times New Roman" w:cs="Times New Roman"/>
          <w:color w:val="000000"/>
          <w:spacing w:val="-11"/>
          <w:sz w:val="20"/>
          <w:szCs w:val="20"/>
        </w:rPr>
        <w:t xml:space="preserve">         5.5. После завершения выполнения работ </w:t>
      </w:r>
      <w:r>
        <w:rPr>
          <w:rFonts w:ascii="Times New Roman" w:eastAsia="Times New Roman" w:hAnsi="Times New Roman" w:cs="Times New Roman"/>
          <w:color w:val="000000"/>
          <w:spacing w:val="-11"/>
          <w:sz w:val="20"/>
          <w:szCs w:val="20"/>
        </w:rPr>
        <w:t xml:space="preserve"> «Подрядчик» помимо отчетной документации (акты КС-2, КС-3) обязан предоставить</w:t>
      </w:r>
      <w:r w:rsidRPr="00DA3413">
        <w:rPr>
          <w:rFonts w:ascii="Times New Roman" w:eastAsia="Times New Roman" w:hAnsi="Times New Roman" w:cs="Times New Roman"/>
          <w:color w:val="000000"/>
          <w:spacing w:val="-11"/>
          <w:sz w:val="20"/>
          <w:szCs w:val="20"/>
        </w:rPr>
        <w:t xml:space="preserve"> «Заказчику» комплект исполнительной документации</w:t>
      </w:r>
      <w:r>
        <w:rPr>
          <w:rFonts w:ascii="Times New Roman" w:eastAsia="Times New Roman" w:hAnsi="Times New Roman" w:cs="Times New Roman"/>
          <w:color w:val="000000"/>
          <w:spacing w:val="-11"/>
          <w:sz w:val="20"/>
          <w:szCs w:val="20"/>
        </w:rPr>
        <w:t>, предусмотренной п.5 Технического задания (приложение №1 к договору)</w:t>
      </w:r>
      <w:r w:rsidRPr="00DA3413">
        <w:rPr>
          <w:rFonts w:ascii="Times New Roman" w:eastAsia="Times New Roman" w:hAnsi="Times New Roman" w:cs="Times New Roman"/>
          <w:color w:val="000000"/>
          <w:spacing w:val="-11"/>
          <w:sz w:val="20"/>
          <w:szCs w:val="20"/>
        </w:rPr>
        <w:t>.</w:t>
      </w:r>
    </w:p>
    <w:p w:rsidR="00C41AC5" w:rsidRPr="00DA3413" w:rsidRDefault="00C41AC5" w:rsidP="00C41AC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rPr>
      </w:pPr>
      <w:r w:rsidRPr="00DA3413">
        <w:rPr>
          <w:rFonts w:ascii="Times New Roman" w:eastAsia="Times New Roman" w:hAnsi="Times New Roman" w:cs="Times New Roman"/>
          <w:color w:val="000000"/>
          <w:spacing w:val="-11"/>
          <w:sz w:val="20"/>
          <w:szCs w:val="20"/>
        </w:rPr>
        <w:t xml:space="preserve">     Обязанности «Заказчика».</w:t>
      </w:r>
    </w:p>
    <w:p w:rsidR="00C41AC5" w:rsidRPr="00DA3413" w:rsidRDefault="00C41AC5" w:rsidP="00C41AC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C41AC5" w:rsidRPr="00DA3413" w:rsidRDefault="00C41AC5" w:rsidP="00C41AC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C41AC5" w:rsidRPr="00DA3413" w:rsidRDefault="00C41AC5" w:rsidP="00C41AC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DA3413">
        <w:rPr>
          <w:rFonts w:ascii="Times New Roman" w:eastAsia="Times New Roman" w:hAnsi="Times New Roman" w:cs="Times New Roman"/>
          <w:color w:val="000000"/>
          <w:spacing w:val="2"/>
          <w:sz w:val="20"/>
          <w:szCs w:val="20"/>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C41AC5" w:rsidRDefault="00C41AC5" w:rsidP="00C41AC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41AC5" w:rsidRDefault="00C41AC5" w:rsidP="00C41AC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41AC5" w:rsidRDefault="00C41AC5" w:rsidP="00C41AC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41AC5" w:rsidRPr="00DA3413" w:rsidRDefault="00C41AC5" w:rsidP="00C41AC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41AC5" w:rsidRPr="00DA3413" w:rsidRDefault="00C41AC5" w:rsidP="00C41AC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DA3413">
        <w:rPr>
          <w:rFonts w:ascii="Times New Roman" w:eastAsia="Times New Roman" w:hAnsi="Times New Roman" w:cs="Times New Roman"/>
          <w:b/>
          <w:color w:val="000000"/>
          <w:spacing w:val="2"/>
          <w:sz w:val="20"/>
          <w:szCs w:val="20"/>
        </w:rPr>
        <w:t>6. Приемка работ</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color w:val="000000"/>
          <w:spacing w:val="4"/>
          <w:sz w:val="20"/>
          <w:szCs w:val="20"/>
        </w:rPr>
        <w:t>6.1.</w:t>
      </w:r>
      <w:r w:rsidRPr="00DA3413">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DA3413">
        <w:rPr>
          <w:rFonts w:ascii="Times New Roman" w:eastAsia="Times New Roman" w:hAnsi="Times New Roman" w:cs="Times New Roman"/>
          <w:color w:val="000000"/>
          <w:spacing w:val="1"/>
          <w:sz w:val="20"/>
          <w:szCs w:val="20"/>
        </w:rPr>
        <w:t>работ, выполненны</w:t>
      </w:r>
      <w:r>
        <w:rPr>
          <w:rFonts w:ascii="Times New Roman" w:eastAsia="Times New Roman" w:hAnsi="Times New Roman" w:cs="Times New Roman"/>
          <w:color w:val="000000"/>
          <w:spacing w:val="1"/>
          <w:sz w:val="20"/>
          <w:szCs w:val="20"/>
        </w:rPr>
        <w:t>х за отчетный период по договор</w:t>
      </w:r>
      <w:r w:rsidRPr="00DA3413">
        <w:rPr>
          <w:rFonts w:ascii="Times New Roman" w:eastAsia="Times New Roman" w:hAnsi="Times New Roman" w:cs="Times New Roman"/>
          <w:color w:val="000000"/>
          <w:spacing w:val="1"/>
          <w:sz w:val="20"/>
          <w:szCs w:val="20"/>
        </w:rPr>
        <w:t>у и направляет</w:t>
      </w:r>
      <w:proofErr w:type="gramEnd"/>
      <w:r w:rsidRPr="00DA3413">
        <w:rPr>
          <w:rFonts w:ascii="Times New Roman" w:eastAsia="Times New Roman" w:hAnsi="Times New Roman" w:cs="Times New Roman"/>
          <w:color w:val="000000"/>
          <w:spacing w:val="1"/>
          <w:sz w:val="20"/>
          <w:szCs w:val="20"/>
        </w:rPr>
        <w:t xml:space="preserve">  «Подрядчику» один из вариантов документов:</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представленных актов КС-2, КС-3,</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xml:space="preserve">  6.4. </w:t>
      </w:r>
      <w:proofErr w:type="gramStart"/>
      <w:r w:rsidRPr="00DA3413">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A3413">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 xml:space="preserve"> </w:t>
      </w:r>
      <w:r w:rsidRPr="00DA3413">
        <w:rPr>
          <w:rFonts w:ascii="Times New Roman" w:eastAsia="Times New Roman" w:hAnsi="Times New Roman" w:cs="Times New Roman"/>
          <w:color w:val="000000"/>
          <w:spacing w:val="1"/>
          <w:sz w:val="20"/>
          <w:szCs w:val="20"/>
        </w:rPr>
        <w:t xml:space="preserve">6.5. </w:t>
      </w:r>
      <w:proofErr w:type="gramStart"/>
      <w:r w:rsidRPr="00DA3413">
        <w:rPr>
          <w:rFonts w:ascii="Times New Roman" w:eastAsia="Times New Roman" w:hAnsi="Times New Roman" w:cs="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A3413">
        <w:rPr>
          <w:rFonts w:ascii="Times New Roman" w:eastAsia="Times New Roman" w:hAnsi="Times New Roman" w:cs="Times New Roman"/>
          <w:color w:val="000000"/>
          <w:spacing w:val="1"/>
          <w:sz w:val="20"/>
          <w:szCs w:val="20"/>
        </w:rPr>
        <w:t xml:space="preserve"> о стоимости выполненных работ и затрат по форме КС-3, по одному экземпляру которых направляет «Подрядчику».</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pacing w:val="1"/>
          <w:sz w:val="20"/>
          <w:szCs w:val="20"/>
        </w:rPr>
        <w:t xml:space="preserve"> 6.6</w:t>
      </w:r>
      <w:r w:rsidRPr="00DA3413">
        <w:rPr>
          <w:rFonts w:ascii="Times New Roman" w:eastAsia="Times New Roman" w:hAnsi="Times New Roman" w:cs="Times New Roman"/>
          <w:color w:val="000000"/>
          <w:spacing w:val="1"/>
          <w:sz w:val="20"/>
          <w:szCs w:val="20"/>
        </w:rPr>
        <w:t>.</w:t>
      </w:r>
      <w:r w:rsidRPr="00DA3413">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DA3413">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Pr>
          <w:rFonts w:ascii="Times New Roman" w:eastAsia="Times New Roman" w:hAnsi="Times New Roman" w:cs="Times New Roman"/>
          <w:color w:val="000000"/>
          <w:spacing w:val="1"/>
          <w:sz w:val="20"/>
          <w:szCs w:val="20"/>
        </w:rPr>
        <w:t>6.7</w:t>
      </w:r>
      <w:r w:rsidRPr="00DA3413">
        <w:rPr>
          <w:rFonts w:ascii="Times New Roman" w:eastAsia="Times New Roman" w:hAnsi="Times New Roman" w:cs="Times New Roman"/>
          <w:color w:val="000000"/>
          <w:spacing w:val="1"/>
          <w:sz w:val="20"/>
          <w:szCs w:val="20"/>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A3413">
        <w:rPr>
          <w:rFonts w:ascii="Times New Roman" w:eastAsia="Times New Roman" w:hAnsi="Times New Roman" w:cs="Times New Roman"/>
          <w:b/>
          <w:color w:val="000000"/>
          <w:spacing w:val="-3"/>
          <w:sz w:val="20"/>
          <w:szCs w:val="20"/>
        </w:rPr>
        <w:t xml:space="preserve"> </w:t>
      </w:r>
    </w:p>
    <w:p w:rsidR="00C41AC5" w:rsidRPr="00DA3413" w:rsidRDefault="00C41AC5" w:rsidP="00C41AC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C41AC5" w:rsidRPr="00DA3413" w:rsidRDefault="00C41AC5" w:rsidP="00C41AC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b/>
          <w:kern w:val="1"/>
          <w:sz w:val="20"/>
          <w:szCs w:val="20"/>
          <w:lang w:eastAsia="ar-SA"/>
        </w:rPr>
        <w:t>7. Гарантийные обязательства</w:t>
      </w:r>
    </w:p>
    <w:p w:rsidR="00C41AC5" w:rsidRPr="00DA3413" w:rsidRDefault="00C41AC5" w:rsidP="00C41AC5">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7.1.</w:t>
      </w:r>
      <w:r w:rsidRPr="00DA3413">
        <w:rPr>
          <w:rFonts w:ascii="Times New Roman" w:eastAsia="Times New Roman" w:hAnsi="Times New Roman" w:cs="Times New Roman"/>
          <w:kern w:val="1"/>
          <w:sz w:val="18"/>
          <w:szCs w:val="18"/>
        </w:rPr>
        <w:t xml:space="preserve"> </w:t>
      </w:r>
      <w:r w:rsidRPr="00DA3413">
        <w:rPr>
          <w:rFonts w:ascii="Times New Roman" w:eastAsia="Times New Roman" w:hAnsi="Times New Roman" w:cs="Times New Roman"/>
          <w:sz w:val="20"/>
          <w:szCs w:val="20"/>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а  на установленные изделия, комплектующие, оборудование  – 12 месяцев.</w:t>
      </w:r>
    </w:p>
    <w:p w:rsidR="00C41AC5" w:rsidRPr="00DA3413" w:rsidRDefault="00C41AC5" w:rsidP="00C41AC5">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C41AC5" w:rsidRPr="00DA3413" w:rsidRDefault="00C41AC5" w:rsidP="00C41AC5">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C41AC5" w:rsidRPr="00DA3413" w:rsidRDefault="00C41AC5" w:rsidP="00C41AC5">
      <w:pPr>
        <w:spacing w:after="0" w:line="240" w:lineRule="auto"/>
        <w:ind w:firstLine="360"/>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C41AC5" w:rsidRPr="00DA3413" w:rsidRDefault="00C41AC5" w:rsidP="00C41AC5">
      <w:pPr>
        <w:spacing w:after="0" w:line="240" w:lineRule="auto"/>
        <w:ind w:firstLine="360"/>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w:t>
      </w:r>
    </w:p>
    <w:p w:rsidR="00C41AC5" w:rsidRPr="0093411A" w:rsidRDefault="00C41AC5" w:rsidP="00C41AC5">
      <w:pPr>
        <w:autoSpaceDE w:val="0"/>
        <w:autoSpaceDN w:val="0"/>
        <w:adjustRightInd w:val="0"/>
        <w:spacing w:after="0" w:line="240" w:lineRule="auto"/>
        <w:jc w:val="center"/>
        <w:rPr>
          <w:rFonts w:ascii="Times New Roman" w:eastAsia="Times New Roman" w:hAnsi="Times New Roman" w:cs="Times New Roman"/>
          <w:b/>
          <w:sz w:val="20"/>
          <w:szCs w:val="20"/>
        </w:rPr>
      </w:pPr>
      <w:r w:rsidRPr="0093411A">
        <w:rPr>
          <w:rFonts w:ascii="Times New Roman" w:eastAsia="Times New Roman" w:hAnsi="Times New Roman" w:cs="Times New Roman"/>
          <w:b/>
          <w:sz w:val="20"/>
          <w:szCs w:val="20"/>
        </w:rPr>
        <w:t>8. Ответственность сторон</w:t>
      </w:r>
    </w:p>
    <w:p w:rsidR="00C41AC5" w:rsidRPr="0093411A" w:rsidRDefault="00C41AC5" w:rsidP="00C41AC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41AC5" w:rsidRPr="0093411A" w:rsidRDefault="00C41AC5" w:rsidP="00C41AC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8.2. </w:t>
      </w:r>
      <w:proofErr w:type="gramStart"/>
      <w:r w:rsidRPr="0093411A">
        <w:rPr>
          <w:rFonts w:ascii="Times New Roman" w:eastAsia="Times New Roman" w:hAnsi="Times New Roman" w:cs="Times New Roman"/>
          <w:sz w:val="20"/>
          <w:szCs w:val="20"/>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C41AC5" w:rsidRPr="0093411A" w:rsidRDefault="00C41AC5" w:rsidP="00C41AC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8.3. </w:t>
      </w:r>
      <w:proofErr w:type="gramStart"/>
      <w:r w:rsidRPr="00786129">
        <w:rPr>
          <w:rFonts w:ascii="Times New Roman" w:eastAsia="Times New Roman" w:hAnsi="Times New Roman" w:cs="Times New Roman"/>
          <w:sz w:val="20"/>
          <w:szCs w:val="20"/>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w:t>
      </w:r>
      <w:r w:rsidRPr="00786129">
        <w:rPr>
          <w:rFonts w:ascii="Times New Roman" w:eastAsia="Times New Roman" w:hAnsi="Times New Roman" w:cs="Times New Roman"/>
          <w:sz w:val="20"/>
          <w:szCs w:val="20"/>
        </w:rPr>
        <w:lastRenderedPageBreak/>
        <w:t>«Подрядчиком», и рассчитанной в порядке</w:t>
      </w:r>
      <w:proofErr w:type="gramEnd"/>
      <w:r w:rsidRPr="00786129">
        <w:rPr>
          <w:rFonts w:ascii="Times New Roman" w:eastAsia="Times New Roman" w:hAnsi="Times New Roman" w:cs="Times New Roman"/>
          <w:sz w:val="20"/>
          <w:szCs w:val="20"/>
        </w:rPr>
        <w:t>, предусмотренном п.6-8 Постановления Правительства РФ от 25.11.2013г. №1063</w:t>
      </w:r>
    </w:p>
    <w:p w:rsidR="00C41AC5" w:rsidRPr="0093411A" w:rsidRDefault="00C41AC5" w:rsidP="00C41AC5">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3411A">
        <w:rPr>
          <w:rFonts w:ascii="Times New Roman" w:eastAsia="Times New Roman" w:hAnsi="Times New Roman" w:cs="Times New Roman"/>
          <w:sz w:val="20"/>
          <w:szCs w:val="20"/>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C41AC5" w:rsidRPr="0093411A" w:rsidRDefault="00C41AC5" w:rsidP="00C41AC5">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3411A">
        <w:rPr>
          <w:rFonts w:ascii="Times New Roman" w:eastAsia="Times New Roman" w:hAnsi="Times New Roman" w:cs="Times New Roman"/>
          <w:sz w:val="20"/>
          <w:szCs w:val="20"/>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C41AC5" w:rsidRPr="0093411A" w:rsidRDefault="00C41AC5" w:rsidP="00C41AC5">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41AC5" w:rsidRPr="0093411A" w:rsidRDefault="00C41AC5" w:rsidP="00C41AC5">
      <w:pPr>
        <w:spacing w:after="0" w:line="240" w:lineRule="auto"/>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C41AC5" w:rsidRPr="0093411A" w:rsidRDefault="00C41AC5" w:rsidP="00C41AC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93411A">
        <w:rPr>
          <w:rFonts w:ascii="Times New Roman" w:eastAsia="Times New Roman" w:hAnsi="Times New Roman" w:cs="Times New Roman"/>
          <w:sz w:val="20"/>
          <w:szCs w:val="20"/>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41AC5" w:rsidRPr="0093411A"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3411A">
        <w:rPr>
          <w:rFonts w:ascii="Times New Roman" w:eastAsia="Times New Roman" w:hAnsi="Times New Roman" w:cs="Times New Roman"/>
          <w:sz w:val="20"/>
          <w:szCs w:val="20"/>
        </w:rPr>
        <w:t xml:space="preserve">  8.7. Возмещение убытков и выплата неустойки не освобождает стороны от исполнения своих обязательств по договору в полном объеме. </w:t>
      </w:r>
    </w:p>
    <w:p w:rsidR="00C41AC5" w:rsidRPr="0093411A" w:rsidRDefault="00C41AC5" w:rsidP="00C41AC5">
      <w:pPr>
        <w:autoSpaceDE w:val="0"/>
        <w:autoSpaceDN w:val="0"/>
        <w:adjustRightInd w:val="0"/>
        <w:spacing w:after="0" w:line="240" w:lineRule="auto"/>
        <w:jc w:val="both"/>
        <w:rPr>
          <w:rFonts w:ascii="Times New Roman" w:eastAsia="Times New Roman" w:hAnsi="Times New Roman" w:cs="Times New Roman"/>
          <w:b/>
          <w:sz w:val="20"/>
          <w:szCs w:val="20"/>
        </w:rPr>
      </w:pPr>
    </w:p>
    <w:p w:rsidR="00C41AC5" w:rsidRPr="00DA3413" w:rsidRDefault="00C41AC5" w:rsidP="00C41AC5">
      <w:pPr>
        <w:autoSpaceDE w:val="0"/>
        <w:autoSpaceDN w:val="0"/>
        <w:adjustRightInd w:val="0"/>
        <w:spacing w:after="0" w:line="240" w:lineRule="auto"/>
        <w:jc w:val="both"/>
        <w:rPr>
          <w:rFonts w:ascii="Times New Roman" w:eastAsia="Times New Roman" w:hAnsi="Times New Roman" w:cs="Times New Roman"/>
          <w:b/>
          <w:sz w:val="20"/>
          <w:szCs w:val="20"/>
        </w:rPr>
      </w:pPr>
    </w:p>
    <w:p w:rsidR="00C41AC5" w:rsidRPr="00DA3413" w:rsidRDefault="00C41AC5" w:rsidP="00C41AC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9. Обстоятельства непреодолимой силы</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w:t>
      </w:r>
      <w:proofErr w:type="gramStart"/>
      <w:r w:rsidRPr="00DA3413">
        <w:rPr>
          <w:rFonts w:ascii="Times New Roman" w:eastAsia="Times New Roman" w:hAnsi="Times New Roman" w:cs="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9.4.Если действие непреодолимой силы продолжается свыше одного месяца, стороны обязаны согласовать условия дальнейшего </w:t>
      </w:r>
      <w:proofErr w:type="gramStart"/>
      <w:r w:rsidRPr="00DA3413">
        <w:rPr>
          <w:rFonts w:ascii="Times New Roman" w:eastAsia="Times New Roman" w:hAnsi="Times New Roman" w:cs="Times New Roman"/>
          <w:sz w:val="20"/>
          <w:szCs w:val="20"/>
        </w:rPr>
        <w:t>действия</w:t>
      </w:r>
      <w:proofErr w:type="gramEnd"/>
      <w:r w:rsidRPr="00DA3413">
        <w:rPr>
          <w:rFonts w:ascii="Times New Roman" w:eastAsia="Times New Roman" w:hAnsi="Times New Roman" w:cs="Times New Roman"/>
          <w:sz w:val="20"/>
          <w:szCs w:val="20"/>
        </w:rPr>
        <w:t xml:space="preserve"> либо прекращения договора.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C41AC5" w:rsidRPr="00DA3413" w:rsidRDefault="00C41AC5" w:rsidP="00C41AC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10. Обеспечение исполнения договора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10.1 Размер обеспечения исполнения настоящего договора установлен в сумме  </w:t>
      </w:r>
      <w:r>
        <w:rPr>
          <w:rFonts w:ascii="Times New Roman" w:eastAsia="Times New Roman" w:hAnsi="Times New Roman" w:cs="Times New Roman"/>
          <w:sz w:val="20"/>
          <w:szCs w:val="20"/>
        </w:rPr>
        <w:t>135204,45  рубля</w:t>
      </w:r>
      <w:r w:rsidRPr="00DA3413">
        <w:rPr>
          <w:rFonts w:ascii="Times New Roman" w:eastAsia="Times New Roman" w:hAnsi="Times New Roman" w:cs="Times New Roman"/>
          <w:sz w:val="20"/>
          <w:szCs w:val="20"/>
        </w:rPr>
        <w:t>.</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Обеспечение предоставляется с учетом антидемпинговых мер, предусмотренных Федеральным законом от 05.04.2013г. №</w:t>
      </w:r>
      <w:r>
        <w:rPr>
          <w:rFonts w:ascii="Times New Roman" w:eastAsia="Times New Roman" w:hAnsi="Times New Roman" w:cs="Times New Roman"/>
          <w:sz w:val="20"/>
          <w:szCs w:val="20"/>
        </w:rPr>
        <w:t xml:space="preserve"> </w:t>
      </w:r>
      <w:r w:rsidRPr="00DA3413">
        <w:rPr>
          <w:rFonts w:ascii="Times New Roman" w:eastAsia="Times New Roman" w:hAnsi="Times New Roman" w:cs="Times New Roman"/>
          <w:sz w:val="20"/>
          <w:szCs w:val="20"/>
        </w:rPr>
        <w:t xml:space="preserve">44-ФЗ и документацией об аукционе, если эта обязанность «Подрядчика» возникла на момент заключения договора. </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10.4.</w:t>
      </w:r>
      <w:r>
        <w:rPr>
          <w:rFonts w:ascii="Times New Roman" w:eastAsia="Times New Roman" w:hAnsi="Times New Roman" w:cs="Times New Roman"/>
          <w:sz w:val="20"/>
          <w:szCs w:val="20"/>
        </w:rPr>
        <w:t xml:space="preserve"> </w:t>
      </w:r>
      <w:r w:rsidRPr="00DA3413">
        <w:rPr>
          <w:rFonts w:ascii="Times New Roman" w:eastAsia="Times New Roman" w:hAnsi="Times New Roman" w:cs="Times New Roman"/>
          <w:sz w:val="20"/>
          <w:szCs w:val="20"/>
        </w:rPr>
        <w:t>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10.6.  </w:t>
      </w:r>
      <w:proofErr w:type="gramStart"/>
      <w:r w:rsidRPr="00DA3413">
        <w:rPr>
          <w:rFonts w:ascii="Times New Roman" w:eastAsia="Times New Roman" w:hAnsi="Times New Roman" w:cs="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неисполнения «Подрядчиком» условий договора полностью или в части;</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C41AC5" w:rsidRPr="00DA3413" w:rsidRDefault="00C41AC5" w:rsidP="00C41AC5">
      <w:pPr>
        <w:autoSpaceDE w:val="0"/>
        <w:autoSpaceDN w:val="0"/>
        <w:adjustRightInd w:val="0"/>
        <w:spacing w:after="0" w:line="240" w:lineRule="auto"/>
        <w:jc w:val="both"/>
        <w:rPr>
          <w:rFonts w:ascii="Times New Roman" w:eastAsia="Times New Roman" w:hAnsi="Times New Roman" w:cs="Times New Roman"/>
          <w:sz w:val="20"/>
          <w:szCs w:val="20"/>
        </w:rPr>
      </w:pPr>
    </w:p>
    <w:p w:rsidR="00C41AC5" w:rsidRPr="00DA3413" w:rsidRDefault="00C41AC5" w:rsidP="00C41AC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11. Порядок разрешения споров</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11.2. Любые споры, не урегулированные во внесудебном порядке, разрешаются арбитражным судом Новосибирской области.</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C41AC5" w:rsidRPr="00DA3413" w:rsidRDefault="00C41AC5" w:rsidP="00C41AC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12.Срок действия  договора и прочие условия.</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12.2.  Договора заключается в электронной форме и подписывается сторонами  электронной подписью. </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12.5.При исполнении договора не доп</w:t>
      </w:r>
      <w:r>
        <w:rPr>
          <w:rFonts w:ascii="Times New Roman" w:eastAsia="Times New Roman" w:hAnsi="Times New Roman" w:cs="Times New Roman"/>
          <w:sz w:val="20"/>
          <w:szCs w:val="20"/>
        </w:rPr>
        <w:t>ускается перемена «Подрядчика»,</w:t>
      </w:r>
      <w:r w:rsidRPr="00DA3413">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DA3413">
        <w:rPr>
          <w:rFonts w:ascii="Times New Roman" w:eastAsia="Times New Roman" w:hAnsi="Times New Roman" w:cs="Times New Roman"/>
          <w:sz w:val="20"/>
          <w:szCs w:val="20"/>
        </w:rPr>
        <w:t xml:space="preserve">    12.6. В случае перемены «Заказчика» права и обязанности «Заказчика», предусмотренные договором, переходят к новому «Заказчику».</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C41AC5" w:rsidRPr="00DA3413" w:rsidRDefault="00C41AC5" w:rsidP="00C41AC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DA3413">
        <w:rPr>
          <w:rFonts w:ascii="Times New Roman" w:eastAsia="Times New Roman" w:hAnsi="Times New Roman" w:cs="Times New Roman"/>
          <w:b/>
          <w:sz w:val="20"/>
          <w:szCs w:val="20"/>
        </w:rPr>
        <w:t>13. Порядок расторжения договора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13.2. «</w:t>
      </w:r>
      <w:r>
        <w:rPr>
          <w:rFonts w:ascii="Times New Roman" w:eastAsia="Times New Roman" w:hAnsi="Times New Roman" w:cs="Times New Roman"/>
          <w:bCs/>
          <w:sz w:val="20"/>
          <w:szCs w:val="20"/>
        </w:rPr>
        <w:t>З</w:t>
      </w:r>
      <w:r w:rsidRPr="00DA3413">
        <w:rPr>
          <w:rFonts w:ascii="Times New Roman" w:eastAsia="Times New Roman" w:hAnsi="Times New Roman" w:cs="Times New Roman"/>
          <w:bCs/>
          <w:sz w:val="20"/>
          <w:szCs w:val="20"/>
        </w:rPr>
        <w:t>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13.3. </w:t>
      </w:r>
      <w:proofErr w:type="gramStart"/>
      <w:r w:rsidRPr="00DA3413">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DA3413">
        <w:rPr>
          <w:rFonts w:ascii="Times New Roman" w:eastAsia="Times New Roman" w:hAnsi="Times New Roman" w:cs="Times New Roman"/>
          <w:b/>
          <w:bCs/>
          <w:sz w:val="20"/>
          <w:szCs w:val="20"/>
        </w:rPr>
        <w:t xml:space="preserve"> </w:t>
      </w:r>
      <w:r w:rsidRPr="00DA3413">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A3413">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A3413">
        <w:rPr>
          <w:rFonts w:ascii="Times New Roman" w:eastAsia="Times New Roman" w:hAnsi="Times New Roman" w:cs="Times New Roman"/>
          <w:bCs/>
          <w:sz w:val="20"/>
          <w:szCs w:val="20"/>
        </w:rPr>
        <w:t>с даты размещения</w:t>
      </w:r>
      <w:proofErr w:type="gramEnd"/>
      <w:r w:rsidRPr="00DA3413">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13.5. Решение «Заказчика» об одностороннем отказе от исполнения договора вступает в </w:t>
      </w:r>
      <w:proofErr w:type="gramStart"/>
      <w:r w:rsidRPr="00DA3413">
        <w:rPr>
          <w:rFonts w:ascii="Times New Roman" w:eastAsia="Times New Roman" w:hAnsi="Times New Roman" w:cs="Times New Roman"/>
          <w:bCs/>
          <w:sz w:val="20"/>
          <w:szCs w:val="20"/>
        </w:rPr>
        <w:t>силу</w:t>
      </w:r>
      <w:proofErr w:type="gramEnd"/>
      <w:r w:rsidRPr="00DA3413">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13.6. </w:t>
      </w:r>
      <w:proofErr w:type="gramStart"/>
      <w:r w:rsidRPr="00DA3413">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A3413">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lastRenderedPageBreak/>
        <w:t xml:space="preserve">  13.9. </w:t>
      </w:r>
      <w:proofErr w:type="gramStart"/>
      <w:r w:rsidRPr="00DA3413">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w:t>
      </w:r>
      <w:r w:rsidRPr="00DA3413">
        <w:rPr>
          <w:rFonts w:ascii="Times New Roman" w:eastAsia="Times New Roman" w:hAnsi="Times New Roman" w:cs="Times New Roman"/>
          <w:b/>
          <w:bCs/>
          <w:sz w:val="20"/>
          <w:szCs w:val="20"/>
        </w:rPr>
        <w:t xml:space="preserve"> трех </w:t>
      </w:r>
      <w:r w:rsidRPr="00DA3413">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A3413">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13.10. Решение «Подрядчика»  об одностороннем отказе от исполнения договора вступает в </w:t>
      </w:r>
      <w:proofErr w:type="gramStart"/>
      <w:r w:rsidRPr="00DA3413">
        <w:rPr>
          <w:rFonts w:ascii="Times New Roman" w:eastAsia="Times New Roman" w:hAnsi="Times New Roman" w:cs="Times New Roman"/>
          <w:bCs/>
          <w:sz w:val="20"/>
          <w:szCs w:val="20"/>
        </w:rPr>
        <w:t>силу</w:t>
      </w:r>
      <w:proofErr w:type="gramEnd"/>
      <w:r w:rsidRPr="00DA3413">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DA3413">
        <w:rPr>
          <w:rFonts w:ascii="Times New Roman" w:eastAsia="Times New Roman" w:hAnsi="Times New Roman" w:cs="Times New Roman"/>
          <w:bCs/>
          <w:sz w:val="20"/>
          <w:szCs w:val="20"/>
        </w:rPr>
        <w:t>с даты</w:t>
      </w:r>
      <w:proofErr w:type="gramEnd"/>
      <w:r w:rsidRPr="00DA3413">
        <w:rPr>
          <w:rFonts w:ascii="Times New Roman" w:eastAsia="Times New Roman" w:hAnsi="Times New Roman" w:cs="Times New Roman"/>
          <w:bCs/>
          <w:sz w:val="20"/>
          <w:szCs w:val="20"/>
        </w:rPr>
        <w:t xml:space="preserve"> надлежащего уведомления «Заказчика» о принятом решении</w:t>
      </w:r>
      <w:r>
        <w:rPr>
          <w:rFonts w:ascii="Times New Roman" w:eastAsia="Times New Roman" w:hAnsi="Times New Roman" w:cs="Times New Roman"/>
          <w:bCs/>
          <w:sz w:val="20"/>
          <w:szCs w:val="20"/>
        </w:rPr>
        <w:t>,</w:t>
      </w:r>
      <w:r w:rsidRPr="00DA3413">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41AC5" w:rsidRPr="00DA3413" w:rsidRDefault="00C41AC5" w:rsidP="00C41AC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DA3413">
        <w:rPr>
          <w:rFonts w:ascii="Times New Roman" w:eastAsia="Times New Roman" w:hAnsi="Times New Roman" w:cs="Times New Roman"/>
          <w:bCs/>
          <w:sz w:val="20"/>
          <w:szCs w:val="20"/>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41AC5" w:rsidRPr="00DA3413" w:rsidRDefault="00C41AC5" w:rsidP="00C41AC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rPr>
      </w:pPr>
    </w:p>
    <w:p w:rsidR="00C41AC5" w:rsidRPr="00DA3413" w:rsidRDefault="00C41AC5" w:rsidP="00C41AC5">
      <w:pPr>
        <w:spacing w:after="0" w:line="240" w:lineRule="auto"/>
        <w:rPr>
          <w:rFonts w:ascii="Times New Roman" w:eastAsia="Times New Roman" w:hAnsi="Times New Roman" w:cs="Times New Roman"/>
          <w:b/>
          <w:sz w:val="20"/>
          <w:szCs w:val="20"/>
        </w:rPr>
      </w:pPr>
      <w:r w:rsidRPr="00DA3413">
        <w:rPr>
          <w:rFonts w:ascii="Times New Roman" w:eastAsia="Times New Roman" w:hAnsi="Times New Roman" w:cs="Times New Roman"/>
          <w:sz w:val="20"/>
          <w:szCs w:val="20"/>
        </w:rPr>
        <w:t xml:space="preserve">                                       </w:t>
      </w:r>
      <w:r w:rsidRPr="00DA3413">
        <w:rPr>
          <w:rFonts w:ascii="Times New Roman" w:eastAsia="Times New Roman" w:hAnsi="Times New Roman" w:cs="Times New Roman"/>
          <w:b/>
          <w:sz w:val="20"/>
          <w:szCs w:val="20"/>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99"/>
      </w:tblGrid>
      <w:tr w:rsidR="00C41AC5" w:rsidRPr="00DA3413" w:rsidTr="00A61613">
        <w:tc>
          <w:tcPr>
            <w:tcW w:w="5070" w:type="dxa"/>
            <w:tcBorders>
              <w:top w:val="single" w:sz="4" w:space="0" w:color="auto"/>
              <w:left w:val="single" w:sz="4" w:space="0" w:color="auto"/>
              <w:bottom w:val="single" w:sz="4" w:space="0" w:color="auto"/>
              <w:right w:val="single" w:sz="4" w:space="0" w:color="auto"/>
            </w:tcBorders>
            <w:shd w:val="clear" w:color="auto" w:fill="auto"/>
          </w:tcPr>
          <w:p w:rsidR="00C41AC5" w:rsidRPr="00DA3413" w:rsidRDefault="00C41AC5" w:rsidP="00A61613">
            <w:pPr>
              <w:suppressAutoHyphens/>
              <w:spacing w:after="0" w:line="240" w:lineRule="auto"/>
              <w:jc w:val="center"/>
              <w:rPr>
                <w:rFonts w:ascii="Times New Roman" w:eastAsia="Times New Roman" w:hAnsi="Times New Roman" w:cs="Times New Roman"/>
                <w:b/>
                <w:kern w:val="2"/>
                <w:sz w:val="20"/>
                <w:szCs w:val="20"/>
                <w:lang w:eastAsia="ar-SA"/>
              </w:rPr>
            </w:pPr>
            <w:r w:rsidRPr="00DA3413">
              <w:rPr>
                <w:rFonts w:ascii="Times New Roman" w:eastAsia="Times New Roman" w:hAnsi="Times New Roman" w:cs="Times New Roman"/>
                <w:b/>
                <w:kern w:val="1"/>
                <w:sz w:val="20"/>
                <w:szCs w:val="20"/>
                <w:lang w:eastAsia="ar-SA"/>
              </w:rPr>
              <w:t>Заказчик</w:t>
            </w:r>
          </w:p>
          <w:p w:rsidR="00C41AC5" w:rsidRPr="00DA3413" w:rsidRDefault="00C41AC5" w:rsidP="00A61613">
            <w:pPr>
              <w:suppressAutoHyphens/>
              <w:spacing w:after="0" w:line="240" w:lineRule="auto"/>
              <w:rPr>
                <w:rFonts w:ascii="Times New Roman" w:eastAsia="Times New Roman" w:hAnsi="Times New Roman" w:cs="Times New Roman"/>
                <w:b/>
                <w:kern w:val="1"/>
                <w:sz w:val="20"/>
                <w:szCs w:val="20"/>
                <w:lang w:eastAsia="ar-SA"/>
              </w:rPr>
            </w:pPr>
            <w:r w:rsidRPr="00DA3413">
              <w:rPr>
                <w:rFonts w:ascii="Times New Roman" w:eastAsia="Times New Roman" w:hAnsi="Times New Roman" w:cs="Times New Roman"/>
                <w:b/>
                <w:kern w:val="1"/>
                <w:sz w:val="20"/>
                <w:szCs w:val="20"/>
                <w:lang w:eastAsia="ar-SA"/>
              </w:rPr>
              <w:t xml:space="preserve">ФГБОУ </w:t>
            </w:r>
            <w:proofErr w:type="gramStart"/>
            <w:r w:rsidRPr="00DA3413">
              <w:rPr>
                <w:rFonts w:ascii="Times New Roman" w:eastAsia="Times New Roman" w:hAnsi="Times New Roman" w:cs="Times New Roman"/>
                <w:b/>
                <w:kern w:val="1"/>
                <w:sz w:val="20"/>
                <w:szCs w:val="20"/>
                <w:lang w:eastAsia="ar-SA"/>
              </w:rPr>
              <w:t>ВО</w:t>
            </w:r>
            <w:proofErr w:type="gramEnd"/>
            <w:r w:rsidRPr="00DA3413">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C41AC5" w:rsidRDefault="00C41AC5" w:rsidP="00A616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630049</w:t>
            </w:r>
            <w:r>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г</w:t>
            </w:r>
            <w:proofErr w:type="gramStart"/>
            <w:r w:rsidRPr="00DA3413">
              <w:rPr>
                <w:rFonts w:ascii="Times New Roman" w:eastAsia="Times New Roman" w:hAnsi="Times New Roman" w:cs="Times New Roman"/>
                <w:kern w:val="1"/>
                <w:sz w:val="20"/>
                <w:szCs w:val="20"/>
                <w:lang w:eastAsia="ar-SA"/>
              </w:rPr>
              <w:t>.Н</w:t>
            </w:r>
            <w:proofErr w:type="gramEnd"/>
            <w:r w:rsidRPr="00DA3413">
              <w:rPr>
                <w:rFonts w:ascii="Times New Roman" w:eastAsia="Times New Roman" w:hAnsi="Times New Roman" w:cs="Times New Roman"/>
                <w:kern w:val="1"/>
                <w:sz w:val="20"/>
                <w:szCs w:val="20"/>
                <w:lang w:eastAsia="ar-SA"/>
              </w:rPr>
              <w:t>ово</w:t>
            </w:r>
            <w:r>
              <w:rPr>
                <w:rFonts w:ascii="Times New Roman" w:eastAsia="Times New Roman" w:hAnsi="Times New Roman" w:cs="Times New Roman"/>
                <w:kern w:val="1"/>
                <w:sz w:val="20"/>
                <w:szCs w:val="20"/>
                <w:lang w:eastAsia="ar-SA"/>
              </w:rPr>
              <w:t>сибирск,49 ул.Дуси .Ковальчук д.191</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Новосибирский техникум железнодорожного транспорт</w:t>
            </w:r>
            <w:proofErr w:type="gramStart"/>
            <w:r>
              <w:rPr>
                <w:rFonts w:ascii="Times New Roman" w:eastAsia="Times New Roman" w:hAnsi="Times New Roman" w:cs="Times New Roman"/>
                <w:kern w:val="1"/>
                <w:sz w:val="20"/>
                <w:szCs w:val="20"/>
                <w:lang w:eastAsia="ar-SA"/>
              </w:rPr>
              <w:t>а-</w:t>
            </w:r>
            <w:proofErr w:type="gramEnd"/>
            <w:r>
              <w:rPr>
                <w:rFonts w:ascii="Times New Roman" w:eastAsia="Times New Roman" w:hAnsi="Times New Roman" w:cs="Times New Roman"/>
                <w:kern w:val="1"/>
                <w:sz w:val="20"/>
                <w:szCs w:val="20"/>
                <w:lang w:eastAsia="ar-SA"/>
              </w:rPr>
              <w:t xml:space="preserve"> НТЖТ – структурное подразделение СГУПС:</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ИНН: 5402113155 КПП 540201001</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   ОКПО 04825855</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Получатель: УФК по Новосибирско</w:t>
            </w:r>
            <w:r>
              <w:rPr>
                <w:rFonts w:ascii="Times New Roman" w:eastAsia="Times New Roman" w:hAnsi="Times New Roman" w:cs="Times New Roman"/>
                <w:kern w:val="1"/>
                <w:sz w:val="20"/>
                <w:szCs w:val="20"/>
                <w:lang w:eastAsia="ar-SA"/>
              </w:rPr>
              <w:t>й области (НТЖ</w:t>
            </w:r>
            <w:proofErr w:type="gramStart"/>
            <w:r>
              <w:rPr>
                <w:rFonts w:ascii="Times New Roman" w:eastAsia="Times New Roman" w:hAnsi="Times New Roman" w:cs="Times New Roman"/>
                <w:kern w:val="1"/>
                <w:sz w:val="20"/>
                <w:szCs w:val="20"/>
                <w:lang w:eastAsia="ar-SA"/>
              </w:rPr>
              <w:t>Т-</w:t>
            </w:r>
            <w:proofErr w:type="gramEnd"/>
            <w:r>
              <w:rPr>
                <w:rFonts w:ascii="Times New Roman" w:eastAsia="Times New Roman" w:hAnsi="Times New Roman" w:cs="Times New Roman"/>
                <w:kern w:val="1"/>
                <w:sz w:val="20"/>
                <w:szCs w:val="20"/>
                <w:lang w:eastAsia="ar-SA"/>
              </w:rPr>
              <w:t xml:space="preserve"> структурное подразделение СГУПС,  л/с 20516Х52400</w:t>
            </w:r>
            <w:r w:rsidRPr="00DA3413">
              <w:rPr>
                <w:rFonts w:ascii="Times New Roman" w:eastAsia="Times New Roman" w:hAnsi="Times New Roman" w:cs="Times New Roman"/>
                <w:kern w:val="1"/>
                <w:sz w:val="20"/>
                <w:szCs w:val="20"/>
                <w:lang w:eastAsia="ar-SA"/>
              </w:rPr>
              <w:t>)</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БИК 045004001</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 xml:space="preserve">Банк: </w:t>
            </w:r>
            <w:proofErr w:type="gramStart"/>
            <w:r w:rsidRPr="00DA3413">
              <w:rPr>
                <w:rFonts w:ascii="Times New Roman" w:eastAsia="Times New Roman" w:hAnsi="Times New Roman" w:cs="Times New Roman"/>
                <w:kern w:val="1"/>
                <w:sz w:val="20"/>
                <w:szCs w:val="20"/>
                <w:lang w:eastAsia="ar-SA"/>
              </w:rPr>
              <w:t>Сибирское</w:t>
            </w:r>
            <w:proofErr w:type="gramEnd"/>
            <w:r w:rsidRPr="00DA3413">
              <w:rPr>
                <w:rFonts w:ascii="Times New Roman" w:eastAsia="Times New Roman" w:hAnsi="Times New Roman" w:cs="Times New Roman"/>
                <w:kern w:val="1"/>
                <w:sz w:val="20"/>
                <w:szCs w:val="20"/>
                <w:lang w:eastAsia="ar-SA"/>
              </w:rPr>
              <w:t xml:space="preserve">  ГУ Банка России  г.</w:t>
            </w:r>
            <w:r>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Новосибирск</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Расчетный счет   40501810700042000002</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СГУПС</w:t>
            </w: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p>
          <w:p w:rsidR="00C41AC5" w:rsidRPr="00DA3413" w:rsidRDefault="00C41AC5" w:rsidP="00A61613">
            <w:pPr>
              <w:suppressAutoHyphens/>
              <w:spacing w:after="0" w:line="240" w:lineRule="auto"/>
              <w:rPr>
                <w:rFonts w:ascii="Times New Roman" w:eastAsia="Times New Roman" w:hAnsi="Times New Roman" w:cs="Times New Roman"/>
                <w:kern w:val="1"/>
                <w:sz w:val="20"/>
                <w:szCs w:val="20"/>
                <w:lang w:eastAsia="ar-SA"/>
              </w:rPr>
            </w:pPr>
            <w:r w:rsidRPr="00DA3413">
              <w:rPr>
                <w:rFonts w:ascii="Times New Roman" w:eastAsia="Times New Roman" w:hAnsi="Times New Roman" w:cs="Times New Roman"/>
                <w:kern w:val="1"/>
                <w:sz w:val="20"/>
                <w:szCs w:val="20"/>
                <w:lang w:eastAsia="ar-SA"/>
              </w:rPr>
              <w:t xml:space="preserve"> ____________________ </w:t>
            </w:r>
            <w:r>
              <w:rPr>
                <w:rFonts w:ascii="Times New Roman" w:eastAsia="Times New Roman" w:hAnsi="Times New Roman" w:cs="Times New Roman"/>
                <w:kern w:val="1"/>
                <w:sz w:val="20"/>
                <w:szCs w:val="20"/>
                <w:lang w:eastAsia="ar-SA"/>
              </w:rPr>
              <w:t>А.А.Новоселов</w:t>
            </w:r>
          </w:p>
          <w:p w:rsidR="00C41AC5" w:rsidRPr="00DA3413" w:rsidRDefault="00C41AC5" w:rsidP="00A61613">
            <w:pPr>
              <w:suppressAutoHyphens/>
              <w:spacing w:after="0" w:line="240" w:lineRule="auto"/>
              <w:jc w:val="both"/>
              <w:rPr>
                <w:rFonts w:ascii="Times New Roman" w:eastAsia="Times New Roman" w:hAnsi="Times New Roman" w:cs="Times New Roman"/>
                <w:kern w:val="2"/>
                <w:sz w:val="20"/>
                <w:szCs w:val="20"/>
                <w:lang w:eastAsia="ar-SA"/>
              </w:rPr>
            </w:pPr>
            <w:r w:rsidRPr="00DA3413">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C41AC5" w:rsidRPr="00DA3413" w:rsidRDefault="00C41AC5" w:rsidP="00A61613">
            <w:pPr>
              <w:suppressAutoHyphens/>
              <w:spacing w:after="0" w:line="240" w:lineRule="auto"/>
              <w:jc w:val="center"/>
              <w:rPr>
                <w:rFonts w:ascii="Times New Roman" w:eastAsia="Times New Roman" w:hAnsi="Times New Roman" w:cs="Times New Roman"/>
                <w:b/>
                <w:kern w:val="2"/>
                <w:sz w:val="20"/>
                <w:szCs w:val="20"/>
                <w:lang w:eastAsia="ar-SA"/>
              </w:rPr>
            </w:pPr>
            <w:r w:rsidRPr="00DA3413">
              <w:rPr>
                <w:rFonts w:ascii="Times New Roman" w:eastAsia="Times New Roman" w:hAnsi="Times New Roman" w:cs="Times New Roman"/>
                <w:b/>
                <w:kern w:val="1"/>
                <w:sz w:val="20"/>
                <w:szCs w:val="20"/>
                <w:lang w:eastAsia="ar-SA"/>
              </w:rPr>
              <w:t>Подрядчик</w:t>
            </w:r>
          </w:p>
          <w:p w:rsidR="00C41AC5" w:rsidRPr="00DA3413" w:rsidRDefault="00C41AC5" w:rsidP="00A61613">
            <w:pPr>
              <w:suppressAutoHyphens/>
              <w:spacing w:after="0" w:line="240" w:lineRule="auto"/>
              <w:rPr>
                <w:rFonts w:ascii="Times New Roman" w:eastAsia="Times New Roman" w:hAnsi="Times New Roman" w:cs="Times New Roman"/>
                <w:kern w:val="2"/>
                <w:sz w:val="20"/>
                <w:szCs w:val="20"/>
                <w:lang w:eastAsia="ar-SA"/>
              </w:rPr>
            </w:pPr>
            <w:r w:rsidRPr="00DA3413">
              <w:rPr>
                <w:rFonts w:ascii="Times New Roman" w:eastAsia="Times New Roman" w:hAnsi="Times New Roman" w:cs="Times New Roman"/>
                <w:b/>
                <w:kern w:val="1"/>
                <w:sz w:val="20"/>
                <w:szCs w:val="20"/>
                <w:lang w:eastAsia="ar-SA"/>
              </w:rPr>
              <w:t xml:space="preserve"> </w:t>
            </w:r>
          </w:p>
        </w:tc>
      </w:tr>
    </w:tbl>
    <w:p w:rsidR="00C41AC5" w:rsidRPr="00DA3413" w:rsidRDefault="00C41AC5" w:rsidP="00C41AC5">
      <w:pPr>
        <w:suppressAutoHyphens/>
        <w:spacing w:after="0" w:line="240" w:lineRule="auto"/>
        <w:rPr>
          <w:rFonts w:ascii="Times New Roman" w:eastAsia="Times New Roman" w:hAnsi="Times New Roman" w:cs="Times New Roman"/>
          <w:kern w:val="1"/>
          <w:sz w:val="20"/>
          <w:szCs w:val="20"/>
          <w:lang w:eastAsia="ar-SA"/>
        </w:rPr>
      </w:pPr>
    </w:p>
    <w:p w:rsidR="00C41AC5" w:rsidRDefault="00C41AC5" w:rsidP="00C41AC5">
      <w:pPr>
        <w:widowControl w:val="0"/>
        <w:autoSpaceDE w:val="0"/>
        <w:autoSpaceDN w:val="0"/>
        <w:adjustRightInd w:val="0"/>
        <w:spacing w:after="0" w:line="240" w:lineRule="auto"/>
        <w:rPr>
          <w:rFonts w:ascii="Times New Roman" w:hAnsi="Times New Roman"/>
          <w:b/>
          <w:sz w:val="20"/>
          <w:szCs w:val="20"/>
        </w:rPr>
      </w:pPr>
    </w:p>
    <w:p w:rsidR="008F6B5E" w:rsidRDefault="008F6B5E" w:rsidP="00DE07E6">
      <w:pPr>
        <w:pStyle w:val="afb"/>
        <w:rPr>
          <w:b w:val="0"/>
          <w:sz w:val="20"/>
        </w:rPr>
      </w:pPr>
    </w:p>
    <w:p w:rsidR="008F6B5E" w:rsidRDefault="008F6B5E" w:rsidP="00DE07E6">
      <w:pPr>
        <w:pStyle w:val="afb"/>
        <w:rPr>
          <w:b w:val="0"/>
          <w:sz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5537E7" w:rsidRPr="000E0816" w:rsidRDefault="005537E7" w:rsidP="005537E7">
      <w:pPr>
        <w:suppressAutoHyphens/>
        <w:spacing w:after="0"/>
        <w:rPr>
          <w:rFonts w:ascii="Times New Roman" w:eastAsia="Times New Roman" w:hAnsi="Times New Roman" w:cs="Times New Roman"/>
          <w:b/>
          <w:kern w:val="1"/>
          <w:lang w:eastAsia="ar-SA"/>
        </w:rPr>
      </w:pPr>
    </w:p>
    <w:p w:rsidR="005537E7" w:rsidRPr="00D10891" w:rsidRDefault="005537E7" w:rsidP="005537E7">
      <w:pPr>
        <w:widowControl w:val="0"/>
        <w:autoSpaceDE w:val="0"/>
        <w:autoSpaceDN w:val="0"/>
        <w:adjustRightInd w:val="0"/>
        <w:spacing w:after="0" w:line="240" w:lineRule="auto"/>
        <w:ind w:firstLine="540"/>
        <w:jc w:val="center"/>
        <w:rPr>
          <w:rFonts w:ascii="Times New Roman" w:hAnsi="Times New Roman" w:cs="Times New Roman"/>
          <w:b/>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r w:rsidR="00FA2D00">
        <w:rPr>
          <w:rFonts w:ascii="Times New Roman" w:hAnsi="Times New Roman" w:cs="Times New Roman"/>
          <w:sz w:val="20"/>
          <w:szCs w:val="20"/>
        </w:rPr>
        <w:t xml:space="preserve"> С.А.Хомяк</w:t>
      </w:r>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FA2D00">
        <w:rPr>
          <w:rFonts w:ascii="Times New Roman" w:hAnsi="Times New Roman" w:cs="Times New Roman"/>
          <w:sz w:val="20"/>
          <w:szCs w:val="20"/>
        </w:rPr>
        <w:t>И.Г.Шабурова</w:t>
      </w:r>
      <w:proofErr w:type="spellEnd"/>
    </w:p>
    <w:p w:rsidR="002E4CE8" w:rsidRPr="00D10891" w:rsidRDefault="002E4CE8"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F2" w:rsidRDefault="002F14F2" w:rsidP="001A22BE">
      <w:pPr>
        <w:spacing w:after="0" w:line="240" w:lineRule="auto"/>
      </w:pPr>
      <w:r>
        <w:separator/>
      </w:r>
    </w:p>
  </w:endnote>
  <w:endnote w:type="continuationSeparator" w:id="0">
    <w:p w:rsidR="002F14F2" w:rsidRDefault="002F14F2" w:rsidP="001A2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F2" w:rsidRDefault="002F14F2" w:rsidP="001A22BE">
      <w:pPr>
        <w:spacing w:after="0" w:line="240" w:lineRule="auto"/>
      </w:pPr>
      <w:r>
        <w:separator/>
      </w:r>
    </w:p>
  </w:footnote>
  <w:footnote w:type="continuationSeparator" w:id="0">
    <w:p w:rsidR="002F14F2" w:rsidRDefault="002F14F2" w:rsidP="001A2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2">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3">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06C73E19"/>
    <w:multiLevelType w:val="hybridMultilevel"/>
    <w:tmpl w:val="1AF44D42"/>
    <w:lvl w:ilvl="0" w:tplc="EC982508">
      <w:start w:val="2"/>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635B2A"/>
    <w:multiLevelType w:val="hybridMultilevel"/>
    <w:tmpl w:val="3048C7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18C31A42"/>
    <w:multiLevelType w:val="hybridMultilevel"/>
    <w:tmpl w:val="3584541E"/>
    <w:lvl w:ilvl="0" w:tplc="A7D04D3C">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9ED4A53"/>
    <w:multiLevelType w:val="hybridMultilevel"/>
    <w:tmpl w:val="22CA1950"/>
    <w:lvl w:ilvl="0" w:tplc="E2D22300">
      <w:start w:val="2"/>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1B0072D2"/>
    <w:multiLevelType w:val="hybridMultilevel"/>
    <w:tmpl w:val="3C8AF336"/>
    <w:lvl w:ilvl="0" w:tplc="194CD358">
      <w:start w:val="1"/>
      <w:numFmt w:val="decimal"/>
      <w:lvlText w:val="%1."/>
      <w:lvlJc w:val="left"/>
      <w:pPr>
        <w:tabs>
          <w:tab w:val="num" w:pos="360"/>
        </w:tabs>
        <w:ind w:left="360" w:hanging="360"/>
      </w:pPr>
    </w:lvl>
    <w:lvl w:ilvl="1" w:tplc="194CD358">
      <w:start w:val="1"/>
      <w:numFmt w:val="decimal"/>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nsid w:val="23FB1506"/>
    <w:multiLevelType w:val="hybridMultilevel"/>
    <w:tmpl w:val="D4101B44"/>
    <w:lvl w:ilvl="0" w:tplc="7E1696AC">
      <w:start w:val="3"/>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270B0536"/>
    <w:multiLevelType w:val="hybridMultilevel"/>
    <w:tmpl w:val="2820A784"/>
    <w:lvl w:ilvl="0" w:tplc="2020C350">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8237103"/>
    <w:multiLevelType w:val="hybridMultilevel"/>
    <w:tmpl w:val="7F960F5C"/>
    <w:lvl w:ilvl="0" w:tplc="393C4694">
      <w:start w:val="1"/>
      <w:numFmt w:val="decimal"/>
      <w:lvlText w:val="%1."/>
      <w:lvlJc w:val="left"/>
      <w:pPr>
        <w:tabs>
          <w:tab w:val="num" w:pos="284"/>
        </w:tabs>
        <w:ind w:left="284" w:hanging="284"/>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4D2D45"/>
    <w:multiLevelType w:val="hybridMultilevel"/>
    <w:tmpl w:val="B40478F2"/>
    <w:lvl w:ilvl="0" w:tplc="66C4CF32">
      <w:start w:val="1"/>
      <w:numFmt w:val="bullet"/>
      <w:lvlText w:val=""/>
      <w:lvlJc w:val="left"/>
      <w:pPr>
        <w:tabs>
          <w:tab w:val="num" w:pos="643"/>
        </w:tabs>
        <w:ind w:left="586" w:hanging="226"/>
      </w:pPr>
      <w:rPr>
        <w:rFonts w:ascii="Symbol" w:hAnsi="Symbol" w:hint="default"/>
      </w:rPr>
    </w:lvl>
    <w:lvl w:ilvl="1" w:tplc="3B3E20E8">
      <w:start w:val="2"/>
      <w:numFmt w:val="decimal"/>
      <w:lvlText w:val="%2."/>
      <w:lvlJc w:val="left"/>
      <w:pPr>
        <w:tabs>
          <w:tab w:val="num" w:pos="720"/>
        </w:tabs>
        <w:ind w:left="72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5CB5D58"/>
    <w:multiLevelType w:val="hybridMultilevel"/>
    <w:tmpl w:val="02EEA91C"/>
    <w:lvl w:ilvl="0" w:tplc="02B66E68">
      <w:start w:val="1"/>
      <w:numFmt w:val="decimal"/>
      <w:lvlText w:val="%1."/>
      <w:lvlJc w:val="left"/>
      <w:pPr>
        <w:tabs>
          <w:tab w:val="num" w:pos="360"/>
        </w:tabs>
        <w:ind w:left="360" w:hanging="360"/>
      </w:pPr>
      <w:rPr>
        <w:color w:val="auto"/>
      </w:rPr>
    </w:lvl>
    <w:lvl w:ilvl="1" w:tplc="66C4CF32">
      <w:start w:val="1"/>
      <w:numFmt w:val="bullet"/>
      <w:lvlText w:val=""/>
      <w:lvlJc w:val="left"/>
      <w:pPr>
        <w:tabs>
          <w:tab w:val="num" w:pos="1363"/>
        </w:tabs>
        <w:ind w:left="1306" w:hanging="226"/>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B6666EE"/>
    <w:multiLevelType w:val="hybridMultilevel"/>
    <w:tmpl w:val="102E3364"/>
    <w:lvl w:ilvl="0" w:tplc="571E977E">
      <w:start w:val="6"/>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BD773E3"/>
    <w:multiLevelType w:val="hybridMultilevel"/>
    <w:tmpl w:val="D004E29C"/>
    <w:lvl w:ilvl="0" w:tplc="36BE88C8">
      <w:start w:val="1"/>
      <w:numFmt w:val="decimal"/>
      <w:lvlText w:val="%1."/>
      <w:lvlJc w:val="left"/>
      <w:pPr>
        <w:tabs>
          <w:tab w:val="num" w:pos="360"/>
        </w:tabs>
        <w:ind w:left="360" w:hanging="360"/>
      </w:pPr>
      <w:rPr>
        <w:b w:val="0"/>
        <w:color w:val="auto"/>
      </w:rPr>
    </w:lvl>
    <w:lvl w:ilvl="1" w:tplc="A0EC1532">
      <w:start w:val="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17F73E5"/>
    <w:multiLevelType w:val="hybridMultilevel"/>
    <w:tmpl w:val="E732FCA6"/>
    <w:lvl w:ilvl="0" w:tplc="66C4CF32">
      <w:start w:val="1"/>
      <w:numFmt w:val="bullet"/>
      <w:lvlText w:val=""/>
      <w:lvlJc w:val="left"/>
      <w:pPr>
        <w:tabs>
          <w:tab w:val="num" w:pos="643"/>
        </w:tabs>
        <w:ind w:left="586" w:hanging="226"/>
      </w:pPr>
      <w:rPr>
        <w:rFonts w:ascii="Symbol" w:hAnsi="Symbol" w:hint="default"/>
      </w:rPr>
    </w:lvl>
    <w:lvl w:ilvl="1" w:tplc="7E1696AC">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3113189"/>
    <w:multiLevelType w:val="hybridMultilevel"/>
    <w:tmpl w:val="54FE2D24"/>
    <w:lvl w:ilvl="0" w:tplc="8DC41118">
      <w:start w:val="1"/>
      <w:numFmt w:val="decimal"/>
      <w:lvlText w:val="%1."/>
      <w:lvlJc w:val="left"/>
      <w:pPr>
        <w:tabs>
          <w:tab w:val="num" w:pos="360"/>
        </w:tabs>
        <w:ind w:left="360" w:hanging="360"/>
      </w:pPr>
    </w:lvl>
    <w:lvl w:ilvl="1" w:tplc="FFD08B58">
      <w:start w:val="7"/>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4983C5F"/>
    <w:multiLevelType w:val="hybridMultilevel"/>
    <w:tmpl w:val="2F6CA742"/>
    <w:lvl w:ilvl="0" w:tplc="EDF2E348">
      <w:start w:val="1"/>
      <w:numFmt w:val="decimal"/>
      <w:lvlText w:val="%1."/>
      <w:lvlJc w:val="left"/>
      <w:pPr>
        <w:tabs>
          <w:tab w:val="num" w:pos="945"/>
        </w:tabs>
        <w:ind w:left="945" w:hanging="58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303EF9"/>
    <w:multiLevelType w:val="hybridMultilevel"/>
    <w:tmpl w:val="B41C3ACC"/>
    <w:lvl w:ilvl="0" w:tplc="18D05E96">
      <w:start w:val="4"/>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4066B08"/>
    <w:multiLevelType w:val="hybridMultilevel"/>
    <w:tmpl w:val="FCD641D6"/>
    <w:lvl w:ilvl="0" w:tplc="66C4CF32">
      <w:start w:val="1"/>
      <w:numFmt w:val="bullet"/>
      <w:lvlText w:val=""/>
      <w:lvlJc w:val="left"/>
      <w:pPr>
        <w:tabs>
          <w:tab w:val="num" w:pos="643"/>
        </w:tabs>
        <w:ind w:left="586" w:hanging="226"/>
      </w:pPr>
      <w:rPr>
        <w:rFonts w:ascii="Symbol" w:hAnsi="Symbol" w:hint="default"/>
      </w:rPr>
    </w:lvl>
    <w:lvl w:ilvl="1" w:tplc="3B3E20E8">
      <w:start w:val="2"/>
      <w:numFmt w:val="decimal"/>
      <w:lvlText w:val="%2."/>
      <w:lvlJc w:val="left"/>
      <w:pPr>
        <w:tabs>
          <w:tab w:val="num" w:pos="1080"/>
        </w:tabs>
        <w:ind w:left="1080" w:hanging="360"/>
      </w:p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nsid w:val="7EFB25E1"/>
    <w:multiLevelType w:val="hybridMultilevel"/>
    <w:tmpl w:val="E1FE8F90"/>
    <w:lvl w:ilvl="0" w:tplc="849E0242">
      <w:start w:val="7"/>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30"/>
  </w:num>
  <w:num w:numId="4">
    <w:abstractNumId w:val="20"/>
  </w:num>
  <w:num w:numId="5">
    <w:abstractNumId w:val="7"/>
  </w:num>
  <w:num w:numId="6">
    <w:abstractNumId w:val="16"/>
  </w:num>
  <w:num w:numId="7">
    <w:abstractNumId w:val="29"/>
  </w:num>
  <w:num w:numId="8">
    <w:abstractNumId w:val="10"/>
  </w:num>
  <w:num w:numId="9">
    <w:abstractNumId w:va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2"/>
    </w:lvlOverride>
    <w:lvlOverride w:ilvl="2"/>
    <w:lvlOverride w:ilvl="3"/>
    <w:lvlOverride w:ilvl="4"/>
    <w:lvlOverride w:ilvl="5"/>
    <w:lvlOverride w:ilvl="6"/>
    <w:lvlOverride w:ilvl="7"/>
    <w:lvlOverride w:ilvl="8"/>
  </w:num>
  <w:num w:numId="2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233A0"/>
    <w:rsid w:val="00006CC3"/>
    <w:rsid w:val="000100B7"/>
    <w:rsid w:val="00014C4C"/>
    <w:rsid w:val="00020B8A"/>
    <w:rsid w:val="000220D5"/>
    <w:rsid w:val="000249D0"/>
    <w:rsid w:val="00030A0C"/>
    <w:rsid w:val="0003119C"/>
    <w:rsid w:val="00033452"/>
    <w:rsid w:val="00037E45"/>
    <w:rsid w:val="00046CBF"/>
    <w:rsid w:val="00051CD6"/>
    <w:rsid w:val="00052398"/>
    <w:rsid w:val="00054EFF"/>
    <w:rsid w:val="00055C8A"/>
    <w:rsid w:val="00057933"/>
    <w:rsid w:val="00070D49"/>
    <w:rsid w:val="00075CFF"/>
    <w:rsid w:val="00076C25"/>
    <w:rsid w:val="00077296"/>
    <w:rsid w:val="00081D6F"/>
    <w:rsid w:val="00086615"/>
    <w:rsid w:val="000926F7"/>
    <w:rsid w:val="000A5EDA"/>
    <w:rsid w:val="000B1CE5"/>
    <w:rsid w:val="000B67A4"/>
    <w:rsid w:val="000C7F8A"/>
    <w:rsid w:val="000D3BFD"/>
    <w:rsid w:val="000D76A7"/>
    <w:rsid w:val="000E0816"/>
    <w:rsid w:val="000F3DBE"/>
    <w:rsid w:val="001013B4"/>
    <w:rsid w:val="001027F4"/>
    <w:rsid w:val="00114052"/>
    <w:rsid w:val="00117720"/>
    <w:rsid w:val="00126364"/>
    <w:rsid w:val="00126CC9"/>
    <w:rsid w:val="00131C1F"/>
    <w:rsid w:val="00142FDB"/>
    <w:rsid w:val="00143F61"/>
    <w:rsid w:val="00146D43"/>
    <w:rsid w:val="001509D5"/>
    <w:rsid w:val="00153492"/>
    <w:rsid w:val="00153B73"/>
    <w:rsid w:val="00154C7D"/>
    <w:rsid w:val="00157A0A"/>
    <w:rsid w:val="00172593"/>
    <w:rsid w:val="00172806"/>
    <w:rsid w:val="0017452E"/>
    <w:rsid w:val="0019612C"/>
    <w:rsid w:val="001A22BE"/>
    <w:rsid w:val="001A7531"/>
    <w:rsid w:val="001B1520"/>
    <w:rsid w:val="001B53B3"/>
    <w:rsid w:val="001C0D39"/>
    <w:rsid w:val="001D749E"/>
    <w:rsid w:val="001E14B6"/>
    <w:rsid w:val="001E7269"/>
    <w:rsid w:val="001F1151"/>
    <w:rsid w:val="001F641C"/>
    <w:rsid w:val="00204853"/>
    <w:rsid w:val="0021095A"/>
    <w:rsid w:val="002150F8"/>
    <w:rsid w:val="002158E1"/>
    <w:rsid w:val="00226B51"/>
    <w:rsid w:val="00227C23"/>
    <w:rsid w:val="00233A81"/>
    <w:rsid w:val="002641AD"/>
    <w:rsid w:val="0026673E"/>
    <w:rsid w:val="00270AF4"/>
    <w:rsid w:val="002775A6"/>
    <w:rsid w:val="00280542"/>
    <w:rsid w:val="00282836"/>
    <w:rsid w:val="00292C1C"/>
    <w:rsid w:val="00293AE1"/>
    <w:rsid w:val="002968CE"/>
    <w:rsid w:val="00296D48"/>
    <w:rsid w:val="002B3058"/>
    <w:rsid w:val="002C1F45"/>
    <w:rsid w:val="002C2788"/>
    <w:rsid w:val="002C7019"/>
    <w:rsid w:val="002D22AA"/>
    <w:rsid w:val="002E4CE8"/>
    <w:rsid w:val="002F14F2"/>
    <w:rsid w:val="003000E5"/>
    <w:rsid w:val="00300EE8"/>
    <w:rsid w:val="00301DEB"/>
    <w:rsid w:val="00303889"/>
    <w:rsid w:val="00304313"/>
    <w:rsid w:val="003043BE"/>
    <w:rsid w:val="00307078"/>
    <w:rsid w:val="003149ED"/>
    <w:rsid w:val="0033394F"/>
    <w:rsid w:val="00343C19"/>
    <w:rsid w:val="00345EE6"/>
    <w:rsid w:val="00352152"/>
    <w:rsid w:val="0035267D"/>
    <w:rsid w:val="003549EA"/>
    <w:rsid w:val="0036593F"/>
    <w:rsid w:val="00373628"/>
    <w:rsid w:val="00385B5F"/>
    <w:rsid w:val="00390401"/>
    <w:rsid w:val="00393727"/>
    <w:rsid w:val="003A5309"/>
    <w:rsid w:val="003B2A22"/>
    <w:rsid w:val="003B4B49"/>
    <w:rsid w:val="003B7045"/>
    <w:rsid w:val="003C26D9"/>
    <w:rsid w:val="003C36B8"/>
    <w:rsid w:val="003D1EF8"/>
    <w:rsid w:val="003E692E"/>
    <w:rsid w:val="00402A83"/>
    <w:rsid w:val="00402AD2"/>
    <w:rsid w:val="00402C35"/>
    <w:rsid w:val="00403317"/>
    <w:rsid w:val="004134E2"/>
    <w:rsid w:val="00422396"/>
    <w:rsid w:val="004227C5"/>
    <w:rsid w:val="004231AA"/>
    <w:rsid w:val="00426908"/>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2B4C"/>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6773"/>
    <w:rsid w:val="00547512"/>
    <w:rsid w:val="005478F2"/>
    <w:rsid w:val="005537E7"/>
    <w:rsid w:val="0056139E"/>
    <w:rsid w:val="005624E9"/>
    <w:rsid w:val="00562555"/>
    <w:rsid w:val="00562FF2"/>
    <w:rsid w:val="00563279"/>
    <w:rsid w:val="00563667"/>
    <w:rsid w:val="005650D5"/>
    <w:rsid w:val="005729E5"/>
    <w:rsid w:val="00576321"/>
    <w:rsid w:val="00585EF3"/>
    <w:rsid w:val="00586CD3"/>
    <w:rsid w:val="0059523D"/>
    <w:rsid w:val="005A37E2"/>
    <w:rsid w:val="005A4D61"/>
    <w:rsid w:val="005B117D"/>
    <w:rsid w:val="005B534C"/>
    <w:rsid w:val="005B724F"/>
    <w:rsid w:val="005C23A5"/>
    <w:rsid w:val="005D4EB6"/>
    <w:rsid w:val="005E106B"/>
    <w:rsid w:val="005E4A10"/>
    <w:rsid w:val="005F78E8"/>
    <w:rsid w:val="00600C33"/>
    <w:rsid w:val="00604937"/>
    <w:rsid w:val="00613569"/>
    <w:rsid w:val="00626694"/>
    <w:rsid w:val="00626A03"/>
    <w:rsid w:val="00631260"/>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C29F3"/>
    <w:rsid w:val="006D58A2"/>
    <w:rsid w:val="006D5BE9"/>
    <w:rsid w:val="00704DC0"/>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E062E"/>
    <w:rsid w:val="007F46CA"/>
    <w:rsid w:val="007F75C2"/>
    <w:rsid w:val="00801914"/>
    <w:rsid w:val="008059AE"/>
    <w:rsid w:val="008101C0"/>
    <w:rsid w:val="008108BE"/>
    <w:rsid w:val="008220B3"/>
    <w:rsid w:val="0083698D"/>
    <w:rsid w:val="00845FCF"/>
    <w:rsid w:val="00853F84"/>
    <w:rsid w:val="00866096"/>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69B3"/>
    <w:rsid w:val="008F6B5E"/>
    <w:rsid w:val="009041CA"/>
    <w:rsid w:val="00914FB4"/>
    <w:rsid w:val="0091735D"/>
    <w:rsid w:val="00920822"/>
    <w:rsid w:val="009267B7"/>
    <w:rsid w:val="009279BD"/>
    <w:rsid w:val="00930396"/>
    <w:rsid w:val="009328A8"/>
    <w:rsid w:val="0093411A"/>
    <w:rsid w:val="00947843"/>
    <w:rsid w:val="0095308C"/>
    <w:rsid w:val="00963480"/>
    <w:rsid w:val="00963B95"/>
    <w:rsid w:val="00966A3D"/>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669"/>
    <w:rsid w:val="00A13A2F"/>
    <w:rsid w:val="00A233A0"/>
    <w:rsid w:val="00A45346"/>
    <w:rsid w:val="00A4581E"/>
    <w:rsid w:val="00A54576"/>
    <w:rsid w:val="00A55056"/>
    <w:rsid w:val="00A61613"/>
    <w:rsid w:val="00A61B55"/>
    <w:rsid w:val="00A665B6"/>
    <w:rsid w:val="00A7090D"/>
    <w:rsid w:val="00A773C4"/>
    <w:rsid w:val="00A82104"/>
    <w:rsid w:val="00A90C74"/>
    <w:rsid w:val="00A92140"/>
    <w:rsid w:val="00A92F27"/>
    <w:rsid w:val="00AA5F60"/>
    <w:rsid w:val="00AA717F"/>
    <w:rsid w:val="00AA7251"/>
    <w:rsid w:val="00AB3478"/>
    <w:rsid w:val="00AB57A8"/>
    <w:rsid w:val="00AB5B36"/>
    <w:rsid w:val="00AC2FA3"/>
    <w:rsid w:val="00AC5B4E"/>
    <w:rsid w:val="00AD05A9"/>
    <w:rsid w:val="00AD0745"/>
    <w:rsid w:val="00AD08D8"/>
    <w:rsid w:val="00AD38E9"/>
    <w:rsid w:val="00AE5353"/>
    <w:rsid w:val="00AF6E11"/>
    <w:rsid w:val="00B142C6"/>
    <w:rsid w:val="00B162E0"/>
    <w:rsid w:val="00B27E4A"/>
    <w:rsid w:val="00B33F77"/>
    <w:rsid w:val="00B41BC5"/>
    <w:rsid w:val="00B44CD2"/>
    <w:rsid w:val="00B4565E"/>
    <w:rsid w:val="00B47C27"/>
    <w:rsid w:val="00B52392"/>
    <w:rsid w:val="00B575C1"/>
    <w:rsid w:val="00B57D18"/>
    <w:rsid w:val="00B7036E"/>
    <w:rsid w:val="00B711D0"/>
    <w:rsid w:val="00B71AAB"/>
    <w:rsid w:val="00B7630D"/>
    <w:rsid w:val="00B779CE"/>
    <w:rsid w:val="00B937B0"/>
    <w:rsid w:val="00BA79E8"/>
    <w:rsid w:val="00BB16DB"/>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2567"/>
    <w:rsid w:val="00C23DC8"/>
    <w:rsid w:val="00C23EF9"/>
    <w:rsid w:val="00C35A30"/>
    <w:rsid w:val="00C415D5"/>
    <w:rsid w:val="00C41AC5"/>
    <w:rsid w:val="00C4704A"/>
    <w:rsid w:val="00C54BF2"/>
    <w:rsid w:val="00C57A76"/>
    <w:rsid w:val="00C7193C"/>
    <w:rsid w:val="00C7455F"/>
    <w:rsid w:val="00C750C6"/>
    <w:rsid w:val="00C75F65"/>
    <w:rsid w:val="00C83CC9"/>
    <w:rsid w:val="00C842F3"/>
    <w:rsid w:val="00C85D39"/>
    <w:rsid w:val="00C9158E"/>
    <w:rsid w:val="00CA4507"/>
    <w:rsid w:val="00CA704F"/>
    <w:rsid w:val="00CB0B0E"/>
    <w:rsid w:val="00CB117A"/>
    <w:rsid w:val="00CB2022"/>
    <w:rsid w:val="00CB2D92"/>
    <w:rsid w:val="00CB7E45"/>
    <w:rsid w:val="00CC13BA"/>
    <w:rsid w:val="00CC3406"/>
    <w:rsid w:val="00CC394E"/>
    <w:rsid w:val="00CC5265"/>
    <w:rsid w:val="00CD1B8A"/>
    <w:rsid w:val="00CD2C52"/>
    <w:rsid w:val="00CD42DE"/>
    <w:rsid w:val="00CD5717"/>
    <w:rsid w:val="00CE2E7D"/>
    <w:rsid w:val="00CF2E83"/>
    <w:rsid w:val="00D007F8"/>
    <w:rsid w:val="00D04150"/>
    <w:rsid w:val="00D107FA"/>
    <w:rsid w:val="00D10891"/>
    <w:rsid w:val="00D233B1"/>
    <w:rsid w:val="00D32CDD"/>
    <w:rsid w:val="00D378E4"/>
    <w:rsid w:val="00D435E4"/>
    <w:rsid w:val="00D4677A"/>
    <w:rsid w:val="00D46D28"/>
    <w:rsid w:val="00D50E5E"/>
    <w:rsid w:val="00D537E6"/>
    <w:rsid w:val="00D642D4"/>
    <w:rsid w:val="00D661A0"/>
    <w:rsid w:val="00D76053"/>
    <w:rsid w:val="00D84985"/>
    <w:rsid w:val="00D9459D"/>
    <w:rsid w:val="00D94F9A"/>
    <w:rsid w:val="00D9565B"/>
    <w:rsid w:val="00DA6F56"/>
    <w:rsid w:val="00DB492F"/>
    <w:rsid w:val="00DB4D0B"/>
    <w:rsid w:val="00DC79D1"/>
    <w:rsid w:val="00DD43DC"/>
    <w:rsid w:val="00DD773B"/>
    <w:rsid w:val="00DE07E6"/>
    <w:rsid w:val="00DE2828"/>
    <w:rsid w:val="00DF1324"/>
    <w:rsid w:val="00DF3D74"/>
    <w:rsid w:val="00DF64DF"/>
    <w:rsid w:val="00DF6C4E"/>
    <w:rsid w:val="00E02E41"/>
    <w:rsid w:val="00E041C6"/>
    <w:rsid w:val="00E1170E"/>
    <w:rsid w:val="00E1252D"/>
    <w:rsid w:val="00E13CB5"/>
    <w:rsid w:val="00E16C18"/>
    <w:rsid w:val="00E178D6"/>
    <w:rsid w:val="00E21E9A"/>
    <w:rsid w:val="00E261E1"/>
    <w:rsid w:val="00E27482"/>
    <w:rsid w:val="00E27A54"/>
    <w:rsid w:val="00E335F4"/>
    <w:rsid w:val="00E373F8"/>
    <w:rsid w:val="00E565BB"/>
    <w:rsid w:val="00E6319F"/>
    <w:rsid w:val="00E7194C"/>
    <w:rsid w:val="00E77752"/>
    <w:rsid w:val="00E77CE7"/>
    <w:rsid w:val="00E80A4A"/>
    <w:rsid w:val="00E829C6"/>
    <w:rsid w:val="00E94CBA"/>
    <w:rsid w:val="00E96847"/>
    <w:rsid w:val="00EB2942"/>
    <w:rsid w:val="00EB7AD8"/>
    <w:rsid w:val="00EC04FC"/>
    <w:rsid w:val="00EC188D"/>
    <w:rsid w:val="00ED39DA"/>
    <w:rsid w:val="00EE4477"/>
    <w:rsid w:val="00EE531B"/>
    <w:rsid w:val="00EE6ECE"/>
    <w:rsid w:val="00EF1311"/>
    <w:rsid w:val="00EF5678"/>
    <w:rsid w:val="00EF7D5D"/>
    <w:rsid w:val="00F04B31"/>
    <w:rsid w:val="00F07DA4"/>
    <w:rsid w:val="00F13990"/>
    <w:rsid w:val="00F33FA4"/>
    <w:rsid w:val="00F3482E"/>
    <w:rsid w:val="00F3724E"/>
    <w:rsid w:val="00F44B3B"/>
    <w:rsid w:val="00F579F2"/>
    <w:rsid w:val="00F61908"/>
    <w:rsid w:val="00F71DBD"/>
    <w:rsid w:val="00F75CC9"/>
    <w:rsid w:val="00F75DFD"/>
    <w:rsid w:val="00F81C4B"/>
    <w:rsid w:val="00F90556"/>
    <w:rsid w:val="00F95925"/>
    <w:rsid w:val="00F9795A"/>
    <w:rsid w:val="00FA2D00"/>
    <w:rsid w:val="00FA334B"/>
    <w:rsid w:val="00FA4DC3"/>
    <w:rsid w:val="00FB3696"/>
    <w:rsid w:val="00FB5FD0"/>
    <w:rsid w:val="00FC18BD"/>
    <w:rsid w:val="00FC3AFD"/>
    <w:rsid w:val="00FC7C9F"/>
    <w:rsid w:val="00FD5C0C"/>
    <w:rsid w:val="00FF1BC6"/>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F4"/>
  </w:style>
  <w:style w:type="paragraph" w:styleId="1">
    <w:name w:val="heading 1"/>
    <w:basedOn w:val="a"/>
    <w:next w:val="a0"/>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D007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54677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rsid w:val="002158E1"/>
    <w:rPr>
      <w:rFonts w:ascii="Times New Roman" w:eastAsia="Times New Roman" w:hAnsi="Times New Roman" w:cs="Times New Roman"/>
      <w:sz w:val="20"/>
      <w:szCs w:val="20"/>
      <w:lang w:eastAsia="ru-RU"/>
    </w:rPr>
  </w:style>
  <w:style w:type="character" w:customStyle="1" w:styleId="21">
    <w:name w:val="Заголовок 2 Знак1"/>
    <w:link w:val="2"/>
    <w:rsid w:val="002158E1"/>
    <w:rPr>
      <w:rFonts w:ascii="Times New Roman" w:eastAsia="Times New Roman" w:hAnsi="Times New Roman" w:cs="Times New Roman"/>
      <w:sz w:val="20"/>
      <w:szCs w:val="20"/>
      <w:lang w:eastAsia="ru-RU"/>
    </w:rPr>
  </w:style>
  <w:style w:type="character" w:customStyle="1" w:styleId="31">
    <w:name w:val="Заголовок 3 Знак1"/>
    <w:link w:val="3"/>
    <w:rsid w:val="002158E1"/>
    <w:rPr>
      <w:rFonts w:ascii="Times New Roman" w:eastAsia="Times New Roman" w:hAnsi="Times New Roman" w:cs="Times New Roman"/>
      <w:sz w:val="20"/>
      <w:szCs w:val="20"/>
      <w:lang w:eastAsia="ru-RU"/>
    </w:rPr>
  </w:style>
  <w:style w:type="character" w:customStyle="1" w:styleId="51">
    <w:name w:val="Заголовок 5 Знак1"/>
    <w:link w:val="5"/>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2158E1"/>
    <w:rPr>
      <w:rFonts w:cs="Times New Roman"/>
      <w:sz w:val="16"/>
      <w:szCs w:val="16"/>
    </w:rPr>
  </w:style>
  <w:style w:type="paragraph" w:styleId="aff">
    <w:name w:val="annotation text"/>
    <w:basedOn w:val="a"/>
    <w:link w:val="aff0"/>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2158E1"/>
    <w:rPr>
      <w:b/>
      <w:bCs/>
    </w:rPr>
  </w:style>
  <w:style w:type="character" w:customStyle="1" w:styleId="aff2">
    <w:name w:val="Тема примечания Знак"/>
    <w:basedOn w:val="aff0"/>
    <w:link w:val="aff1"/>
    <w:uiPriority w:val="99"/>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 w:type="character" w:customStyle="1" w:styleId="40">
    <w:name w:val="Заголовок 4 Знак"/>
    <w:basedOn w:val="a1"/>
    <w:link w:val="4"/>
    <w:rsid w:val="00D007F8"/>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D007F8"/>
  </w:style>
  <w:style w:type="paragraph" w:styleId="aff3">
    <w:name w:val="Body Text Indent"/>
    <w:basedOn w:val="a"/>
    <w:link w:val="aff4"/>
    <w:rsid w:val="00D007F8"/>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D007F8"/>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D007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
    <w:link w:val="aff6"/>
    <w:rsid w:val="00D007F8"/>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D007F8"/>
    <w:rPr>
      <w:rFonts w:ascii="Tahoma" w:eastAsia="Times New Roman" w:hAnsi="Tahoma" w:cs="Tahoma"/>
      <w:sz w:val="20"/>
      <w:szCs w:val="20"/>
      <w:shd w:val="clear" w:color="auto" w:fill="000080"/>
      <w:lang w:eastAsia="ru-RU"/>
    </w:rPr>
  </w:style>
  <w:style w:type="paragraph" w:styleId="aff7">
    <w:name w:val="No Spacing"/>
    <w:qFormat/>
    <w:rsid w:val="00D007F8"/>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D007F8"/>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D007F8"/>
    <w:rPr>
      <w:rFonts w:ascii="Times New Roman" w:eastAsia="Times New Roman" w:hAnsi="Times New Roman" w:cs="Times New Roman"/>
      <w:sz w:val="16"/>
      <w:szCs w:val="16"/>
      <w:lang w:eastAsia="ru-RU"/>
    </w:rPr>
  </w:style>
  <w:style w:type="paragraph" w:customStyle="1" w:styleId="ConsPlusNonformat">
    <w:name w:val="ConsPlusNonformat"/>
    <w:rsid w:val="00D007F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1"/>
    <w:link w:val="6"/>
    <w:rsid w:val="00546773"/>
    <w:rPr>
      <w:rFonts w:ascii="Times New Roman" w:eastAsia="Times New Roman" w:hAnsi="Times New Roman" w:cs="Times New Roman"/>
      <w:b/>
      <w:bCs/>
      <w:sz w:val="20"/>
      <w:szCs w:val="20"/>
      <w:lang w:eastAsia="ru-RU"/>
    </w:rPr>
  </w:style>
  <w:style w:type="numbering" w:customStyle="1" w:styleId="61">
    <w:name w:val="Нет списка6"/>
    <w:next w:val="a3"/>
    <w:uiPriority w:val="99"/>
    <w:semiHidden/>
    <w:rsid w:val="00546773"/>
  </w:style>
  <w:style w:type="paragraph" w:styleId="aff8">
    <w:name w:val="caption"/>
    <w:basedOn w:val="a"/>
    <w:next w:val="a"/>
    <w:qFormat/>
    <w:rsid w:val="0054677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54677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546773"/>
    <w:rPr>
      <w:rFonts w:ascii="Arial" w:eastAsia="Times New Roman" w:hAnsi="Arial" w:cs="Arial"/>
      <w:spacing w:val="-2"/>
      <w:sz w:val="28"/>
      <w:szCs w:val="28"/>
      <w:lang w:eastAsia="ru-RU"/>
    </w:rPr>
  </w:style>
  <w:style w:type="table" w:customStyle="1" w:styleId="53">
    <w:name w:val="Сетка таблицы5"/>
    <w:basedOn w:val="a2"/>
    <w:next w:val="a6"/>
    <w:uiPriority w:val="59"/>
    <w:rsid w:val="005467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59"/>
    <w:rsid w:val="005467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546773"/>
  </w:style>
  <w:style w:type="numbering" w:customStyle="1" w:styleId="210">
    <w:name w:val="Нет списка21"/>
    <w:next w:val="a3"/>
    <w:uiPriority w:val="99"/>
    <w:semiHidden/>
    <w:unhideWhenUsed/>
    <w:rsid w:val="00546773"/>
  </w:style>
  <w:style w:type="numbering" w:customStyle="1" w:styleId="310">
    <w:name w:val="Нет списка31"/>
    <w:next w:val="a3"/>
    <w:uiPriority w:val="99"/>
    <w:semiHidden/>
    <w:unhideWhenUsed/>
    <w:rsid w:val="00546773"/>
  </w:style>
  <w:style w:type="table" w:customStyle="1" w:styleId="211">
    <w:name w:val="Сетка таблицы21"/>
    <w:basedOn w:val="a2"/>
    <w:next w:val="a6"/>
    <w:uiPriority w:val="59"/>
    <w:rsid w:val="00546773"/>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546773"/>
  </w:style>
  <w:style w:type="table" w:customStyle="1" w:styleId="311">
    <w:name w:val="Сетка таблицы31"/>
    <w:basedOn w:val="a2"/>
    <w:next w:val="a6"/>
    <w:uiPriority w:val="59"/>
    <w:rsid w:val="00546773"/>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rsid w:val="00546773"/>
  </w:style>
  <w:style w:type="table" w:customStyle="1" w:styleId="411">
    <w:name w:val="Сетка таблицы41"/>
    <w:basedOn w:val="a2"/>
    <w:next w:val="a6"/>
    <w:uiPriority w:val="39"/>
    <w:rsid w:val="005467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D007F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54677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nhideWhenUsed/>
    <w:rsid w:val="004227C5"/>
    <w:pPr>
      <w:spacing w:after="120" w:line="480" w:lineRule="auto"/>
    </w:pPr>
  </w:style>
  <w:style w:type="character" w:customStyle="1" w:styleId="22">
    <w:name w:val="Основной текст 2 Знак"/>
    <w:basedOn w:val="a1"/>
    <w:link w:val="20"/>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rsid w:val="002158E1"/>
    <w:rPr>
      <w:rFonts w:ascii="Times New Roman" w:eastAsia="Times New Roman" w:hAnsi="Times New Roman" w:cs="Times New Roman"/>
      <w:sz w:val="20"/>
      <w:szCs w:val="20"/>
      <w:lang w:eastAsia="ru-RU"/>
    </w:rPr>
  </w:style>
  <w:style w:type="character" w:customStyle="1" w:styleId="21">
    <w:name w:val="Заголовок 2 Знак1"/>
    <w:link w:val="2"/>
    <w:rsid w:val="002158E1"/>
    <w:rPr>
      <w:rFonts w:ascii="Times New Roman" w:eastAsia="Times New Roman" w:hAnsi="Times New Roman" w:cs="Times New Roman"/>
      <w:sz w:val="20"/>
      <w:szCs w:val="20"/>
      <w:lang w:eastAsia="ru-RU"/>
    </w:rPr>
  </w:style>
  <w:style w:type="character" w:customStyle="1" w:styleId="31">
    <w:name w:val="Заголовок 3 Знак1"/>
    <w:link w:val="3"/>
    <w:rsid w:val="002158E1"/>
    <w:rPr>
      <w:rFonts w:ascii="Times New Roman" w:eastAsia="Times New Roman" w:hAnsi="Times New Roman" w:cs="Times New Roman"/>
      <w:sz w:val="20"/>
      <w:szCs w:val="20"/>
      <w:lang w:eastAsia="ru-RU"/>
    </w:rPr>
  </w:style>
  <w:style w:type="character" w:customStyle="1" w:styleId="51">
    <w:name w:val="Заголовок 5 Знак1"/>
    <w:link w:val="5"/>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2158E1"/>
    <w:rPr>
      <w:rFonts w:cs="Times New Roman"/>
      <w:sz w:val="16"/>
      <w:szCs w:val="16"/>
    </w:rPr>
  </w:style>
  <w:style w:type="paragraph" w:styleId="aff">
    <w:name w:val="annotation text"/>
    <w:basedOn w:val="a"/>
    <w:link w:val="aff0"/>
    <w:uiPriority w:val="99"/>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2158E1"/>
    <w:rPr>
      <w:b/>
      <w:bCs/>
    </w:rPr>
  </w:style>
  <w:style w:type="character" w:customStyle="1" w:styleId="aff2">
    <w:name w:val="Тема примечания Знак"/>
    <w:basedOn w:val="aff0"/>
    <w:link w:val="aff1"/>
    <w:uiPriority w:val="99"/>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 w:type="character" w:customStyle="1" w:styleId="40">
    <w:name w:val="Заголовок 4 Знак"/>
    <w:basedOn w:val="a1"/>
    <w:link w:val="4"/>
    <w:rsid w:val="00D007F8"/>
    <w:rPr>
      <w:rFonts w:ascii="Times New Roman" w:eastAsia="Times New Roman" w:hAnsi="Times New Roman" w:cs="Times New Roman"/>
      <w:b/>
      <w:bCs/>
      <w:sz w:val="28"/>
      <w:szCs w:val="28"/>
      <w:lang w:eastAsia="ru-RU"/>
    </w:rPr>
  </w:style>
  <w:style w:type="numbering" w:customStyle="1" w:styleId="52">
    <w:name w:val="Нет списка5"/>
    <w:next w:val="a3"/>
    <w:uiPriority w:val="99"/>
    <w:semiHidden/>
    <w:rsid w:val="00D007F8"/>
  </w:style>
  <w:style w:type="paragraph" w:styleId="aff3">
    <w:name w:val="Body Text Indent"/>
    <w:basedOn w:val="a"/>
    <w:link w:val="aff4"/>
    <w:rsid w:val="00D007F8"/>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D007F8"/>
    <w:rPr>
      <w:rFonts w:ascii="Times New Roman" w:eastAsia="Times New Roman" w:hAnsi="Times New Roman" w:cs="Times New Roman"/>
      <w:sz w:val="20"/>
      <w:szCs w:val="20"/>
      <w:lang w:eastAsia="ru-RU"/>
    </w:rPr>
  </w:style>
  <w:style w:type="table" w:customStyle="1" w:styleId="42">
    <w:name w:val="Сетка таблицы4"/>
    <w:basedOn w:val="a2"/>
    <w:next w:val="a6"/>
    <w:uiPriority w:val="39"/>
    <w:rsid w:val="00D00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D007F8"/>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D007F8"/>
    <w:rPr>
      <w:rFonts w:ascii="Tahoma" w:eastAsia="Times New Roman" w:hAnsi="Tahoma" w:cs="Tahoma"/>
      <w:sz w:val="20"/>
      <w:szCs w:val="20"/>
      <w:shd w:val="clear" w:color="auto" w:fill="000080"/>
      <w:lang w:eastAsia="ru-RU"/>
    </w:rPr>
  </w:style>
  <w:style w:type="paragraph" w:styleId="aff7">
    <w:name w:val="No Spacing"/>
    <w:qFormat/>
    <w:rsid w:val="00D007F8"/>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D007F8"/>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D007F8"/>
    <w:rPr>
      <w:rFonts w:ascii="Times New Roman" w:eastAsia="Times New Roman" w:hAnsi="Times New Roman" w:cs="Times New Roman"/>
      <w:sz w:val="16"/>
      <w:szCs w:val="16"/>
      <w:lang w:eastAsia="ru-RU"/>
    </w:rPr>
  </w:style>
  <w:style w:type="paragraph" w:customStyle="1" w:styleId="ConsPlusNonformat">
    <w:name w:val="ConsPlusNonformat"/>
    <w:rsid w:val="00D007F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1"/>
    <w:link w:val="6"/>
    <w:rsid w:val="00546773"/>
    <w:rPr>
      <w:rFonts w:ascii="Times New Roman" w:eastAsia="Times New Roman" w:hAnsi="Times New Roman" w:cs="Times New Roman"/>
      <w:b/>
      <w:bCs/>
      <w:sz w:val="20"/>
      <w:szCs w:val="20"/>
      <w:lang w:eastAsia="ru-RU"/>
    </w:rPr>
  </w:style>
  <w:style w:type="numbering" w:customStyle="1" w:styleId="61">
    <w:name w:val="Нет списка6"/>
    <w:next w:val="a3"/>
    <w:uiPriority w:val="99"/>
    <w:semiHidden/>
    <w:rsid w:val="00546773"/>
  </w:style>
  <w:style w:type="paragraph" w:styleId="aff8">
    <w:name w:val="caption"/>
    <w:basedOn w:val="a"/>
    <w:next w:val="a"/>
    <w:qFormat/>
    <w:rsid w:val="0054677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54677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546773"/>
    <w:rPr>
      <w:rFonts w:ascii="Arial" w:eastAsia="Times New Roman" w:hAnsi="Arial" w:cs="Arial"/>
      <w:spacing w:val="-2"/>
      <w:sz w:val="28"/>
      <w:szCs w:val="28"/>
      <w:lang w:eastAsia="ru-RU"/>
    </w:rPr>
  </w:style>
  <w:style w:type="table" w:customStyle="1" w:styleId="53">
    <w:name w:val="Сетка таблицы5"/>
    <w:basedOn w:val="a2"/>
    <w:next w:val="a6"/>
    <w:uiPriority w:val="59"/>
    <w:rsid w:val="00546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46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546773"/>
  </w:style>
  <w:style w:type="numbering" w:customStyle="1" w:styleId="210">
    <w:name w:val="Нет списка21"/>
    <w:next w:val="a3"/>
    <w:uiPriority w:val="99"/>
    <w:semiHidden/>
    <w:unhideWhenUsed/>
    <w:rsid w:val="00546773"/>
  </w:style>
  <w:style w:type="numbering" w:customStyle="1" w:styleId="310">
    <w:name w:val="Нет списка31"/>
    <w:next w:val="a3"/>
    <w:uiPriority w:val="99"/>
    <w:semiHidden/>
    <w:unhideWhenUsed/>
    <w:rsid w:val="00546773"/>
  </w:style>
  <w:style w:type="table" w:customStyle="1" w:styleId="211">
    <w:name w:val="Сетка таблицы21"/>
    <w:basedOn w:val="a2"/>
    <w:next w:val="a6"/>
    <w:uiPriority w:val="59"/>
    <w:rsid w:val="0054677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546773"/>
  </w:style>
  <w:style w:type="table" w:customStyle="1" w:styleId="311">
    <w:name w:val="Сетка таблицы31"/>
    <w:basedOn w:val="a2"/>
    <w:next w:val="a6"/>
    <w:uiPriority w:val="59"/>
    <w:rsid w:val="0054677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546773"/>
  </w:style>
  <w:style w:type="table" w:customStyle="1" w:styleId="411">
    <w:name w:val="Сетка таблицы41"/>
    <w:basedOn w:val="a2"/>
    <w:next w:val="a6"/>
    <w:uiPriority w:val="39"/>
    <w:rsid w:val="00546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3028905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87265315">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609348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2651864">
      <w:bodyDiv w:val="1"/>
      <w:marLeft w:val="0"/>
      <w:marRight w:val="0"/>
      <w:marTop w:val="0"/>
      <w:marBottom w:val="0"/>
      <w:divBdr>
        <w:top w:val="none" w:sz="0" w:space="0" w:color="auto"/>
        <w:left w:val="none" w:sz="0" w:space="0" w:color="auto"/>
        <w:bottom w:val="none" w:sz="0" w:space="0" w:color="auto"/>
        <w:right w:val="none" w:sz="0" w:space="0" w:color="auto"/>
      </w:divBdr>
    </w:div>
    <w:div w:id="1933736093">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file:///D:\&#1069;&#1040;\&#1069;&#1040;-22%20&#1042;&#1099;&#1087;&#1086;&#1083;&#1085;&#1077;&#1085;&#1080;&#1077;%20&#1088;&#1072;&#1073;&#1086;&#1090;%20&#1087;&#1086;%20&#1082;&#1072;&#1087;&#1080;&#1090;&#1072;&#1083;&#1100;&#1085;&#1086;&#1084;&#1091;%20&#1088;&#1077;&#1084;&#1086;&#1085;&#1090;&#1091;%20-%20&#1087;&#1077;&#1088;&#1077;&#1086;&#1073;&#1086;&#1088;&#1091;&#1076;&#1086;&#1074;&#1072;&#1085;&#1080;&#1102;%20&#1087;&#1072;&#1089;&#1089;&#1072;&#1078;&#1080;&#1088;&#1089;&#1082;&#1086;&#1075;&#1086;%20&#1083;&#1080;&#1092;&#1090;&#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803C8153EEC638ED5AE2F2041A23C52F2E21271BBE934CFA22F6D31DA97E3C69110F43484B9668kBjE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0F5i4BF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263E-DFD2-4C83-A9FB-2A93E135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19165</Words>
  <Characters>109245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24</cp:revision>
  <cp:lastPrinted>2017-09-20T04:32:00Z</cp:lastPrinted>
  <dcterms:created xsi:type="dcterms:W3CDTF">2017-09-18T10:39:00Z</dcterms:created>
  <dcterms:modified xsi:type="dcterms:W3CDTF">2017-09-20T09:55:00Z</dcterms:modified>
</cp:coreProperties>
</file>