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lang w:eastAsia="ru-RU"/>
        </w:rPr>
        <w:t xml:space="preserve">Протокол рассмотрения и оценки заявок на участие в запросе котировок 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lang w:eastAsia="ru-RU"/>
        </w:rPr>
        <w:t>от 12.10.2017 для закупки №0351100001717000046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403"/>
        <w:gridCol w:w="2701"/>
        <w:gridCol w:w="2701"/>
      </w:tblGrid>
      <w:tr w:rsidR="00287AAA" w:rsidRPr="00287AAA" w:rsidTr="00287AAA">
        <w:tc>
          <w:tcPr>
            <w:tcW w:w="2500" w:type="pct"/>
            <w:vAlign w:val="center"/>
            <w:hideMark/>
          </w:tcPr>
          <w:p w:rsidR="00287AAA" w:rsidRPr="00287AAA" w:rsidRDefault="00287AAA" w:rsidP="00287A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87AAA" w:rsidRPr="00287AAA" w:rsidRDefault="00287AAA" w:rsidP="00287A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287AAA" w:rsidRPr="00287AAA" w:rsidRDefault="00287AAA" w:rsidP="00287A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87AAA" w:rsidRPr="00287AAA" w:rsidTr="00287AAA">
        <w:tc>
          <w:tcPr>
            <w:tcW w:w="0" w:type="auto"/>
            <w:vAlign w:val="center"/>
            <w:hideMark/>
          </w:tcPr>
          <w:p w:rsidR="00287AAA" w:rsidRPr="00287AAA" w:rsidRDefault="00287AAA" w:rsidP="00287AA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7AA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РФ, 630049, </w:t>
            </w:r>
            <w:proofErr w:type="spellStart"/>
            <w:r w:rsidRPr="00287AA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287AA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287AA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287AA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87AA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ул.Д.Ковальчук</w:t>
            </w:r>
            <w:proofErr w:type="spellEnd"/>
            <w:r w:rsidRPr="00287AA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191, - Лабораторный корпус, </w:t>
            </w:r>
            <w:proofErr w:type="spellStart"/>
            <w:r w:rsidRPr="00287AA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287AA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  <w:tc>
          <w:tcPr>
            <w:tcW w:w="0" w:type="auto"/>
            <w:vAlign w:val="center"/>
            <w:hideMark/>
          </w:tcPr>
          <w:p w:rsidR="00287AAA" w:rsidRPr="00287AAA" w:rsidRDefault="00287AAA" w:rsidP="00287AA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7AAA" w:rsidRPr="00287AAA" w:rsidRDefault="00287AAA" w:rsidP="00287AA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7AA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 октября 2017</w:t>
            </w:r>
          </w:p>
        </w:tc>
      </w:tr>
      <w:tr w:rsidR="00287AAA" w:rsidRPr="00287AAA" w:rsidTr="00287AAA">
        <w:tc>
          <w:tcPr>
            <w:tcW w:w="0" w:type="auto"/>
            <w:vAlign w:val="center"/>
            <w:hideMark/>
          </w:tcPr>
          <w:p w:rsidR="00287AAA" w:rsidRPr="00287AAA" w:rsidRDefault="00287AAA" w:rsidP="00287AA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7AA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287AAA" w:rsidRPr="00287AAA" w:rsidRDefault="00287AAA" w:rsidP="00287AA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7AAA" w:rsidRPr="00287AAA" w:rsidRDefault="00287AAA" w:rsidP="00287AA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7AA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(дата подписания протокола)</w:t>
            </w:r>
          </w:p>
        </w:tc>
      </w:tr>
    </w:tbl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87AAA" w:rsidRPr="00287AAA" w:rsidRDefault="00287AAA" w:rsidP="00287AA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1. Повестка дня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lang w:eastAsia="ru-RU"/>
        </w:rPr>
        <w:t xml:space="preserve"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 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№0351100001717000046 от 05.10.2017)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lang w:eastAsia="ru-RU"/>
        </w:rPr>
        <w:t xml:space="preserve">Процедура проведения вскрытия конвертов, открытия доступа к электронным документам заявок участников проведена 12 октября 2017 года в 09:00 (по местному времени) по адресу РФ, 630049, </w:t>
      </w:r>
      <w:proofErr w:type="spellStart"/>
      <w:r w:rsidRPr="00287AAA">
        <w:rPr>
          <w:rFonts w:ascii="Tahoma" w:eastAsia="Times New Roman" w:hAnsi="Tahoma" w:cs="Tahoma"/>
          <w:sz w:val="18"/>
          <w:szCs w:val="18"/>
          <w:lang w:eastAsia="ru-RU"/>
        </w:rPr>
        <w:t>г</w:t>
      </w:r>
      <w:proofErr w:type="gramStart"/>
      <w:r w:rsidRPr="00287AAA">
        <w:rPr>
          <w:rFonts w:ascii="Tahoma" w:eastAsia="Times New Roman" w:hAnsi="Tahoma" w:cs="Tahoma"/>
          <w:sz w:val="18"/>
          <w:szCs w:val="18"/>
          <w:lang w:eastAsia="ru-RU"/>
        </w:rPr>
        <w:t>.Н</w:t>
      </w:r>
      <w:proofErr w:type="gramEnd"/>
      <w:r w:rsidRPr="00287AAA">
        <w:rPr>
          <w:rFonts w:ascii="Tahoma" w:eastAsia="Times New Roman" w:hAnsi="Tahoma" w:cs="Tahoma"/>
          <w:sz w:val="18"/>
          <w:szCs w:val="18"/>
          <w:lang w:eastAsia="ru-RU"/>
        </w:rPr>
        <w:t>овосибирск</w:t>
      </w:r>
      <w:proofErr w:type="spellEnd"/>
      <w:r w:rsidRPr="00287AAA"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proofErr w:type="spellStart"/>
      <w:r w:rsidRPr="00287AAA">
        <w:rPr>
          <w:rFonts w:ascii="Tahoma" w:eastAsia="Times New Roman" w:hAnsi="Tahoma" w:cs="Tahoma"/>
          <w:sz w:val="18"/>
          <w:szCs w:val="18"/>
          <w:lang w:eastAsia="ru-RU"/>
        </w:rPr>
        <w:t>ул.Д.Ковальчук</w:t>
      </w:r>
      <w:proofErr w:type="spellEnd"/>
      <w:r w:rsidRPr="00287AAA">
        <w:rPr>
          <w:rFonts w:ascii="Tahoma" w:eastAsia="Times New Roman" w:hAnsi="Tahoma" w:cs="Tahoma"/>
          <w:sz w:val="18"/>
          <w:szCs w:val="18"/>
          <w:lang w:eastAsia="ru-RU"/>
        </w:rPr>
        <w:t xml:space="preserve">, 191, - Лабораторный корпус, </w:t>
      </w:r>
      <w:proofErr w:type="spellStart"/>
      <w:r w:rsidRPr="00287AAA">
        <w:rPr>
          <w:rFonts w:ascii="Tahoma" w:eastAsia="Times New Roman" w:hAnsi="Tahoma" w:cs="Tahoma"/>
          <w:sz w:val="18"/>
          <w:szCs w:val="18"/>
          <w:lang w:eastAsia="ru-RU"/>
        </w:rPr>
        <w:t>каб</w:t>
      </w:r>
      <w:proofErr w:type="spellEnd"/>
      <w:r w:rsidRPr="00287AAA">
        <w:rPr>
          <w:rFonts w:ascii="Tahoma" w:eastAsia="Times New Roman" w:hAnsi="Tahoma" w:cs="Tahoma"/>
          <w:sz w:val="18"/>
          <w:szCs w:val="18"/>
          <w:lang w:eastAsia="ru-RU"/>
        </w:rPr>
        <w:t>. л-206.</w:t>
      </w:r>
    </w:p>
    <w:p w:rsidR="00287AAA" w:rsidRPr="00287AAA" w:rsidRDefault="00287AAA" w:rsidP="00287AA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2. Существенные условия контракта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lang w:eastAsia="ru-RU"/>
        </w:rPr>
        <w:t xml:space="preserve">Номер и наименование объекта закупки: </w:t>
      </w:r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Закупка №0351100001717000046 «Оказание услуг по стирке белья для нужд общежития томского техникума»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lang w:eastAsia="ru-RU"/>
        </w:rPr>
        <w:t xml:space="preserve">Идентификационный код закупки: </w:t>
      </w:r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171540211315554020100100901059601244 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lang w:eastAsia="ru-RU"/>
        </w:rPr>
        <w:t xml:space="preserve">Начальная (максимальная) цена контракта: </w:t>
      </w:r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>149974.00 Российский рубль (сто сорок девять тысяч девятьсот семьдесят четыре рубля ноль копеек)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lang w:eastAsia="ru-RU"/>
        </w:rPr>
        <w:t xml:space="preserve">Источник финансирования: </w:t>
      </w:r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средства бюджетного учреждения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lang w:eastAsia="ru-RU"/>
        </w:rPr>
        <w:t xml:space="preserve">Место доставки товара, выполнения работы или оказания услуги: </w:t>
      </w:r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Российская Федерация, Томская </w:t>
      </w:r>
      <w:proofErr w:type="spellStart"/>
      <w:proofErr w:type="gramStart"/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обл</w:t>
      </w:r>
      <w:proofErr w:type="spellEnd"/>
      <w:proofErr w:type="gramEnd"/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>, Томск г, пер. Переездный, 3 - склад общежития Томского техникума железнодорожного транспорта (ТТЖТ – филиал СГУПС). Сроки: В период с января 2018 года по июль 2018 года в соответствии с согласованным графиком, оказывать услуги в течение 7 дней, а именно: забрать белье в стирку, и вернуть выстиранное и отглаженное белье в следующую по графику дату вывоза белья</w:t>
      </w:r>
      <w:proofErr w:type="gramStart"/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>.</w:t>
      </w:r>
      <w:proofErr w:type="gramEnd"/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(</w:t>
      </w:r>
      <w:proofErr w:type="gramStart"/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</w:t>
      </w:r>
      <w:proofErr w:type="gramEnd"/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огласно приложений)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lang w:eastAsia="ru-RU"/>
        </w:rPr>
        <w:t xml:space="preserve">Сроки поставки товара или завершения работы либо график оказания услуг: </w:t>
      </w:r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согласно договору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lang w:eastAsia="ru-RU"/>
        </w:rPr>
        <w:t>Преимущества, предоставляемые заказчиком: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Субъектам малого предпринимательства, социально ориентированным некоммерческим организациям.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lang w:eastAsia="ru-RU"/>
        </w:rPr>
        <w:t>Требования, предъявляемые к участникам: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Единые требования к участникам (в соответствии с частью 1 Статьи 31 Федерального закона № 44-ФЗ): участник должен соответствовать п. 3, 4, 5, 7, 7.1, 9, 10 ч.1 ст.31 Федерального закона № 44-ФЗ;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Требования к участникам закупок в соответствии с частью 1.1 статьи 31 Федерального закона № 44-ФЗ: 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№44-ФЗ).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87AAA" w:rsidRPr="00287AAA" w:rsidRDefault="00287AAA" w:rsidP="00287AA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3. Информация о заказчике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287AAA" w:rsidRPr="00287AAA" w:rsidRDefault="00287AAA" w:rsidP="00287AA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4. Информация о комиссии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lang w:eastAsia="ru-RU"/>
        </w:rPr>
        <w:t xml:space="preserve">Комиссия: </w:t>
      </w:r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Единая комиссия СГУПС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lang w:eastAsia="ru-RU"/>
        </w:rPr>
        <w:t xml:space="preserve">Зам. председателя комиссии: </w:t>
      </w:r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Хомяк Сергей Александрович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Макарова Вероника Александровна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proofErr w:type="spellStart"/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Печко</w:t>
      </w:r>
      <w:proofErr w:type="spellEnd"/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Елена Ивановна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proofErr w:type="spellStart"/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Шабурова</w:t>
      </w:r>
      <w:proofErr w:type="spellEnd"/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Ирина </w:t>
      </w:r>
      <w:proofErr w:type="spellStart"/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Галеновна</w:t>
      </w:r>
      <w:proofErr w:type="spellEnd"/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lang w:eastAsia="ru-RU"/>
        </w:rPr>
        <w:t xml:space="preserve">Количество присутствовавших членов комиссии: </w:t>
      </w:r>
      <w:r w:rsidRPr="00287AAA">
        <w:rPr>
          <w:rFonts w:ascii="Tahoma" w:eastAsia="Times New Roman" w:hAnsi="Tahoma" w:cs="Tahoma"/>
          <w:sz w:val="18"/>
          <w:szCs w:val="18"/>
          <w:u w:val="single"/>
          <w:lang w:eastAsia="ru-RU"/>
        </w:rPr>
        <w:t>4 (четыре)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lang w:eastAsia="ru-RU"/>
        </w:rPr>
        <w:t xml:space="preserve">из </w:t>
      </w:r>
      <w:proofErr w:type="gramStart"/>
      <w:r w:rsidRPr="00287AAA">
        <w:rPr>
          <w:rFonts w:ascii="Tahoma" w:eastAsia="Times New Roman" w:hAnsi="Tahoma" w:cs="Tahoma"/>
          <w:sz w:val="18"/>
          <w:szCs w:val="18"/>
          <w:lang w:eastAsia="ru-RU"/>
        </w:rPr>
        <w:t>них</w:t>
      </w:r>
      <w:proofErr w:type="gramEnd"/>
      <w:r w:rsidRPr="00287AAA">
        <w:rPr>
          <w:rFonts w:ascii="Tahoma" w:eastAsia="Times New Roman" w:hAnsi="Tahoma" w:cs="Tahoma"/>
          <w:sz w:val="18"/>
          <w:szCs w:val="18"/>
          <w:lang w:eastAsia="ru-RU"/>
        </w:rPr>
        <w:t xml:space="preserve"> не голосующие члены комиссии отсутствуют.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lang w:eastAsia="ru-RU"/>
        </w:rPr>
        <w:t xml:space="preserve"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 </w:t>
      </w:r>
    </w:p>
    <w:p w:rsidR="00287AAA" w:rsidRPr="00287AAA" w:rsidRDefault="00287AAA" w:rsidP="00287AA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5. Результаты рассмотрения и оценки заявок</w:t>
      </w:r>
    </w:p>
    <w:p w:rsidR="00287AAA" w:rsidRPr="00287AAA" w:rsidRDefault="00287AAA" w:rsidP="00287AAA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87AAA">
        <w:rPr>
          <w:rFonts w:ascii="Tahoma" w:eastAsia="Times New Roman" w:hAnsi="Tahoma" w:cs="Tahoma"/>
          <w:sz w:val="18"/>
          <w:szCs w:val="18"/>
          <w:lang w:eastAsia="ru-RU"/>
        </w:rPr>
        <w:t xml:space="preserve"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977"/>
        <w:gridCol w:w="5063"/>
        <w:gridCol w:w="1487"/>
        <w:gridCol w:w="1487"/>
      </w:tblGrid>
      <w:tr w:rsidR="00287AAA" w:rsidRPr="00287AAA" w:rsidTr="009A037B">
        <w:tc>
          <w:tcPr>
            <w:tcW w:w="588" w:type="pct"/>
            <w:vAlign w:val="center"/>
            <w:hideMark/>
          </w:tcPr>
          <w:p w:rsidR="00287AAA" w:rsidRPr="00287AAA" w:rsidRDefault="00287AAA" w:rsidP="00287A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87AA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№ заявки в журнале регистрации</w:t>
            </w:r>
          </w:p>
        </w:tc>
        <w:tc>
          <w:tcPr>
            <w:tcW w:w="478" w:type="pct"/>
            <w:vAlign w:val="center"/>
            <w:hideMark/>
          </w:tcPr>
          <w:p w:rsidR="00287AAA" w:rsidRPr="00287AAA" w:rsidRDefault="00287AAA" w:rsidP="00287A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87AA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Дата и время подачи заявки</w:t>
            </w:r>
          </w:p>
        </w:tc>
        <w:tc>
          <w:tcPr>
            <w:tcW w:w="2478" w:type="pct"/>
            <w:vAlign w:val="center"/>
            <w:hideMark/>
          </w:tcPr>
          <w:p w:rsidR="00287AAA" w:rsidRPr="00287AAA" w:rsidRDefault="00287AAA" w:rsidP="00287A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87AA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об участнике</w:t>
            </w:r>
          </w:p>
        </w:tc>
        <w:tc>
          <w:tcPr>
            <w:tcW w:w="728" w:type="pct"/>
            <w:vAlign w:val="center"/>
            <w:hideMark/>
          </w:tcPr>
          <w:p w:rsidR="00287AAA" w:rsidRPr="00287AAA" w:rsidRDefault="00287AAA" w:rsidP="00287A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87AA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Предлагаемая цена</w:t>
            </w:r>
          </w:p>
        </w:tc>
        <w:tc>
          <w:tcPr>
            <w:tcW w:w="728" w:type="pct"/>
            <w:vAlign w:val="center"/>
            <w:hideMark/>
          </w:tcPr>
          <w:p w:rsidR="00287AAA" w:rsidRPr="00287AAA" w:rsidRDefault="00287AAA" w:rsidP="00287A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287AA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Результаты рассмотрения заявок</w:t>
            </w:r>
          </w:p>
        </w:tc>
      </w:tr>
      <w:tr w:rsidR="00287AAA" w:rsidRPr="00287AAA" w:rsidTr="00287AA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7AAA" w:rsidRPr="00287AAA" w:rsidRDefault="00287AAA" w:rsidP="00287AA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7AA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7AAA" w:rsidRPr="00287AAA" w:rsidRDefault="00287AAA" w:rsidP="00287AA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7AA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10.10.2017 14:25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7AAA" w:rsidRPr="00287AAA" w:rsidRDefault="00287AAA" w:rsidP="009A037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7AA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"ТОМБЫТСЕРВИС"</w:t>
            </w:r>
            <w:r w:rsidRPr="00287AA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ИНН: 7017016114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7AAA" w:rsidRPr="00287AAA" w:rsidRDefault="00287AAA" w:rsidP="00287AA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7AA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140578.57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87AAA" w:rsidRPr="00287AAA" w:rsidRDefault="00287AAA" w:rsidP="00287AA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87AA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Соответствует требованиям</w:t>
            </w:r>
          </w:p>
        </w:tc>
      </w:tr>
    </w:tbl>
    <w:p w:rsidR="0043484E" w:rsidRPr="00287AAA" w:rsidRDefault="009A037B" w:rsidP="00287AAA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480175" cy="8981136"/>
            <wp:effectExtent l="0" t="0" r="0" b="0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84E" w:rsidRPr="00287AAA" w:rsidSect="00287AA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AA"/>
    <w:rsid w:val="00287AAA"/>
    <w:rsid w:val="0043484E"/>
    <w:rsid w:val="009A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437">
          <w:marLeft w:val="0"/>
          <w:marRight w:val="0"/>
          <w:marTop w:val="4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99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2017-10-12T03:29:00Z</cp:lastPrinted>
  <dcterms:created xsi:type="dcterms:W3CDTF">2017-10-12T03:35:00Z</dcterms:created>
  <dcterms:modified xsi:type="dcterms:W3CDTF">2017-10-12T03:35:00Z</dcterms:modified>
</cp:coreProperties>
</file>