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081A67">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F4C49">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F4C49">
              <w:rPr>
                <w:rFonts w:ascii="Arial" w:hAnsi="Arial" w:cs="Arial"/>
                <w:sz w:val="20"/>
                <w:szCs w:val="20"/>
              </w:rPr>
              <w:t>4</w:t>
            </w:r>
            <w:r w:rsidRPr="00B254D0">
              <w:rPr>
                <w:rFonts w:ascii="Arial" w:hAnsi="Arial" w:cs="Arial"/>
                <w:sz w:val="20"/>
                <w:szCs w:val="20"/>
              </w:rPr>
              <w:t xml:space="preserve"> пункта 5.1. Положения о закупке </w:t>
            </w:r>
            <w:r w:rsidR="00081A67">
              <w:rPr>
                <w:rFonts w:ascii="Arial" w:hAnsi="Arial" w:cs="Arial"/>
                <w:sz w:val="20"/>
                <w:szCs w:val="20"/>
              </w:rPr>
              <w:t>Заказчика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F57354" w:rsidRPr="00B254D0" w:rsidTr="00461898">
        <w:tc>
          <w:tcPr>
            <w:tcW w:w="2978" w:type="dxa"/>
          </w:tcPr>
          <w:p w:rsidR="00F57354" w:rsidRPr="00B254D0" w:rsidRDefault="00F57354"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F57354" w:rsidRPr="00B254D0" w:rsidRDefault="00F57354"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F57354" w:rsidRPr="00B254D0" w:rsidRDefault="00F57354" w:rsidP="00247081">
            <w:pPr>
              <w:jc w:val="both"/>
              <w:rPr>
                <w:rFonts w:ascii="Arial" w:hAnsi="Arial" w:cs="Arial"/>
                <w:sz w:val="20"/>
                <w:szCs w:val="20"/>
              </w:rPr>
            </w:pPr>
            <w:r w:rsidRPr="00F57354">
              <w:rPr>
                <w:rFonts w:ascii="Arial" w:hAnsi="Arial" w:cs="Arial"/>
                <w:sz w:val="20"/>
                <w:szCs w:val="20"/>
              </w:rPr>
              <w:t>Оказание услуг по резервированию и предоставлению выставочной (экспозиционной) площади, регистрации Заказчика в Х</w:t>
            </w:r>
            <w:proofErr w:type="gramStart"/>
            <w:r w:rsidRPr="00F57354">
              <w:rPr>
                <w:rFonts w:ascii="Arial" w:hAnsi="Arial" w:cs="Arial"/>
                <w:sz w:val="20"/>
                <w:szCs w:val="20"/>
              </w:rPr>
              <w:t>I</w:t>
            </w:r>
            <w:proofErr w:type="gramEnd"/>
            <w:r w:rsidRPr="00F57354">
              <w:rPr>
                <w:rFonts w:ascii="Arial" w:hAnsi="Arial" w:cs="Arial"/>
                <w:sz w:val="20"/>
                <w:szCs w:val="20"/>
              </w:rPr>
              <w:t xml:space="preserve"> Международной выставке «Транспорт России»</w:t>
            </w:r>
            <w:r>
              <w:rPr>
                <w:rFonts w:ascii="Arial" w:hAnsi="Arial" w:cs="Arial"/>
                <w:sz w:val="20"/>
                <w:szCs w:val="20"/>
              </w:rPr>
              <w:t xml:space="preserve"> </w:t>
            </w:r>
            <w:r w:rsidRPr="00B254D0">
              <w:rPr>
                <w:rFonts w:ascii="Arial" w:hAnsi="Arial" w:cs="Arial"/>
                <w:sz w:val="20"/>
                <w:szCs w:val="20"/>
              </w:rPr>
              <w:t>(согласно проекта договора).</w:t>
            </w:r>
          </w:p>
        </w:tc>
      </w:tr>
      <w:tr w:rsidR="00F57354" w:rsidRPr="00B254D0" w:rsidTr="00461898">
        <w:tc>
          <w:tcPr>
            <w:tcW w:w="2978" w:type="dxa"/>
          </w:tcPr>
          <w:p w:rsidR="00F57354" w:rsidRPr="00B254D0" w:rsidRDefault="00F57354"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F57354" w:rsidRPr="00B254D0" w:rsidRDefault="00F57354" w:rsidP="00E84936">
            <w:pPr>
              <w:jc w:val="both"/>
              <w:rPr>
                <w:rFonts w:ascii="Arial" w:hAnsi="Arial" w:cs="Arial"/>
                <w:sz w:val="20"/>
                <w:szCs w:val="20"/>
              </w:rPr>
            </w:pPr>
            <w:r>
              <w:rPr>
                <w:rFonts w:ascii="Arial" w:hAnsi="Arial" w:cs="Arial"/>
                <w:sz w:val="20"/>
                <w:szCs w:val="20"/>
              </w:rPr>
              <w:t xml:space="preserve">По месту проведения выставки </w:t>
            </w:r>
            <w:r w:rsidR="000F4C49">
              <w:rPr>
                <w:rFonts w:ascii="Arial" w:hAnsi="Arial" w:cs="Arial"/>
                <w:sz w:val="20"/>
                <w:szCs w:val="20"/>
              </w:rPr>
              <w:t>0</w:t>
            </w:r>
            <w:r w:rsidR="00E84936">
              <w:rPr>
                <w:rFonts w:ascii="Arial" w:hAnsi="Arial" w:cs="Arial"/>
                <w:sz w:val="20"/>
                <w:szCs w:val="20"/>
              </w:rPr>
              <w:t>3</w:t>
            </w:r>
            <w:r w:rsidR="000F4C49">
              <w:rPr>
                <w:rFonts w:ascii="Arial" w:hAnsi="Arial" w:cs="Arial"/>
                <w:sz w:val="20"/>
                <w:szCs w:val="20"/>
              </w:rPr>
              <w:t xml:space="preserve"> декабря</w:t>
            </w:r>
            <w:r w:rsidRPr="003515F8">
              <w:rPr>
                <w:rFonts w:ascii="Arial" w:hAnsi="Arial" w:cs="Arial"/>
                <w:sz w:val="20"/>
                <w:szCs w:val="20"/>
              </w:rPr>
              <w:t xml:space="preserve"> – 0</w:t>
            </w:r>
            <w:r w:rsidR="00E84936">
              <w:rPr>
                <w:rFonts w:ascii="Arial" w:hAnsi="Arial" w:cs="Arial"/>
                <w:sz w:val="20"/>
                <w:szCs w:val="20"/>
              </w:rPr>
              <w:t>9</w:t>
            </w:r>
            <w:r w:rsidRPr="003515F8">
              <w:rPr>
                <w:rFonts w:ascii="Arial" w:hAnsi="Arial" w:cs="Arial"/>
                <w:sz w:val="20"/>
                <w:szCs w:val="20"/>
              </w:rPr>
              <w:t xml:space="preserve"> декабря 201</w:t>
            </w:r>
            <w:r w:rsidR="000F4C49">
              <w:rPr>
                <w:rFonts w:ascii="Arial" w:hAnsi="Arial" w:cs="Arial"/>
                <w:sz w:val="20"/>
                <w:szCs w:val="20"/>
              </w:rPr>
              <w:t>7</w:t>
            </w:r>
            <w:r w:rsidRPr="003515F8">
              <w:rPr>
                <w:rFonts w:ascii="Arial" w:hAnsi="Arial" w:cs="Arial"/>
                <w:sz w:val="20"/>
                <w:szCs w:val="20"/>
              </w:rPr>
              <w:t xml:space="preserve"> года, Гостиный Двор, 109012, Россия, Москва, ул. Ильинка, дом 4</w:t>
            </w:r>
            <w:r w:rsidRPr="00B254D0">
              <w:rPr>
                <w:rFonts w:ascii="Arial" w:hAnsi="Arial" w:cs="Arial"/>
                <w:sz w:val="20"/>
                <w:szCs w:val="20"/>
              </w:rPr>
              <w:t xml:space="preserve"> (</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F57354" w:rsidRPr="00B254D0" w:rsidTr="00461898">
        <w:tc>
          <w:tcPr>
            <w:tcW w:w="2978" w:type="dxa"/>
          </w:tcPr>
          <w:p w:rsidR="00F57354" w:rsidRPr="00B254D0" w:rsidRDefault="00F57354"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F57354" w:rsidRPr="003E49C6" w:rsidRDefault="00F57354" w:rsidP="000F4C49">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0F4C49">
              <w:rPr>
                <w:rFonts w:ascii="Arial" w:hAnsi="Arial" w:cs="Arial"/>
                <w:sz w:val="20"/>
                <w:szCs w:val="20"/>
              </w:rPr>
              <w:t>159 750</w:t>
            </w:r>
            <w:r>
              <w:rPr>
                <w:rFonts w:ascii="Arial" w:hAnsi="Arial" w:cs="Arial"/>
                <w:sz w:val="20"/>
                <w:szCs w:val="20"/>
              </w:rPr>
              <w:t>,00</w:t>
            </w:r>
            <w:r w:rsidRPr="001B2B34">
              <w:rPr>
                <w:rFonts w:ascii="Arial" w:hAnsi="Arial" w:cs="Arial"/>
                <w:sz w:val="20"/>
                <w:szCs w:val="20"/>
              </w:rPr>
              <w:t xml:space="preserve"> рублей (</w:t>
            </w:r>
            <w:r w:rsidRPr="001B2B34">
              <w:rPr>
                <w:rFonts w:ascii="Arial" w:eastAsia="Times New Roman" w:hAnsi="Arial" w:cs="Arial"/>
                <w:sz w:val="18"/>
                <w:szCs w:val="18"/>
                <w:lang w:eastAsia="ru-RU"/>
              </w:rPr>
              <w:t>Цена включает в себя стоимость</w:t>
            </w:r>
            <w:r>
              <w:rPr>
                <w:rFonts w:ascii="Arial" w:eastAsia="Times New Roman" w:hAnsi="Arial" w:cs="Arial"/>
                <w:sz w:val="18"/>
                <w:szCs w:val="18"/>
                <w:lang w:eastAsia="ru-RU"/>
              </w:rPr>
              <w:t xml:space="preserve"> услуги (</w:t>
            </w:r>
            <w:proofErr w:type="gramStart"/>
            <w:r>
              <w:rPr>
                <w:rFonts w:ascii="Arial" w:eastAsia="Times New Roman" w:hAnsi="Arial" w:cs="Arial"/>
                <w:sz w:val="18"/>
                <w:szCs w:val="18"/>
                <w:lang w:eastAsia="ru-RU"/>
              </w:rPr>
              <w:t>согласно приложения</w:t>
            </w:r>
            <w:proofErr w:type="gramEnd"/>
            <w:r>
              <w:rPr>
                <w:rFonts w:ascii="Arial" w:eastAsia="Times New Roman" w:hAnsi="Arial" w:cs="Arial"/>
                <w:sz w:val="18"/>
                <w:szCs w:val="18"/>
                <w:lang w:eastAsia="ru-RU"/>
              </w:rPr>
              <w:t xml:space="preserve"> №1 проекта договора)</w:t>
            </w:r>
            <w:r w:rsidRPr="001B2B34">
              <w:rPr>
                <w:rFonts w:ascii="Arial" w:eastAsia="Times New Roman" w:hAnsi="Arial" w:cs="Arial"/>
                <w:sz w:val="18"/>
                <w:szCs w:val="18"/>
                <w:lang w:eastAsia="ru-RU"/>
              </w:rPr>
              <w:t>, а также расходы по уплате всех необходимых налогов, сборов и пошлин</w:t>
            </w:r>
            <w:r w:rsidRPr="001B2B34">
              <w:rPr>
                <w:rFonts w:ascii="Arial" w:eastAsia="Times New Roman" w:hAnsi="Arial" w:cs="Arial"/>
                <w:kern w:val="1"/>
                <w:sz w:val="20"/>
                <w:szCs w:val="20"/>
                <w:lang w:eastAsia="ar-SA"/>
              </w:rPr>
              <w:t>)</w:t>
            </w:r>
          </w:p>
        </w:tc>
      </w:tr>
      <w:tr w:rsidR="00F57354" w:rsidRPr="00B254D0" w:rsidTr="00461898">
        <w:tc>
          <w:tcPr>
            <w:tcW w:w="2978" w:type="dxa"/>
          </w:tcPr>
          <w:p w:rsidR="00F57354" w:rsidRPr="00B254D0" w:rsidRDefault="00F57354"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F57354" w:rsidRPr="003515F8" w:rsidRDefault="00F57354" w:rsidP="00247081">
            <w:pPr>
              <w:jc w:val="both"/>
              <w:rPr>
                <w:rFonts w:ascii="Arial" w:hAnsi="Arial" w:cs="Arial"/>
                <w:sz w:val="18"/>
                <w:szCs w:val="18"/>
                <w:lang w:eastAsia="ru-RU"/>
              </w:rPr>
            </w:pPr>
            <w:r w:rsidRPr="00B254D0">
              <w:rPr>
                <w:rFonts w:ascii="Arial" w:hAnsi="Arial" w:cs="Arial"/>
                <w:sz w:val="20"/>
                <w:szCs w:val="20"/>
              </w:rPr>
              <w:t xml:space="preserve">Безналичный расчет, </w:t>
            </w:r>
            <w:r>
              <w:rPr>
                <w:rFonts w:ascii="Arial" w:hAnsi="Arial" w:cs="Arial"/>
                <w:sz w:val="18"/>
                <w:szCs w:val="18"/>
                <w:lang w:eastAsia="ru-RU"/>
              </w:rPr>
              <w:t>а</w:t>
            </w:r>
            <w:r w:rsidRPr="003515F8">
              <w:rPr>
                <w:rFonts w:ascii="Arial" w:hAnsi="Arial" w:cs="Arial"/>
                <w:sz w:val="18"/>
                <w:szCs w:val="18"/>
                <w:lang w:eastAsia="ru-RU"/>
              </w:rPr>
              <w:t>ванс - 30 % от общей стоимости услуг Заказчик оплачивает путем перечисления на расчетный счет Организатора  в течение 14 (Четырнадцати) рабочих дней с момента выставления счета на оплату.</w:t>
            </w:r>
          </w:p>
          <w:p w:rsidR="00F57354" w:rsidRPr="003515F8" w:rsidRDefault="00F57354" w:rsidP="000F4C49">
            <w:pPr>
              <w:jc w:val="both"/>
              <w:rPr>
                <w:rFonts w:ascii="Arial" w:eastAsia="Times New Roman" w:hAnsi="Arial" w:cs="Arial"/>
                <w:sz w:val="18"/>
                <w:szCs w:val="18"/>
                <w:lang w:eastAsia="ru-RU"/>
              </w:rPr>
            </w:pPr>
            <w:proofErr w:type="gramStart"/>
            <w:r w:rsidRPr="003515F8">
              <w:rPr>
                <w:rFonts w:ascii="Arial" w:eastAsia="Times New Roman" w:hAnsi="Arial" w:cs="Arial"/>
                <w:sz w:val="18"/>
                <w:szCs w:val="18"/>
                <w:lang w:eastAsia="ru-RU"/>
              </w:rPr>
              <w:t>Окончательный расчет</w:t>
            </w:r>
            <w:r>
              <w:rPr>
                <w:rFonts w:ascii="Arial" w:eastAsia="Times New Roman" w:hAnsi="Arial" w:cs="Arial"/>
                <w:sz w:val="18"/>
                <w:szCs w:val="18"/>
                <w:lang w:eastAsia="ru-RU"/>
              </w:rPr>
              <w:t xml:space="preserve"> </w:t>
            </w:r>
            <w:r w:rsidRPr="003515F8">
              <w:rPr>
                <w:rFonts w:ascii="Arial" w:eastAsia="Times New Roman" w:hAnsi="Arial" w:cs="Arial"/>
                <w:sz w:val="18"/>
                <w:szCs w:val="18"/>
                <w:lang w:eastAsia="ru-RU"/>
              </w:rPr>
              <w:t xml:space="preserve">- 70% </w:t>
            </w:r>
            <w:r>
              <w:rPr>
                <w:rFonts w:ascii="Arial" w:eastAsia="Times New Roman" w:hAnsi="Arial" w:cs="Arial"/>
                <w:sz w:val="18"/>
                <w:szCs w:val="18"/>
                <w:lang w:eastAsia="ru-RU"/>
              </w:rPr>
              <w:t xml:space="preserve">стоимости услуг </w:t>
            </w:r>
            <w:r w:rsidRPr="003515F8">
              <w:rPr>
                <w:rFonts w:ascii="Arial" w:eastAsia="Times New Roman" w:hAnsi="Arial" w:cs="Arial"/>
                <w:sz w:val="18"/>
                <w:szCs w:val="18"/>
                <w:lang w:eastAsia="ru-RU"/>
              </w:rPr>
              <w:t>Заказчик оплачивает после подписания Акта об оказанный услугах и предоставления документов на оплату</w:t>
            </w:r>
            <w:r w:rsidR="000F4C49">
              <w:rPr>
                <w:rFonts w:ascii="Arial" w:eastAsia="Times New Roman" w:hAnsi="Arial" w:cs="Arial"/>
                <w:sz w:val="18"/>
                <w:szCs w:val="18"/>
                <w:lang w:eastAsia="ru-RU"/>
              </w:rPr>
              <w:t>, но не позднее 20</w:t>
            </w:r>
            <w:r w:rsidRPr="003515F8">
              <w:rPr>
                <w:rFonts w:ascii="Arial" w:eastAsia="Times New Roman" w:hAnsi="Arial" w:cs="Arial"/>
                <w:sz w:val="18"/>
                <w:szCs w:val="18"/>
                <w:lang w:eastAsia="ru-RU"/>
              </w:rPr>
              <w:t xml:space="preserve"> декабря 201</w:t>
            </w:r>
            <w:r w:rsidR="000F4C49">
              <w:rPr>
                <w:rFonts w:ascii="Arial" w:eastAsia="Times New Roman" w:hAnsi="Arial" w:cs="Arial"/>
                <w:sz w:val="18"/>
                <w:szCs w:val="18"/>
                <w:lang w:eastAsia="ru-RU"/>
              </w:rPr>
              <w:t>7</w:t>
            </w:r>
            <w:r w:rsidRPr="003515F8">
              <w:rPr>
                <w:rFonts w:ascii="Arial" w:eastAsia="Times New Roman" w:hAnsi="Arial" w:cs="Arial"/>
                <w:sz w:val="18"/>
                <w:szCs w:val="18"/>
                <w:lang w:eastAsia="ru-RU"/>
              </w:rPr>
              <w:t xml:space="preserve"> г.</w:t>
            </w:r>
            <w:r>
              <w:rPr>
                <w:rFonts w:ascii="Arial" w:eastAsia="Times New Roman" w:hAnsi="Arial" w:cs="Arial"/>
                <w:sz w:val="18"/>
                <w:szCs w:val="18"/>
                <w:lang w:eastAsia="ru-RU"/>
              </w:rPr>
              <w:t xml:space="preserve"> (согласно проекта договора)</w:t>
            </w:r>
            <w:proofErr w:type="gramEnd"/>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w:t>
            </w:r>
            <w:bookmarkStart w:id="0" w:name="_GoBack"/>
            <w:bookmarkEnd w:id="0"/>
            <w:r w:rsidRPr="00B254D0">
              <w:rPr>
                <w:rFonts w:ascii="Arial" w:hAnsi="Arial" w:cs="Arial"/>
                <w:sz w:val="20"/>
                <w:szCs w:val="20"/>
              </w:rPr>
              <w:t>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F333EA" w:rsidRDefault="00F333EA"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b/>
          <w:sz w:val="20"/>
          <w:szCs w:val="20"/>
          <w:lang w:eastAsia="ar-SA"/>
        </w:rPr>
      </w:pPr>
      <w:r w:rsidRPr="004014FE">
        <w:rPr>
          <w:rFonts w:ascii="Times New Roman" w:eastAsia="Arial Unicode MS" w:hAnsi="Times New Roman" w:cs="Times New Roman"/>
          <w:b/>
          <w:sz w:val="20"/>
          <w:szCs w:val="20"/>
          <w:lang w:eastAsia="ar-SA"/>
        </w:rPr>
        <w:t xml:space="preserve">Проект </w:t>
      </w:r>
      <w:proofErr w:type="spellStart"/>
      <w:r w:rsidRPr="004014FE">
        <w:rPr>
          <w:rFonts w:ascii="Times New Roman" w:eastAsia="Arial Unicode MS" w:hAnsi="Times New Roman" w:cs="Times New Roman"/>
          <w:b/>
          <w:sz w:val="20"/>
          <w:szCs w:val="20"/>
          <w:lang w:eastAsia="ar-SA"/>
        </w:rPr>
        <w:t>ДОГОВОРа</w:t>
      </w:r>
      <w:proofErr w:type="spellEnd"/>
      <w:r w:rsidRPr="004014FE">
        <w:rPr>
          <w:rFonts w:ascii="Times New Roman" w:eastAsia="Arial Unicode MS" w:hAnsi="Times New Roman" w:cs="Times New Roman"/>
          <w:b/>
          <w:sz w:val="20"/>
          <w:szCs w:val="20"/>
          <w:lang w:eastAsia="ar-SA"/>
        </w:rPr>
        <w:t xml:space="preserve"> </w:t>
      </w:r>
    </w:p>
    <w:p w:rsidR="00E84936" w:rsidRPr="00E84936" w:rsidRDefault="00E84936" w:rsidP="00E84936">
      <w:pPr>
        <w:spacing w:after="0"/>
        <w:jc w:val="both"/>
        <w:rPr>
          <w:rFonts w:ascii="Arial" w:eastAsia="Times New Roman" w:hAnsi="Arial" w:cs="Arial"/>
          <w:color w:val="000000"/>
          <w:sz w:val="16"/>
          <w:szCs w:val="16"/>
        </w:rPr>
      </w:pPr>
      <w:proofErr w:type="gramStart"/>
      <w:r w:rsidRPr="00E84936">
        <w:rPr>
          <w:rFonts w:ascii="Arial" w:eastAsia="Times New Roman" w:hAnsi="Arial" w:cs="Arial"/>
          <w:sz w:val="16"/>
          <w:szCs w:val="16"/>
        </w:rPr>
        <w:t>Зарегистрированное в соответствии с законодательством Российской Федерации</w:t>
      </w:r>
      <w:r w:rsidRPr="00E84936">
        <w:rPr>
          <w:rFonts w:ascii="Arial" w:eastAsia="Times New Roman" w:hAnsi="Arial" w:cs="Arial"/>
          <w:b/>
          <w:color w:val="000000"/>
          <w:sz w:val="16"/>
          <w:szCs w:val="16"/>
        </w:rPr>
        <w:t xml:space="preserve"> Общество с ограниченной ответственностью «Бизнес Диалог»</w:t>
      </w:r>
      <w:r w:rsidRPr="00E84936">
        <w:rPr>
          <w:rFonts w:ascii="Arial" w:eastAsia="Times New Roman" w:hAnsi="Arial" w:cs="Arial"/>
          <w:color w:val="000000"/>
          <w:sz w:val="16"/>
          <w:szCs w:val="16"/>
        </w:rPr>
        <w:t xml:space="preserve">, именуемое в дальнейшем «Организатор», </w:t>
      </w:r>
      <w:r w:rsidRPr="00E84936">
        <w:rPr>
          <w:rFonts w:ascii="Arial" w:eastAsia="Times New Roman" w:hAnsi="Arial" w:cs="Arial"/>
          <w:sz w:val="16"/>
          <w:szCs w:val="16"/>
        </w:rPr>
        <w:t>в лице директора по работе с клиентами Гусева Руслана Борисовича, действующего на основании Доверенности № 30-12/16БД от 30.12.2016 г.</w:t>
      </w:r>
      <w:r w:rsidRPr="00E84936">
        <w:rPr>
          <w:rFonts w:ascii="Arial" w:eastAsia="Times New Roman" w:hAnsi="Arial" w:cs="Arial"/>
          <w:color w:val="000000"/>
          <w:sz w:val="16"/>
          <w:szCs w:val="16"/>
        </w:rPr>
        <w:t xml:space="preserve">, с одной стороны, и </w:t>
      </w:r>
      <w:r w:rsidRPr="00E84936">
        <w:rPr>
          <w:rFonts w:ascii="Arial" w:eastAsia="Times New Roman" w:hAnsi="Arial" w:cs="Arial"/>
          <w:sz w:val="16"/>
          <w:szCs w:val="16"/>
        </w:rPr>
        <w:t xml:space="preserve">зарегистрированное в соответствии с законодательством Российской Федерации </w:t>
      </w:r>
      <w:r w:rsidRPr="00E84936">
        <w:rPr>
          <w:rFonts w:ascii="Arial" w:eastAsia="Times New Roman" w:hAnsi="Arial" w:cs="Arial"/>
          <w:b/>
          <w:color w:val="000000"/>
          <w:sz w:val="16"/>
          <w:szCs w:val="16"/>
          <w:shd w:val="clear" w:color="auto" w:fill="FFFFFF"/>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sidRPr="00E84936">
        <w:rPr>
          <w:rFonts w:ascii="Arial" w:eastAsia="Times New Roman" w:hAnsi="Arial" w:cs="Arial"/>
          <w:b/>
          <w:color w:val="000000"/>
          <w:sz w:val="16"/>
          <w:szCs w:val="16"/>
        </w:rPr>
        <w:t>,</w:t>
      </w:r>
      <w:r w:rsidRPr="00E84936">
        <w:rPr>
          <w:rFonts w:ascii="Arial" w:eastAsia="Times New Roman" w:hAnsi="Arial" w:cs="Arial"/>
          <w:color w:val="000000"/>
          <w:sz w:val="16"/>
          <w:szCs w:val="16"/>
        </w:rPr>
        <w:t xml:space="preserve"> именуемое</w:t>
      </w:r>
      <w:proofErr w:type="gramEnd"/>
      <w:r w:rsidRPr="00E84936">
        <w:rPr>
          <w:rFonts w:ascii="Arial" w:eastAsia="Times New Roman" w:hAnsi="Arial" w:cs="Arial"/>
          <w:color w:val="000000"/>
          <w:sz w:val="16"/>
          <w:szCs w:val="16"/>
        </w:rPr>
        <w:t xml:space="preserve"> в дальнейшем «Заказчик», в лице ректора СГУПС Манакова А.Л., действующего на основании Устава, с другой стороны, вместе именуемые «Стороны», в соответствии с Федеральным законом от 18.07.2011 №223-ФЗ и подпункта 4 пункта 5.1 Положения о закупках товаров, работ, услуг Заказчика, заключили настоящий Договор о нижеследующем:</w:t>
      </w:r>
    </w:p>
    <w:p w:rsidR="00E84936" w:rsidRPr="00E84936" w:rsidRDefault="00E84936" w:rsidP="00E84936">
      <w:pPr>
        <w:spacing w:after="0"/>
        <w:jc w:val="both"/>
        <w:rPr>
          <w:rFonts w:ascii="Arial" w:eastAsia="Times New Roman" w:hAnsi="Arial" w:cs="Arial"/>
          <w:color w:val="000000"/>
          <w:sz w:val="16"/>
          <w:szCs w:val="16"/>
        </w:rPr>
      </w:pPr>
    </w:p>
    <w:p w:rsidR="00E84936" w:rsidRPr="00E84936" w:rsidRDefault="00E84936" w:rsidP="00E84936">
      <w:pPr>
        <w:spacing w:after="0"/>
        <w:rPr>
          <w:rFonts w:ascii="Arial" w:eastAsia="Times New Roman" w:hAnsi="Arial" w:cs="Arial"/>
          <w:b/>
          <w:sz w:val="16"/>
          <w:szCs w:val="16"/>
          <w:u w:val="single"/>
        </w:rPr>
      </w:pPr>
      <w:r w:rsidRPr="00E84936">
        <w:rPr>
          <w:rFonts w:ascii="Arial" w:eastAsia="Times New Roman" w:hAnsi="Arial" w:cs="Arial"/>
          <w:b/>
          <w:sz w:val="16"/>
          <w:szCs w:val="16"/>
          <w:u w:val="single"/>
        </w:rPr>
        <w:t>1. Предмет договора</w:t>
      </w:r>
    </w:p>
    <w:p w:rsidR="00E84936" w:rsidRPr="00E84936" w:rsidRDefault="00E84936" w:rsidP="00E84936">
      <w:pPr>
        <w:spacing w:after="0"/>
        <w:jc w:val="both"/>
        <w:rPr>
          <w:rFonts w:ascii="Arial" w:eastAsia="Times New Roman" w:hAnsi="Arial" w:cs="Arial"/>
          <w:color w:val="000000"/>
          <w:sz w:val="16"/>
          <w:szCs w:val="16"/>
        </w:rPr>
      </w:pPr>
      <w:r w:rsidRPr="00E84936">
        <w:rPr>
          <w:rFonts w:ascii="Arial" w:eastAsia="Times New Roman" w:hAnsi="Arial" w:cs="Arial"/>
          <w:color w:val="000000"/>
          <w:sz w:val="16"/>
          <w:szCs w:val="16"/>
        </w:rPr>
        <w:t xml:space="preserve">1.1. </w:t>
      </w:r>
      <w:proofErr w:type="gramStart"/>
      <w:r w:rsidRPr="00E84936">
        <w:rPr>
          <w:rFonts w:ascii="Arial" w:eastAsia="Times New Roman" w:hAnsi="Arial" w:cs="Arial"/>
          <w:color w:val="000000"/>
          <w:sz w:val="16"/>
          <w:szCs w:val="16"/>
        </w:rPr>
        <w:t xml:space="preserve">Организатор в соответствии с настоящим Договором принимает на себя обязательство по заданию Заказчика оказать последнему либо иному лицу, указанному Заказчиком, услуги по организационно-методическому, техническому и информационно-рекламному обеспечению участия Заказчика (клиента Заказчика) в </w:t>
      </w:r>
      <w:r w:rsidRPr="00E84936">
        <w:rPr>
          <w:rFonts w:ascii="Arial" w:eastAsia="Times New Roman" w:hAnsi="Arial" w:cs="Arial"/>
          <w:b/>
          <w:color w:val="000000"/>
          <w:sz w:val="16"/>
          <w:szCs w:val="16"/>
        </w:rPr>
        <w:t>Х</w:t>
      </w:r>
      <w:r w:rsidRPr="00E84936">
        <w:rPr>
          <w:rFonts w:ascii="Arial" w:eastAsia="Times New Roman" w:hAnsi="Arial" w:cs="Arial"/>
          <w:b/>
          <w:color w:val="000000"/>
          <w:sz w:val="16"/>
          <w:szCs w:val="16"/>
          <w:lang w:val="en-US"/>
        </w:rPr>
        <w:t>I</w:t>
      </w:r>
      <w:r w:rsidRPr="00E84936">
        <w:rPr>
          <w:rFonts w:ascii="Arial" w:eastAsia="Times New Roman" w:hAnsi="Arial" w:cs="Arial"/>
          <w:b/>
          <w:color w:val="000000"/>
          <w:sz w:val="16"/>
          <w:szCs w:val="16"/>
        </w:rPr>
        <w:t xml:space="preserve"> Международной выставке «Транспорт России»</w:t>
      </w:r>
      <w:r w:rsidRPr="00E84936">
        <w:rPr>
          <w:rFonts w:ascii="Arial" w:eastAsia="Times New Roman" w:hAnsi="Arial" w:cs="Arial"/>
          <w:color w:val="000000"/>
          <w:sz w:val="16"/>
          <w:szCs w:val="16"/>
        </w:rPr>
        <w:t>, проводимой Организатором в рамках мероприятия Организатора «Транспортная неделя – 2017» (далее – «Выставка»), а Заказчик заказывает и обязуется оплатить предоставляемые ему Организатором услуги.</w:t>
      </w:r>
      <w:proofErr w:type="gramEnd"/>
      <w:r w:rsidRPr="00E84936">
        <w:rPr>
          <w:rFonts w:ascii="Arial" w:eastAsia="Times New Roman" w:hAnsi="Arial" w:cs="Arial"/>
          <w:color w:val="000000"/>
          <w:sz w:val="16"/>
          <w:szCs w:val="16"/>
        </w:rPr>
        <w:t xml:space="preserve"> Указанные в настоящем пункте услуги Организатора могут включать в себя:</w:t>
      </w:r>
    </w:p>
    <w:p w:rsidR="00E84936" w:rsidRPr="00E84936" w:rsidRDefault="00E84936" w:rsidP="00E84936">
      <w:pPr>
        <w:spacing w:after="0"/>
        <w:jc w:val="both"/>
        <w:rPr>
          <w:rFonts w:ascii="Arial" w:eastAsia="Times New Roman" w:hAnsi="Arial" w:cs="Arial"/>
          <w:color w:val="000000"/>
          <w:sz w:val="16"/>
          <w:szCs w:val="16"/>
        </w:rPr>
      </w:pPr>
      <w:r w:rsidRPr="00E84936">
        <w:rPr>
          <w:rFonts w:ascii="Arial" w:eastAsia="Times New Roman" w:hAnsi="Arial" w:cs="Arial"/>
          <w:color w:val="000000"/>
          <w:sz w:val="16"/>
          <w:szCs w:val="16"/>
        </w:rPr>
        <w:t>1.1.1. Основные услуги: услуги по резервированию и предоставлению Заказчику (клиенту Заказчика) выставочной (экспозиционной) площади, регистрацию Заказчика (клиента Заказчика) в качестве участника Выставки, размещению информации Заказчика (клиента Заказчика) в официальном каталоге выставки, размещение рекламного модуля в официальном каталоге выставки. Указанные настоящим подпунктом услуги конкретизируются Сторонами дополнительно в заявке Заказчика, утверждаемой Организатором в виде Приложения № 01, являющегося неотъемлемой частью настоящего Договора.</w:t>
      </w:r>
    </w:p>
    <w:p w:rsidR="00E84936" w:rsidRPr="00E84936" w:rsidRDefault="00E84936" w:rsidP="00E84936">
      <w:pPr>
        <w:spacing w:after="0"/>
        <w:jc w:val="both"/>
        <w:rPr>
          <w:rFonts w:ascii="Arial" w:eastAsia="Times New Roman" w:hAnsi="Arial" w:cs="Arial"/>
          <w:color w:val="000000"/>
          <w:sz w:val="16"/>
          <w:szCs w:val="16"/>
        </w:rPr>
      </w:pPr>
      <w:r w:rsidRPr="00E84936">
        <w:rPr>
          <w:rFonts w:ascii="Arial" w:eastAsia="Times New Roman" w:hAnsi="Arial" w:cs="Arial"/>
          <w:color w:val="000000"/>
          <w:sz w:val="16"/>
          <w:szCs w:val="16"/>
        </w:rPr>
        <w:t xml:space="preserve">1.1.2. Дополнительные услуги: услуги по дооборудованию выставочных площадей и прочие сопутствующие услуги, перечень, цена и </w:t>
      </w:r>
      <w:proofErr w:type="gramStart"/>
      <w:r w:rsidRPr="00E84936">
        <w:rPr>
          <w:rFonts w:ascii="Arial" w:eastAsia="Times New Roman" w:hAnsi="Arial" w:cs="Arial"/>
          <w:color w:val="000000"/>
          <w:sz w:val="16"/>
          <w:szCs w:val="16"/>
        </w:rPr>
        <w:t>сроки</w:t>
      </w:r>
      <w:proofErr w:type="gramEnd"/>
      <w:r w:rsidRPr="00E84936">
        <w:rPr>
          <w:rFonts w:ascii="Arial" w:eastAsia="Times New Roman" w:hAnsi="Arial" w:cs="Arial"/>
          <w:color w:val="000000"/>
          <w:sz w:val="16"/>
          <w:szCs w:val="16"/>
        </w:rPr>
        <w:t xml:space="preserve"> оказания которых определяются в соответствии с дополнительно поданной Заказчиком заявкой в соответствии с подготовленным Организатором Руководством участника Выставки. Заявка на дополнительные услуги утверждается Организатором, в соответствии с которой Стороны могут подписать Приложени</w:t>
      </w:r>
      <w:proofErr w:type="gramStart"/>
      <w:r w:rsidRPr="00E84936">
        <w:rPr>
          <w:rFonts w:ascii="Arial" w:eastAsia="Times New Roman" w:hAnsi="Arial" w:cs="Arial"/>
          <w:color w:val="000000"/>
          <w:sz w:val="16"/>
          <w:szCs w:val="16"/>
        </w:rPr>
        <w:t>е(</w:t>
      </w:r>
      <w:proofErr w:type="spellStart"/>
      <w:proofErr w:type="gramEnd"/>
      <w:r w:rsidRPr="00E84936">
        <w:rPr>
          <w:rFonts w:ascii="Arial" w:eastAsia="Times New Roman" w:hAnsi="Arial" w:cs="Arial"/>
          <w:color w:val="000000"/>
          <w:sz w:val="16"/>
          <w:szCs w:val="16"/>
        </w:rPr>
        <w:t>ия</w:t>
      </w:r>
      <w:proofErr w:type="spellEnd"/>
      <w:r w:rsidRPr="00E84936">
        <w:rPr>
          <w:rFonts w:ascii="Arial" w:eastAsia="Times New Roman" w:hAnsi="Arial" w:cs="Arial"/>
          <w:color w:val="000000"/>
          <w:sz w:val="16"/>
          <w:szCs w:val="16"/>
        </w:rPr>
        <w:t>) к настоящему Договору.</w:t>
      </w:r>
    </w:p>
    <w:p w:rsidR="00E84936" w:rsidRPr="00E84936" w:rsidRDefault="00E84936" w:rsidP="00E84936">
      <w:pPr>
        <w:spacing w:after="0"/>
        <w:jc w:val="both"/>
        <w:rPr>
          <w:rFonts w:ascii="Arial" w:eastAsia="Times New Roman" w:hAnsi="Arial" w:cs="Arial"/>
          <w:color w:val="000000"/>
          <w:sz w:val="16"/>
          <w:szCs w:val="16"/>
        </w:rPr>
      </w:pPr>
      <w:r w:rsidRPr="00E84936">
        <w:rPr>
          <w:rFonts w:ascii="Arial" w:eastAsia="Times New Roman" w:hAnsi="Arial" w:cs="Arial"/>
          <w:color w:val="000000"/>
          <w:sz w:val="16"/>
          <w:szCs w:val="16"/>
        </w:rPr>
        <w:t>1.2. Сроки и место проведения Выставки: 06 – 08 декабря 2017 года, Гостиный Двор, 109012, Россия, Москва, ул. Ильинка, дом 4.</w:t>
      </w:r>
    </w:p>
    <w:p w:rsidR="00E84936" w:rsidRPr="00E84936" w:rsidRDefault="00E84936" w:rsidP="00E84936">
      <w:pPr>
        <w:spacing w:after="0"/>
        <w:jc w:val="both"/>
        <w:rPr>
          <w:rFonts w:ascii="Arial" w:eastAsia="Times New Roman" w:hAnsi="Arial" w:cs="Arial"/>
          <w:color w:val="000000"/>
          <w:sz w:val="16"/>
          <w:szCs w:val="16"/>
        </w:rPr>
      </w:pPr>
      <w:r w:rsidRPr="00E84936">
        <w:rPr>
          <w:rFonts w:ascii="Arial" w:eastAsia="Times New Roman" w:hAnsi="Arial" w:cs="Arial"/>
          <w:color w:val="000000"/>
          <w:sz w:val="16"/>
          <w:szCs w:val="16"/>
        </w:rPr>
        <w:t xml:space="preserve">1.3. Заказчик может заказать у Организатора услуги, указанные </w:t>
      </w:r>
      <w:proofErr w:type="spellStart"/>
      <w:r w:rsidRPr="00E84936">
        <w:rPr>
          <w:rFonts w:ascii="Arial" w:eastAsia="Times New Roman" w:hAnsi="Arial" w:cs="Arial"/>
          <w:color w:val="000000"/>
          <w:sz w:val="16"/>
          <w:szCs w:val="16"/>
        </w:rPr>
        <w:t>п.п</w:t>
      </w:r>
      <w:proofErr w:type="spellEnd"/>
      <w:r w:rsidRPr="00E84936">
        <w:rPr>
          <w:rFonts w:ascii="Arial" w:eastAsia="Times New Roman" w:hAnsi="Arial" w:cs="Arial"/>
          <w:color w:val="000000"/>
          <w:sz w:val="16"/>
          <w:szCs w:val="16"/>
        </w:rPr>
        <w:t xml:space="preserve">. 1.1.1., 1.1.2. настоящего Договора, для других лиц (клиентов Заказчика), при этом Заказчик полностью отвечает за действия таких лиц как </w:t>
      </w:r>
      <w:proofErr w:type="gramStart"/>
      <w:r w:rsidRPr="00E84936">
        <w:rPr>
          <w:rFonts w:ascii="Arial" w:eastAsia="Times New Roman" w:hAnsi="Arial" w:cs="Arial"/>
          <w:color w:val="000000"/>
          <w:sz w:val="16"/>
          <w:szCs w:val="16"/>
        </w:rPr>
        <w:t>за</w:t>
      </w:r>
      <w:proofErr w:type="gramEnd"/>
      <w:r w:rsidRPr="00E84936">
        <w:rPr>
          <w:rFonts w:ascii="Arial" w:eastAsia="Times New Roman" w:hAnsi="Arial" w:cs="Arial"/>
          <w:color w:val="000000"/>
          <w:sz w:val="16"/>
          <w:szCs w:val="16"/>
        </w:rPr>
        <w:t xml:space="preserve"> свои собственные.</w:t>
      </w:r>
    </w:p>
    <w:p w:rsidR="00E84936" w:rsidRPr="00E84936" w:rsidRDefault="00E84936" w:rsidP="00E84936">
      <w:pPr>
        <w:spacing w:after="0"/>
        <w:jc w:val="both"/>
        <w:rPr>
          <w:rFonts w:ascii="Arial" w:eastAsia="Times New Roman" w:hAnsi="Arial" w:cs="Arial"/>
          <w:color w:val="000000"/>
          <w:sz w:val="16"/>
          <w:szCs w:val="16"/>
        </w:rPr>
      </w:pPr>
      <w:r w:rsidRPr="00E84936">
        <w:rPr>
          <w:rFonts w:ascii="Arial" w:eastAsia="Times New Roman" w:hAnsi="Arial" w:cs="Arial"/>
          <w:color w:val="000000"/>
          <w:sz w:val="16"/>
          <w:szCs w:val="16"/>
        </w:rPr>
        <w:t xml:space="preserve">1.4. Организатор может без согласования с Заказчиком привлекать с целью оказания услуг по настоящему Договору третьих лиц, оставаясь ответственным перед Заказчиком за действия таких третьих лиц как </w:t>
      </w:r>
      <w:proofErr w:type="gramStart"/>
      <w:r w:rsidRPr="00E84936">
        <w:rPr>
          <w:rFonts w:ascii="Arial" w:eastAsia="Times New Roman" w:hAnsi="Arial" w:cs="Arial"/>
          <w:color w:val="000000"/>
          <w:sz w:val="16"/>
          <w:szCs w:val="16"/>
        </w:rPr>
        <w:t>за</w:t>
      </w:r>
      <w:proofErr w:type="gramEnd"/>
      <w:r w:rsidRPr="00E84936">
        <w:rPr>
          <w:rFonts w:ascii="Arial" w:eastAsia="Times New Roman" w:hAnsi="Arial" w:cs="Arial"/>
          <w:color w:val="000000"/>
          <w:sz w:val="16"/>
          <w:szCs w:val="16"/>
        </w:rPr>
        <w:t xml:space="preserve"> свои собственные.</w:t>
      </w:r>
    </w:p>
    <w:p w:rsidR="00E84936" w:rsidRPr="00E84936" w:rsidRDefault="00E84936" w:rsidP="00E84936">
      <w:pPr>
        <w:spacing w:after="0"/>
        <w:rPr>
          <w:rFonts w:ascii="Arial" w:eastAsia="Times New Roman" w:hAnsi="Arial" w:cs="Arial"/>
          <w:color w:val="000000"/>
          <w:sz w:val="16"/>
          <w:szCs w:val="16"/>
        </w:rPr>
      </w:pPr>
    </w:p>
    <w:p w:rsidR="00E84936" w:rsidRPr="00E84936" w:rsidRDefault="00E84936" w:rsidP="00E84936">
      <w:pPr>
        <w:spacing w:after="0"/>
        <w:rPr>
          <w:rFonts w:ascii="Arial" w:eastAsia="Times New Roman" w:hAnsi="Arial" w:cs="Arial"/>
          <w:b/>
          <w:sz w:val="16"/>
          <w:szCs w:val="16"/>
          <w:u w:val="single"/>
        </w:rPr>
      </w:pPr>
      <w:r w:rsidRPr="00E84936">
        <w:rPr>
          <w:rFonts w:ascii="Arial" w:eastAsia="Times New Roman" w:hAnsi="Arial" w:cs="Arial"/>
          <w:b/>
          <w:sz w:val="16"/>
          <w:szCs w:val="16"/>
          <w:u w:val="single"/>
        </w:rPr>
        <w:t>2. Цена услуг и порядок расчетов</w:t>
      </w:r>
    </w:p>
    <w:p w:rsidR="00E84936" w:rsidRPr="00E84936" w:rsidRDefault="00E84936" w:rsidP="00E84936">
      <w:pPr>
        <w:spacing w:after="0"/>
        <w:jc w:val="both"/>
        <w:rPr>
          <w:rFonts w:ascii="Arial" w:eastAsia="Times New Roman" w:hAnsi="Arial" w:cs="Arial"/>
          <w:color w:val="000000"/>
          <w:sz w:val="16"/>
          <w:szCs w:val="16"/>
        </w:rPr>
      </w:pPr>
      <w:r w:rsidRPr="00E84936">
        <w:rPr>
          <w:rFonts w:ascii="Arial" w:eastAsia="Times New Roman" w:hAnsi="Arial" w:cs="Arial"/>
          <w:color w:val="000000"/>
          <w:sz w:val="16"/>
          <w:szCs w:val="16"/>
        </w:rPr>
        <w:t>2.1. Цена основных услуг, указанных в п.1.1.1. Договора, определяется в соответствии с Приложением № 01 к настоящему Договору.</w:t>
      </w:r>
    </w:p>
    <w:p w:rsidR="00E84936" w:rsidRPr="00E84936" w:rsidRDefault="00E84936" w:rsidP="00E84936">
      <w:pPr>
        <w:spacing w:after="0"/>
        <w:jc w:val="both"/>
        <w:rPr>
          <w:rFonts w:ascii="Arial" w:eastAsia="Times New Roman" w:hAnsi="Arial" w:cs="Arial"/>
          <w:color w:val="000000"/>
          <w:sz w:val="16"/>
          <w:szCs w:val="16"/>
        </w:rPr>
      </w:pPr>
      <w:r w:rsidRPr="00E84936">
        <w:rPr>
          <w:rFonts w:ascii="Arial" w:eastAsia="Times New Roman" w:hAnsi="Arial" w:cs="Arial"/>
          <w:color w:val="000000"/>
          <w:sz w:val="16"/>
          <w:szCs w:val="16"/>
        </w:rPr>
        <w:t>2.2. Цена дополнительных услуг, указанных п.1.1.2. настоящего Договора, определяется в соответствии с заявкой Заказчика, оформленной Заказчиком в соответствии с Руководством участника выставки на дополнительный заказ и утвержденной Организатором, и/или Приложением (или Приложениями) к настоящему Договору, подписанным обеими Сторонами, и оплачивается на основании дополнительно выставленных Организатором счетов.</w:t>
      </w:r>
    </w:p>
    <w:p w:rsidR="00E84936" w:rsidRPr="00E84936" w:rsidRDefault="00E84936" w:rsidP="00E84936">
      <w:pPr>
        <w:spacing w:after="0"/>
        <w:jc w:val="both"/>
        <w:rPr>
          <w:rFonts w:ascii="Arial" w:eastAsia="Times New Roman" w:hAnsi="Arial" w:cs="Arial"/>
          <w:color w:val="000000"/>
          <w:sz w:val="16"/>
          <w:szCs w:val="16"/>
        </w:rPr>
      </w:pPr>
      <w:r w:rsidRPr="00E84936">
        <w:rPr>
          <w:rFonts w:ascii="Arial" w:eastAsia="Times New Roman" w:hAnsi="Arial" w:cs="Arial"/>
          <w:color w:val="000000"/>
          <w:sz w:val="16"/>
          <w:szCs w:val="16"/>
        </w:rPr>
        <w:t xml:space="preserve">2.3. Оплата основных и дополнительных услуг Организатора производится Заказчиком в рублях по безналичному расчету на основании выставленных Организатором счетов. </w:t>
      </w:r>
    </w:p>
    <w:p w:rsidR="00E84936" w:rsidRPr="00E84936" w:rsidRDefault="00E84936" w:rsidP="00E84936">
      <w:pPr>
        <w:spacing w:after="0"/>
        <w:jc w:val="both"/>
        <w:rPr>
          <w:rFonts w:ascii="Arial" w:eastAsia="Times New Roman" w:hAnsi="Arial" w:cs="Arial"/>
          <w:color w:val="000000"/>
          <w:sz w:val="16"/>
          <w:szCs w:val="16"/>
        </w:rPr>
      </w:pPr>
      <w:r w:rsidRPr="00E84936">
        <w:rPr>
          <w:rFonts w:ascii="Arial" w:eastAsia="Times New Roman" w:hAnsi="Arial" w:cs="Arial"/>
          <w:color w:val="000000"/>
          <w:sz w:val="16"/>
          <w:szCs w:val="16"/>
        </w:rPr>
        <w:t xml:space="preserve">2.4. </w:t>
      </w:r>
      <w:proofErr w:type="gramStart"/>
      <w:r w:rsidRPr="00E84936">
        <w:rPr>
          <w:rFonts w:ascii="Arial" w:eastAsia="Times New Roman" w:hAnsi="Arial" w:cs="Arial"/>
          <w:color w:val="000000"/>
          <w:sz w:val="16"/>
          <w:szCs w:val="16"/>
        </w:rPr>
        <w:t xml:space="preserve">Оплата счета (счетов) производится Заказчиком на условиях полной предварительной оплаты в течение 5 (пяти) дней с момента выставления Организатором счета на оплату (к выставлению счета приравнивается направление Организатором счета в электронном виде на Интернет-почту Заказчика iaa@yandex.ru, если иной срок оплаты не согласован Сторонами в соответствующем двухстороннем Приложении к настоящему Договору. </w:t>
      </w:r>
      <w:proofErr w:type="gramEnd"/>
    </w:p>
    <w:p w:rsidR="00E84936" w:rsidRPr="00E84936" w:rsidRDefault="00E84936" w:rsidP="00E84936">
      <w:pPr>
        <w:spacing w:after="0"/>
        <w:rPr>
          <w:rFonts w:ascii="Arial" w:eastAsia="Times New Roman" w:hAnsi="Arial" w:cs="Arial"/>
          <w:color w:val="000000"/>
          <w:sz w:val="16"/>
          <w:szCs w:val="16"/>
        </w:rPr>
      </w:pPr>
      <w:r w:rsidRPr="00E84936">
        <w:rPr>
          <w:rFonts w:ascii="Arial" w:eastAsia="Times New Roman" w:hAnsi="Arial" w:cs="Arial"/>
          <w:color w:val="000000"/>
          <w:sz w:val="16"/>
          <w:szCs w:val="16"/>
        </w:rPr>
        <w:t xml:space="preserve">2.5. Валютная и налоговая оговорки. Стороны соглашаются с тем, что Организатор вправе устанавливать зависимость изменения цены услуг по настоящему Договору от изменения курса валют. </w:t>
      </w:r>
      <w:proofErr w:type="gramStart"/>
      <w:r w:rsidRPr="00E84936">
        <w:rPr>
          <w:rFonts w:ascii="Arial" w:eastAsia="Times New Roman" w:hAnsi="Arial" w:cs="Arial"/>
          <w:color w:val="000000"/>
          <w:sz w:val="16"/>
          <w:szCs w:val="16"/>
        </w:rPr>
        <w:t>Если курсы евро или доллара США, устанавливаемые ЦБ РФ к рублю РФ, превысят значения 75 (Семьдесят пять) рублей за 1 (Один) евро и/или 67 (Шестьдесят семь) рублей за 1 (Один) доллар США соответственно, Организатор вправе пересчитать цену услуг (но не обязан), увеличив ее пропорционально превышению значения 75 (Семьдесят пять) рублей за 1 (Один) евро или 67 (Шестьдесят семь) рублей</w:t>
      </w:r>
      <w:proofErr w:type="gramEnd"/>
      <w:r w:rsidRPr="00E84936">
        <w:rPr>
          <w:rFonts w:ascii="Arial" w:eastAsia="Times New Roman" w:hAnsi="Arial" w:cs="Arial"/>
          <w:color w:val="000000"/>
          <w:sz w:val="16"/>
          <w:szCs w:val="16"/>
        </w:rPr>
        <w:t xml:space="preserve"> за 1 (Один) доллар США. </w:t>
      </w:r>
    </w:p>
    <w:p w:rsidR="00E84936" w:rsidRPr="00E84936" w:rsidRDefault="00E84936" w:rsidP="00E84936">
      <w:pPr>
        <w:spacing w:after="0"/>
        <w:jc w:val="both"/>
        <w:rPr>
          <w:rFonts w:ascii="Arial" w:eastAsia="Times New Roman" w:hAnsi="Arial" w:cs="Arial"/>
          <w:color w:val="000000"/>
          <w:sz w:val="16"/>
          <w:szCs w:val="16"/>
        </w:rPr>
      </w:pPr>
      <w:r w:rsidRPr="00E84936">
        <w:rPr>
          <w:rFonts w:ascii="Arial" w:eastAsia="Times New Roman" w:hAnsi="Arial" w:cs="Arial"/>
          <w:color w:val="000000"/>
          <w:sz w:val="16"/>
          <w:szCs w:val="16"/>
        </w:rPr>
        <w:t xml:space="preserve">В случае увеличения налоговой ставки по НДС, уплачиваемого налогоплательщиком (резидентом РФ) в федеральный бюджет РФ в установленном законом порядке, Организатор вправе пересчитать цену услуг по настоящему Договору, увеличив ее пропорционально увеличению размера налоговой ставки по НДС.   </w:t>
      </w:r>
    </w:p>
    <w:p w:rsidR="00E84936" w:rsidRPr="00E84936" w:rsidRDefault="00E84936" w:rsidP="00E84936">
      <w:pPr>
        <w:spacing w:after="0"/>
        <w:jc w:val="both"/>
        <w:rPr>
          <w:rFonts w:ascii="Arial" w:eastAsia="Times New Roman" w:hAnsi="Arial" w:cs="Arial"/>
          <w:color w:val="000000"/>
          <w:sz w:val="16"/>
          <w:szCs w:val="16"/>
        </w:rPr>
      </w:pPr>
      <w:r w:rsidRPr="00E84936">
        <w:rPr>
          <w:rFonts w:ascii="Arial" w:eastAsia="Times New Roman" w:hAnsi="Arial" w:cs="Arial"/>
          <w:color w:val="000000"/>
          <w:sz w:val="16"/>
          <w:szCs w:val="16"/>
        </w:rPr>
        <w:t xml:space="preserve">Цена услуг по настоящему Договору может быть пересмотрена за период </w:t>
      </w:r>
      <w:proofErr w:type="gramStart"/>
      <w:r w:rsidRPr="00E84936">
        <w:rPr>
          <w:rFonts w:ascii="Arial" w:eastAsia="Times New Roman" w:hAnsi="Arial" w:cs="Arial"/>
          <w:color w:val="000000"/>
          <w:sz w:val="16"/>
          <w:szCs w:val="16"/>
        </w:rPr>
        <w:t>с даты заключения</w:t>
      </w:r>
      <w:proofErr w:type="gramEnd"/>
      <w:r w:rsidRPr="00E84936">
        <w:rPr>
          <w:rFonts w:ascii="Arial" w:eastAsia="Times New Roman" w:hAnsi="Arial" w:cs="Arial"/>
          <w:color w:val="000000"/>
          <w:sz w:val="16"/>
          <w:szCs w:val="16"/>
        </w:rPr>
        <w:t xml:space="preserve"> настоящего Договора и до даты начала оказания услуг или совершения Заказчиком платежа за предоставляемые Организатором услуги, в зависимости от того, какое из этих двух событий наступит ранее. Об изменении цены Организатор уведомляет Заказчика заблаговременно (за 10 (десять) дней до изменения цены услуг по указанным выше основаниям).</w:t>
      </w:r>
    </w:p>
    <w:p w:rsidR="00E84936" w:rsidRPr="00E84936" w:rsidRDefault="00E84936" w:rsidP="00E84936">
      <w:pPr>
        <w:spacing w:after="0"/>
        <w:jc w:val="both"/>
        <w:rPr>
          <w:rFonts w:ascii="Arial" w:eastAsia="Times New Roman" w:hAnsi="Arial" w:cs="Arial"/>
          <w:color w:val="000000"/>
          <w:sz w:val="16"/>
          <w:szCs w:val="16"/>
        </w:rPr>
      </w:pPr>
      <w:r w:rsidRPr="00E84936">
        <w:rPr>
          <w:rFonts w:ascii="Arial" w:eastAsia="Times New Roman" w:hAnsi="Arial" w:cs="Arial"/>
          <w:color w:val="000000"/>
          <w:sz w:val="16"/>
          <w:szCs w:val="16"/>
        </w:rPr>
        <w:t>2.6. Окончательная общая цена услуг (</w:t>
      </w:r>
      <w:proofErr w:type="spellStart"/>
      <w:r w:rsidRPr="00E84936">
        <w:rPr>
          <w:rFonts w:ascii="Arial" w:eastAsia="Times New Roman" w:hAnsi="Arial" w:cs="Arial"/>
          <w:color w:val="000000"/>
          <w:sz w:val="16"/>
          <w:szCs w:val="16"/>
        </w:rPr>
        <w:t>п.п</w:t>
      </w:r>
      <w:proofErr w:type="spellEnd"/>
      <w:r w:rsidRPr="00E84936">
        <w:rPr>
          <w:rFonts w:ascii="Arial" w:eastAsia="Times New Roman" w:hAnsi="Arial" w:cs="Arial"/>
          <w:color w:val="000000"/>
          <w:sz w:val="16"/>
          <w:szCs w:val="16"/>
        </w:rPr>
        <w:t xml:space="preserve">. 2.1, 2.2 настоящего Договора), оказанных Организатором Заказчику в рамках настоящего Договора, определяется в рублях на основании Акта оказанных услуг (далее – «Акт»), который в течение пяти рабочих дней после окончания работы Выставки направляется Организатором на подпись Заказчику. Заказчик подписывает Акт в течение пяти дней с момента получения Акта от Организатора. </w:t>
      </w:r>
      <w:proofErr w:type="gramStart"/>
      <w:r w:rsidRPr="00E84936">
        <w:rPr>
          <w:rFonts w:ascii="Arial" w:eastAsia="Times New Roman" w:hAnsi="Arial" w:cs="Arial"/>
          <w:color w:val="000000"/>
          <w:sz w:val="16"/>
          <w:szCs w:val="16"/>
        </w:rPr>
        <w:t>В случае если Заказчик в течение трех дней не возвратит Организатору подписанный со своей стороны и скрепленный печатью Заказчика один экземпляр Акта или не предоставит в этот же срок письменной претензии по оказанным услугам, услуги по настоящему Договору считаются принятыми Заказчиком в полном объеме и в указанной в Акте сумме, вне зависимости от подписания Заказчиком Акта.</w:t>
      </w:r>
      <w:proofErr w:type="gramEnd"/>
    </w:p>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color w:val="000000"/>
          <w:sz w:val="16"/>
          <w:szCs w:val="16"/>
        </w:rPr>
        <w:t xml:space="preserve">2.7. </w:t>
      </w:r>
      <w:r w:rsidRPr="00E84936">
        <w:rPr>
          <w:rFonts w:ascii="Arial" w:eastAsia="Times New Roman" w:hAnsi="Arial" w:cs="Arial"/>
          <w:sz w:val="16"/>
          <w:szCs w:val="16"/>
        </w:rPr>
        <w:t>В платежном документе в графе «назначение платежа» Заказчик обязан указывать «Услуги по обеспечению участия в Х</w:t>
      </w:r>
      <w:proofErr w:type="gramStart"/>
      <w:r w:rsidRPr="00E84936">
        <w:rPr>
          <w:rFonts w:ascii="Arial" w:eastAsia="Times New Roman" w:hAnsi="Arial" w:cs="Arial"/>
          <w:sz w:val="16"/>
          <w:szCs w:val="16"/>
          <w:lang w:val="en-US"/>
        </w:rPr>
        <w:t>I</w:t>
      </w:r>
      <w:proofErr w:type="gramEnd"/>
      <w:r w:rsidRPr="00E84936">
        <w:rPr>
          <w:rFonts w:ascii="Arial" w:eastAsia="Times New Roman" w:hAnsi="Arial" w:cs="Arial"/>
          <w:sz w:val="16"/>
          <w:szCs w:val="16"/>
        </w:rPr>
        <w:t xml:space="preserve"> Международной выставке «Транспорт России», номер и дату счета.</w:t>
      </w:r>
    </w:p>
    <w:p w:rsidR="00E84936" w:rsidRPr="00E84936" w:rsidRDefault="00E84936" w:rsidP="00E84936">
      <w:pPr>
        <w:spacing w:after="0"/>
        <w:jc w:val="both"/>
        <w:rPr>
          <w:rFonts w:ascii="Arial" w:eastAsia="Times New Roman" w:hAnsi="Arial" w:cs="Arial"/>
          <w:color w:val="000000"/>
          <w:sz w:val="16"/>
          <w:szCs w:val="16"/>
        </w:rPr>
      </w:pPr>
      <w:r w:rsidRPr="00E84936">
        <w:rPr>
          <w:rFonts w:ascii="Arial" w:eastAsia="Times New Roman" w:hAnsi="Arial" w:cs="Arial"/>
          <w:color w:val="000000"/>
          <w:sz w:val="16"/>
          <w:szCs w:val="16"/>
        </w:rPr>
        <w:t xml:space="preserve">2.8. </w:t>
      </w:r>
      <w:r w:rsidRPr="00E84936">
        <w:rPr>
          <w:rFonts w:ascii="Arial" w:eastAsia="Times New Roman" w:hAnsi="Arial" w:cs="Arial"/>
          <w:sz w:val="16"/>
          <w:szCs w:val="16"/>
        </w:rPr>
        <w:t>Бремя несения всех банковских издержек (расходов) при перечислении денежных средств лежит на Заказчике.</w:t>
      </w:r>
    </w:p>
    <w:p w:rsidR="00E84936" w:rsidRPr="00E84936" w:rsidRDefault="00E84936" w:rsidP="00E84936">
      <w:pPr>
        <w:spacing w:after="0"/>
        <w:jc w:val="both"/>
        <w:rPr>
          <w:rFonts w:ascii="Arial" w:eastAsia="Times New Roman" w:hAnsi="Arial" w:cs="Arial"/>
          <w:color w:val="000000"/>
          <w:sz w:val="16"/>
          <w:szCs w:val="16"/>
        </w:rPr>
      </w:pPr>
      <w:r w:rsidRPr="00E84936">
        <w:rPr>
          <w:rFonts w:ascii="Arial" w:eastAsia="Times New Roman" w:hAnsi="Arial" w:cs="Arial"/>
          <w:color w:val="000000"/>
          <w:sz w:val="16"/>
          <w:szCs w:val="16"/>
        </w:rPr>
        <w:t xml:space="preserve">2.9. </w:t>
      </w:r>
      <w:r w:rsidRPr="00E84936">
        <w:rPr>
          <w:rFonts w:ascii="Arial" w:eastAsia="Times New Roman" w:hAnsi="Arial" w:cs="Arial"/>
          <w:sz w:val="16"/>
          <w:szCs w:val="16"/>
        </w:rPr>
        <w:t>Обязательства Заказчика по оплате считаются исполненными с момента поступления денежных средств на расчётный счёт Организатора.</w:t>
      </w:r>
    </w:p>
    <w:p w:rsidR="00E84936" w:rsidRPr="00E84936" w:rsidRDefault="00E84936" w:rsidP="00E84936">
      <w:pPr>
        <w:spacing w:after="0"/>
        <w:jc w:val="both"/>
        <w:rPr>
          <w:rFonts w:ascii="Arial" w:eastAsia="Times New Roman" w:hAnsi="Arial" w:cs="Arial"/>
          <w:color w:val="000000"/>
          <w:sz w:val="16"/>
          <w:szCs w:val="16"/>
        </w:rPr>
      </w:pPr>
      <w:r w:rsidRPr="00E84936">
        <w:rPr>
          <w:rFonts w:ascii="Arial" w:eastAsia="Times New Roman" w:hAnsi="Arial" w:cs="Arial"/>
          <w:color w:val="000000"/>
          <w:sz w:val="16"/>
          <w:szCs w:val="16"/>
        </w:rPr>
        <w:t>2.10. Претензии по оказанным услугам принимаются в письменном виде с документальным подтверждением изложенных в претензии фактов в течение пяти рабочих дней после окончания Выставки.</w:t>
      </w:r>
    </w:p>
    <w:p w:rsidR="00E84936" w:rsidRPr="00E84936" w:rsidRDefault="00E84936" w:rsidP="00E84936">
      <w:pPr>
        <w:tabs>
          <w:tab w:val="num" w:pos="720"/>
        </w:tabs>
        <w:spacing w:after="0" w:line="264" w:lineRule="auto"/>
        <w:jc w:val="both"/>
        <w:rPr>
          <w:rFonts w:ascii="Arial" w:eastAsia="Times New Roman" w:hAnsi="Arial" w:cs="Arial"/>
          <w:color w:val="000000"/>
          <w:sz w:val="16"/>
          <w:szCs w:val="16"/>
        </w:rPr>
      </w:pPr>
      <w:r w:rsidRPr="00E84936">
        <w:rPr>
          <w:rFonts w:ascii="Arial" w:eastAsia="Times New Roman" w:hAnsi="Arial" w:cs="Arial"/>
          <w:color w:val="000000"/>
          <w:sz w:val="16"/>
          <w:szCs w:val="16"/>
        </w:rPr>
        <w:t xml:space="preserve">2.11. </w:t>
      </w:r>
      <w:proofErr w:type="gramStart"/>
      <w:r w:rsidRPr="00E84936">
        <w:rPr>
          <w:rFonts w:ascii="Arial" w:eastAsia="Times New Roman" w:hAnsi="Arial" w:cs="Arial"/>
          <w:color w:val="000000"/>
          <w:sz w:val="16"/>
          <w:szCs w:val="16"/>
        </w:rPr>
        <w:t>Стороны договорились, что любые авансы, предварительные оплаты, отсрочки и рассрочки платежей в рамках настоящего Договора не являются коммерческим кредитом по смыслу ст. 823 ГК РФ и не дают кредитору по соответствующему денежному и иному обязательству права, и не выступают основаниями для начисления и взимания процентов за пользование денежными средствами на условиях и в порядке, предусмотренных ст.317.1 ГК РФ.</w:t>
      </w:r>
      <w:proofErr w:type="gramEnd"/>
    </w:p>
    <w:p w:rsidR="00E84936" w:rsidRPr="00E84936" w:rsidRDefault="00E84936" w:rsidP="00E84936">
      <w:pPr>
        <w:spacing w:after="0"/>
        <w:jc w:val="center"/>
        <w:rPr>
          <w:rFonts w:ascii="Arial" w:eastAsia="Times New Roman" w:hAnsi="Arial" w:cs="Arial"/>
          <w:b/>
          <w:color w:val="000000"/>
          <w:sz w:val="16"/>
          <w:szCs w:val="16"/>
        </w:rPr>
      </w:pPr>
    </w:p>
    <w:p w:rsidR="00E84936" w:rsidRPr="00E84936" w:rsidRDefault="00E84936" w:rsidP="00E84936">
      <w:pPr>
        <w:spacing w:after="0"/>
        <w:rPr>
          <w:rFonts w:ascii="Arial" w:eastAsia="Times New Roman" w:hAnsi="Arial" w:cs="Arial"/>
          <w:b/>
          <w:sz w:val="16"/>
          <w:szCs w:val="16"/>
          <w:u w:val="single"/>
        </w:rPr>
      </w:pPr>
      <w:r w:rsidRPr="00E84936">
        <w:rPr>
          <w:rFonts w:ascii="Arial" w:eastAsia="Times New Roman" w:hAnsi="Arial" w:cs="Arial"/>
          <w:b/>
          <w:sz w:val="16"/>
          <w:szCs w:val="16"/>
          <w:u w:val="single"/>
        </w:rPr>
        <w:t>3. Требования к участнику Выставки</w:t>
      </w:r>
    </w:p>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3.1. Заказчик (клиент Заказчика) должен выполнять требования пожарной безопасности, техники безопасности, нормативы и правила, действующие на территории проведения Выставки.</w:t>
      </w:r>
    </w:p>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3.2. Заказчик несет ответственность за несоответствие его экспонатов (экспонатов клиента Заказчика) установленным в РФ требованиям, а также за экспонирование их без лицензий или сертификатов соответствия, когда наличие таких документов на определенный товар, имущество, работы и/или услуги обязательно в соответствии с законодательством РФ.</w:t>
      </w:r>
    </w:p>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 xml:space="preserve">3.3. Заказчик обязан предоставлять Организатору информацию и материалы (оригинал-макеты и иные </w:t>
      </w:r>
      <w:proofErr w:type="gramStart"/>
      <w:r w:rsidRPr="00E84936">
        <w:rPr>
          <w:rFonts w:ascii="Arial" w:eastAsia="Times New Roman" w:hAnsi="Arial" w:cs="Arial"/>
          <w:sz w:val="16"/>
          <w:szCs w:val="16"/>
        </w:rPr>
        <w:t>материалы</w:t>
      </w:r>
      <w:proofErr w:type="gramEnd"/>
      <w:r w:rsidRPr="00E84936">
        <w:rPr>
          <w:rFonts w:ascii="Arial" w:eastAsia="Times New Roman" w:hAnsi="Arial" w:cs="Arial"/>
          <w:sz w:val="16"/>
          <w:szCs w:val="16"/>
        </w:rPr>
        <w:t xml:space="preserve"> и информацию, подлежащую освещению в рамках проводимой Организатором Выставки), соответствующие требованиям действующего </w:t>
      </w:r>
      <w:r w:rsidRPr="00E84936">
        <w:rPr>
          <w:rFonts w:ascii="Arial" w:eastAsia="Times New Roman" w:hAnsi="Arial" w:cs="Arial"/>
          <w:sz w:val="16"/>
          <w:szCs w:val="16"/>
        </w:rPr>
        <w:lastRenderedPageBreak/>
        <w:t xml:space="preserve">законодательства РФ и тематике Выставки, в срок не позднее «25» ноября 2017 года. </w:t>
      </w:r>
      <w:proofErr w:type="gramStart"/>
      <w:r w:rsidRPr="00E84936">
        <w:rPr>
          <w:rFonts w:ascii="Arial" w:eastAsia="Times New Roman" w:hAnsi="Arial" w:cs="Arial"/>
          <w:sz w:val="16"/>
          <w:szCs w:val="16"/>
        </w:rPr>
        <w:t>Организатор вправе отказать Заказчику в утверждении предоставленных им материалов (доклады, подлежащие к размещению на стендах, в электронных сборниках тезисов соответствующего мероприятия, изображения, иные материалы и информация) в случае, если предоставленные тезисы и/или оригинал-макет признаются Организатором ненадлежащими (указанные материалы или информация, по мнению Организатора, не соответствуют тематике Выставки (или отдельного мероприятия в рамках Выставки), содержат в себе информацию, нарушающую действующее</w:t>
      </w:r>
      <w:proofErr w:type="gramEnd"/>
      <w:r w:rsidRPr="00E84936">
        <w:rPr>
          <w:rFonts w:ascii="Arial" w:eastAsia="Times New Roman" w:hAnsi="Arial" w:cs="Arial"/>
          <w:sz w:val="16"/>
          <w:szCs w:val="16"/>
        </w:rPr>
        <w:t xml:space="preserve"> законодательство РФ, порочащую честь, достоинство и/или деловую репутацию третьих лиц); </w:t>
      </w:r>
      <w:proofErr w:type="gramStart"/>
      <w:r w:rsidRPr="00E84936">
        <w:rPr>
          <w:rFonts w:ascii="Arial" w:eastAsia="Times New Roman" w:hAnsi="Arial" w:cs="Arial"/>
          <w:sz w:val="16"/>
          <w:szCs w:val="16"/>
        </w:rPr>
        <w:t>при отказе Организатора в утверждении предоставленных Заказчиком материалов Заказчик в течение одного дня после получения от Организатора соответствующего уведомления осуществляет замену ненадлежащих материалов или информации новыми, отвечающими требованиям настоящего пункта, в противном случае, если информация или материалы не будут заменены на надлежащие, рекламная и иная информация Заказчика не размещается в каталоге, на стендах и прочих носителях, посвященных соответствующему мероприятию в</w:t>
      </w:r>
      <w:proofErr w:type="gramEnd"/>
      <w:r w:rsidRPr="00E84936">
        <w:rPr>
          <w:rFonts w:ascii="Arial" w:eastAsia="Times New Roman" w:hAnsi="Arial" w:cs="Arial"/>
          <w:sz w:val="16"/>
          <w:szCs w:val="16"/>
        </w:rPr>
        <w:t xml:space="preserve"> </w:t>
      </w:r>
      <w:proofErr w:type="gramStart"/>
      <w:r w:rsidRPr="00E84936">
        <w:rPr>
          <w:rFonts w:ascii="Arial" w:eastAsia="Times New Roman" w:hAnsi="Arial" w:cs="Arial"/>
          <w:sz w:val="16"/>
          <w:szCs w:val="16"/>
        </w:rPr>
        <w:t>рамках</w:t>
      </w:r>
      <w:proofErr w:type="gramEnd"/>
      <w:r w:rsidRPr="00E84936">
        <w:rPr>
          <w:rFonts w:ascii="Arial" w:eastAsia="Times New Roman" w:hAnsi="Arial" w:cs="Arial"/>
          <w:sz w:val="16"/>
          <w:szCs w:val="16"/>
        </w:rPr>
        <w:t xml:space="preserve"> Выставки, а докладчики не допускаются к освещению своих докладов в рамках Выставки, при этом цена услуг по настоящему Договору уменьшению не подлежит, а перечисленная Заказчиком на расчетный счет Организатора денежная сумма не подлежит возврату.</w:t>
      </w:r>
    </w:p>
    <w:p w:rsidR="00E84936" w:rsidRPr="00E84936" w:rsidRDefault="00E84936" w:rsidP="00E84936">
      <w:pPr>
        <w:spacing w:after="0"/>
        <w:jc w:val="center"/>
        <w:rPr>
          <w:rFonts w:ascii="Arial" w:eastAsia="Times New Roman" w:hAnsi="Arial" w:cs="Arial"/>
          <w:b/>
          <w:sz w:val="16"/>
          <w:szCs w:val="16"/>
        </w:rPr>
      </w:pPr>
    </w:p>
    <w:p w:rsidR="00E84936" w:rsidRPr="00E84936" w:rsidRDefault="00E84936" w:rsidP="00E84936">
      <w:pPr>
        <w:spacing w:after="0"/>
        <w:rPr>
          <w:rFonts w:ascii="Arial" w:eastAsia="Times New Roman" w:hAnsi="Arial" w:cs="Arial"/>
          <w:b/>
          <w:sz w:val="16"/>
          <w:szCs w:val="16"/>
          <w:u w:val="single"/>
        </w:rPr>
      </w:pPr>
      <w:r w:rsidRPr="00E84936">
        <w:rPr>
          <w:rFonts w:ascii="Arial" w:eastAsia="Times New Roman" w:hAnsi="Arial" w:cs="Arial"/>
          <w:b/>
          <w:sz w:val="16"/>
          <w:szCs w:val="16"/>
          <w:u w:val="single"/>
        </w:rPr>
        <w:t>4. Ответственность Сторон</w:t>
      </w:r>
    </w:p>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color w:val="000000"/>
          <w:sz w:val="16"/>
          <w:szCs w:val="16"/>
        </w:rPr>
        <w:t xml:space="preserve">4.1. </w:t>
      </w:r>
      <w:r w:rsidRPr="00E84936">
        <w:rPr>
          <w:rFonts w:ascii="Arial" w:eastAsia="Times New Roman" w:hAnsi="Arial" w:cs="Arial"/>
          <w:sz w:val="16"/>
          <w:szCs w:val="16"/>
        </w:rPr>
        <w:t>За невыполнение или ненадлежащее выполнение Сторонами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w:t>
      </w:r>
    </w:p>
    <w:p w:rsidR="00E84936" w:rsidRPr="00E84936" w:rsidRDefault="00E84936" w:rsidP="00E84936">
      <w:pPr>
        <w:spacing w:after="0"/>
        <w:jc w:val="both"/>
        <w:rPr>
          <w:rFonts w:ascii="Arial" w:eastAsia="Times New Roman" w:hAnsi="Arial" w:cs="Arial"/>
          <w:bCs/>
          <w:sz w:val="16"/>
          <w:szCs w:val="16"/>
        </w:rPr>
      </w:pPr>
      <w:r w:rsidRPr="00E84936">
        <w:rPr>
          <w:rFonts w:ascii="Arial" w:eastAsia="Times New Roman" w:hAnsi="Arial" w:cs="Arial"/>
          <w:sz w:val="16"/>
          <w:szCs w:val="16"/>
        </w:rPr>
        <w:t xml:space="preserve">4.2. </w:t>
      </w:r>
      <w:r w:rsidRPr="00E84936">
        <w:rPr>
          <w:rFonts w:ascii="Arial" w:eastAsia="Times New Roman" w:hAnsi="Arial" w:cs="Arial"/>
          <w:bCs/>
          <w:sz w:val="16"/>
          <w:szCs w:val="16"/>
        </w:rPr>
        <w:t>Заказчик перед Организатором несёт ответственность за действия своих представителей (представителей клиента Заказчика), приведшие к повреждению имущества третьих лиц, нанесению вреда деловой репутации третьих лиц и пр., в период проведения Выставки. В случае предъявления к Организатору соответствующих требований со стороны третьих лиц (органов власти, юридических и/или физических лиц), чьи права были нарушены вследствие действий или бездействий Заказчика, Заказчик обязуется урегулировать такие претензии самостоятельно, а если это не представляется возможным, возместить Организатору все убытки, связанные с урегулированием таких споров.</w:t>
      </w:r>
    </w:p>
    <w:p w:rsidR="00E84936" w:rsidRPr="00E84936" w:rsidRDefault="00E84936" w:rsidP="00E84936">
      <w:pPr>
        <w:spacing w:after="0" w:line="240" w:lineRule="auto"/>
        <w:jc w:val="both"/>
        <w:rPr>
          <w:rFonts w:ascii="Arial" w:eastAsia="Times New Roman" w:hAnsi="Arial" w:cs="Arial"/>
          <w:color w:val="000000"/>
          <w:sz w:val="16"/>
          <w:szCs w:val="16"/>
        </w:rPr>
      </w:pPr>
      <w:r w:rsidRPr="00E84936">
        <w:rPr>
          <w:rFonts w:ascii="Arial" w:eastAsia="Times New Roman" w:hAnsi="Arial" w:cs="Arial"/>
          <w:color w:val="000000"/>
          <w:sz w:val="16"/>
          <w:szCs w:val="16"/>
        </w:rPr>
        <w:t xml:space="preserve">4.3. </w:t>
      </w:r>
      <w:r w:rsidRPr="00E84936">
        <w:rPr>
          <w:rFonts w:ascii="Arial" w:eastAsia="Times New Roman" w:hAnsi="Arial" w:cs="Arial"/>
          <w:bCs/>
          <w:sz w:val="16"/>
          <w:szCs w:val="16"/>
        </w:rPr>
        <w:t xml:space="preserve"> </w:t>
      </w:r>
      <w:proofErr w:type="gramStart"/>
      <w:r w:rsidRPr="00E84936">
        <w:rPr>
          <w:rFonts w:ascii="Arial" w:eastAsia="Times New Roman" w:hAnsi="Arial" w:cs="Arial"/>
          <w:color w:val="000000"/>
          <w:sz w:val="16"/>
          <w:szCs w:val="16"/>
        </w:rPr>
        <w:t>В случае нарушения сроков оплаты счетов Организатора, установленных настоящим Договором или соответствующим Приложением к нему, Организатор вправе изменить условия участия Заказчика (клиента Заказчика) в выставке по своему усмотрению, а Заказчик по письменному требованию Организатора обязан уплатить Организатору штрафную неустойку в размере 0,1% (Ноль целых одна десятая процента) от неоплаченной суммы по счетам за каждый день просрочки.</w:t>
      </w:r>
      <w:proofErr w:type="gramEnd"/>
    </w:p>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color w:val="000000"/>
          <w:sz w:val="16"/>
          <w:szCs w:val="16"/>
        </w:rPr>
        <w:t>4.4. Организатор не несет ответственности за размещение в официальном каталоге Выставки материалов Заказчика (клиента Заказчика),</w:t>
      </w:r>
      <w:r w:rsidRPr="00E84936">
        <w:rPr>
          <w:rFonts w:ascii="Arial" w:eastAsia="Times New Roman" w:hAnsi="Arial" w:cs="Arial"/>
          <w:sz w:val="16"/>
          <w:szCs w:val="16"/>
        </w:rPr>
        <w:t xml:space="preserve"> содержащих в себе информацию (изображения), нарушающую действующее законодательство Российской Федерации, порочащую честь, достоинство и/или деловую репутацию третьих лиц, а также авторские и иные права и законные интересы третьих лиц. В случае если Организатор несет убытки вследствие предъявления со стороны третьих лиц, чьи права были нарушены, соответствующих претензий (требований) о возмещении материального и/или морального вреда или применения в отношении Организатора уполномоченными органами власти санкций в виде штрафов, Заказчик возмещает такие убытки Организатору в полном объеме.</w:t>
      </w:r>
    </w:p>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 xml:space="preserve">4.5. </w:t>
      </w:r>
      <w:proofErr w:type="gramStart"/>
      <w:r w:rsidRPr="00E84936">
        <w:rPr>
          <w:rFonts w:ascii="Arial" w:eastAsia="Times New Roman" w:hAnsi="Arial" w:cs="Arial"/>
          <w:sz w:val="16"/>
          <w:szCs w:val="16"/>
        </w:rPr>
        <w:t>В случае если Заказчик не предоставит всю необходимую Организатору информацию  для выполнения услуг по настоящему Договору в предусмотренные настоящим Договором или приложениями к нему сроки, Организатор не несет ответственности перед Заказчиком за неисполнение, ненадлежащее исполнение, либо просрочку исполнения своих обязательств по настоящему Договору, при этом общая цена услуг Организатора изменению не подлежит, а неисполнение Заказчиком своих встречных обязательств, указанных в</w:t>
      </w:r>
      <w:proofErr w:type="gramEnd"/>
      <w:r w:rsidRPr="00E84936">
        <w:rPr>
          <w:rFonts w:ascii="Arial" w:eastAsia="Times New Roman" w:hAnsi="Arial" w:cs="Arial"/>
          <w:sz w:val="16"/>
          <w:szCs w:val="16"/>
        </w:rPr>
        <w:t xml:space="preserve"> </w:t>
      </w:r>
      <w:proofErr w:type="gramStart"/>
      <w:r w:rsidRPr="00E84936">
        <w:rPr>
          <w:rFonts w:ascii="Arial" w:eastAsia="Times New Roman" w:hAnsi="Arial" w:cs="Arial"/>
          <w:sz w:val="16"/>
          <w:szCs w:val="16"/>
        </w:rPr>
        <w:t>настоящем пункте, может рассматриваться Организатором как расторжение настоящего Договора Заказчиком в одностороннем порядке (п.7.4.</w:t>
      </w:r>
      <w:proofErr w:type="gramEnd"/>
      <w:r w:rsidRPr="00E84936">
        <w:rPr>
          <w:rFonts w:ascii="Arial" w:eastAsia="Times New Roman" w:hAnsi="Arial" w:cs="Arial"/>
          <w:sz w:val="16"/>
          <w:szCs w:val="16"/>
        </w:rPr>
        <w:t xml:space="preserve"> </w:t>
      </w:r>
      <w:proofErr w:type="gramStart"/>
      <w:r w:rsidRPr="00E84936">
        <w:rPr>
          <w:rFonts w:ascii="Arial" w:eastAsia="Times New Roman" w:hAnsi="Arial" w:cs="Arial"/>
          <w:sz w:val="16"/>
          <w:szCs w:val="16"/>
        </w:rPr>
        <w:t xml:space="preserve">Договора), в таком случае настоящий Договор считается расторгнутым с момента, указанного в уведомлении Организатора о расторжении Договора в виду неисполнения Заказчиком своих встречных обязательств.  </w:t>
      </w:r>
      <w:proofErr w:type="gramEnd"/>
    </w:p>
    <w:p w:rsidR="00E84936" w:rsidRPr="00E84936" w:rsidRDefault="00E84936" w:rsidP="00E84936">
      <w:pPr>
        <w:spacing w:after="0"/>
        <w:jc w:val="center"/>
        <w:rPr>
          <w:rFonts w:ascii="Arial" w:eastAsia="Times New Roman" w:hAnsi="Arial" w:cs="Arial"/>
          <w:b/>
          <w:sz w:val="16"/>
          <w:szCs w:val="16"/>
        </w:rPr>
      </w:pPr>
    </w:p>
    <w:p w:rsidR="00E84936" w:rsidRPr="00E84936" w:rsidRDefault="00E84936" w:rsidP="00E84936">
      <w:pPr>
        <w:spacing w:after="0"/>
        <w:rPr>
          <w:rFonts w:ascii="Arial" w:eastAsia="Times New Roman" w:hAnsi="Arial" w:cs="Arial"/>
          <w:b/>
          <w:sz w:val="16"/>
          <w:szCs w:val="16"/>
          <w:u w:val="single"/>
        </w:rPr>
      </w:pPr>
      <w:r w:rsidRPr="00E84936">
        <w:rPr>
          <w:rFonts w:ascii="Arial" w:eastAsia="Times New Roman" w:hAnsi="Arial" w:cs="Arial"/>
          <w:b/>
          <w:sz w:val="16"/>
          <w:szCs w:val="16"/>
          <w:u w:val="single"/>
        </w:rPr>
        <w:t>5. Конфиденциальность</w:t>
      </w:r>
    </w:p>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 xml:space="preserve">5.1. Заказчик обязуется не разглашать третьим лицам условия настоящего Договора и соглашений к нему (приложений, дополнений, изменений и т.д.), что является конфиденциальной информацией и не подлежит </w:t>
      </w:r>
      <w:proofErr w:type="gramStart"/>
      <w:r w:rsidRPr="00E84936">
        <w:rPr>
          <w:rFonts w:ascii="Arial" w:eastAsia="Times New Roman" w:hAnsi="Arial" w:cs="Arial"/>
          <w:sz w:val="16"/>
          <w:szCs w:val="16"/>
        </w:rPr>
        <w:t>разглашению</w:t>
      </w:r>
      <w:proofErr w:type="gramEnd"/>
      <w:r w:rsidRPr="00E84936">
        <w:rPr>
          <w:rFonts w:ascii="Arial" w:eastAsia="Times New Roman" w:hAnsi="Arial" w:cs="Arial"/>
          <w:sz w:val="16"/>
          <w:szCs w:val="16"/>
        </w:rPr>
        <w:t xml:space="preserve"> как во время действия настоящего Договора, так и после его прекращения. </w:t>
      </w:r>
    </w:p>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5.2.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настоящего Договора и приложений к нему.</w:t>
      </w:r>
    </w:p>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5.3. За разглашение конфиденциальной информации виновная Сторона (кроме случаев, когда предоставление такой информации третьим лицам является обязательным в соответствии с действующим законодательством Российской Федерации) возмещает Стороне, чьи права были ущемлены таким несанкционированным разглашением, все документально подтвержденные убытки.</w:t>
      </w:r>
    </w:p>
    <w:p w:rsidR="00E84936" w:rsidRPr="00E84936" w:rsidRDefault="00E84936" w:rsidP="00E84936">
      <w:pPr>
        <w:autoSpaceDE w:val="0"/>
        <w:autoSpaceDN w:val="0"/>
        <w:adjustRightInd w:val="0"/>
        <w:spacing w:after="0"/>
        <w:ind w:right="19772"/>
        <w:jc w:val="both"/>
        <w:rPr>
          <w:rFonts w:ascii="Arial" w:eastAsia="Times New Roman" w:hAnsi="Arial" w:cs="Arial"/>
          <w:color w:val="000000"/>
          <w:sz w:val="16"/>
          <w:szCs w:val="16"/>
          <w:lang w:eastAsia="ru-RU"/>
        </w:rPr>
      </w:pPr>
    </w:p>
    <w:p w:rsidR="00E84936" w:rsidRPr="00E84936" w:rsidRDefault="00E84936" w:rsidP="00E84936">
      <w:pPr>
        <w:spacing w:after="0"/>
        <w:rPr>
          <w:rFonts w:ascii="Arial" w:eastAsia="Times New Roman" w:hAnsi="Arial" w:cs="Arial"/>
          <w:b/>
          <w:sz w:val="16"/>
          <w:szCs w:val="16"/>
          <w:u w:val="single"/>
        </w:rPr>
      </w:pPr>
      <w:r w:rsidRPr="00E84936">
        <w:rPr>
          <w:rFonts w:ascii="Arial" w:eastAsia="Times New Roman" w:hAnsi="Arial" w:cs="Arial"/>
          <w:b/>
          <w:sz w:val="16"/>
          <w:szCs w:val="16"/>
          <w:u w:val="single"/>
        </w:rPr>
        <w:t>6. Обстоятельства непреодолимой силы (форс-мажор)</w:t>
      </w:r>
    </w:p>
    <w:p w:rsidR="00E84936" w:rsidRPr="00E84936" w:rsidRDefault="00E84936" w:rsidP="00E84936">
      <w:pPr>
        <w:spacing w:after="0"/>
        <w:jc w:val="both"/>
        <w:rPr>
          <w:rFonts w:ascii="Arial" w:eastAsia="Times New Roman" w:hAnsi="Arial" w:cs="Arial"/>
          <w:color w:val="000000"/>
          <w:sz w:val="16"/>
          <w:szCs w:val="16"/>
        </w:rPr>
      </w:pPr>
      <w:r w:rsidRPr="00E84936">
        <w:rPr>
          <w:rFonts w:ascii="Arial" w:eastAsia="Times New Roman" w:hAnsi="Arial" w:cs="Arial"/>
          <w:color w:val="000000"/>
          <w:sz w:val="16"/>
          <w:szCs w:val="16"/>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w:t>
      </w:r>
    </w:p>
    <w:p w:rsidR="00E84936" w:rsidRPr="00E84936" w:rsidRDefault="00E84936" w:rsidP="00E84936">
      <w:pPr>
        <w:spacing w:after="0"/>
        <w:jc w:val="both"/>
        <w:rPr>
          <w:rFonts w:ascii="Arial" w:eastAsia="Times New Roman" w:hAnsi="Arial" w:cs="Arial"/>
          <w:color w:val="000000"/>
          <w:sz w:val="16"/>
          <w:szCs w:val="16"/>
        </w:rPr>
      </w:pPr>
      <w:proofErr w:type="gramStart"/>
      <w:r w:rsidRPr="00E84936">
        <w:rPr>
          <w:rFonts w:ascii="Arial" w:eastAsia="Times New Roman" w:hAnsi="Arial" w:cs="Arial"/>
          <w:color w:val="000000"/>
          <w:sz w:val="16"/>
          <w:szCs w:val="16"/>
        </w:rPr>
        <w:t>условиях обстоятельствах,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E84936" w:rsidRPr="00E84936" w:rsidRDefault="00E84936" w:rsidP="00E84936">
      <w:pPr>
        <w:spacing w:after="0"/>
        <w:jc w:val="both"/>
        <w:rPr>
          <w:rFonts w:ascii="Arial" w:eastAsia="Times New Roman" w:hAnsi="Arial" w:cs="Arial"/>
          <w:color w:val="000000"/>
          <w:sz w:val="16"/>
          <w:szCs w:val="16"/>
        </w:rPr>
      </w:pPr>
      <w:r w:rsidRPr="00E84936">
        <w:rPr>
          <w:rFonts w:ascii="Arial" w:eastAsia="Times New Roman" w:hAnsi="Arial" w:cs="Arial"/>
          <w:color w:val="000000"/>
          <w:sz w:val="16"/>
          <w:szCs w:val="16"/>
        </w:rPr>
        <w:t>6.2. В случае невыполнения одной Стороной обязательств по Договору в результате действия обстоятельств непреодолимой силы (форс-мажор), что подтверждается необходимыми документами с указанием срока форс-мажора, срок обязатель</w:t>
      </w:r>
      <w:proofErr w:type="gramStart"/>
      <w:r w:rsidRPr="00E84936">
        <w:rPr>
          <w:rFonts w:ascii="Arial" w:eastAsia="Times New Roman" w:hAnsi="Arial" w:cs="Arial"/>
          <w:color w:val="000000"/>
          <w:sz w:val="16"/>
          <w:szCs w:val="16"/>
        </w:rPr>
        <w:t>ств Ст</w:t>
      </w:r>
      <w:proofErr w:type="gramEnd"/>
      <w:r w:rsidRPr="00E84936">
        <w:rPr>
          <w:rFonts w:ascii="Arial" w:eastAsia="Times New Roman" w:hAnsi="Arial" w:cs="Arial"/>
          <w:color w:val="000000"/>
          <w:sz w:val="16"/>
          <w:szCs w:val="16"/>
        </w:rPr>
        <w:t>орон по Договору продлевается на срок действия форс-мажора. Стороны освобождаются от ответственности за убытки, понесенные другой Стороной в результате действия форс-мажора.</w:t>
      </w:r>
    </w:p>
    <w:p w:rsidR="00E84936" w:rsidRPr="00E84936" w:rsidRDefault="00E84936" w:rsidP="00E84936">
      <w:pPr>
        <w:spacing w:after="0"/>
        <w:jc w:val="center"/>
        <w:rPr>
          <w:rFonts w:ascii="Arial" w:eastAsia="Times New Roman" w:hAnsi="Arial" w:cs="Arial"/>
          <w:b/>
          <w:color w:val="000000"/>
          <w:sz w:val="16"/>
          <w:szCs w:val="16"/>
        </w:rPr>
      </w:pPr>
    </w:p>
    <w:p w:rsidR="00E84936" w:rsidRPr="00E84936" w:rsidRDefault="00E84936" w:rsidP="00E84936">
      <w:pPr>
        <w:spacing w:after="0"/>
        <w:rPr>
          <w:rFonts w:ascii="Arial" w:eastAsia="Times New Roman" w:hAnsi="Arial" w:cs="Arial"/>
          <w:b/>
          <w:sz w:val="16"/>
          <w:szCs w:val="16"/>
        </w:rPr>
      </w:pPr>
      <w:r w:rsidRPr="00E84936">
        <w:rPr>
          <w:rFonts w:ascii="Arial" w:eastAsia="Times New Roman" w:hAnsi="Arial" w:cs="Arial"/>
          <w:b/>
          <w:sz w:val="16"/>
          <w:szCs w:val="16"/>
          <w:u w:val="single"/>
        </w:rPr>
        <w:t>7. Срок действия, порядок заключения и расторжения договора</w:t>
      </w:r>
    </w:p>
    <w:p w:rsidR="00E84936" w:rsidRPr="00E84936" w:rsidRDefault="00E84936" w:rsidP="00E84936">
      <w:pPr>
        <w:spacing w:after="0"/>
        <w:jc w:val="both"/>
        <w:rPr>
          <w:rFonts w:ascii="Arial" w:eastAsia="Times New Roman" w:hAnsi="Arial" w:cs="Arial"/>
          <w:color w:val="000000"/>
          <w:sz w:val="16"/>
          <w:szCs w:val="16"/>
        </w:rPr>
      </w:pPr>
      <w:r w:rsidRPr="00E84936">
        <w:rPr>
          <w:rFonts w:ascii="Arial" w:eastAsia="Times New Roman" w:hAnsi="Arial" w:cs="Arial"/>
          <w:color w:val="000000"/>
          <w:sz w:val="16"/>
          <w:szCs w:val="16"/>
        </w:rPr>
        <w:t>7.1. Настоящий Договор вступает в силу с «___» октября  2017 года и действует до полного выполнения обязатель</w:t>
      </w:r>
      <w:proofErr w:type="gramStart"/>
      <w:r w:rsidRPr="00E84936">
        <w:rPr>
          <w:rFonts w:ascii="Arial" w:eastAsia="Times New Roman" w:hAnsi="Arial" w:cs="Arial"/>
          <w:color w:val="000000"/>
          <w:sz w:val="16"/>
          <w:szCs w:val="16"/>
        </w:rPr>
        <w:t>ств Ст</w:t>
      </w:r>
      <w:proofErr w:type="gramEnd"/>
      <w:r w:rsidRPr="00E84936">
        <w:rPr>
          <w:rFonts w:ascii="Arial" w:eastAsia="Times New Roman" w:hAnsi="Arial" w:cs="Arial"/>
          <w:color w:val="000000"/>
          <w:sz w:val="16"/>
          <w:szCs w:val="16"/>
        </w:rPr>
        <w:t xml:space="preserve">оронами. </w:t>
      </w:r>
    </w:p>
    <w:p w:rsidR="00E84936" w:rsidRPr="00E84936" w:rsidRDefault="00E84936" w:rsidP="00E84936">
      <w:pPr>
        <w:spacing w:after="0"/>
        <w:jc w:val="both"/>
        <w:rPr>
          <w:rFonts w:ascii="Arial" w:eastAsia="Times New Roman" w:hAnsi="Arial" w:cs="Arial"/>
          <w:color w:val="000000"/>
          <w:sz w:val="16"/>
          <w:szCs w:val="16"/>
        </w:rPr>
      </w:pPr>
      <w:r w:rsidRPr="00E84936">
        <w:rPr>
          <w:rFonts w:ascii="Arial" w:eastAsia="Times New Roman" w:hAnsi="Arial" w:cs="Arial"/>
          <w:color w:val="000000"/>
          <w:sz w:val="16"/>
          <w:szCs w:val="16"/>
        </w:rPr>
        <w:t xml:space="preserve">7.2. Оплата (в </w:t>
      </w:r>
      <w:proofErr w:type="spellStart"/>
      <w:r w:rsidRPr="00E84936">
        <w:rPr>
          <w:rFonts w:ascii="Arial" w:eastAsia="Times New Roman" w:hAnsi="Arial" w:cs="Arial"/>
          <w:color w:val="000000"/>
          <w:sz w:val="16"/>
          <w:szCs w:val="16"/>
        </w:rPr>
        <w:t>т.ч</w:t>
      </w:r>
      <w:proofErr w:type="spellEnd"/>
      <w:r w:rsidRPr="00E84936">
        <w:rPr>
          <w:rFonts w:ascii="Arial" w:eastAsia="Times New Roman" w:hAnsi="Arial" w:cs="Arial"/>
          <w:color w:val="000000"/>
          <w:sz w:val="16"/>
          <w:szCs w:val="16"/>
        </w:rPr>
        <w:t>. частичная) Заказчиком счетов, выставленных ему Организатором согласно п. 2.3. настоящего Договора, является подтверждением заключения настоящего Договора Сторонами, даже если сам Договор не подписан, а также расценивается как согласие Заказчика с ценой услуг, оказываемых Организатором и оплачиваемых Заказчиком на основании выставленных счетов, подлежащих дальнейшей оплате Заказчиком.</w:t>
      </w:r>
    </w:p>
    <w:p w:rsidR="00E84936" w:rsidRPr="00E84936" w:rsidRDefault="00E84936" w:rsidP="00E84936">
      <w:pPr>
        <w:spacing w:after="0"/>
        <w:jc w:val="both"/>
        <w:rPr>
          <w:rFonts w:ascii="Arial" w:eastAsia="Times New Roman" w:hAnsi="Arial" w:cs="Arial"/>
          <w:color w:val="000000"/>
          <w:sz w:val="16"/>
          <w:szCs w:val="16"/>
        </w:rPr>
      </w:pPr>
      <w:r w:rsidRPr="00E84936">
        <w:rPr>
          <w:rFonts w:ascii="Arial" w:eastAsia="Times New Roman" w:hAnsi="Arial" w:cs="Arial"/>
          <w:color w:val="000000"/>
          <w:sz w:val="16"/>
          <w:szCs w:val="16"/>
        </w:rPr>
        <w:t xml:space="preserve">7.3. Сторона, являющаяся инициатором расторжения настоящего Договора (отказа от Договора), обязана уведомить об этом другую Сторону в письменном виде. </w:t>
      </w:r>
    </w:p>
    <w:p w:rsidR="00E84936" w:rsidRPr="00E84936" w:rsidRDefault="00E84936" w:rsidP="00E84936">
      <w:pPr>
        <w:spacing w:after="0"/>
        <w:jc w:val="both"/>
        <w:rPr>
          <w:rFonts w:ascii="Arial" w:eastAsia="Times New Roman" w:hAnsi="Arial" w:cs="Arial"/>
          <w:color w:val="000000"/>
          <w:sz w:val="16"/>
          <w:szCs w:val="16"/>
        </w:rPr>
      </w:pPr>
      <w:r w:rsidRPr="00E84936">
        <w:rPr>
          <w:rFonts w:ascii="Arial" w:eastAsia="Times New Roman" w:hAnsi="Arial" w:cs="Arial"/>
          <w:color w:val="000000"/>
          <w:sz w:val="16"/>
          <w:szCs w:val="16"/>
        </w:rPr>
        <w:t xml:space="preserve">7.4. </w:t>
      </w:r>
      <w:proofErr w:type="gramStart"/>
      <w:r w:rsidRPr="00E84936">
        <w:rPr>
          <w:rFonts w:ascii="Arial" w:eastAsia="Times New Roman" w:hAnsi="Arial" w:cs="Arial"/>
          <w:color w:val="000000"/>
          <w:sz w:val="16"/>
          <w:szCs w:val="16"/>
        </w:rPr>
        <w:t xml:space="preserve">Заказчик имеет право в одностороннем порядке отказаться от настоящего Договора в целом (расторгнуть Договор) или отказаться от части заказанных Заказчиком услуг, если им предоставлено Организатору компенсация за отказ от Договора (или части услуг по </w:t>
      </w:r>
      <w:r w:rsidRPr="00E84936">
        <w:rPr>
          <w:rFonts w:ascii="Arial" w:eastAsia="Times New Roman" w:hAnsi="Arial" w:cs="Arial"/>
          <w:color w:val="000000"/>
          <w:sz w:val="16"/>
          <w:szCs w:val="16"/>
        </w:rPr>
        <w:lastRenderedPageBreak/>
        <w:t>Договору) в размере: 50% (Пятьдесят процентов) от цены отмененных Заказчиком услуг в рамках настоящего Договора - при письменном уведомлении в срок от 6 (шести) до 3 (трех</w:t>
      </w:r>
      <w:proofErr w:type="gramEnd"/>
      <w:r w:rsidRPr="00E84936">
        <w:rPr>
          <w:rFonts w:ascii="Arial" w:eastAsia="Times New Roman" w:hAnsi="Arial" w:cs="Arial"/>
          <w:color w:val="000000"/>
          <w:sz w:val="16"/>
          <w:szCs w:val="16"/>
        </w:rPr>
        <w:t>) месяцев до начала Выставки,100% (Сто процентов) от цены отмененных Заказчиком услуг в рамках настоящего Договора - при письменном уведомлении об отказе от Договора менее чем за 3 (три) месяца до начала Выставки.</w:t>
      </w:r>
    </w:p>
    <w:p w:rsidR="00E84936" w:rsidRPr="00E84936" w:rsidRDefault="00E84936" w:rsidP="00E84936">
      <w:pPr>
        <w:shd w:val="clear" w:color="auto" w:fill="FFFFFF"/>
        <w:tabs>
          <w:tab w:val="left" w:pos="0"/>
        </w:tabs>
        <w:spacing w:after="0"/>
        <w:jc w:val="both"/>
        <w:rPr>
          <w:rFonts w:ascii="Arial" w:eastAsia="Times New Roman" w:hAnsi="Arial" w:cs="Arial"/>
          <w:color w:val="000000"/>
          <w:sz w:val="16"/>
          <w:szCs w:val="16"/>
        </w:rPr>
      </w:pPr>
      <w:r w:rsidRPr="00E84936">
        <w:rPr>
          <w:rFonts w:ascii="Arial" w:eastAsia="Times New Roman" w:hAnsi="Arial" w:cs="Arial"/>
          <w:color w:val="000000"/>
          <w:sz w:val="16"/>
          <w:szCs w:val="16"/>
        </w:rPr>
        <w:t xml:space="preserve">7.5. Датой письменного уведомления в соответствии с </w:t>
      </w:r>
      <w:proofErr w:type="spellStart"/>
      <w:r w:rsidRPr="00E84936">
        <w:rPr>
          <w:rFonts w:ascii="Arial" w:eastAsia="Times New Roman" w:hAnsi="Arial" w:cs="Arial"/>
          <w:color w:val="000000"/>
          <w:sz w:val="16"/>
          <w:szCs w:val="16"/>
        </w:rPr>
        <w:t>п.п</w:t>
      </w:r>
      <w:proofErr w:type="spellEnd"/>
      <w:r w:rsidRPr="00E84936">
        <w:rPr>
          <w:rFonts w:ascii="Arial" w:eastAsia="Times New Roman" w:hAnsi="Arial" w:cs="Arial"/>
          <w:color w:val="000000"/>
          <w:sz w:val="16"/>
          <w:szCs w:val="16"/>
        </w:rPr>
        <w:t>. 2.10, 7.3, 7.4 Договора считается дата фактического получения соответствующего уведомления Организатором. Все письменные уведомления Заказчик должен одновременно с отправкой по почте (или курьерской службой, службой доставки) немедленно продублировать по факсу.</w:t>
      </w:r>
    </w:p>
    <w:p w:rsidR="00E84936" w:rsidRPr="00E84936" w:rsidRDefault="00E84936" w:rsidP="00E84936">
      <w:pPr>
        <w:spacing w:after="0"/>
        <w:jc w:val="both"/>
        <w:rPr>
          <w:rFonts w:ascii="Arial" w:eastAsia="Times New Roman" w:hAnsi="Arial" w:cs="Arial"/>
          <w:color w:val="000000"/>
          <w:sz w:val="16"/>
          <w:szCs w:val="16"/>
        </w:rPr>
      </w:pPr>
      <w:r w:rsidRPr="00E84936">
        <w:rPr>
          <w:rFonts w:ascii="Arial" w:eastAsia="Times New Roman" w:hAnsi="Arial" w:cs="Arial"/>
          <w:color w:val="000000"/>
          <w:sz w:val="16"/>
          <w:szCs w:val="16"/>
        </w:rPr>
        <w:t>7.6. В случае переноса срока Выставки действие настоящего Договора продлевается на срок, равный сроку переноса Выставки. При отмене Выставки по независящим от Организатора обстоятельствам договорные обязательства с Заказчиком прекращаются. Организатор не несет ответственности за убытки Заказчика в случае переноса или отмены Выставки, произошедшей не по вине Организатора.</w:t>
      </w:r>
    </w:p>
    <w:p w:rsidR="00E84936" w:rsidRPr="00E84936" w:rsidRDefault="00E84936" w:rsidP="00E84936">
      <w:pPr>
        <w:spacing w:after="0"/>
        <w:jc w:val="both"/>
        <w:rPr>
          <w:rFonts w:ascii="Arial" w:eastAsia="Times New Roman" w:hAnsi="Arial" w:cs="Arial"/>
          <w:bCs/>
          <w:sz w:val="16"/>
          <w:szCs w:val="16"/>
        </w:rPr>
      </w:pPr>
      <w:r w:rsidRPr="00E84936">
        <w:rPr>
          <w:rFonts w:ascii="Arial" w:eastAsia="Times New Roman" w:hAnsi="Arial" w:cs="Arial"/>
          <w:color w:val="000000"/>
          <w:sz w:val="16"/>
          <w:szCs w:val="16"/>
        </w:rPr>
        <w:t xml:space="preserve">7.7. </w:t>
      </w:r>
      <w:r w:rsidRPr="00E84936">
        <w:rPr>
          <w:rFonts w:ascii="Arial" w:eastAsia="Times New Roman" w:hAnsi="Arial" w:cs="Arial"/>
          <w:bCs/>
          <w:sz w:val="16"/>
          <w:szCs w:val="16"/>
        </w:rPr>
        <w:t>В случае отмены Выставки по зависящим от Организатора обстоятельствам договорные обязательства с Заказчиком прекращаются. Денежные средства, перечисленные Заказчиком, по обоюдному решению сторон, оформленному дополнительным соглашением к настоящему Договору, могут быть зачтены в счет оплаты участия Заказчика в любом из выбранных Заказчиком мероприятий Организатора или возвращены на счет Заказчика в полном размере.</w:t>
      </w:r>
    </w:p>
    <w:p w:rsidR="00E84936" w:rsidRPr="00E84936" w:rsidRDefault="00E84936" w:rsidP="00E84936">
      <w:pPr>
        <w:spacing w:after="0"/>
        <w:jc w:val="center"/>
        <w:rPr>
          <w:rFonts w:ascii="Arial" w:eastAsia="Times New Roman" w:hAnsi="Arial" w:cs="Arial"/>
          <w:b/>
          <w:color w:val="000000"/>
          <w:sz w:val="16"/>
          <w:szCs w:val="16"/>
        </w:rPr>
      </w:pPr>
    </w:p>
    <w:p w:rsidR="00E84936" w:rsidRPr="00E84936" w:rsidRDefault="00E84936" w:rsidP="00E84936">
      <w:pPr>
        <w:spacing w:after="0"/>
        <w:rPr>
          <w:rFonts w:ascii="Arial" w:eastAsia="Times New Roman" w:hAnsi="Arial" w:cs="Arial"/>
          <w:b/>
          <w:sz w:val="16"/>
          <w:szCs w:val="16"/>
          <w:u w:val="single"/>
        </w:rPr>
      </w:pPr>
      <w:r w:rsidRPr="00E84936">
        <w:rPr>
          <w:rFonts w:ascii="Arial" w:eastAsia="Times New Roman" w:hAnsi="Arial" w:cs="Arial"/>
          <w:b/>
          <w:sz w:val="16"/>
          <w:szCs w:val="16"/>
          <w:u w:val="single"/>
        </w:rPr>
        <w:t>8. Заключительные условия</w:t>
      </w:r>
    </w:p>
    <w:p w:rsidR="00E84936" w:rsidRPr="00E84936" w:rsidRDefault="00E84936" w:rsidP="00E84936">
      <w:pPr>
        <w:tabs>
          <w:tab w:val="left" w:pos="8789"/>
        </w:tabs>
        <w:spacing w:after="0"/>
        <w:jc w:val="both"/>
        <w:rPr>
          <w:rFonts w:ascii="Arial" w:eastAsia="Times New Roman" w:hAnsi="Arial" w:cs="Arial"/>
          <w:sz w:val="16"/>
          <w:szCs w:val="16"/>
        </w:rPr>
      </w:pPr>
      <w:r w:rsidRPr="00E84936">
        <w:rPr>
          <w:rFonts w:ascii="Arial" w:eastAsia="Times New Roman" w:hAnsi="Arial" w:cs="Arial"/>
          <w:sz w:val="16"/>
          <w:szCs w:val="16"/>
        </w:rPr>
        <w:t>8.1. Все Приложения и Дополнительные соглашения, имеющие ссылку на настоящий Договор, являются неотъемлемой частью настоящего Договора, вступают в силу с момента их подписания и действуют до полного исполнения Сторонами своих обязательств. Заказчик подтверждает, что ознакомился с Руководством участника выставки, размещенным на Интернет-сайте выставки, и не имеет по нему каких-либо вопросов или замечаний.</w:t>
      </w:r>
    </w:p>
    <w:p w:rsidR="00E84936" w:rsidRPr="00E84936" w:rsidRDefault="00E84936" w:rsidP="00E84936">
      <w:pPr>
        <w:shd w:val="clear" w:color="auto" w:fill="FFFFFF"/>
        <w:spacing w:after="0"/>
        <w:jc w:val="both"/>
        <w:rPr>
          <w:rFonts w:ascii="Arial" w:eastAsia="Times New Roman" w:hAnsi="Arial" w:cs="Arial"/>
          <w:sz w:val="16"/>
          <w:szCs w:val="16"/>
        </w:rPr>
      </w:pPr>
      <w:r w:rsidRPr="00E84936">
        <w:rPr>
          <w:rFonts w:ascii="Arial" w:eastAsia="Times New Roman" w:hAnsi="Arial" w:cs="Arial"/>
          <w:sz w:val="16"/>
          <w:szCs w:val="16"/>
        </w:rPr>
        <w:t xml:space="preserve">8.2. </w:t>
      </w:r>
      <w:proofErr w:type="gramStart"/>
      <w:r w:rsidRPr="00E84936">
        <w:rPr>
          <w:rFonts w:ascii="Arial" w:eastAsia="Times New Roman" w:hAnsi="Arial" w:cs="Arial"/>
          <w:sz w:val="16"/>
          <w:szCs w:val="16"/>
        </w:rPr>
        <w:t>Стороны пришли к соглашению, что настоящий Договор, Приложения и Дополнительные соглашения к настоящему Договору, а также Акты сдачи-приемки и иные документы, исходящие от Сторон в рамках настоящего Договора, за исключением счетов-фактур, могут быть подписаны со стороны Организатора полномочным его представителем, как путем проставления собственноручной подписи, так и путем использования факсимильного воспроизведения подписи (ч. 2 ст.160 Гражданского кодекса РФ).</w:t>
      </w:r>
      <w:proofErr w:type="gramEnd"/>
      <w:r w:rsidRPr="00E84936">
        <w:rPr>
          <w:rFonts w:ascii="Arial" w:eastAsia="Times New Roman" w:hAnsi="Arial" w:cs="Arial"/>
          <w:sz w:val="16"/>
          <w:szCs w:val="16"/>
        </w:rPr>
        <w:t xml:space="preserve"> Подписанные таким образом документы имеют для Сторон юридическую силу.</w:t>
      </w:r>
    </w:p>
    <w:p w:rsidR="00E84936" w:rsidRPr="00E84936" w:rsidRDefault="00E84936" w:rsidP="00E84936">
      <w:pPr>
        <w:tabs>
          <w:tab w:val="left" w:pos="8789"/>
        </w:tabs>
        <w:spacing w:after="0"/>
        <w:jc w:val="both"/>
        <w:rPr>
          <w:rFonts w:ascii="Arial" w:eastAsia="Times New Roman" w:hAnsi="Arial" w:cs="Arial"/>
          <w:sz w:val="16"/>
          <w:szCs w:val="16"/>
        </w:rPr>
      </w:pPr>
      <w:r w:rsidRPr="00E84936">
        <w:rPr>
          <w:rFonts w:ascii="Arial" w:eastAsia="Times New Roman" w:hAnsi="Arial" w:cs="Arial"/>
          <w:sz w:val="16"/>
          <w:szCs w:val="16"/>
        </w:rPr>
        <w:t xml:space="preserve">8.3. Все вопросы, не урегулированные в настоящем Договоре, решаются в соответствии с </w:t>
      </w:r>
      <w:r w:rsidRPr="00E84936">
        <w:rPr>
          <w:rFonts w:ascii="Arial" w:eastAsia="Times New Roman" w:hAnsi="Arial" w:cs="Arial"/>
          <w:color w:val="000000"/>
          <w:sz w:val="16"/>
          <w:szCs w:val="16"/>
        </w:rPr>
        <w:t>действующим законодательством</w:t>
      </w:r>
      <w:r w:rsidRPr="00E84936">
        <w:rPr>
          <w:rFonts w:ascii="Arial" w:eastAsia="Times New Roman" w:hAnsi="Arial" w:cs="Arial"/>
          <w:sz w:val="16"/>
          <w:szCs w:val="16"/>
        </w:rPr>
        <w:t xml:space="preserve"> Российской Федерации. </w:t>
      </w:r>
    </w:p>
    <w:p w:rsidR="00E84936" w:rsidRPr="00E84936" w:rsidRDefault="00E84936" w:rsidP="00E84936">
      <w:pPr>
        <w:tabs>
          <w:tab w:val="left" w:pos="8789"/>
        </w:tabs>
        <w:spacing w:after="0"/>
        <w:jc w:val="both"/>
        <w:rPr>
          <w:rFonts w:ascii="Arial" w:eastAsia="Times New Roman" w:hAnsi="Arial" w:cs="Arial"/>
          <w:sz w:val="16"/>
          <w:szCs w:val="16"/>
        </w:rPr>
      </w:pPr>
      <w:r w:rsidRPr="00E84936">
        <w:rPr>
          <w:rFonts w:ascii="Arial" w:eastAsia="Times New Roman" w:hAnsi="Arial" w:cs="Arial"/>
          <w:sz w:val="16"/>
          <w:szCs w:val="16"/>
        </w:rPr>
        <w:t>8.4. Все споры и разногласия, не урегулированные сторонами в процессе переговоров, подлежат рассмотрению в Арбитражном суде г. Москвы.</w:t>
      </w:r>
    </w:p>
    <w:p w:rsidR="00E84936" w:rsidRPr="00E84936" w:rsidRDefault="00E84936" w:rsidP="00E84936">
      <w:pPr>
        <w:spacing w:after="0"/>
        <w:jc w:val="both"/>
        <w:rPr>
          <w:rFonts w:ascii="Arial" w:eastAsia="Times New Roman" w:hAnsi="Arial" w:cs="Arial"/>
          <w:color w:val="000000"/>
          <w:sz w:val="16"/>
          <w:szCs w:val="16"/>
        </w:rPr>
      </w:pPr>
      <w:r w:rsidRPr="00E84936">
        <w:rPr>
          <w:rFonts w:ascii="Arial" w:eastAsia="Times New Roman" w:hAnsi="Arial" w:cs="Arial"/>
          <w:sz w:val="16"/>
          <w:szCs w:val="16"/>
        </w:rPr>
        <w:t>8.5. Настоящий Договор составлен и подписан в двух подлинных экземплярах, имеющих одинаковую юридическую силу, по одному экземпляру для каждой из Сторон.</w:t>
      </w:r>
    </w:p>
    <w:p w:rsidR="00E84936" w:rsidRPr="00E84936" w:rsidRDefault="00E84936" w:rsidP="00E84936">
      <w:pPr>
        <w:spacing w:after="0"/>
        <w:jc w:val="both"/>
        <w:rPr>
          <w:rFonts w:ascii="Arial" w:eastAsia="Times New Roman" w:hAnsi="Arial" w:cs="Arial"/>
          <w:color w:val="000000"/>
          <w:sz w:val="16"/>
          <w:szCs w:val="16"/>
        </w:rPr>
      </w:pPr>
      <w:r w:rsidRPr="00E84936">
        <w:rPr>
          <w:rFonts w:ascii="Arial" w:eastAsia="Times New Roman" w:hAnsi="Arial" w:cs="Arial"/>
          <w:color w:val="000000"/>
          <w:sz w:val="16"/>
          <w:szCs w:val="16"/>
        </w:rPr>
        <w:t xml:space="preserve">8.6. Одна Сторона не вправе частично или полностью передавать или переуступать третьим лицам свои права и обязательства по настоящему Договору без согласования с другой Стороной. </w:t>
      </w:r>
    </w:p>
    <w:p w:rsidR="00E84936" w:rsidRPr="00E84936" w:rsidRDefault="00E84936" w:rsidP="00E84936">
      <w:pPr>
        <w:tabs>
          <w:tab w:val="left" w:pos="1666"/>
        </w:tabs>
        <w:spacing w:after="0" w:line="240" w:lineRule="auto"/>
        <w:rPr>
          <w:rFonts w:ascii="Arial" w:eastAsia="Times New Roman" w:hAnsi="Arial" w:cs="Arial"/>
          <w:b/>
          <w:sz w:val="16"/>
          <w:szCs w:val="16"/>
          <w:u w:val="single"/>
        </w:rPr>
      </w:pPr>
    </w:p>
    <w:p w:rsidR="00E84936" w:rsidRPr="00E84936" w:rsidRDefault="00E84936" w:rsidP="00E84936">
      <w:pPr>
        <w:tabs>
          <w:tab w:val="left" w:pos="1666"/>
        </w:tabs>
        <w:spacing w:after="0" w:line="240" w:lineRule="auto"/>
        <w:rPr>
          <w:rFonts w:ascii="Arial" w:eastAsia="Times New Roman" w:hAnsi="Arial" w:cs="Arial"/>
          <w:b/>
          <w:sz w:val="16"/>
          <w:szCs w:val="16"/>
          <w:u w:val="single"/>
        </w:rPr>
      </w:pPr>
      <w:r w:rsidRPr="00E84936">
        <w:rPr>
          <w:rFonts w:ascii="Arial" w:eastAsia="Times New Roman" w:hAnsi="Arial" w:cs="Arial"/>
          <w:b/>
          <w:sz w:val="16"/>
          <w:szCs w:val="16"/>
          <w:u w:val="single"/>
        </w:rPr>
        <w:t>9. Банковские реквизиты и адреса Сторон</w:t>
      </w:r>
    </w:p>
    <w:p w:rsidR="00E84936" w:rsidRPr="00E84936" w:rsidRDefault="00E84936" w:rsidP="00E84936">
      <w:pPr>
        <w:spacing w:after="0" w:line="240" w:lineRule="auto"/>
        <w:jc w:val="both"/>
        <w:rPr>
          <w:rFonts w:ascii="Arial" w:eastAsia="Times New Roman" w:hAnsi="Arial" w:cs="Arial"/>
          <w:sz w:val="16"/>
          <w:szCs w:val="16"/>
        </w:rPr>
      </w:pPr>
    </w:p>
    <w:tbl>
      <w:tblPr>
        <w:tblW w:w="1068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93"/>
        <w:gridCol w:w="4394"/>
        <w:gridCol w:w="4195"/>
      </w:tblGrid>
      <w:tr w:rsidR="00E84936" w:rsidRPr="00E84936" w:rsidTr="00E84936">
        <w:tc>
          <w:tcPr>
            <w:tcW w:w="2093" w:type="dxa"/>
            <w:tcBorders>
              <w:top w:val="single" w:sz="4" w:space="0" w:color="BFBFBF"/>
              <w:left w:val="single" w:sz="4" w:space="0" w:color="BFBFBF"/>
              <w:bottom w:val="single" w:sz="4" w:space="0" w:color="BFBFBF"/>
              <w:right w:val="single" w:sz="4" w:space="0" w:color="BFBFBF"/>
            </w:tcBorders>
            <w:shd w:val="clear" w:color="auto" w:fill="D9D9D9"/>
          </w:tcPr>
          <w:p w:rsidR="00E84936" w:rsidRPr="00E84936" w:rsidRDefault="00E84936" w:rsidP="00E84936">
            <w:pPr>
              <w:spacing w:after="0" w:line="240" w:lineRule="auto"/>
              <w:jc w:val="center"/>
              <w:rPr>
                <w:rFonts w:ascii="Arial" w:eastAsia="Times New Roman" w:hAnsi="Arial" w:cs="Arial"/>
                <w:sz w:val="16"/>
                <w:szCs w:val="16"/>
                <w:highlight w:val="lightGray"/>
              </w:rPr>
            </w:pPr>
          </w:p>
        </w:tc>
        <w:tc>
          <w:tcPr>
            <w:tcW w:w="4394" w:type="dxa"/>
            <w:tcBorders>
              <w:top w:val="single" w:sz="4" w:space="0" w:color="BFBFBF"/>
              <w:left w:val="single" w:sz="4" w:space="0" w:color="BFBFBF"/>
              <w:bottom w:val="single" w:sz="4" w:space="0" w:color="BFBFBF"/>
              <w:right w:val="single" w:sz="4" w:space="0" w:color="BFBFBF"/>
            </w:tcBorders>
            <w:shd w:val="clear" w:color="auto" w:fill="F2F2F2"/>
            <w:hideMark/>
          </w:tcPr>
          <w:p w:rsidR="00E84936" w:rsidRPr="00E84936" w:rsidRDefault="00E84936" w:rsidP="00E84936">
            <w:pPr>
              <w:tabs>
                <w:tab w:val="left" w:pos="1666"/>
              </w:tabs>
              <w:spacing w:after="0" w:line="240" w:lineRule="auto"/>
              <w:jc w:val="center"/>
              <w:rPr>
                <w:rFonts w:ascii="Arial" w:eastAsia="Times New Roman" w:hAnsi="Arial" w:cs="Arial"/>
                <w:b/>
                <w:sz w:val="16"/>
                <w:szCs w:val="16"/>
              </w:rPr>
            </w:pPr>
            <w:r w:rsidRPr="00E84936">
              <w:rPr>
                <w:rFonts w:ascii="Arial" w:eastAsia="Times New Roman" w:hAnsi="Arial" w:cs="Arial"/>
                <w:b/>
                <w:sz w:val="16"/>
                <w:szCs w:val="16"/>
              </w:rPr>
              <w:t>Заказчик:</w:t>
            </w:r>
          </w:p>
        </w:tc>
        <w:tc>
          <w:tcPr>
            <w:tcW w:w="4195" w:type="dxa"/>
            <w:tcBorders>
              <w:top w:val="single" w:sz="4" w:space="0" w:color="BFBFBF"/>
              <w:left w:val="single" w:sz="4" w:space="0" w:color="BFBFBF"/>
              <w:bottom w:val="single" w:sz="4" w:space="0" w:color="BFBFBF"/>
              <w:right w:val="single" w:sz="4" w:space="0" w:color="BFBFBF"/>
            </w:tcBorders>
            <w:shd w:val="clear" w:color="auto" w:fill="F2F2F2"/>
            <w:hideMark/>
          </w:tcPr>
          <w:p w:rsidR="00E84936" w:rsidRPr="00E84936" w:rsidRDefault="00E84936" w:rsidP="00E84936">
            <w:pPr>
              <w:tabs>
                <w:tab w:val="left" w:pos="1666"/>
              </w:tabs>
              <w:spacing w:after="0" w:line="240" w:lineRule="auto"/>
              <w:jc w:val="center"/>
              <w:rPr>
                <w:rFonts w:ascii="Arial" w:eastAsia="Times New Roman" w:hAnsi="Arial" w:cs="Arial"/>
                <w:b/>
                <w:sz w:val="16"/>
                <w:szCs w:val="16"/>
                <w:lang w:val="en-US"/>
              </w:rPr>
            </w:pPr>
            <w:r w:rsidRPr="00E84936">
              <w:rPr>
                <w:rFonts w:ascii="Arial" w:eastAsia="Times New Roman" w:hAnsi="Arial" w:cs="Arial"/>
                <w:b/>
                <w:sz w:val="16"/>
                <w:szCs w:val="16"/>
              </w:rPr>
              <w:t>Организатор</w:t>
            </w:r>
            <w:r w:rsidRPr="00E84936">
              <w:rPr>
                <w:rFonts w:ascii="Arial" w:eastAsia="Times New Roman" w:hAnsi="Arial" w:cs="Arial"/>
                <w:b/>
                <w:sz w:val="16"/>
                <w:szCs w:val="16"/>
                <w:lang w:val="en-US"/>
              </w:rPr>
              <w:t>:</w:t>
            </w:r>
          </w:p>
        </w:tc>
      </w:tr>
      <w:tr w:rsidR="00E84936" w:rsidRPr="00E84936" w:rsidTr="00E84936">
        <w:tc>
          <w:tcPr>
            <w:tcW w:w="2093" w:type="dxa"/>
            <w:tcBorders>
              <w:top w:val="single" w:sz="4" w:space="0" w:color="BFBFBF"/>
              <w:left w:val="single" w:sz="4" w:space="0" w:color="BFBFBF"/>
              <w:bottom w:val="single" w:sz="4" w:space="0" w:color="BFBFBF"/>
              <w:right w:val="single" w:sz="4" w:space="0" w:color="BFBFBF"/>
            </w:tcBorders>
            <w:shd w:val="clear" w:color="auto" w:fill="F2F2F2"/>
            <w:hideMark/>
          </w:tcPr>
          <w:p w:rsidR="00E84936" w:rsidRPr="00E84936" w:rsidRDefault="00E84936" w:rsidP="00E84936">
            <w:pPr>
              <w:tabs>
                <w:tab w:val="left" w:pos="1666"/>
              </w:tabs>
              <w:spacing w:after="0" w:line="240" w:lineRule="auto"/>
              <w:jc w:val="both"/>
              <w:rPr>
                <w:rFonts w:ascii="Arial" w:eastAsia="Times New Roman" w:hAnsi="Arial" w:cs="Arial"/>
                <w:sz w:val="16"/>
                <w:szCs w:val="16"/>
              </w:rPr>
            </w:pPr>
            <w:r w:rsidRPr="00E84936">
              <w:rPr>
                <w:rFonts w:ascii="Arial" w:eastAsia="Times New Roman" w:hAnsi="Arial" w:cs="Arial"/>
                <w:sz w:val="16"/>
                <w:szCs w:val="16"/>
              </w:rPr>
              <w:t>Юридический адрес:</w:t>
            </w:r>
          </w:p>
        </w:tc>
        <w:tc>
          <w:tcPr>
            <w:tcW w:w="4394" w:type="dxa"/>
            <w:tcBorders>
              <w:top w:val="single" w:sz="4" w:space="0" w:color="BFBFBF"/>
              <w:left w:val="single" w:sz="4" w:space="0" w:color="BFBFBF"/>
              <w:bottom w:val="single" w:sz="4" w:space="0" w:color="BFBFBF"/>
              <w:right w:val="single" w:sz="4" w:space="0" w:color="BFBFBF"/>
            </w:tcBorders>
            <w:hideMark/>
          </w:tcPr>
          <w:p w:rsidR="00E84936" w:rsidRPr="00E84936" w:rsidRDefault="00E84936" w:rsidP="00E84936">
            <w:pPr>
              <w:spacing w:after="0" w:line="240" w:lineRule="auto"/>
              <w:rPr>
                <w:rFonts w:ascii="Arial" w:eastAsia="Times New Roman" w:hAnsi="Arial" w:cs="Arial"/>
                <w:sz w:val="16"/>
                <w:szCs w:val="16"/>
              </w:rPr>
            </w:pPr>
            <w:r w:rsidRPr="00E84936">
              <w:rPr>
                <w:rFonts w:ascii="Arial" w:eastAsia="Times New Roman" w:hAnsi="Arial" w:cs="Arial"/>
                <w:sz w:val="16"/>
                <w:szCs w:val="16"/>
              </w:rPr>
              <w:t>630049, г. Новосибирск, ул. Дуси Ковальчук, д. 191</w:t>
            </w:r>
          </w:p>
        </w:tc>
        <w:tc>
          <w:tcPr>
            <w:tcW w:w="4195" w:type="dxa"/>
            <w:tcBorders>
              <w:top w:val="single" w:sz="4" w:space="0" w:color="BFBFBF"/>
              <w:left w:val="single" w:sz="4" w:space="0" w:color="BFBFBF"/>
              <w:bottom w:val="single" w:sz="4" w:space="0" w:color="BFBFBF"/>
              <w:right w:val="single" w:sz="4" w:space="0" w:color="BFBFBF"/>
            </w:tcBorders>
            <w:hideMark/>
          </w:tcPr>
          <w:p w:rsidR="00E84936" w:rsidRPr="00E84936" w:rsidRDefault="00E84936" w:rsidP="00E84936">
            <w:pPr>
              <w:spacing w:after="0" w:line="240" w:lineRule="auto"/>
              <w:rPr>
                <w:rFonts w:ascii="Arial" w:eastAsia="Times New Roman" w:hAnsi="Arial" w:cs="Arial"/>
                <w:sz w:val="16"/>
                <w:szCs w:val="16"/>
              </w:rPr>
            </w:pPr>
            <w:r w:rsidRPr="00E84936">
              <w:rPr>
                <w:rFonts w:ascii="Arial" w:eastAsia="Times New Roman" w:hAnsi="Arial" w:cs="Arial"/>
                <w:bCs/>
                <w:sz w:val="16"/>
                <w:szCs w:val="16"/>
              </w:rPr>
              <w:t>119146, г. Москва, Комсомольский проспект, д. 11</w:t>
            </w:r>
          </w:p>
        </w:tc>
      </w:tr>
      <w:tr w:rsidR="00E84936" w:rsidRPr="00E84936" w:rsidTr="00E84936">
        <w:tc>
          <w:tcPr>
            <w:tcW w:w="2093" w:type="dxa"/>
            <w:tcBorders>
              <w:top w:val="single" w:sz="4" w:space="0" w:color="BFBFBF"/>
              <w:left w:val="single" w:sz="4" w:space="0" w:color="BFBFBF"/>
              <w:bottom w:val="single" w:sz="4" w:space="0" w:color="BFBFBF"/>
              <w:right w:val="single" w:sz="4" w:space="0" w:color="BFBFBF"/>
            </w:tcBorders>
            <w:shd w:val="clear" w:color="auto" w:fill="F2F2F2"/>
            <w:hideMark/>
          </w:tcPr>
          <w:p w:rsidR="00E84936" w:rsidRPr="00E84936" w:rsidRDefault="00E84936" w:rsidP="00E84936">
            <w:pPr>
              <w:spacing w:after="0" w:line="240" w:lineRule="auto"/>
              <w:rPr>
                <w:rFonts w:ascii="Arial" w:eastAsia="Times New Roman" w:hAnsi="Arial" w:cs="Arial"/>
                <w:sz w:val="16"/>
                <w:szCs w:val="16"/>
              </w:rPr>
            </w:pPr>
            <w:r w:rsidRPr="00E84936">
              <w:rPr>
                <w:rFonts w:ascii="Arial" w:eastAsia="Times New Roman" w:hAnsi="Arial" w:cs="Arial"/>
                <w:sz w:val="16"/>
                <w:szCs w:val="16"/>
              </w:rPr>
              <w:t>Почтовый адрес (для уведомлений и иной корреспонденции)</w:t>
            </w:r>
          </w:p>
        </w:tc>
        <w:tc>
          <w:tcPr>
            <w:tcW w:w="4394" w:type="dxa"/>
            <w:tcBorders>
              <w:top w:val="single" w:sz="4" w:space="0" w:color="BFBFBF"/>
              <w:left w:val="single" w:sz="4" w:space="0" w:color="BFBFBF"/>
              <w:bottom w:val="single" w:sz="4" w:space="0" w:color="BFBFBF"/>
              <w:right w:val="single" w:sz="4" w:space="0" w:color="BFBFBF"/>
            </w:tcBorders>
            <w:hideMark/>
          </w:tcPr>
          <w:p w:rsidR="00E84936" w:rsidRPr="00E84936" w:rsidRDefault="00E84936" w:rsidP="00E84936">
            <w:pPr>
              <w:spacing w:after="0" w:line="240" w:lineRule="auto"/>
              <w:rPr>
                <w:rFonts w:ascii="Arial" w:eastAsia="Times New Roman" w:hAnsi="Arial" w:cs="Arial"/>
                <w:sz w:val="16"/>
                <w:szCs w:val="16"/>
              </w:rPr>
            </w:pPr>
            <w:r w:rsidRPr="00E84936">
              <w:rPr>
                <w:rFonts w:ascii="Arial" w:eastAsia="Times New Roman" w:hAnsi="Arial" w:cs="Arial"/>
                <w:sz w:val="16"/>
                <w:szCs w:val="16"/>
              </w:rPr>
              <w:t>630049, г. Новосибирск, ул. Дуси Ковальчук, д. 191</w:t>
            </w:r>
          </w:p>
        </w:tc>
        <w:tc>
          <w:tcPr>
            <w:tcW w:w="4195" w:type="dxa"/>
            <w:tcBorders>
              <w:top w:val="single" w:sz="4" w:space="0" w:color="BFBFBF"/>
              <w:left w:val="single" w:sz="4" w:space="0" w:color="BFBFBF"/>
              <w:bottom w:val="single" w:sz="4" w:space="0" w:color="BFBFBF"/>
              <w:right w:val="single" w:sz="4" w:space="0" w:color="BFBFBF"/>
            </w:tcBorders>
            <w:hideMark/>
          </w:tcPr>
          <w:p w:rsidR="00E84936" w:rsidRPr="00E84936" w:rsidRDefault="00E84936" w:rsidP="00E84936">
            <w:pPr>
              <w:tabs>
                <w:tab w:val="left" w:pos="1666"/>
              </w:tabs>
              <w:spacing w:after="0" w:line="240" w:lineRule="auto"/>
              <w:rPr>
                <w:rFonts w:ascii="Arial" w:eastAsia="Times New Roman" w:hAnsi="Arial" w:cs="Arial"/>
                <w:sz w:val="16"/>
                <w:szCs w:val="16"/>
              </w:rPr>
            </w:pPr>
            <w:r w:rsidRPr="00E84936">
              <w:rPr>
                <w:rFonts w:ascii="Arial" w:eastAsia="Times New Roman" w:hAnsi="Arial" w:cs="Arial"/>
                <w:sz w:val="16"/>
                <w:szCs w:val="16"/>
              </w:rPr>
              <w:t xml:space="preserve">107078, г. Москва, ул. </w:t>
            </w:r>
            <w:proofErr w:type="spellStart"/>
            <w:r w:rsidRPr="00E84936">
              <w:rPr>
                <w:rFonts w:ascii="Arial" w:eastAsia="Times New Roman" w:hAnsi="Arial" w:cs="Arial"/>
                <w:sz w:val="16"/>
                <w:szCs w:val="16"/>
              </w:rPr>
              <w:t>Новорязанская</w:t>
            </w:r>
            <w:proofErr w:type="spellEnd"/>
            <w:r w:rsidRPr="00E84936">
              <w:rPr>
                <w:rFonts w:ascii="Arial" w:eastAsia="Times New Roman" w:hAnsi="Arial" w:cs="Arial"/>
                <w:sz w:val="16"/>
                <w:szCs w:val="16"/>
              </w:rPr>
              <w:t>, д.18, стр. 7-8-9, БЦ «Стендаль»</w:t>
            </w:r>
          </w:p>
        </w:tc>
      </w:tr>
      <w:tr w:rsidR="00E84936" w:rsidRPr="00E84936" w:rsidTr="00E84936">
        <w:tc>
          <w:tcPr>
            <w:tcW w:w="2093" w:type="dxa"/>
            <w:tcBorders>
              <w:top w:val="single" w:sz="4" w:space="0" w:color="BFBFBF"/>
              <w:left w:val="single" w:sz="4" w:space="0" w:color="BFBFBF"/>
              <w:bottom w:val="single" w:sz="4" w:space="0" w:color="BFBFBF"/>
              <w:right w:val="single" w:sz="4" w:space="0" w:color="BFBFBF"/>
            </w:tcBorders>
            <w:shd w:val="clear" w:color="auto" w:fill="F2F2F2"/>
            <w:hideMark/>
          </w:tcPr>
          <w:p w:rsidR="00E84936" w:rsidRPr="00E84936" w:rsidRDefault="00E84936" w:rsidP="00E84936">
            <w:pPr>
              <w:spacing w:after="0" w:line="240" w:lineRule="auto"/>
              <w:rPr>
                <w:rFonts w:ascii="Arial" w:eastAsia="Times New Roman" w:hAnsi="Arial" w:cs="Arial"/>
                <w:sz w:val="16"/>
                <w:szCs w:val="16"/>
              </w:rPr>
            </w:pPr>
            <w:r w:rsidRPr="00E84936">
              <w:rPr>
                <w:rFonts w:ascii="Arial" w:eastAsia="Times New Roman" w:hAnsi="Arial" w:cs="Arial"/>
                <w:sz w:val="16"/>
                <w:szCs w:val="16"/>
              </w:rPr>
              <w:t>ИНН</w:t>
            </w:r>
          </w:p>
        </w:tc>
        <w:tc>
          <w:tcPr>
            <w:tcW w:w="4394" w:type="dxa"/>
            <w:tcBorders>
              <w:top w:val="single" w:sz="4" w:space="0" w:color="BFBFBF"/>
              <w:left w:val="single" w:sz="4" w:space="0" w:color="BFBFBF"/>
              <w:bottom w:val="single" w:sz="4" w:space="0" w:color="BFBFBF"/>
              <w:right w:val="single" w:sz="4" w:space="0" w:color="BFBFBF"/>
            </w:tcBorders>
            <w:hideMark/>
          </w:tcPr>
          <w:p w:rsidR="00E84936" w:rsidRPr="00E84936" w:rsidRDefault="00E84936" w:rsidP="00E84936">
            <w:pPr>
              <w:spacing w:after="0" w:line="240" w:lineRule="auto"/>
              <w:rPr>
                <w:rFonts w:ascii="Arial" w:eastAsia="Times New Roman" w:hAnsi="Arial" w:cs="Arial"/>
                <w:sz w:val="16"/>
                <w:szCs w:val="16"/>
              </w:rPr>
            </w:pPr>
            <w:r w:rsidRPr="00E84936">
              <w:rPr>
                <w:rFonts w:ascii="Arial" w:eastAsia="Times New Roman" w:hAnsi="Arial" w:cs="Arial"/>
                <w:sz w:val="16"/>
                <w:szCs w:val="16"/>
              </w:rPr>
              <w:t>5402113155</w:t>
            </w:r>
          </w:p>
        </w:tc>
        <w:tc>
          <w:tcPr>
            <w:tcW w:w="4195" w:type="dxa"/>
            <w:tcBorders>
              <w:top w:val="single" w:sz="4" w:space="0" w:color="BFBFBF"/>
              <w:left w:val="single" w:sz="4" w:space="0" w:color="BFBFBF"/>
              <w:bottom w:val="single" w:sz="4" w:space="0" w:color="BFBFBF"/>
              <w:right w:val="single" w:sz="4" w:space="0" w:color="BFBFBF"/>
            </w:tcBorders>
            <w:hideMark/>
          </w:tcPr>
          <w:p w:rsidR="00E84936" w:rsidRPr="00E84936" w:rsidRDefault="00E84936" w:rsidP="00E84936">
            <w:pPr>
              <w:spacing w:after="0" w:line="240" w:lineRule="auto"/>
              <w:rPr>
                <w:rFonts w:ascii="Arial" w:eastAsia="Times New Roman" w:hAnsi="Arial" w:cs="Arial"/>
                <w:sz w:val="16"/>
                <w:szCs w:val="16"/>
              </w:rPr>
            </w:pPr>
            <w:r w:rsidRPr="00E84936">
              <w:rPr>
                <w:rFonts w:ascii="Arial" w:eastAsia="Times New Roman" w:hAnsi="Arial" w:cs="Arial"/>
                <w:sz w:val="16"/>
                <w:szCs w:val="16"/>
              </w:rPr>
              <w:t>7704569653</w:t>
            </w:r>
          </w:p>
        </w:tc>
      </w:tr>
      <w:tr w:rsidR="00E84936" w:rsidRPr="00E84936" w:rsidTr="00E84936">
        <w:tc>
          <w:tcPr>
            <w:tcW w:w="2093" w:type="dxa"/>
            <w:tcBorders>
              <w:top w:val="single" w:sz="4" w:space="0" w:color="BFBFBF"/>
              <w:left w:val="single" w:sz="4" w:space="0" w:color="BFBFBF"/>
              <w:bottom w:val="single" w:sz="4" w:space="0" w:color="BFBFBF"/>
              <w:right w:val="single" w:sz="4" w:space="0" w:color="BFBFBF"/>
            </w:tcBorders>
            <w:shd w:val="clear" w:color="auto" w:fill="F2F2F2"/>
            <w:hideMark/>
          </w:tcPr>
          <w:p w:rsidR="00E84936" w:rsidRPr="00E84936" w:rsidRDefault="00E84936" w:rsidP="00E84936">
            <w:pPr>
              <w:spacing w:after="0" w:line="240" w:lineRule="auto"/>
              <w:rPr>
                <w:rFonts w:ascii="Arial" w:eastAsia="Times New Roman" w:hAnsi="Arial" w:cs="Arial"/>
                <w:sz w:val="16"/>
                <w:szCs w:val="16"/>
              </w:rPr>
            </w:pPr>
            <w:r w:rsidRPr="00E84936">
              <w:rPr>
                <w:rFonts w:ascii="Arial" w:eastAsia="Times New Roman" w:hAnsi="Arial" w:cs="Arial"/>
                <w:sz w:val="16"/>
                <w:szCs w:val="16"/>
              </w:rPr>
              <w:t>КПП</w:t>
            </w:r>
          </w:p>
        </w:tc>
        <w:tc>
          <w:tcPr>
            <w:tcW w:w="4394" w:type="dxa"/>
            <w:tcBorders>
              <w:top w:val="single" w:sz="4" w:space="0" w:color="BFBFBF"/>
              <w:left w:val="single" w:sz="4" w:space="0" w:color="BFBFBF"/>
              <w:bottom w:val="single" w:sz="4" w:space="0" w:color="BFBFBF"/>
              <w:right w:val="single" w:sz="4" w:space="0" w:color="BFBFBF"/>
            </w:tcBorders>
            <w:hideMark/>
          </w:tcPr>
          <w:p w:rsidR="00E84936" w:rsidRPr="00E84936" w:rsidRDefault="00E84936" w:rsidP="00E84936">
            <w:pPr>
              <w:spacing w:after="0" w:line="240" w:lineRule="auto"/>
              <w:rPr>
                <w:rFonts w:ascii="Arial" w:eastAsia="Times New Roman" w:hAnsi="Arial" w:cs="Arial"/>
                <w:sz w:val="16"/>
                <w:szCs w:val="16"/>
              </w:rPr>
            </w:pPr>
            <w:r w:rsidRPr="00E84936">
              <w:rPr>
                <w:rFonts w:ascii="Arial" w:eastAsia="Times New Roman" w:hAnsi="Arial" w:cs="Arial"/>
                <w:sz w:val="16"/>
                <w:szCs w:val="16"/>
              </w:rPr>
              <w:t>540201001</w:t>
            </w:r>
          </w:p>
        </w:tc>
        <w:tc>
          <w:tcPr>
            <w:tcW w:w="4195" w:type="dxa"/>
            <w:tcBorders>
              <w:top w:val="single" w:sz="4" w:space="0" w:color="BFBFBF"/>
              <w:left w:val="single" w:sz="4" w:space="0" w:color="BFBFBF"/>
              <w:bottom w:val="single" w:sz="4" w:space="0" w:color="BFBFBF"/>
              <w:right w:val="single" w:sz="4" w:space="0" w:color="BFBFBF"/>
            </w:tcBorders>
            <w:hideMark/>
          </w:tcPr>
          <w:p w:rsidR="00E84936" w:rsidRPr="00E84936" w:rsidRDefault="00E84936" w:rsidP="00E84936">
            <w:pPr>
              <w:spacing w:after="0" w:line="240" w:lineRule="auto"/>
              <w:rPr>
                <w:rFonts w:ascii="Arial" w:eastAsia="Times New Roman" w:hAnsi="Arial" w:cs="Arial"/>
                <w:sz w:val="16"/>
                <w:szCs w:val="16"/>
              </w:rPr>
            </w:pPr>
            <w:r w:rsidRPr="00E84936">
              <w:rPr>
                <w:rFonts w:ascii="Arial" w:eastAsia="Times New Roman" w:hAnsi="Arial" w:cs="Arial"/>
                <w:sz w:val="16"/>
                <w:szCs w:val="16"/>
              </w:rPr>
              <w:t>770401001</w:t>
            </w:r>
          </w:p>
        </w:tc>
      </w:tr>
      <w:tr w:rsidR="00E84936" w:rsidRPr="00E84936" w:rsidTr="00E84936">
        <w:tc>
          <w:tcPr>
            <w:tcW w:w="2093" w:type="dxa"/>
            <w:tcBorders>
              <w:top w:val="single" w:sz="4" w:space="0" w:color="BFBFBF"/>
              <w:left w:val="single" w:sz="4" w:space="0" w:color="BFBFBF"/>
              <w:bottom w:val="single" w:sz="4" w:space="0" w:color="BFBFBF"/>
              <w:right w:val="single" w:sz="4" w:space="0" w:color="BFBFBF"/>
            </w:tcBorders>
            <w:shd w:val="clear" w:color="auto" w:fill="F2F2F2"/>
            <w:hideMark/>
          </w:tcPr>
          <w:p w:rsidR="00E84936" w:rsidRPr="00E84936" w:rsidRDefault="00E84936" w:rsidP="00E84936">
            <w:pPr>
              <w:tabs>
                <w:tab w:val="left" w:pos="1666"/>
              </w:tabs>
              <w:spacing w:after="0" w:line="240" w:lineRule="auto"/>
              <w:jc w:val="both"/>
              <w:rPr>
                <w:rFonts w:ascii="Arial" w:eastAsia="Times New Roman" w:hAnsi="Arial" w:cs="Arial"/>
                <w:sz w:val="16"/>
                <w:szCs w:val="16"/>
              </w:rPr>
            </w:pPr>
            <w:proofErr w:type="gramStart"/>
            <w:r w:rsidRPr="00E84936">
              <w:rPr>
                <w:rFonts w:ascii="Arial" w:eastAsia="Times New Roman" w:hAnsi="Arial" w:cs="Arial"/>
                <w:sz w:val="16"/>
                <w:szCs w:val="16"/>
              </w:rPr>
              <w:t>Р</w:t>
            </w:r>
            <w:proofErr w:type="gramEnd"/>
            <w:r w:rsidRPr="00E84936">
              <w:rPr>
                <w:rFonts w:ascii="Arial" w:eastAsia="Times New Roman" w:hAnsi="Arial" w:cs="Arial"/>
                <w:sz w:val="16"/>
                <w:szCs w:val="16"/>
              </w:rPr>
              <w:t xml:space="preserve">\с </w:t>
            </w:r>
          </w:p>
        </w:tc>
        <w:tc>
          <w:tcPr>
            <w:tcW w:w="4394" w:type="dxa"/>
            <w:tcBorders>
              <w:top w:val="single" w:sz="4" w:space="0" w:color="BFBFBF"/>
              <w:left w:val="single" w:sz="4" w:space="0" w:color="BFBFBF"/>
              <w:bottom w:val="single" w:sz="4" w:space="0" w:color="BFBFBF"/>
              <w:right w:val="single" w:sz="4" w:space="0" w:color="BFBFBF"/>
            </w:tcBorders>
            <w:hideMark/>
          </w:tcPr>
          <w:p w:rsidR="00E84936" w:rsidRPr="00E84936" w:rsidRDefault="00E84936" w:rsidP="00E84936">
            <w:pPr>
              <w:spacing w:after="0" w:line="240" w:lineRule="auto"/>
              <w:rPr>
                <w:rFonts w:ascii="Arial" w:eastAsia="Times New Roman" w:hAnsi="Arial" w:cs="Arial"/>
                <w:sz w:val="16"/>
                <w:szCs w:val="16"/>
              </w:rPr>
            </w:pPr>
            <w:r w:rsidRPr="00E84936">
              <w:rPr>
                <w:rFonts w:ascii="Arial" w:eastAsia="Times New Roman" w:hAnsi="Arial" w:cs="Arial"/>
                <w:sz w:val="16"/>
                <w:szCs w:val="16"/>
              </w:rPr>
              <w:t>4050181070004200002</w:t>
            </w:r>
          </w:p>
        </w:tc>
        <w:tc>
          <w:tcPr>
            <w:tcW w:w="4195" w:type="dxa"/>
            <w:tcBorders>
              <w:top w:val="single" w:sz="4" w:space="0" w:color="BFBFBF"/>
              <w:left w:val="single" w:sz="4" w:space="0" w:color="BFBFBF"/>
              <w:bottom w:val="single" w:sz="4" w:space="0" w:color="BFBFBF"/>
              <w:right w:val="single" w:sz="4" w:space="0" w:color="BFBFBF"/>
            </w:tcBorders>
            <w:hideMark/>
          </w:tcPr>
          <w:p w:rsidR="00E84936" w:rsidRPr="00E84936" w:rsidRDefault="00E84936" w:rsidP="00E84936">
            <w:pPr>
              <w:spacing w:after="0" w:line="240" w:lineRule="auto"/>
              <w:rPr>
                <w:rFonts w:ascii="Arial" w:eastAsia="Times New Roman" w:hAnsi="Arial" w:cs="Arial"/>
                <w:sz w:val="16"/>
                <w:szCs w:val="16"/>
                <w:lang w:val="en-US"/>
              </w:rPr>
            </w:pPr>
            <w:r w:rsidRPr="00E84936">
              <w:rPr>
                <w:rFonts w:ascii="Arial" w:eastAsia="Times New Roman" w:hAnsi="Arial" w:cs="Arial"/>
                <w:sz w:val="16"/>
                <w:szCs w:val="16"/>
                <w:lang w:val="en-US"/>
              </w:rPr>
              <w:t>40702810300000124440</w:t>
            </w:r>
          </w:p>
        </w:tc>
      </w:tr>
      <w:tr w:rsidR="00E84936" w:rsidRPr="00E84936" w:rsidTr="00E84936">
        <w:tc>
          <w:tcPr>
            <w:tcW w:w="2093" w:type="dxa"/>
            <w:tcBorders>
              <w:top w:val="single" w:sz="4" w:space="0" w:color="BFBFBF"/>
              <w:left w:val="single" w:sz="4" w:space="0" w:color="BFBFBF"/>
              <w:bottom w:val="single" w:sz="4" w:space="0" w:color="BFBFBF"/>
              <w:right w:val="single" w:sz="4" w:space="0" w:color="BFBFBF"/>
            </w:tcBorders>
            <w:shd w:val="clear" w:color="auto" w:fill="F2F2F2"/>
            <w:hideMark/>
          </w:tcPr>
          <w:p w:rsidR="00E84936" w:rsidRPr="00E84936" w:rsidRDefault="00E84936" w:rsidP="00E84936">
            <w:pPr>
              <w:spacing w:after="0" w:line="240" w:lineRule="auto"/>
              <w:rPr>
                <w:rFonts w:ascii="Arial" w:eastAsia="Times New Roman" w:hAnsi="Arial" w:cs="Arial"/>
                <w:sz w:val="16"/>
                <w:szCs w:val="16"/>
              </w:rPr>
            </w:pPr>
            <w:r w:rsidRPr="00E84936">
              <w:rPr>
                <w:rFonts w:ascii="Arial" w:eastAsia="Times New Roman" w:hAnsi="Arial" w:cs="Arial"/>
                <w:sz w:val="16"/>
                <w:szCs w:val="16"/>
              </w:rPr>
              <w:t>К\с</w:t>
            </w:r>
          </w:p>
        </w:tc>
        <w:tc>
          <w:tcPr>
            <w:tcW w:w="4394" w:type="dxa"/>
            <w:tcBorders>
              <w:top w:val="single" w:sz="4" w:space="0" w:color="BFBFBF"/>
              <w:left w:val="single" w:sz="4" w:space="0" w:color="BFBFBF"/>
              <w:bottom w:val="single" w:sz="4" w:space="0" w:color="BFBFBF"/>
              <w:right w:val="single" w:sz="4" w:space="0" w:color="BFBFBF"/>
            </w:tcBorders>
          </w:tcPr>
          <w:p w:rsidR="00E84936" w:rsidRPr="00E84936" w:rsidRDefault="00E84936" w:rsidP="00E84936">
            <w:pPr>
              <w:spacing w:after="0" w:line="240" w:lineRule="auto"/>
              <w:rPr>
                <w:rFonts w:ascii="Arial" w:eastAsia="Times New Roman" w:hAnsi="Arial" w:cs="Arial"/>
                <w:sz w:val="16"/>
                <w:szCs w:val="16"/>
              </w:rPr>
            </w:pPr>
          </w:p>
        </w:tc>
        <w:tc>
          <w:tcPr>
            <w:tcW w:w="4195" w:type="dxa"/>
            <w:tcBorders>
              <w:top w:val="single" w:sz="4" w:space="0" w:color="BFBFBF"/>
              <w:left w:val="single" w:sz="4" w:space="0" w:color="BFBFBF"/>
              <w:bottom w:val="single" w:sz="4" w:space="0" w:color="BFBFBF"/>
              <w:right w:val="single" w:sz="4" w:space="0" w:color="BFBFBF"/>
            </w:tcBorders>
            <w:hideMark/>
          </w:tcPr>
          <w:p w:rsidR="00E84936" w:rsidRPr="00E84936" w:rsidRDefault="00E84936" w:rsidP="00E84936">
            <w:pPr>
              <w:spacing w:after="0" w:line="240" w:lineRule="auto"/>
              <w:rPr>
                <w:rFonts w:ascii="Arial" w:eastAsia="Times New Roman" w:hAnsi="Arial" w:cs="Arial"/>
                <w:sz w:val="16"/>
                <w:szCs w:val="16"/>
                <w:lang w:val="en-US"/>
              </w:rPr>
            </w:pPr>
            <w:r w:rsidRPr="00E84936">
              <w:rPr>
                <w:rFonts w:ascii="Arial" w:eastAsia="Times New Roman" w:hAnsi="Arial" w:cs="Arial"/>
                <w:sz w:val="16"/>
                <w:szCs w:val="16"/>
                <w:lang w:val="en-US"/>
              </w:rPr>
              <w:t>30101810100000000716</w:t>
            </w:r>
          </w:p>
        </w:tc>
      </w:tr>
      <w:tr w:rsidR="00E84936" w:rsidRPr="00E84936" w:rsidTr="00E84936">
        <w:tc>
          <w:tcPr>
            <w:tcW w:w="2093" w:type="dxa"/>
            <w:tcBorders>
              <w:top w:val="single" w:sz="4" w:space="0" w:color="BFBFBF"/>
              <w:left w:val="single" w:sz="4" w:space="0" w:color="BFBFBF"/>
              <w:bottom w:val="single" w:sz="4" w:space="0" w:color="BFBFBF"/>
              <w:right w:val="single" w:sz="4" w:space="0" w:color="BFBFBF"/>
            </w:tcBorders>
            <w:shd w:val="clear" w:color="auto" w:fill="F2F2F2"/>
            <w:hideMark/>
          </w:tcPr>
          <w:p w:rsidR="00E84936" w:rsidRPr="00E84936" w:rsidRDefault="00E84936" w:rsidP="00E84936">
            <w:pPr>
              <w:spacing w:after="0" w:line="240" w:lineRule="auto"/>
              <w:rPr>
                <w:rFonts w:ascii="Arial" w:eastAsia="Times New Roman" w:hAnsi="Arial" w:cs="Arial"/>
                <w:sz w:val="16"/>
                <w:szCs w:val="16"/>
              </w:rPr>
            </w:pPr>
            <w:r w:rsidRPr="00E84936">
              <w:rPr>
                <w:rFonts w:ascii="Arial" w:eastAsia="Times New Roman" w:hAnsi="Arial" w:cs="Arial"/>
                <w:sz w:val="16"/>
                <w:szCs w:val="16"/>
              </w:rPr>
              <w:t>Банк:</w:t>
            </w:r>
          </w:p>
        </w:tc>
        <w:tc>
          <w:tcPr>
            <w:tcW w:w="4394" w:type="dxa"/>
            <w:tcBorders>
              <w:top w:val="single" w:sz="4" w:space="0" w:color="BFBFBF"/>
              <w:left w:val="single" w:sz="4" w:space="0" w:color="BFBFBF"/>
              <w:bottom w:val="single" w:sz="4" w:space="0" w:color="BFBFBF"/>
              <w:right w:val="single" w:sz="4" w:space="0" w:color="BFBFBF"/>
            </w:tcBorders>
            <w:hideMark/>
          </w:tcPr>
          <w:p w:rsidR="00E84936" w:rsidRPr="00E84936" w:rsidRDefault="00E84936" w:rsidP="00E84936">
            <w:pPr>
              <w:spacing w:after="0" w:line="240" w:lineRule="auto"/>
              <w:rPr>
                <w:rFonts w:ascii="Arial" w:eastAsia="Times New Roman" w:hAnsi="Arial" w:cs="Arial"/>
                <w:sz w:val="16"/>
                <w:szCs w:val="16"/>
              </w:rPr>
            </w:pPr>
            <w:proofErr w:type="gramStart"/>
            <w:r w:rsidRPr="00E84936">
              <w:rPr>
                <w:rFonts w:ascii="Arial" w:eastAsia="Times New Roman" w:hAnsi="Arial" w:cs="Arial"/>
                <w:sz w:val="16"/>
                <w:szCs w:val="16"/>
              </w:rPr>
              <w:t>СИБИРСКОЕ</w:t>
            </w:r>
            <w:proofErr w:type="gramEnd"/>
            <w:r w:rsidRPr="00E84936">
              <w:rPr>
                <w:rFonts w:ascii="Arial" w:eastAsia="Times New Roman" w:hAnsi="Arial" w:cs="Arial"/>
                <w:sz w:val="16"/>
                <w:szCs w:val="16"/>
              </w:rPr>
              <w:t xml:space="preserve"> ГУ БАНКА РОССИИ, г. НОВОСИБИРСК</w:t>
            </w:r>
          </w:p>
        </w:tc>
        <w:tc>
          <w:tcPr>
            <w:tcW w:w="4195" w:type="dxa"/>
            <w:tcBorders>
              <w:top w:val="single" w:sz="4" w:space="0" w:color="BFBFBF"/>
              <w:left w:val="single" w:sz="4" w:space="0" w:color="BFBFBF"/>
              <w:bottom w:val="single" w:sz="4" w:space="0" w:color="BFBFBF"/>
              <w:right w:val="single" w:sz="4" w:space="0" w:color="BFBFBF"/>
            </w:tcBorders>
            <w:hideMark/>
          </w:tcPr>
          <w:p w:rsidR="00E84936" w:rsidRPr="00E84936" w:rsidRDefault="00E84936" w:rsidP="00E84936">
            <w:pPr>
              <w:tabs>
                <w:tab w:val="left" w:pos="1666"/>
              </w:tabs>
              <w:spacing w:after="0" w:line="240" w:lineRule="auto"/>
              <w:rPr>
                <w:rFonts w:ascii="Arial" w:eastAsia="Times New Roman" w:hAnsi="Arial" w:cs="Arial"/>
                <w:sz w:val="16"/>
                <w:szCs w:val="16"/>
              </w:rPr>
            </w:pPr>
            <w:r w:rsidRPr="00E84936">
              <w:rPr>
                <w:rFonts w:ascii="Arial" w:eastAsia="Times New Roman" w:hAnsi="Arial" w:cs="Arial"/>
                <w:sz w:val="16"/>
                <w:szCs w:val="16"/>
              </w:rPr>
              <w:t>ВТБ 24 (ПАО) г. Москва</w:t>
            </w:r>
          </w:p>
        </w:tc>
      </w:tr>
      <w:tr w:rsidR="00E84936" w:rsidRPr="00E84936" w:rsidTr="00E84936">
        <w:tc>
          <w:tcPr>
            <w:tcW w:w="2093" w:type="dxa"/>
            <w:tcBorders>
              <w:top w:val="single" w:sz="4" w:space="0" w:color="BFBFBF"/>
              <w:left w:val="single" w:sz="4" w:space="0" w:color="BFBFBF"/>
              <w:bottom w:val="single" w:sz="4" w:space="0" w:color="BFBFBF"/>
              <w:right w:val="single" w:sz="4" w:space="0" w:color="BFBFBF"/>
            </w:tcBorders>
            <w:shd w:val="clear" w:color="auto" w:fill="F2F2F2"/>
            <w:hideMark/>
          </w:tcPr>
          <w:p w:rsidR="00E84936" w:rsidRPr="00E84936" w:rsidRDefault="00E84936" w:rsidP="00E84936">
            <w:pPr>
              <w:spacing w:after="0" w:line="240" w:lineRule="auto"/>
              <w:rPr>
                <w:rFonts w:ascii="Arial" w:eastAsia="Times New Roman" w:hAnsi="Arial" w:cs="Arial"/>
                <w:sz w:val="16"/>
                <w:szCs w:val="16"/>
              </w:rPr>
            </w:pPr>
            <w:r w:rsidRPr="00E84936">
              <w:rPr>
                <w:rFonts w:ascii="Arial" w:eastAsia="Times New Roman" w:hAnsi="Arial" w:cs="Arial"/>
                <w:color w:val="0D0D0D"/>
                <w:sz w:val="16"/>
                <w:szCs w:val="16"/>
              </w:rPr>
              <w:t>ОКТМО</w:t>
            </w:r>
          </w:p>
        </w:tc>
        <w:tc>
          <w:tcPr>
            <w:tcW w:w="4394" w:type="dxa"/>
            <w:tcBorders>
              <w:top w:val="single" w:sz="4" w:space="0" w:color="BFBFBF"/>
              <w:left w:val="single" w:sz="4" w:space="0" w:color="BFBFBF"/>
              <w:bottom w:val="single" w:sz="4" w:space="0" w:color="BFBFBF"/>
              <w:right w:val="single" w:sz="4" w:space="0" w:color="BFBFBF"/>
            </w:tcBorders>
            <w:hideMark/>
          </w:tcPr>
          <w:p w:rsidR="00E84936" w:rsidRPr="00E84936" w:rsidRDefault="00E84936" w:rsidP="00E84936">
            <w:pPr>
              <w:spacing w:after="0" w:line="240" w:lineRule="auto"/>
              <w:rPr>
                <w:rFonts w:ascii="Arial" w:eastAsia="Times New Roman" w:hAnsi="Arial" w:cs="Arial"/>
                <w:sz w:val="16"/>
                <w:szCs w:val="16"/>
              </w:rPr>
            </w:pPr>
            <w:r w:rsidRPr="00E84936">
              <w:rPr>
                <w:rFonts w:ascii="Arial" w:eastAsia="Times New Roman" w:hAnsi="Arial" w:cs="Arial"/>
                <w:color w:val="0D0D0D"/>
                <w:sz w:val="16"/>
                <w:szCs w:val="16"/>
              </w:rPr>
              <w:t>50701000</w:t>
            </w:r>
          </w:p>
        </w:tc>
        <w:tc>
          <w:tcPr>
            <w:tcW w:w="4195" w:type="dxa"/>
            <w:tcBorders>
              <w:top w:val="single" w:sz="4" w:space="0" w:color="BFBFBF"/>
              <w:left w:val="single" w:sz="4" w:space="0" w:color="BFBFBF"/>
              <w:bottom w:val="single" w:sz="4" w:space="0" w:color="BFBFBF"/>
              <w:right w:val="single" w:sz="4" w:space="0" w:color="BFBFBF"/>
            </w:tcBorders>
            <w:hideMark/>
          </w:tcPr>
          <w:p w:rsidR="00E84936" w:rsidRPr="00E84936" w:rsidRDefault="00E84936" w:rsidP="00E84936">
            <w:pPr>
              <w:tabs>
                <w:tab w:val="left" w:pos="1666"/>
              </w:tabs>
              <w:spacing w:after="0" w:line="240" w:lineRule="auto"/>
              <w:rPr>
                <w:rFonts w:ascii="Arial" w:eastAsia="Times New Roman" w:hAnsi="Arial" w:cs="Arial"/>
                <w:sz w:val="16"/>
                <w:szCs w:val="16"/>
              </w:rPr>
            </w:pPr>
            <w:r w:rsidRPr="00E84936">
              <w:rPr>
                <w:rFonts w:ascii="Arial" w:eastAsia="Times New Roman" w:hAnsi="Arial" w:cs="Arial"/>
                <w:bCs/>
                <w:color w:val="0D0D0D"/>
                <w:sz w:val="16"/>
                <w:szCs w:val="16"/>
                <w:lang w:val="en-US"/>
              </w:rPr>
              <w:t>45383000</w:t>
            </w:r>
          </w:p>
        </w:tc>
      </w:tr>
      <w:tr w:rsidR="00E84936" w:rsidRPr="00E84936" w:rsidTr="00E84936">
        <w:tc>
          <w:tcPr>
            <w:tcW w:w="2093" w:type="dxa"/>
            <w:tcBorders>
              <w:top w:val="single" w:sz="4" w:space="0" w:color="BFBFBF"/>
              <w:left w:val="single" w:sz="4" w:space="0" w:color="BFBFBF"/>
              <w:bottom w:val="single" w:sz="4" w:space="0" w:color="BFBFBF"/>
              <w:right w:val="single" w:sz="4" w:space="0" w:color="BFBFBF"/>
            </w:tcBorders>
            <w:shd w:val="clear" w:color="auto" w:fill="F2F2F2"/>
            <w:hideMark/>
          </w:tcPr>
          <w:p w:rsidR="00E84936" w:rsidRPr="00E84936" w:rsidRDefault="00E84936" w:rsidP="00E84936">
            <w:pPr>
              <w:spacing w:after="0" w:line="240" w:lineRule="auto"/>
              <w:rPr>
                <w:rFonts w:ascii="Arial" w:eastAsia="Times New Roman" w:hAnsi="Arial" w:cs="Arial"/>
                <w:sz w:val="16"/>
                <w:szCs w:val="16"/>
              </w:rPr>
            </w:pPr>
            <w:r w:rsidRPr="00E84936">
              <w:rPr>
                <w:rFonts w:ascii="Arial" w:eastAsia="Times New Roman" w:hAnsi="Arial" w:cs="Arial"/>
                <w:color w:val="0D0D0D"/>
                <w:sz w:val="16"/>
                <w:szCs w:val="16"/>
              </w:rPr>
              <w:t>ОКПО</w:t>
            </w:r>
          </w:p>
        </w:tc>
        <w:tc>
          <w:tcPr>
            <w:tcW w:w="4394" w:type="dxa"/>
            <w:tcBorders>
              <w:top w:val="single" w:sz="4" w:space="0" w:color="BFBFBF"/>
              <w:left w:val="single" w:sz="4" w:space="0" w:color="BFBFBF"/>
              <w:bottom w:val="single" w:sz="4" w:space="0" w:color="BFBFBF"/>
              <w:right w:val="single" w:sz="4" w:space="0" w:color="BFBFBF"/>
            </w:tcBorders>
            <w:hideMark/>
          </w:tcPr>
          <w:p w:rsidR="00E84936" w:rsidRPr="00E84936" w:rsidRDefault="00E84936" w:rsidP="00E84936">
            <w:pPr>
              <w:spacing w:after="0" w:line="240" w:lineRule="auto"/>
              <w:rPr>
                <w:rFonts w:ascii="Arial" w:eastAsia="Times New Roman" w:hAnsi="Arial" w:cs="Arial"/>
                <w:sz w:val="16"/>
                <w:szCs w:val="16"/>
              </w:rPr>
            </w:pPr>
            <w:r w:rsidRPr="00E84936">
              <w:rPr>
                <w:rFonts w:ascii="Arial" w:eastAsia="Times New Roman" w:hAnsi="Arial" w:cs="Arial"/>
                <w:color w:val="0D0D0D"/>
                <w:sz w:val="16"/>
                <w:szCs w:val="16"/>
              </w:rPr>
              <w:t>01115969</w:t>
            </w:r>
          </w:p>
        </w:tc>
        <w:tc>
          <w:tcPr>
            <w:tcW w:w="4195" w:type="dxa"/>
            <w:tcBorders>
              <w:top w:val="single" w:sz="4" w:space="0" w:color="BFBFBF"/>
              <w:left w:val="single" w:sz="4" w:space="0" w:color="BFBFBF"/>
              <w:bottom w:val="single" w:sz="4" w:space="0" w:color="BFBFBF"/>
              <w:right w:val="single" w:sz="4" w:space="0" w:color="BFBFBF"/>
            </w:tcBorders>
            <w:hideMark/>
          </w:tcPr>
          <w:p w:rsidR="00E84936" w:rsidRPr="00E84936" w:rsidRDefault="00E84936" w:rsidP="00E84936">
            <w:pPr>
              <w:tabs>
                <w:tab w:val="left" w:pos="1666"/>
              </w:tabs>
              <w:spacing w:after="0" w:line="240" w:lineRule="auto"/>
              <w:rPr>
                <w:rFonts w:ascii="Arial" w:eastAsia="Times New Roman" w:hAnsi="Arial" w:cs="Arial"/>
                <w:sz w:val="16"/>
                <w:szCs w:val="16"/>
              </w:rPr>
            </w:pPr>
            <w:r w:rsidRPr="00E84936">
              <w:rPr>
                <w:rFonts w:ascii="Arial" w:eastAsia="Times New Roman" w:hAnsi="Arial" w:cs="Arial"/>
                <w:color w:val="0D0D0D"/>
                <w:sz w:val="16"/>
                <w:szCs w:val="16"/>
                <w:lang w:val="en-US"/>
              </w:rPr>
              <w:t>78542239</w:t>
            </w:r>
          </w:p>
        </w:tc>
      </w:tr>
      <w:tr w:rsidR="00E84936" w:rsidRPr="00E84936" w:rsidTr="00E84936">
        <w:tc>
          <w:tcPr>
            <w:tcW w:w="2093" w:type="dxa"/>
            <w:tcBorders>
              <w:top w:val="single" w:sz="4" w:space="0" w:color="BFBFBF"/>
              <w:left w:val="single" w:sz="4" w:space="0" w:color="BFBFBF"/>
              <w:bottom w:val="single" w:sz="4" w:space="0" w:color="BFBFBF"/>
              <w:right w:val="single" w:sz="4" w:space="0" w:color="BFBFBF"/>
            </w:tcBorders>
            <w:shd w:val="clear" w:color="auto" w:fill="F2F2F2"/>
            <w:hideMark/>
          </w:tcPr>
          <w:p w:rsidR="00E84936" w:rsidRPr="00E84936" w:rsidRDefault="00E84936" w:rsidP="00E84936">
            <w:pPr>
              <w:spacing w:after="0" w:line="240" w:lineRule="auto"/>
              <w:rPr>
                <w:rFonts w:ascii="Arial" w:eastAsia="Times New Roman" w:hAnsi="Arial" w:cs="Arial"/>
                <w:sz w:val="16"/>
                <w:szCs w:val="16"/>
              </w:rPr>
            </w:pPr>
            <w:r w:rsidRPr="00E84936">
              <w:rPr>
                <w:rFonts w:ascii="Arial" w:eastAsia="Times New Roman" w:hAnsi="Arial" w:cs="Arial"/>
                <w:color w:val="0D0D0D"/>
                <w:sz w:val="16"/>
                <w:szCs w:val="16"/>
              </w:rPr>
              <w:t>Дата постановки на учет в налоговом органе</w:t>
            </w:r>
          </w:p>
        </w:tc>
        <w:tc>
          <w:tcPr>
            <w:tcW w:w="4394" w:type="dxa"/>
            <w:tcBorders>
              <w:top w:val="single" w:sz="4" w:space="0" w:color="BFBFBF"/>
              <w:left w:val="single" w:sz="4" w:space="0" w:color="BFBFBF"/>
              <w:bottom w:val="single" w:sz="4" w:space="0" w:color="BFBFBF"/>
              <w:right w:val="single" w:sz="4" w:space="0" w:color="BFBFBF"/>
            </w:tcBorders>
            <w:hideMark/>
          </w:tcPr>
          <w:p w:rsidR="00E84936" w:rsidRPr="00E84936" w:rsidRDefault="00E84936" w:rsidP="00E84936">
            <w:pPr>
              <w:spacing w:after="0" w:line="240" w:lineRule="auto"/>
              <w:rPr>
                <w:rFonts w:ascii="Arial" w:eastAsia="Times New Roman" w:hAnsi="Arial" w:cs="Arial"/>
                <w:sz w:val="16"/>
                <w:szCs w:val="16"/>
              </w:rPr>
            </w:pPr>
            <w:r w:rsidRPr="00E84936">
              <w:rPr>
                <w:rFonts w:ascii="Arial" w:eastAsia="Times New Roman" w:hAnsi="Arial" w:cs="Arial"/>
                <w:color w:val="0D0D0D"/>
                <w:sz w:val="16"/>
                <w:szCs w:val="16"/>
              </w:rPr>
              <w:t>01.08.1994</w:t>
            </w:r>
          </w:p>
        </w:tc>
        <w:tc>
          <w:tcPr>
            <w:tcW w:w="4195" w:type="dxa"/>
            <w:tcBorders>
              <w:top w:val="single" w:sz="4" w:space="0" w:color="BFBFBF"/>
              <w:left w:val="single" w:sz="4" w:space="0" w:color="BFBFBF"/>
              <w:bottom w:val="single" w:sz="4" w:space="0" w:color="BFBFBF"/>
              <w:right w:val="single" w:sz="4" w:space="0" w:color="BFBFBF"/>
            </w:tcBorders>
            <w:hideMark/>
          </w:tcPr>
          <w:p w:rsidR="00E84936" w:rsidRPr="00E84936" w:rsidRDefault="00E84936" w:rsidP="00E84936">
            <w:pPr>
              <w:tabs>
                <w:tab w:val="left" w:pos="1666"/>
              </w:tabs>
              <w:spacing w:after="0" w:line="240" w:lineRule="auto"/>
              <w:rPr>
                <w:rFonts w:ascii="Arial" w:eastAsia="Times New Roman" w:hAnsi="Arial" w:cs="Arial"/>
                <w:sz w:val="16"/>
                <w:szCs w:val="16"/>
              </w:rPr>
            </w:pPr>
            <w:r w:rsidRPr="00E84936">
              <w:rPr>
                <w:rFonts w:ascii="Arial" w:eastAsia="Times New Roman" w:hAnsi="Arial" w:cs="Arial"/>
                <w:color w:val="0D0D0D"/>
                <w:sz w:val="16"/>
                <w:szCs w:val="16"/>
                <w:lang w:val="en-US"/>
              </w:rPr>
              <w:t>06</w:t>
            </w:r>
            <w:r w:rsidRPr="00E84936">
              <w:rPr>
                <w:rFonts w:ascii="Arial" w:eastAsia="Times New Roman" w:hAnsi="Arial" w:cs="Arial"/>
                <w:color w:val="0D0D0D"/>
                <w:sz w:val="16"/>
                <w:szCs w:val="16"/>
              </w:rPr>
              <w:t>.</w:t>
            </w:r>
            <w:r w:rsidRPr="00E84936">
              <w:rPr>
                <w:rFonts w:ascii="Arial" w:eastAsia="Times New Roman" w:hAnsi="Arial" w:cs="Arial"/>
                <w:color w:val="0D0D0D"/>
                <w:sz w:val="16"/>
                <w:szCs w:val="16"/>
                <w:lang w:val="en-US"/>
              </w:rPr>
              <w:t>09</w:t>
            </w:r>
            <w:r w:rsidRPr="00E84936">
              <w:rPr>
                <w:rFonts w:ascii="Arial" w:eastAsia="Times New Roman" w:hAnsi="Arial" w:cs="Arial"/>
                <w:color w:val="0D0D0D"/>
                <w:sz w:val="16"/>
                <w:szCs w:val="16"/>
              </w:rPr>
              <w:t>.</w:t>
            </w:r>
            <w:r w:rsidRPr="00E84936">
              <w:rPr>
                <w:rFonts w:ascii="Arial" w:eastAsia="Times New Roman" w:hAnsi="Arial" w:cs="Arial"/>
                <w:color w:val="0D0D0D"/>
                <w:sz w:val="16"/>
                <w:szCs w:val="16"/>
                <w:lang w:val="en-US"/>
              </w:rPr>
              <w:t>2005</w:t>
            </w:r>
          </w:p>
        </w:tc>
      </w:tr>
      <w:tr w:rsidR="00E84936" w:rsidRPr="00E84936" w:rsidTr="00E84936">
        <w:tc>
          <w:tcPr>
            <w:tcW w:w="2093" w:type="dxa"/>
            <w:tcBorders>
              <w:top w:val="single" w:sz="4" w:space="0" w:color="BFBFBF"/>
              <w:left w:val="single" w:sz="4" w:space="0" w:color="BFBFBF"/>
              <w:bottom w:val="single" w:sz="4" w:space="0" w:color="BFBFBF"/>
              <w:right w:val="single" w:sz="4" w:space="0" w:color="BFBFBF"/>
            </w:tcBorders>
            <w:shd w:val="clear" w:color="auto" w:fill="F2F2F2"/>
            <w:hideMark/>
          </w:tcPr>
          <w:p w:rsidR="00E84936" w:rsidRPr="00E84936" w:rsidRDefault="00E84936" w:rsidP="00E84936">
            <w:pPr>
              <w:spacing w:after="0" w:line="240" w:lineRule="auto"/>
              <w:rPr>
                <w:rFonts w:ascii="Arial" w:eastAsia="Times New Roman" w:hAnsi="Arial" w:cs="Arial"/>
                <w:sz w:val="16"/>
                <w:szCs w:val="16"/>
              </w:rPr>
            </w:pPr>
            <w:r w:rsidRPr="00E84936">
              <w:rPr>
                <w:rFonts w:ascii="Arial" w:eastAsia="Times New Roman" w:hAnsi="Arial" w:cs="Arial"/>
                <w:sz w:val="16"/>
                <w:szCs w:val="16"/>
              </w:rPr>
              <w:t>БИК</w:t>
            </w:r>
          </w:p>
        </w:tc>
        <w:tc>
          <w:tcPr>
            <w:tcW w:w="4394" w:type="dxa"/>
            <w:tcBorders>
              <w:top w:val="single" w:sz="4" w:space="0" w:color="BFBFBF"/>
              <w:left w:val="single" w:sz="4" w:space="0" w:color="BFBFBF"/>
              <w:bottom w:val="single" w:sz="4" w:space="0" w:color="BFBFBF"/>
              <w:right w:val="single" w:sz="4" w:space="0" w:color="BFBFBF"/>
            </w:tcBorders>
            <w:hideMark/>
          </w:tcPr>
          <w:p w:rsidR="00E84936" w:rsidRPr="00E84936" w:rsidRDefault="00E84936" w:rsidP="00E84936">
            <w:pPr>
              <w:spacing w:after="0" w:line="240" w:lineRule="auto"/>
              <w:rPr>
                <w:rFonts w:ascii="Arial" w:eastAsia="Times New Roman" w:hAnsi="Arial" w:cs="Arial"/>
                <w:sz w:val="16"/>
                <w:szCs w:val="16"/>
              </w:rPr>
            </w:pPr>
            <w:r w:rsidRPr="00E84936">
              <w:rPr>
                <w:rFonts w:ascii="Arial" w:eastAsia="Times New Roman" w:hAnsi="Arial" w:cs="Arial"/>
                <w:sz w:val="16"/>
                <w:szCs w:val="16"/>
              </w:rPr>
              <w:t>045004001</w:t>
            </w:r>
          </w:p>
        </w:tc>
        <w:tc>
          <w:tcPr>
            <w:tcW w:w="4195" w:type="dxa"/>
            <w:tcBorders>
              <w:top w:val="single" w:sz="4" w:space="0" w:color="BFBFBF"/>
              <w:left w:val="single" w:sz="4" w:space="0" w:color="BFBFBF"/>
              <w:bottom w:val="single" w:sz="4" w:space="0" w:color="BFBFBF"/>
              <w:right w:val="single" w:sz="4" w:space="0" w:color="BFBFBF"/>
            </w:tcBorders>
            <w:hideMark/>
          </w:tcPr>
          <w:p w:rsidR="00E84936" w:rsidRPr="00E84936" w:rsidRDefault="00E84936" w:rsidP="00E84936">
            <w:pPr>
              <w:spacing w:after="0" w:line="240" w:lineRule="auto"/>
              <w:rPr>
                <w:rFonts w:ascii="Arial" w:eastAsia="Times New Roman" w:hAnsi="Arial" w:cs="Arial"/>
                <w:sz w:val="16"/>
                <w:szCs w:val="16"/>
              </w:rPr>
            </w:pPr>
            <w:r w:rsidRPr="00E84936">
              <w:rPr>
                <w:rFonts w:ascii="Arial" w:eastAsia="Times New Roman" w:hAnsi="Arial" w:cs="Arial"/>
                <w:sz w:val="16"/>
                <w:szCs w:val="16"/>
              </w:rPr>
              <w:t>044525716</w:t>
            </w:r>
          </w:p>
        </w:tc>
      </w:tr>
      <w:tr w:rsidR="00E84936" w:rsidRPr="00E84936" w:rsidTr="00E84936">
        <w:tc>
          <w:tcPr>
            <w:tcW w:w="2093" w:type="dxa"/>
            <w:tcBorders>
              <w:top w:val="single" w:sz="4" w:space="0" w:color="BFBFBF"/>
              <w:left w:val="single" w:sz="4" w:space="0" w:color="BFBFBF"/>
              <w:bottom w:val="single" w:sz="4" w:space="0" w:color="BFBFBF"/>
              <w:right w:val="single" w:sz="4" w:space="0" w:color="BFBFBF"/>
            </w:tcBorders>
            <w:shd w:val="clear" w:color="auto" w:fill="F2F2F2"/>
            <w:hideMark/>
          </w:tcPr>
          <w:p w:rsidR="00E84936" w:rsidRPr="00E84936" w:rsidRDefault="00E84936" w:rsidP="00E84936">
            <w:pPr>
              <w:spacing w:after="0" w:line="240" w:lineRule="auto"/>
              <w:rPr>
                <w:rFonts w:ascii="Arial" w:eastAsia="Times New Roman" w:hAnsi="Arial" w:cs="Arial"/>
                <w:sz w:val="16"/>
                <w:szCs w:val="16"/>
              </w:rPr>
            </w:pPr>
            <w:r w:rsidRPr="00E84936">
              <w:rPr>
                <w:rFonts w:ascii="Arial" w:eastAsia="Times New Roman" w:hAnsi="Arial" w:cs="Arial"/>
                <w:sz w:val="16"/>
                <w:szCs w:val="16"/>
              </w:rPr>
              <w:t>Доп. данные</w:t>
            </w:r>
          </w:p>
          <w:p w:rsidR="00E84936" w:rsidRPr="00E84936" w:rsidRDefault="00E84936" w:rsidP="00E84936">
            <w:pPr>
              <w:spacing w:after="0" w:line="240" w:lineRule="auto"/>
              <w:rPr>
                <w:rFonts w:ascii="Arial" w:eastAsia="Times New Roman" w:hAnsi="Arial" w:cs="Arial"/>
                <w:sz w:val="16"/>
                <w:szCs w:val="16"/>
              </w:rPr>
            </w:pPr>
            <w:r w:rsidRPr="00E84936">
              <w:rPr>
                <w:rFonts w:ascii="Arial" w:eastAsia="Times New Roman" w:hAnsi="Arial" w:cs="Arial"/>
                <w:sz w:val="16"/>
                <w:szCs w:val="16"/>
              </w:rPr>
              <w:t xml:space="preserve">(тел./факс, </w:t>
            </w:r>
            <w:r w:rsidRPr="00E84936">
              <w:rPr>
                <w:rFonts w:ascii="Arial" w:eastAsia="Times New Roman" w:hAnsi="Arial" w:cs="Arial"/>
                <w:sz w:val="16"/>
                <w:szCs w:val="16"/>
                <w:lang w:val="en-US"/>
              </w:rPr>
              <w:t>e</w:t>
            </w:r>
            <w:r w:rsidRPr="00E84936">
              <w:rPr>
                <w:rFonts w:ascii="Arial" w:eastAsia="Times New Roman" w:hAnsi="Arial" w:cs="Arial"/>
                <w:sz w:val="16"/>
                <w:szCs w:val="16"/>
              </w:rPr>
              <w:t>-</w:t>
            </w:r>
            <w:r w:rsidRPr="00E84936">
              <w:rPr>
                <w:rFonts w:ascii="Arial" w:eastAsia="Times New Roman" w:hAnsi="Arial" w:cs="Arial"/>
                <w:sz w:val="16"/>
                <w:szCs w:val="16"/>
                <w:lang w:val="en-US"/>
              </w:rPr>
              <w:t>mail</w:t>
            </w:r>
            <w:r w:rsidRPr="00E84936">
              <w:rPr>
                <w:rFonts w:ascii="Arial" w:eastAsia="Times New Roman" w:hAnsi="Arial" w:cs="Arial"/>
                <w:sz w:val="16"/>
                <w:szCs w:val="16"/>
              </w:rPr>
              <w:t>)</w:t>
            </w:r>
          </w:p>
        </w:tc>
        <w:tc>
          <w:tcPr>
            <w:tcW w:w="4394" w:type="dxa"/>
            <w:tcBorders>
              <w:top w:val="single" w:sz="4" w:space="0" w:color="BFBFBF"/>
              <w:left w:val="single" w:sz="4" w:space="0" w:color="BFBFBF"/>
              <w:bottom w:val="single" w:sz="4" w:space="0" w:color="BFBFBF"/>
              <w:right w:val="single" w:sz="4" w:space="0" w:color="BFBFBF"/>
            </w:tcBorders>
          </w:tcPr>
          <w:p w:rsidR="00E84936" w:rsidRPr="00E84936" w:rsidRDefault="00E84936" w:rsidP="00E84936">
            <w:pPr>
              <w:spacing w:after="0" w:line="240" w:lineRule="auto"/>
              <w:rPr>
                <w:rFonts w:ascii="Arial" w:eastAsia="Times New Roman" w:hAnsi="Arial" w:cs="Arial"/>
                <w:sz w:val="16"/>
                <w:szCs w:val="16"/>
              </w:rPr>
            </w:pPr>
          </w:p>
        </w:tc>
        <w:tc>
          <w:tcPr>
            <w:tcW w:w="4195" w:type="dxa"/>
            <w:tcBorders>
              <w:top w:val="single" w:sz="4" w:space="0" w:color="BFBFBF"/>
              <w:left w:val="single" w:sz="4" w:space="0" w:color="BFBFBF"/>
              <w:bottom w:val="single" w:sz="4" w:space="0" w:color="BFBFBF"/>
              <w:right w:val="single" w:sz="4" w:space="0" w:color="BFBFBF"/>
            </w:tcBorders>
            <w:hideMark/>
          </w:tcPr>
          <w:p w:rsidR="00E84936" w:rsidRPr="00E84936" w:rsidRDefault="00E84936" w:rsidP="00E84936">
            <w:pPr>
              <w:spacing w:after="0" w:line="240" w:lineRule="auto"/>
              <w:rPr>
                <w:rFonts w:ascii="Arial" w:eastAsia="Times New Roman" w:hAnsi="Arial" w:cs="Arial"/>
                <w:sz w:val="16"/>
                <w:szCs w:val="16"/>
              </w:rPr>
            </w:pPr>
            <w:r w:rsidRPr="00E84936">
              <w:rPr>
                <w:rFonts w:ascii="Arial" w:eastAsia="Times New Roman" w:hAnsi="Arial" w:cs="Arial"/>
                <w:sz w:val="16"/>
                <w:szCs w:val="16"/>
              </w:rPr>
              <w:t>+7 (495) 988 18 00</w:t>
            </w:r>
          </w:p>
          <w:p w:rsidR="00E84936" w:rsidRPr="00E84936" w:rsidRDefault="00E84936" w:rsidP="00E84936">
            <w:pPr>
              <w:spacing w:after="0" w:line="240" w:lineRule="auto"/>
              <w:rPr>
                <w:rFonts w:ascii="Arial" w:eastAsia="Times New Roman" w:hAnsi="Arial" w:cs="Arial"/>
                <w:sz w:val="16"/>
                <w:szCs w:val="16"/>
              </w:rPr>
            </w:pPr>
            <w:r w:rsidRPr="00E84936">
              <w:rPr>
                <w:rFonts w:ascii="Arial" w:eastAsia="Times New Roman" w:hAnsi="Arial" w:cs="Arial"/>
                <w:sz w:val="16"/>
                <w:szCs w:val="16"/>
              </w:rPr>
              <w:t xml:space="preserve">info@bd-event.ru </w:t>
            </w:r>
          </w:p>
        </w:tc>
      </w:tr>
    </w:tbl>
    <w:p w:rsidR="00E84936" w:rsidRPr="00E84936" w:rsidRDefault="00E84936" w:rsidP="00E84936">
      <w:pPr>
        <w:spacing w:after="0" w:line="240" w:lineRule="auto"/>
        <w:rPr>
          <w:rFonts w:ascii="Arial" w:eastAsia="Times New Roman" w:hAnsi="Arial" w:cs="Arial"/>
          <w:sz w:val="16"/>
          <w:szCs w:val="16"/>
        </w:rPr>
      </w:pPr>
    </w:p>
    <w:p w:rsidR="00E84936" w:rsidRPr="00E84936" w:rsidRDefault="00E84936" w:rsidP="00E84936">
      <w:pPr>
        <w:spacing w:after="0"/>
        <w:jc w:val="center"/>
        <w:rPr>
          <w:rFonts w:ascii="Arial" w:eastAsia="Times New Roman" w:hAnsi="Arial" w:cs="Arial"/>
          <w:b/>
          <w:sz w:val="16"/>
          <w:szCs w:val="16"/>
        </w:rPr>
      </w:pPr>
      <w:r w:rsidRPr="00E84936">
        <w:rPr>
          <w:rFonts w:ascii="Arial" w:eastAsia="Times New Roman" w:hAnsi="Arial" w:cs="Arial"/>
          <w:b/>
          <w:sz w:val="16"/>
          <w:szCs w:val="16"/>
        </w:rPr>
        <w:t xml:space="preserve">Приложение № 01 </w:t>
      </w:r>
    </w:p>
    <w:p w:rsidR="00E84936" w:rsidRPr="00E84936" w:rsidRDefault="00E84936" w:rsidP="00E84936">
      <w:pPr>
        <w:spacing w:after="0"/>
        <w:jc w:val="both"/>
        <w:rPr>
          <w:rFonts w:ascii="Arial" w:eastAsia="Times New Roman" w:hAnsi="Arial" w:cs="Arial"/>
          <w:b/>
          <w:color w:val="000000"/>
          <w:sz w:val="16"/>
          <w:szCs w:val="16"/>
        </w:rPr>
      </w:pPr>
    </w:p>
    <w:p w:rsidR="00E84936" w:rsidRPr="00E84936" w:rsidRDefault="00E84936" w:rsidP="00E84936">
      <w:pPr>
        <w:spacing w:after="0"/>
        <w:jc w:val="both"/>
        <w:rPr>
          <w:rFonts w:ascii="Arial" w:eastAsia="Times New Roman" w:hAnsi="Arial" w:cs="Arial"/>
          <w:b/>
          <w:sz w:val="16"/>
          <w:szCs w:val="16"/>
        </w:rPr>
      </w:pPr>
      <w:proofErr w:type="gramStart"/>
      <w:r w:rsidRPr="00E84936">
        <w:rPr>
          <w:rFonts w:ascii="Arial" w:eastAsia="Times New Roman" w:hAnsi="Arial" w:cs="Arial"/>
          <w:sz w:val="16"/>
          <w:szCs w:val="16"/>
        </w:rPr>
        <w:t>Зарегистрированное в соответствии с законодательством Российской Федерации</w:t>
      </w:r>
      <w:r w:rsidRPr="00E84936">
        <w:rPr>
          <w:rFonts w:ascii="Arial" w:eastAsia="Times New Roman" w:hAnsi="Arial" w:cs="Arial"/>
          <w:b/>
          <w:color w:val="000000"/>
          <w:sz w:val="16"/>
          <w:szCs w:val="16"/>
        </w:rPr>
        <w:t xml:space="preserve"> Общество с ограниченной ответственностью «Бизнес Диалог»</w:t>
      </w:r>
      <w:r w:rsidRPr="00E84936">
        <w:rPr>
          <w:rFonts w:ascii="Arial" w:eastAsia="Times New Roman" w:hAnsi="Arial" w:cs="Arial"/>
          <w:color w:val="000000"/>
          <w:sz w:val="16"/>
          <w:szCs w:val="16"/>
        </w:rPr>
        <w:t xml:space="preserve">, именуемое в дальнейшем «Организатор», </w:t>
      </w:r>
      <w:r w:rsidRPr="00E84936">
        <w:rPr>
          <w:rFonts w:ascii="Arial" w:eastAsia="Times New Roman" w:hAnsi="Arial" w:cs="Arial"/>
          <w:sz w:val="16"/>
          <w:szCs w:val="16"/>
        </w:rPr>
        <w:t>в лице директора по работе с клиентами Гусева Руслана Борисовича, действующего на основании Доверенности № 30-12/16БД от 30.12.2016 г.</w:t>
      </w:r>
      <w:r w:rsidRPr="00E84936">
        <w:rPr>
          <w:rFonts w:ascii="Arial" w:eastAsia="Times New Roman" w:hAnsi="Arial" w:cs="Arial"/>
          <w:color w:val="000000"/>
          <w:sz w:val="16"/>
          <w:szCs w:val="16"/>
        </w:rPr>
        <w:t xml:space="preserve">, с одной стороны, и </w:t>
      </w:r>
      <w:r w:rsidRPr="00E84936">
        <w:rPr>
          <w:rFonts w:ascii="Arial" w:eastAsia="Times New Roman" w:hAnsi="Arial" w:cs="Arial"/>
          <w:sz w:val="16"/>
          <w:szCs w:val="16"/>
        </w:rPr>
        <w:t xml:space="preserve">зарегистрированное в соответствии с законодательством Российской Федерации </w:t>
      </w:r>
      <w:r w:rsidRPr="00E84936">
        <w:rPr>
          <w:rFonts w:ascii="Arial" w:eastAsia="Times New Roman" w:hAnsi="Arial" w:cs="Arial"/>
          <w:b/>
          <w:color w:val="000000"/>
          <w:sz w:val="16"/>
          <w:szCs w:val="16"/>
          <w:shd w:val="clear" w:color="auto" w:fill="FFFFFF"/>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sidRPr="00E84936">
        <w:rPr>
          <w:rFonts w:ascii="Arial" w:eastAsia="Times New Roman" w:hAnsi="Arial" w:cs="Arial"/>
          <w:b/>
          <w:color w:val="000000"/>
          <w:sz w:val="16"/>
          <w:szCs w:val="16"/>
        </w:rPr>
        <w:t>,</w:t>
      </w:r>
      <w:r w:rsidRPr="00E84936">
        <w:rPr>
          <w:rFonts w:ascii="Arial" w:eastAsia="Times New Roman" w:hAnsi="Arial" w:cs="Arial"/>
          <w:color w:val="000000"/>
          <w:sz w:val="16"/>
          <w:szCs w:val="16"/>
        </w:rPr>
        <w:t xml:space="preserve"> именуемое</w:t>
      </w:r>
      <w:proofErr w:type="gramEnd"/>
      <w:r w:rsidRPr="00E84936">
        <w:rPr>
          <w:rFonts w:ascii="Arial" w:eastAsia="Times New Roman" w:hAnsi="Arial" w:cs="Arial"/>
          <w:color w:val="000000"/>
          <w:sz w:val="16"/>
          <w:szCs w:val="16"/>
        </w:rPr>
        <w:t xml:space="preserve"> в дальнейшем «Заказчик», в лице ректора СГУПС Манакова А.Л., действующего на основании Устава, с другой стороны, вместе именуемые «Стороны», заключили настоящее Приложение № 01 к Договору __________</w:t>
      </w:r>
      <w:r w:rsidRPr="00E84936">
        <w:rPr>
          <w:rFonts w:ascii="Arial" w:eastAsia="Times New Roman" w:hAnsi="Arial" w:cs="Arial"/>
          <w:sz w:val="16"/>
          <w:szCs w:val="16"/>
        </w:rPr>
        <w:t xml:space="preserve"> от «__» сентября 2017 г.</w:t>
      </w:r>
      <w:r w:rsidRPr="00E84936">
        <w:rPr>
          <w:rFonts w:ascii="Arial" w:eastAsia="Times New Roman" w:hAnsi="Arial" w:cs="Arial"/>
          <w:color w:val="000000"/>
          <w:sz w:val="16"/>
          <w:szCs w:val="16"/>
        </w:rPr>
        <w:t xml:space="preserve"> (далее – «Договор») о нижеследующем:</w:t>
      </w:r>
    </w:p>
    <w:p w:rsidR="00E84936" w:rsidRPr="00E84936" w:rsidRDefault="00E84936" w:rsidP="00E84936">
      <w:pPr>
        <w:spacing w:after="0"/>
        <w:jc w:val="both"/>
        <w:rPr>
          <w:rFonts w:ascii="Arial" w:eastAsia="Times New Roman" w:hAnsi="Arial" w:cs="Arial"/>
          <w:sz w:val="16"/>
          <w:szCs w:val="16"/>
          <w:u w:val="single"/>
        </w:rPr>
      </w:pPr>
      <w:r w:rsidRPr="00E84936">
        <w:rPr>
          <w:rFonts w:ascii="Arial" w:eastAsia="Times New Roman" w:hAnsi="Arial" w:cs="Arial"/>
          <w:b/>
          <w:sz w:val="16"/>
          <w:szCs w:val="16"/>
          <w:u w:val="single"/>
        </w:rPr>
        <w:t>1. Предмет Приложения</w:t>
      </w:r>
    </w:p>
    <w:p w:rsidR="00E84936" w:rsidRPr="00E84936" w:rsidRDefault="00E84936" w:rsidP="00E84936">
      <w:pPr>
        <w:spacing w:before="60" w:after="60" w:line="240" w:lineRule="auto"/>
        <w:jc w:val="both"/>
        <w:rPr>
          <w:rFonts w:ascii="Arial" w:eastAsia="Times New Roman" w:hAnsi="Arial" w:cs="Arial"/>
          <w:sz w:val="16"/>
          <w:szCs w:val="16"/>
        </w:rPr>
      </w:pPr>
      <w:r w:rsidRPr="00E84936">
        <w:rPr>
          <w:rFonts w:ascii="Arial" w:eastAsia="Times New Roman" w:hAnsi="Arial" w:cs="Arial"/>
          <w:sz w:val="16"/>
          <w:szCs w:val="16"/>
        </w:rPr>
        <w:t xml:space="preserve">1.1. В соответствии с п. 1.1.1. </w:t>
      </w:r>
      <w:proofErr w:type="gramStart"/>
      <w:r w:rsidRPr="00E84936">
        <w:rPr>
          <w:rFonts w:ascii="Arial" w:eastAsia="Times New Roman" w:hAnsi="Arial" w:cs="Arial"/>
          <w:sz w:val="16"/>
          <w:szCs w:val="16"/>
        </w:rPr>
        <w:t>Договора Организатор по заданию Заказчика на Х</w:t>
      </w:r>
      <w:r w:rsidRPr="00E84936">
        <w:rPr>
          <w:rFonts w:ascii="Arial" w:eastAsia="Times New Roman" w:hAnsi="Arial" w:cs="Arial"/>
          <w:sz w:val="16"/>
          <w:szCs w:val="16"/>
          <w:lang w:val="en-US"/>
        </w:rPr>
        <w:t>I</w:t>
      </w:r>
      <w:r w:rsidRPr="00E84936">
        <w:rPr>
          <w:rFonts w:ascii="Arial" w:eastAsia="Times New Roman" w:hAnsi="Arial" w:cs="Arial"/>
          <w:sz w:val="16"/>
          <w:szCs w:val="16"/>
        </w:rPr>
        <w:t xml:space="preserve"> Юбилейной международной выставке «Транспорт России» (далее – «Выставка», проводимой Организатором 06 - 08 декабря 2017 года на территории Гостиного Двора (</w:t>
      </w:r>
      <w:r w:rsidRPr="00E84936">
        <w:rPr>
          <w:rFonts w:ascii="Arial" w:eastAsia="Times New Roman" w:hAnsi="Arial" w:cs="Arial"/>
          <w:color w:val="000000"/>
          <w:sz w:val="16"/>
          <w:szCs w:val="16"/>
        </w:rPr>
        <w:t>109012, Россия, Москва, ул. Ильинка, дом 4</w:t>
      </w:r>
      <w:r w:rsidRPr="00E84936">
        <w:rPr>
          <w:rFonts w:ascii="Arial" w:eastAsia="Times New Roman" w:hAnsi="Arial" w:cs="Arial"/>
          <w:sz w:val="16"/>
          <w:szCs w:val="16"/>
        </w:rPr>
        <w:t>) в рамках общего мероприятия «ТРАНСПОРТНАЯ НЕДЕЛЯ – 2017», оказывает указанные п. 2 настоящего Приложения услуги по резервированию и предоставлению Заказчику (клиенту Заказчика) выставочной (экспозиционной) площади, по регистрации Заказчика (клиента</w:t>
      </w:r>
      <w:proofErr w:type="gramEnd"/>
      <w:r w:rsidRPr="00E84936">
        <w:rPr>
          <w:rFonts w:ascii="Arial" w:eastAsia="Times New Roman" w:hAnsi="Arial" w:cs="Arial"/>
          <w:sz w:val="16"/>
          <w:szCs w:val="16"/>
        </w:rPr>
        <w:t xml:space="preserve"> </w:t>
      </w:r>
      <w:proofErr w:type="gramStart"/>
      <w:r w:rsidRPr="00E84936">
        <w:rPr>
          <w:rFonts w:ascii="Arial" w:eastAsia="Times New Roman" w:hAnsi="Arial" w:cs="Arial"/>
          <w:sz w:val="16"/>
          <w:szCs w:val="16"/>
        </w:rPr>
        <w:t>Заказчика) в качестве участника Выставки, размещению рекламной и иной информации о Заказчике (клиенте Заказчика) в официальном каталоге Выставки.</w:t>
      </w:r>
      <w:proofErr w:type="gramEnd"/>
    </w:p>
    <w:p w:rsidR="00E84936" w:rsidRPr="00E84936" w:rsidRDefault="00E84936" w:rsidP="00E84936">
      <w:pPr>
        <w:spacing w:before="60" w:after="60" w:line="240" w:lineRule="auto"/>
        <w:jc w:val="both"/>
        <w:rPr>
          <w:rFonts w:ascii="Arial" w:eastAsia="Times New Roman" w:hAnsi="Arial" w:cs="Arial"/>
          <w:sz w:val="16"/>
          <w:szCs w:val="16"/>
        </w:rPr>
      </w:pPr>
      <w:r w:rsidRPr="00E84936">
        <w:rPr>
          <w:rFonts w:ascii="Arial" w:eastAsia="Times New Roman" w:hAnsi="Arial" w:cs="Arial"/>
          <w:sz w:val="16"/>
          <w:szCs w:val="16"/>
        </w:rPr>
        <w:t xml:space="preserve">1.2. Общие сроки предоставления услуг (с учетом монтажа и демонтажа стенда Заказчика): с «03» декабря 2017 года по «09» декабря 2017 года. </w:t>
      </w:r>
    </w:p>
    <w:p w:rsidR="00E84936" w:rsidRPr="00E84936" w:rsidRDefault="00E84936" w:rsidP="00E84936">
      <w:pPr>
        <w:spacing w:after="0"/>
        <w:jc w:val="both"/>
        <w:rPr>
          <w:rFonts w:ascii="Arial" w:eastAsia="Times New Roman" w:hAnsi="Arial" w:cs="Arial"/>
          <w:b/>
          <w:sz w:val="16"/>
          <w:szCs w:val="16"/>
          <w:u w:val="single"/>
        </w:rPr>
      </w:pPr>
      <w:r w:rsidRPr="00E84936">
        <w:rPr>
          <w:rFonts w:ascii="Arial" w:eastAsia="Times New Roman" w:hAnsi="Arial" w:cs="Arial"/>
          <w:b/>
          <w:sz w:val="16"/>
          <w:szCs w:val="16"/>
          <w:u w:val="single"/>
        </w:rPr>
        <w:t>2. Перечень оказываемых услуг и их стоимость:</w:t>
      </w:r>
    </w:p>
    <w:p w:rsidR="00E84936" w:rsidRPr="00E84936" w:rsidRDefault="00E84936" w:rsidP="00E84936">
      <w:pPr>
        <w:spacing w:after="0"/>
        <w:jc w:val="both"/>
        <w:rPr>
          <w:rFonts w:ascii="Arial" w:eastAsia="Times New Roman" w:hAnsi="Arial" w:cs="Arial"/>
          <w:b/>
          <w:sz w:val="16"/>
          <w:szCs w:val="16"/>
          <w:u w:val="single"/>
        </w:rPr>
      </w:pPr>
      <w:r w:rsidRPr="00E84936">
        <w:rPr>
          <w:rFonts w:ascii="Arial" w:eastAsia="Times New Roman" w:hAnsi="Arial" w:cs="Arial"/>
          <w:sz w:val="16"/>
          <w:szCs w:val="16"/>
        </w:rPr>
        <w:t xml:space="preserve">2.1. Услуги по </w:t>
      </w:r>
      <w:r w:rsidRPr="00E84936">
        <w:rPr>
          <w:rFonts w:ascii="Arial" w:eastAsia="Times New Roman" w:hAnsi="Arial" w:cs="Arial"/>
          <w:color w:val="000000"/>
          <w:sz w:val="16"/>
          <w:szCs w:val="16"/>
        </w:rPr>
        <w:t xml:space="preserve">резервированию и предоставлению выставочных площадей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1"/>
        <w:gridCol w:w="855"/>
        <w:gridCol w:w="713"/>
        <w:gridCol w:w="1081"/>
      </w:tblGrid>
      <w:tr w:rsidR="00E84936" w:rsidRPr="00E84936" w:rsidTr="00E84936">
        <w:tc>
          <w:tcPr>
            <w:tcW w:w="7556" w:type="dxa"/>
            <w:tcBorders>
              <w:top w:val="single" w:sz="4" w:space="0" w:color="auto"/>
              <w:left w:val="single" w:sz="4" w:space="0" w:color="auto"/>
              <w:bottom w:val="single" w:sz="4" w:space="0" w:color="auto"/>
              <w:right w:val="single" w:sz="4" w:space="0" w:color="auto"/>
            </w:tcBorders>
            <w:hideMark/>
          </w:tcPr>
          <w:p w:rsidR="00E84936" w:rsidRPr="00E84936" w:rsidRDefault="00E84936" w:rsidP="00E84936">
            <w:pPr>
              <w:spacing w:before="60" w:after="0"/>
              <w:jc w:val="both"/>
              <w:rPr>
                <w:rFonts w:ascii="Arial" w:eastAsia="Times New Roman" w:hAnsi="Arial" w:cs="Arial"/>
                <w:sz w:val="16"/>
                <w:szCs w:val="16"/>
              </w:rPr>
            </w:pPr>
            <w:r w:rsidRPr="00E84936">
              <w:rPr>
                <w:rFonts w:ascii="Arial" w:eastAsia="Times New Roman" w:hAnsi="Arial" w:cs="Arial"/>
                <w:sz w:val="16"/>
                <w:szCs w:val="16"/>
              </w:rPr>
              <w:t>2.1.1. Предоставление необорудованной площади в зоне</w:t>
            </w:r>
            <w:proofErr w:type="gramStart"/>
            <w:r w:rsidRPr="00E84936">
              <w:rPr>
                <w:rFonts w:ascii="Arial" w:eastAsia="Times New Roman" w:hAnsi="Arial" w:cs="Arial"/>
                <w:sz w:val="16"/>
                <w:szCs w:val="16"/>
              </w:rPr>
              <w:t xml:space="preserve"> С</w:t>
            </w:r>
            <w:proofErr w:type="gramEnd"/>
          </w:p>
          <w:p w:rsidR="00E84936" w:rsidRPr="00E84936" w:rsidRDefault="00E84936" w:rsidP="00E84936">
            <w:pPr>
              <w:spacing w:before="60" w:after="0"/>
              <w:jc w:val="both"/>
              <w:rPr>
                <w:rFonts w:ascii="Arial" w:eastAsia="Times New Roman" w:hAnsi="Arial" w:cs="Arial"/>
                <w:sz w:val="16"/>
                <w:szCs w:val="16"/>
                <w:lang w:val="en-US"/>
              </w:rPr>
            </w:pPr>
            <w:r w:rsidRPr="00E84936">
              <w:rPr>
                <w:rFonts w:ascii="Arial" w:eastAsia="Times New Roman" w:hAnsi="Arial" w:cs="Arial"/>
                <w:sz w:val="16"/>
                <w:szCs w:val="16"/>
                <w:lang w:val="en-US"/>
              </w:rPr>
              <w:lastRenderedPageBreak/>
              <w:t xml:space="preserve">- </w:t>
            </w:r>
            <w:r w:rsidRPr="00E84936">
              <w:rPr>
                <w:rFonts w:ascii="Arial" w:eastAsia="Times New Roman" w:hAnsi="Arial" w:cs="Arial"/>
                <w:sz w:val="16"/>
                <w:szCs w:val="16"/>
              </w:rPr>
              <w:t>11 500</w:t>
            </w:r>
            <w:r w:rsidRPr="00E84936">
              <w:rPr>
                <w:rFonts w:ascii="Arial" w:eastAsia="Times New Roman" w:hAnsi="Arial" w:cs="Arial"/>
                <w:sz w:val="16"/>
                <w:szCs w:val="16"/>
                <w:lang w:val="en-US"/>
              </w:rPr>
              <w:t xml:space="preserve">,00 </w:t>
            </w:r>
            <w:proofErr w:type="spellStart"/>
            <w:r w:rsidRPr="00E84936">
              <w:rPr>
                <w:rFonts w:ascii="Arial" w:eastAsia="Times New Roman" w:hAnsi="Arial" w:cs="Arial"/>
                <w:sz w:val="16"/>
                <w:szCs w:val="16"/>
                <w:lang w:val="en-US"/>
              </w:rPr>
              <w:t>Руб</w:t>
            </w:r>
            <w:proofErr w:type="spellEnd"/>
            <w:r w:rsidRPr="00E84936">
              <w:rPr>
                <w:rFonts w:ascii="Arial" w:eastAsia="Times New Roman" w:hAnsi="Arial" w:cs="Arial"/>
                <w:sz w:val="16"/>
                <w:szCs w:val="16"/>
                <w:lang w:val="en-US"/>
              </w:rPr>
              <w:t xml:space="preserve">. </w:t>
            </w:r>
            <w:proofErr w:type="spellStart"/>
            <w:r w:rsidRPr="00E84936">
              <w:rPr>
                <w:rFonts w:ascii="Arial" w:eastAsia="Times New Roman" w:hAnsi="Arial" w:cs="Arial"/>
                <w:sz w:val="16"/>
                <w:szCs w:val="16"/>
                <w:lang w:val="en-US"/>
              </w:rPr>
              <w:t>за</w:t>
            </w:r>
            <w:proofErr w:type="spellEnd"/>
            <w:r w:rsidRPr="00E84936">
              <w:rPr>
                <w:rFonts w:ascii="Arial" w:eastAsia="Times New Roman" w:hAnsi="Arial" w:cs="Arial"/>
                <w:sz w:val="16"/>
                <w:szCs w:val="16"/>
                <w:lang w:val="en-US"/>
              </w:rPr>
              <w:t xml:space="preserve"> м</w:t>
            </w:r>
            <w:r w:rsidRPr="00E84936">
              <w:rPr>
                <w:rFonts w:ascii="Arial" w:eastAsia="Times New Roman" w:hAnsi="Arial" w:cs="Arial"/>
                <w:sz w:val="16"/>
                <w:szCs w:val="16"/>
                <w:vertAlign w:val="superscript"/>
                <w:lang w:val="en-US"/>
              </w:rPr>
              <w:t>2</w:t>
            </w:r>
            <w:r w:rsidRPr="00E84936">
              <w:rPr>
                <w:rFonts w:ascii="Arial" w:eastAsia="Times New Roman" w:hAnsi="Arial" w:cs="Arial"/>
                <w:sz w:val="16"/>
                <w:szCs w:val="16"/>
                <w:lang w:val="en-US"/>
              </w:rPr>
              <w:t xml:space="preserve"> </w:t>
            </w:r>
          </w:p>
        </w:tc>
        <w:tc>
          <w:tcPr>
            <w:tcW w:w="855" w:type="dxa"/>
            <w:tcBorders>
              <w:top w:val="single" w:sz="4" w:space="0" w:color="auto"/>
              <w:left w:val="single" w:sz="4" w:space="0" w:color="auto"/>
              <w:bottom w:val="single" w:sz="4" w:space="0" w:color="auto"/>
              <w:right w:val="single" w:sz="4" w:space="0" w:color="auto"/>
            </w:tcBorders>
          </w:tcPr>
          <w:p w:rsidR="00E84936" w:rsidRPr="00E84936" w:rsidRDefault="00E84936" w:rsidP="00E84936">
            <w:pPr>
              <w:spacing w:before="60" w:after="0"/>
              <w:ind w:hanging="250"/>
              <w:jc w:val="both"/>
              <w:rPr>
                <w:rFonts w:ascii="Arial" w:eastAsia="Times New Roman" w:hAnsi="Arial" w:cs="Arial"/>
                <w:sz w:val="16"/>
                <w:szCs w:val="16"/>
              </w:rPr>
            </w:pPr>
          </w:p>
        </w:tc>
        <w:tc>
          <w:tcPr>
            <w:tcW w:w="713" w:type="dxa"/>
            <w:tcBorders>
              <w:top w:val="single" w:sz="4" w:space="0" w:color="auto"/>
              <w:left w:val="single" w:sz="4" w:space="0" w:color="auto"/>
              <w:bottom w:val="single" w:sz="4" w:space="0" w:color="auto"/>
              <w:right w:val="single" w:sz="4" w:space="0" w:color="auto"/>
            </w:tcBorders>
            <w:hideMark/>
          </w:tcPr>
          <w:p w:rsidR="00E84936" w:rsidRPr="00E84936" w:rsidRDefault="00E84936" w:rsidP="00E84936">
            <w:pPr>
              <w:tabs>
                <w:tab w:val="left" w:pos="417"/>
              </w:tabs>
              <w:spacing w:before="60" w:after="0"/>
              <w:jc w:val="both"/>
              <w:rPr>
                <w:rFonts w:ascii="Arial" w:eastAsia="Times New Roman" w:hAnsi="Arial" w:cs="Arial"/>
                <w:sz w:val="16"/>
                <w:szCs w:val="16"/>
                <w:lang w:val="en-US"/>
              </w:rPr>
            </w:pPr>
            <w:r w:rsidRPr="00E84936">
              <w:rPr>
                <w:rFonts w:ascii="Arial" w:eastAsia="Times New Roman" w:hAnsi="Arial" w:cs="Arial"/>
                <w:sz w:val="16"/>
                <w:szCs w:val="16"/>
                <w:lang w:val="en-US"/>
              </w:rPr>
              <w:t>м</w:t>
            </w:r>
            <w:r w:rsidRPr="00E84936">
              <w:rPr>
                <w:rFonts w:ascii="Arial" w:eastAsia="Times New Roman" w:hAnsi="Arial" w:cs="Arial"/>
                <w:sz w:val="16"/>
                <w:szCs w:val="16"/>
                <w:vertAlign w:val="superscript"/>
                <w:lang w:val="en-US"/>
              </w:rPr>
              <w:t xml:space="preserve">2  </w:t>
            </w:r>
            <w:proofErr w:type="spellStart"/>
            <w:r w:rsidRPr="00E84936">
              <w:rPr>
                <w:rFonts w:ascii="Arial" w:eastAsia="Times New Roman" w:hAnsi="Arial" w:cs="Arial"/>
                <w:sz w:val="16"/>
                <w:szCs w:val="16"/>
                <w:lang w:val="en-US"/>
              </w:rPr>
              <w:lastRenderedPageBreak/>
              <w:t>Руб</w:t>
            </w:r>
            <w:proofErr w:type="spellEnd"/>
            <w:r w:rsidRPr="00E84936">
              <w:rPr>
                <w:rFonts w:ascii="Arial" w:eastAsia="Times New Roman" w:hAnsi="Arial" w:cs="Arial"/>
                <w:sz w:val="16"/>
                <w:szCs w:val="16"/>
                <w:lang w:val="en-US"/>
              </w:rPr>
              <w:t>.</w:t>
            </w:r>
          </w:p>
        </w:tc>
        <w:tc>
          <w:tcPr>
            <w:tcW w:w="1082" w:type="dxa"/>
            <w:tcBorders>
              <w:top w:val="single" w:sz="4" w:space="0" w:color="auto"/>
              <w:left w:val="single" w:sz="4" w:space="0" w:color="auto"/>
              <w:bottom w:val="single" w:sz="4" w:space="0" w:color="auto"/>
              <w:right w:val="single" w:sz="4" w:space="0" w:color="auto"/>
            </w:tcBorders>
          </w:tcPr>
          <w:p w:rsidR="00E84936" w:rsidRPr="00E84936" w:rsidRDefault="00E84936" w:rsidP="00E84936">
            <w:pPr>
              <w:spacing w:before="60" w:after="0"/>
              <w:jc w:val="both"/>
              <w:rPr>
                <w:rFonts w:ascii="Arial" w:eastAsia="Times New Roman" w:hAnsi="Arial" w:cs="Arial"/>
                <w:sz w:val="16"/>
                <w:szCs w:val="16"/>
              </w:rPr>
            </w:pPr>
          </w:p>
        </w:tc>
      </w:tr>
      <w:tr w:rsidR="00E84936" w:rsidRPr="00E84936" w:rsidTr="00E84936">
        <w:tc>
          <w:tcPr>
            <w:tcW w:w="7556" w:type="dxa"/>
            <w:tcBorders>
              <w:top w:val="single" w:sz="4" w:space="0" w:color="auto"/>
              <w:left w:val="single" w:sz="4" w:space="0" w:color="auto"/>
              <w:bottom w:val="single" w:sz="4" w:space="0" w:color="auto"/>
              <w:right w:val="single" w:sz="4" w:space="0" w:color="auto"/>
            </w:tcBorders>
            <w:hideMark/>
          </w:tcPr>
          <w:p w:rsidR="00E84936" w:rsidRPr="00E84936" w:rsidRDefault="00E84936" w:rsidP="00E84936">
            <w:pPr>
              <w:spacing w:before="60" w:after="0"/>
              <w:jc w:val="both"/>
              <w:rPr>
                <w:rFonts w:ascii="Arial" w:eastAsia="Times New Roman" w:hAnsi="Arial" w:cs="Arial"/>
                <w:sz w:val="16"/>
                <w:szCs w:val="16"/>
              </w:rPr>
            </w:pPr>
            <w:r w:rsidRPr="00E84936">
              <w:rPr>
                <w:rFonts w:ascii="Arial" w:eastAsia="Times New Roman" w:hAnsi="Arial" w:cs="Arial"/>
                <w:sz w:val="16"/>
                <w:szCs w:val="16"/>
              </w:rPr>
              <w:lastRenderedPageBreak/>
              <w:t>2.1.2. Предоставление необорудованной площади в зоне</w:t>
            </w:r>
            <w:proofErr w:type="gramStart"/>
            <w:r w:rsidRPr="00E84936">
              <w:rPr>
                <w:rFonts w:ascii="Arial" w:eastAsia="Times New Roman" w:hAnsi="Arial" w:cs="Arial"/>
                <w:sz w:val="16"/>
                <w:szCs w:val="16"/>
              </w:rPr>
              <w:t xml:space="preserve"> В</w:t>
            </w:r>
            <w:proofErr w:type="gramEnd"/>
            <w:r w:rsidRPr="00E84936">
              <w:rPr>
                <w:rFonts w:ascii="Arial" w:eastAsia="Times New Roman" w:hAnsi="Arial" w:cs="Arial"/>
                <w:sz w:val="16"/>
                <w:szCs w:val="16"/>
              </w:rPr>
              <w:t xml:space="preserve"> (мин. 24 м</w:t>
            </w:r>
            <w:r w:rsidRPr="00E84936">
              <w:rPr>
                <w:rFonts w:ascii="Arial" w:eastAsia="Times New Roman" w:hAnsi="Arial" w:cs="Arial"/>
                <w:sz w:val="16"/>
                <w:szCs w:val="16"/>
                <w:vertAlign w:val="superscript"/>
              </w:rPr>
              <w:t>2</w:t>
            </w:r>
            <w:r w:rsidRPr="00E84936">
              <w:rPr>
                <w:rFonts w:ascii="Arial" w:eastAsia="Times New Roman" w:hAnsi="Arial" w:cs="Arial"/>
                <w:sz w:val="16"/>
                <w:szCs w:val="16"/>
              </w:rPr>
              <w:t>)</w:t>
            </w:r>
          </w:p>
          <w:p w:rsidR="00E84936" w:rsidRPr="00E84936" w:rsidRDefault="00E84936" w:rsidP="00E84936">
            <w:pPr>
              <w:spacing w:before="60" w:after="0"/>
              <w:jc w:val="both"/>
              <w:rPr>
                <w:rFonts w:ascii="Arial" w:eastAsia="Times New Roman" w:hAnsi="Arial" w:cs="Arial"/>
                <w:sz w:val="16"/>
                <w:szCs w:val="16"/>
              </w:rPr>
            </w:pPr>
            <w:r w:rsidRPr="00E84936">
              <w:rPr>
                <w:rFonts w:ascii="Arial" w:eastAsia="Times New Roman" w:hAnsi="Arial" w:cs="Arial"/>
                <w:sz w:val="16"/>
                <w:szCs w:val="16"/>
              </w:rPr>
              <w:t>- 17 250,00</w:t>
            </w:r>
            <w:proofErr w:type="gramStart"/>
            <w:r w:rsidRPr="00E84936">
              <w:rPr>
                <w:rFonts w:ascii="Arial" w:eastAsia="Times New Roman" w:hAnsi="Arial" w:cs="Arial"/>
                <w:sz w:val="16"/>
                <w:szCs w:val="16"/>
              </w:rPr>
              <w:t xml:space="preserve"> Р</w:t>
            </w:r>
            <w:proofErr w:type="gramEnd"/>
            <w:r w:rsidRPr="00E84936">
              <w:rPr>
                <w:rFonts w:ascii="Arial" w:eastAsia="Times New Roman" w:hAnsi="Arial" w:cs="Arial"/>
                <w:sz w:val="16"/>
                <w:szCs w:val="16"/>
              </w:rPr>
              <w:t>уб. за м</w:t>
            </w:r>
            <w:r w:rsidRPr="00E84936">
              <w:rPr>
                <w:rFonts w:ascii="Arial" w:eastAsia="Times New Roman" w:hAnsi="Arial" w:cs="Arial"/>
                <w:sz w:val="16"/>
                <w:szCs w:val="16"/>
                <w:vertAlign w:val="superscript"/>
              </w:rPr>
              <w:t>2</w:t>
            </w:r>
            <w:r w:rsidRPr="00E84936">
              <w:rPr>
                <w:rFonts w:ascii="Arial" w:eastAsia="Times New Roman" w:hAnsi="Arial" w:cs="Arial"/>
                <w:sz w:val="16"/>
                <w:szCs w:val="16"/>
              </w:rPr>
              <w:t xml:space="preserve"> </w:t>
            </w:r>
          </w:p>
        </w:tc>
        <w:tc>
          <w:tcPr>
            <w:tcW w:w="855" w:type="dxa"/>
            <w:tcBorders>
              <w:top w:val="single" w:sz="4" w:space="0" w:color="auto"/>
              <w:left w:val="single" w:sz="4" w:space="0" w:color="auto"/>
              <w:bottom w:val="single" w:sz="4" w:space="0" w:color="auto"/>
              <w:right w:val="single" w:sz="4" w:space="0" w:color="auto"/>
            </w:tcBorders>
          </w:tcPr>
          <w:p w:rsidR="00E84936" w:rsidRPr="00E84936" w:rsidRDefault="00E84936" w:rsidP="00E84936">
            <w:pPr>
              <w:tabs>
                <w:tab w:val="left" w:pos="0"/>
                <w:tab w:val="left" w:pos="325"/>
              </w:tabs>
              <w:spacing w:before="60" w:after="0"/>
              <w:jc w:val="both"/>
              <w:rPr>
                <w:rFonts w:ascii="Arial" w:eastAsia="Times New Roman" w:hAnsi="Arial" w:cs="Arial"/>
                <w:sz w:val="16"/>
                <w:szCs w:val="16"/>
              </w:rPr>
            </w:pPr>
          </w:p>
        </w:tc>
        <w:tc>
          <w:tcPr>
            <w:tcW w:w="713" w:type="dxa"/>
            <w:tcBorders>
              <w:top w:val="single" w:sz="4" w:space="0" w:color="auto"/>
              <w:left w:val="single" w:sz="4" w:space="0" w:color="auto"/>
              <w:bottom w:val="single" w:sz="4" w:space="0" w:color="auto"/>
              <w:right w:val="single" w:sz="4" w:space="0" w:color="auto"/>
            </w:tcBorders>
            <w:hideMark/>
          </w:tcPr>
          <w:p w:rsidR="00E84936" w:rsidRPr="00E84936" w:rsidRDefault="00E84936" w:rsidP="00E84936">
            <w:pPr>
              <w:tabs>
                <w:tab w:val="left" w:pos="417"/>
              </w:tabs>
              <w:spacing w:before="60" w:after="0"/>
              <w:jc w:val="both"/>
              <w:rPr>
                <w:rFonts w:ascii="Arial" w:eastAsia="Times New Roman" w:hAnsi="Arial" w:cs="Arial"/>
                <w:sz w:val="16"/>
                <w:szCs w:val="16"/>
                <w:lang w:val="en-US"/>
              </w:rPr>
            </w:pPr>
            <w:r w:rsidRPr="00E84936">
              <w:rPr>
                <w:rFonts w:ascii="Arial" w:eastAsia="Times New Roman" w:hAnsi="Arial" w:cs="Arial"/>
                <w:sz w:val="16"/>
                <w:szCs w:val="16"/>
                <w:lang w:val="en-US"/>
              </w:rPr>
              <w:t>м</w:t>
            </w:r>
            <w:r w:rsidRPr="00E84936">
              <w:rPr>
                <w:rFonts w:ascii="Arial" w:eastAsia="Times New Roman" w:hAnsi="Arial" w:cs="Arial"/>
                <w:sz w:val="16"/>
                <w:szCs w:val="16"/>
                <w:vertAlign w:val="superscript"/>
                <w:lang w:val="en-US"/>
              </w:rPr>
              <w:t xml:space="preserve">2  </w:t>
            </w:r>
            <w:proofErr w:type="spellStart"/>
            <w:r w:rsidRPr="00E84936">
              <w:rPr>
                <w:rFonts w:ascii="Arial" w:eastAsia="Times New Roman" w:hAnsi="Arial" w:cs="Arial"/>
                <w:sz w:val="16"/>
                <w:szCs w:val="16"/>
                <w:lang w:val="en-US"/>
              </w:rPr>
              <w:t>Руб</w:t>
            </w:r>
            <w:proofErr w:type="spellEnd"/>
            <w:r w:rsidRPr="00E84936">
              <w:rPr>
                <w:rFonts w:ascii="Arial" w:eastAsia="Times New Roman" w:hAnsi="Arial" w:cs="Arial"/>
                <w:sz w:val="16"/>
                <w:szCs w:val="16"/>
                <w:lang w:val="en-US"/>
              </w:rPr>
              <w:t>.</w:t>
            </w:r>
          </w:p>
        </w:tc>
        <w:tc>
          <w:tcPr>
            <w:tcW w:w="1082" w:type="dxa"/>
            <w:tcBorders>
              <w:top w:val="single" w:sz="4" w:space="0" w:color="auto"/>
              <w:left w:val="single" w:sz="4" w:space="0" w:color="auto"/>
              <w:bottom w:val="single" w:sz="4" w:space="0" w:color="auto"/>
              <w:right w:val="single" w:sz="4" w:space="0" w:color="auto"/>
            </w:tcBorders>
          </w:tcPr>
          <w:p w:rsidR="00E84936" w:rsidRPr="00E84936" w:rsidRDefault="00E84936" w:rsidP="00E84936">
            <w:pPr>
              <w:spacing w:before="60" w:after="0"/>
              <w:jc w:val="both"/>
              <w:rPr>
                <w:rFonts w:ascii="Arial" w:eastAsia="Times New Roman" w:hAnsi="Arial" w:cs="Arial"/>
                <w:sz w:val="16"/>
                <w:szCs w:val="16"/>
              </w:rPr>
            </w:pPr>
          </w:p>
        </w:tc>
      </w:tr>
      <w:tr w:rsidR="00E84936" w:rsidRPr="00E84936" w:rsidTr="00E84936">
        <w:tc>
          <w:tcPr>
            <w:tcW w:w="7556" w:type="dxa"/>
            <w:tcBorders>
              <w:top w:val="single" w:sz="4" w:space="0" w:color="auto"/>
              <w:left w:val="single" w:sz="4" w:space="0" w:color="auto"/>
              <w:bottom w:val="single" w:sz="4" w:space="0" w:color="auto"/>
              <w:right w:val="single" w:sz="4" w:space="0" w:color="auto"/>
            </w:tcBorders>
            <w:hideMark/>
          </w:tcPr>
          <w:p w:rsidR="00E84936" w:rsidRPr="00E84936" w:rsidRDefault="00E84936" w:rsidP="00E84936">
            <w:pPr>
              <w:spacing w:before="60" w:after="0"/>
              <w:jc w:val="both"/>
              <w:rPr>
                <w:rFonts w:ascii="Arial" w:eastAsia="Times New Roman" w:hAnsi="Arial" w:cs="Arial"/>
                <w:sz w:val="16"/>
                <w:szCs w:val="16"/>
              </w:rPr>
            </w:pPr>
            <w:r w:rsidRPr="00E84936">
              <w:rPr>
                <w:rFonts w:ascii="Arial" w:eastAsia="Times New Roman" w:hAnsi="Arial" w:cs="Arial"/>
                <w:sz w:val="16"/>
                <w:szCs w:val="16"/>
              </w:rPr>
              <w:t xml:space="preserve">2.1.3. Предоставление необорудованной площади в зоне </w:t>
            </w:r>
            <w:r w:rsidRPr="00E84936">
              <w:rPr>
                <w:rFonts w:ascii="Arial" w:eastAsia="Times New Roman" w:hAnsi="Arial" w:cs="Arial"/>
                <w:sz w:val="16"/>
                <w:szCs w:val="16"/>
                <w:lang w:val="en-US"/>
              </w:rPr>
              <w:t>A</w:t>
            </w:r>
            <w:r w:rsidRPr="00E84936">
              <w:rPr>
                <w:rFonts w:ascii="Arial" w:eastAsia="Times New Roman" w:hAnsi="Arial" w:cs="Arial"/>
                <w:sz w:val="16"/>
                <w:szCs w:val="16"/>
              </w:rPr>
              <w:t xml:space="preserve"> (мин.  36 м</w:t>
            </w:r>
            <w:proofErr w:type="gramStart"/>
            <w:r w:rsidRPr="00E84936">
              <w:rPr>
                <w:rFonts w:ascii="Arial" w:eastAsia="Times New Roman" w:hAnsi="Arial" w:cs="Arial"/>
                <w:sz w:val="16"/>
                <w:szCs w:val="16"/>
                <w:vertAlign w:val="superscript"/>
              </w:rPr>
              <w:t>2</w:t>
            </w:r>
            <w:proofErr w:type="gramEnd"/>
            <w:r w:rsidRPr="00E84936">
              <w:rPr>
                <w:rFonts w:ascii="Arial" w:eastAsia="Times New Roman" w:hAnsi="Arial" w:cs="Arial"/>
                <w:sz w:val="16"/>
                <w:szCs w:val="16"/>
              </w:rPr>
              <w:t xml:space="preserve">) </w:t>
            </w:r>
          </w:p>
          <w:p w:rsidR="00E84936" w:rsidRPr="00E84936" w:rsidRDefault="00E84936" w:rsidP="00E84936">
            <w:pPr>
              <w:spacing w:before="60" w:after="0"/>
              <w:jc w:val="both"/>
              <w:rPr>
                <w:rFonts w:ascii="Arial" w:eastAsia="Times New Roman" w:hAnsi="Arial" w:cs="Arial"/>
                <w:sz w:val="16"/>
                <w:szCs w:val="16"/>
              </w:rPr>
            </w:pPr>
            <w:r w:rsidRPr="00E84936">
              <w:rPr>
                <w:rFonts w:ascii="Arial" w:eastAsia="Times New Roman" w:hAnsi="Arial" w:cs="Arial"/>
                <w:sz w:val="16"/>
                <w:szCs w:val="16"/>
              </w:rPr>
              <w:t>- 23 000,00</w:t>
            </w:r>
            <w:proofErr w:type="gramStart"/>
            <w:r w:rsidRPr="00E84936">
              <w:rPr>
                <w:rFonts w:ascii="Arial" w:eastAsia="Times New Roman" w:hAnsi="Arial" w:cs="Arial"/>
                <w:sz w:val="16"/>
                <w:szCs w:val="16"/>
              </w:rPr>
              <w:t xml:space="preserve"> Р</w:t>
            </w:r>
            <w:proofErr w:type="gramEnd"/>
            <w:r w:rsidRPr="00E84936">
              <w:rPr>
                <w:rFonts w:ascii="Arial" w:eastAsia="Times New Roman" w:hAnsi="Arial" w:cs="Arial"/>
                <w:sz w:val="16"/>
                <w:szCs w:val="16"/>
              </w:rPr>
              <w:t>уб. за м</w:t>
            </w:r>
            <w:r w:rsidRPr="00E84936">
              <w:rPr>
                <w:rFonts w:ascii="Arial" w:eastAsia="Times New Roman" w:hAnsi="Arial" w:cs="Arial"/>
                <w:sz w:val="16"/>
                <w:szCs w:val="16"/>
                <w:vertAlign w:val="superscript"/>
              </w:rPr>
              <w:t>2</w:t>
            </w:r>
          </w:p>
        </w:tc>
        <w:tc>
          <w:tcPr>
            <w:tcW w:w="855" w:type="dxa"/>
            <w:tcBorders>
              <w:top w:val="single" w:sz="4" w:space="0" w:color="auto"/>
              <w:left w:val="single" w:sz="4" w:space="0" w:color="auto"/>
              <w:bottom w:val="single" w:sz="4" w:space="0" w:color="auto"/>
              <w:right w:val="single" w:sz="4" w:space="0" w:color="auto"/>
            </w:tcBorders>
            <w:hideMark/>
          </w:tcPr>
          <w:p w:rsidR="00E84936" w:rsidRPr="00E84936" w:rsidRDefault="00E84936" w:rsidP="00E84936">
            <w:pPr>
              <w:tabs>
                <w:tab w:val="left" w:pos="0"/>
                <w:tab w:val="left" w:pos="325"/>
              </w:tabs>
              <w:spacing w:before="60" w:after="0"/>
              <w:jc w:val="both"/>
              <w:rPr>
                <w:rFonts w:ascii="Arial" w:eastAsia="Times New Roman" w:hAnsi="Arial" w:cs="Arial"/>
                <w:sz w:val="16"/>
                <w:szCs w:val="16"/>
              </w:rPr>
            </w:pPr>
            <w:r w:rsidRPr="00E84936">
              <w:rPr>
                <w:rFonts w:ascii="Arial" w:eastAsia="Times New Roman" w:hAnsi="Arial" w:cs="Arial"/>
                <w:sz w:val="16"/>
                <w:szCs w:val="16"/>
              </w:rPr>
              <w:t>5</w:t>
            </w:r>
          </w:p>
        </w:tc>
        <w:tc>
          <w:tcPr>
            <w:tcW w:w="713" w:type="dxa"/>
            <w:tcBorders>
              <w:top w:val="single" w:sz="4" w:space="0" w:color="auto"/>
              <w:left w:val="single" w:sz="4" w:space="0" w:color="auto"/>
              <w:bottom w:val="single" w:sz="4" w:space="0" w:color="auto"/>
              <w:right w:val="single" w:sz="4" w:space="0" w:color="auto"/>
            </w:tcBorders>
            <w:hideMark/>
          </w:tcPr>
          <w:p w:rsidR="00E84936" w:rsidRPr="00E84936" w:rsidRDefault="00E84936" w:rsidP="00E84936">
            <w:pPr>
              <w:tabs>
                <w:tab w:val="left" w:pos="417"/>
              </w:tabs>
              <w:spacing w:before="60" w:after="0"/>
              <w:jc w:val="both"/>
              <w:rPr>
                <w:rFonts w:ascii="Arial" w:eastAsia="Times New Roman" w:hAnsi="Arial" w:cs="Arial"/>
                <w:sz w:val="16"/>
                <w:szCs w:val="16"/>
                <w:lang w:val="en-US"/>
              </w:rPr>
            </w:pPr>
            <w:r w:rsidRPr="00E84936">
              <w:rPr>
                <w:rFonts w:ascii="Arial" w:eastAsia="Times New Roman" w:hAnsi="Arial" w:cs="Arial"/>
                <w:sz w:val="16"/>
                <w:szCs w:val="16"/>
                <w:lang w:val="en-US"/>
              </w:rPr>
              <w:t>м</w:t>
            </w:r>
            <w:r w:rsidRPr="00E84936">
              <w:rPr>
                <w:rFonts w:ascii="Arial" w:eastAsia="Times New Roman" w:hAnsi="Arial" w:cs="Arial"/>
                <w:sz w:val="16"/>
                <w:szCs w:val="16"/>
                <w:vertAlign w:val="superscript"/>
                <w:lang w:val="en-US"/>
              </w:rPr>
              <w:t xml:space="preserve">2  </w:t>
            </w:r>
            <w:proofErr w:type="spellStart"/>
            <w:r w:rsidRPr="00E84936">
              <w:rPr>
                <w:rFonts w:ascii="Arial" w:eastAsia="Times New Roman" w:hAnsi="Arial" w:cs="Arial"/>
                <w:sz w:val="16"/>
                <w:szCs w:val="16"/>
                <w:lang w:val="en-US"/>
              </w:rPr>
              <w:t>Руб</w:t>
            </w:r>
            <w:proofErr w:type="spellEnd"/>
            <w:r w:rsidRPr="00E84936">
              <w:rPr>
                <w:rFonts w:ascii="Arial" w:eastAsia="Times New Roman" w:hAnsi="Arial" w:cs="Arial"/>
                <w:sz w:val="16"/>
                <w:szCs w:val="16"/>
                <w:lang w:val="en-US"/>
              </w:rPr>
              <w:t>.</w:t>
            </w:r>
          </w:p>
        </w:tc>
        <w:tc>
          <w:tcPr>
            <w:tcW w:w="1082" w:type="dxa"/>
            <w:tcBorders>
              <w:top w:val="single" w:sz="4" w:space="0" w:color="auto"/>
              <w:left w:val="single" w:sz="4" w:space="0" w:color="auto"/>
              <w:bottom w:val="single" w:sz="4" w:space="0" w:color="auto"/>
              <w:right w:val="single" w:sz="4" w:space="0" w:color="auto"/>
            </w:tcBorders>
            <w:hideMark/>
          </w:tcPr>
          <w:p w:rsidR="00E84936" w:rsidRPr="00E84936" w:rsidRDefault="00E84936" w:rsidP="00E84936">
            <w:pPr>
              <w:spacing w:before="60" w:after="0"/>
              <w:jc w:val="both"/>
              <w:rPr>
                <w:rFonts w:ascii="Arial" w:eastAsia="Times New Roman" w:hAnsi="Arial" w:cs="Arial"/>
                <w:sz w:val="16"/>
                <w:szCs w:val="16"/>
              </w:rPr>
            </w:pPr>
            <w:r w:rsidRPr="00E84936">
              <w:rPr>
                <w:rFonts w:ascii="Arial" w:eastAsia="Times New Roman" w:hAnsi="Arial" w:cs="Arial"/>
                <w:sz w:val="16"/>
                <w:szCs w:val="16"/>
              </w:rPr>
              <w:t>115 000,00</w:t>
            </w:r>
          </w:p>
        </w:tc>
      </w:tr>
    </w:tbl>
    <w:p w:rsidR="00E84936" w:rsidRPr="00E84936" w:rsidRDefault="00E84936" w:rsidP="00E84936">
      <w:pPr>
        <w:spacing w:before="60" w:after="60" w:line="240" w:lineRule="auto"/>
        <w:jc w:val="both"/>
        <w:rPr>
          <w:rFonts w:ascii="Arial" w:eastAsia="Times New Roman" w:hAnsi="Arial" w:cs="Arial"/>
          <w:sz w:val="16"/>
          <w:szCs w:val="16"/>
        </w:rPr>
      </w:pPr>
      <w:proofErr w:type="gramStart"/>
      <w:r w:rsidRPr="00E84936">
        <w:rPr>
          <w:rFonts w:ascii="Arial" w:eastAsia="Times New Roman" w:hAnsi="Arial" w:cs="Arial"/>
          <w:sz w:val="16"/>
          <w:szCs w:val="16"/>
        </w:rPr>
        <w:t xml:space="preserve">Необорудованная площадь включает в себя: площадь в павильоне, уборку в проходах и местах общего пользования, общую охрану павильона, один </w:t>
      </w:r>
      <w:proofErr w:type="spellStart"/>
      <w:r w:rsidRPr="00E84936">
        <w:rPr>
          <w:rFonts w:ascii="Arial" w:eastAsia="Times New Roman" w:hAnsi="Arial" w:cs="Arial"/>
          <w:sz w:val="16"/>
          <w:szCs w:val="16"/>
        </w:rPr>
        <w:t>бейдж</w:t>
      </w:r>
      <w:proofErr w:type="spellEnd"/>
      <w:r w:rsidRPr="00E84936">
        <w:rPr>
          <w:rFonts w:ascii="Arial" w:eastAsia="Times New Roman" w:hAnsi="Arial" w:cs="Arial"/>
          <w:sz w:val="16"/>
          <w:szCs w:val="16"/>
        </w:rPr>
        <w:t xml:space="preserve"> на 3 </w:t>
      </w:r>
      <w:proofErr w:type="spellStart"/>
      <w:r w:rsidRPr="00E84936">
        <w:rPr>
          <w:rFonts w:ascii="Arial" w:eastAsia="Times New Roman" w:hAnsi="Arial" w:cs="Arial"/>
          <w:sz w:val="16"/>
          <w:szCs w:val="16"/>
        </w:rPr>
        <w:t>кв.м</w:t>
      </w:r>
      <w:proofErr w:type="spellEnd"/>
      <w:r w:rsidRPr="00E84936">
        <w:rPr>
          <w:rFonts w:ascii="Arial" w:eastAsia="Times New Roman" w:hAnsi="Arial" w:cs="Arial"/>
          <w:sz w:val="16"/>
          <w:szCs w:val="16"/>
        </w:rPr>
        <w:t xml:space="preserve">. Заявка на утверждение плана застройки выставочного стенда подается Заказчиком не позднее семидесяти дней до начала проведения Выставки по форме, указанной в Руководстве участника, утвержденном Организатором (Руководство участника размещено по интернет-адресу Организатора: </w:t>
      </w:r>
      <w:hyperlink r:id="rId9" w:history="1">
        <w:r w:rsidRPr="00E84936">
          <w:rPr>
            <w:rFonts w:ascii="Arial" w:eastAsia="Times New Roman" w:hAnsi="Arial" w:cs="Arial"/>
            <w:color w:val="0000FF"/>
            <w:sz w:val="16"/>
            <w:szCs w:val="16"/>
            <w:u w:val="single"/>
          </w:rPr>
          <w:t>http://bd-event.ru/ru</w:t>
        </w:r>
      </w:hyperlink>
      <w:r w:rsidRPr="00E84936">
        <w:rPr>
          <w:rFonts w:ascii="Arial" w:eastAsia="Times New Roman" w:hAnsi="Arial" w:cs="Arial"/>
          <w:sz w:val="16"/>
          <w:szCs w:val="16"/>
        </w:rPr>
        <w:t>).</w:t>
      </w:r>
      <w:proofErr w:type="gramEnd"/>
      <w:r w:rsidRPr="00E84936">
        <w:rPr>
          <w:rFonts w:ascii="Arial" w:eastAsia="Times New Roman" w:hAnsi="Arial" w:cs="Arial"/>
          <w:sz w:val="16"/>
          <w:szCs w:val="16"/>
        </w:rPr>
        <w:t xml:space="preserve"> Такой план застройки стенда утверждается не позднее, чем за два месяца до начала проведения Выставки. В случае не утверждения Организатором плана застройки последний вправе предложить свой вариант застройки выставочного стенда, который рассматривается и утверждается Заказчиком в течение одного рабочего дня. Если Заказчик не утверждает предложенный Организатором план застройки выставочного стенда, Организатор вправе отказать Заказчику в предоставлении необорудованной площади, при этом такая ситуация расценивается в рамках настоящего Приложения и Договора как отказ Заказчика от предоставления ему данной услуги.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5"/>
        <w:gridCol w:w="724"/>
        <w:gridCol w:w="855"/>
        <w:gridCol w:w="941"/>
      </w:tblGrid>
      <w:tr w:rsidR="00E84936" w:rsidRPr="00E84936" w:rsidTr="00E84936">
        <w:tc>
          <w:tcPr>
            <w:tcW w:w="7545" w:type="dxa"/>
            <w:tcBorders>
              <w:top w:val="single" w:sz="4" w:space="0" w:color="auto"/>
              <w:left w:val="single" w:sz="4" w:space="0" w:color="auto"/>
              <w:bottom w:val="single" w:sz="4" w:space="0" w:color="auto"/>
              <w:right w:val="single" w:sz="4" w:space="0" w:color="auto"/>
            </w:tcBorders>
            <w:hideMark/>
          </w:tcPr>
          <w:p w:rsidR="00E84936" w:rsidRPr="00E84936" w:rsidRDefault="00E84936" w:rsidP="00E84936">
            <w:pPr>
              <w:spacing w:before="60" w:after="0"/>
              <w:jc w:val="both"/>
              <w:rPr>
                <w:rFonts w:ascii="Arial" w:eastAsia="Times New Roman" w:hAnsi="Arial" w:cs="Arial"/>
                <w:sz w:val="16"/>
                <w:szCs w:val="16"/>
              </w:rPr>
            </w:pPr>
            <w:r w:rsidRPr="00E84936">
              <w:rPr>
                <w:rFonts w:ascii="Arial" w:eastAsia="Times New Roman" w:hAnsi="Arial" w:cs="Arial"/>
                <w:sz w:val="16"/>
                <w:szCs w:val="16"/>
              </w:rPr>
              <w:t>2.1.4.  Предоставление оборудованной площади (мин. 9 м</w:t>
            </w:r>
            <w:proofErr w:type="gramStart"/>
            <w:r w:rsidRPr="00E84936">
              <w:rPr>
                <w:rFonts w:ascii="Arial" w:eastAsia="Times New Roman" w:hAnsi="Arial" w:cs="Arial"/>
                <w:sz w:val="16"/>
                <w:szCs w:val="16"/>
              </w:rPr>
              <w:t>2</w:t>
            </w:r>
            <w:proofErr w:type="gramEnd"/>
            <w:r w:rsidRPr="00E84936">
              <w:rPr>
                <w:rFonts w:ascii="Arial" w:eastAsia="Times New Roman" w:hAnsi="Arial" w:cs="Arial"/>
                <w:sz w:val="16"/>
                <w:szCs w:val="16"/>
              </w:rPr>
              <w:t xml:space="preserve">) </w:t>
            </w:r>
          </w:p>
          <w:p w:rsidR="00E84936" w:rsidRPr="00E84936" w:rsidRDefault="00E84936" w:rsidP="00E84936">
            <w:pPr>
              <w:spacing w:before="60" w:after="0"/>
              <w:jc w:val="both"/>
              <w:rPr>
                <w:rFonts w:ascii="Arial" w:eastAsia="Times New Roman" w:hAnsi="Arial" w:cs="Arial"/>
                <w:sz w:val="16"/>
                <w:szCs w:val="16"/>
              </w:rPr>
            </w:pPr>
            <w:r w:rsidRPr="00E84936">
              <w:rPr>
                <w:rFonts w:ascii="Arial" w:eastAsia="Times New Roman" w:hAnsi="Arial" w:cs="Arial"/>
                <w:sz w:val="16"/>
                <w:szCs w:val="16"/>
              </w:rPr>
              <w:t>- 15 000,00</w:t>
            </w:r>
            <w:proofErr w:type="gramStart"/>
            <w:r w:rsidRPr="00E84936">
              <w:rPr>
                <w:rFonts w:ascii="Arial" w:eastAsia="Times New Roman" w:hAnsi="Arial" w:cs="Arial"/>
                <w:sz w:val="16"/>
                <w:szCs w:val="16"/>
              </w:rPr>
              <w:t xml:space="preserve"> Р</w:t>
            </w:r>
            <w:proofErr w:type="gramEnd"/>
            <w:r w:rsidRPr="00E84936">
              <w:rPr>
                <w:rFonts w:ascii="Arial" w:eastAsia="Times New Roman" w:hAnsi="Arial" w:cs="Arial"/>
                <w:sz w:val="16"/>
                <w:szCs w:val="16"/>
              </w:rPr>
              <w:t xml:space="preserve">уб. за м2 </w:t>
            </w:r>
          </w:p>
        </w:tc>
        <w:tc>
          <w:tcPr>
            <w:tcW w:w="724" w:type="dxa"/>
            <w:tcBorders>
              <w:top w:val="single" w:sz="4" w:space="0" w:color="auto"/>
              <w:left w:val="single" w:sz="4" w:space="0" w:color="auto"/>
              <w:bottom w:val="single" w:sz="4" w:space="0" w:color="auto"/>
              <w:right w:val="single" w:sz="4" w:space="0" w:color="auto"/>
            </w:tcBorders>
          </w:tcPr>
          <w:p w:rsidR="00E84936" w:rsidRPr="00E84936" w:rsidRDefault="00E84936" w:rsidP="00E84936">
            <w:pPr>
              <w:spacing w:before="60" w:after="0"/>
              <w:jc w:val="both"/>
              <w:rPr>
                <w:rFonts w:ascii="Arial" w:eastAsia="Times New Roman" w:hAnsi="Arial" w:cs="Arial"/>
                <w:sz w:val="16"/>
                <w:szCs w:val="16"/>
              </w:rPr>
            </w:pPr>
          </w:p>
        </w:tc>
        <w:tc>
          <w:tcPr>
            <w:tcW w:w="855" w:type="dxa"/>
            <w:tcBorders>
              <w:top w:val="single" w:sz="4" w:space="0" w:color="auto"/>
              <w:left w:val="single" w:sz="4" w:space="0" w:color="auto"/>
              <w:bottom w:val="single" w:sz="4" w:space="0" w:color="auto"/>
              <w:right w:val="single" w:sz="4" w:space="0" w:color="auto"/>
            </w:tcBorders>
            <w:hideMark/>
          </w:tcPr>
          <w:p w:rsidR="00E84936" w:rsidRPr="00E84936" w:rsidRDefault="00E84936" w:rsidP="00E84936">
            <w:pPr>
              <w:spacing w:before="60" w:after="0"/>
              <w:jc w:val="both"/>
              <w:rPr>
                <w:rFonts w:ascii="Arial" w:eastAsia="Times New Roman" w:hAnsi="Arial" w:cs="Arial"/>
                <w:sz w:val="16"/>
                <w:szCs w:val="16"/>
              </w:rPr>
            </w:pPr>
            <w:r w:rsidRPr="00E84936">
              <w:rPr>
                <w:rFonts w:ascii="Arial" w:eastAsia="Times New Roman" w:hAnsi="Arial" w:cs="Arial"/>
                <w:sz w:val="16"/>
                <w:szCs w:val="16"/>
              </w:rPr>
              <w:t>м</w:t>
            </w:r>
            <w:proofErr w:type="gramStart"/>
            <w:r w:rsidRPr="00E84936">
              <w:rPr>
                <w:rFonts w:ascii="Arial" w:eastAsia="Times New Roman" w:hAnsi="Arial" w:cs="Arial"/>
                <w:sz w:val="16"/>
                <w:szCs w:val="16"/>
              </w:rPr>
              <w:t>2</w:t>
            </w:r>
            <w:proofErr w:type="gramEnd"/>
            <w:r w:rsidRPr="00E84936">
              <w:rPr>
                <w:rFonts w:ascii="Arial" w:eastAsia="Times New Roman" w:hAnsi="Arial" w:cs="Arial"/>
                <w:sz w:val="16"/>
                <w:szCs w:val="16"/>
              </w:rPr>
              <w:t xml:space="preserve">  Руб.</w:t>
            </w:r>
          </w:p>
        </w:tc>
        <w:tc>
          <w:tcPr>
            <w:tcW w:w="941" w:type="dxa"/>
            <w:tcBorders>
              <w:top w:val="single" w:sz="4" w:space="0" w:color="auto"/>
              <w:left w:val="single" w:sz="4" w:space="0" w:color="auto"/>
              <w:bottom w:val="single" w:sz="4" w:space="0" w:color="auto"/>
              <w:right w:val="single" w:sz="4" w:space="0" w:color="auto"/>
            </w:tcBorders>
          </w:tcPr>
          <w:p w:rsidR="00E84936" w:rsidRPr="00E84936" w:rsidRDefault="00E84936" w:rsidP="00E84936">
            <w:pPr>
              <w:spacing w:before="60" w:after="0"/>
              <w:jc w:val="both"/>
              <w:rPr>
                <w:rFonts w:ascii="Arial" w:eastAsia="Times New Roman" w:hAnsi="Arial" w:cs="Arial"/>
                <w:sz w:val="16"/>
                <w:szCs w:val="16"/>
              </w:rPr>
            </w:pPr>
          </w:p>
        </w:tc>
      </w:tr>
    </w:tbl>
    <w:p w:rsidR="00E84936" w:rsidRPr="00E84936" w:rsidRDefault="00E84936" w:rsidP="00E84936">
      <w:pPr>
        <w:spacing w:before="60" w:after="0" w:line="240" w:lineRule="auto"/>
        <w:jc w:val="both"/>
        <w:rPr>
          <w:rFonts w:ascii="Arial" w:eastAsia="Times New Roman" w:hAnsi="Arial" w:cs="Arial"/>
          <w:smallCaps/>
          <w:sz w:val="16"/>
          <w:szCs w:val="16"/>
        </w:rPr>
      </w:pPr>
      <w:proofErr w:type="gramStart"/>
      <w:r w:rsidRPr="00E84936">
        <w:rPr>
          <w:rFonts w:ascii="Arial" w:eastAsia="Times New Roman" w:hAnsi="Arial" w:cs="Arial"/>
          <w:sz w:val="16"/>
          <w:szCs w:val="16"/>
        </w:rPr>
        <w:t>Оборудованная площадь включает в себя: площадь в павильоне, заднюю и боковые стенки, 1 стол и 2 стула, ковровое покрытие, вешалку, корзину для бумаг, название компании на фризовой панели, общую охрану и уборку павильона в проходах, подвод электричества (220</w:t>
      </w:r>
      <w:r w:rsidRPr="00E84936">
        <w:rPr>
          <w:rFonts w:ascii="Arial" w:eastAsia="Times New Roman" w:hAnsi="Arial" w:cs="Arial"/>
          <w:sz w:val="16"/>
          <w:szCs w:val="16"/>
          <w:lang w:val="en-US"/>
        </w:rPr>
        <w:t>V</w:t>
      </w:r>
      <w:r w:rsidRPr="00E84936">
        <w:rPr>
          <w:rFonts w:ascii="Arial" w:eastAsia="Times New Roman" w:hAnsi="Arial" w:cs="Arial"/>
          <w:sz w:val="16"/>
          <w:szCs w:val="16"/>
        </w:rPr>
        <w:t>, 2</w:t>
      </w:r>
      <w:r w:rsidRPr="00E84936">
        <w:rPr>
          <w:rFonts w:ascii="Arial" w:eastAsia="Times New Roman" w:hAnsi="Arial" w:cs="Arial"/>
          <w:sz w:val="16"/>
          <w:szCs w:val="16"/>
          <w:lang w:val="en-US"/>
        </w:rPr>
        <w:t>KW</w:t>
      </w:r>
      <w:r w:rsidRPr="00E84936">
        <w:rPr>
          <w:rFonts w:ascii="Arial" w:eastAsia="Times New Roman" w:hAnsi="Arial" w:cs="Arial"/>
          <w:sz w:val="16"/>
          <w:szCs w:val="16"/>
        </w:rPr>
        <w:t xml:space="preserve">), 1 розетку, 2 лампочки спот, один </w:t>
      </w:r>
      <w:proofErr w:type="spellStart"/>
      <w:r w:rsidRPr="00E84936">
        <w:rPr>
          <w:rFonts w:ascii="Arial" w:eastAsia="Times New Roman" w:hAnsi="Arial" w:cs="Arial"/>
          <w:sz w:val="16"/>
          <w:szCs w:val="16"/>
        </w:rPr>
        <w:t>бейдж</w:t>
      </w:r>
      <w:proofErr w:type="spellEnd"/>
      <w:r w:rsidRPr="00E84936">
        <w:rPr>
          <w:rFonts w:ascii="Arial" w:eastAsia="Times New Roman" w:hAnsi="Arial" w:cs="Arial"/>
          <w:sz w:val="16"/>
          <w:szCs w:val="16"/>
        </w:rPr>
        <w:t xml:space="preserve"> на 3 </w:t>
      </w:r>
      <w:proofErr w:type="spellStart"/>
      <w:r w:rsidRPr="00E84936">
        <w:rPr>
          <w:rFonts w:ascii="Arial" w:eastAsia="Times New Roman" w:hAnsi="Arial" w:cs="Arial"/>
          <w:sz w:val="16"/>
          <w:szCs w:val="16"/>
        </w:rPr>
        <w:t>кв.м</w:t>
      </w:r>
      <w:proofErr w:type="spellEnd"/>
      <w:r w:rsidRPr="00E84936">
        <w:rPr>
          <w:rFonts w:ascii="Arial" w:eastAsia="Times New Roman" w:hAnsi="Arial" w:cs="Arial"/>
          <w:sz w:val="16"/>
          <w:szCs w:val="16"/>
        </w:rPr>
        <w:t>. площади.</w:t>
      </w:r>
      <w:r w:rsidRPr="00E84936">
        <w:rPr>
          <w:rFonts w:ascii="Arial" w:eastAsia="Times New Roman" w:hAnsi="Arial" w:cs="Arial"/>
          <w:smallCaps/>
          <w:sz w:val="16"/>
          <w:szCs w:val="16"/>
        </w:rPr>
        <w:t xml:space="preserve"> </w:t>
      </w:r>
      <w:proofErr w:type="gramEnd"/>
    </w:p>
    <w:p w:rsidR="00E84936" w:rsidRPr="00E84936" w:rsidRDefault="00E84936" w:rsidP="00E84936">
      <w:pPr>
        <w:spacing w:after="0" w:line="240" w:lineRule="auto"/>
        <w:rPr>
          <w:rFonts w:ascii="Arial" w:eastAsia="Times New Roman" w:hAnsi="Arial" w:cs="Arial"/>
          <w:sz w:val="16"/>
          <w:szCs w:val="16"/>
        </w:rPr>
      </w:pPr>
    </w:p>
    <w:p w:rsidR="00E84936" w:rsidRPr="00E84936" w:rsidRDefault="00E84936" w:rsidP="00E84936">
      <w:pPr>
        <w:spacing w:after="0" w:line="240" w:lineRule="auto"/>
        <w:rPr>
          <w:rFonts w:ascii="Arial" w:eastAsia="Times New Roman" w:hAnsi="Arial" w:cs="Arial"/>
          <w:sz w:val="16"/>
          <w:szCs w:val="16"/>
        </w:rPr>
      </w:pPr>
      <w:r w:rsidRPr="00E84936">
        <w:rPr>
          <w:rFonts w:ascii="Arial" w:eastAsia="Times New Roman" w:hAnsi="Arial" w:cs="Arial"/>
          <w:sz w:val="16"/>
          <w:szCs w:val="16"/>
        </w:rPr>
        <w:t>2.1.5. Типы стендов и размер наценки*:</w:t>
      </w:r>
    </w:p>
    <w:tbl>
      <w:tblPr>
        <w:tblW w:w="10065" w:type="dxa"/>
        <w:tblInd w:w="10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1981"/>
        <w:gridCol w:w="1983"/>
        <w:gridCol w:w="1989"/>
        <w:gridCol w:w="1061"/>
        <w:gridCol w:w="1069"/>
      </w:tblGrid>
      <w:tr w:rsidR="00E84936" w:rsidRPr="00E84936" w:rsidTr="00E84936">
        <w:trPr>
          <w:cantSplit/>
        </w:trPr>
        <w:tc>
          <w:tcPr>
            <w:tcW w:w="985" w:type="pct"/>
            <w:tcBorders>
              <w:top w:val="single" w:sz="4" w:space="0" w:color="auto"/>
              <w:left w:val="single" w:sz="4" w:space="0" w:color="auto"/>
              <w:bottom w:val="single" w:sz="4" w:space="0" w:color="auto"/>
              <w:right w:val="single" w:sz="4" w:space="0" w:color="auto"/>
            </w:tcBorders>
            <w:hideMark/>
          </w:tcPr>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sym w:font="Wingdings" w:char="F06F"/>
            </w:r>
            <w:r w:rsidRPr="00E84936">
              <w:rPr>
                <w:rFonts w:ascii="Arial" w:eastAsia="Times New Roman" w:hAnsi="Arial" w:cs="Arial"/>
                <w:sz w:val="16"/>
                <w:szCs w:val="16"/>
              </w:rPr>
              <w:t>Линейный стенд  0 %</w:t>
            </w:r>
          </w:p>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открыта одна сторона, минимум 9м2</w:t>
            </w:r>
          </w:p>
        </w:tc>
        <w:tc>
          <w:tcPr>
            <w:tcW w:w="984" w:type="pct"/>
            <w:tcBorders>
              <w:top w:val="single" w:sz="4" w:space="0" w:color="auto"/>
              <w:left w:val="single" w:sz="4" w:space="0" w:color="auto"/>
              <w:bottom w:val="single" w:sz="4" w:space="0" w:color="auto"/>
              <w:right w:val="single" w:sz="4" w:space="0" w:color="auto"/>
            </w:tcBorders>
            <w:hideMark/>
          </w:tcPr>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sym w:font="Wingdings" w:char="F06F"/>
            </w:r>
            <w:r w:rsidRPr="00E84936">
              <w:rPr>
                <w:rFonts w:ascii="Arial" w:eastAsia="Times New Roman" w:hAnsi="Arial" w:cs="Arial"/>
                <w:sz w:val="16"/>
                <w:szCs w:val="16"/>
              </w:rPr>
              <w:t xml:space="preserve"> Угловой стенд 10 %</w:t>
            </w:r>
          </w:p>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открыты 2 стороны, минимум 18м2</w:t>
            </w:r>
          </w:p>
        </w:tc>
        <w:tc>
          <w:tcPr>
            <w:tcW w:w="985" w:type="pct"/>
            <w:tcBorders>
              <w:top w:val="single" w:sz="4" w:space="0" w:color="auto"/>
              <w:left w:val="single" w:sz="4" w:space="0" w:color="auto"/>
              <w:bottom w:val="single" w:sz="4" w:space="0" w:color="auto"/>
              <w:right w:val="single" w:sz="4" w:space="0" w:color="auto"/>
            </w:tcBorders>
            <w:hideMark/>
          </w:tcPr>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 Полуостров 15 %</w:t>
            </w:r>
          </w:p>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открыты 3 стороны, минимум 24м2</w:t>
            </w:r>
          </w:p>
        </w:tc>
        <w:tc>
          <w:tcPr>
            <w:tcW w:w="988" w:type="pct"/>
            <w:tcBorders>
              <w:top w:val="single" w:sz="4" w:space="0" w:color="auto"/>
              <w:left w:val="single" w:sz="4" w:space="0" w:color="auto"/>
              <w:bottom w:val="single" w:sz="4" w:space="0" w:color="auto"/>
              <w:right w:val="single" w:sz="4" w:space="0" w:color="auto"/>
            </w:tcBorders>
            <w:hideMark/>
          </w:tcPr>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sym w:font="Wingdings" w:char="F06F"/>
            </w:r>
            <w:r w:rsidRPr="00E84936">
              <w:rPr>
                <w:rFonts w:ascii="Arial" w:eastAsia="Times New Roman" w:hAnsi="Arial" w:cs="Arial"/>
                <w:sz w:val="16"/>
                <w:szCs w:val="16"/>
              </w:rPr>
              <w:t xml:space="preserve"> Остров 20 %</w:t>
            </w:r>
          </w:p>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открыты 4 стороны, минимум 40м2</w:t>
            </w:r>
          </w:p>
        </w:tc>
        <w:tc>
          <w:tcPr>
            <w:tcW w:w="527" w:type="pct"/>
            <w:tcBorders>
              <w:top w:val="single" w:sz="4" w:space="0" w:color="auto"/>
              <w:left w:val="single" w:sz="4" w:space="0" w:color="auto"/>
              <w:bottom w:val="single" w:sz="4" w:space="0" w:color="auto"/>
              <w:right w:val="single" w:sz="4" w:space="0" w:color="auto"/>
            </w:tcBorders>
            <w:hideMark/>
          </w:tcPr>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Наценка</w:t>
            </w:r>
          </w:p>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Руб.</w:t>
            </w:r>
          </w:p>
        </w:tc>
        <w:tc>
          <w:tcPr>
            <w:tcW w:w="531" w:type="pct"/>
            <w:tcBorders>
              <w:top w:val="single" w:sz="4" w:space="0" w:color="auto"/>
              <w:left w:val="single" w:sz="4" w:space="0" w:color="auto"/>
              <w:bottom w:val="single" w:sz="4" w:space="0" w:color="auto"/>
              <w:right w:val="single" w:sz="4" w:space="0" w:color="auto"/>
            </w:tcBorders>
            <w:hideMark/>
          </w:tcPr>
          <w:p w:rsidR="00E84936" w:rsidRPr="00E84936" w:rsidRDefault="00E84936" w:rsidP="00E84936">
            <w:pPr>
              <w:spacing w:after="0"/>
              <w:ind w:right="-108"/>
              <w:jc w:val="both"/>
              <w:rPr>
                <w:rFonts w:ascii="Arial" w:eastAsia="Times New Roman" w:hAnsi="Arial" w:cs="Arial"/>
                <w:sz w:val="16"/>
                <w:szCs w:val="16"/>
              </w:rPr>
            </w:pPr>
            <w:r w:rsidRPr="00E84936">
              <w:rPr>
                <w:rFonts w:ascii="Arial" w:eastAsia="Times New Roman" w:hAnsi="Arial" w:cs="Arial"/>
                <w:sz w:val="16"/>
                <w:szCs w:val="16"/>
              </w:rPr>
              <w:t>17 250,00</w:t>
            </w:r>
          </w:p>
        </w:tc>
      </w:tr>
      <w:tr w:rsidR="00E84936" w:rsidRPr="00E84936" w:rsidTr="00E84936">
        <w:trPr>
          <w:cantSplit/>
        </w:trPr>
        <w:tc>
          <w:tcPr>
            <w:tcW w:w="3942" w:type="pct"/>
            <w:gridSpan w:val="4"/>
            <w:tcBorders>
              <w:top w:val="single" w:sz="4" w:space="0" w:color="auto"/>
              <w:left w:val="single" w:sz="4" w:space="0" w:color="auto"/>
              <w:bottom w:val="single" w:sz="4" w:space="0" w:color="auto"/>
              <w:right w:val="single" w:sz="4" w:space="0" w:color="auto"/>
            </w:tcBorders>
            <w:hideMark/>
          </w:tcPr>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sym w:font="Wingdings" w:char="F06F"/>
            </w:r>
            <w:r w:rsidRPr="00E84936">
              <w:rPr>
                <w:rFonts w:ascii="Arial" w:eastAsia="Times New Roman" w:hAnsi="Arial" w:cs="Arial"/>
                <w:sz w:val="16"/>
                <w:szCs w:val="16"/>
              </w:rPr>
              <w:t xml:space="preserve"> Двухэтажный стенд 50 % (дополнение к наценкам на размещение  соответствующего типа стенда)</w:t>
            </w:r>
          </w:p>
        </w:tc>
        <w:tc>
          <w:tcPr>
            <w:tcW w:w="527" w:type="pct"/>
            <w:tcBorders>
              <w:top w:val="single" w:sz="4" w:space="0" w:color="auto"/>
              <w:left w:val="single" w:sz="4" w:space="0" w:color="auto"/>
              <w:bottom w:val="single" w:sz="4" w:space="0" w:color="auto"/>
              <w:right w:val="single" w:sz="4" w:space="0" w:color="auto"/>
            </w:tcBorders>
            <w:hideMark/>
          </w:tcPr>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 xml:space="preserve">Наценка </w:t>
            </w:r>
          </w:p>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Руб.</w:t>
            </w:r>
          </w:p>
        </w:tc>
        <w:tc>
          <w:tcPr>
            <w:tcW w:w="531" w:type="pct"/>
            <w:tcBorders>
              <w:top w:val="single" w:sz="4" w:space="0" w:color="auto"/>
              <w:left w:val="single" w:sz="4" w:space="0" w:color="auto"/>
              <w:bottom w:val="single" w:sz="4" w:space="0" w:color="auto"/>
              <w:right w:val="single" w:sz="4" w:space="0" w:color="auto"/>
            </w:tcBorders>
          </w:tcPr>
          <w:p w:rsidR="00E84936" w:rsidRPr="00E84936" w:rsidRDefault="00E84936" w:rsidP="00E84936">
            <w:pPr>
              <w:spacing w:after="0"/>
              <w:jc w:val="both"/>
              <w:rPr>
                <w:rFonts w:ascii="Arial" w:eastAsia="Times New Roman" w:hAnsi="Arial" w:cs="Arial"/>
                <w:sz w:val="16"/>
                <w:szCs w:val="16"/>
              </w:rPr>
            </w:pPr>
          </w:p>
        </w:tc>
      </w:tr>
    </w:tbl>
    <w:p w:rsidR="00E84936" w:rsidRPr="00E84936" w:rsidRDefault="00E84936" w:rsidP="00E84936">
      <w:pPr>
        <w:spacing w:after="0" w:line="240" w:lineRule="auto"/>
        <w:rPr>
          <w:rFonts w:ascii="Arial" w:eastAsia="Times New Roman" w:hAnsi="Arial" w:cs="Arial"/>
          <w:sz w:val="16"/>
          <w:szCs w:val="16"/>
        </w:rPr>
      </w:pPr>
      <w:r w:rsidRPr="00E84936">
        <w:rPr>
          <w:rFonts w:ascii="Arial" w:eastAsia="Times New Roman" w:hAnsi="Arial" w:cs="Arial"/>
          <w:sz w:val="16"/>
          <w:szCs w:val="16"/>
        </w:rPr>
        <w:t>2.2. Услуги по регистрации</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7"/>
        <w:gridCol w:w="784"/>
        <w:gridCol w:w="853"/>
        <w:gridCol w:w="1636"/>
      </w:tblGrid>
      <w:tr w:rsidR="00E84936" w:rsidRPr="00E84936" w:rsidTr="00E84936">
        <w:trPr>
          <w:jc w:val="center"/>
        </w:trPr>
        <w:tc>
          <w:tcPr>
            <w:tcW w:w="7561" w:type="dxa"/>
            <w:gridSpan w:val="2"/>
            <w:tcBorders>
              <w:top w:val="single" w:sz="4" w:space="0" w:color="auto"/>
              <w:left w:val="single" w:sz="4" w:space="0" w:color="auto"/>
              <w:bottom w:val="single" w:sz="4" w:space="0" w:color="auto"/>
              <w:right w:val="single" w:sz="4" w:space="0" w:color="auto"/>
            </w:tcBorders>
            <w:hideMark/>
          </w:tcPr>
          <w:p w:rsidR="00E84936" w:rsidRPr="00E84936" w:rsidRDefault="00E84936" w:rsidP="00E84936">
            <w:pPr>
              <w:spacing w:before="60" w:after="0"/>
              <w:rPr>
                <w:rFonts w:ascii="Arial" w:eastAsia="Times New Roman" w:hAnsi="Arial" w:cs="Arial"/>
                <w:sz w:val="16"/>
                <w:szCs w:val="16"/>
              </w:rPr>
            </w:pPr>
            <w:r w:rsidRPr="00E84936">
              <w:rPr>
                <w:rFonts w:ascii="Arial" w:eastAsia="Times New Roman" w:hAnsi="Arial" w:cs="Arial"/>
                <w:sz w:val="16"/>
                <w:szCs w:val="16"/>
              </w:rPr>
              <w:t>2.2.1. регистрационный взнос (Обязательно для каждого экспонента!) 27 500,00</w:t>
            </w:r>
          </w:p>
        </w:tc>
        <w:tc>
          <w:tcPr>
            <w:tcW w:w="853" w:type="dxa"/>
            <w:tcBorders>
              <w:top w:val="single" w:sz="4" w:space="0" w:color="auto"/>
              <w:left w:val="single" w:sz="4" w:space="0" w:color="auto"/>
              <w:bottom w:val="single" w:sz="4" w:space="0" w:color="auto"/>
              <w:right w:val="single" w:sz="4" w:space="0" w:color="auto"/>
            </w:tcBorders>
            <w:vAlign w:val="center"/>
            <w:hideMark/>
          </w:tcPr>
          <w:p w:rsidR="00E84936" w:rsidRPr="00E84936" w:rsidRDefault="00E84936" w:rsidP="00E84936">
            <w:pPr>
              <w:spacing w:before="60" w:after="0"/>
              <w:rPr>
                <w:rFonts w:ascii="Arial" w:eastAsia="Times New Roman" w:hAnsi="Arial" w:cs="Arial"/>
                <w:sz w:val="16"/>
                <w:szCs w:val="16"/>
                <w:lang w:val="en-US"/>
              </w:rPr>
            </w:pPr>
            <w:proofErr w:type="spellStart"/>
            <w:r w:rsidRPr="00E84936">
              <w:rPr>
                <w:rFonts w:ascii="Arial" w:eastAsia="Times New Roman" w:hAnsi="Arial" w:cs="Arial"/>
                <w:sz w:val="16"/>
                <w:szCs w:val="16"/>
                <w:lang w:val="en-US"/>
              </w:rPr>
              <w:t>Руб</w:t>
            </w:r>
            <w:proofErr w:type="spellEnd"/>
            <w:r w:rsidRPr="00E84936">
              <w:rPr>
                <w:rFonts w:ascii="Arial" w:eastAsia="Times New Roman" w:hAnsi="Arial" w:cs="Arial"/>
                <w:sz w:val="16"/>
                <w:szCs w:val="16"/>
                <w:lang w:val="en-US"/>
              </w:rPr>
              <w:t>.</w:t>
            </w:r>
          </w:p>
        </w:tc>
        <w:tc>
          <w:tcPr>
            <w:tcW w:w="1636" w:type="dxa"/>
            <w:tcBorders>
              <w:top w:val="single" w:sz="4" w:space="0" w:color="auto"/>
              <w:left w:val="single" w:sz="4" w:space="0" w:color="auto"/>
              <w:bottom w:val="single" w:sz="4" w:space="0" w:color="auto"/>
              <w:right w:val="single" w:sz="4" w:space="0" w:color="auto"/>
            </w:tcBorders>
            <w:hideMark/>
          </w:tcPr>
          <w:p w:rsidR="00E84936" w:rsidRPr="00E84936" w:rsidRDefault="00E84936" w:rsidP="00E84936">
            <w:pPr>
              <w:spacing w:before="60" w:after="0"/>
              <w:rPr>
                <w:rFonts w:ascii="Arial" w:eastAsia="Times New Roman" w:hAnsi="Arial" w:cs="Arial"/>
                <w:sz w:val="16"/>
                <w:szCs w:val="16"/>
                <w:lang w:val="en-US"/>
              </w:rPr>
            </w:pPr>
            <w:r w:rsidRPr="00E84936">
              <w:rPr>
                <w:rFonts w:ascii="Arial" w:eastAsia="Times New Roman" w:hAnsi="Arial" w:cs="Arial"/>
                <w:sz w:val="16"/>
                <w:szCs w:val="16"/>
                <w:lang w:val="en-US"/>
              </w:rPr>
              <w:t>2</w:t>
            </w:r>
            <w:r w:rsidRPr="00E84936">
              <w:rPr>
                <w:rFonts w:ascii="Arial" w:eastAsia="Times New Roman" w:hAnsi="Arial" w:cs="Arial"/>
                <w:sz w:val="16"/>
                <w:szCs w:val="16"/>
              </w:rPr>
              <w:t>7</w:t>
            </w:r>
            <w:r w:rsidRPr="00E84936">
              <w:rPr>
                <w:rFonts w:ascii="Arial" w:eastAsia="Times New Roman" w:hAnsi="Arial" w:cs="Arial"/>
                <w:sz w:val="16"/>
                <w:szCs w:val="16"/>
                <w:lang w:val="en-US"/>
              </w:rPr>
              <w:t> </w:t>
            </w:r>
            <w:r w:rsidRPr="00E84936">
              <w:rPr>
                <w:rFonts w:ascii="Arial" w:eastAsia="Times New Roman" w:hAnsi="Arial" w:cs="Arial"/>
                <w:sz w:val="16"/>
                <w:szCs w:val="16"/>
              </w:rPr>
              <w:t>5</w:t>
            </w:r>
            <w:r w:rsidRPr="00E84936">
              <w:rPr>
                <w:rFonts w:ascii="Arial" w:eastAsia="Times New Roman" w:hAnsi="Arial" w:cs="Arial"/>
                <w:sz w:val="16"/>
                <w:szCs w:val="16"/>
                <w:lang w:val="en-US"/>
              </w:rPr>
              <w:t>00,00</w:t>
            </w:r>
          </w:p>
        </w:tc>
      </w:tr>
      <w:tr w:rsidR="00E84936" w:rsidRPr="00E84936" w:rsidTr="00E84936">
        <w:trPr>
          <w:jc w:val="center"/>
        </w:trPr>
        <w:tc>
          <w:tcPr>
            <w:tcW w:w="6777" w:type="dxa"/>
            <w:tcBorders>
              <w:top w:val="single" w:sz="4" w:space="0" w:color="auto"/>
              <w:left w:val="single" w:sz="4" w:space="0" w:color="auto"/>
              <w:bottom w:val="single" w:sz="4" w:space="0" w:color="auto"/>
              <w:right w:val="single" w:sz="4" w:space="0" w:color="auto"/>
            </w:tcBorders>
            <w:hideMark/>
          </w:tcPr>
          <w:p w:rsidR="00E84936" w:rsidRPr="00E84936" w:rsidRDefault="00E84936" w:rsidP="00E84936">
            <w:pPr>
              <w:spacing w:before="60" w:after="0"/>
              <w:rPr>
                <w:rFonts w:ascii="Arial" w:eastAsia="Times New Roman" w:hAnsi="Arial" w:cs="Arial"/>
                <w:sz w:val="16"/>
                <w:szCs w:val="16"/>
              </w:rPr>
            </w:pPr>
            <w:r w:rsidRPr="00E84936">
              <w:rPr>
                <w:rFonts w:ascii="Arial" w:eastAsia="Times New Roman" w:hAnsi="Arial" w:cs="Arial"/>
                <w:sz w:val="16"/>
                <w:szCs w:val="16"/>
              </w:rPr>
              <w:t xml:space="preserve">2.2.2. регистрационный взнос (для </w:t>
            </w:r>
            <w:proofErr w:type="spellStart"/>
            <w:r w:rsidRPr="00E84936">
              <w:rPr>
                <w:rFonts w:ascii="Arial" w:eastAsia="Times New Roman" w:hAnsi="Arial" w:cs="Arial"/>
                <w:sz w:val="16"/>
                <w:szCs w:val="16"/>
              </w:rPr>
              <w:t>субэкспонента</w:t>
            </w:r>
            <w:proofErr w:type="spellEnd"/>
            <w:r w:rsidRPr="00E84936">
              <w:rPr>
                <w:rFonts w:ascii="Arial" w:eastAsia="Times New Roman" w:hAnsi="Arial" w:cs="Arial"/>
                <w:sz w:val="16"/>
                <w:szCs w:val="16"/>
              </w:rPr>
              <w:t>) 27 500</w:t>
            </w:r>
            <w:r w:rsidRPr="00E84936">
              <w:rPr>
                <w:rFonts w:ascii="Arial" w:eastAsia="Times New Roman" w:hAnsi="Arial" w:cs="Arial"/>
                <w:sz w:val="16"/>
                <w:szCs w:val="16"/>
                <w:lang w:val="en-US"/>
              </w:rPr>
              <w:t> </w:t>
            </w:r>
            <w:r w:rsidRPr="00E84936">
              <w:rPr>
                <w:rFonts w:ascii="Arial" w:eastAsia="Times New Roman" w:hAnsi="Arial" w:cs="Arial"/>
                <w:sz w:val="16"/>
                <w:szCs w:val="16"/>
              </w:rPr>
              <w:t>,00</w:t>
            </w:r>
            <w:proofErr w:type="gramStart"/>
            <w:r w:rsidRPr="00E84936">
              <w:rPr>
                <w:rFonts w:ascii="Arial" w:eastAsia="Times New Roman" w:hAnsi="Arial" w:cs="Arial"/>
                <w:sz w:val="16"/>
                <w:szCs w:val="16"/>
              </w:rPr>
              <w:t xml:space="preserve"> Р</w:t>
            </w:r>
            <w:proofErr w:type="gramEnd"/>
            <w:r w:rsidRPr="00E84936">
              <w:rPr>
                <w:rFonts w:ascii="Arial" w:eastAsia="Times New Roman" w:hAnsi="Arial" w:cs="Arial"/>
                <w:sz w:val="16"/>
                <w:szCs w:val="16"/>
              </w:rPr>
              <w:t xml:space="preserve">уб. за каждого </w:t>
            </w:r>
            <w:proofErr w:type="spellStart"/>
            <w:r w:rsidRPr="00E84936">
              <w:rPr>
                <w:rFonts w:ascii="Arial" w:eastAsia="Times New Roman" w:hAnsi="Arial" w:cs="Arial"/>
                <w:sz w:val="16"/>
                <w:szCs w:val="16"/>
              </w:rPr>
              <w:t>субэкспонента</w:t>
            </w:r>
            <w:proofErr w:type="spellEnd"/>
            <w:r w:rsidRPr="00E84936">
              <w:rPr>
                <w:rFonts w:ascii="Arial" w:eastAsia="Times New Roman" w:hAnsi="Arial" w:cs="Arial"/>
                <w:sz w:val="16"/>
                <w:szCs w:val="16"/>
              </w:rPr>
              <w:t xml:space="preserve"> (дополнительного экспонента) </w:t>
            </w:r>
          </w:p>
        </w:tc>
        <w:tc>
          <w:tcPr>
            <w:tcW w:w="784" w:type="dxa"/>
            <w:tcBorders>
              <w:top w:val="single" w:sz="4" w:space="0" w:color="auto"/>
              <w:left w:val="single" w:sz="4" w:space="0" w:color="auto"/>
              <w:bottom w:val="single" w:sz="4" w:space="0" w:color="auto"/>
              <w:right w:val="single" w:sz="4" w:space="0" w:color="auto"/>
            </w:tcBorders>
          </w:tcPr>
          <w:p w:rsidR="00E84936" w:rsidRPr="00E84936" w:rsidRDefault="00E84936" w:rsidP="00E84936">
            <w:pPr>
              <w:spacing w:before="60" w:after="0"/>
              <w:rPr>
                <w:rFonts w:ascii="Arial" w:eastAsia="Times New Roman" w:hAnsi="Arial" w:cs="Arial"/>
                <w:sz w:val="16"/>
                <w:szCs w:val="16"/>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E84936" w:rsidRPr="00E84936" w:rsidRDefault="00E84936" w:rsidP="00E84936">
            <w:pPr>
              <w:spacing w:before="60" w:after="0"/>
              <w:rPr>
                <w:rFonts w:ascii="Arial" w:eastAsia="Times New Roman" w:hAnsi="Arial" w:cs="Arial"/>
                <w:sz w:val="16"/>
                <w:szCs w:val="16"/>
                <w:lang w:val="en-US"/>
              </w:rPr>
            </w:pPr>
            <w:proofErr w:type="spellStart"/>
            <w:r w:rsidRPr="00E84936">
              <w:rPr>
                <w:rFonts w:ascii="Arial" w:eastAsia="Times New Roman" w:hAnsi="Arial" w:cs="Arial"/>
                <w:sz w:val="16"/>
                <w:szCs w:val="16"/>
                <w:lang w:val="en-US"/>
              </w:rPr>
              <w:t>Руб</w:t>
            </w:r>
            <w:proofErr w:type="spellEnd"/>
            <w:r w:rsidRPr="00E84936">
              <w:rPr>
                <w:rFonts w:ascii="Arial" w:eastAsia="Times New Roman" w:hAnsi="Arial" w:cs="Arial"/>
                <w:sz w:val="16"/>
                <w:szCs w:val="16"/>
                <w:lang w:val="en-US"/>
              </w:rPr>
              <w:t>.</w:t>
            </w:r>
          </w:p>
        </w:tc>
        <w:tc>
          <w:tcPr>
            <w:tcW w:w="1636" w:type="dxa"/>
            <w:tcBorders>
              <w:top w:val="single" w:sz="4" w:space="0" w:color="auto"/>
              <w:left w:val="single" w:sz="4" w:space="0" w:color="auto"/>
              <w:bottom w:val="single" w:sz="4" w:space="0" w:color="auto"/>
              <w:right w:val="single" w:sz="4" w:space="0" w:color="auto"/>
            </w:tcBorders>
          </w:tcPr>
          <w:p w:rsidR="00E84936" w:rsidRPr="00E84936" w:rsidRDefault="00E84936" w:rsidP="00E84936">
            <w:pPr>
              <w:spacing w:before="60" w:after="0"/>
              <w:rPr>
                <w:rFonts w:ascii="Arial" w:eastAsia="Times New Roman" w:hAnsi="Arial" w:cs="Arial"/>
                <w:sz w:val="16"/>
                <w:szCs w:val="16"/>
                <w:lang w:val="en-US"/>
              </w:rPr>
            </w:pPr>
          </w:p>
        </w:tc>
      </w:tr>
    </w:tbl>
    <w:p w:rsidR="00E84936" w:rsidRPr="00E84936" w:rsidRDefault="00E84936" w:rsidP="00E84936">
      <w:pPr>
        <w:spacing w:before="60" w:after="60" w:line="240" w:lineRule="auto"/>
        <w:jc w:val="both"/>
        <w:rPr>
          <w:rFonts w:ascii="Arial" w:eastAsia="Times New Roman" w:hAnsi="Arial" w:cs="Arial"/>
          <w:sz w:val="16"/>
          <w:szCs w:val="16"/>
        </w:rPr>
      </w:pPr>
      <w:r w:rsidRPr="00E84936">
        <w:rPr>
          <w:rFonts w:ascii="Arial" w:eastAsia="Times New Roman" w:hAnsi="Arial" w:cs="Arial"/>
          <w:sz w:val="16"/>
          <w:szCs w:val="16"/>
        </w:rPr>
        <w:t>Услуги по п. 2.2. настоящего Приложения включают в себя компьютерную систему регистрации, размещение информации об участнике на Интернет-сайте и в каталоге Выставки, предоставление Заказчику Сертификата участника</w:t>
      </w:r>
    </w:p>
    <w:p w:rsidR="00E84936" w:rsidRPr="00E84936" w:rsidRDefault="00E84936" w:rsidP="00E84936">
      <w:pPr>
        <w:spacing w:after="0" w:line="240" w:lineRule="auto"/>
        <w:rPr>
          <w:rFonts w:ascii="Arial" w:eastAsia="Times New Roman" w:hAnsi="Arial" w:cs="Arial"/>
          <w:sz w:val="16"/>
          <w:szCs w:val="16"/>
        </w:rPr>
      </w:pPr>
    </w:p>
    <w:p w:rsidR="00E84936" w:rsidRPr="00E84936" w:rsidRDefault="00E84936" w:rsidP="00E84936">
      <w:pPr>
        <w:spacing w:after="0" w:line="240" w:lineRule="auto"/>
        <w:rPr>
          <w:rFonts w:ascii="Arial" w:eastAsia="Times New Roman" w:hAnsi="Arial" w:cs="Arial"/>
          <w:sz w:val="16"/>
          <w:szCs w:val="16"/>
        </w:rPr>
      </w:pPr>
      <w:r w:rsidRPr="00E84936">
        <w:rPr>
          <w:rFonts w:ascii="Arial" w:eastAsia="Times New Roman" w:hAnsi="Arial" w:cs="Arial"/>
          <w:sz w:val="16"/>
          <w:szCs w:val="16"/>
        </w:rPr>
        <w:t>2.3. Услуги по размещению р</w:t>
      </w:r>
      <w:r w:rsidRPr="00E84936">
        <w:rPr>
          <w:rFonts w:ascii="Arial" w:eastAsia="Times New Roman" w:hAnsi="Arial" w:cs="Arial"/>
          <w:noProof/>
          <w:sz w:val="16"/>
          <w:szCs w:val="16"/>
        </w:rPr>
        <w:t>екламы Заказчика (клиентов Заказчика) в официальном каталоге Выставки формата А5</w:t>
      </w:r>
    </w:p>
    <w:p w:rsidR="00E84936" w:rsidRPr="00E84936" w:rsidRDefault="00E84936" w:rsidP="00E84936">
      <w:pPr>
        <w:spacing w:after="0"/>
        <w:jc w:val="both"/>
        <w:rPr>
          <w:rFonts w:ascii="Arial" w:eastAsia="Times New Roman" w:hAnsi="Arial" w:cs="Arial"/>
          <w:noProof/>
          <w:sz w:val="16"/>
          <w:szCs w:val="16"/>
        </w:rPr>
      </w:pPr>
    </w:p>
    <w:tbl>
      <w:tblPr>
        <w:tblpPr w:leftFromText="180" w:rightFromText="180" w:bottomFromText="200" w:vertAnchor="text" w:horzAnchor="margin" w:tblpX="108" w:tblpY="-6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835"/>
        <w:gridCol w:w="1985"/>
        <w:gridCol w:w="1843"/>
      </w:tblGrid>
      <w:tr w:rsidR="00E84936" w:rsidRPr="00E84936" w:rsidTr="00E84936">
        <w:trPr>
          <w:cantSplit/>
          <w:trHeight w:val="318"/>
        </w:trPr>
        <w:tc>
          <w:tcPr>
            <w:tcW w:w="3402" w:type="dxa"/>
            <w:tcBorders>
              <w:top w:val="single" w:sz="4" w:space="0" w:color="auto"/>
              <w:left w:val="single" w:sz="4" w:space="0" w:color="auto"/>
              <w:bottom w:val="single" w:sz="4" w:space="0" w:color="auto"/>
              <w:right w:val="single" w:sz="4" w:space="0" w:color="auto"/>
            </w:tcBorders>
            <w:hideMark/>
          </w:tcPr>
          <w:p w:rsidR="00E84936" w:rsidRPr="00E84936" w:rsidRDefault="00E84936" w:rsidP="00E84936">
            <w:pPr>
              <w:spacing w:after="0"/>
              <w:rPr>
                <w:rFonts w:ascii="Arial" w:eastAsia="Times New Roman" w:hAnsi="Arial" w:cs="Arial"/>
                <w:sz w:val="16"/>
                <w:szCs w:val="16"/>
                <w:lang w:val="en-US"/>
              </w:rPr>
            </w:pPr>
            <w:proofErr w:type="spellStart"/>
            <w:r w:rsidRPr="00E84936">
              <w:rPr>
                <w:rFonts w:ascii="Arial" w:eastAsia="Times New Roman" w:hAnsi="Arial" w:cs="Arial"/>
                <w:sz w:val="16"/>
                <w:szCs w:val="16"/>
                <w:lang w:val="en-US"/>
              </w:rPr>
              <w:t>Полная</w:t>
            </w:r>
            <w:proofErr w:type="spellEnd"/>
            <w:r w:rsidRPr="00E84936">
              <w:rPr>
                <w:rFonts w:ascii="Arial" w:eastAsia="Times New Roman" w:hAnsi="Arial" w:cs="Arial"/>
                <w:sz w:val="16"/>
                <w:szCs w:val="16"/>
                <w:lang w:val="en-US"/>
              </w:rPr>
              <w:t xml:space="preserve"> </w:t>
            </w:r>
            <w:proofErr w:type="spellStart"/>
            <w:r w:rsidRPr="00E84936">
              <w:rPr>
                <w:rFonts w:ascii="Arial" w:eastAsia="Times New Roman" w:hAnsi="Arial" w:cs="Arial"/>
                <w:sz w:val="16"/>
                <w:szCs w:val="16"/>
                <w:lang w:val="en-US"/>
              </w:rPr>
              <w:t>страница</w:t>
            </w:r>
            <w:proofErr w:type="spellEnd"/>
            <w:r w:rsidRPr="00E84936">
              <w:rPr>
                <w:rFonts w:ascii="Arial" w:eastAsia="Times New Roman" w:hAnsi="Arial" w:cs="Arial"/>
                <w:sz w:val="16"/>
                <w:szCs w:val="16"/>
                <w:lang w:val="en-US"/>
              </w:rPr>
              <w:t xml:space="preserve">, </w:t>
            </w:r>
            <w:proofErr w:type="spellStart"/>
            <w:r w:rsidRPr="00E84936">
              <w:rPr>
                <w:rFonts w:ascii="Arial" w:eastAsia="Times New Roman" w:hAnsi="Arial" w:cs="Arial"/>
                <w:sz w:val="16"/>
                <w:szCs w:val="16"/>
                <w:lang w:val="en-US"/>
              </w:rPr>
              <w:t>формат</w:t>
            </w:r>
            <w:proofErr w:type="spellEnd"/>
            <w:r w:rsidRPr="00E84936">
              <w:rPr>
                <w:rFonts w:ascii="Arial" w:eastAsia="Times New Roman" w:hAnsi="Arial" w:cs="Arial"/>
                <w:sz w:val="16"/>
                <w:szCs w:val="16"/>
                <w:lang w:val="en-US"/>
              </w:rPr>
              <w:t xml:space="preserve"> </w:t>
            </w:r>
            <w:r w:rsidRPr="00E84936">
              <w:rPr>
                <w:rFonts w:ascii="Arial" w:eastAsia="Times New Roman" w:hAnsi="Arial" w:cs="Arial"/>
                <w:noProof/>
                <w:sz w:val="16"/>
                <w:szCs w:val="16"/>
                <w:lang w:val="en-US"/>
              </w:rPr>
              <w:t xml:space="preserve"> А5</w:t>
            </w:r>
          </w:p>
        </w:tc>
        <w:tc>
          <w:tcPr>
            <w:tcW w:w="2835" w:type="dxa"/>
            <w:tcBorders>
              <w:top w:val="single" w:sz="4" w:space="0" w:color="auto"/>
              <w:left w:val="single" w:sz="4" w:space="0" w:color="auto"/>
              <w:bottom w:val="single" w:sz="4" w:space="0" w:color="auto"/>
              <w:right w:val="single" w:sz="4" w:space="0" w:color="auto"/>
            </w:tcBorders>
            <w:hideMark/>
          </w:tcPr>
          <w:p w:rsidR="00E84936" w:rsidRPr="00E84936" w:rsidRDefault="00E84936" w:rsidP="00E84936">
            <w:pPr>
              <w:spacing w:after="0"/>
              <w:rPr>
                <w:rFonts w:ascii="Arial" w:eastAsia="Times New Roman" w:hAnsi="Arial" w:cs="Arial"/>
                <w:sz w:val="16"/>
                <w:szCs w:val="16"/>
                <w:lang w:val="en-US"/>
              </w:rPr>
            </w:pPr>
            <w:r w:rsidRPr="00E84936">
              <w:rPr>
                <w:rFonts w:ascii="Arial" w:eastAsia="Times New Roman" w:hAnsi="Arial" w:cs="Arial"/>
                <w:sz w:val="16"/>
                <w:szCs w:val="16"/>
                <w:lang w:val="en-US"/>
              </w:rPr>
              <w:sym w:font="Wingdings" w:char="F06F"/>
            </w:r>
            <w:r w:rsidRPr="00E84936">
              <w:rPr>
                <w:rFonts w:ascii="Arial" w:eastAsia="Times New Roman" w:hAnsi="Arial" w:cs="Arial"/>
                <w:sz w:val="16"/>
                <w:szCs w:val="16"/>
                <w:lang w:val="en-US"/>
              </w:rPr>
              <w:t xml:space="preserve">  </w:t>
            </w:r>
            <w:proofErr w:type="spellStart"/>
            <w:r w:rsidRPr="00E84936">
              <w:rPr>
                <w:rFonts w:ascii="Arial" w:eastAsia="Times New Roman" w:hAnsi="Arial" w:cs="Arial"/>
                <w:sz w:val="16"/>
                <w:szCs w:val="16"/>
                <w:lang w:val="en-US"/>
              </w:rPr>
              <w:t>цв</w:t>
            </w:r>
            <w:proofErr w:type="spellEnd"/>
            <w:r w:rsidRPr="00E84936">
              <w:rPr>
                <w:rFonts w:ascii="Arial" w:eastAsia="Times New Roman" w:hAnsi="Arial" w:cs="Arial"/>
                <w:sz w:val="16"/>
                <w:szCs w:val="16"/>
                <w:lang w:val="en-US"/>
              </w:rPr>
              <w:t xml:space="preserve"> 40 000,00 </w:t>
            </w:r>
            <w:proofErr w:type="spellStart"/>
            <w:r w:rsidRPr="00E84936">
              <w:rPr>
                <w:rFonts w:ascii="Arial" w:eastAsia="Times New Roman" w:hAnsi="Arial" w:cs="Arial"/>
                <w:sz w:val="16"/>
                <w:szCs w:val="16"/>
                <w:lang w:val="en-US"/>
              </w:rPr>
              <w:t>Руб</w:t>
            </w:r>
            <w:proofErr w:type="spellEnd"/>
            <w:r w:rsidRPr="00E84936">
              <w:rPr>
                <w:rFonts w:ascii="Arial" w:eastAsia="Times New Roman" w:hAnsi="Arial" w:cs="Arial"/>
                <w:sz w:val="16"/>
                <w:szCs w:val="16"/>
                <w:lang w:val="en-US"/>
              </w:rPr>
              <w:t>.</w:t>
            </w:r>
          </w:p>
        </w:tc>
        <w:tc>
          <w:tcPr>
            <w:tcW w:w="1985" w:type="dxa"/>
            <w:tcBorders>
              <w:top w:val="single" w:sz="4" w:space="0" w:color="auto"/>
              <w:left w:val="single" w:sz="4" w:space="0" w:color="auto"/>
              <w:bottom w:val="single" w:sz="4" w:space="0" w:color="auto"/>
              <w:right w:val="single" w:sz="4" w:space="0" w:color="auto"/>
            </w:tcBorders>
            <w:hideMark/>
          </w:tcPr>
          <w:p w:rsidR="00E84936" w:rsidRPr="00E84936" w:rsidRDefault="00E84936" w:rsidP="00E84936">
            <w:pPr>
              <w:spacing w:after="0"/>
              <w:rPr>
                <w:rFonts w:ascii="Arial" w:eastAsia="Times New Roman" w:hAnsi="Arial" w:cs="Arial"/>
                <w:sz w:val="16"/>
                <w:szCs w:val="16"/>
                <w:lang w:val="en-US"/>
              </w:rPr>
            </w:pPr>
            <w:proofErr w:type="spellStart"/>
            <w:r w:rsidRPr="00E84936">
              <w:rPr>
                <w:rFonts w:ascii="Arial" w:eastAsia="Times New Roman" w:hAnsi="Arial" w:cs="Arial"/>
                <w:sz w:val="16"/>
                <w:szCs w:val="16"/>
                <w:lang w:val="en-US"/>
              </w:rPr>
              <w:t>Руб</w:t>
            </w:r>
            <w:proofErr w:type="spellEnd"/>
            <w:r w:rsidRPr="00E84936">
              <w:rPr>
                <w:rFonts w:ascii="Arial" w:eastAsia="Times New Roman" w:hAnsi="Arial" w:cs="Arial"/>
                <w:sz w:val="16"/>
                <w:szCs w:val="16"/>
                <w:lang w:val="en-US"/>
              </w:rPr>
              <w:t>.</w:t>
            </w:r>
          </w:p>
        </w:tc>
        <w:tc>
          <w:tcPr>
            <w:tcW w:w="1843" w:type="dxa"/>
            <w:tcBorders>
              <w:top w:val="single" w:sz="4" w:space="0" w:color="auto"/>
              <w:left w:val="single" w:sz="4" w:space="0" w:color="auto"/>
              <w:bottom w:val="single" w:sz="4" w:space="0" w:color="auto"/>
              <w:right w:val="single" w:sz="4" w:space="0" w:color="auto"/>
            </w:tcBorders>
          </w:tcPr>
          <w:p w:rsidR="00E84936" w:rsidRPr="00E84936" w:rsidRDefault="00E84936" w:rsidP="00E84936">
            <w:pPr>
              <w:tabs>
                <w:tab w:val="center" w:pos="4677"/>
                <w:tab w:val="right" w:pos="9355"/>
              </w:tabs>
              <w:spacing w:before="60" w:after="0"/>
              <w:rPr>
                <w:rFonts w:ascii="Arial" w:eastAsia="Times New Roman" w:hAnsi="Arial" w:cs="Arial"/>
                <w:sz w:val="16"/>
                <w:szCs w:val="16"/>
              </w:rPr>
            </w:pPr>
          </w:p>
        </w:tc>
      </w:tr>
      <w:tr w:rsidR="00E84936" w:rsidRPr="00E84936" w:rsidTr="00E84936">
        <w:trPr>
          <w:cantSplit/>
          <w:trHeight w:val="243"/>
        </w:trPr>
        <w:tc>
          <w:tcPr>
            <w:tcW w:w="3402" w:type="dxa"/>
            <w:tcBorders>
              <w:top w:val="single" w:sz="4" w:space="0" w:color="auto"/>
              <w:left w:val="single" w:sz="4" w:space="0" w:color="auto"/>
              <w:bottom w:val="single" w:sz="4" w:space="0" w:color="auto"/>
              <w:right w:val="single" w:sz="4" w:space="0" w:color="auto"/>
            </w:tcBorders>
            <w:hideMark/>
          </w:tcPr>
          <w:p w:rsidR="00E84936" w:rsidRPr="00E84936" w:rsidRDefault="00E84936" w:rsidP="00E84936">
            <w:pPr>
              <w:spacing w:after="0"/>
              <w:rPr>
                <w:rFonts w:ascii="Arial" w:eastAsia="Times New Roman" w:hAnsi="Arial" w:cs="Arial"/>
                <w:sz w:val="16"/>
                <w:szCs w:val="16"/>
                <w:lang w:val="en-US"/>
              </w:rPr>
            </w:pPr>
            <w:proofErr w:type="spellStart"/>
            <w:r w:rsidRPr="00E84936">
              <w:rPr>
                <w:rFonts w:ascii="Arial" w:eastAsia="Times New Roman" w:hAnsi="Arial" w:cs="Arial"/>
                <w:sz w:val="16"/>
                <w:szCs w:val="16"/>
                <w:lang w:val="en-US"/>
              </w:rPr>
              <w:t>Разворот</w:t>
            </w:r>
            <w:proofErr w:type="spellEnd"/>
            <w:r w:rsidRPr="00E84936">
              <w:rPr>
                <w:rFonts w:ascii="Arial" w:eastAsia="Times New Roman" w:hAnsi="Arial" w:cs="Arial"/>
                <w:sz w:val="16"/>
                <w:szCs w:val="16"/>
                <w:lang w:val="en-US"/>
              </w:rPr>
              <w:t xml:space="preserve">, </w:t>
            </w:r>
            <w:proofErr w:type="spellStart"/>
            <w:r w:rsidRPr="00E84936">
              <w:rPr>
                <w:rFonts w:ascii="Arial" w:eastAsia="Times New Roman" w:hAnsi="Arial" w:cs="Arial"/>
                <w:sz w:val="16"/>
                <w:szCs w:val="16"/>
                <w:lang w:val="en-US"/>
              </w:rPr>
              <w:t>формат</w:t>
            </w:r>
            <w:proofErr w:type="spellEnd"/>
            <w:r w:rsidRPr="00E84936">
              <w:rPr>
                <w:rFonts w:ascii="Arial" w:eastAsia="Times New Roman" w:hAnsi="Arial" w:cs="Arial"/>
                <w:sz w:val="16"/>
                <w:szCs w:val="16"/>
                <w:lang w:val="en-US"/>
              </w:rPr>
              <w:t xml:space="preserve"> </w:t>
            </w:r>
            <w:r w:rsidRPr="00E84936">
              <w:rPr>
                <w:rFonts w:ascii="Arial" w:eastAsia="Times New Roman" w:hAnsi="Arial" w:cs="Arial"/>
                <w:noProof/>
                <w:sz w:val="16"/>
                <w:szCs w:val="16"/>
                <w:lang w:val="en-US"/>
              </w:rPr>
              <w:t xml:space="preserve"> А5*2</w:t>
            </w:r>
          </w:p>
        </w:tc>
        <w:tc>
          <w:tcPr>
            <w:tcW w:w="2835" w:type="dxa"/>
            <w:tcBorders>
              <w:top w:val="single" w:sz="4" w:space="0" w:color="auto"/>
              <w:left w:val="single" w:sz="4" w:space="0" w:color="auto"/>
              <w:bottom w:val="single" w:sz="4" w:space="0" w:color="auto"/>
              <w:right w:val="single" w:sz="4" w:space="0" w:color="auto"/>
            </w:tcBorders>
            <w:hideMark/>
          </w:tcPr>
          <w:p w:rsidR="00E84936" w:rsidRPr="00E84936" w:rsidRDefault="00E84936" w:rsidP="00E84936">
            <w:pPr>
              <w:spacing w:after="0"/>
              <w:rPr>
                <w:rFonts w:ascii="Arial" w:eastAsia="Times New Roman" w:hAnsi="Arial" w:cs="Arial"/>
                <w:sz w:val="16"/>
                <w:szCs w:val="16"/>
                <w:lang w:val="en-US"/>
              </w:rPr>
            </w:pPr>
            <w:r w:rsidRPr="00E84936">
              <w:rPr>
                <w:rFonts w:ascii="Arial" w:eastAsia="Times New Roman" w:hAnsi="Arial" w:cs="Arial"/>
                <w:sz w:val="16"/>
                <w:szCs w:val="16"/>
                <w:lang w:val="en-US"/>
              </w:rPr>
              <w:sym w:font="Wingdings" w:char="F06F"/>
            </w:r>
            <w:r w:rsidRPr="00E84936">
              <w:rPr>
                <w:rFonts w:ascii="Arial" w:eastAsia="Times New Roman" w:hAnsi="Arial" w:cs="Arial"/>
                <w:sz w:val="16"/>
                <w:szCs w:val="16"/>
                <w:lang w:val="en-US"/>
              </w:rPr>
              <w:t xml:space="preserve">  </w:t>
            </w:r>
            <w:proofErr w:type="spellStart"/>
            <w:r w:rsidRPr="00E84936">
              <w:rPr>
                <w:rFonts w:ascii="Arial" w:eastAsia="Times New Roman" w:hAnsi="Arial" w:cs="Arial"/>
                <w:sz w:val="16"/>
                <w:szCs w:val="16"/>
                <w:lang w:val="en-US"/>
              </w:rPr>
              <w:t>цв</w:t>
            </w:r>
            <w:proofErr w:type="spellEnd"/>
            <w:r w:rsidRPr="00E84936">
              <w:rPr>
                <w:rFonts w:ascii="Arial" w:eastAsia="Times New Roman" w:hAnsi="Arial" w:cs="Arial"/>
                <w:sz w:val="16"/>
                <w:szCs w:val="16"/>
                <w:lang w:val="en-US"/>
              </w:rPr>
              <w:t xml:space="preserve"> 60 000,00 </w:t>
            </w:r>
            <w:proofErr w:type="spellStart"/>
            <w:r w:rsidRPr="00E84936">
              <w:rPr>
                <w:rFonts w:ascii="Arial" w:eastAsia="Times New Roman" w:hAnsi="Arial" w:cs="Arial"/>
                <w:sz w:val="16"/>
                <w:szCs w:val="16"/>
                <w:lang w:val="en-US"/>
              </w:rPr>
              <w:t>Руб</w:t>
            </w:r>
            <w:proofErr w:type="spellEnd"/>
            <w:r w:rsidRPr="00E84936">
              <w:rPr>
                <w:rFonts w:ascii="Arial" w:eastAsia="Times New Roman" w:hAnsi="Arial" w:cs="Arial"/>
                <w:sz w:val="16"/>
                <w:szCs w:val="16"/>
                <w:lang w:val="en-US"/>
              </w:rPr>
              <w:t>.</w:t>
            </w:r>
          </w:p>
        </w:tc>
        <w:tc>
          <w:tcPr>
            <w:tcW w:w="1985" w:type="dxa"/>
            <w:tcBorders>
              <w:top w:val="single" w:sz="4" w:space="0" w:color="auto"/>
              <w:left w:val="single" w:sz="4" w:space="0" w:color="auto"/>
              <w:bottom w:val="single" w:sz="4" w:space="0" w:color="auto"/>
              <w:right w:val="single" w:sz="4" w:space="0" w:color="auto"/>
            </w:tcBorders>
            <w:hideMark/>
          </w:tcPr>
          <w:p w:rsidR="00E84936" w:rsidRPr="00E84936" w:rsidRDefault="00E84936" w:rsidP="00E84936">
            <w:pPr>
              <w:spacing w:after="0"/>
              <w:rPr>
                <w:rFonts w:ascii="Arial" w:eastAsia="Times New Roman" w:hAnsi="Arial" w:cs="Arial"/>
                <w:sz w:val="16"/>
                <w:szCs w:val="16"/>
                <w:lang w:val="en-US"/>
              </w:rPr>
            </w:pPr>
            <w:proofErr w:type="spellStart"/>
            <w:r w:rsidRPr="00E84936">
              <w:rPr>
                <w:rFonts w:ascii="Arial" w:eastAsia="Times New Roman" w:hAnsi="Arial" w:cs="Arial"/>
                <w:sz w:val="16"/>
                <w:szCs w:val="16"/>
                <w:lang w:val="en-US"/>
              </w:rPr>
              <w:t>Руб</w:t>
            </w:r>
            <w:proofErr w:type="spellEnd"/>
            <w:r w:rsidRPr="00E84936">
              <w:rPr>
                <w:rFonts w:ascii="Arial" w:eastAsia="Times New Roman" w:hAnsi="Arial" w:cs="Arial"/>
                <w:sz w:val="16"/>
                <w:szCs w:val="16"/>
                <w:lang w:val="en-US"/>
              </w:rPr>
              <w:t>.</w:t>
            </w:r>
          </w:p>
        </w:tc>
        <w:tc>
          <w:tcPr>
            <w:tcW w:w="1843" w:type="dxa"/>
            <w:tcBorders>
              <w:top w:val="single" w:sz="4" w:space="0" w:color="auto"/>
              <w:left w:val="single" w:sz="4" w:space="0" w:color="auto"/>
              <w:bottom w:val="single" w:sz="4" w:space="0" w:color="auto"/>
              <w:right w:val="single" w:sz="4" w:space="0" w:color="auto"/>
            </w:tcBorders>
          </w:tcPr>
          <w:p w:rsidR="00E84936" w:rsidRPr="00E84936" w:rsidRDefault="00E84936" w:rsidP="00E84936">
            <w:pPr>
              <w:spacing w:before="60" w:after="0"/>
              <w:rPr>
                <w:rFonts w:ascii="Arial" w:eastAsia="Times New Roman" w:hAnsi="Arial" w:cs="Arial"/>
                <w:sz w:val="16"/>
                <w:szCs w:val="16"/>
              </w:rPr>
            </w:pPr>
          </w:p>
        </w:tc>
      </w:tr>
    </w:tbl>
    <w:p w:rsidR="00E84936" w:rsidRPr="00E84936" w:rsidRDefault="00E84936" w:rsidP="00E84936">
      <w:pPr>
        <w:spacing w:after="0" w:line="240" w:lineRule="auto"/>
        <w:rPr>
          <w:rFonts w:ascii="Arial" w:eastAsia="Times New Roman" w:hAnsi="Arial" w:cs="Arial"/>
          <w:sz w:val="16"/>
          <w:szCs w:val="16"/>
        </w:rPr>
      </w:pPr>
      <w:r w:rsidRPr="00E84936">
        <w:rPr>
          <w:rFonts w:ascii="Arial" w:eastAsia="Times New Roman" w:hAnsi="Arial" w:cs="Arial"/>
          <w:sz w:val="16"/>
          <w:szCs w:val="16"/>
        </w:rPr>
        <w:t>Оригинал макета рекламы должен быть предоставлен Организатору не позднее «20» октября 2017 года на электронном носителе соответствующего размера (Формат А5 и/или А5*2).</w:t>
      </w:r>
    </w:p>
    <w:p w:rsidR="00E84936" w:rsidRPr="00E84936" w:rsidRDefault="00E84936" w:rsidP="00E84936">
      <w:pPr>
        <w:spacing w:after="0"/>
        <w:jc w:val="both"/>
        <w:rPr>
          <w:rFonts w:ascii="Arial" w:eastAsia="Times New Roman" w:hAnsi="Arial" w:cs="Arial"/>
          <w:b/>
          <w:sz w:val="16"/>
          <w:szCs w:val="16"/>
          <w:u w:val="single"/>
        </w:rPr>
      </w:pPr>
    </w:p>
    <w:p w:rsidR="00E84936" w:rsidRPr="00E84936" w:rsidRDefault="00E84936" w:rsidP="00E84936">
      <w:pPr>
        <w:spacing w:after="0"/>
        <w:jc w:val="both"/>
        <w:rPr>
          <w:rFonts w:ascii="Arial" w:eastAsia="Times New Roman" w:hAnsi="Arial" w:cs="Arial"/>
          <w:b/>
          <w:sz w:val="16"/>
          <w:szCs w:val="16"/>
          <w:u w:val="single"/>
        </w:rPr>
      </w:pPr>
      <w:r w:rsidRPr="00E84936">
        <w:rPr>
          <w:rFonts w:ascii="Arial" w:eastAsia="Times New Roman" w:hAnsi="Arial" w:cs="Arial"/>
          <w:b/>
          <w:sz w:val="16"/>
          <w:szCs w:val="16"/>
          <w:u w:val="single"/>
        </w:rPr>
        <w:t>3. Цена услуг и порядок ее оплаты</w:t>
      </w:r>
    </w:p>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3.1. Все цены в настоящем Приложении указаны в рублях с учетом НДС-18%</w:t>
      </w:r>
    </w:p>
    <w:tbl>
      <w:tblPr>
        <w:tblpPr w:leftFromText="180" w:rightFromText="180" w:bottomFromText="200" w:vertAnchor="text" w:horzAnchor="margin" w:tblpX="108" w:tblpYSpec="top"/>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2"/>
        <w:gridCol w:w="5213"/>
      </w:tblGrid>
      <w:tr w:rsidR="00E84936" w:rsidRPr="00E84936" w:rsidTr="00E84936">
        <w:tc>
          <w:tcPr>
            <w:tcW w:w="4820" w:type="dxa"/>
            <w:tcBorders>
              <w:top w:val="single" w:sz="4" w:space="0" w:color="auto"/>
              <w:left w:val="single" w:sz="4" w:space="0" w:color="auto"/>
              <w:bottom w:val="single" w:sz="4" w:space="0" w:color="auto"/>
              <w:right w:val="single" w:sz="4" w:space="0" w:color="auto"/>
            </w:tcBorders>
            <w:hideMark/>
          </w:tcPr>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ОБЩАЯ ЦЕНА ПО НАСТОЯЩЕМУ ПРИЛОЖЕНИЮ В РУБЛЯХ РФ</w:t>
            </w:r>
          </w:p>
        </w:tc>
        <w:tc>
          <w:tcPr>
            <w:tcW w:w="5211" w:type="dxa"/>
            <w:tcBorders>
              <w:top w:val="single" w:sz="4" w:space="0" w:color="auto"/>
              <w:left w:val="single" w:sz="4" w:space="0" w:color="auto"/>
              <w:bottom w:val="single" w:sz="4" w:space="0" w:color="auto"/>
              <w:right w:val="single" w:sz="4" w:space="0" w:color="auto"/>
            </w:tcBorders>
            <w:hideMark/>
          </w:tcPr>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 xml:space="preserve">159 750,00 руб., в </w:t>
            </w:r>
            <w:proofErr w:type="spellStart"/>
            <w:r w:rsidRPr="00E84936">
              <w:rPr>
                <w:rFonts w:ascii="Arial" w:eastAsia="Times New Roman" w:hAnsi="Arial" w:cs="Arial"/>
                <w:sz w:val="16"/>
                <w:szCs w:val="16"/>
              </w:rPr>
              <w:t>т.ч</w:t>
            </w:r>
            <w:proofErr w:type="spellEnd"/>
            <w:r w:rsidRPr="00E84936">
              <w:rPr>
                <w:rFonts w:ascii="Arial" w:eastAsia="Times New Roman" w:hAnsi="Arial" w:cs="Arial"/>
                <w:sz w:val="16"/>
                <w:szCs w:val="16"/>
              </w:rPr>
              <w:t>. НДС (18%):  24 368 руб. 65 коп.</w:t>
            </w:r>
          </w:p>
        </w:tc>
      </w:tr>
      <w:tr w:rsidR="00E84936" w:rsidRPr="00E84936" w:rsidTr="00E84936">
        <w:tc>
          <w:tcPr>
            <w:tcW w:w="10031" w:type="dxa"/>
            <w:gridSpan w:val="2"/>
            <w:tcBorders>
              <w:top w:val="single" w:sz="4" w:space="0" w:color="auto"/>
              <w:left w:val="single" w:sz="4" w:space="0" w:color="auto"/>
              <w:bottom w:val="single" w:sz="4" w:space="0" w:color="auto"/>
              <w:right w:val="single" w:sz="4" w:space="0" w:color="auto"/>
            </w:tcBorders>
          </w:tcPr>
          <w:p w:rsidR="00E84936" w:rsidRPr="00E84936" w:rsidRDefault="00E84936" w:rsidP="00E84936">
            <w:pPr>
              <w:spacing w:before="60" w:after="0"/>
              <w:jc w:val="both"/>
              <w:rPr>
                <w:rFonts w:ascii="Arial" w:eastAsia="Times New Roman" w:hAnsi="Arial" w:cs="Arial"/>
                <w:sz w:val="16"/>
                <w:szCs w:val="16"/>
              </w:rPr>
            </w:pPr>
            <w:r w:rsidRPr="00E84936">
              <w:rPr>
                <w:rFonts w:ascii="Arial" w:eastAsia="Times New Roman" w:hAnsi="Arial" w:cs="Arial"/>
                <w:sz w:val="16"/>
                <w:szCs w:val="16"/>
              </w:rPr>
              <w:t xml:space="preserve">Сумма прописью: Сто пятьдесят девять тысяч семьсот пятьдесят рублей 00 копеек, в </w:t>
            </w:r>
            <w:proofErr w:type="spellStart"/>
            <w:r w:rsidRPr="00E84936">
              <w:rPr>
                <w:rFonts w:ascii="Arial" w:eastAsia="Times New Roman" w:hAnsi="Arial" w:cs="Arial"/>
                <w:sz w:val="16"/>
                <w:szCs w:val="16"/>
              </w:rPr>
              <w:t>т.ч</w:t>
            </w:r>
            <w:proofErr w:type="spellEnd"/>
            <w:r w:rsidRPr="00E84936">
              <w:rPr>
                <w:rFonts w:ascii="Arial" w:eastAsia="Times New Roman" w:hAnsi="Arial" w:cs="Arial"/>
                <w:sz w:val="16"/>
                <w:szCs w:val="16"/>
              </w:rPr>
              <w:t>. НДС (18%) двадцать четыре тысячи триста шестьдесят восемь рублей 65 копеек.</w:t>
            </w:r>
          </w:p>
          <w:p w:rsidR="00E84936" w:rsidRPr="00E84936" w:rsidRDefault="00E84936" w:rsidP="00E84936">
            <w:pPr>
              <w:spacing w:before="60" w:after="0"/>
              <w:jc w:val="both"/>
              <w:rPr>
                <w:rFonts w:ascii="Arial" w:eastAsia="Times New Roman" w:hAnsi="Arial" w:cs="Arial"/>
                <w:sz w:val="16"/>
                <w:szCs w:val="16"/>
              </w:rPr>
            </w:pPr>
          </w:p>
        </w:tc>
      </w:tr>
    </w:tbl>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3.2. Заказчик оплачивает Услуги Организатора в следующем порядке:</w:t>
      </w:r>
    </w:p>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w:t>
      </w:r>
      <w:r w:rsidRPr="00E84936">
        <w:rPr>
          <w:rFonts w:ascii="Arial" w:eastAsia="Times New Roman" w:hAnsi="Arial" w:cs="Arial"/>
          <w:sz w:val="16"/>
          <w:szCs w:val="16"/>
        </w:rPr>
        <w:tab/>
        <w:t>Аванс - 30 % (Тридцать процентов) от общей стоимости услуг по  Договору Заказчик оплачивает путем перечисления на расчетный счет Организатора  в течение 14 (Четырнадцати) рабочих дней с момента выставления счета на оплату.</w:t>
      </w:r>
    </w:p>
    <w:p w:rsidR="00E84936" w:rsidRPr="00E84936" w:rsidRDefault="00E84936" w:rsidP="00E84936">
      <w:pPr>
        <w:spacing w:after="0"/>
        <w:jc w:val="both"/>
        <w:rPr>
          <w:rFonts w:ascii="Arial" w:eastAsia="Times New Roman" w:hAnsi="Arial" w:cs="Arial"/>
          <w:b/>
          <w:sz w:val="16"/>
          <w:szCs w:val="16"/>
          <w:u w:val="single"/>
        </w:rPr>
      </w:pPr>
      <w:proofErr w:type="gramStart"/>
      <w:r w:rsidRPr="00E84936">
        <w:rPr>
          <w:rFonts w:ascii="Arial" w:eastAsia="Times New Roman" w:hAnsi="Arial" w:cs="Arial"/>
          <w:sz w:val="16"/>
          <w:szCs w:val="16"/>
        </w:rPr>
        <w:t>•</w:t>
      </w:r>
      <w:r w:rsidRPr="00E84936">
        <w:rPr>
          <w:rFonts w:ascii="Arial" w:eastAsia="Times New Roman" w:hAnsi="Arial" w:cs="Arial"/>
          <w:sz w:val="16"/>
          <w:szCs w:val="16"/>
        </w:rPr>
        <w:tab/>
        <w:t>Окончательный расчет- 70% (Семьдесят процентов) стоимости услуг  по  Договору Заказчик оплачивает после подписания Акта об оказанный услугах и предоставления документов на оплату, но не позднее 20.декабря.2017</w:t>
      </w:r>
      <w:proofErr w:type="gramEnd"/>
    </w:p>
    <w:p w:rsidR="00E84936" w:rsidRPr="00E84936" w:rsidRDefault="00E84936" w:rsidP="00E84936">
      <w:pPr>
        <w:spacing w:after="0"/>
        <w:jc w:val="both"/>
        <w:rPr>
          <w:rFonts w:ascii="Arial" w:eastAsia="Times New Roman" w:hAnsi="Arial" w:cs="Arial"/>
          <w:b/>
          <w:sz w:val="16"/>
          <w:szCs w:val="16"/>
          <w:u w:val="single"/>
        </w:rPr>
      </w:pPr>
      <w:r w:rsidRPr="00E84936">
        <w:rPr>
          <w:rFonts w:ascii="Arial" w:eastAsia="Times New Roman" w:hAnsi="Arial" w:cs="Arial"/>
          <w:b/>
          <w:sz w:val="16"/>
          <w:szCs w:val="16"/>
          <w:u w:val="single"/>
        </w:rPr>
        <w:t>4. Прочие условия</w:t>
      </w:r>
    </w:p>
    <w:p w:rsidR="00E84936" w:rsidRPr="00E84936" w:rsidRDefault="00E84936" w:rsidP="00E84936">
      <w:pPr>
        <w:spacing w:before="60" w:after="60" w:line="240" w:lineRule="auto"/>
        <w:jc w:val="both"/>
        <w:rPr>
          <w:rFonts w:ascii="Arial" w:eastAsia="Times New Roman" w:hAnsi="Arial" w:cs="Arial"/>
          <w:sz w:val="16"/>
          <w:szCs w:val="16"/>
        </w:rPr>
      </w:pPr>
      <w:r w:rsidRPr="00E84936">
        <w:rPr>
          <w:rFonts w:ascii="Arial" w:eastAsia="Times New Roman" w:hAnsi="Arial" w:cs="Arial"/>
          <w:sz w:val="16"/>
          <w:szCs w:val="16"/>
        </w:rPr>
        <w:t>4.1. Если Стороны не установили в п. 2 настоящего Приложения стоимость конкретных услуг, такие услуги считаются несогласованными, не подлежат оплате Заказчиком и не предоставляются Организатором.</w:t>
      </w:r>
    </w:p>
    <w:p w:rsidR="00E84936" w:rsidRPr="00E84936" w:rsidRDefault="00E84936" w:rsidP="00E84936">
      <w:pPr>
        <w:spacing w:before="60" w:after="60" w:line="240" w:lineRule="auto"/>
        <w:jc w:val="both"/>
        <w:rPr>
          <w:rFonts w:ascii="Arial" w:eastAsia="Times New Roman" w:hAnsi="Arial" w:cs="Arial"/>
          <w:sz w:val="16"/>
          <w:szCs w:val="16"/>
        </w:rPr>
      </w:pPr>
      <w:r w:rsidRPr="00E84936">
        <w:rPr>
          <w:rFonts w:ascii="Arial" w:eastAsia="Times New Roman" w:hAnsi="Arial" w:cs="Arial"/>
          <w:sz w:val="16"/>
          <w:szCs w:val="16"/>
        </w:rPr>
        <w:t>4.2. Заказчик обязан полностью соблюдать Правила и инструкции Организатора, зафиксированные в Дополнении к настоящему Приложению, по участию Заказчика в Выставке. Правила и инструкции Организатора по участию в Выставке являются неотъемлемой частью настоящего Приложения и Договора</w:t>
      </w:r>
    </w:p>
    <w:p w:rsidR="00E84936" w:rsidRPr="00E84936" w:rsidRDefault="00E84936" w:rsidP="00E84936">
      <w:pPr>
        <w:spacing w:after="0"/>
        <w:jc w:val="both"/>
        <w:rPr>
          <w:rFonts w:ascii="Arial" w:eastAsia="Times New Roman" w:hAnsi="Arial" w:cs="Arial"/>
          <w:b/>
          <w:sz w:val="16"/>
          <w:szCs w:val="16"/>
          <w:u w:val="single"/>
        </w:rPr>
      </w:pPr>
    </w:p>
    <w:p w:rsidR="00E84936" w:rsidRPr="00E84936" w:rsidRDefault="00E84936" w:rsidP="00E84936">
      <w:pPr>
        <w:spacing w:after="0"/>
        <w:jc w:val="both"/>
        <w:rPr>
          <w:rFonts w:ascii="Arial" w:eastAsia="Times New Roman" w:hAnsi="Arial" w:cs="Arial"/>
          <w:b/>
          <w:sz w:val="16"/>
          <w:szCs w:val="16"/>
          <w:u w:val="single"/>
        </w:rPr>
      </w:pPr>
      <w:r w:rsidRPr="00E84936">
        <w:rPr>
          <w:rFonts w:ascii="Arial" w:eastAsia="Times New Roman" w:hAnsi="Arial" w:cs="Arial"/>
          <w:b/>
          <w:sz w:val="16"/>
          <w:szCs w:val="16"/>
          <w:u w:val="single"/>
        </w:rPr>
        <w:t>5. Заключительные положения</w:t>
      </w:r>
    </w:p>
    <w:p w:rsidR="00E84936" w:rsidRPr="00E84936" w:rsidRDefault="00E84936" w:rsidP="00E84936">
      <w:pPr>
        <w:spacing w:before="60" w:after="60" w:line="240" w:lineRule="auto"/>
        <w:jc w:val="both"/>
        <w:rPr>
          <w:rFonts w:ascii="Arial" w:eastAsia="Times New Roman" w:hAnsi="Arial" w:cs="Arial"/>
          <w:color w:val="000000"/>
          <w:sz w:val="16"/>
          <w:szCs w:val="16"/>
        </w:rPr>
      </w:pPr>
      <w:r w:rsidRPr="00E84936">
        <w:rPr>
          <w:rFonts w:ascii="Arial" w:eastAsia="Times New Roman" w:hAnsi="Arial" w:cs="Arial"/>
          <w:color w:val="000000"/>
          <w:sz w:val="16"/>
          <w:szCs w:val="16"/>
        </w:rPr>
        <w:t>5.1. Настоящее Приложение является неотъемлемой частью Договора, вступает в силу с момента подписания и действует до полного исполнения Сторонами своих обязательств по Договору.</w:t>
      </w:r>
    </w:p>
    <w:p w:rsidR="00E84936" w:rsidRPr="00E84936" w:rsidRDefault="00E84936" w:rsidP="00E84936">
      <w:pPr>
        <w:spacing w:after="0"/>
        <w:jc w:val="both"/>
        <w:rPr>
          <w:rFonts w:ascii="Arial" w:eastAsia="Times New Roman" w:hAnsi="Arial" w:cs="Arial"/>
          <w:color w:val="000000"/>
          <w:sz w:val="16"/>
          <w:szCs w:val="16"/>
        </w:rPr>
      </w:pPr>
      <w:r w:rsidRPr="00E84936">
        <w:rPr>
          <w:rFonts w:ascii="Arial" w:eastAsia="Times New Roman" w:hAnsi="Arial" w:cs="Arial"/>
          <w:color w:val="000000"/>
          <w:sz w:val="16"/>
          <w:szCs w:val="16"/>
        </w:rPr>
        <w:t>5.2. Во всем остальном, что не зафиксировано настоящим Приложением, Стороны руководствуются Договором и действующим законодательством Российской Федерации.</w:t>
      </w:r>
    </w:p>
    <w:tbl>
      <w:tblPr>
        <w:tblStyle w:val="2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602"/>
        <w:gridCol w:w="3272"/>
      </w:tblGrid>
      <w:tr w:rsidR="00E84936" w:rsidRPr="00E84936" w:rsidTr="00E84936">
        <w:tc>
          <w:tcPr>
            <w:tcW w:w="3190" w:type="dxa"/>
            <w:hideMark/>
          </w:tcPr>
          <w:p w:rsidR="00E84936" w:rsidRPr="00E84936" w:rsidRDefault="00E84936" w:rsidP="00E84936">
            <w:pPr>
              <w:ind w:left="-108"/>
              <w:jc w:val="both"/>
              <w:rPr>
                <w:rFonts w:ascii="Arial" w:eastAsia="Times New Roman" w:hAnsi="Arial" w:cs="Arial"/>
                <w:sz w:val="16"/>
                <w:szCs w:val="16"/>
                <w:u w:val="single"/>
              </w:rPr>
            </w:pPr>
            <w:r w:rsidRPr="00E84936">
              <w:rPr>
                <w:rFonts w:ascii="Arial" w:eastAsia="Times New Roman" w:hAnsi="Arial" w:cs="Arial"/>
                <w:b/>
                <w:sz w:val="16"/>
                <w:szCs w:val="16"/>
                <w:u w:val="single"/>
              </w:rPr>
              <w:t>6. Подписи сторон</w:t>
            </w:r>
          </w:p>
        </w:tc>
        <w:tc>
          <w:tcPr>
            <w:tcW w:w="3602" w:type="dxa"/>
          </w:tcPr>
          <w:p w:rsidR="00E84936" w:rsidRPr="00E84936" w:rsidRDefault="00E84936" w:rsidP="00E84936">
            <w:pPr>
              <w:jc w:val="both"/>
              <w:rPr>
                <w:rFonts w:ascii="Arial" w:eastAsia="Times New Roman" w:hAnsi="Arial" w:cs="Arial"/>
                <w:sz w:val="16"/>
                <w:szCs w:val="16"/>
              </w:rPr>
            </w:pPr>
          </w:p>
          <w:p w:rsidR="00E84936" w:rsidRPr="00E84936" w:rsidRDefault="00E84936" w:rsidP="00E84936">
            <w:pPr>
              <w:widowControl w:val="0"/>
              <w:rPr>
                <w:rFonts w:ascii="Arial" w:eastAsia="Times New Roman" w:hAnsi="Arial" w:cs="Arial"/>
                <w:sz w:val="16"/>
                <w:szCs w:val="16"/>
                <w:lang w:eastAsia="ru-RU"/>
              </w:rPr>
            </w:pPr>
            <w:r w:rsidRPr="00E84936">
              <w:rPr>
                <w:rFonts w:ascii="Arial" w:eastAsia="Times New Roman" w:hAnsi="Arial" w:cs="Arial"/>
                <w:sz w:val="16"/>
                <w:szCs w:val="16"/>
                <w:lang w:eastAsia="ru-RU"/>
              </w:rPr>
              <w:t>От Заказчика:</w:t>
            </w:r>
          </w:p>
          <w:p w:rsidR="00E84936" w:rsidRPr="00E84936" w:rsidRDefault="00E84936" w:rsidP="00E84936">
            <w:pPr>
              <w:widowControl w:val="0"/>
              <w:rPr>
                <w:rFonts w:ascii="Arial" w:eastAsia="Times New Roman" w:hAnsi="Arial" w:cs="Arial"/>
                <w:sz w:val="16"/>
                <w:szCs w:val="16"/>
                <w:lang w:eastAsia="ru-RU"/>
              </w:rPr>
            </w:pPr>
            <w:r w:rsidRPr="00E84936">
              <w:rPr>
                <w:rFonts w:ascii="Arial" w:eastAsia="Times New Roman" w:hAnsi="Arial" w:cs="Arial"/>
                <w:sz w:val="16"/>
                <w:szCs w:val="16"/>
                <w:lang w:eastAsia="ru-RU"/>
              </w:rPr>
              <w:t>СГУПС</w:t>
            </w:r>
            <w:r>
              <w:rPr>
                <w:rFonts w:ascii="Arial" w:eastAsia="Times New Roman" w:hAnsi="Arial" w:cs="Arial"/>
                <w:sz w:val="16"/>
                <w:szCs w:val="16"/>
                <w:lang w:eastAsia="ru-RU"/>
              </w:rPr>
              <w:t xml:space="preserve"> </w:t>
            </w:r>
            <w:r w:rsidRPr="00E84936">
              <w:rPr>
                <w:rFonts w:ascii="Arial" w:eastAsia="Times New Roman" w:hAnsi="Arial" w:cs="Arial"/>
                <w:sz w:val="16"/>
                <w:szCs w:val="16"/>
                <w:lang w:eastAsia="ru-RU"/>
              </w:rPr>
              <w:t>Ректор</w:t>
            </w:r>
          </w:p>
          <w:p w:rsidR="00E84936" w:rsidRPr="00E84936" w:rsidRDefault="00E84936" w:rsidP="00E84936">
            <w:pPr>
              <w:widowControl w:val="0"/>
              <w:rPr>
                <w:rFonts w:ascii="Arial" w:eastAsia="Times New Roman" w:hAnsi="Arial" w:cs="Arial"/>
                <w:sz w:val="16"/>
                <w:szCs w:val="16"/>
                <w:lang w:eastAsia="ru-RU"/>
              </w:rPr>
            </w:pPr>
          </w:p>
          <w:p w:rsidR="00E84936" w:rsidRPr="00E84936" w:rsidRDefault="00E84936" w:rsidP="00E84936">
            <w:pPr>
              <w:jc w:val="both"/>
              <w:rPr>
                <w:rFonts w:ascii="Arial" w:eastAsia="Times New Roman" w:hAnsi="Arial" w:cs="Arial"/>
                <w:sz w:val="16"/>
                <w:szCs w:val="16"/>
              </w:rPr>
            </w:pPr>
            <w:r w:rsidRPr="00E84936">
              <w:rPr>
                <w:rFonts w:ascii="Arial" w:eastAsia="Times New Roman" w:hAnsi="Arial" w:cs="Arial"/>
                <w:sz w:val="16"/>
                <w:szCs w:val="16"/>
                <w:lang w:eastAsia="ru-RU"/>
              </w:rPr>
              <w:t>________________/ Манаков А.Л. /</w:t>
            </w:r>
          </w:p>
        </w:tc>
        <w:tc>
          <w:tcPr>
            <w:tcW w:w="3272" w:type="dxa"/>
          </w:tcPr>
          <w:p w:rsidR="00E84936" w:rsidRPr="00E84936" w:rsidRDefault="00E84936" w:rsidP="00E84936">
            <w:pPr>
              <w:jc w:val="both"/>
              <w:rPr>
                <w:rFonts w:ascii="Arial" w:eastAsia="Times New Roman" w:hAnsi="Arial" w:cs="Arial"/>
                <w:sz w:val="16"/>
                <w:szCs w:val="16"/>
              </w:rPr>
            </w:pPr>
          </w:p>
          <w:p w:rsidR="00E84936" w:rsidRPr="00E84936" w:rsidRDefault="00E84936" w:rsidP="00E84936">
            <w:pPr>
              <w:jc w:val="both"/>
              <w:rPr>
                <w:rFonts w:ascii="Arial" w:eastAsia="Times New Roman" w:hAnsi="Arial" w:cs="Arial"/>
                <w:sz w:val="16"/>
                <w:szCs w:val="16"/>
              </w:rPr>
            </w:pPr>
            <w:r w:rsidRPr="00E84936">
              <w:rPr>
                <w:rFonts w:ascii="Arial" w:eastAsia="Times New Roman" w:hAnsi="Arial" w:cs="Arial"/>
                <w:sz w:val="16"/>
                <w:szCs w:val="16"/>
              </w:rPr>
              <w:t>От Организатора:</w:t>
            </w:r>
          </w:p>
          <w:p w:rsidR="00E84936" w:rsidRPr="00E84936" w:rsidRDefault="00E84936" w:rsidP="00E84936">
            <w:pPr>
              <w:jc w:val="both"/>
              <w:rPr>
                <w:rFonts w:ascii="Arial" w:eastAsia="Times New Roman" w:hAnsi="Arial" w:cs="Arial"/>
                <w:sz w:val="16"/>
                <w:szCs w:val="16"/>
              </w:rPr>
            </w:pPr>
            <w:r w:rsidRPr="00E84936">
              <w:rPr>
                <w:rFonts w:ascii="Arial" w:eastAsia="Times New Roman" w:hAnsi="Arial" w:cs="Arial"/>
                <w:sz w:val="16"/>
                <w:szCs w:val="16"/>
              </w:rPr>
              <w:t>ООО «Бизнес Диалог»</w:t>
            </w:r>
          </w:p>
          <w:p w:rsidR="00E84936" w:rsidRPr="00E84936" w:rsidRDefault="00E84936" w:rsidP="00E84936">
            <w:pPr>
              <w:jc w:val="both"/>
              <w:rPr>
                <w:rFonts w:ascii="Arial" w:eastAsia="Times New Roman" w:hAnsi="Arial" w:cs="Arial"/>
                <w:sz w:val="16"/>
                <w:szCs w:val="16"/>
              </w:rPr>
            </w:pPr>
            <w:r w:rsidRPr="00E84936">
              <w:rPr>
                <w:rFonts w:ascii="Arial" w:eastAsia="Times New Roman" w:hAnsi="Arial" w:cs="Arial"/>
                <w:sz w:val="16"/>
                <w:szCs w:val="16"/>
              </w:rPr>
              <w:lastRenderedPageBreak/>
              <w:t>Директор по работе с клиентами</w:t>
            </w:r>
          </w:p>
          <w:p w:rsidR="00E84936" w:rsidRPr="00E84936" w:rsidRDefault="00E84936" w:rsidP="00E84936">
            <w:pPr>
              <w:jc w:val="both"/>
              <w:rPr>
                <w:rFonts w:ascii="Arial" w:eastAsia="Times New Roman" w:hAnsi="Arial" w:cs="Arial"/>
                <w:sz w:val="16"/>
                <w:szCs w:val="16"/>
              </w:rPr>
            </w:pPr>
            <w:r w:rsidRPr="00E84936">
              <w:rPr>
                <w:rFonts w:ascii="Arial" w:eastAsia="Times New Roman" w:hAnsi="Arial" w:cs="Arial"/>
                <w:sz w:val="16"/>
                <w:szCs w:val="16"/>
              </w:rPr>
              <w:t>________________/ Гусев Р.Б./</w:t>
            </w:r>
          </w:p>
        </w:tc>
      </w:tr>
    </w:tbl>
    <w:p w:rsidR="00E84936" w:rsidRPr="00E84936" w:rsidRDefault="00E84936" w:rsidP="00E84936">
      <w:pPr>
        <w:spacing w:after="0" w:line="240" w:lineRule="auto"/>
        <w:jc w:val="both"/>
        <w:rPr>
          <w:rFonts w:ascii="Times New Roman" w:eastAsia="Times New Roman" w:hAnsi="Times New Roman" w:cs="Times New Roman"/>
          <w:sz w:val="24"/>
          <w:szCs w:val="24"/>
        </w:rPr>
      </w:pPr>
    </w:p>
    <w:p w:rsidR="00E84936" w:rsidRPr="00E84936" w:rsidRDefault="00E84936" w:rsidP="00E84936">
      <w:pPr>
        <w:spacing w:after="0" w:line="240" w:lineRule="auto"/>
        <w:ind w:right="-85"/>
        <w:jc w:val="center"/>
        <w:rPr>
          <w:rFonts w:ascii="Arial" w:eastAsia="Times New Roman" w:hAnsi="Arial" w:cs="Arial"/>
          <w:b/>
          <w:sz w:val="16"/>
          <w:szCs w:val="16"/>
        </w:rPr>
      </w:pPr>
      <w:r w:rsidRPr="00E84936">
        <w:rPr>
          <w:rFonts w:ascii="Arial" w:eastAsia="Times New Roman" w:hAnsi="Arial" w:cs="Arial"/>
          <w:b/>
          <w:sz w:val="16"/>
          <w:szCs w:val="16"/>
        </w:rPr>
        <w:t xml:space="preserve">Дополнение к Приложению № 01 </w:t>
      </w:r>
      <w:r>
        <w:rPr>
          <w:rFonts w:ascii="Arial" w:eastAsia="Times New Roman" w:hAnsi="Arial" w:cs="Arial"/>
          <w:b/>
          <w:sz w:val="16"/>
          <w:szCs w:val="16"/>
        </w:rPr>
        <w:t xml:space="preserve"> </w:t>
      </w:r>
      <w:r w:rsidRPr="00E84936">
        <w:rPr>
          <w:rFonts w:ascii="Arial" w:eastAsia="Times New Roman" w:hAnsi="Arial" w:cs="Arial"/>
          <w:b/>
          <w:sz w:val="16"/>
          <w:szCs w:val="16"/>
        </w:rPr>
        <w:t xml:space="preserve">и Договору </w:t>
      </w:r>
    </w:p>
    <w:p w:rsidR="00E84936" w:rsidRPr="00E84936" w:rsidRDefault="00E84936" w:rsidP="00E84936">
      <w:pPr>
        <w:spacing w:after="0"/>
        <w:ind w:right="-85"/>
        <w:jc w:val="both"/>
        <w:rPr>
          <w:rFonts w:ascii="Arial" w:eastAsia="Times New Roman" w:hAnsi="Arial" w:cs="Arial"/>
          <w:color w:val="000000"/>
          <w:sz w:val="16"/>
          <w:szCs w:val="16"/>
        </w:rPr>
      </w:pPr>
      <w:proofErr w:type="gramStart"/>
      <w:r w:rsidRPr="00E84936">
        <w:rPr>
          <w:rFonts w:ascii="Arial" w:eastAsia="Times New Roman" w:hAnsi="Arial" w:cs="Arial"/>
          <w:sz w:val="16"/>
          <w:szCs w:val="16"/>
        </w:rPr>
        <w:t>Зарегистрированное в соответствии с законодательством Российской Федерации</w:t>
      </w:r>
      <w:r w:rsidRPr="00E84936">
        <w:rPr>
          <w:rFonts w:ascii="Arial" w:eastAsia="Times New Roman" w:hAnsi="Arial" w:cs="Arial"/>
          <w:b/>
          <w:color w:val="000000"/>
          <w:sz w:val="16"/>
          <w:szCs w:val="16"/>
        </w:rPr>
        <w:t xml:space="preserve"> Общество с ограниченной ответственностью «Бизнес Диалог»</w:t>
      </w:r>
      <w:r w:rsidRPr="00E84936">
        <w:rPr>
          <w:rFonts w:ascii="Arial" w:eastAsia="Times New Roman" w:hAnsi="Arial" w:cs="Arial"/>
          <w:color w:val="000000"/>
          <w:sz w:val="16"/>
          <w:szCs w:val="16"/>
        </w:rPr>
        <w:t xml:space="preserve">, именуемое в дальнейшем «Организатор», </w:t>
      </w:r>
      <w:r w:rsidRPr="00E84936">
        <w:rPr>
          <w:rFonts w:ascii="Arial" w:eastAsia="Times New Roman" w:hAnsi="Arial" w:cs="Arial"/>
          <w:sz w:val="16"/>
          <w:szCs w:val="16"/>
        </w:rPr>
        <w:t>в лице директора по работе с клиентами Гусева Руслана Борисовича, действующего на основании Доверенности № 30-12/16БД от 30.12.2016 г.</w:t>
      </w:r>
      <w:r w:rsidRPr="00E84936">
        <w:rPr>
          <w:rFonts w:ascii="Arial" w:eastAsia="Times New Roman" w:hAnsi="Arial" w:cs="Arial"/>
          <w:color w:val="000000"/>
          <w:sz w:val="16"/>
          <w:szCs w:val="16"/>
        </w:rPr>
        <w:t xml:space="preserve">, с одной стороны, и </w:t>
      </w:r>
      <w:r w:rsidRPr="00E84936">
        <w:rPr>
          <w:rFonts w:ascii="Arial" w:eastAsia="Times New Roman" w:hAnsi="Arial" w:cs="Arial"/>
          <w:sz w:val="16"/>
          <w:szCs w:val="16"/>
        </w:rPr>
        <w:t xml:space="preserve">зарегистрированное в соответствии с законодательством Российской Федерации </w:t>
      </w:r>
      <w:r w:rsidRPr="00E84936">
        <w:rPr>
          <w:rFonts w:ascii="Arial" w:eastAsia="Times New Roman" w:hAnsi="Arial" w:cs="Arial"/>
          <w:b/>
          <w:color w:val="000000"/>
          <w:sz w:val="16"/>
          <w:szCs w:val="16"/>
          <w:shd w:val="clear" w:color="auto" w:fill="FFFFFF"/>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sidRPr="00E84936">
        <w:rPr>
          <w:rFonts w:ascii="Arial" w:eastAsia="Times New Roman" w:hAnsi="Arial" w:cs="Arial"/>
          <w:b/>
          <w:color w:val="000000"/>
          <w:sz w:val="16"/>
          <w:szCs w:val="16"/>
        </w:rPr>
        <w:t>,</w:t>
      </w:r>
      <w:r w:rsidRPr="00E84936">
        <w:rPr>
          <w:rFonts w:ascii="Arial" w:eastAsia="Times New Roman" w:hAnsi="Arial" w:cs="Arial"/>
          <w:color w:val="000000"/>
          <w:sz w:val="16"/>
          <w:szCs w:val="16"/>
        </w:rPr>
        <w:t xml:space="preserve"> именуемое</w:t>
      </w:r>
      <w:proofErr w:type="gramEnd"/>
      <w:r w:rsidRPr="00E84936">
        <w:rPr>
          <w:rFonts w:ascii="Arial" w:eastAsia="Times New Roman" w:hAnsi="Arial" w:cs="Arial"/>
          <w:color w:val="000000"/>
          <w:sz w:val="16"/>
          <w:szCs w:val="16"/>
        </w:rPr>
        <w:t xml:space="preserve"> в дальнейшем «Заказчик», в лице ректора СГУПС Манакова А.Л., действующего на основании Устава, с другой стороны, совместно именуемые «Стороны», настоящим Дополнением утвердили указанные ниже Правила и Инструкции участия в</w:t>
      </w:r>
      <w:r w:rsidRPr="00E84936">
        <w:rPr>
          <w:rFonts w:ascii="Arial" w:eastAsia="Times New Roman" w:hAnsi="Arial" w:cs="Arial"/>
          <w:sz w:val="16"/>
          <w:szCs w:val="16"/>
        </w:rPr>
        <w:t xml:space="preserve"> мероприятии «ТРАНСПОРТНАЯ НЕДЕЛЯ – 2017» (06</w:t>
      </w:r>
      <w:r w:rsidRPr="00E84936">
        <w:rPr>
          <w:rFonts w:ascii="Arial" w:eastAsia="Times New Roman" w:hAnsi="Arial" w:cs="Arial"/>
          <w:color w:val="000000"/>
          <w:sz w:val="16"/>
          <w:szCs w:val="16"/>
        </w:rPr>
        <w:t xml:space="preserve"> – 08 декабря 2017 года</w:t>
      </w:r>
      <w:r w:rsidRPr="00E84936">
        <w:rPr>
          <w:rFonts w:ascii="Arial" w:eastAsia="Times New Roman" w:hAnsi="Arial" w:cs="Arial"/>
          <w:sz w:val="16"/>
          <w:szCs w:val="16"/>
        </w:rPr>
        <w:t>, г. Москва):</w:t>
      </w:r>
      <w:r w:rsidRPr="00E84936">
        <w:rPr>
          <w:rFonts w:ascii="Arial" w:eastAsia="Times New Roman" w:hAnsi="Arial" w:cs="Arial"/>
          <w:color w:val="000000"/>
          <w:sz w:val="16"/>
          <w:szCs w:val="16"/>
        </w:rPr>
        <w:t xml:space="preserve">    </w:t>
      </w:r>
    </w:p>
    <w:p w:rsidR="00E84936" w:rsidRPr="00E84936" w:rsidRDefault="00E84936" w:rsidP="00E84936">
      <w:pPr>
        <w:spacing w:after="0"/>
        <w:rPr>
          <w:rFonts w:ascii="Arial" w:eastAsia="Times New Roman" w:hAnsi="Arial" w:cs="Arial"/>
          <w:b/>
          <w:sz w:val="16"/>
          <w:szCs w:val="16"/>
          <w:u w:val="single"/>
        </w:rPr>
      </w:pPr>
      <w:r w:rsidRPr="00E84936">
        <w:rPr>
          <w:rFonts w:ascii="Arial" w:eastAsia="Times New Roman" w:hAnsi="Arial" w:cs="Arial"/>
          <w:b/>
          <w:sz w:val="16"/>
          <w:szCs w:val="16"/>
          <w:u w:val="single"/>
          <w:lang w:val="en-US"/>
        </w:rPr>
        <w:t>ПРАВИЛА И ИНСТРУКЦИИ:</w:t>
      </w: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236"/>
        <w:gridCol w:w="5186"/>
      </w:tblGrid>
      <w:tr w:rsidR="00E84936" w:rsidRPr="00E84936" w:rsidTr="00E84936">
        <w:trPr>
          <w:trHeight w:val="8397"/>
        </w:trPr>
        <w:tc>
          <w:tcPr>
            <w:tcW w:w="2381" w:type="pct"/>
            <w:tcBorders>
              <w:top w:val="single" w:sz="4" w:space="0" w:color="auto"/>
              <w:left w:val="single" w:sz="4" w:space="0" w:color="auto"/>
              <w:bottom w:val="single" w:sz="4" w:space="0" w:color="auto"/>
              <w:right w:val="single" w:sz="4" w:space="0" w:color="auto"/>
            </w:tcBorders>
            <w:hideMark/>
          </w:tcPr>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А. ЗАКАЗЧИК или его клиент, являющийся участником выставки, обязан придерживаться условий, правил и инструкций, изложенных в данном документе. Любые изменения должны производиться в письменной форме и быть подписаны ОРГАНИЗАТОРОМ, который имеет полное право толковать, создавать или вносить поправки в эти правила, при этом данные изменения и дополнения не должны ущемлять права ЗАКАЗЧИКА и приводить к возникновению дополнительных обязательств со стороны ОРГАНИЗАТОРА.</w:t>
            </w:r>
          </w:p>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 xml:space="preserve">Б. ЗАКАЗЧИК не имеет права выставлять свои экспонаты до полной предоплаты всех оговоренных в Приложении № 01 от 28.09.2017 г. (далее - Приложение) расходов. </w:t>
            </w:r>
          </w:p>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В. Права ЗАКАЗЧИКА не могут быть переданы другой компании или физическому лицу. ЗАКАЗЧИК не имеет права передавать площадь, забронированную в соответствии с Приложением, а также сдавать ее в субаренду целиком или частично. ЗАКАЗЧИК не имеет права по своему усмотрению занимать какую-либо определенную площадь, прежде чем не будет произведено ее распределение ОРГАНИЗАТОРОМ.</w:t>
            </w:r>
          </w:p>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Г. ЗАКАЗЧИК не имеет права ухудшать обзор других экспозиций или производить любые действия, вызывающие возражения других участников выставки. Освещение экспозиции должно быть организовано таким образом, чтобы не мешать соседним стендам. Запрещены звуковые устройства, против использования которых возражает ОРГАНИЗАТОР.</w:t>
            </w:r>
          </w:p>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Д. ЗАКАЗЧИК не имеет права устраивать лотереи, пожертвования и другие рекламные мероприятия, требующие присутствия участников или гостей в определенном месте, в определенное время без согласования с ОРГАНИЗАТОРОМ.</w:t>
            </w:r>
          </w:p>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Е. Часы посещения выставки определяются только ОРГАНИЗАТОРОМ. Вход осуществляется по пригласительным билетам или пропускам. Пропуск не может быть передан другому лицу.</w:t>
            </w:r>
          </w:p>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 xml:space="preserve">Ж. ЗАКАЗЧИКУ не разрешается выносить свои экспонаты со своей выставочной площади до официального окончания выставки. ЗАКАЗЧИК должен иметь официального представителя, присутствующего в павильоне в течение всего срока выставки, а также во время монтажа и демонтажа выставочной площади ЗАКАЗЧИКА. </w:t>
            </w:r>
          </w:p>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 xml:space="preserve">З. ОРГАНИЗАТОР не несет ответственности за потери, кражи, или повреждения, нанесенные лицам или экспонатам. </w:t>
            </w:r>
            <w:proofErr w:type="gramStart"/>
            <w:r w:rsidRPr="00E84936">
              <w:rPr>
                <w:rFonts w:ascii="Arial" w:eastAsia="Times New Roman" w:hAnsi="Arial" w:cs="Arial"/>
                <w:sz w:val="16"/>
                <w:szCs w:val="16"/>
              </w:rPr>
              <w:t xml:space="preserve">ОРГАНИЗАТОР примет необходимые меры предосторожности в процессе проведения выставки, но не гарантирует ЗАКАЗЧИКУ защиту от потерь (повреждение имущества вследствие действий/бездействий третьих лиц, пожаров, подтоплений и по </w:t>
            </w:r>
            <w:proofErr w:type="gramEnd"/>
          </w:p>
        </w:tc>
        <w:tc>
          <w:tcPr>
            <w:tcW w:w="114" w:type="pct"/>
            <w:tcBorders>
              <w:top w:val="single" w:sz="4" w:space="0" w:color="auto"/>
              <w:left w:val="single" w:sz="4" w:space="0" w:color="auto"/>
              <w:bottom w:val="single" w:sz="4" w:space="0" w:color="auto"/>
              <w:right w:val="single" w:sz="4" w:space="0" w:color="auto"/>
            </w:tcBorders>
          </w:tcPr>
          <w:p w:rsidR="00E84936" w:rsidRPr="00E84936" w:rsidRDefault="00E84936" w:rsidP="00E84936">
            <w:pPr>
              <w:spacing w:after="0"/>
              <w:rPr>
                <w:rFonts w:ascii="Arial" w:eastAsia="Times New Roman" w:hAnsi="Arial" w:cs="Arial"/>
                <w:sz w:val="16"/>
                <w:szCs w:val="16"/>
              </w:rPr>
            </w:pPr>
          </w:p>
        </w:tc>
        <w:tc>
          <w:tcPr>
            <w:tcW w:w="2506" w:type="pct"/>
            <w:tcBorders>
              <w:top w:val="single" w:sz="4" w:space="0" w:color="auto"/>
              <w:left w:val="single" w:sz="4" w:space="0" w:color="auto"/>
              <w:bottom w:val="single" w:sz="4" w:space="0" w:color="auto"/>
              <w:right w:val="single" w:sz="4" w:space="0" w:color="auto"/>
            </w:tcBorders>
            <w:hideMark/>
          </w:tcPr>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 xml:space="preserve">причине действия иных чрезвычайных ситуаций), поэтому освобождает себя от любой ответственности за повреждения или ущерб имуществу ЗАКАЗЧИКА. ЗАКАЗЧИКУ настоятельно рекомендуется застраховать свои экспонаты и другое оборудование, за которое он несет ответственность. Помимо всего прочего ЗАКАЗЧИК обязан застраховать свою гражданскую ответственность на выставки на период ее проведения.  </w:t>
            </w:r>
          </w:p>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И. Издатель каталога, ОРГАНИЗАТОР, агенты, сотрудники не несут ответственности за ошибки или пропуски в материалах, подготовленных и предоставленных рекламодателем или ЗАКАЗЧИКОМ.</w:t>
            </w:r>
          </w:p>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К. ОРГАНИЗАТОР не несет ответственности за потери, ущерб или задержки, возникшие в результате войны, гражданских актов, военных действий и других форс-мажорных обстоятельствах, затрудняющих или срывающих проведение выставки, конференции. ОРГАНИЗАТОР оставляет за собой право перенести проведение выставки на более позднее время или в другое место. ЗАКАЗЧИК признает, что ОРГАНИЗАТОР также понес значительный ущерб в результате вышесказанного, поэтому отказывается от возмещения убытков. Суммы, выплаченные ОРГАНИЗАТОРУ в качестве взносов или другие расходы в связи с проведением выставки, остаются в собственности ОРГАНИЗАТОРА.</w:t>
            </w:r>
          </w:p>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 xml:space="preserve">Л. ОРГАНИЗАТОР не несет ответственности за предоставление помощи ЗАКАЗЧИКУ в получении паспорта и въездной визы в страну проведения выставки. Неудачные попытки ЗАКАЗЧИКА выставки получить эти документы в соответствующих правительственных инстанциях не освобождают его от обязательств, закрепленных Приложением. ЗАКАЗЧИК в этом случае может найти себе замену в лице третьей стороны или другой компании, которая смогла получить необходимые документы на въезд и выполнить все правительственные формальности страны проведения выставки. Ответственность за такую замену всецело несет ЗАКАЗЧИК. </w:t>
            </w:r>
          </w:p>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 xml:space="preserve">М. ОРГАНИЗАТОР не несет ответственности за любые потери, ущерб и задержку, возникшие в результате перевозки </w:t>
            </w:r>
            <w:proofErr w:type="gramStart"/>
            <w:r w:rsidRPr="00E84936">
              <w:rPr>
                <w:rFonts w:ascii="Arial" w:eastAsia="Times New Roman" w:hAnsi="Arial" w:cs="Arial"/>
                <w:sz w:val="16"/>
                <w:szCs w:val="16"/>
              </w:rPr>
              <w:t>грузов ЗАКАЗЧИКА</w:t>
            </w:r>
            <w:proofErr w:type="gramEnd"/>
            <w:r w:rsidRPr="00E84936">
              <w:rPr>
                <w:rFonts w:ascii="Arial" w:eastAsia="Times New Roman" w:hAnsi="Arial" w:cs="Arial"/>
                <w:sz w:val="16"/>
                <w:szCs w:val="16"/>
              </w:rPr>
              <w:t xml:space="preserve"> (транспортировка, погрузка-разгрузка и таможенная очистка) в страну проведения выставки и обратно. ЗАКАЗЧИКУ необходимо соответствующим образом застраховать свой груз. </w:t>
            </w:r>
          </w:p>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Н. ОРГАНИЗАТОР не несет ответственности за потери, связанные с отменой, отсрочкой, отказом или сокращением в целом или части выставки, конференции по причинам, от него не зависящим. ЗАКАЗЧИКУ рекомендуется застраховать свои расходы по участию в выставке на случай отмены, переноса или отказа в проведении выставки уполномоченными на то органами.</w:t>
            </w:r>
          </w:p>
          <w:p w:rsidR="00E84936" w:rsidRPr="00E84936" w:rsidRDefault="00E84936" w:rsidP="00E84936">
            <w:pPr>
              <w:spacing w:after="120"/>
              <w:jc w:val="both"/>
              <w:rPr>
                <w:rFonts w:ascii="Arial" w:eastAsia="Times New Roman" w:hAnsi="Arial" w:cs="Arial"/>
                <w:sz w:val="16"/>
                <w:szCs w:val="16"/>
              </w:rPr>
            </w:pPr>
            <w:r w:rsidRPr="00E84936">
              <w:rPr>
                <w:rFonts w:ascii="Arial" w:eastAsia="Times New Roman" w:hAnsi="Arial" w:cs="Arial"/>
                <w:sz w:val="16"/>
                <w:szCs w:val="16"/>
              </w:rPr>
              <w:t>О. ЗАКАЗЧИК признает, что не было сделано никаких заявлений (устных или письменных) в отношении предполагаемых размеров прибыли, которая будет получена в результате участия в выставке.</w:t>
            </w:r>
          </w:p>
        </w:tc>
      </w:tr>
      <w:tr w:rsidR="00E84936" w:rsidRPr="00E84936" w:rsidTr="00E84936">
        <w:trPr>
          <w:trHeight w:val="297"/>
        </w:trPr>
        <w:tc>
          <w:tcPr>
            <w:tcW w:w="5000" w:type="pct"/>
            <w:gridSpan w:val="3"/>
            <w:tcBorders>
              <w:top w:val="single" w:sz="4" w:space="0" w:color="auto"/>
              <w:left w:val="nil"/>
              <w:bottom w:val="nil"/>
              <w:right w:val="nil"/>
            </w:tcBorders>
            <w:hideMark/>
          </w:tcPr>
          <w:p w:rsidR="00E84936" w:rsidRPr="00E84936" w:rsidRDefault="00E84936" w:rsidP="00E84936">
            <w:pPr>
              <w:spacing w:after="0"/>
              <w:jc w:val="both"/>
              <w:rPr>
                <w:rFonts w:ascii="Arial" w:eastAsia="Times New Roman" w:hAnsi="Arial" w:cs="Arial"/>
                <w:sz w:val="16"/>
                <w:szCs w:val="16"/>
              </w:rPr>
            </w:pPr>
            <w:r w:rsidRPr="00E84936">
              <w:rPr>
                <w:rFonts w:ascii="Arial" w:eastAsia="Times New Roman" w:hAnsi="Arial" w:cs="Arial"/>
                <w:sz w:val="16"/>
                <w:szCs w:val="16"/>
              </w:rPr>
              <w:t xml:space="preserve">Настоящее Дополнение является неотъемлемой частью Договора № _________ от ___.10.2017 г., </w:t>
            </w:r>
            <w:r w:rsidRPr="00E84936">
              <w:rPr>
                <w:rFonts w:ascii="Arial" w:eastAsia="Times New Roman" w:hAnsi="Arial" w:cs="Arial"/>
                <w:bCs/>
                <w:sz w:val="16"/>
                <w:szCs w:val="16"/>
              </w:rPr>
              <w:t xml:space="preserve">составлено в двух подлинных экземплярах на русском языке, имеющих одинаковую юридическую силу, по одному экземпляру для каждой из Сторон. </w:t>
            </w:r>
          </w:p>
        </w:tc>
      </w:tr>
    </w:tbl>
    <w:p w:rsidR="00E84936" w:rsidRPr="00E84936" w:rsidRDefault="00E84936" w:rsidP="00E84936">
      <w:pPr>
        <w:spacing w:after="0" w:line="240" w:lineRule="auto"/>
        <w:rPr>
          <w:rFonts w:ascii="Times New Roman" w:eastAsia="Times New Roman" w:hAnsi="Times New Roman" w:cs="Times New Roman"/>
          <w:sz w:val="19"/>
          <w:szCs w:val="19"/>
        </w:rPr>
      </w:pPr>
    </w:p>
    <w:tbl>
      <w:tblPr>
        <w:tblW w:w="10627" w:type="dxa"/>
        <w:tblLook w:val="04A0" w:firstRow="1" w:lastRow="0" w:firstColumn="1" w:lastColumn="0" w:noHBand="0" w:noVBand="1"/>
      </w:tblPr>
      <w:tblGrid>
        <w:gridCol w:w="2219"/>
        <w:gridCol w:w="4302"/>
        <w:gridCol w:w="4106"/>
      </w:tblGrid>
      <w:tr w:rsidR="00E84936" w:rsidRPr="00E84936" w:rsidTr="00E84936">
        <w:tc>
          <w:tcPr>
            <w:tcW w:w="2219" w:type="dxa"/>
            <w:hideMark/>
          </w:tcPr>
          <w:p w:rsidR="00E84936" w:rsidRPr="00E84936" w:rsidRDefault="00E84936" w:rsidP="00E84936">
            <w:pPr>
              <w:widowControl w:val="0"/>
              <w:spacing w:after="0" w:line="240" w:lineRule="auto"/>
              <w:rPr>
                <w:rFonts w:ascii="Arial" w:eastAsia="Times New Roman" w:hAnsi="Arial" w:cs="Arial"/>
                <w:b/>
                <w:sz w:val="16"/>
                <w:szCs w:val="16"/>
                <w:lang w:eastAsia="ru-RU"/>
              </w:rPr>
            </w:pPr>
            <w:r w:rsidRPr="00E84936">
              <w:rPr>
                <w:rFonts w:ascii="Arial" w:eastAsia="Times New Roman" w:hAnsi="Arial" w:cs="Arial"/>
                <w:b/>
                <w:sz w:val="16"/>
                <w:szCs w:val="16"/>
                <w:lang w:eastAsia="ru-RU"/>
              </w:rPr>
              <w:t>Подписи и печати сторон</w:t>
            </w:r>
          </w:p>
        </w:tc>
        <w:tc>
          <w:tcPr>
            <w:tcW w:w="4302" w:type="dxa"/>
          </w:tcPr>
          <w:p w:rsidR="00E84936" w:rsidRPr="00E84936" w:rsidRDefault="00E84936" w:rsidP="00E84936">
            <w:pPr>
              <w:widowControl w:val="0"/>
              <w:spacing w:after="0" w:line="240" w:lineRule="auto"/>
              <w:rPr>
                <w:rFonts w:ascii="Arial" w:eastAsia="Times New Roman" w:hAnsi="Arial" w:cs="Arial"/>
                <w:sz w:val="16"/>
                <w:szCs w:val="16"/>
                <w:lang w:eastAsia="ru-RU"/>
              </w:rPr>
            </w:pPr>
            <w:r w:rsidRPr="00E84936">
              <w:rPr>
                <w:rFonts w:ascii="Arial" w:eastAsia="Times New Roman" w:hAnsi="Arial" w:cs="Arial"/>
                <w:sz w:val="16"/>
                <w:szCs w:val="16"/>
                <w:lang w:eastAsia="ru-RU"/>
              </w:rPr>
              <w:t>От Заказчика:</w:t>
            </w:r>
          </w:p>
          <w:p w:rsidR="00E84936" w:rsidRPr="00E84936" w:rsidRDefault="00E84936" w:rsidP="00E84936">
            <w:pPr>
              <w:widowControl w:val="0"/>
              <w:spacing w:after="0" w:line="240" w:lineRule="auto"/>
              <w:rPr>
                <w:rFonts w:ascii="Arial" w:eastAsia="Times New Roman" w:hAnsi="Arial" w:cs="Arial"/>
                <w:sz w:val="16"/>
                <w:szCs w:val="16"/>
                <w:lang w:eastAsia="ru-RU"/>
              </w:rPr>
            </w:pPr>
            <w:r w:rsidRPr="00E84936">
              <w:rPr>
                <w:rFonts w:ascii="Arial" w:eastAsia="Times New Roman" w:hAnsi="Arial" w:cs="Arial"/>
                <w:sz w:val="16"/>
                <w:szCs w:val="16"/>
                <w:lang w:eastAsia="ru-RU"/>
              </w:rPr>
              <w:t>СГУПС</w:t>
            </w:r>
            <w:r>
              <w:rPr>
                <w:rFonts w:ascii="Arial" w:eastAsia="Times New Roman" w:hAnsi="Arial" w:cs="Arial"/>
                <w:sz w:val="16"/>
                <w:szCs w:val="16"/>
                <w:lang w:eastAsia="ru-RU"/>
              </w:rPr>
              <w:t xml:space="preserve"> </w:t>
            </w:r>
            <w:r w:rsidRPr="00E84936">
              <w:rPr>
                <w:rFonts w:ascii="Arial" w:eastAsia="Times New Roman" w:hAnsi="Arial" w:cs="Arial"/>
                <w:sz w:val="16"/>
                <w:szCs w:val="16"/>
                <w:lang w:eastAsia="ru-RU"/>
              </w:rPr>
              <w:t>Ректор</w:t>
            </w:r>
          </w:p>
          <w:p w:rsidR="00E84936" w:rsidRPr="00E84936" w:rsidRDefault="00E84936" w:rsidP="00E84936">
            <w:pPr>
              <w:widowControl w:val="0"/>
              <w:spacing w:after="0" w:line="240" w:lineRule="auto"/>
              <w:rPr>
                <w:rFonts w:ascii="Arial" w:eastAsia="Times New Roman" w:hAnsi="Arial" w:cs="Arial"/>
                <w:sz w:val="16"/>
                <w:szCs w:val="16"/>
                <w:lang w:eastAsia="ru-RU"/>
              </w:rPr>
            </w:pPr>
          </w:p>
          <w:p w:rsidR="00E84936" w:rsidRPr="00E84936" w:rsidRDefault="00E84936" w:rsidP="00E84936">
            <w:pPr>
              <w:widowControl w:val="0"/>
              <w:spacing w:after="0" w:line="240" w:lineRule="auto"/>
              <w:rPr>
                <w:rFonts w:ascii="Arial" w:eastAsia="Times New Roman" w:hAnsi="Arial" w:cs="Arial"/>
                <w:sz w:val="16"/>
                <w:szCs w:val="16"/>
                <w:lang w:eastAsia="ru-RU"/>
              </w:rPr>
            </w:pPr>
            <w:r w:rsidRPr="00E84936">
              <w:rPr>
                <w:rFonts w:ascii="Arial" w:eastAsia="Times New Roman" w:hAnsi="Arial" w:cs="Arial"/>
                <w:sz w:val="16"/>
                <w:szCs w:val="16"/>
                <w:lang w:eastAsia="ru-RU"/>
              </w:rPr>
              <w:t>________________/ Манаков А.Л. /</w:t>
            </w:r>
          </w:p>
        </w:tc>
        <w:tc>
          <w:tcPr>
            <w:tcW w:w="4106" w:type="dxa"/>
          </w:tcPr>
          <w:p w:rsidR="00E84936" w:rsidRPr="00E84936" w:rsidRDefault="00E84936" w:rsidP="00E84936">
            <w:pPr>
              <w:widowControl w:val="0"/>
              <w:spacing w:after="0" w:line="240" w:lineRule="auto"/>
              <w:rPr>
                <w:rFonts w:ascii="Arial" w:eastAsia="Times New Roman" w:hAnsi="Arial" w:cs="Arial"/>
                <w:sz w:val="16"/>
                <w:szCs w:val="16"/>
                <w:lang w:eastAsia="ru-RU"/>
              </w:rPr>
            </w:pPr>
            <w:r w:rsidRPr="00E84936">
              <w:rPr>
                <w:rFonts w:ascii="Arial" w:eastAsia="Times New Roman" w:hAnsi="Arial" w:cs="Arial"/>
                <w:sz w:val="16"/>
                <w:szCs w:val="16"/>
                <w:lang w:eastAsia="ru-RU"/>
              </w:rPr>
              <w:t>От Организатора:</w:t>
            </w:r>
          </w:p>
          <w:p w:rsidR="00E84936" w:rsidRPr="00E84936" w:rsidRDefault="00E84936" w:rsidP="00E84936">
            <w:pPr>
              <w:widowControl w:val="0"/>
              <w:spacing w:after="0" w:line="240" w:lineRule="auto"/>
              <w:rPr>
                <w:rFonts w:ascii="Arial" w:eastAsia="Times New Roman" w:hAnsi="Arial" w:cs="Arial"/>
                <w:sz w:val="16"/>
                <w:szCs w:val="16"/>
                <w:lang w:eastAsia="ru-RU"/>
              </w:rPr>
            </w:pPr>
            <w:r w:rsidRPr="00E84936">
              <w:rPr>
                <w:rFonts w:ascii="Arial" w:eastAsia="Times New Roman" w:hAnsi="Arial" w:cs="Arial"/>
                <w:sz w:val="16"/>
                <w:szCs w:val="16"/>
                <w:lang w:eastAsia="ru-RU"/>
              </w:rPr>
              <w:t>ООО «Бизнес Диалог»</w:t>
            </w:r>
          </w:p>
          <w:p w:rsidR="00E84936" w:rsidRPr="00E84936" w:rsidRDefault="00E84936" w:rsidP="00E84936">
            <w:pPr>
              <w:widowControl w:val="0"/>
              <w:spacing w:after="0" w:line="240" w:lineRule="auto"/>
              <w:rPr>
                <w:rFonts w:ascii="Arial" w:eastAsia="Times New Roman" w:hAnsi="Arial" w:cs="Arial"/>
                <w:sz w:val="16"/>
                <w:szCs w:val="16"/>
                <w:lang w:eastAsia="ru-RU"/>
              </w:rPr>
            </w:pPr>
            <w:r w:rsidRPr="00E84936">
              <w:rPr>
                <w:rFonts w:ascii="Arial" w:eastAsia="Times New Roman" w:hAnsi="Arial" w:cs="Arial"/>
                <w:sz w:val="16"/>
                <w:szCs w:val="16"/>
                <w:lang w:eastAsia="ru-RU"/>
              </w:rPr>
              <w:t>Директор по работе с клиентами</w:t>
            </w:r>
          </w:p>
          <w:p w:rsidR="00E84936" w:rsidRPr="00E84936" w:rsidRDefault="00E84936" w:rsidP="00E84936">
            <w:pPr>
              <w:widowControl w:val="0"/>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____</w:t>
            </w:r>
            <w:r w:rsidRPr="00E84936">
              <w:rPr>
                <w:rFonts w:ascii="Arial" w:eastAsia="Times New Roman" w:hAnsi="Arial" w:cs="Arial"/>
                <w:sz w:val="16"/>
                <w:szCs w:val="16"/>
                <w:lang w:eastAsia="ru-RU"/>
              </w:rPr>
              <w:t>___________/ Гусев Р.Б./</w:t>
            </w:r>
          </w:p>
        </w:tc>
      </w:tr>
    </w:tbl>
    <w:p w:rsidR="007C4D28" w:rsidRDefault="007C4D28"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b/>
          <w:sz w:val="20"/>
          <w:szCs w:val="20"/>
          <w:lang w:eastAsia="ar-SA"/>
        </w:rPr>
      </w:pPr>
    </w:p>
    <w:sectPr w:rsidR="007C4D28" w:rsidSect="007E226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01E2710"/>
    <w:multiLevelType w:val="hybridMultilevel"/>
    <w:tmpl w:val="4CE8E75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73D0CE5"/>
    <w:multiLevelType w:val="hybridMultilevel"/>
    <w:tmpl w:val="B4E8A5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C776FB4"/>
    <w:multiLevelType w:val="hybridMultilevel"/>
    <w:tmpl w:val="9FD6647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2">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3">
    <w:nsid w:val="525B341B"/>
    <w:multiLevelType w:val="multilevel"/>
    <w:tmpl w:val="5802968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113"/>
        </w:tabs>
        <w:ind w:left="1113" w:hanging="4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B146328"/>
    <w:multiLevelType w:val="hybridMultilevel"/>
    <w:tmpl w:val="A73C4018"/>
    <w:lvl w:ilvl="0" w:tplc="D27EA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E76110"/>
    <w:multiLevelType w:val="hybridMultilevel"/>
    <w:tmpl w:val="C47C781C"/>
    <w:lvl w:ilvl="0" w:tplc="FFFFFFFF">
      <w:start w:val="1"/>
      <w:numFmt w:val="bullet"/>
      <w:lvlText w:val=""/>
      <w:lvlJc w:val="left"/>
      <w:pPr>
        <w:tabs>
          <w:tab w:val="num" w:pos="780"/>
        </w:tabs>
        <w:ind w:left="7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11"/>
  </w:num>
  <w:num w:numId="5">
    <w:abstractNumId w:val="8"/>
  </w:num>
  <w:num w:numId="6">
    <w:abstractNumId w:val="9"/>
  </w:num>
  <w:num w:numId="7">
    <w:abstractNumId w:val="5"/>
  </w:num>
  <w:num w:numId="8">
    <w:abstractNumId w:val="17"/>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13"/>
  </w:num>
  <w:num w:numId="24">
    <w:abstractNumId w:val="6"/>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81A67"/>
    <w:rsid w:val="00082709"/>
    <w:rsid w:val="000E7C99"/>
    <w:rsid w:val="000F4C49"/>
    <w:rsid w:val="001273A1"/>
    <w:rsid w:val="001B5F8C"/>
    <w:rsid w:val="002055FF"/>
    <w:rsid w:val="003266B9"/>
    <w:rsid w:val="00352470"/>
    <w:rsid w:val="003F3957"/>
    <w:rsid w:val="004014FE"/>
    <w:rsid w:val="00444B1D"/>
    <w:rsid w:val="00461898"/>
    <w:rsid w:val="0047697C"/>
    <w:rsid w:val="004808D3"/>
    <w:rsid w:val="004C0132"/>
    <w:rsid w:val="004C48DD"/>
    <w:rsid w:val="004E6CF9"/>
    <w:rsid w:val="005C5934"/>
    <w:rsid w:val="005E7EC6"/>
    <w:rsid w:val="0061244B"/>
    <w:rsid w:val="00694F4E"/>
    <w:rsid w:val="00723CBD"/>
    <w:rsid w:val="00752C87"/>
    <w:rsid w:val="007C4D28"/>
    <w:rsid w:val="007E2260"/>
    <w:rsid w:val="008B394D"/>
    <w:rsid w:val="008D7974"/>
    <w:rsid w:val="009C5523"/>
    <w:rsid w:val="009F169B"/>
    <w:rsid w:val="00A30BDE"/>
    <w:rsid w:val="00AD2CD9"/>
    <w:rsid w:val="00B001AA"/>
    <w:rsid w:val="00B36E92"/>
    <w:rsid w:val="00B416CA"/>
    <w:rsid w:val="00B93DD3"/>
    <w:rsid w:val="00B966A9"/>
    <w:rsid w:val="00BB5020"/>
    <w:rsid w:val="00BF571F"/>
    <w:rsid w:val="00C6395A"/>
    <w:rsid w:val="00D22513"/>
    <w:rsid w:val="00D94609"/>
    <w:rsid w:val="00DB6F50"/>
    <w:rsid w:val="00DC72E8"/>
    <w:rsid w:val="00DE5728"/>
    <w:rsid w:val="00E5655A"/>
    <w:rsid w:val="00E84936"/>
    <w:rsid w:val="00EC79C3"/>
    <w:rsid w:val="00F333EA"/>
    <w:rsid w:val="00F57354"/>
    <w:rsid w:val="00F74999"/>
    <w:rsid w:val="00F82FF9"/>
    <w:rsid w:val="00FC527C"/>
    <w:rsid w:val="00FD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styleId="31">
    <w:name w:val="Body Text Indent 3"/>
    <w:basedOn w:val="a"/>
    <w:link w:val="32"/>
    <w:uiPriority w:val="99"/>
    <w:semiHidden/>
    <w:unhideWhenUsed/>
    <w:rsid w:val="004C0132"/>
    <w:pPr>
      <w:spacing w:after="120"/>
      <w:ind w:left="283"/>
    </w:pPr>
    <w:rPr>
      <w:sz w:val="16"/>
      <w:szCs w:val="16"/>
    </w:rPr>
  </w:style>
  <w:style w:type="character" w:customStyle="1" w:styleId="32">
    <w:name w:val="Основной текст с отступом 3 Знак"/>
    <w:basedOn w:val="a0"/>
    <w:link w:val="31"/>
    <w:uiPriority w:val="99"/>
    <w:semiHidden/>
    <w:rsid w:val="004C0132"/>
    <w:rPr>
      <w:sz w:val="16"/>
      <w:szCs w:val="16"/>
    </w:rPr>
  </w:style>
  <w:style w:type="table" w:customStyle="1" w:styleId="26">
    <w:name w:val="Сетка таблицы2"/>
    <w:basedOn w:val="a1"/>
    <w:next w:val="a3"/>
    <w:uiPriority w:val="59"/>
    <w:rsid w:val="00E8493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styleId="31">
    <w:name w:val="Body Text Indent 3"/>
    <w:basedOn w:val="a"/>
    <w:link w:val="32"/>
    <w:uiPriority w:val="99"/>
    <w:semiHidden/>
    <w:unhideWhenUsed/>
    <w:rsid w:val="004C0132"/>
    <w:pPr>
      <w:spacing w:after="120"/>
      <w:ind w:left="283"/>
    </w:pPr>
    <w:rPr>
      <w:sz w:val="16"/>
      <w:szCs w:val="16"/>
    </w:rPr>
  </w:style>
  <w:style w:type="character" w:customStyle="1" w:styleId="32">
    <w:name w:val="Основной текст с отступом 3 Знак"/>
    <w:basedOn w:val="a0"/>
    <w:link w:val="31"/>
    <w:uiPriority w:val="99"/>
    <w:semiHidden/>
    <w:rsid w:val="004C0132"/>
    <w:rPr>
      <w:sz w:val="16"/>
      <w:szCs w:val="16"/>
    </w:rPr>
  </w:style>
  <w:style w:type="table" w:customStyle="1" w:styleId="26">
    <w:name w:val="Сетка таблицы2"/>
    <w:basedOn w:val="a1"/>
    <w:next w:val="a3"/>
    <w:uiPriority w:val="59"/>
    <w:rsid w:val="00E8493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184952607">
      <w:bodyDiv w:val="1"/>
      <w:marLeft w:val="0"/>
      <w:marRight w:val="0"/>
      <w:marTop w:val="0"/>
      <w:marBottom w:val="0"/>
      <w:divBdr>
        <w:top w:val="none" w:sz="0" w:space="0" w:color="auto"/>
        <w:left w:val="none" w:sz="0" w:space="0" w:color="auto"/>
        <w:bottom w:val="none" w:sz="0" w:space="0" w:color="auto"/>
        <w:right w:val="none" w:sz="0" w:space="0" w:color="auto"/>
      </w:divBdr>
    </w:div>
    <w:div w:id="260264716">
      <w:bodyDiv w:val="1"/>
      <w:marLeft w:val="0"/>
      <w:marRight w:val="0"/>
      <w:marTop w:val="0"/>
      <w:marBottom w:val="0"/>
      <w:divBdr>
        <w:top w:val="none" w:sz="0" w:space="0" w:color="auto"/>
        <w:left w:val="none" w:sz="0" w:space="0" w:color="auto"/>
        <w:bottom w:val="none" w:sz="0" w:space="0" w:color="auto"/>
        <w:right w:val="none" w:sz="0" w:space="0" w:color="auto"/>
      </w:divBdr>
    </w:div>
    <w:div w:id="725372862">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885022162">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962268402">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732843388">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d-event.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F1307-0CB6-4C0E-943E-524233CA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5323</Words>
  <Characters>30347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2017-10-12T03:01:00Z</cp:lastPrinted>
  <dcterms:created xsi:type="dcterms:W3CDTF">2017-10-16T03:23:00Z</dcterms:created>
  <dcterms:modified xsi:type="dcterms:W3CDTF">2017-10-17T01:44:00Z</dcterms:modified>
</cp:coreProperties>
</file>