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FF" w:rsidRPr="00531BFF" w:rsidRDefault="00531BFF" w:rsidP="00531BFF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bookmarkStart w:id="0" w:name="_GoBack"/>
      <w:r w:rsidRPr="00531BFF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проведении запроса котировок </w:t>
      </w:r>
    </w:p>
    <w:p w:rsidR="00531BFF" w:rsidRPr="00531BFF" w:rsidRDefault="00531BFF" w:rsidP="00531BFF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531BFF">
        <w:rPr>
          <w:rFonts w:ascii="Arial" w:eastAsia="Times New Roman" w:hAnsi="Arial" w:cs="Arial"/>
          <w:sz w:val="17"/>
          <w:szCs w:val="17"/>
          <w:lang w:eastAsia="ru-RU"/>
        </w:rPr>
        <w:t>для закупки №0351100001717000050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531BFF" w:rsidRPr="00531BFF" w:rsidTr="00531BFF">
        <w:tc>
          <w:tcPr>
            <w:tcW w:w="2000" w:type="pct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0351100001717000050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Оказание услуг по оформлению и доставке периодических изданий на 1-е полугодие 2018г. (Новосибирский техникум)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Заказчик</w:t>
            </w: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Новосибирск г, УЛ ДУСИ КОВАЛЬЧУК, 191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Новосибирск г, УЛ ДУСИ КОВАЛЬЧУК, 191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mva@stu.ru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7-383-3280369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Печко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Шабурова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18.10.2017 09:00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24.10.2017 09:00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каб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л-206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приложений</w:t>
            </w:r>
            <w:proofErr w:type="gramEnd"/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24.10.2017 09:00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каб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л-206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пропусков</w:t>
            </w:r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 позднее 15 дней </w:t>
            </w: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 даты подписания</w:t>
            </w:r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указанного протокола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уклонившимся</w:t>
            </w:r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76310.86 Российский рубль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приложений</w:t>
            </w:r>
            <w:proofErr w:type="gramEnd"/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средства бюджетного учреждения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171540211315554020100100570605310244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Новосибирск г, ул.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Лениногорская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80 - </w:t>
            </w:r>
            <w:proofErr w:type="spellStart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каб</w:t>
            </w:r>
            <w:proofErr w:type="spellEnd"/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302. Сроки: с января по июнь 2018 г. включительно. При этом доставка осуществляется Исполнителем в полном объеме, то есть в соответствии с количеством экземпляров каждого наименования ежедневно до 10 часов утра местного времени согласно выходу изданий, но не позднее следующего за выходом изданий дня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Сроки поставки товара или завершения работы </w:t>
            </w: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согласно договору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028"/>
              <w:gridCol w:w="1035"/>
              <w:gridCol w:w="919"/>
              <w:gridCol w:w="843"/>
              <w:gridCol w:w="853"/>
            </w:tblGrid>
            <w:tr w:rsidR="00531BFF" w:rsidRPr="00531BFF">
              <w:tc>
                <w:tcPr>
                  <w:tcW w:w="0" w:type="auto"/>
                  <w:gridSpan w:val="6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  <w:tr w:rsidR="00531BFF" w:rsidRPr="00531BFF"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Код по ОКПД</w:t>
                  </w:r>
                  <w:proofErr w:type="gramStart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Цена за </w:t>
                  </w:r>
                  <w:proofErr w:type="spellStart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Start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.и</w:t>
                  </w:r>
                  <w:proofErr w:type="gramEnd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зм</w:t>
                  </w:r>
                  <w:proofErr w:type="spellEnd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Стоимость</w:t>
                  </w:r>
                </w:p>
              </w:tc>
            </w:tr>
            <w:tr w:rsidR="00531BFF" w:rsidRPr="00531BFF"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Оказание услуг по оформлению подписки и доставки периодических изданий на первое полугодие 2018 года для нужд Новосибирского техникума железнодорожного транспорта (НТЖТ) – структурного подразделения СГУПС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76310.86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76310.86</w:t>
                  </w:r>
                </w:p>
              </w:tc>
            </w:tr>
            <w:tr w:rsidR="00531BFF" w:rsidRPr="00531BFF">
              <w:tc>
                <w:tcPr>
                  <w:tcW w:w="0" w:type="auto"/>
                  <w:gridSpan w:val="6"/>
                  <w:vAlign w:val="center"/>
                  <w:hideMark/>
                </w:tcPr>
                <w:p w:rsidR="00531BFF" w:rsidRPr="00531BFF" w:rsidRDefault="00531BFF" w:rsidP="00531BF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31BF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Итого: 76310.86</w:t>
                  </w:r>
                </w:p>
              </w:tc>
            </w:tr>
          </w:tbl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Приложение 17-2017 подписка 1пол 18 НТЖТ</w:t>
            </w:r>
          </w:p>
        </w:tc>
      </w:tr>
      <w:tr w:rsidR="00531BFF" w:rsidRPr="00531BFF" w:rsidTr="00531BFF"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31BFF" w:rsidRPr="00531BFF" w:rsidRDefault="00531BFF" w:rsidP="00531B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31BF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17.10.2017 10:34</w:t>
            </w:r>
          </w:p>
        </w:tc>
      </w:tr>
      <w:bookmarkEnd w:id="0"/>
    </w:tbl>
    <w:p w:rsidR="00AE0B8C" w:rsidRPr="00531BFF" w:rsidRDefault="00AE0B8C" w:rsidP="00531BFF">
      <w:pPr>
        <w:spacing w:after="0" w:line="240" w:lineRule="auto"/>
        <w:rPr>
          <w:rFonts w:ascii="Arial" w:hAnsi="Arial" w:cs="Arial"/>
          <w:sz w:val="17"/>
          <w:szCs w:val="17"/>
        </w:rPr>
      </w:pPr>
    </w:p>
    <w:sectPr w:rsidR="00AE0B8C" w:rsidRPr="00531BFF" w:rsidSect="00531BF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FF"/>
    <w:rsid w:val="00531BFF"/>
    <w:rsid w:val="00A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655">
          <w:marLeft w:val="0"/>
          <w:marRight w:val="0"/>
          <w:marTop w:val="10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2017-10-17T03:35:00Z</cp:lastPrinted>
  <dcterms:created xsi:type="dcterms:W3CDTF">2017-10-17T03:35:00Z</dcterms:created>
  <dcterms:modified xsi:type="dcterms:W3CDTF">2017-10-17T03:36:00Z</dcterms:modified>
</cp:coreProperties>
</file>