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DC2595">
        <w:rPr>
          <w:rFonts w:ascii="Times New Roman" w:hAnsi="Times New Roman" w:cs="Times New Roman"/>
        </w:rPr>
        <w:t>п</w:t>
      </w:r>
      <w:proofErr w:type="gramEnd"/>
      <w:r w:rsidR="00DC2595">
        <w:rPr>
          <w:rFonts w:ascii="Times New Roman" w:hAnsi="Times New Roman" w:cs="Times New Roman"/>
        </w:rPr>
        <w:t>/п</w:t>
      </w:r>
      <w:r w:rsidR="00501A64">
        <w:rPr>
          <w:rFonts w:ascii="Times New Roman" w:hAnsi="Times New Roman" w:cs="Times New Roman"/>
        </w:rPr>
        <w:t>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DC2595">
        <w:rPr>
          <w:rFonts w:ascii="Times New Roman" w:hAnsi="Times New Roman" w:cs="Times New Roman"/>
        </w:rPr>
        <w:t>23</w:t>
      </w:r>
      <w:r>
        <w:rPr>
          <w:rFonts w:ascii="Times New Roman" w:hAnsi="Times New Roman" w:cs="Times New Roman"/>
        </w:rPr>
        <w:t xml:space="preserve">  "     </w:t>
      </w:r>
      <w:r w:rsidR="00824130">
        <w:rPr>
          <w:rFonts w:ascii="Times New Roman" w:hAnsi="Times New Roman" w:cs="Times New Roman"/>
        </w:rPr>
        <w:t>октябрь</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BD3EC3">
        <w:rPr>
          <w:rFonts w:ascii="Times New Roman" w:hAnsi="Times New Roman" w:cs="Times New Roman"/>
        </w:rPr>
        <w:t>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BD3EC3">
        <w:rPr>
          <w:rFonts w:ascii="Times New Roman" w:hAnsi="Times New Roman" w:cs="Times New Roman"/>
          <w:b/>
          <w:bCs/>
        </w:rPr>
        <w:t>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9E76E9">
        <w:rPr>
          <w:rFonts w:ascii="Times New Roman" w:hAnsi="Times New Roman" w:cs="Times New Roman"/>
          <w:b/>
          <w:bCs/>
        </w:rPr>
        <w:t>2</w:t>
      </w:r>
      <w:r w:rsidR="00824130">
        <w:rPr>
          <w:rFonts w:ascii="Times New Roman" w:hAnsi="Times New Roman" w:cs="Times New Roman"/>
          <w:b/>
          <w:bCs/>
        </w:rPr>
        <w:t>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24130">
        <w:rPr>
          <w:rFonts w:ascii="Times New Roman" w:hAnsi="Times New Roman" w:cs="Times New Roman"/>
          <w:b/>
          <w:bCs/>
          <w:i/>
        </w:rPr>
        <w:t>Очистка кровель зданий НТЖТ от снега и наледи.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281A90">
        <w:rPr>
          <w:rFonts w:ascii="Times New Roman" w:hAnsi="Times New Roman" w:cs="Times New Roman"/>
        </w:rPr>
        <w:lastRenderedPageBreak/>
        <w:t>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281A90">
        <w:rPr>
          <w:rFonts w:ascii="Times New Roman" w:hAnsi="Times New Roman" w:cs="Times New Roman"/>
        </w:rPr>
        <w:t>либоинымиорганамиуправления</w:t>
      </w:r>
      <w:proofErr w:type="spellEnd"/>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w:t>
      </w:r>
      <w:r w:rsidR="00402A83" w:rsidRPr="00402A83">
        <w:rPr>
          <w:rFonts w:ascii="Times New Roman" w:hAnsi="Times New Roman" w:cs="Times New Roman"/>
        </w:rPr>
        <w:lastRenderedPageBreak/>
        <w:t xml:space="preserve">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w:t>
      </w:r>
      <w:r w:rsidRPr="00727760">
        <w:rPr>
          <w:rFonts w:ascii="Times New Roman" w:hAnsi="Times New Roman" w:cs="Times New Roman"/>
        </w:rPr>
        <w:lastRenderedPageBreak/>
        <w:t xml:space="preserve">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w:t>
      </w:r>
      <w:r>
        <w:rPr>
          <w:rFonts w:ascii="Times New Roman" w:hAnsi="Times New Roman" w:cs="Times New Roman"/>
        </w:rPr>
        <w:lastRenderedPageBreak/>
        <w:t xml:space="preserve">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w:t>
      </w:r>
      <w:r w:rsidR="00A233A0" w:rsidRPr="00A233A0">
        <w:rPr>
          <w:rFonts w:ascii="Times New Roman" w:hAnsi="Times New Roman" w:cs="Times New Roman"/>
        </w:rPr>
        <w:lastRenderedPageBreak/>
        <w:t>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996351" w:rsidRPr="00996351" w:rsidRDefault="008778FF"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Очистка кровель зданий НТЖТ от снега и наледи.</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6468EC" w:rsidRPr="00BA6EC2" w:rsidRDefault="008778FF" w:rsidP="00C415D5">
            <w:pPr>
              <w:widowControl w:val="0"/>
              <w:autoSpaceDE w:val="0"/>
              <w:autoSpaceDN w:val="0"/>
              <w:adjustRightInd w:val="0"/>
              <w:spacing w:after="0" w:line="240" w:lineRule="auto"/>
            </w:pPr>
            <w:r>
              <w:t>1715</w:t>
            </w:r>
            <w:r w:rsidR="006468EC">
              <w:t>4021131555402010010059062812924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C2595"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996351" w:rsidRPr="00996351" w:rsidRDefault="008778FF" w:rsidP="00996351">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Очистка кровель зданий НТЖТ от снега и наледи</w:t>
            </w:r>
          </w:p>
          <w:p w:rsidR="00C415D5" w:rsidRPr="009E76E9" w:rsidRDefault="00C415D5" w:rsidP="00D84985">
            <w:pPr>
              <w:shd w:val="clear" w:color="auto" w:fill="FFFFFF"/>
              <w:snapToGrid w:val="0"/>
              <w:rPr>
                <w:rFonts w:ascii="Times New Roman" w:eastAsia="Times New Roman" w:hAnsi="Times New Roman" w:cs="Times New Roman"/>
                <w:b/>
                <w:lang w:eastAsia="ru-RU"/>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8778FF" w:rsidP="008778F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81.29.12.000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8778FF" w:rsidRPr="00127E53" w:rsidRDefault="008778FF" w:rsidP="008778F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очистка кровель зданий </w:t>
            </w:r>
            <w:r w:rsidR="00312BFA">
              <w:rPr>
                <w:rFonts w:ascii="Times New Roman" w:eastAsia="Times New Roman" w:hAnsi="Times New Roman" w:cs="Times New Roman"/>
                <w:sz w:val="20"/>
                <w:szCs w:val="20"/>
                <w:lang w:eastAsia="ru-RU"/>
              </w:rPr>
              <w:t xml:space="preserve">  от снега и  наледи, очистка</w:t>
            </w:r>
            <w:r w:rsidRPr="00127E53">
              <w:rPr>
                <w:rFonts w:ascii="Times New Roman" w:eastAsia="Times New Roman" w:hAnsi="Times New Roman" w:cs="Times New Roman"/>
                <w:sz w:val="20"/>
                <w:szCs w:val="20"/>
                <w:lang w:eastAsia="ru-RU"/>
              </w:rPr>
              <w:t xml:space="preserve"> </w:t>
            </w:r>
            <w:proofErr w:type="spellStart"/>
            <w:r w:rsidRPr="00127E53">
              <w:rPr>
                <w:rFonts w:ascii="Times New Roman" w:eastAsia="Times New Roman" w:hAnsi="Times New Roman" w:cs="Times New Roman"/>
                <w:sz w:val="20"/>
                <w:szCs w:val="20"/>
                <w:lang w:eastAsia="ru-RU"/>
              </w:rPr>
              <w:t>отмосток</w:t>
            </w:r>
            <w:proofErr w:type="spellEnd"/>
            <w:r w:rsidRPr="00127E53">
              <w:rPr>
                <w:rFonts w:ascii="Times New Roman" w:eastAsia="Times New Roman" w:hAnsi="Times New Roman" w:cs="Times New Roman"/>
                <w:sz w:val="20"/>
                <w:szCs w:val="20"/>
                <w:lang w:eastAsia="ru-RU"/>
              </w:rPr>
              <w:t xml:space="preserve"> зданий </w:t>
            </w:r>
            <w:r w:rsidR="00312BFA">
              <w:rPr>
                <w:rFonts w:ascii="Times New Roman" w:eastAsia="Times New Roman" w:hAnsi="Times New Roman" w:cs="Times New Roman"/>
                <w:sz w:val="20"/>
                <w:szCs w:val="20"/>
                <w:lang w:eastAsia="ru-RU"/>
              </w:rPr>
              <w:t>после сбрасывания снега с крыш на расстояние 2 метра от здания</w:t>
            </w:r>
            <w:r w:rsidRPr="00127E53">
              <w:rPr>
                <w:rFonts w:ascii="Times New Roman" w:eastAsia="Times New Roman" w:hAnsi="Times New Roman" w:cs="Times New Roman"/>
                <w:sz w:val="20"/>
                <w:szCs w:val="20"/>
                <w:lang w:eastAsia="ru-RU"/>
              </w:rPr>
              <w:t>, сгребание снега в кучи.</w:t>
            </w:r>
          </w:p>
          <w:p w:rsidR="00C415D5" w:rsidRPr="001B53B3" w:rsidRDefault="008778FF" w:rsidP="008778FF">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согласно  ведомости объемов работ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8778FF" w:rsidRDefault="008778FF" w:rsidP="008778FF">
            <w:pPr>
              <w:shd w:val="clear" w:color="auto" w:fill="FFFFFF"/>
              <w:tabs>
                <w:tab w:val="num" w:pos="180"/>
              </w:tabs>
              <w:suppressAutoHyphens/>
              <w:spacing w:after="0" w:line="240" w:lineRule="auto"/>
              <w:contextualSpacing/>
              <w:jc w:val="both"/>
              <w:rPr>
                <w:rFonts w:ascii="Times New Roman" w:hAnsi="Times New Roman" w:cs="Times New Roman"/>
              </w:rPr>
            </w:pPr>
            <w:r>
              <w:rPr>
                <w:rFonts w:ascii="Times New Roman" w:hAnsi="Times New Roman" w:cs="Times New Roman"/>
              </w:rPr>
              <w:t>4 365 м3</w:t>
            </w:r>
          </w:p>
          <w:p w:rsidR="00C415D5" w:rsidRPr="00C4704A" w:rsidRDefault="008778FF" w:rsidP="008778FF">
            <w:pPr>
              <w:widowControl w:val="0"/>
              <w:autoSpaceDE w:val="0"/>
              <w:autoSpaceDN w:val="0"/>
              <w:adjustRightInd w:val="0"/>
              <w:spacing w:after="0" w:line="240" w:lineRule="auto"/>
              <w:rPr>
                <w:rFonts w:ascii="Times New Roman" w:hAnsi="Times New Roman" w:cs="Times New Roman"/>
                <w:b/>
                <w:sz w:val="20"/>
                <w:szCs w:val="20"/>
              </w:rPr>
            </w:pPr>
            <w:r w:rsidRPr="00C4704A">
              <w:rPr>
                <w:rFonts w:ascii="Times New Roman" w:hAnsi="Times New Roman" w:cs="Times New Roman"/>
              </w:rPr>
              <w:t xml:space="preserve"> </w:t>
            </w:r>
            <w:r>
              <w:rPr>
                <w:rFonts w:ascii="Times New Roman" w:eastAsia="Times New Roman" w:hAnsi="Times New Roman" w:cs="Times New Roman"/>
                <w:kern w:val="1"/>
                <w:sz w:val="20"/>
                <w:szCs w:val="20"/>
                <w:lang w:eastAsia="ar-SA"/>
              </w:rPr>
              <w:t>-  пять очисток</w:t>
            </w:r>
            <w:r w:rsidRPr="00347C91">
              <w:rPr>
                <w:rFonts w:ascii="Times New Roman" w:eastAsia="Times New Roman" w:hAnsi="Times New Roman" w:cs="Times New Roman"/>
                <w:kern w:val="1"/>
                <w:sz w:val="20"/>
                <w:szCs w:val="20"/>
                <w:lang w:eastAsia="ar-SA"/>
              </w:rPr>
              <w:t xml:space="preserve"> кровель зданий </w:t>
            </w:r>
            <w:r>
              <w:rPr>
                <w:rFonts w:ascii="Times New Roman" w:eastAsia="Times New Roman" w:hAnsi="Times New Roman" w:cs="Times New Roman"/>
                <w:kern w:val="1"/>
                <w:sz w:val="20"/>
                <w:szCs w:val="20"/>
                <w:lang w:eastAsia="ar-SA"/>
              </w:rPr>
              <w:t>общей площадью</w:t>
            </w:r>
            <w:r w:rsidRPr="009E2AE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4 365 м</w:t>
            </w:r>
            <w:proofErr w:type="gramStart"/>
            <w:r>
              <w:rPr>
                <w:rFonts w:ascii="Times New Roman" w:eastAsia="Times New Roman" w:hAnsi="Times New Roman" w:cs="Times New Roman"/>
                <w:kern w:val="1"/>
                <w:sz w:val="20"/>
                <w:szCs w:val="20"/>
                <w:lang w:eastAsia="ar-SA"/>
              </w:rPr>
              <w:t>2</w:t>
            </w:r>
            <w:proofErr w:type="gramEnd"/>
            <w:r>
              <w:rPr>
                <w:rFonts w:ascii="Times New Roman" w:eastAsia="Times New Roman" w:hAnsi="Times New Roman" w:cs="Times New Roman"/>
                <w:kern w:val="1"/>
                <w:sz w:val="20"/>
                <w:szCs w:val="20"/>
                <w:lang w:eastAsia="ar-SA"/>
              </w:rPr>
              <w:t>. от снега при</w:t>
            </w:r>
            <w:r w:rsidR="00CE7DE2">
              <w:rPr>
                <w:rFonts w:ascii="Times New Roman" w:eastAsia="Times New Roman" w:hAnsi="Times New Roman" w:cs="Times New Roman"/>
                <w:kern w:val="1"/>
                <w:sz w:val="20"/>
                <w:szCs w:val="20"/>
                <w:lang w:eastAsia="ar-SA"/>
              </w:rPr>
              <w:t xml:space="preserve"> высоте снежного покрова до 0,2</w:t>
            </w:r>
            <w:r w:rsidRPr="009E2AE5">
              <w:rPr>
                <w:rFonts w:ascii="Times New Roman" w:eastAsia="Times New Roman" w:hAnsi="Times New Roman" w:cs="Times New Roman"/>
                <w:kern w:val="1"/>
                <w:sz w:val="20"/>
                <w:szCs w:val="20"/>
                <w:lang w:eastAsia="ar-SA"/>
              </w:rPr>
              <w:t xml:space="preserve"> метра.</w:t>
            </w:r>
            <w:r>
              <w:rPr>
                <w:rFonts w:ascii="Times New Roman" w:eastAsia="Times New Roman" w:hAnsi="Times New Roman" w:cs="Times New Roman"/>
                <w:kern w:val="1"/>
                <w:sz w:val="20"/>
                <w:szCs w:val="20"/>
                <w:lang w:eastAsia="ar-SA"/>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CE7DE2">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CE7DE2">
              <w:rPr>
                <w:rFonts w:ascii="Times New Roman" w:hAnsi="Times New Roman" w:cs="Times New Roman"/>
                <w:sz w:val="20"/>
                <w:szCs w:val="20"/>
              </w:rPr>
              <w:t>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E7DE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E7DE2" w:rsidRPr="00CE7DE2" w:rsidRDefault="00CE7DE2" w:rsidP="00CE7DE2">
            <w:pPr>
              <w:spacing w:after="0" w:line="240" w:lineRule="auto"/>
              <w:jc w:val="both"/>
              <w:rPr>
                <w:rFonts w:ascii="Times New Roman" w:hAnsi="Times New Roman" w:cs="Times New Roman"/>
                <w:sz w:val="20"/>
                <w:szCs w:val="20"/>
                <w:u w:val="single"/>
              </w:rPr>
            </w:pPr>
            <w:r w:rsidRPr="00CE7DE2">
              <w:rPr>
                <w:rFonts w:ascii="Times New Roman" w:hAnsi="Times New Roman" w:cs="Times New Roman"/>
                <w:sz w:val="20"/>
                <w:szCs w:val="20"/>
              </w:rPr>
              <w:t xml:space="preserve">630068, г. Новосибирск, ул. </w:t>
            </w:r>
            <w:proofErr w:type="spellStart"/>
            <w:r w:rsidRPr="00CE7DE2">
              <w:rPr>
                <w:rFonts w:ascii="Times New Roman" w:hAnsi="Times New Roman" w:cs="Times New Roman"/>
                <w:sz w:val="20"/>
                <w:szCs w:val="20"/>
              </w:rPr>
              <w:t>Лениногорская</w:t>
            </w:r>
            <w:proofErr w:type="spellEnd"/>
            <w:r w:rsidRPr="00CE7DE2">
              <w:rPr>
                <w:rFonts w:ascii="Times New Roman" w:hAnsi="Times New Roman" w:cs="Times New Roman"/>
                <w:sz w:val="20"/>
                <w:szCs w:val="20"/>
              </w:rPr>
              <w:t>, 80, ул. Вересаева, 2/1.</w:t>
            </w:r>
          </w:p>
          <w:p w:rsidR="00C415D5" w:rsidRPr="004D57F5" w:rsidRDefault="00C415D5" w:rsidP="00CE7DE2">
            <w:pPr>
              <w:rPr>
                <w:rFonts w:ascii="Times New Roman" w:hAnsi="Times New Roman" w:cs="Times New Roman"/>
                <w:color w:val="FF000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E7DE2" w:rsidRDefault="00660B20" w:rsidP="00CE7DE2">
            <w:pPr>
              <w:rPr>
                <w:rFonts w:ascii="Times New Roman" w:hAnsi="Times New Roman" w:cs="Times New Roman"/>
                <w:sz w:val="20"/>
                <w:szCs w:val="20"/>
              </w:rPr>
            </w:pPr>
            <w:r w:rsidRPr="00660B20">
              <w:rPr>
                <w:rFonts w:ascii="Times New Roman" w:hAnsi="Times New Roman" w:cs="Times New Roman"/>
              </w:rPr>
              <w:t xml:space="preserve"> </w:t>
            </w:r>
            <w:r w:rsidR="00CE7DE2" w:rsidRPr="00CE7DE2">
              <w:rPr>
                <w:rFonts w:ascii="Times New Roman" w:hAnsi="Times New Roman" w:cs="Times New Roman"/>
              </w:rPr>
              <w:t>с 15 ноября 2017 г. по 30 апр</w:t>
            </w:r>
            <w:r w:rsidR="00CE7DE2">
              <w:rPr>
                <w:rFonts w:ascii="Times New Roman" w:hAnsi="Times New Roman" w:cs="Times New Roman"/>
              </w:rPr>
              <w:t xml:space="preserve">еля </w:t>
            </w:r>
            <w:r w:rsidR="00CE7DE2" w:rsidRPr="00CE7DE2">
              <w:rPr>
                <w:rFonts w:ascii="Times New Roman" w:hAnsi="Times New Roman" w:cs="Times New Roman"/>
              </w:rPr>
              <w:t xml:space="preserve"> 2018 года.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E7DE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327 375 ,00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E7DE2" w:rsidRPr="00A233A0">
              <w:rPr>
                <w:rFonts w:ascii="Times New Roman" w:hAnsi="Times New Roman" w:cs="Times New Roman"/>
                <w:sz w:val="20"/>
                <w:szCs w:val="20"/>
              </w:rPr>
              <w:t>начальная (</w:t>
            </w:r>
            <w:r w:rsidR="00CE7DE2">
              <w:rPr>
                <w:rFonts w:ascii="Times New Roman" w:hAnsi="Times New Roman" w:cs="Times New Roman"/>
                <w:sz w:val="20"/>
                <w:szCs w:val="20"/>
              </w:rPr>
              <w:t xml:space="preserve">максимальная) цена контракта на выполнение работ по  очистке кровель зданий от снега определяется методом сопоставимых цен (анализ рынка) </w:t>
            </w:r>
            <w:r w:rsidR="00CE7DE2" w:rsidRPr="00A233A0">
              <w:rPr>
                <w:rFonts w:ascii="Times New Roman" w:hAnsi="Times New Roman" w:cs="Times New Roman"/>
                <w:sz w:val="20"/>
                <w:szCs w:val="20"/>
              </w:rPr>
              <w:t>(Приложение N 1 к т</w:t>
            </w:r>
            <w:r w:rsidR="00CE7DE2">
              <w:rPr>
                <w:rFonts w:ascii="Times New Roman" w:hAnsi="Times New Roman" w:cs="Times New Roman"/>
                <w:sz w:val="20"/>
                <w:szCs w:val="20"/>
              </w:rPr>
              <w:t xml:space="preserve">ехническому заданию) </w:t>
            </w:r>
            <w:r w:rsidR="00CE7DE2"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BD3EC3">
              <w:rPr>
                <w:rFonts w:ascii="Times New Roman" w:hAnsi="Times New Roman" w:cs="Times New Roman"/>
                <w:sz w:val="20"/>
                <w:szCs w:val="20"/>
              </w:rPr>
              <w:t>7</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E7DE2" w:rsidRPr="006B0552" w:rsidRDefault="00C415D5" w:rsidP="00CE7DE2">
            <w:pPr>
              <w:spacing w:after="0" w:line="240" w:lineRule="auto"/>
              <w:ind w:firstLine="23"/>
              <w:rPr>
                <w:rFonts w:ascii="Times New Roman" w:eastAsia="DejaVu Sans" w:hAnsi="Times New Roman" w:cs="Times New Roman"/>
                <w:kern w:val="2"/>
                <w:sz w:val="20"/>
                <w:szCs w:val="20"/>
              </w:rPr>
            </w:pPr>
            <w:r w:rsidRPr="008B7F6A">
              <w:rPr>
                <w:rFonts w:ascii="Times New Roman" w:eastAsia="Times New Roman" w:hAnsi="Times New Roman" w:cs="Times New Roman"/>
                <w:kern w:val="1"/>
                <w:sz w:val="20"/>
                <w:szCs w:val="20"/>
                <w:lang w:eastAsia="ar-SA"/>
              </w:rPr>
              <w:t xml:space="preserve"> </w:t>
            </w:r>
            <w:r w:rsidR="00CE7DE2" w:rsidRPr="006B0552">
              <w:rPr>
                <w:rFonts w:ascii="Times New Roman" w:eastAsia="DejaVu Sans" w:hAnsi="Times New Roman" w:cs="Times New Roman"/>
                <w:kern w:val="2"/>
                <w:sz w:val="20"/>
                <w:szCs w:val="20"/>
              </w:rPr>
              <w:t xml:space="preserve">«Заказчик» производит оплату по договору </w:t>
            </w:r>
            <w:r w:rsidR="00CE7DE2" w:rsidRPr="006B0552">
              <w:rPr>
                <w:rFonts w:ascii="Times New Roman" w:eastAsia="Times New Roman" w:hAnsi="Times New Roman" w:cs="Times New Roman"/>
                <w:sz w:val="20"/>
                <w:szCs w:val="20"/>
                <w:lang w:eastAsia="ru-RU"/>
              </w:rPr>
              <w:t>поэтапно - после выполнении каждого этапа работ по заявке Заказчика</w:t>
            </w:r>
            <w:r w:rsidR="00CE7DE2" w:rsidRPr="006B0552">
              <w:rPr>
                <w:rFonts w:ascii="Times New Roman" w:eastAsia="DejaVu Sans" w:hAnsi="Times New Roman" w:cs="Times New Roman"/>
                <w:kern w:val="2"/>
                <w:sz w:val="20"/>
                <w:szCs w:val="20"/>
              </w:rPr>
              <w:t xml:space="preserve"> на основании подписанного сторонами акта  о приемке выполненных работ</w:t>
            </w:r>
            <w:proofErr w:type="gramStart"/>
            <w:r w:rsidR="00CE7DE2" w:rsidRPr="006B0552">
              <w:rPr>
                <w:rFonts w:ascii="Times New Roman" w:eastAsia="DejaVu Sans" w:hAnsi="Times New Roman" w:cs="Times New Roman"/>
                <w:kern w:val="2"/>
                <w:sz w:val="20"/>
                <w:szCs w:val="20"/>
              </w:rPr>
              <w:t xml:space="preserve"> </w:t>
            </w:r>
            <w:r w:rsidR="00CE7DE2">
              <w:rPr>
                <w:rFonts w:ascii="Times New Roman" w:eastAsia="DejaVu Sans" w:hAnsi="Times New Roman" w:cs="Times New Roman"/>
                <w:kern w:val="2"/>
                <w:sz w:val="20"/>
                <w:szCs w:val="20"/>
              </w:rPr>
              <w:t>.</w:t>
            </w:r>
            <w:proofErr w:type="gramEnd"/>
          </w:p>
          <w:p w:rsidR="00C415D5" w:rsidRPr="008B7F6A" w:rsidRDefault="00CE7DE2" w:rsidP="00CE7DE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6B0552">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w:t>
            </w:r>
            <w:r>
              <w:rPr>
                <w:rFonts w:ascii="Times New Roman" w:eastAsia="Calibri" w:hAnsi="Times New Roman" w:cs="Times New Roman"/>
                <w:sz w:val="20"/>
                <w:szCs w:val="20"/>
                <w:lang w:eastAsia="ru-RU"/>
              </w:rPr>
              <w:t>ентов на оплату (акты выполненных работ</w:t>
            </w:r>
            <w:r w:rsidRPr="006B0552">
              <w:rPr>
                <w:rFonts w:ascii="Times New Roman" w:eastAsia="Calibri" w:hAnsi="Times New Roman" w:cs="Times New Roman"/>
                <w:sz w:val="20"/>
                <w:szCs w:val="20"/>
                <w:lang w:eastAsia="ru-RU"/>
              </w:rPr>
              <w:t>, счет и счет-фактура).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CE7DE2">
              <w:rPr>
                <w:rFonts w:ascii="Times New Roman" w:hAnsi="Times New Roman" w:cs="Times New Roman"/>
                <w:sz w:val="20"/>
                <w:szCs w:val="20"/>
              </w:rPr>
              <w:t>2</w:t>
            </w:r>
            <w:r w:rsidR="00B701C4" w:rsidRPr="00281A90">
              <w:rPr>
                <w:rFonts w:ascii="Times New Roman" w:hAnsi="Times New Roman" w:cs="Times New Roman"/>
                <w:sz w:val="20"/>
                <w:szCs w:val="20"/>
              </w:rPr>
              <w:t>-7, 9,11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E7DE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национального режима </w:t>
            </w:r>
            <w:r w:rsidR="00C415D5">
              <w:rPr>
                <w:rFonts w:ascii="Times New Roman" w:hAnsi="Times New Roman" w:cs="Times New Roman"/>
                <w:sz w:val="20"/>
                <w:szCs w:val="20"/>
              </w:rPr>
              <w:lastRenderedPageBreak/>
              <w:t>(</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E7DE2">
              <w:rPr>
                <w:rFonts w:ascii="Times New Roman" w:hAnsi="Times New Roman" w:cs="Times New Roman"/>
                <w:sz w:val="20"/>
                <w:szCs w:val="20"/>
              </w:rPr>
              <w:t xml:space="preserve"> </w:t>
            </w:r>
            <w:r w:rsidR="00DC2595">
              <w:rPr>
                <w:rFonts w:ascii="Times New Roman" w:hAnsi="Times New Roman" w:cs="Times New Roman"/>
                <w:sz w:val="20"/>
                <w:szCs w:val="20"/>
              </w:rPr>
              <w:t xml:space="preserve">  23  </w:t>
            </w:r>
            <w:r w:rsidR="00CE7DE2">
              <w:rPr>
                <w:rFonts w:ascii="Times New Roman" w:hAnsi="Times New Roman" w:cs="Times New Roman"/>
                <w:sz w:val="20"/>
                <w:szCs w:val="20"/>
              </w:rPr>
              <w:t xml:space="preserve">октября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Pr>
                <w:rFonts w:ascii="Times New Roman" w:hAnsi="Times New Roman" w:cs="Times New Roman"/>
                <w:b/>
                <w:sz w:val="20"/>
                <w:szCs w:val="20"/>
              </w:rPr>
              <w:t xml:space="preserve">    по </w:t>
            </w:r>
            <w:r w:rsidR="00DC2595">
              <w:rPr>
                <w:rFonts w:ascii="Times New Roman" w:hAnsi="Times New Roman" w:cs="Times New Roman"/>
                <w:b/>
                <w:sz w:val="20"/>
                <w:szCs w:val="20"/>
              </w:rPr>
              <w:t xml:space="preserve"> 29</w:t>
            </w:r>
            <w:r>
              <w:rPr>
                <w:rFonts w:ascii="Times New Roman" w:hAnsi="Times New Roman" w:cs="Times New Roman"/>
                <w:b/>
                <w:sz w:val="20"/>
                <w:szCs w:val="20"/>
              </w:rPr>
              <w:t xml:space="preserve">  </w:t>
            </w:r>
            <w:r w:rsidR="00CE7DE2">
              <w:rPr>
                <w:rFonts w:ascii="Times New Roman" w:hAnsi="Times New Roman" w:cs="Times New Roman"/>
                <w:b/>
                <w:sz w:val="20"/>
                <w:szCs w:val="20"/>
              </w:rPr>
              <w:t xml:space="preserve">октября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w:t>
            </w:r>
            <w:r w:rsidR="00312BFA">
              <w:rPr>
                <w:rFonts w:ascii="Times New Roman" w:hAnsi="Times New Roman" w:cs="Times New Roman"/>
                <w:b/>
                <w:sz w:val="20"/>
                <w:szCs w:val="20"/>
              </w:rPr>
              <w:t>на является производство работ без  использования</w:t>
            </w:r>
            <w:r>
              <w:rPr>
                <w:rFonts w:ascii="Times New Roman" w:hAnsi="Times New Roman" w:cs="Times New Roman"/>
                <w:b/>
                <w:sz w:val="20"/>
                <w:szCs w:val="20"/>
              </w:rPr>
              <w:t xml:space="preserve">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CE7DE2" w:rsidRDefault="00CE7DE2" w:rsidP="00CE7DE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согласие участника </w:t>
            </w:r>
            <w:r w:rsidRPr="00BD2DFE">
              <w:rPr>
                <w:rFonts w:ascii="Times New Roman" w:hAnsi="Times New Roman" w:cs="Times New Roman"/>
                <w:sz w:val="20"/>
                <w:szCs w:val="20"/>
              </w:rPr>
              <w:t xml:space="preserve"> аукциона на выпол</w:t>
            </w:r>
            <w:r>
              <w:rPr>
                <w:rFonts w:ascii="Times New Roman" w:hAnsi="Times New Roman" w:cs="Times New Roman"/>
                <w:sz w:val="20"/>
                <w:szCs w:val="20"/>
              </w:rPr>
              <w:t>нение работ</w:t>
            </w:r>
            <w:r w:rsidRPr="00BD2DFE">
              <w:rPr>
                <w:rFonts w:ascii="Times New Roman" w:hAnsi="Times New Roman" w:cs="Times New Roman"/>
                <w:sz w:val="20"/>
                <w:szCs w:val="20"/>
              </w:rPr>
              <w:t xml:space="preserve"> на условиях, преду</w:t>
            </w:r>
            <w:r>
              <w:rPr>
                <w:rFonts w:ascii="Times New Roman" w:hAnsi="Times New Roman" w:cs="Times New Roman"/>
                <w:sz w:val="20"/>
                <w:szCs w:val="20"/>
              </w:rPr>
              <w:t>смотренных документацией об</w:t>
            </w:r>
            <w:r w:rsidRPr="00BD2DFE">
              <w:rPr>
                <w:rFonts w:ascii="Times New Roman" w:hAnsi="Times New Roman" w:cs="Times New Roman"/>
                <w:sz w:val="20"/>
                <w:szCs w:val="20"/>
              </w:rPr>
              <w:t xml:space="preserve"> аукционе</w:t>
            </w:r>
          </w:p>
          <w:p w:rsidR="00CE7DE2" w:rsidRPr="00875991" w:rsidRDefault="00CE7DE2" w:rsidP="00CE7DE2">
            <w:pPr>
              <w:autoSpaceDE w:val="0"/>
              <w:autoSpaceDN w:val="0"/>
              <w:adjustRightInd w:val="0"/>
              <w:spacing w:after="0" w:line="240" w:lineRule="auto"/>
              <w:jc w:val="both"/>
              <w:rPr>
                <w:rFonts w:ascii="Times New Roman" w:hAnsi="Times New Roman" w:cs="Times New Roman"/>
                <w:b/>
                <w:sz w:val="20"/>
                <w:szCs w:val="20"/>
              </w:rPr>
            </w:pPr>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B701C4">
              <w:rPr>
                <w:rFonts w:ascii="Times New Roman" w:hAnsi="Times New Roman" w:cs="Times New Roman"/>
                <w:sz w:val="20"/>
                <w:szCs w:val="20"/>
              </w:rPr>
              <w:t xml:space="preserve">ным  подпунктами   2-7 </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Pr="00EF7D5D" w:rsidRDefault="00CE7DE2"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E7DE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CE7DE2">
              <w:rPr>
                <w:rFonts w:ascii="Times New Roman" w:hAnsi="Times New Roman" w:cs="Times New Roman"/>
                <w:b/>
                <w:sz w:val="20"/>
                <w:szCs w:val="20"/>
              </w:rPr>
              <w:t xml:space="preserve">)      до « </w:t>
            </w:r>
            <w:r w:rsidR="00DC2595">
              <w:rPr>
                <w:rFonts w:ascii="Times New Roman" w:hAnsi="Times New Roman" w:cs="Times New Roman"/>
                <w:b/>
                <w:sz w:val="20"/>
                <w:szCs w:val="20"/>
              </w:rPr>
              <w:t xml:space="preserve">31 </w:t>
            </w:r>
            <w:r w:rsidR="00CE7DE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E7DE2">
              <w:rPr>
                <w:rFonts w:ascii="Times New Roman" w:hAnsi="Times New Roman" w:cs="Times New Roman"/>
                <w:b/>
                <w:sz w:val="20"/>
                <w:szCs w:val="20"/>
              </w:rPr>
              <w:t xml:space="preserve">октября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E7DE2">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CE7DE2">
              <w:rPr>
                <w:rFonts w:ascii="Times New Roman" w:hAnsi="Times New Roman" w:cs="Times New Roman"/>
                <w:b/>
                <w:sz w:val="20"/>
                <w:szCs w:val="20"/>
              </w:rPr>
              <w:t xml:space="preserve">  </w:t>
            </w:r>
            <w:r w:rsidR="00DC2595">
              <w:rPr>
                <w:rFonts w:ascii="Times New Roman" w:hAnsi="Times New Roman" w:cs="Times New Roman"/>
                <w:b/>
                <w:sz w:val="20"/>
                <w:szCs w:val="20"/>
              </w:rPr>
              <w:t>31</w:t>
            </w:r>
            <w:r w:rsidR="004D57F5">
              <w:rPr>
                <w:rFonts w:ascii="Times New Roman" w:hAnsi="Times New Roman" w:cs="Times New Roman"/>
                <w:b/>
                <w:sz w:val="20"/>
                <w:szCs w:val="20"/>
              </w:rPr>
              <w:t xml:space="preserve"> »    </w:t>
            </w:r>
            <w:r w:rsidR="00CE7DE2">
              <w:rPr>
                <w:rFonts w:ascii="Times New Roman" w:hAnsi="Times New Roman" w:cs="Times New Roman"/>
                <w:b/>
                <w:sz w:val="20"/>
                <w:szCs w:val="20"/>
              </w:rPr>
              <w:t xml:space="preserve">октября  </w:t>
            </w:r>
            <w:r w:rsidR="00992A70">
              <w:rPr>
                <w:rFonts w:ascii="Times New Roman" w:hAnsi="Times New Roman" w:cs="Times New Roman"/>
                <w:b/>
                <w:sz w:val="20"/>
                <w:szCs w:val="20"/>
              </w:rPr>
              <w:t xml:space="preserve"> 201</w:t>
            </w:r>
            <w:r w:rsidR="00BD3EC3">
              <w:rPr>
                <w:rFonts w:ascii="Times New Roman" w:hAnsi="Times New Roman" w:cs="Times New Roman"/>
                <w:b/>
                <w:sz w:val="20"/>
                <w:szCs w:val="20"/>
              </w:rPr>
              <w:t>7</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E7DE2"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lastRenderedPageBreak/>
              <w:t xml:space="preserve"> 3 273,75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E7DE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E7DE2">
              <w:rPr>
                <w:rFonts w:ascii="Times New Roman" w:hAnsi="Times New Roman" w:cs="Times New Roman"/>
                <w:sz w:val="20"/>
                <w:szCs w:val="20"/>
              </w:rPr>
              <w:t xml:space="preserve">  </w:t>
            </w:r>
            <w:r w:rsidR="00DC2595">
              <w:rPr>
                <w:rFonts w:ascii="Times New Roman" w:hAnsi="Times New Roman" w:cs="Times New Roman"/>
                <w:sz w:val="20"/>
                <w:szCs w:val="20"/>
              </w:rPr>
              <w:t>2</w:t>
            </w:r>
            <w:r w:rsidR="00D10891">
              <w:rPr>
                <w:rFonts w:ascii="Times New Roman" w:hAnsi="Times New Roman" w:cs="Times New Roman"/>
                <w:sz w:val="20"/>
                <w:szCs w:val="20"/>
              </w:rPr>
              <w:t xml:space="preserve"> »  </w:t>
            </w:r>
            <w:r w:rsidR="00CE7DE2">
              <w:rPr>
                <w:rFonts w:ascii="Times New Roman" w:hAnsi="Times New Roman" w:cs="Times New Roman"/>
                <w:sz w:val="20"/>
                <w:szCs w:val="20"/>
              </w:rPr>
              <w:t xml:space="preserve">ноября  </w:t>
            </w:r>
            <w:r w:rsidR="00992A70">
              <w:rPr>
                <w:rFonts w:ascii="Times New Roman" w:hAnsi="Times New Roman" w:cs="Times New Roman"/>
                <w:sz w:val="20"/>
                <w:szCs w:val="20"/>
              </w:rPr>
              <w:t>201</w:t>
            </w:r>
            <w:r w:rsidR="00BD3EC3">
              <w:rPr>
                <w:rFonts w:ascii="Times New Roman" w:hAnsi="Times New Roman" w:cs="Times New Roman"/>
                <w:sz w:val="20"/>
                <w:szCs w:val="20"/>
              </w:rPr>
              <w:t>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E7DE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E7DE2">
              <w:rPr>
                <w:rFonts w:ascii="Times New Roman" w:hAnsi="Times New Roman" w:cs="Times New Roman"/>
                <w:sz w:val="20"/>
                <w:szCs w:val="20"/>
              </w:rPr>
              <w:t xml:space="preserve"> </w:t>
            </w:r>
            <w:r w:rsidR="00DC2595">
              <w:rPr>
                <w:rFonts w:ascii="Times New Roman" w:hAnsi="Times New Roman" w:cs="Times New Roman"/>
                <w:sz w:val="20"/>
                <w:szCs w:val="20"/>
              </w:rPr>
              <w:t>7</w:t>
            </w:r>
            <w:bookmarkStart w:id="13" w:name="_GoBack"/>
            <w:bookmarkEnd w:id="13"/>
            <w:r w:rsidR="00CE7DE2">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CE7DE2">
              <w:rPr>
                <w:rFonts w:ascii="Times New Roman" w:hAnsi="Times New Roman" w:cs="Times New Roman"/>
                <w:sz w:val="20"/>
                <w:szCs w:val="20"/>
              </w:rPr>
              <w:t xml:space="preserve">ноября </w:t>
            </w:r>
            <w:r w:rsidR="00992A70">
              <w:rPr>
                <w:rFonts w:ascii="Times New Roman" w:hAnsi="Times New Roman" w:cs="Times New Roman"/>
                <w:sz w:val="20"/>
                <w:szCs w:val="20"/>
              </w:rPr>
              <w:t xml:space="preserve">   201</w:t>
            </w:r>
            <w:r w:rsidR="00BD3EC3">
              <w:rPr>
                <w:rFonts w:ascii="Times New Roman" w:hAnsi="Times New Roman" w:cs="Times New Roman"/>
                <w:sz w:val="20"/>
                <w:szCs w:val="20"/>
              </w:rPr>
              <w:t>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7509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CE7DE2">
              <w:rPr>
                <w:rFonts w:ascii="Times New Roman" w:hAnsi="Times New Roman" w:cs="Times New Roman"/>
                <w:sz w:val="20"/>
                <w:szCs w:val="20"/>
              </w:rPr>
              <w:t xml:space="preserve">         32 737,50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lastRenderedPageBreak/>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CE7DE2" w:rsidRPr="00CE7DE2" w:rsidRDefault="00F579F2" w:rsidP="00CE7DE2">
      <w:pPr>
        <w:spacing w:line="240" w:lineRule="auto"/>
        <w:rPr>
          <w:rFonts w:ascii="Times New Roman" w:hAnsi="Times New Roman" w:cs="Times New Roman"/>
          <w:b/>
          <w:sz w:val="27"/>
          <w:szCs w:val="27"/>
        </w:rPr>
      </w:pPr>
      <w:r w:rsidRPr="00CE7DE2">
        <w:rPr>
          <w:rFonts w:ascii="Times New Roman" w:hAnsi="Times New Roman" w:cs="Times New Roman"/>
        </w:rPr>
        <w:t xml:space="preserve">                                                </w:t>
      </w:r>
      <w:r w:rsidR="00CE7DE2" w:rsidRPr="00CE7DE2">
        <w:rPr>
          <w:rFonts w:ascii="Times New Roman" w:hAnsi="Times New Roman" w:cs="Times New Roman"/>
          <w:b/>
          <w:sz w:val="27"/>
          <w:szCs w:val="27"/>
        </w:rPr>
        <w:t>Техническое задание по предмету закупки:</w:t>
      </w:r>
    </w:p>
    <w:p w:rsidR="00CE7DE2" w:rsidRPr="00CE7DE2" w:rsidRDefault="00CE7DE2" w:rsidP="00CE7DE2">
      <w:pPr>
        <w:spacing w:line="240" w:lineRule="auto"/>
        <w:rPr>
          <w:rFonts w:ascii="Times New Roman" w:hAnsi="Times New Roman" w:cs="Times New Roman"/>
          <w:b/>
          <w:sz w:val="27"/>
          <w:szCs w:val="27"/>
        </w:rPr>
      </w:pPr>
    </w:p>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Площадь кровель зданий НТЖТ подлежащих очистки</w:t>
      </w:r>
    </w:p>
    <w:p w:rsidR="00CE7DE2" w:rsidRPr="00CE7DE2" w:rsidRDefault="00CE7DE2" w:rsidP="00CE7DE2">
      <w:pPr>
        <w:spacing w:line="240" w:lineRule="auto"/>
        <w:jc w:val="center"/>
        <w:rPr>
          <w:rFonts w:ascii="Times New Roman" w:hAnsi="Times New Roman" w:cs="Times New Roman"/>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60"/>
        <w:gridCol w:w="2340"/>
        <w:gridCol w:w="2340"/>
      </w:tblGrid>
      <w:tr w:rsidR="00CE7DE2" w:rsidRPr="00CE7DE2" w:rsidTr="00CE7DE2">
        <w:trPr>
          <w:trHeight w:val="1585"/>
        </w:trPr>
        <w:tc>
          <w:tcPr>
            <w:tcW w:w="828" w:type="dxa"/>
            <w:vAlign w:val="center"/>
          </w:tcPr>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w:t>
            </w:r>
          </w:p>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п\</w:t>
            </w:r>
            <w:proofErr w:type="gramStart"/>
            <w:r w:rsidRPr="00CE7DE2">
              <w:rPr>
                <w:rFonts w:ascii="Times New Roman" w:hAnsi="Times New Roman" w:cs="Times New Roman"/>
                <w:b/>
              </w:rPr>
              <w:t>п</w:t>
            </w:r>
            <w:proofErr w:type="gramEnd"/>
          </w:p>
        </w:tc>
        <w:tc>
          <w:tcPr>
            <w:tcW w:w="2520" w:type="dxa"/>
            <w:vAlign w:val="center"/>
          </w:tcPr>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Объект</w:t>
            </w:r>
          </w:p>
        </w:tc>
        <w:tc>
          <w:tcPr>
            <w:tcW w:w="1260" w:type="dxa"/>
            <w:vAlign w:val="center"/>
          </w:tcPr>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Площадь</w:t>
            </w:r>
          </w:p>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w:t>
            </w:r>
            <w:proofErr w:type="spellStart"/>
            <w:r w:rsidRPr="00CE7DE2">
              <w:rPr>
                <w:rFonts w:ascii="Times New Roman" w:hAnsi="Times New Roman" w:cs="Times New Roman"/>
                <w:b/>
              </w:rPr>
              <w:t>кв.м</w:t>
            </w:r>
            <w:proofErr w:type="spellEnd"/>
            <w:r w:rsidRPr="00CE7DE2">
              <w:rPr>
                <w:rFonts w:ascii="Times New Roman" w:hAnsi="Times New Roman" w:cs="Times New Roman"/>
                <w:b/>
              </w:rPr>
              <w:t>.)</w:t>
            </w:r>
          </w:p>
        </w:tc>
        <w:tc>
          <w:tcPr>
            <w:tcW w:w="2340" w:type="dxa"/>
            <w:vAlign w:val="center"/>
          </w:tcPr>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Объем</w:t>
            </w:r>
          </w:p>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снега (м3)</w:t>
            </w:r>
          </w:p>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1 очистка</w:t>
            </w:r>
          </w:p>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b/>
              </w:rPr>
              <w:t>(толщина снежного покрова 0,2 м)</w:t>
            </w:r>
          </w:p>
        </w:tc>
        <w:tc>
          <w:tcPr>
            <w:tcW w:w="2340" w:type="dxa"/>
            <w:vAlign w:val="center"/>
          </w:tcPr>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Объем снега (м3) 5 очисток</w:t>
            </w:r>
          </w:p>
        </w:tc>
      </w:tr>
      <w:tr w:rsidR="00CE7DE2" w:rsidRPr="00CE7DE2" w:rsidTr="00CE7DE2">
        <w:tc>
          <w:tcPr>
            <w:tcW w:w="828" w:type="dxa"/>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1</w:t>
            </w:r>
          </w:p>
        </w:tc>
        <w:tc>
          <w:tcPr>
            <w:tcW w:w="2520" w:type="dxa"/>
          </w:tcPr>
          <w:p w:rsidR="00CE7DE2" w:rsidRPr="00CE7DE2" w:rsidRDefault="00CE7DE2" w:rsidP="00CE7DE2">
            <w:pPr>
              <w:tabs>
                <w:tab w:val="left" w:pos="540"/>
              </w:tabs>
              <w:spacing w:line="240" w:lineRule="auto"/>
              <w:rPr>
                <w:rFonts w:ascii="Times New Roman" w:hAnsi="Times New Roman" w:cs="Times New Roman"/>
              </w:rPr>
            </w:pPr>
            <w:r w:rsidRPr="00CE7DE2">
              <w:rPr>
                <w:rFonts w:ascii="Times New Roman" w:hAnsi="Times New Roman" w:cs="Times New Roman"/>
              </w:rPr>
              <w:t xml:space="preserve">Учебный корпус </w:t>
            </w:r>
          </w:p>
          <w:p w:rsidR="00CE7DE2" w:rsidRPr="00CE7DE2" w:rsidRDefault="00CE7DE2" w:rsidP="00CE7DE2">
            <w:pPr>
              <w:tabs>
                <w:tab w:val="left" w:pos="540"/>
              </w:tabs>
              <w:spacing w:line="240" w:lineRule="auto"/>
              <w:rPr>
                <w:rFonts w:ascii="Times New Roman" w:hAnsi="Times New Roman" w:cs="Times New Roman"/>
              </w:rPr>
            </w:pPr>
            <w:r w:rsidRPr="00CE7DE2">
              <w:rPr>
                <w:rFonts w:ascii="Times New Roman" w:hAnsi="Times New Roman" w:cs="Times New Roman"/>
              </w:rPr>
              <w:t xml:space="preserve">(расположенный по </w:t>
            </w:r>
            <w:proofErr w:type="spellStart"/>
            <w:r w:rsidRPr="00CE7DE2">
              <w:rPr>
                <w:rFonts w:ascii="Times New Roman" w:hAnsi="Times New Roman" w:cs="Times New Roman"/>
              </w:rPr>
              <w:t>ул</w:t>
            </w:r>
            <w:proofErr w:type="gramStart"/>
            <w:r w:rsidRPr="00CE7DE2">
              <w:rPr>
                <w:rFonts w:ascii="Times New Roman" w:hAnsi="Times New Roman" w:cs="Times New Roman"/>
              </w:rPr>
              <w:t>.Л</w:t>
            </w:r>
            <w:proofErr w:type="gramEnd"/>
            <w:r w:rsidRPr="00CE7DE2">
              <w:rPr>
                <w:rFonts w:ascii="Times New Roman" w:hAnsi="Times New Roman" w:cs="Times New Roman"/>
              </w:rPr>
              <w:t>ениногорская</w:t>
            </w:r>
            <w:proofErr w:type="spellEnd"/>
            <w:r w:rsidRPr="00CE7DE2">
              <w:rPr>
                <w:rFonts w:ascii="Times New Roman" w:hAnsi="Times New Roman" w:cs="Times New Roman"/>
              </w:rPr>
              <w:t>, 80)</w:t>
            </w:r>
          </w:p>
        </w:tc>
        <w:tc>
          <w:tcPr>
            <w:tcW w:w="1260" w:type="dxa"/>
            <w:vAlign w:val="center"/>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2 005 м</w:t>
            </w:r>
            <w:proofErr w:type="gramStart"/>
            <w:r w:rsidRPr="00CE7DE2">
              <w:rPr>
                <w:rFonts w:ascii="Times New Roman" w:hAnsi="Times New Roman" w:cs="Times New Roman"/>
                <w:vertAlign w:val="superscript"/>
              </w:rPr>
              <w:t>2</w:t>
            </w:r>
            <w:proofErr w:type="gramEnd"/>
          </w:p>
        </w:tc>
        <w:tc>
          <w:tcPr>
            <w:tcW w:w="2340" w:type="dxa"/>
            <w:vAlign w:val="center"/>
          </w:tcPr>
          <w:p w:rsidR="00CE7DE2" w:rsidRPr="00CE7DE2" w:rsidRDefault="00CE7DE2" w:rsidP="00CE7DE2">
            <w:pPr>
              <w:spacing w:line="240" w:lineRule="auto"/>
              <w:ind w:left="72" w:hanging="72"/>
              <w:jc w:val="center"/>
              <w:rPr>
                <w:rFonts w:ascii="Times New Roman" w:hAnsi="Times New Roman" w:cs="Times New Roman"/>
              </w:rPr>
            </w:pPr>
            <w:r w:rsidRPr="00CE7DE2">
              <w:rPr>
                <w:rFonts w:ascii="Times New Roman" w:hAnsi="Times New Roman" w:cs="Times New Roman"/>
              </w:rPr>
              <w:t>401</w:t>
            </w:r>
          </w:p>
        </w:tc>
        <w:tc>
          <w:tcPr>
            <w:tcW w:w="2340" w:type="dxa"/>
            <w:vAlign w:val="center"/>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2 005</w:t>
            </w:r>
          </w:p>
        </w:tc>
      </w:tr>
      <w:tr w:rsidR="00CE7DE2" w:rsidRPr="00CE7DE2" w:rsidTr="00CE7DE2">
        <w:tc>
          <w:tcPr>
            <w:tcW w:w="828" w:type="dxa"/>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2</w:t>
            </w:r>
          </w:p>
        </w:tc>
        <w:tc>
          <w:tcPr>
            <w:tcW w:w="2520" w:type="dxa"/>
          </w:tcPr>
          <w:p w:rsidR="00CE7DE2" w:rsidRPr="00CE7DE2" w:rsidRDefault="00CE7DE2" w:rsidP="00CE7DE2">
            <w:pPr>
              <w:tabs>
                <w:tab w:val="left" w:pos="540"/>
              </w:tabs>
              <w:spacing w:line="240" w:lineRule="auto"/>
              <w:rPr>
                <w:rFonts w:ascii="Times New Roman" w:hAnsi="Times New Roman" w:cs="Times New Roman"/>
              </w:rPr>
            </w:pPr>
            <w:r w:rsidRPr="00CE7DE2">
              <w:rPr>
                <w:rFonts w:ascii="Times New Roman" w:hAnsi="Times New Roman" w:cs="Times New Roman"/>
              </w:rPr>
              <w:t xml:space="preserve">Общежитие </w:t>
            </w:r>
          </w:p>
          <w:p w:rsidR="00CE7DE2" w:rsidRPr="00CE7DE2" w:rsidRDefault="00CE7DE2" w:rsidP="00CE7DE2">
            <w:pPr>
              <w:tabs>
                <w:tab w:val="left" w:pos="540"/>
              </w:tabs>
              <w:spacing w:line="240" w:lineRule="auto"/>
              <w:rPr>
                <w:rFonts w:ascii="Times New Roman" w:hAnsi="Times New Roman" w:cs="Times New Roman"/>
              </w:rPr>
            </w:pPr>
            <w:r w:rsidRPr="00CE7DE2">
              <w:rPr>
                <w:rFonts w:ascii="Times New Roman" w:hAnsi="Times New Roman" w:cs="Times New Roman"/>
              </w:rPr>
              <w:t xml:space="preserve">(расположенное по </w:t>
            </w:r>
            <w:proofErr w:type="spellStart"/>
            <w:r w:rsidRPr="00CE7DE2">
              <w:rPr>
                <w:rFonts w:ascii="Times New Roman" w:hAnsi="Times New Roman" w:cs="Times New Roman"/>
              </w:rPr>
              <w:t>ул</w:t>
            </w:r>
            <w:proofErr w:type="gramStart"/>
            <w:r w:rsidRPr="00CE7DE2">
              <w:rPr>
                <w:rFonts w:ascii="Times New Roman" w:hAnsi="Times New Roman" w:cs="Times New Roman"/>
              </w:rPr>
              <w:t>.Л</w:t>
            </w:r>
            <w:proofErr w:type="gramEnd"/>
            <w:r w:rsidRPr="00CE7DE2">
              <w:rPr>
                <w:rFonts w:ascii="Times New Roman" w:hAnsi="Times New Roman" w:cs="Times New Roman"/>
              </w:rPr>
              <w:t>ениногорская</w:t>
            </w:r>
            <w:proofErr w:type="spellEnd"/>
            <w:r w:rsidRPr="00CE7DE2">
              <w:rPr>
                <w:rFonts w:ascii="Times New Roman" w:hAnsi="Times New Roman" w:cs="Times New Roman"/>
              </w:rPr>
              <w:t>, 80)</w:t>
            </w:r>
          </w:p>
        </w:tc>
        <w:tc>
          <w:tcPr>
            <w:tcW w:w="1260" w:type="dxa"/>
            <w:vAlign w:val="center"/>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1 360 м</w:t>
            </w:r>
            <w:proofErr w:type="gramStart"/>
            <w:r w:rsidRPr="00CE7DE2">
              <w:rPr>
                <w:rFonts w:ascii="Times New Roman" w:hAnsi="Times New Roman" w:cs="Times New Roman"/>
                <w:vertAlign w:val="superscript"/>
              </w:rPr>
              <w:t>2</w:t>
            </w:r>
            <w:proofErr w:type="gramEnd"/>
          </w:p>
        </w:tc>
        <w:tc>
          <w:tcPr>
            <w:tcW w:w="2340" w:type="dxa"/>
            <w:vAlign w:val="center"/>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272</w:t>
            </w:r>
          </w:p>
        </w:tc>
        <w:tc>
          <w:tcPr>
            <w:tcW w:w="2340" w:type="dxa"/>
            <w:vAlign w:val="center"/>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1 360</w:t>
            </w:r>
          </w:p>
        </w:tc>
      </w:tr>
      <w:tr w:rsidR="00CE7DE2" w:rsidRPr="00CE7DE2" w:rsidTr="00CE7DE2">
        <w:tc>
          <w:tcPr>
            <w:tcW w:w="828" w:type="dxa"/>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3</w:t>
            </w:r>
          </w:p>
        </w:tc>
        <w:tc>
          <w:tcPr>
            <w:tcW w:w="2520" w:type="dxa"/>
          </w:tcPr>
          <w:p w:rsidR="00CE7DE2" w:rsidRPr="00CE7DE2" w:rsidRDefault="00CE7DE2" w:rsidP="00CE7DE2">
            <w:pPr>
              <w:tabs>
                <w:tab w:val="left" w:pos="540"/>
              </w:tabs>
              <w:spacing w:line="240" w:lineRule="auto"/>
              <w:rPr>
                <w:rFonts w:ascii="Times New Roman" w:hAnsi="Times New Roman" w:cs="Times New Roman"/>
              </w:rPr>
            </w:pPr>
            <w:r w:rsidRPr="00CE7DE2">
              <w:rPr>
                <w:rFonts w:ascii="Times New Roman" w:hAnsi="Times New Roman" w:cs="Times New Roman"/>
              </w:rPr>
              <w:t xml:space="preserve">Спортивный зал </w:t>
            </w:r>
          </w:p>
          <w:p w:rsidR="00CE7DE2" w:rsidRPr="00CE7DE2" w:rsidRDefault="00CE7DE2" w:rsidP="00CE7DE2">
            <w:pPr>
              <w:tabs>
                <w:tab w:val="left" w:pos="540"/>
              </w:tabs>
              <w:spacing w:line="240" w:lineRule="auto"/>
              <w:rPr>
                <w:rFonts w:ascii="Times New Roman" w:hAnsi="Times New Roman" w:cs="Times New Roman"/>
              </w:rPr>
            </w:pPr>
            <w:r w:rsidRPr="00CE7DE2">
              <w:rPr>
                <w:rFonts w:ascii="Times New Roman" w:hAnsi="Times New Roman" w:cs="Times New Roman"/>
              </w:rPr>
              <w:t xml:space="preserve">(расположенный по </w:t>
            </w:r>
            <w:proofErr w:type="spellStart"/>
            <w:r w:rsidRPr="00CE7DE2">
              <w:rPr>
                <w:rFonts w:ascii="Times New Roman" w:hAnsi="Times New Roman" w:cs="Times New Roman"/>
              </w:rPr>
              <w:t>ул</w:t>
            </w:r>
            <w:proofErr w:type="gramStart"/>
            <w:r w:rsidRPr="00CE7DE2">
              <w:rPr>
                <w:rFonts w:ascii="Times New Roman" w:hAnsi="Times New Roman" w:cs="Times New Roman"/>
              </w:rPr>
              <w:t>.В</w:t>
            </w:r>
            <w:proofErr w:type="gramEnd"/>
            <w:r w:rsidRPr="00CE7DE2">
              <w:rPr>
                <w:rFonts w:ascii="Times New Roman" w:hAnsi="Times New Roman" w:cs="Times New Roman"/>
              </w:rPr>
              <w:t>ересаева</w:t>
            </w:r>
            <w:proofErr w:type="spellEnd"/>
            <w:r w:rsidRPr="00CE7DE2">
              <w:rPr>
                <w:rFonts w:ascii="Times New Roman" w:hAnsi="Times New Roman" w:cs="Times New Roman"/>
              </w:rPr>
              <w:t>, 2/1)</w:t>
            </w:r>
          </w:p>
        </w:tc>
        <w:tc>
          <w:tcPr>
            <w:tcW w:w="1260" w:type="dxa"/>
            <w:vAlign w:val="center"/>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1 000 м</w:t>
            </w:r>
            <w:proofErr w:type="gramStart"/>
            <w:r w:rsidRPr="00CE7DE2">
              <w:rPr>
                <w:rFonts w:ascii="Times New Roman" w:hAnsi="Times New Roman" w:cs="Times New Roman"/>
                <w:vertAlign w:val="superscript"/>
              </w:rPr>
              <w:t>2</w:t>
            </w:r>
            <w:proofErr w:type="gramEnd"/>
          </w:p>
        </w:tc>
        <w:tc>
          <w:tcPr>
            <w:tcW w:w="2340" w:type="dxa"/>
            <w:vAlign w:val="center"/>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200</w:t>
            </w:r>
          </w:p>
        </w:tc>
        <w:tc>
          <w:tcPr>
            <w:tcW w:w="2340" w:type="dxa"/>
            <w:vAlign w:val="center"/>
          </w:tcPr>
          <w:p w:rsidR="00CE7DE2" w:rsidRPr="00CE7DE2" w:rsidRDefault="00CE7DE2" w:rsidP="00CE7DE2">
            <w:pPr>
              <w:spacing w:line="240" w:lineRule="auto"/>
              <w:jc w:val="center"/>
              <w:rPr>
                <w:rFonts w:ascii="Times New Roman" w:hAnsi="Times New Roman" w:cs="Times New Roman"/>
              </w:rPr>
            </w:pPr>
            <w:r w:rsidRPr="00CE7DE2">
              <w:rPr>
                <w:rFonts w:ascii="Times New Roman" w:hAnsi="Times New Roman" w:cs="Times New Roman"/>
              </w:rPr>
              <w:t>1 000</w:t>
            </w:r>
          </w:p>
        </w:tc>
      </w:tr>
      <w:tr w:rsidR="00CE7DE2" w:rsidRPr="00CE7DE2" w:rsidTr="00CE7DE2">
        <w:tc>
          <w:tcPr>
            <w:tcW w:w="828" w:type="dxa"/>
          </w:tcPr>
          <w:p w:rsidR="00CE7DE2" w:rsidRPr="00CE7DE2" w:rsidRDefault="00CE7DE2" w:rsidP="00CE7DE2">
            <w:pPr>
              <w:spacing w:line="240" w:lineRule="auto"/>
              <w:jc w:val="center"/>
              <w:rPr>
                <w:rFonts w:ascii="Times New Roman" w:hAnsi="Times New Roman" w:cs="Times New Roman"/>
              </w:rPr>
            </w:pPr>
          </w:p>
        </w:tc>
        <w:tc>
          <w:tcPr>
            <w:tcW w:w="2520" w:type="dxa"/>
          </w:tcPr>
          <w:p w:rsidR="00CE7DE2" w:rsidRPr="00CE7DE2" w:rsidRDefault="00CE7DE2" w:rsidP="00CE7DE2">
            <w:pPr>
              <w:spacing w:line="240" w:lineRule="auto"/>
              <w:rPr>
                <w:rFonts w:ascii="Times New Roman" w:hAnsi="Times New Roman" w:cs="Times New Roman"/>
                <w:b/>
              </w:rPr>
            </w:pPr>
            <w:r w:rsidRPr="00CE7DE2">
              <w:rPr>
                <w:rFonts w:ascii="Times New Roman" w:hAnsi="Times New Roman" w:cs="Times New Roman"/>
                <w:b/>
              </w:rPr>
              <w:t xml:space="preserve">        ИТОГО</w:t>
            </w:r>
          </w:p>
        </w:tc>
        <w:tc>
          <w:tcPr>
            <w:tcW w:w="1260" w:type="dxa"/>
          </w:tcPr>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4 365</w:t>
            </w:r>
          </w:p>
        </w:tc>
        <w:tc>
          <w:tcPr>
            <w:tcW w:w="2340" w:type="dxa"/>
          </w:tcPr>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873</w:t>
            </w:r>
          </w:p>
        </w:tc>
        <w:tc>
          <w:tcPr>
            <w:tcW w:w="2340" w:type="dxa"/>
          </w:tcPr>
          <w:p w:rsidR="00CE7DE2" w:rsidRPr="00CE7DE2" w:rsidRDefault="00CE7DE2" w:rsidP="00CE7DE2">
            <w:pPr>
              <w:spacing w:line="240" w:lineRule="auto"/>
              <w:jc w:val="center"/>
              <w:rPr>
                <w:rFonts w:ascii="Times New Roman" w:hAnsi="Times New Roman" w:cs="Times New Roman"/>
                <w:b/>
              </w:rPr>
            </w:pPr>
            <w:r w:rsidRPr="00CE7DE2">
              <w:rPr>
                <w:rFonts w:ascii="Times New Roman" w:hAnsi="Times New Roman" w:cs="Times New Roman"/>
                <w:b/>
              </w:rPr>
              <w:t>4 365</w:t>
            </w:r>
          </w:p>
        </w:tc>
      </w:tr>
    </w:tbl>
    <w:p w:rsidR="00CE7DE2" w:rsidRPr="00CE7DE2" w:rsidRDefault="00CE7DE2" w:rsidP="00CE7DE2">
      <w:pPr>
        <w:pStyle w:val="ad"/>
        <w:spacing w:line="240" w:lineRule="auto"/>
        <w:rPr>
          <w:rFonts w:ascii="Times New Roman" w:hAnsi="Times New Roman" w:cs="Times New Roman"/>
          <w:highlight w:val="yellow"/>
        </w:rPr>
      </w:pPr>
    </w:p>
    <w:p w:rsidR="00CE7DE2" w:rsidRPr="00CE7DE2" w:rsidRDefault="00CE7DE2" w:rsidP="00E01A73">
      <w:pPr>
        <w:numPr>
          <w:ilvl w:val="0"/>
          <w:numId w:val="1"/>
        </w:numPr>
        <w:spacing w:after="0" w:line="240" w:lineRule="auto"/>
        <w:jc w:val="both"/>
        <w:rPr>
          <w:rFonts w:ascii="Times New Roman" w:hAnsi="Times New Roman" w:cs="Times New Roman"/>
        </w:rPr>
      </w:pPr>
      <w:r w:rsidRPr="00CE7DE2">
        <w:rPr>
          <w:rFonts w:ascii="Times New Roman" w:hAnsi="Times New Roman" w:cs="Times New Roman"/>
          <w:b/>
        </w:rPr>
        <w:t>Наименование выполняемых работ:</w:t>
      </w:r>
      <w:r w:rsidRPr="00CE7DE2">
        <w:rPr>
          <w:rFonts w:ascii="Times New Roman" w:hAnsi="Times New Roman" w:cs="Times New Roman"/>
        </w:rPr>
        <w:t xml:space="preserve"> очистка кровель зданий НТЖТ от снега и наледи</w:t>
      </w:r>
    </w:p>
    <w:p w:rsidR="00CE7DE2" w:rsidRPr="00CE7DE2" w:rsidRDefault="00CE7DE2" w:rsidP="00E01A73">
      <w:pPr>
        <w:pStyle w:val="1110"/>
        <w:numPr>
          <w:ilvl w:val="0"/>
          <w:numId w:val="1"/>
        </w:numPr>
        <w:jc w:val="both"/>
        <w:rPr>
          <w:rFonts w:ascii="Times New Roman" w:hAnsi="Times New Roman"/>
          <w:sz w:val="24"/>
          <w:szCs w:val="24"/>
        </w:rPr>
      </w:pPr>
      <w:r w:rsidRPr="00CE7DE2">
        <w:rPr>
          <w:rFonts w:ascii="Times New Roman" w:hAnsi="Times New Roman"/>
          <w:b/>
          <w:sz w:val="24"/>
          <w:szCs w:val="24"/>
        </w:rPr>
        <w:t>Источник финансирования</w:t>
      </w:r>
      <w:r w:rsidRPr="00CE7DE2">
        <w:rPr>
          <w:rFonts w:ascii="Times New Roman" w:hAnsi="Times New Roman"/>
          <w:sz w:val="24"/>
          <w:szCs w:val="24"/>
        </w:rPr>
        <w:t>: средства бюджетных организаций</w:t>
      </w:r>
    </w:p>
    <w:p w:rsidR="00CE7DE2" w:rsidRPr="00CE7DE2" w:rsidRDefault="00CE7DE2" w:rsidP="00E01A73">
      <w:pPr>
        <w:numPr>
          <w:ilvl w:val="0"/>
          <w:numId w:val="1"/>
        </w:numPr>
        <w:spacing w:after="0" w:line="240" w:lineRule="auto"/>
        <w:jc w:val="both"/>
        <w:rPr>
          <w:rFonts w:ascii="Times New Roman" w:hAnsi="Times New Roman" w:cs="Times New Roman"/>
        </w:rPr>
      </w:pPr>
      <w:r w:rsidRPr="00CE7DE2">
        <w:rPr>
          <w:rFonts w:ascii="Times New Roman" w:hAnsi="Times New Roman" w:cs="Times New Roman"/>
          <w:b/>
        </w:rPr>
        <w:t>Количество выполняемых работ</w:t>
      </w:r>
      <w:r w:rsidRPr="00CE7DE2">
        <w:rPr>
          <w:rFonts w:ascii="Times New Roman" w:hAnsi="Times New Roman" w:cs="Times New Roman"/>
        </w:rPr>
        <w:t xml:space="preserve">: общая площадь кровель, подлежащая  одной очистке  – 4 365 </w:t>
      </w:r>
      <w:proofErr w:type="spellStart"/>
      <w:r w:rsidRPr="00CE7DE2">
        <w:rPr>
          <w:rFonts w:ascii="Times New Roman" w:hAnsi="Times New Roman" w:cs="Times New Roman"/>
        </w:rPr>
        <w:t>кв.м</w:t>
      </w:r>
      <w:proofErr w:type="spellEnd"/>
      <w:r w:rsidRPr="00CE7DE2">
        <w:rPr>
          <w:rFonts w:ascii="Times New Roman" w:hAnsi="Times New Roman" w:cs="Times New Roman"/>
        </w:rPr>
        <w:t xml:space="preserve">.,  количество очисток – 5 раз при  высоте снежного покрова  до 0,2 метра. </w:t>
      </w:r>
    </w:p>
    <w:p w:rsidR="00CE7DE2" w:rsidRPr="00CE7DE2" w:rsidRDefault="00CE7DE2" w:rsidP="00CE7DE2">
      <w:pPr>
        <w:spacing w:line="240" w:lineRule="auto"/>
        <w:ind w:left="720"/>
        <w:jc w:val="both"/>
        <w:rPr>
          <w:rFonts w:ascii="Times New Roman" w:hAnsi="Times New Roman" w:cs="Times New Roman"/>
        </w:rPr>
      </w:pPr>
      <w:r w:rsidRPr="00CE7DE2">
        <w:rPr>
          <w:rFonts w:ascii="Times New Roman" w:hAnsi="Times New Roman" w:cs="Times New Roman"/>
        </w:rPr>
        <w:t xml:space="preserve">Общий объем снега, подлежащий одной очистке -873 </w:t>
      </w:r>
      <w:proofErr w:type="spellStart"/>
      <w:r w:rsidRPr="00CE7DE2">
        <w:rPr>
          <w:rFonts w:ascii="Times New Roman" w:hAnsi="Times New Roman" w:cs="Times New Roman"/>
        </w:rPr>
        <w:t>куб.м</w:t>
      </w:r>
      <w:proofErr w:type="spellEnd"/>
      <w:r w:rsidRPr="00CE7DE2">
        <w:rPr>
          <w:rFonts w:ascii="Times New Roman" w:hAnsi="Times New Roman" w:cs="Times New Roman"/>
        </w:rPr>
        <w:t xml:space="preserve">., общий объем снега, подлежащий очистке по договору – 4 365 м3 </w:t>
      </w:r>
    </w:p>
    <w:p w:rsidR="00CE7DE2" w:rsidRPr="00CE7DE2" w:rsidRDefault="00CE7DE2" w:rsidP="00E01A73">
      <w:pPr>
        <w:numPr>
          <w:ilvl w:val="0"/>
          <w:numId w:val="1"/>
        </w:numPr>
        <w:spacing w:after="0" w:line="240" w:lineRule="auto"/>
        <w:jc w:val="both"/>
        <w:rPr>
          <w:rFonts w:ascii="Times New Roman" w:hAnsi="Times New Roman" w:cs="Times New Roman"/>
          <w:u w:val="single"/>
        </w:rPr>
      </w:pPr>
      <w:r w:rsidRPr="00CE7DE2">
        <w:rPr>
          <w:rFonts w:ascii="Times New Roman" w:hAnsi="Times New Roman" w:cs="Times New Roman"/>
          <w:b/>
        </w:rPr>
        <w:t>Место выполнения работ</w:t>
      </w:r>
      <w:r w:rsidRPr="00CE7DE2">
        <w:rPr>
          <w:rFonts w:ascii="Times New Roman" w:hAnsi="Times New Roman" w:cs="Times New Roman"/>
        </w:rPr>
        <w:t xml:space="preserve">: 630068, г. Новосибирск, ул. </w:t>
      </w:r>
      <w:proofErr w:type="spellStart"/>
      <w:r w:rsidRPr="00CE7DE2">
        <w:rPr>
          <w:rFonts w:ascii="Times New Roman" w:hAnsi="Times New Roman" w:cs="Times New Roman"/>
        </w:rPr>
        <w:t>Лениногорская</w:t>
      </w:r>
      <w:proofErr w:type="spellEnd"/>
      <w:r w:rsidRPr="00CE7DE2">
        <w:rPr>
          <w:rFonts w:ascii="Times New Roman" w:hAnsi="Times New Roman" w:cs="Times New Roman"/>
        </w:rPr>
        <w:t>, 80, ул. Вересаева, 2/1.</w:t>
      </w:r>
    </w:p>
    <w:p w:rsidR="00CE7DE2" w:rsidRPr="00CE7DE2" w:rsidRDefault="00CE7DE2" w:rsidP="00E01A73">
      <w:pPr>
        <w:numPr>
          <w:ilvl w:val="0"/>
          <w:numId w:val="1"/>
        </w:numPr>
        <w:spacing w:after="0" w:line="240" w:lineRule="auto"/>
        <w:jc w:val="both"/>
        <w:rPr>
          <w:rFonts w:ascii="Times New Roman" w:hAnsi="Times New Roman" w:cs="Times New Roman"/>
          <w:u w:val="single"/>
        </w:rPr>
      </w:pPr>
      <w:r w:rsidRPr="00CE7DE2">
        <w:rPr>
          <w:rFonts w:ascii="Times New Roman" w:hAnsi="Times New Roman" w:cs="Times New Roman"/>
          <w:b/>
        </w:rPr>
        <w:t>Сроки (периоды) выполнения работ</w:t>
      </w:r>
      <w:r w:rsidRPr="00CE7DE2">
        <w:rPr>
          <w:rFonts w:ascii="Times New Roman" w:hAnsi="Times New Roman" w:cs="Times New Roman"/>
        </w:rPr>
        <w:t>: с 15 ноября 2017 г. по 30 апрель 2018 года.</w:t>
      </w:r>
    </w:p>
    <w:p w:rsidR="00CE7DE2" w:rsidRPr="00CE7DE2" w:rsidRDefault="00CE7DE2" w:rsidP="00E01A73">
      <w:pPr>
        <w:numPr>
          <w:ilvl w:val="0"/>
          <w:numId w:val="1"/>
        </w:numPr>
        <w:spacing w:after="0" w:line="240" w:lineRule="auto"/>
        <w:jc w:val="both"/>
        <w:rPr>
          <w:rFonts w:ascii="Times New Roman" w:hAnsi="Times New Roman" w:cs="Times New Roman"/>
        </w:rPr>
      </w:pPr>
      <w:r w:rsidRPr="00CE7DE2">
        <w:rPr>
          <w:rFonts w:ascii="Times New Roman" w:hAnsi="Times New Roman" w:cs="Times New Roman"/>
          <w:b/>
        </w:rPr>
        <w:t>Виды выполняемых работ</w:t>
      </w:r>
      <w:r w:rsidRPr="00CE7DE2">
        <w:rPr>
          <w:rFonts w:ascii="Times New Roman" w:hAnsi="Times New Roman" w:cs="Times New Roman"/>
        </w:rPr>
        <w:t xml:space="preserve">: очистка кровель зданий НТЖТ от снега и наледи, </w:t>
      </w:r>
      <w:r w:rsidR="00312BFA">
        <w:rPr>
          <w:rFonts w:ascii="Times New Roman" w:hAnsi="Times New Roman" w:cs="Times New Roman"/>
        </w:rPr>
        <w:t xml:space="preserve"> очистка </w:t>
      </w:r>
      <w:proofErr w:type="spellStart"/>
      <w:r w:rsidRPr="00CE7DE2">
        <w:rPr>
          <w:rFonts w:ascii="Times New Roman" w:hAnsi="Times New Roman" w:cs="Times New Roman"/>
        </w:rPr>
        <w:t>отмосток</w:t>
      </w:r>
      <w:proofErr w:type="spellEnd"/>
      <w:r w:rsidRPr="00CE7DE2">
        <w:rPr>
          <w:rFonts w:ascii="Times New Roman" w:hAnsi="Times New Roman" w:cs="Times New Roman"/>
        </w:rPr>
        <w:t xml:space="preserve"> зданий </w:t>
      </w:r>
      <w:r w:rsidR="00312BFA">
        <w:rPr>
          <w:rFonts w:ascii="Times New Roman" w:hAnsi="Times New Roman" w:cs="Times New Roman"/>
        </w:rPr>
        <w:t>после сбрасывания снега с крыш на расстояние 2 метра от здания</w:t>
      </w:r>
      <w:r w:rsidRPr="00CE7DE2">
        <w:rPr>
          <w:rFonts w:ascii="Times New Roman" w:hAnsi="Times New Roman" w:cs="Times New Roman"/>
        </w:rPr>
        <w:t xml:space="preserve">, </w:t>
      </w:r>
      <w:r w:rsidR="00312BFA">
        <w:rPr>
          <w:rFonts w:ascii="Times New Roman" w:hAnsi="Times New Roman" w:cs="Times New Roman"/>
        </w:rPr>
        <w:t xml:space="preserve">сброс сосулек, </w:t>
      </w:r>
      <w:r w:rsidRPr="00CE7DE2">
        <w:rPr>
          <w:rFonts w:ascii="Times New Roman" w:hAnsi="Times New Roman" w:cs="Times New Roman"/>
        </w:rPr>
        <w:t xml:space="preserve">сгребание снега в кучи.   </w:t>
      </w:r>
    </w:p>
    <w:p w:rsidR="00CE7DE2" w:rsidRPr="00CE7DE2" w:rsidRDefault="00CE7DE2" w:rsidP="00E01A73">
      <w:pPr>
        <w:numPr>
          <w:ilvl w:val="0"/>
          <w:numId w:val="1"/>
        </w:numPr>
        <w:spacing w:after="0" w:line="240" w:lineRule="auto"/>
        <w:jc w:val="both"/>
        <w:rPr>
          <w:rFonts w:ascii="Times New Roman" w:hAnsi="Times New Roman" w:cs="Times New Roman"/>
          <w:u w:val="single"/>
        </w:rPr>
      </w:pPr>
      <w:r w:rsidRPr="00CE7DE2">
        <w:rPr>
          <w:rFonts w:ascii="Times New Roman" w:hAnsi="Times New Roman" w:cs="Times New Roman"/>
          <w:b/>
        </w:rPr>
        <w:t>Цели использования результатов работ</w:t>
      </w:r>
      <w:r w:rsidRPr="00CE7DE2">
        <w:rPr>
          <w:rFonts w:ascii="Times New Roman" w:hAnsi="Times New Roman" w:cs="Times New Roman"/>
        </w:rPr>
        <w:t>: безопасная эксплуатация зданий.</w:t>
      </w:r>
    </w:p>
    <w:p w:rsidR="00CE7DE2" w:rsidRPr="00CE7DE2" w:rsidRDefault="00CE7DE2" w:rsidP="00E01A73">
      <w:pPr>
        <w:numPr>
          <w:ilvl w:val="0"/>
          <w:numId w:val="1"/>
        </w:numPr>
        <w:spacing w:after="0" w:line="240" w:lineRule="auto"/>
        <w:jc w:val="both"/>
        <w:rPr>
          <w:rFonts w:ascii="Times New Roman" w:hAnsi="Times New Roman" w:cs="Times New Roman"/>
          <w:u w:val="single"/>
        </w:rPr>
      </w:pPr>
      <w:r w:rsidRPr="00CE7DE2">
        <w:rPr>
          <w:rFonts w:ascii="Times New Roman" w:hAnsi="Times New Roman" w:cs="Times New Roman"/>
          <w:b/>
        </w:rPr>
        <w:t>Общие требования к выполнению работ</w:t>
      </w:r>
      <w:r w:rsidRPr="00CE7DE2">
        <w:rPr>
          <w:rFonts w:ascii="Times New Roman" w:hAnsi="Times New Roman" w:cs="Times New Roman"/>
        </w:rPr>
        <w:t xml:space="preserve">: </w:t>
      </w:r>
    </w:p>
    <w:p w:rsidR="00CE7DE2" w:rsidRPr="00CE7DE2" w:rsidRDefault="00CE7DE2" w:rsidP="00E01A73">
      <w:pPr>
        <w:numPr>
          <w:ilvl w:val="0"/>
          <w:numId w:val="2"/>
        </w:numPr>
        <w:tabs>
          <w:tab w:val="left" w:pos="720"/>
        </w:tabs>
        <w:spacing w:after="0" w:line="240" w:lineRule="auto"/>
        <w:jc w:val="both"/>
        <w:rPr>
          <w:rFonts w:ascii="Times New Roman" w:hAnsi="Times New Roman" w:cs="Times New Roman"/>
        </w:rPr>
      </w:pPr>
      <w:r w:rsidRPr="00CE7DE2">
        <w:rPr>
          <w:rFonts w:ascii="Times New Roman" w:hAnsi="Times New Roman" w:cs="Times New Roman"/>
        </w:rPr>
        <w:t xml:space="preserve">технология и методы производства работ в соответствии с действующими нормами; </w:t>
      </w:r>
    </w:p>
    <w:p w:rsidR="00CE7DE2" w:rsidRPr="00CE7DE2" w:rsidRDefault="00CE7DE2" w:rsidP="00E01A73">
      <w:pPr>
        <w:numPr>
          <w:ilvl w:val="0"/>
          <w:numId w:val="2"/>
        </w:numPr>
        <w:tabs>
          <w:tab w:val="left" w:pos="720"/>
        </w:tabs>
        <w:spacing w:after="0" w:line="240" w:lineRule="auto"/>
        <w:jc w:val="both"/>
        <w:rPr>
          <w:rFonts w:ascii="Times New Roman" w:hAnsi="Times New Roman" w:cs="Times New Roman"/>
        </w:rPr>
      </w:pPr>
      <w:r w:rsidRPr="00CE7DE2">
        <w:rPr>
          <w:rFonts w:ascii="Times New Roman" w:hAnsi="Times New Roman" w:cs="Times New Roman"/>
        </w:rPr>
        <w:lastRenderedPageBreak/>
        <w:t>очистка снега и наледи, сбрасывания сосулек производятся только в отведенной зоне работ, указанной «Заказчиком»;</w:t>
      </w:r>
    </w:p>
    <w:p w:rsidR="00CE7DE2" w:rsidRPr="00CE7DE2" w:rsidRDefault="00CE7DE2" w:rsidP="00E01A73">
      <w:pPr>
        <w:numPr>
          <w:ilvl w:val="0"/>
          <w:numId w:val="2"/>
        </w:numPr>
        <w:tabs>
          <w:tab w:val="left" w:pos="720"/>
        </w:tabs>
        <w:spacing w:after="0" w:line="240" w:lineRule="auto"/>
        <w:jc w:val="both"/>
        <w:rPr>
          <w:rFonts w:ascii="Times New Roman" w:hAnsi="Times New Roman" w:cs="Times New Roman"/>
        </w:rPr>
      </w:pPr>
      <w:r w:rsidRPr="00CE7DE2">
        <w:rPr>
          <w:rFonts w:ascii="Times New Roman" w:hAnsi="Times New Roman" w:cs="Times New Roman"/>
        </w:rPr>
        <w:t>очистка снега и наледи, сбрасывание сосулек производится с использованием ручного инструмента (лопаты, скребки)</w:t>
      </w:r>
    </w:p>
    <w:p w:rsidR="00CE7DE2" w:rsidRPr="00CE7DE2" w:rsidRDefault="00CE7DE2" w:rsidP="00E01A73">
      <w:pPr>
        <w:numPr>
          <w:ilvl w:val="0"/>
          <w:numId w:val="2"/>
        </w:numPr>
        <w:tabs>
          <w:tab w:val="left" w:pos="720"/>
        </w:tabs>
        <w:spacing w:after="0" w:line="240" w:lineRule="auto"/>
        <w:jc w:val="both"/>
        <w:rPr>
          <w:rFonts w:ascii="Times New Roman" w:hAnsi="Times New Roman" w:cs="Times New Roman"/>
        </w:rPr>
      </w:pPr>
      <w:r w:rsidRPr="00CE7DE2">
        <w:rPr>
          <w:rFonts w:ascii="Times New Roman" w:hAnsi="Times New Roman" w:cs="Times New Roman"/>
        </w:rPr>
        <w:t>исключить использование топоров, ледорубов, ломов, заточных скребков и штыковых лопат;</w:t>
      </w:r>
    </w:p>
    <w:p w:rsidR="00CE7DE2" w:rsidRPr="00CE7DE2" w:rsidRDefault="00CE7DE2" w:rsidP="00E01A73">
      <w:pPr>
        <w:numPr>
          <w:ilvl w:val="0"/>
          <w:numId w:val="2"/>
        </w:numPr>
        <w:tabs>
          <w:tab w:val="left" w:pos="720"/>
        </w:tabs>
        <w:spacing w:after="0" w:line="240" w:lineRule="auto"/>
        <w:jc w:val="both"/>
        <w:rPr>
          <w:rFonts w:ascii="Times New Roman" w:hAnsi="Times New Roman" w:cs="Times New Roman"/>
        </w:rPr>
      </w:pPr>
      <w:r w:rsidRPr="00CE7DE2">
        <w:rPr>
          <w:rFonts w:ascii="Times New Roman" w:hAnsi="Times New Roman" w:cs="Times New Roman"/>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CE7DE2" w:rsidRPr="00CE7DE2" w:rsidRDefault="00CE7DE2" w:rsidP="00E01A73">
      <w:pPr>
        <w:numPr>
          <w:ilvl w:val="0"/>
          <w:numId w:val="2"/>
        </w:numPr>
        <w:tabs>
          <w:tab w:val="left" w:pos="720"/>
        </w:tabs>
        <w:spacing w:after="0" w:line="240" w:lineRule="auto"/>
        <w:jc w:val="both"/>
        <w:rPr>
          <w:rFonts w:ascii="Times New Roman" w:hAnsi="Times New Roman" w:cs="Times New Roman"/>
        </w:rPr>
      </w:pPr>
      <w:r w:rsidRPr="00CE7DE2">
        <w:rPr>
          <w:rFonts w:ascii="Times New Roman" w:hAnsi="Times New Roman" w:cs="Times New Roman"/>
        </w:rPr>
        <w:t>для защиты крышек приямков использовать защитные настилы, изготовленные силами и средствами Исполнителя;</w:t>
      </w:r>
    </w:p>
    <w:p w:rsidR="00CE7DE2" w:rsidRPr="00CE7DE2" w:rsidRDefault="00CE7DE2" w:rsidP="00E01A73">
      <w:pPr>
        <w:numPr>
          <w:ilvl w:val="0"/>
          <w:numId w:val="2"/>
        </w:numPr>
        <w:tabs>
          <w:tab w:val="left" w:pos="720"/>
        </w:tabs>
        <w:spacing w:after="0" w:line="240" w:lineRule="auto"/>
        <w:jc w:val="both"/>
        <w:rPr>
          <w:rFonts w:ascii="Times New Roman" w:hAnsi="Times New Roman" w:cs="Times New Roman"/>
        </w:rPr>
      </w:pPr>
      <w:r w:rsidRPr="00CE7DE2">
        <w:rPr>
          <w:rFonts w:ascii="Times New Roman" w:hAnsi="Times New Roman" w:cs="Times New Roman"/>
        </w:rPr>
        <w:t>после последнего сброса исключить оставление снега и наледи в ендовах и на скатах кровли;</w:t>
      </w:r>
    </w:p>
    <w:p w:rsidR="00CE7DE2" w:rsidRPr="00CE7DE2" w:rsidRDefault="00CE7DE2" w:rsidP="00E01A73">
      <w:pPr>
        <w:numPr>
          <w:ilvl w:val="0"/>
          <w:numId w:val="2"/>
        </w:numPr>
        <w:tabs>
          <w:tab w:val="left" w:pos="720"/>
        </w:tabs>
        <w:spacing w:after="0" w:line="240" w:lineRule="auto"/>
        <w:jc w:val="both"/>
        <w:rPr>
          <w:rFonts w:ascii="Times New Roman" w:hAnsi="Times New Roman" w:cs="Times New Roman"/>
        </w:rPr>
      </w:pPr>
      <w:r w:rsidRPr="00CE7DE2">
        <w:rPr>
          <w:rFonts w:ascii="Times New Roman" w:hAnsi="Times New Roman" w:cs="Times New Roman"/>
        </w:rPr>
        <w:t xml:space="preserve">соблюдать технологию выполнения работ, регламентируемую Постановлением Минздрава </w:t>
      </w:r>
      <w:proofErr w:type="spellStart"/>
      <w:r w:rsidRPr="00CE7DE2">
        <w:rPr>
          <w:rFonts w:ascii="Times New Roman" w:hAnsi="Times New Roman" w:cs="Times New Roman"/>
        </w:rPr>
        <w:t>Соцразвития</w:t>
      </w:r>
      <w:proofErr w:type="spellEnd"/>
      <w:r w:rsidRPr="00CE7DE2">
        <w:rPr>
          <w:rFonts w:ascii="Times New Roman" w:hAnsi="Times New Roman" w:cs="Times New Roman"/>
        </w:rPr>
        <w:t xml:space="preserve"> от 04.10.2000 года №68, ГОСТ 12.0.004-90 и главами СНиП 3.04.01-87, СНиП 3.01.01-85,СНиП 2.08.02-85.</w:t>
      </w:r>
    </w:p>
    <w:p w:rsidR="00CE7DE2" w:rsidRPr="00CE7DE2" w:rsidRDefault="00CE7DE2" w:rsidP="00E01A73">
      <w:pPr>
        <w:numPr>
          <w:ilvl w:val="0"/>
          <w:numId w:val="1"/>
        </w:numPr>
        <w:spacing w:after="0" w:line="240" w:lineRule="auto"/>
        <w:jc w:val="both"/>
        <w:rPr>
          <w:rFonts w:ascii="Times New Roman" w:hAnsi="Times New Roman" w:cs="Times New Roman"/>
          <w:u w:val="single"/>
        </w:rPr>
      </w:pPr>
      <w:r w:rsidRPr="00CE7DE2">
        <w:rPr>
          <w:rFonts w:ascii="Times New Roman" w:hAnsi="Times New Roman" w:cs="Times New Roman"/>
          <w:b/>
        </w:rPr>
        <w:t>Условия выполнения работ, порядок (последовательность, этапы) выполнения работ</w:t>
      </w:r>
      <w:r w:rsidRPr="00CE7DE2">
        <w:rPr>
          <w:rFonts w:ascii="Times New Roman" w:hAnsi="Times New Roman" w:cs="Times New Roman"/>
        </w:rPr>
        <w:t xml:space="preserve">: </w:t>
      </w:r>
    </w:p>
    <w:p w:rsidR="00CE7DE2" w:rsidRPr="00CE7DE2" w:rsidRDefault="00CE7DE2" w:rsidP="00E01A73">
      <w:pPr>
        <w:numPr>
          <w:ilvl w:val="0"/>
          <w:numId w:val="3"/>
        </w:numPr>
        <w:spacing w:after="0" w:line="240" w:lineRule="auto"/>
        <w:jc w:val="both"/>
        <w:rPr>
          <w:rFonts w:ascii="Times New Roman" w:hAnsi="Times New Roman" w:cs="Times New Roman"/>
        </w:rPr>
      </w:pPr>
      <w:r w:rsidRPr="00CE7DE2">
        <w:rPr>
          <w:rFonts w:ascii="Times New Roman" w:hAnsi="Times New Roman" w:cs="Times New Roman"/>
        </w:rPr>
        <w:t xml:space="preserve">начало работ: на следующий день после получения заявки от Заказчика (заявка по телефону, с дублированием по электронной почте); </w:t>
      </w:r>
    </w:p>
    <w:p w:rsidR="00CE7DE2" w:rsidRPr="00CE7DE2" w:rsidRDefault="00CE7DE2" w:rsidP="00E01A73">
      <w:pPr>
        <w:numPr>
          <w:ilvl w:val="0"/>
          <w:numId w:val="3"/>
        </w:numPr>
        <w:spacing w:after="0" w:line="240" w:lineRule="auto"/>
        <w:jc w:val="both"/>
        <w:rPr>
          <w:rFonts w:ascii="Times New Roman" w:hAnsi="Times New Roman" w:cs="Times New Roman"/>
        </w:rPr>
      </w:pPr>
      <w:r w:rsidRPr="00CE7DE2">
        <w:rPr>
          <w:rFonts w:ascii="Times New Roman" w:hAnsi="Times New Roman" w:cs="Times New Roman"/>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CE7DE2" w:rsidRPr="00CE7DE2" w:rsidRDefault="00CE7DE2" w:rsidP="00E01A73">
      <w:pPr>
        <w:numPr>
          <w:ilvl w:val="0"/>
          <w:numId w:val="3"/>
        </w:numPr>
        <w:spacing w:after="0" w:line="240" w:lineRule="auto"/>
        <w:jc w:val="both"/>
        <w:rPr>
          <w:rFonts w:ascii="Times New Roman" w:hAnsi="Times New Roman" w:cs="Times New Roman"/>
        </w:rPr>
      </w:pPr>
      <w:r w:rsidRPr="00CE7DE2">
        <w:rPr>
          <w:rFonts w:ascii="Times New Roman" w:hAnsi="Times New Roman" w:cs="Times New Roman"/>
        </w:rPr>
        <w:t>при опасности  падения сосулек и схода  снежных наносов работы выполнить немедленно (в день получения заявки);</w:t>
      </w:r>
    </w:p>
    <w:p w:rsidR="00CE7DE2" w:rsidRPr="00CE7DE2" w:rsidRDefault="00CE7DE2" w:rsidP="00E01A73">
      <w:pPr>
        <w:numPr>
          <w:ilvl w:val="0"/>
          <w:numId w:val="3"/>
        </w:numPr>
        <w:spacing w:after="0" w:line="240" w:lineRule="auto"/>
        <w:jc w:val="both"/>
        <w:rPr>
          <w:rFonts w:ascii="Times New Roman" w:hAnsi="Times New Roman" w:cs="Times New Roman"/>
        </w:rPr>
      </w:pPr>
      <w:r w:rsidRPr="00CE7DE2">
        <w:rPr>
          <w:rFonts w:ascii="Times New Roman" w:hAnsi="Times New Roman" w:cs="Times New Roman"/>
        </w:rPr>
        <w:t>порядок (очередности) очистки снега и наледи, сбрасывания сосулек определяет Заказчик.</w:t>
      </w:r>
    </w:p>
    <w:p w:rsidR="00CE7DE2" w:rsidRPr="00CE7DE2" w:rsidRDefault="00CE7DE2" w:rsidP="00E01A73">
      <w:pPr>
        <w:numPr>
          <w:ilvl w:val="0"/>
          <w:numId w:val="1"/>
        </w:numPr>
        <w:spacing w:after="0" w:line="240" w:lineRule="auto"/>
        <w:jc w:val="both"/>
        <w:rPr>
          <w:rFonts w:ascii="Times New Roman" w:hAnsi="Times New Roman" w:cs="Times New Roman"/>
          <w:b/>
          <w:u w:val="single"/>
        </w:rPr>
      </w:pPr>
      <w:r w:rsidRPr="00CE7DE2">
        <w:rPr>
          <w:rFonts w:ascii="Times New Roman" w:hAnsi="Times New Roman" w:cs="Times New Roman"/>
          <w:b/>
        </w:rPr>
        <w:t xml:space="preserve">Требования к исполнителю по обеспечению безопасности выполнения работ и безопасности результатов работ:   </w:t>
      </w:r>
    </w:p>
    <w:p w:rsidR="00CE7DE2" w:rsidRPr="00CE7DE2" w:rsidRDefault="00CE7DE2" w:rsidP="00E01A73">
      <w:pPr>
        <w:numPr>
          <w:ilvl w:val="0"/>
          <w:numId w:val="4"/>
        </w:numPr>
        <w:spacing w:after="0" w:line="240" w:lineRule="auto"/>
        <w:jc w:val="both"/>
        <w:rPr>
          <w:rFonts w:ascii="Times New Roman" w:hAnsi="Times New Roman" w:cs="Times New Roman"/>
        </w:rPr>
      </w:pPr>
      <w:r w:rsidRPr="00CE7DE2">
        <w:rPr>
          <w:rFonts w:ascii="Times New Roman" w:hAnsi="Times New Roman" w:cs="Times New Roman"/>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CE7DE2" w:rsidRPr="00CE7DE2" w:rsidRDefault="00CE7DE2" w:rsidP="00E01A73">
      <w:pPr>
        <w:numPr>
          <w:ilvl w:val="0"/>
          <w:numId w:val="4"/>
        </w:numPr>
        <w:spacing w:after="0" w:line="240" w:lineRule="auto"/>
        <w:jc w:val="both"/>
        <w:rPr>
          <w:rFonts w:ascii="Times New Roman" w:hAnsi="Times New Roman" w:cs="Times New Roman"/>
        </w:rPr>
      </w:pPr>
      <w:r w:rsidRPr="00CE7DE2">
        <w:rPr>
          <w:rFonts w:ascii="Times New Roman" w:hAnsi="Times New Roman" w:cs="Times New Roman"/>
        </w:rPr>
        <w:t xml:space="preserve">охрана труда рабочих должна обеспечиваться выдачей необходимых средств индивидуальной зашиты и страховки (каски, специальная одежда, обувь и </w:t>
      </w:r>
      <w:proofErr w:type="spellStart"/>
      <w:r w:rsidRPr="00CE7DE2">
        <w:rPr>
          <w:rFonts w:ascii="Times New Roman" w:hAnsi="Times New Roman" w:cs="Times New Roman"/>
        </w:rPr>
        <w:t>т</w:t>
      </w:r>
      <w:proofErr w:type="gramStart"/>
      <w:r w:rsidRPr="00CE7DE2">
        <w:rPr>
          <w:rFonts w:ascii="Times New Roman" w:hAnsi="Times New Roman" w:cs="Times New Roman"/>
        </w:rPr>
        <w:t>.д</w:t>
      </w:r>
      <w:proofErr w:type="spellEnd"/>
      <w:proofErr w:type="gramEnd"/>
      <w:r w:rsidRPr="00CE7DE2">
        <w:rPr>
          <w:rFonts w:ascii="Times New Roman" w:hAnsi="Times New Roman" w:cs="Times New Roman"/>
        </w:rPr>
        <w:t>), выполнением мероприятий по коллективной защите работающих (ограждения, освещение, защитные и предохранительные устройства). Организация площадки для ведения на ней работ должна обеспечивать безопасность труда работающих на всех этапах выполнения  работ;</w:t>
      </w:r>
    </w:p>
    <w:p w:rsidR="00CE7DE2" w:rsidRPr="00CE7DE2" w:rsidRDefault="00CE7DE2" w:rsidP="00E01A73">
      <w:pPr>
        <w:numPr>
          <w:ilvl w:val="0"/>
          <w:numId w:val="4"/>
        </w:numPr>
        <w:spacing w:after="0" w:line="240" w:lineRule="auto"/>
        <w:jc w:val="both"/>
        <w:rPr>
          <w:rFonts w:ascii="Times New Roman" w:hAnsi="Times New Roman" w:cs="Times New Roman"/>
        </w:rPr>
      </w:pPr>
      <w:r w:rsidRPr="00CE7DE2">
        <w:rPr>
          <w:rFonts w:ascii="Times New Roman" w:hAnsi="Times New Roman" w:cs="Times New Roman"/>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CE7DE2" w:rsidRPr="00CE7DE2" w:rsidRDefault="00CE7DE2" w:rsidP="00E01A73">
      <w:pPr>
        <w:numPr>
          <w:ilvl w:val="0"/>
          <w:numId w:val="4"/>
        </w:numPr>
        <w:spacing w:after="0" w:line="240" w:lineRule="auto"/>
        <w:jc w:val="both"/>
        <w:rPr>
          <w:rFonts w:ascii="Times New Roman" w:hAnsi="Times New Roman" w:cs="Times New Roman"/>
        </w:rPr>
      </w:pPr>
      <w:r w:rsidRPr="00CE7DE2">
        <w:rPr>
          <w:rFonts w:ascii="Times New Roman" w:hAnsi="Times New Roman" w:cs="Times New Roman"/>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CE7DE2" w:rsidRPr="00CE7DE2" w:rsidRDefault="00CE7DE2" w:rsidP="00E01A73">
      <w:pPr>
        <w:numPr>
          <w:ilvl w:val="0"/>
          <w:numId w:val="4"/>
        </w:numPr>
        <w:spacing w:after="0" w:line="240" w:lineRule="auto"/>
        <w:jc w:val="both"/>
        <w:rPr>
          <w:rFonts w:ascii="Times New Roman" w:hAnsi="Times New Roman" w:cs="Times New Roman"/>
        </w:rPr>
      </w:pPr>
      <w:r w:rsidRPr="00CE7DE2">
        <w:rPr>
          <w:rFonts w:ascii="Times New Roman" w:hAnsi="Times New Roman" w:cs="Times New Roman"/>
        </w:rPr>
        <w:t xml:space="preserve">после сброса сосулек, наледи и снежных наносов с кровель </w:t>
      </w:r>
      <w:r w:rsidRPr="00CE7DE2">
        <w:rPr>
          <w:rFonts w:ascii="Times New Roman" w:hAnsi="Times New Roman" w:cs="Times New Roman"/>
          <w:b/>
        </w:rPr>
        <w:t xml:space="preserve"> </w:t>
      </w:r>
      <w:r w:rsidRPr="00CE7DE2">
        <w:rPr>
          <w:rFonts w:ascii="Times New Roman" w:hAnsi="Times New Roman" w:cs="Times New Roman"/>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CE7DE2">
        <w:rPr>
          <w:rFonts w:ascii="Times New Roman" w:hAnsi="Times New Roman" w:cs="Times New Roman"/>
          <w:b/>
        </w:rPr>
        <w:t xml:space="preserve">                </w:t>
      </w:r>
      <w:r w:rsidRPr="00CE7DE2">
        <w:rPr>
          <w:rFonts w:ascii="Times New Roman" w:hAnsi="Times New Roman" w:cs="Times New Roman"/>
        </w:rPr>
        <w:t xml:space="preserve">  </w:t>
      </w:r>
    </w:p>
    <w:p w:rsidR="00CE7DE2" w:rsidRPr="00CE7DE2" w:rsidRDefault="00CE7DE2" w:rsidP="00E01A73">
      <w:pPr>
        <w:numPr>
          <w:ilvl w:val="0"/>
          <w:numId w:val="1"/>
        </w:numPr>
        <w:tabs>
          <w:tab w:val="left" w:pos="360"/>
        </w:tabs>
        <w:spacing w:after="0" w:line="240" w:lineRule="auto"/>
        <w:jc w:val="both"/>
        <w:rPr>
          <w:rFonts w:ascii="Times New Roman" w:hAnsi="Times New Roman" w:cs="Times New Roman"/>
          <w:b/>
        </w:rPr>
      </w:pPr>
      <w:r w:rsidRPr="00CE7DE2">
        <w:rPr>
          <w:rFonts w:ascii="Times New Roman" w:hAnsi="Times New Roman" w:cs="Times New Roman"/>
          <w:b/>
        </w:rPr>
        <w:t>Порядок сдачи и приемки результатов работ:</w:t>
      </w:r>
    </w:p>
    <w:p w:rsidR="00CE7DE2" w:rsidRPr="00CE7DE2" w:rsidRDefault="00CE7DE2" w:rsidP="00E01A73">
      <w:pPr>
        <w:numPr>
          <w:ilvl w:val="0"/>
          <w:numId w:val="5"/>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в соответствии с условиями договора Исполнитель, по требованию Заказчика, обязан представлять информацию о ходе  выполнения работ;</w:t>
      </w:r>
    </w:p>
    <w:p w:rsidR="00CE7DE2" w:rsidRPr="00CE7DE2" w:rsidRDefault="00CE7DE2" w:rsidP="00E01A73">
      <w:pPr>
        <w:numPr>
          <w:ilvl w:val="0"/>
          <w:numId w:val="5"/>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CE7DE2" w:rsidRPr="00CE7DE2" w:rsidRDefault="00CE7DE2" w:rsidP="00E01A73">
      <w:pPr>
        <w:numPr>
          <w:ilvl w:val="0"/>
          <w:numId w:val="5"/>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акты выполненных работ предоставляются Заказчику поэтапно – по факту каждой очистки кровель от снега;</w:t>
      </w:r>
    </w:p>
    <w:p w:rsidR="00CE7DE2" w:rsidRPr="00CE7DE2" w:rsidRDefault="00CE7DE2" w:rsidP="00E01A73">
      <w:pPr>
        <w:numPr>
          <w:ilvl w:val="0"/>
          <w:numId w:val="5"/>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CE7DE2" w:rsidRPr="00CE7DE2" w:rsidRDefault="00CE7DE2" w:rsidP="00E01A73">
      <w:pPr>
        <w:numPr>
          <w:ilvl w:val="0"/>
          <w:numId w:val="5"/>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CE7DE2" w:rsidRPr="00CE7DE2" w:rsidRDefault="00CE7DE2" w:rsidP="00E01A73">
      <w:pPr>
        <w:numPr>
          <w:ilvl w:val="0"/>
          <w:numId w:val="1"/>
        </w:numPr>
        <w:tabs>
          <w:tab w:val="left" w:pos="360"/>
        </w:tabs>
        <w:spacing w:after="0" w:line="240" w:lineRule="auto"/>
        <w:jc w:val="both"/>
        <w:rPr>
          <w:rFonts w:ascii="Times New Roman" w:hAnsi="Times New Roman" w:cs="Times New Roman"/>
        </w:rPr>
      </w:pPr>
      <w:r w:rsidRPr="00CE7DE2">
        <w:rPr>
          <w:rFonts w:ascii="Times New Roman" w:hAnsi="Times New Roman" w:cs="Times New Roman"/>
          <w:b/>
        </w:rPr>
        <w:t>Требования к качеству работ</w:t>
      </w:r>
      <w:r w:rsidRPr="00CE7DE2">
        <w:rPr>
          <w:rFonts w:ascii="Times New Roman" w:hAnsi="Times New Roman" w:cs="Times New Roman"/>
        </w:rPr>
        <w:t xml:space="preserve">: </w:t>
      </w:r>
    </w:p>
    <w:p w:rsidR="00CE7DE2" w:rsidRPr="00CE7DE2" w:rsidRDefault="00CE7DE2" w:rsidP="00E01A73">
      <w:pPr>
        <w:numPr>
          <w:ilvl w:val="0"/>
          <w:numId w:val="6"/>
        </w:numPr>
        <w:tabs>
          <w:tab w:val="left" w:pos="360"/>
        </w:tabs>
        <w:spacing w:after="0" w:line="240" w:lineRule="auto"/>
        <w:jc w:val="both"/>
        <w:rPr>
          <w:rFonts w:ascii="Times New Roman" w:hAnsi="Times New Roman" w:cs="Times New Roman"/>
        </w:rPr>
      </w:pPr>
      <w:proofErr w:type="gramStart"/>
      <w:r w:rsidRPr="00CE7DE2">
        <w:rPr>
          <w:rFonts w:ascii="Times New Roman" w:hAnsi="Times New Roman" w:cs="Times New Roman"/>
        </w:rPr>
        <w:lastRenderedPageBreak/>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CE7DE2">
        <w:rPr>
          <w:rFonts w:ascii="Times New Roman" w:hAnsi="Times New Roman" w:cs="Times New Roman"/>
        </w:rPr>
        <w:t xml:space="preserve"> и наледи, сбрасыванию сосулек; </w:t>
      </w:r>
    </w:p>
    <w:p w:rsidR="00CE7DE2" w:rsidRPr="00CE7DE2" w:rsidRDefault="00CE7DE2" w:rsidP="00E01A73">
      <w:pPr>
        <w:numPr>
          <w:ilvl w:val="0"/>
          <w:numId w:val="6"/>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в случае</w:t>
      </w:r>
      <w:proofErr w:type="gramStart"/>
      <w:r w:rsidRPr="00CE7DE2">
        <w:rPr>
          <w:rFonts w:ascii="Times New Roman" w:hAnsi="Times New Roman" w:cs="Times New Roman"/>
        </w:rPr>
        <w:t>,</w:t>
      </w:r>
      <w:proofErr w:type="gramEnd"/>
      <w:r w:rsidRPr="00CE7DE2">
        <w:rPr>
          <w:rFonts w:ascii="Times New Roman" w:hAnsi="Times New Roman" w:cs="Times New Roman"/>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CE7DE2" w:rsidRPr="00CE7DE2" w:rsidRDefault="00CE7DE2" w:rsidP="00E01A73">
      <w:pPr>
        <w:numPr>
          <w:ilvl w:val="0"/>
          <w:numId w:val="6"/>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 xml:space="preserve">при очистке «Исполнитель» обязан производить работы с сохранением целостности кровель и выступающих частей фасада; </w:t>
      </w:r>
    </w:p>
    <w:p w:rsidR="00CE7DE2" w:rsidRPr="00CE7DE2" w:rsidRDefault="00CE7DE2" w:rsidP="00E01A73">
      <w:pPr>
        <w:numPr>
          <w:ilvl w:val="0"/>
          <w:numId w:val="6"/>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целостность кровли и выступающих частей фасада должна проверяться, по возможности, после каждой очистки и после таяния снега;</w:t>
      </w:r>
    </w:p>
    <w:p w:rsidR="00CE7DE2" w:rsidRPr="00CE7DE2" w:rsidRDefault="00CE7DE2" w:rsidP="00E01A73">
      <w:pPr>
        <w:numPr>
          <w:ilvl w:val="0"/>
          <w:numId w:val="6"/>
        </w:numPr>
        <w:tabs>
          <w:tab w:val="left" w:pos="360"/>
          <w:tab w:val="left" w:pos="540"/>
        </w:tabs>
        <w:spacing w:after="0" w:line="240" w:lineRule="auto"/>
        <w:jc w:val="both"/>
        <w:rPr>
          <w:rFonts w:ascii="Times New Roman" w:hAnsi="Times New Roman" w:cs="Times New Roman"/>
        </w:rPr>
      </w:pPr>
      <w:r w:rsidRPr="00CE7DE2">
        <w:rPr>
          <w:rFonts w:ascii="Times New Roman" w:hAnsi="Times New Roman" w:cs="Times New Roman"/>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CE7DE2" w:rsidRPr="00CE7DE2" w:rsidRDefault="00CE7DE2" w:rsidP="00E01A73">
      <w:pPr>
        <w:numPr>
          <w:ilvl w:val="0"/>
          <w:numId w:val="1"/>
        </w:numPr>
        <w:tabs>
          <w:tab w:val="left" w:pos="360"/>
        </w:tabs>
        <w:spacing w:after="0" w:line="240" w:lineRule="auto"/>
        <w:jc w:val="both"/>
        <w:rPr>
          <w:rFonts w:ascii="Times New Roman" w:hAnsi="Times New Roman" w:cs="Times New Roman"/>
        </w:rPr>
      </w:pPr>
      <w:r w:rsidRPr="00CE7DE2">
        <w:rPr>
          <w:rFonts w:ascii="Times New Roman" w:hAnsi="Times New Roman" w:cs="Times New Roman"/>
          <w:b/>
        </w:rPr>
        <w:t>Иные требования к работам и условиям их выполнения по усмотрению Заказчика:</w:t>
      </w:r>
    </w:p>
    <w:p w:rsidR="00CE7DE2" w:rsidRPr="00CE7DE2" w:rsidRDefault="00CE7DE2" w:rsidP="00E01A73">
      <w:pPr>
        <w:numPr>
          <w:ilvl w:val="0"/>
          <w:numId w:val="6"/>
        </w:numPr>
        <w:tabs>
          <w:tab w:val="left" w:pos="360"/>
        </w:tabs>
        <w:spacing w:after="0" w:line="240" w:lineRule="auto"/>
        <w:jc w:val="both"/>
        <w:rPr>
          <w:rFonts w:ascii="Times New Roman" w:hAnsi="Times New Roman" w:cs="Times New Roman"/>
        </w:rPr>
      </w:pPr>
      <w:r w:rsidRPr="00CE7DE2">
        <w:rPr>
          <w:rFonts w:ascii="Times New Roman" w:hAnsi="Times New Roman" w:cs="Times New Roman"/>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CE7DE2" w:rsidRPr="00CE7DE2" w:rsidRDefault="00CE7DE2" w:rsidP="00CE7DE2">
      <w:pPr>
        <w:tabs>
          <w:tab w:val="left" w:pos="360"/>
        </w:tabs>
        <w:spacing w:line="240" w:lineRule="auto"/>
        <w:ind w:left="1080"/>
        <w:jc w:val="both"/>
        <w:rPr>
          <w:rFonts w:ascii="Times New Roman" w:hAnsi="Times New Roman" w:cs="Times New Roman"/>
        </w:rPr>
      </w:pPr>
    </w:p>
    <w:p w:rsidR="00F579F2" w:rsidRPr="00CE7DE2" w:rsidRDefault="00F579F2" w:rsidP="00CE7DE2">
      <w:pPr>
        <w:spacing w:line="240" w:lineRule="auto"/>
        <w:rPr>
          <w:rFonts w:ascii="Times New Roman" w:hAnsi="Times New Roman" w:cs="Times New Roman"/>
        </w:rPr>
      </w:pPr>
    </w:p>
    <w:p w:rsidR="00B33F77" w:rsidRPr="00CE7DE2" w:rsidRDefault="00B33F77" w:rsidP="00CE7DE2">
      <w:pPr>
        <w:spacing w:line="240" w:lineRule="auto"/>
        <w:rPr>
          <w:rFonts w:ascii="Times New Roman" w:hAnsi="Times New Roman" w:cs="Times New Roman"/>
        </w:rPr>
      </w:pPr>
    </w:p>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CE7DE2" w:rsidRPr="00CE7DE2" w:rsidRDefault="00CE7DE2" w:rsidP="00CE7DE2">
      <w:pPr>
        <w:spacing w:line="240" w:lineRule="auto"/>
        <w:jc w:val="center"/>
        <w:rPr>
          <w:rFonts w:ascii="Times New Roman" w:hAnsi="Times New Roman" w:cs="Times New Roman"/>
          <w:b/>
          <w:bCs/>
          <w:sz w:val="20"/>
          <w:szCs w:val="20"/>
        </w:rPr>
      </w:pPr>
      <w:r w:rsidRPr="00CE7DE2">
        <w:rPr>
          <w:rFonts w:ascii="Times New Roman" w:hAnsi="Times New Roman" w:cs="Times New Roman"/>
          <w:b/>
          <w:bCs/>
          <w:sz w:val="20"/>
          <w:szCs w:val="20"/>
        </w:rPr>
        <w:lastRenderedPageBreak/>
        <w:t>Обоснование</w:t>
      </w:r>
      <w:r w:rsidRPr="00CE7DE2">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CE7DE2" w:rsidRPr="00CE7DE2" w:rsidRDefault="00CE7DE2" w:rsidP="00CE7DE2">
      <w:pPr>
        <w:spacing w:line="240" w:lineRule="auto"/>
        <w:jc w:val="center"/>
        <w:rPr>
          <w:rFonts w:ascii="Times New Roman" w:hAnsi="Times New Roman" w:cs="Times New Roman"/>
          <w:b/>
          <w:bCs/>
          <w:sz w:val="20"/>
          <w:szCs w:val="20"/>
        </w:rPr>
      </w:pPr>
      <w:r w:rsidRPr="00CE7DE2">
        <w:rPr>
          <w:rFonts w:ascii="Times New Roman" w:hAnsi="Times New Roman" w:cs="Times New Roman"/>
          <w:b/>
          <w:bCs/>
          <w:sz w:val="20"/>
          <w:szCs w:val="20"/>
        </w:rPr>
        <w:t>с Федеральным законом от 05.04.2013г. №44-ФЗ</w:t>
      </w:r>
    </w:p>
    <w:p w:rsidR="00CE7DE2" w:rsidRPr="00CE7DE2" w:rsidRDefault="00CE7DE2" w:rsidP="00CE7DE2">
      <w:pPr>
        <w:spacing w:line="240" w:lineRule="auto"/>
        <w:jc w:val="center"/>
        <w:rPr>
          <w:rFonts w:ascii="Times New Roman" w:hAnsi="Times New Roman" w:cs="Times New Roman"/>
          <w:b/>
          <w:bCs/>
          <w:sz w:val="20"/>
          <w:szCs w:val="20"/>
        </w:rPr>
      </w:pPr>
    </w:p>
    <w:p w:rsidR="00CE7DE2" w:rsidRPr="00CE7DE2" w:rsidRDefault="00CE7DE2" w:rsidP="00CE7DE2">
      <w:pPr>
        <w:spacing w:line="240" w:lineRule="auto"/>
        <w:jc w:val="center"/>
        <w:rPr>
          <w:rFonts w:ascii="Times New Roman" w:hAnsi="Times New Roman" w:cs="Times New Roman"/>
          <w:b/>
          <w:bCs/>
          <w:sz w:val="20"/>
          <w:szCs w:val="20"/>
        </w:rPr>
      </w:pPr>
      <w:r w:rsidRPr="00CE7DE2">
        <w:rPr>
          <w:rFonts w:ascii="Times New Roman" w:hAnsi="Times New Roman" w:cs="Times New Roman"/>
          <w:b/>
          <w:sz w:val="20"/>
          <w:szCs w:val="20"/>
        </w:rPr>
        <w:t>Очистка кровель зданий  НТЖТ от снега и наледи</w:t>
      </w:r>
    </w:p>
    <w:p w:rsidR="00CE7DE2" w:rsidRPr="00CE7DE2" w:rsidRDefault="00CE7DE2" w:rsidP="00CE7DE2">
      <w:pPr>
        <w:pBdr>
          <w:top w:val="single" w:sz="4" w:space="1" w:color="auto"/>
        </w:pBdr>
        <w:spacing w:line="240" w:lineRule="auto"/>
        <w:jc w:val="center"/>
        <w:rPr>
          <w:rFonts w:ascii="Times New Roman" w:hAnsi="Times New Roman" w:cs="Times New Roman"/>
          <w:i/>
          <w:iCs/>
          <w:sz w:val="20"/>
          <w:szCs w:val="20"/>
        </w:rPr>
      </w:pPr>
      <w:r w:rsidRPr="00CE7DE2">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CE7DE2" w:rsidRPr="00CE7DE2" w:rsidTr="00CE7DE2">
        <w:tc>
          <w:tcPr>
            <w:tcW w:w="4139" w:type="dxa"/>
          </w:tcPr>
          <w:p w:rsidR="00CE7DE2" w:rsidRPr="00CE7DE2" w:rsidRDefault="00CE7DE2" w:rsidP="00CE7DE2">
            <w:pPr>
              <w:spacing w:line="240" w:lineRule="auto"/>
              <w:jc w:val="both"/>
              <w:rPr>
                <w:rFonts w:ascii="Times New Roman" w:hAnsi="Times New Roman" w:cs="Times New Roman"/>
                <w:b/>
                <w:bCs/>
                <w:sz w:val="20"/>
                <w:szCs w:val="20"/>
              </w:rPr>
            </w:pPr>
            <w:r w:rsidRPr="00CE7DE2">
              <w:rPr>
                <w:rFonts w:ascii="Times New Roman" w:hAnsi="Times New Roman" w:cs="Times New Roman"/>
                <w:b/>
                <w:bCs/>
                <w:sz w:val="20"/>
                <w:szCs w:val="20"/>
              </w:rPr>
              <w:t>Основные характеристики объекта закупки</w:t>
            </w:r>
          </w:p>
        </w:tc>
        <w:tc>
          <w:tcPr>
            <w:tcW w:w="11340" w:type="dxa"/>
            <w:gridSpan w:val="2"/>
          </w:tcPr>
          <w:p w:rsidR="00CE7DE2" w:rsidRPr="00CE7DE2" w:rsidRDefault="00CE7DE2" w:rsidP="00CE7DE2">
            <w:pPr>
              <w:spacing w:line="240" w:lineRule="auto"/>
              <w:rPr>
                <w:rFonts w:ascii="Times New Roman" w:hAnsi="Times New Roman" w:cs="Times New Roman"/>
                <w:sz w:val="20"/>
                <w:szCs w:val="20"/>
              </w:rPr>
            </w:pPr>
            <w:r w:rsidRPr="00CE7DE2">
              <w:rPr>
                <w:rFonts w:ascii="Times New Roman" w:hAnsi="Times New Roman" w:cs="Times New Roman"/>
                <w:sz w:val="20"/>
                <w:szCs w:val="20"/>
              </w:rPr>
              <w:t>Очистка кровель зданий НТЖТ от снега и наледи</w:t>
            </w:r>
          </w:p>
        </w:tc>
      </w:tr>
      <w:tr w:rsidR="00CE7DE2" w:rsidRPr="00CE7DE2" w:rsidTr="00CE7DE2">
        <w:tc>
          <w:tcPr>
            <w:tcW w:w="4139" w:type="dxa"/>
          </w:tcPr>
          <w:p w:rsidR="00CE7DE2" w:rsidRPr="00CE7DE2" w:rsidRDefault="00CE7DE2" w:rsidP="00CE7DE2">
            <w:pPr>
              <w:spacing w:line="240" w:lineRule="auto"/>
              <w:jc w:val="both"/>
              <w:rPr>
                <w:rFonts w:ascii="Times New Roman" w:hAnsi="Times New Roman" w:cs="Times New Roman"/>
                <w:b/>
                <w:bCs/>
                <w:sz w:val="20"/>
                <w:szCs w:val="20"/>
              </w:rPr>
            </w:pPr>
            <w:r w:rsidRPr="00CE7DE2">
              <w:rPr>
                <w:rFonts w:ascii="Times New Roman" w:hAnsi="Times New Roman" w:cs="Times New Roman"/>
                <w:b/>
                <w:bCs/>
                <w:sz w:val="20"/>
                <w:szCs w:val="20"/>
              </w:rPr>
              <w:t xml:space="preserve">Используемый метод определения НМЦК </w:t>
            </w:r>
            <w:r w:rsidRPr="00CE7DE2">
              <w:rPr>
                <w:rFonts w:ascii="Times New Roman" w:hAnsi="Times New Roman" w:cs="Times New Roman"/>
                <w:b/>
                <w:bCs/>
                <w:sz w:val="20"/>
                <w:szCs w:val="20"/>
              </w:rPr>
              <w:br/>
              <w:t>с обоснованием:</w:t>
            </w:r>
          </w:p>
        </w:tc>
        <w:tc>
          <w:tcPr>
            <w:tcW w:w="11340" w:type="dxa"/>
            <w:gridSpan w:val="2"/>
          </w:tcPr>
          <w:p w:rsidR="00CE7DE2" w:rsidRPr="00CE7DE2" w:rsidRDefault="00CE7DE2" w:rsidP="002B3C1C">
            <w:pPr>
              <w:spacing w:after="0" w:line="240" w:lineRule="auto"/>
              <w:rPr>
                <w:rFonts w:ascii="Times New Roman" w:hAnsi="Times New Roman" w:cs="Times New Roman"/>
                <w:sz w:val="20"/>
                <w:szCs w:val="20"/>
              </w:rPr>
            </w:pPr>
            <w:r w:rsidRPr="00CE7DE2">
              <w:rPr>
                <w:rFonts w:ascii="Times New Roman" w:hAnsi="Times New Roman" w:cs="Times New Roman"/>
                <w:sz w:val="20"/>
                <w:szCs w:val="20"/>
              </w:rPr>
              <w:t>Метод сопоставимых рыночных цен (анализ рынка).</w:t>
            </w:r>
          </w:p>
          <w:p w:rsidR="00CE7DE2" w:rsidRPr="00CE7DE2" w:rsidRDefault="00CE7DE2" w:rsidP="002B3C1C">
            <w:pPr>
              <w:spacing w:after="0" w:line="240" w:lineRule="auto"/>
              <w:rPr>
                <w:rFonts w:ascii="Times New Roman" w:hAnsi="Times New Roman" w:cs="Times New Roman"/>
                <w:sz w:val="20"/>
                <w:szCs w:val="20"/>
              </w:rPr>
            </w:pPr>
            <w:r w:rsidRPr="00CE7DE2">
              <w:rPr>
                <w:rFonts w:ascii="Times New Roman" w:hAnsi="Times New Roman" w:cs="Times New Roman"/>
                <w:sz w:val="20"/>
                <w:szCs w:val="20"/>
              </w:rPr>
              <w:t xml:space="preserve"> НМЦК </w:t>
            </w:r>
            <w:proofErr w:type="gramStart"/>
            <w:r w:rsidRPr="00CE7DE2">
              <w:rPr>
                <w:rFonts w:ascii="Times New Roman" w:hAnsi="Times New Roman" w:cs="Times New Roman"/>
                <w:sz w:val="20"/>
                <w:szCs w:val="20"/>
              </w:rPr>
              <w:t>рассчитана</w:t>
            </w:r>
            <w:proofErr w:type="gramEnd"/>
            <w:r w:rsidRPr="00CE7DE2">
              <w:rPr>
                <w:rFonts w:ascii="Times New Roman" w:hAnsi="Times New Roman" w:cs="Times New Roman"/>
                <w:sz w:val="20"/>
                <w:szCs w:val="20"/>
              </w:rPr>
              <w:t xml:space="preserve"> по формуле </w:t>
            </w:r>
            <w:r w:rsidRPr="00CE7DE2">
              <w:rPr>
                <w:rFonts w:ascii="Times New Roman" w:hAnsi="Times New Roman" w:cs="Times New Roman"/>
                <w:noProof/>
                <w:position w:val="-24"/>
                <w:sz w:val="20"/>
                <w:szCs w:val="20"/>
                <w:lang w:eastAsia="ru-RU"/>
              </w:rPr>
              <w:drawing>
                <wp:inline distT="0" distB="0" distL="0" distR="0" wp14:anchorId="16779238" wp14:editId="04313AC6">
                  <wp:extent cx="1630045" cy="397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0045" cy="397510"/>
                          </a:xfrm>
                          <a:prstGeom prst="rect">
                            <a:avLst/>
                          </a:prstGeom>
                          <a:noFill/>
                          <a:ln>
                            <a:noFill/>
                          </a:ln>
                        </pic:spPr>
                      </pic:pic>
                    </a:graphicData>
                  </a:graphic>
                </wp:inline>
              </w:drawing>
            </w:r>
            <w:r w:rsidRPr="00CE7DE2">
              <w:rPr>
                <w:rFonts w:ascii="Times New Roman" w:hAnsi="Times New Roman" w:cs="Times New Roman"/>
                <w:sz w:val="20"/>
                <w:szCs w:val="20"/>
              </w:rPr>
              <w:t>,</w:t>
            </w:r>
          </w:p>
          <w:p w:rsidR="00CE7DE2" w:rsidRPr="00CE7DE2" w:rsidRDefault="00CE7DE2" w:rsidP="002B3C1C">
            <w:pPr>
              <w:tabs>
                <w:tab w:val="left" w:pos="360"/>
              </w:tabs>
              <w:spacing w:line="240" w:lineRule="auto"/>
              <w:ind w:left="114"/>
              <w:rPr>
                <w:rFonts w:ascii="Times New Roman" w:hAnsi="Times New Roman" w:cs="Times New Roman"/>
                <w:sz w:val="20"/>
                <w:szCs w:val="20"/>
              </w:rPr>
            </w:pPr>
            <w:r w:rsidRPr="00CE7DE2">
              <w:rPr>
                <w:rFonts w:ascii="Times New Roman" w:hAnsi="Times New Roman" w:cs="Times New Roman"/>
                <w:sz w:val="20"/>
                <w:szCs w:val="20"/>
              </w:rPr>
              <w:t>Коэффициент вариации -6,67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CE7DE2" w:rsidRPr="00CE7DE2" w:rsidTr="00CE7DE2">
        <w:tc>
          <w:tcPr>
            <w:tcW w:w="4139" w:type="dxa"/>
          </w:tcPr>
          <w:p w:rsidR="00CE7DE2" w:rsidRPr="00CE7DE2" w:rsidRDefault="00CE7DE2" w:rsidP="00CE7DE2">
            <w:pPr>
              <w:spacing w:line="240" w:lineRule="auto"/>
              <w:jc w:val="both"/>
              <w:rPr>
                <w:rFonts w:ascii="Times New Roman" w:hAnsi="Times New Roman" w:cs="Times New Roman"/>
                <w:b/>
                <w:bCs/>
                <w:sz w:val="20"/>
                <w:szCs w:val="20"/>
              </w:rPr>
            </w:pPr>
            <w:r w:rsidRPr="00CE7DE2">
              <w:rPr>
                <w:rFonts w:ascii="Times New Roman" w:hAnsi="Times New Roman" w:cs="Times New Roman"/>
                <w:b/>
                <w:bCs/>
                <w:sz w:val="20"/>
                <w:szCs w:val="20"/>
              </w:rPr>
              <w:t>Расчет НМЦК</w:t>
            </w:r>
          </w:p>
        </w:tc>
        <w:tc>
          <w:tcPr>
            <w:tcW w:w="11340" w:type="dxa"/>
            <w:gridSpan w:val="2"/>
          </w:tcPr>
          <w:p w:rsidR="00CE7DE2" w:rsidRPr="00CE7DE2" w:rsidRDefault="00CE7DE2" w:rsidP="002B3C1C">
            <w:pPr>
              <w:spacing w:after="0" w:line="240" w:lineRule="auto"/>
              <w:rPr>
                <w:rFonts w:ascii="Times New Roman" w:hAnsi="Times New Roman" w:cs="Times New Roman"/>
                <w:sz w:val="20"/>
                <w:szCs w:val="20"/>
              </w:rPr>
            </w:pPr>
            <w:r w:rsidRPr="00CE7DE2">
              <w:rPr>
                <w:rFonts w:ascii="Times New Roman" w:hAnsi="Times New Roman" w:cs="Times New Roman"/>
                <w:sz w:val="20"/>
                <w:szCs w:val="20"/>
              </w:rPr>
              <w:t>Количество товара:  4 365 м3.</w:t>
            </w:r>
          </w:p>
          <w:p w:rsidR="00CE7DE2" w:rsidRPr="00CE7DE2" w:rsidRDefault="00CE7DE2" w:rsidP="002B3C1C">
            <w:pPr>
              <w:spacing w:after="0" w:line="240" w:lineRule="auto"/>
              <w:rPr>
                <w:rFonts w:ascii="Times New Roman" w:hAnsi="Times New Roman" w:cs="Times New Roman"/>
                <w:sz w:val="20"/>
                <w:szCs w:val="20"/>
              </w:rPr>
            </w:pPr>
            <w:r w:rsidRPr="00CE7DE2">
              <w:rPr>
                <w:rFonts w:ascii="Times New Roman" w:hAnsi="Times New Roman" w:cs="Times New Roman"/>
                <w:sz w:val="20"/>
                <w:szCs w:val="20"/>
              </w:rPr>
              <w:t>Количество источников: 3</w:t>
            </w:r>
          </w:p>
          <w:p w:rsidR="00CE7DE2" w:rsidRPr="00CE7DE2" w:rsidRDefault="00CE7DE2" w:rsidP="00CE7DE2">
            <w:pPr>
              <w:spacing w:line="240" w:lineRule="auto"/>
              <w:rPr>
                <w:rFonts w:ascii="Times New Roman" w:hAnsi="Times New Roman" w:cs="Times New Roman"/>
                <w:sz w:val="20"/>
                <w:szCs w:val="20"/>
              </w:rPr>
            </w:pPr>
            <w:r w:rsidRPr="00CE7DE2">
              <w:rPr>
                <w:rFonts w:ascii="Times New Roman" w:hAnsi="Times New Roman" w:cs="Times New Roman"/>
                <w:sz w:val="20"/>
                <w:szCs w:val="20"/>
              </w:rPr>
              <w:t>Расчет НМЦК приведен в таблице 1</w:t>
            </w:r>
          </w:p>
        </w:tc>
      </w:tr>
      <w:tr w:rsidR="00CE7DE2" w:rsidRPr="00CE7DE2" w:rsidTr="00CE7DE2">
        <w:trPr>
          <w:cantSplit/>
        </w:trPr>
        <w:tc>
          <w:tcPr>
            <w:tcW w:w="8392" w:type="dxa"/>
            <w:gridSpan w:val="2"/>
            <w:tcBorders>
              <w:right w:val="nil"/>
            </w:tcBorders>
          </w:tcPr>
          <w:p w:rsidR="00CE7DE2" w:rsidRPr="00CE7DE2" w:rsidRDefault="00CE7DE2" w:rsidP="00CE7DE2">
            <w:pPr>
              <w:spacing w:line="240" w:lineRule="auto"/>
              <w:jc w:val="right"/>
              <w:rPr>
                <w:rFonts w:ascii="Times New Roman" w:hAnsi="Times New Roman" w:cs="Times New Roman"/>
                <w:b/>
                <w:bCs/>
                <w:sz w:val="20"/>
                <w:szCs w:val="20"/>
              </w:rPr>
            </w:pPr>
            <w:r w:rsidRPr="00CE7DE2">
              <w:rPr>
                <w:rFonts w:ascii="Times New Roman" w:hAnsi="Times New Roman" w:cs="Times New Roman"/>
                <w:b/>
                <w:bCs/>
                <w:sz w:val="20"/>
                <w:szCs w:val="20"/>
              </w:rPr>
              <w:t>Дата подготовки обоснования НМЦК:</w:t>
            </w:r>
          </w:p>
        </w:tc>
        <w:tc>
          <w:tcPr>
            <w:tcW w:w="7087" w:type="dxa"/>
            <w:tcBorders>
              <w:left w:val="nil"/>
            </w:tcBorders>
          </w:tcPr>
          <w:p w:rsidR="00CE7DE2" w:rsidRPr="00CE7DE2" w:rsidRDefault="00CE7DE2" w:rsidP="00CE7DE2">
            <w:pPr>
              <w:spacing w:line="240" w:lineRule="auto"/>
              <w:rPr>
                <w:rFonts w:ascii="Times New Roman" w:hAnsi="Times New Roman" w:cs="Times New Roman"/>
                <w:b/>
                <w:bCs/>
                <w:sz w:val="20"/>
                <w:szCs w:val="20"/>
              </w:rPr>
            </w:pPr>
            <w:r>
              <w:rPr>
                <w:rFonts w:ascii="Times New Roman" w:hAnsi="Times New Roman" w:cs="Times New Roman"/>
                <w:b/>
                <w:bCs/>
                <w:sz w:val="20"/>
                <w:szCs w:val="20"/>
              </w:rPr>
              <w:t>11</w:t>
            </w:r>
            <w:r w:rsidRPr="00CE7DE2">
              <w:rPr>
                <w:rFonts w:ascii="Times New Roman" w:hAnsi="Times New Roman" w:cs="Times New Roman"/>
                <w:b/>
                <w:bCs/>
                <w:sz w:val="20"/>
                <w:szCs w:val="20"/>
              </w:rPr>
              <w:t>.10.2017г.</w:t>
            </w:r>
          </w:p>
        </w:tc>
      </w:tr>
    </w:tbl>
    <w:p w:rsidR="00CE7DE2" w:rsidRPr="00CE7DE2" w:rsidRDefault="00CE7DE2" w:rsidP="00CE7DE2">
      <w:pPr>
        <w:tabs>
          <w:tab w:val="left" w:pos="13438"/>
        </w:tabs>
        <w:spacing w:line="240" w:lineRule="auto"/>
        <w:ind w:firstLine="567"/>
        <w:jc w:val="both"/>
        <w:rPr>
          <w:rFonts w:ascii="Times New Roman" w:hAnsi="Times New Roman" w:cs="Times New Roman"/>
          <w:b/>
          <w:bCs/>
          <w:sz w:val="20"/>
          <w:szCs w:val="20"/>
        </w:rPr>
      </w:pPr>
    </w:p>
    <w:p w:rsidR="00CE7DE2" w:rsidRPr="00CE7DE2" w:rsidRDefault="00CE7DE2" w:rsidP="00CE7DE2">
      <w:pPr>
        <w:tabs>
          <w:tab w:val="left" w:pos="13438"/>
        </w:tabs>
        <w:spacing w:line="240" w:lineRule="auto"/>
        <w:ind w:firstLine="567"/>
        <w:jc w:val="both"/>
        <w:rPr>
          <w:rFonts w:ascii="Times New Roman" w:hAnsi="Times New Roman" w:cs="Times New Roman"/>
          <w:b/>
          <w:bCs/>
          <w:sz w:val="20"/>
          <w:szCs w:val="20"/>
        </w:rPr>
      </w:pPr>
      <w:r w:rsidRPr="00CE7DE2">
        <w:rPr>
          <w:rFonts w:ascii="Times New Roman" w:hAnsi="Times New Roman" w:cs="Times New Roman"/>
          <w:b/>
          <w:bCs/>
          <w:sz w:val="20"/>
          <w:szCs w:val="20"/>
        </w:rPr>
        <w:t>Работник контрактной службы</w:t>
      </w:r>
      <w:r w:rsidR="002B3C1C">
        <w:rPr>
          <w:rFonts w:ascii="Times New Roman" w:hAnsi="Times New Roman" w:cs="Times New Roman"/>
          <w:b/>
          <w:bCs/>
          <w:sz w:val="20"/>
          <w:szCs w:val="20"/>
        </w:rPr>
        <w:t xml:space="preserve">   Печко Е.И.</w:t>
      </w:r>
    </w:p>
    <w:tbl>
      <w:tblPr>
        <w:tblW w:w="15363" w:type="dxa"/>
        <w:tblInd w:w="93" w:type="dxa"/>
        <w:tblLayout w:type="fixed"/>
        <w:tblLook w:val="04A0" w:firstRow="1" w:lastRow="0" w:firstColumn="1" w:lastColumn="0" w:noHBand="0" w:noVBand="1"/>
      </w:tblPr>
      <w:tblGrid>
        <w:gridCol w:w="2248"/>
        <w:gridCol w:w="1130"/>
        <w:gridCol w:w="1375"/>
        <w:gridCol w:w="1213"/>
        <w:gridCol w:w="1213"/>
        <w:gridCol w:w="1213"/>
        <w:gridCol w:w="1214"/>
        <w:gridCol w:w="1209"/>
        <w:gridCol w:w="1417"/>
        <w:gridCol w:w="1675"/>
        <w:gridCol w:w="1456"/>
      </w:tblGrid>
      <w:tr w:rsidR="00CE7DE2" w:rsidRPr="00CE7DE2" w:rsidTr="00CE7DE2">
        <w:trPr>
          <w:trHeight w:val="540"/>
        </w:trPr>
        <w:tc>
          <w:tcPr>
            <w:tcW w:w="22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Объект закупки</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Количество источников ценовой информации</w:t>
            </w:r>
          </w:p>
        </w:tc>
        <w:tc>
          <w:tcPr>
            <w:tcW w:w="6062" w:type="dxa"/>
            <w:gridSpan w:val="5"/>
            <w:tcBorders>
              <w:top w:val="single" w:sz="8" w:space="0" w:color="auto"/>
              <w:left w:val="nil"/>
              <w:bottom w:val="single" w:sz="8" w:space="0" w:color="auto"/>
              <w:right w:val="single" w:sz="8" w:space="0" w:color="000000"/>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Коэффициент вариации</w:t>
            </w:r>
          </w:p>
        </w:tc>
        <w:tc>
          <w:tcPr>
            <w:tcW w:w="16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E7DE2" w:rsidRPr="00CE7DE2" w:rsidRDefault="00CE7DE2" w:rsidP="00CE7DE2">
            <w:pPr>
              <w:spacing w:line="240" w:lineRule="auto"/>
              <w:rPr>
                <w:rFonts w:ascii="Times New Roman" w:hAnsi="Times New Roman" w:cs="Times New Roman"/>
                <w:sz w:val="20"/>
                <w:szCs w:val="20"/>
              </w:rPr>
            </w:pPr>
            <w:r w:rsidRPr="00CE7DE2">
              <w:rPr>
                <w:rFonts w:ascii="Times New Roman" w:hAnsi="Times New Roman" w:cs="Times New Roman"/>
                <w:sz w:val="20"/>
                <w:szCs w:val="20"/>
              </w:rPr>
              <w:t>средняя цена ед.</w:t>
            </w:r>
          </w:p>
        </w:tc>
        <w:tc>
          <w:tcPr>
            <w:tcW w:w="1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E7DE2" w:rsidRPr="00CE7DE2" w:rsidRDefault="00CE7DE2" w:rsidP="00CE7DE2">
            <w:pPr>
              <w:spacing w:line="240" w:lineRule="auto"/>
              <w:rPr>
                <w:rFonts w:ascii="Times New Roman" w:hAnsi="Times New Roman" w:cs="Times New Roman"/>
                <w:sz w:val="20"/>
                <w:szCs w:val="20"/>
              </w:rPr>
            </w:pPr>
            <w:r w:rsidRPr="00CE7DE2">
              <w:rPr>
                <w:rFonts w:ascii="Times New Roman" w:hAnsi="Times New Roman" w:cs="Times New Roman"/>
                <w:sz w:val="20"/>
                <w:szCs w:val="20"/>
              </w:rPr>
              <w:t>Итого</w:t>
            </w:r>
          </w:p>
        </w:tc>
      </w:tr>
      <w:tr w:rsidR="00CE7DE2" w:rsidRPr="00CE7DE2" w:rsidTr="00CE7DE2">
        <w:trPr>
          <w:trHeight w:val="615"/>
        </w:trPr>
        <w:tc>
          <w:tcPr>
            <w:tcW w:w="2248" w:type="dxa"/>
            <w:vMerge/>
            <w:tcBorders>
              <w:top w:val="single" w:sz="8" w:space="0" w:color="auto"/>
              <w:left w:val="single" w:sz="8" w:space="0" w:color="auto"/>
              <w:bottom w:val="single" w:sz="8" w:space="0" w:color="000000"/>
              <w:right w:val="single" w:sz="8" w:space="0" w:color="auto"/>
            </w:tcBorders>
            <w:vAlign w:val="center"/>
            <w:hideMark/>
          </w:tcPr>
          <w:p w:rsidR="00CE7DE2" w:rsidRPr="00CE7DE2" w:rsidRDefault="00CE7DE2" w:rsidP="00CE7DE2">
            <w:pPr>
              <w:spacing w:line="240" w:lineRule="auto"/>
              <w:rPr>
                <w:rFonts w:ascii="Times New Roman" w:hAnsi="Times New Roman" w:cs="Times New Roman"/>
                <w:sz w:val="20"/>
                <w:szCs w:val="20"/>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CE7DE2" w:rsidRPr="00CE7DE2" w:rsidRDefault="00CE7DE2" w:rsidP="00CE7DE2">
            <w:pPr>
              <w:spacing w:line="240" w:lineRule="auto"/>
              <w:rPr>
                <w:rFonts w:ascii="Times New Roman" w:hAnsi="Times New Roman" w:cs="Times New Roman"/>
                <w:sz w:val="20"/>
                <w:szCs w:val="20"/>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CE7DE2" w:rsidRPr="00CE7DE2" w:rsidRDefault="00CE7DE2" w:rsidP="00CE7DE2">
            <w:pPr>
              <w:spacing w:line="240" w:lineRule="auto"/>
              <w:rPr>
                <w:rFonts w:ascii="Times New Roman" w:hAnsi="Times New Roman" w:cs="Times New Roman"/>
                <w:sz w:val="20"/>
                <w:szCs w:val="20"/>
              </w:rPr>
            </w:pPr>
          </w:p>
        </w:tc>
        <w:tc>
          <w:tcPr>
            <w:tcW w:w="1213" w:type="dxa"/>
            <w:tcBorders>
              <w:top w:val="nil"/>
              <w:left w:val="nil"/>
              <w:bottom w:val="single" w:sz="8" w:space="0" w:color="auto"/>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i/>
                <w:iCs/>
                <w:sz w:val="20"/>
                <w:szCs w:val="20"/>
              </w:rPr>
            </w:pPr>
            <w:r w:rsidRPr="00CE7DE2">
              <w:rPr>
                <w:rFonts w:ascii="Times New Roman" w:hAnsi="Times New Roman" w:cs="Times New Roman"/>
                <w:i/>
                <w:iCs/>
                <w:sz w:val="20"/>
                <w:szCs w:val="20"/>
              </w:rPr>
              <w:t>КП №…                от …</w:t>
            </w:r>
          </w:p>
        </w:tc>
        <w:tc>
          <w:tcPr>
            <w:tcW w:w="1213" w:type="dxa"/>
            <w:tcBorders>
              <w:top w:val="nil"/>
              <w:left w:val="nil"/>
              <w:bottom w:val="single" w:sz="8" w:space="0" w:color="auto"/>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i/>
                <w:iCs/>
                <w:sz w:val="20"/>
                <w:szCs w:val="20"/>
              </w:rPr>
            </w:pPr>
            <w:r w:rsidRPr="00CE7DE2">
              <w:rPr>
                <w:rFonts w:ascii="Times New Roman" w:hAnsi="Times New Roman" w:cs="Times New Roman"/>
                <w:i/>
                <w:iCs/>
                <w:sz w:val="20"/>
                <w:szCs w:val="20"/>
              </w:rPr>
              <w:t>КП №…                от …</w:t>
            </w:r>
          </w:p>
        </w:tc>
        <w:tc>
          <w:tcPr>
            <w:tcW w:w="1213" w:type="dxa"/>
            <w:tcBorders>
              <w:top w:val="nil"/>
              <w:left w:val="nil"/>
              <w:bottom w:val="single" w:sz="8" w:space="0" w:color="auto"/>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i/>
                <w:iCs/>
                <w:sz w:val="20"/>
                <w:szCs w:val="20"/>
              </w:rPr>
            </w:pPr>
            <w:r w:rsidRPr="00CE7DE2">
              <w:rPr>
                <w:rFonts w:ascii="Times New Roman" w:hAnsi="Times New Roman" w:cs="Times New Roman"/>
                <w:i/>
                <w:iCs/>
                <w:sz w:val="20"/>
                <w:szCs w:val="20"/>
              </w:rPr>
              <w:t>КП №…                от …</w:t>
            </w:r>
          </w:p>
        </w:tc>
        <w:tc>
          <w:tcPr>
            <w:tcW w:w="1214" w:type="dxa"/>
            <w:tcBorders>
              <w:top w:val="nil"/>
              <w:left w:val="nil"/>
              <w:bottom w:val="single" w:sz="8" w:space="0" w:color="auto"/>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КАТ №…</w:t>
            </w:r>
          </w:p>
        </w:tc>
        <w:tc>
          <w:tcPr>
            <w:tcW w:w="1209" w:type="dxa"/>
            <w:tcBorders>
              <w:top w:val="nil"/>
              <w:left w:val="nil"/>
              <w:bottom w:val="single" w:sz="8" w:space="0" w:color="auto"/>
              <w:right w:val="single" w:sz="8" w:space="0" w:color="auto"/>
            </w:tcBorders>
            <w:shd w:val="clear" w:color="auto" w:fill="auto"/>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E7DE2" w:rsidRPr="00CE7DE2" w:rsidRDefault="00CE7DE2" w:rsidP="00CE7DE2">
            <w:pPr>
              <w:spacing w:line="240" w:lineRule="auto"/>
              <w:rPr>
                <w:rFonts w:ascii="Times New Roman" w:hAnsi="Times New Roman" w:cs="Times New Roman"/>
                <w:sz w:val="20"/>
                <w:szCs w:val="20"/>
              </w:rPr>
            </w:pPr>
          </w:p>
        </w:tc>
        <w:tc>
          <w:tcPr>
            <w:tcW w:w="1675" w:type="dxa"/>
            <w:vMerge/>
            <w:tcBorders>
              <w:top w:val="single" w:sz="4" w:space="0" w:color="auto"/>
              <w:left w:val="single" w:sz="4" w:space="0" w:color="auto"/>
              <w:bottom w:val="single" w:sz="4" w:space="0" w:color="000000"/>
              <w:right w:val="single" w:sz="4" w:space="0" w:color="000000"/>
            </w:tcBorders>
            <w:vAlign w:val="center"/>
            <w:hideMark/>
          </w:tcPr>
          <w:p w:rsidR="00CE7DE2" w:rsidRPr="00CE7DE2" w:rsidRDefault="00CE7DE2" w:rsidP="00CE7DE2">
            <w:pPr>
              <w:spacing w:line="240" w:lineRule="auto"/>
              <w:rPr>
                <w:rFonts w:ascii="Times New Roman" w:hAnsi="Times New Roman" w:cs="Times New Roman"/>
                <w:sz w:val="20"/>
                <w:szCs w:val="20"/>
              </w:rPr>
            </w:pPr>
          </w:p>
        </w:tc>
        <w:tc>
          <w:tcPr>
            <w:tcW w:w="1456" w:type="dxa"/>
            <w:vMerge/>
            <w:tcBorders>
              <w:top w:val="single" w:sz="4" w:space="0" w:color="auto"/>
              <w:left w:val="single" w:sz="4" w:space="0" w:color="auto"/>
              <w:bottom w:val="single" w:sz="4" w:space="0" w:color="000000"/>
              <w:right w:val="single" w:sz="4" w:space="0" w:color="000000"/>
            </w:tcBorders>
            <w:vAlign w:val="center"/>
            <w:hideMark/>
          </w:tcPr>
          <w:p w:rsidR="00CE7DE2" w:rsidRPr="00CE7DE2" w:rsidRDefault="00CE7DE2" w:rsidP="00CE7DE2">
            <w:pPr>
              <w:spacing w:line="240" w:lineRule="auto"/>
              <w:rPr>
                <w:rFonts w:ascii="Times New Roman" w:hAnsi="Times New Roman" w:cs="Times New Roman"/>
                <w:sz w:val="20"/>
                <w:szCs w:val="20"/>
              </w:rPr>
            </w:pPr>
          </w:p>
        </w:tc>
      </w:tr>
      <w:tr w:rsidR="00CE7DE2" w:rsidRPr="00CE7DE2" w:rsidTr="00CE7DE2">
        <w:trPr>
          <w:trHeight w:val="315"/>
        </w:trPr>
        <w:tc>
          <w:tcPr>
            <w:tcW w:w="2248" w:type="dxa"/>
            <w:tcBorders>
              <w:top w:val="single" w:sz="8" w:space="0" w:color="000000"/>
              <w:left w:val="single" w:sz="4" w:space="0" w:color="auto"/>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color w:val="000000"/>
                <w:sz w:val="20"/>
                <w:szCs w:val="20"/>
              </w:rPr>
            </w:pPr>
            <w:r w:rsidRPr="00CE7DE2">
              <w:rPr>
                <w:rFonts w:ascii="Times New Roman" w:hAnsi="Times New Roman" w:cs="Times New Roman"/>
                <w:color w:val="000000"/>
                <w:sz w:val="20"/>
                <w:szCs w:val="20"/>
              </w:rPr>
              <w:t>1</w:t>
            </w:r>
          </w:p>
        </w:tc>
        <w:tc>
          <w:tcPr>
            <w:tcW w:w="1130" w:type="dxa"/>
            <w:tcBorders>
              <w:top w:val="nil"/>
              <w:left w:val="nil"/>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color w:val="000000"/>
                <w:sz w:val="20"/>
                <w:szCs w:val="20"/>
              </w:rPr>
            </w:pPr>
            <w:r w:rsidRPr="00CE7DE2">
              <w:rPr>
                <w:rFonts w:ascii="Times New Roman" w:hAnsi="Times New Roman" w:cs="Times New Roman"/>
                <w:color w:val="000000"/>
                <w:sz w:val="20"/>
                <w:szCs w:val="20"/>
              </w:rPr>
              <w:t> 2</w:t>
            </w:r>
          </w:p>
        </w:tc>
        <w:tc>
          <w:tcPr>
            <w:tcW w:w="1375" w:type="dxa"/>
            <w:tcBorders>
              <w:top w:val="nil"/>
              <w:left w:val="nil"/>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color w:val="000000"/>
                <w:sz w:val="20"/>
                <w:szCs w:val="20"/>
              </w:rPr>
            </w:pPr>
            <w:r w:rsidRPr="00CE7DE2">
              <w:rPr>
                <w:rFonts w:ascii="Times New Roman" w:hAnsi="Times New Roman" w:cs="Times New Roman"/>
                <w:color w:val="000000"/>
                <w:sz w:val="20"/>
                <w:szCs w:val="20"/>
              </w:rPr>
              <w:t>3</w:t>
            </w:r>
          </w:p>
        </w:tc>
        <w:tc>
          <w:tcPr>
            <w:tcW w:w="1213" w:type="dxa"/>
            <w:tcBorders>
              <w:top w:val="nil"/>
              <w:left w:val="nil"/>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4</w:t>
            </w:r>
          </w:p>
        </w:tc>
        <w:tc>
          <w:tcPr>
            <w:tcW w:w="1213" w:type="dxa"/>
            <w:tcBorders>
              <w:top w:val="nil"/>
              <w:left w:val="nil"/>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5 </w:t>
            </w:r>
          </w:p>
        </w:tc>
        <w:tc>
          <w:tcPr>
            <w:tcW w:w="1213" w:type="dxa"/>
            <w:tcBorders>
              <w:top w:val="nil"/>
              <w:left w:val="nil"/>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6</w:t>
            </w:r>
          </w:p>
        </w:tc>
        <w:tc>
          <w:tcPr>
            <w:tcW w:w="1214" w:type="dxa"/>
            <w:tcBorders>
              <w:top w:val="nil"/>
              <w:left w:val="nil"/>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7</w:t>
            </w:r>
          </w:p>
        </w:tc>
        <w:tc>
          <w:tcPr>
            <w:tcW w:w="1209" w:type="dxa"/>
            <w:tcBorders>
              <w:top w:val="nil"/>
              <w:left w:val="nil"/>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8</w:t>
            </w:r>
          </w:p>
        </w:tc>
        <w:tc>
          <w:tcPr>
            <w:tcW w:w="1417" w:type="dxa"/>
            <w:tcBorders>
              <w:top w:val="nil"/>
              <w:left w:val="nil"/>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9</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10</w:t>
            </w:r>
          </w:p>
        </w:tc>
        <w:tc>
          <w:tcPr>
            <w:tcW w:w="1456" w:type="dxa"/>
            <w:tcBorders>
              <w:top w:val="single" w:sz="4" w:space="0" w:color="auto"/>
              <w:left w:val="nil"/>
              <w:bottom w:val="single" w:sz="4" w:space="0" w:color="auto"/>
              <w:right w:val="single" w:sz="4" w:space="0" w:color="000000"/>
            </w:tcBorders>
            <w:shd w:val="clear" w:color="auto" w:fill="auto"/>
            <w:noWrap/>
            <w:vAlign w:val="bottom"/>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11</w:t>
            </w:r>
          </w:p>
        </w:tc>
      </w:tr>
      <w:tr w:rsidR="00CE7DE2" w:rsidRPr="00CE7DE2" w:rsidTr="00CE7DE2">
        <w:trPr>
          <w:trHeight w:val="315"/>
        </w:trPr>
        <w:tc>
          <w:tcPr>
            <w:tcW w:w="2248" w:type="dxa"/>
            <w:tcBorders>
              <w:top w:val="single" w:sz="8" w:space="0" w:color="auto"/>
              <w:left w:val="single" w:sz="4" w:space="0" w:color="auto"/>
              <w:bottom w:val="single" w:sz="8" w:space="0" w:color="auto"/>
              <w:right w:val="single" w:sz="8" w:space="0" w:color="auto"/>
            </w:tcBorders>
            <w:shd w:val="clear" w:color="auto" w:fill="auto"/>
            <w:hideMark/>
          </w:tcPr>
          <w:p w:rsidR="00CE7DE2" w:rsidRPr="00CE7DE2" w:rsidRDefault="00CE7DE2" w:rsidP="00CE7DE2">
            <w:pPr>
              <w:spacing w:line="240" w:lineRule="auto"/>
              <w:jc w:val="center"/>
              <w:rPr>
                <w:rFonts w:ascii="Times New Roman" w:hAnsi="Times New Roman" w:cs="Times New Roman"/>
                <w:color w:val="000000"/>
                <w:sz w:val="20"/>
                <w:szCs w:val="20"/>
              </w:rPr>
            </w:pPr>
            <w:r w:rsidRPr="00CE7DE2">
              <w:rPr>
                <w:rFonts w:ascii="Times New Roman" w:hAnsi="Times New Roman" w:cs="Times New Roman"/>
                <w:color w:val="000000"/>
                <w:sz w:val="20"/>
                <w:szCs w:val="20"/>
              </w:rPr>
              <w:t>очистка от снега, м3</w:t>
            </w:r>
          </w:p>
        </w:tc>
        <w:tc>
          <w:tcPr>
            <w:tcW w:w="1130" w:type="dxa"/>
            <w:tcBorders>
              <w:top w:val="nil"/>
              <w:left w:val="nil"/>
              <w:bottom w:val="single" w:sz="8" w:space="0" w:color="auto"/>
              <w:right w:val="single" w:sz="8" w:space="0" w:color="auto"/>
            </w:tcBorders>
            <w:shd w:val="clear" w:color="auto" w:fill="auto"/>
            <w:vAlign w:val="center"/>
            <w:hideMark/>
          </w:tcPr>
          <w:p w:rsidR="00CE7DE2" w:rsidRPr="00CE7DE2" w:rsidRDefault="00CE7DE2" w:rsidP="00CE7DE2">
            <w:pPr>
              <w:spacing w:line="240" w:lineRule="auto"/>
              <w:jc w:val="center"/>
              <w:rPr>
                <w:rFonts w:ascii="Times New Roman" w:hAnsi="Times New Roman" w:cs="Times New Roman"/>
                <w:color w:val="000000"/>
                <w:sz w:val="20"/>
                <w:szCs w:val="20"/>
              </w:rPr>
            </w:pPr>
            <w:r w:rsidRPr="00CE7DE2">
              <w:rPr>
                <w:rFonts w:ascii="Times New Roman" w:hAnsi="Times New Roman" w:cs="Times New Roman"/>
                <w:color w:val="000000"/>
                <w:sz w:val="20"/>
                <w:szCs w:val="20"/>
              </w:rPr>
              <w:t>4 365</w:t>
            </w:r>
          </w:p>
        </w:tc>
        <w:tc>
          <w:tcPr>
            <w:tcW w:w="1375" w:type="dxa"/>
            <w:tcBorders>
              <w:top w:val="nil"/>
              <w:left w:val="nil"/>
              <w:bottom w:val="single" w:sz="8" w:space="0" w:color="auto"/>
              <w:right w:val="single" w:sz="8" w:space="0" w:color="auto"/>
            </w:tcBorders>
            <w:shd w:val="clear" w:color="auto" w:fill="auto"/>
            <w:vAlign w:val="center"/>
            <w:hideMark/>
          </w:tcPr>
          <w:p w:rsidR="00CE7DE2" w:rsidRPr="00CE7DE2" w:rsidRDefault="00CE7DE2" w:rsidP="00CE7DE2">
            <w:pPr>
              <w:spacing w:line="240" w:lineRule="auto"/>
              <w:jc w:val="center"/>
              <w:rPr>
                <w:rFonts w:ascii="Times New Roman" w:hAnsi="Times New Roman" w:cs="Times New Roman"/>
                <w:color w:val="000000"/>
                <w:sz w:val="20"/>
                <w:szCs w:val="20"/>
              </w:rPr>
            </w:pPr>
            <w:r w:rsidRPr="00CE7DE2">
              <w:rPr>
                <w:rFonts w:ascii="Times New Roman" w:hAnsi="Times New Roman" w:cs="Times New Roman"/>
                <w:color w:val="000000"/>
                <w:sz w:val="20"/>
                <w:szCs w:val="20"/>
              </w:rPr>
              <w:t>3</w:t>
            </w:r>
          </w:p>
        </w:tc>
        <w:tc>
          <w:tcPr>
            <w:tcW w:w="1213" w:type="dxa"/>
            <w:tcBorders>
              <w:top w:val="nil"/>
              <w:left w:val="nil"/>
              <w:bottom w:val="single" w:sz="8" w:space="0" w:color="auto"/>
              <w:right w:val="single" w:sz="8" w:space="0" w:color="auto"/>
            </w:tcBorders>
            <w:shd w:val="clear" w:color="auto" w:fill="auto"/>
            <w:vAlign w:val="center"/>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70</w:t>
            </w:r>
          </w:p>
        </w:tc>
        <w:tc>
          <w:tcPr>
            <w:tcW w:w="1213" w:type="dxa"/>
            <w:tcBorders>
              <w:top w:val="nil"/>
              <w:left w:val="nil"/>
              <w:bottom w:val="single" w:sz="8" w:space="0" w:color="auto"/>
              <w:right w:val="single" w:sz="8" w:space="0" w:color="auto"/>
            </w:tcBorders>
            <w:shd w:val="clear" w:color="auto" w:fill="auto"/>
            <w:vAlign w:val="center"/>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80</w:t>
            </w:r>
          </w:p>
        </w:tc>
        <w:tc>
          <w:tcPr>
            <w:tcW w:w="1213" w:type="dxa"/>
            <w:tcBorders>
              <w:top w:val="nil"/>
              <w:left w:val="nil"/>
              <w:bottom w:val="single" w:sz="8" w:space="0" w:color="auto"/>
              <w:right w:val="single" w:sz="8" w:space="0" w:color="auto"/>
            </w:tcBorders>
            <w:shd w:val="clear" w:color="auto" w:fill="auto"/>
            <w:vAlign w:val="center"/>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75</w:t>
            </w:r>
          </w:p>
        </w:tc>
        <w:tc>
          <w:tcPr>
            <w:tcW w:w="1214" w:type="dxa"/>
            <w:tcBorders>
              <w:top w:val="nil"/>
              <w:left w:val="nil"/>
              <w:bottom w:val="single" w:sz="8" w:space="0" w:color="auto"/>
              <w:right w:val="single" w:sz="8" w:space="0" w:color="auto"/>
            </w:tcBorders>
            <w:shd w:val="clear" w:color="auto" w:fill="auto"/>
            <w:vAlign w:val="center"/>
            <w:hideMark/>
          </w:tcPr>
          <w:p w:rsidR="00CE7DE2" w:rsidRPr="00CE7DE2" w:rsidRDefault="00CE7DE2" w:rsidP="00CE7DE2">
            <w:pPr>
              <w:spacing w:line="240" w:lineRule="auto"/>
              <w:jc w:val="center"/>
              <w:rPr>
                <w:rFonts w:ascii="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auto"/>
            <w:vAlign w:val="center"/>
            <w:hideMark/>
          </w:tcPr>
          <w:p w:rsidR="00CE7DE2" w:rsidRPr="00CE7DE2" w:rsidRDefault="00CE7DE2" w:rsidP="00CE7DE2">
            <w:pPr>
              <w:spacing w:line="240" w:lineRule="auto"/>
              <w:jc w:val="center"/>
              <w:rPr>
                <w:rFonts w:ascii="Times New Roman" w:hAnsi="Times New Roman" w:cs="Times New Roman"/>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6,67%</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75,00</w:t>
            </w:r>
          </w:p>
        </w:tc>
        <w:tc>
          <w:tcPr>
            <w:tcW w:w="1456" w:type="dxa"/>
            <w:tcBorders>
              <w:top w:val="single" w:sz="4" w:space="0" w:color="auto"/>
              <w:left w:val="nil"/>
              <w:bottom w:val="single" w:sz="4" w:space="0" w:color="auto"/>
              <w:right w:val="single" w:sz="4" w:space="0" w:color="000000"/>
            </w:tcBorders>
            <w:shd w:val="clear" w:color="auto" w:fill="auto"/>
            <w:noWrap/>
            <w:vAlign w:val="center"/>
            <w:hideMark/>
          </w:tcPr>
          <w:p w:rsidR="00CE7DE2" w:rsidRPr="00CE7DE2" w:rsidRDefault="00CE7DE2" w:rsidP="00CE7DE2">
            <w:pPr>
              <w:spacing w:line="240" w:lineRule="auto"/>
              <w:jc w:val="center"/>
              <w:rPr>
                <w:rFonts w:ascii="Times New Roman" w:hAnsi="Times New Roman" w:cs="Times New Roman"/>
                <w:sz w:val="20"/>
                <w:szCs w:val="20"/>
              </w:rPr>
            </w:pPr>
            <w:r w:rsidRPr="00CE7DE2">
              <w:rPr>
                <w:rFonts w:ascii="Times New Roman" w:hAnsi="Times New Roman" w:cs="Times New Roman"/>
                <w:sz w:val="20"/>
                <w:szCs w:val="20"/>
              </w:rPr>
              <w:t>327375</w:t>
            </w:r>
          </w:p>
        </w:tc>
      </w:tr>
    </w:tbl>
    <w:p w:rsidR="00CE7DE2" w:rsidRDefault="00CE7DE2"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sectPr w:rsidR="00CE7DE2" w:rsidSect="00CE7DE2">
          <w:pgSz w:w="16838" w:h="11906" w:orient="landscape"/>
          <w:pgMar w:top="1418" w:right="1134" w:bottom="567" w:left="851" w:header="709" w:footer="709" w:gutter="0"/>
          <w:cols w:space="708"/>
          <w:docGrid w:linePitch="360"/>
        </w:sect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pPr w:leftFromText="180" w:rightFromText="180" w:vertAnchor="page" w:horzAnchor="margin" w:tblpXSpec="center" w:tblpY="1"/>
        <w:tblW w:w="15706" w:type="dxa"/>
        <w:tblLayout w:type="fixed"/>
        <w:tblCellMar>
          <w:left w:w="30" w:type="dxa"/>
          <w:right w:w="30" w:type="dxa"/>
        </w:tblCellMar>
        <w:tblLook w:val="0000" w:firstRow="0" w:lastRow="0" w:firstColumn="0" w:lastColumn="0" w:noHBand="0" w:noVBand="0"/>
      </w:tblPr>
      <w:tblGrid>
        <w:gridCol w:w="504"/>
        <w:gridCol w:w="2172"/>
        <w:gridCol w:w="3591"/>
        <w:gridCol w:w="1836"/>
        <w:gridCol w:w="1255"/>
        <w:gridCol w:w="1131"/>
        <w:gridCol w:w="1130"/>
        <w:gridCol w:w="1179"/>
        <w:gridCol w:w="1147"/>
        <w:gridCol w:w="888"/>
        <w:gridCol w:w="873"/>
      </w:tblGrid>
      <w:tr w:rsidR="00E80A4A" w:rsidTr="00972627">
        <w:trPr>
          <w:trHeight w:val="240"/>
        </w:trPr>
        <w:tc>
          <w:tcPr>
            <w:tcW w:w="504" w:type="dxa"/>
            <w:tcBorders>
              <w:top w:val="nil"/>
              <w:left w:val="nil"/>
              <w:bottom w:val="nil"/>
              <w:right w:val="nil"/>
            </w:tcBorders>
          </w:tcPr>
          <w:p w:rsidR="00E80A4A" w:rsidRDefault="00E80A4A" w:rsidP="00CE7DE2">
            <w:pP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r w:rsidR="00E80A4A" w:rsidTr="0097262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3591" w:type="dxa"/>
            <w:tcBorders>
              <w:top w:val="nil"/>
              <w:left w:val="nil"/>
              <w:bottom w:val="nil"/>
              <w:right w:val="nil"/>
            </w:tcBorders>
          </w:tcPr>
          <w:p w:rsidR="00E80A4A" w:rsidRDefault="00E80A4A" w:rsidP="00972627">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1255"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73"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p w:rsidR="00DE07E6" w:rsidRDefault="00DE07E6" w:rsidP="00DE07E6">
      <w:pPr>
        <w:pStyle w:val="afb"/>
        <w:rPr>
          <w:sz w:val="20"/>
        </w:rPr>
      </w:pPr>
      <w:r>
        <w:rPr>
          <w:b w:val="0"/>
          <w:sz w:val="20"/>
        </w:rPr>
        <w:t>ПРОЕКТ    ДОГОВОР № ___</w:t>
      </w:r>
    </w:p>
    <w:p w:rsidR="00D10891" w:rsidRPr="00D10891" w:rsidRDefault="00D10891" w:rsidP="00D10891">
      <w:pPr>
        <w:spacing w:after="0"/>
        <w:rPr>
          <w:rFonts w:ascii="Times New Roman" w:hAnsi="Times New Roman" w:cs="Times New Roman"/>
          <w:b/>
          <w:sz w:val="20"/>
          <w:szCs w:val="20"/>
        </w:rPr>
      </w:pPr>
    </w:p>
    <w:p w:rsidR="002B3C1C" w:rsidRDefault="002B3C1C" w:rsidP="002B3C1C">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    </w:t>
      </w:r>
    </w:p>
    <w:p w:rsidR="00E01A73" w:rsidRPr="00D10891" w:rsidRDefault="00E01A73" w:rsidP="00E01A73">
      <w:pPr>
        <w:spacing w:after="0"/>
        <w:rPr>
          <w:rFonts w:ascii="Times New Roman" w:hAnsi="Times New Roman" w:cs="Times New Roman"/>
          <w:b/>
          <w:sz w:val="20"/>
          <w:szCs w:val="20"/>
        </w:rPr>
      </w:pPr>
    </w:p>
    <w:p w:rsidR="00E01A73" w:rsidRPr="00347C91" w:rsidRDefault="00E01A73" w:rsidP="00E01A73">
      <w:pPr>
        <w:keepNext/>
        <w:widowControl w:val="0"/>
        <w:suppressAutoHyphens/>
        <w:spacing w:after="0" w:line="240" w:lineRule="auto"/>
        <w:jc w:val="center"/>
        <w:rPr>
          <w:rFonts w:ascii="Times New Roman" w:eastAsia="MS Mincho" w:hAnsi="Times New Roman" w:cs="Times New Roman"/>
          <w:b/>
          <w:kern w:val="2"/>
          <w:sz w:val="20"/>
          <w:szCs w:val="20"/>
        </w:rPr>
      </w:pPr>
      <w:r w:rsidRPr="00D10891">
        <w:rPr>
          <w:rFonts w:ascii="Times New Roman" w:hAnsi="Times New Roman"/>
          <w:b/>
          <w:sz w:val="20"/>
          <w:szCs w:val="20"/>
        </w:rPr>
        <w:t xml:space="preserve">         </w:t>
      </w:r>
      <w:r w:rsidRPr="00347C91">
        <w:rPr>
          <w:rFonts w:ascii="Times New Roman" w:eastAsia="MS Mincho" w:hAnsi="Times New Roman" w:cs="Times New Roman"/>
          <w:b/>
          <w:kern w:val="2"/>
          <w:sz w:val="20"/>
          <w:szCs w:val="20"/>
        </w:rPr>
        <w:t>ДОГОВОР № __</w:t>
      </w:r>
      <w:r>
        <w:rPr>
          <w:rFonts w:ascii="Times New Roman" w:eastAsia="MS Mincho" w:hAnsi="Times New Roman" w:cs="Times New Roman"/>
          <w:b/>
          <w:kern w:val="2"/>
          <w:sz w:val="20"/>
          <w:szCs w:val="20"/>
        </w:rPr>
        <w:t>__________-</w:t>
      </w:r>
      <w:r w:rsidRPr="00347C91">
        <w:rPr>
          <w:rFonts w:ascii="Times New Roman" w:eastAsia="MS Mincho" w:hAnsi="Times New Roman" w:cs="Times New Roman"/>
          <w:b/>
          <w:kern w:val="2"/>
          <w:sz w:val="20"/>
          <w:szCs w:val="20"/>
        </w:rPr>
        <w:t>_</w:t>
      </w:r>
    </w:p>
    <w:p w:rsidR="00E01A73" w:rsidRPr="00347C91" w:rsidRDefault="00E01A73" w:rsidP="00E01A73">
      <w:pPr>
        <w:keepNext/>
        <w:widowControl w:val="0"/>
        <w:suppressAutoHyphens/>
        <w:spacing w:after="0" w:line="240" w:lineRule="auto"/>
        <w:jc w:val="center"/>
        <w:rPr>
          <w:rFonts w:ascii="Times New Roman" w:eastAsia="MS Mincho" w:hAnsi="Times New Roman" w:cs="Times New Roman"/>
          <w:kern w:val="2"/>
          <w:sz w:val="20"/>
          <w:szCs w:val="20"/>
        </w:rPr>
      </w:pPr>
      <w:r w:rsidRPr="00347C91">
        <w:rPr>
          <w:rFonts w:ascii="Times New Roman" w:eastAsia="MS Mincho" w:hAnsi="Times New Roman" w:cs="Times New Roman"/>
          <w:kern w:val="2"/>
          <w:sz w:val="20"/>
          <w:szCs w:val="20"/>
        </w:rPr>
        <w:t>на выполнение подрядных работ</w:t>
      </w:r>
    </w:p>
    <w:p w:rsidR="00E01A73" w:rsidRPr="00FF21AE" w:rsidRDefault="00E01A73" w:rsidP="00E01A7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spacing w:val="2"/>
          <w:kern w:val="2"/>
          <w:sz w:val="20"/>
          <w:szCs w:val="20"/>
          <w:lang w:eastAsia="ar-SA"/>
        </w:rPr>
        <w:t>____» _________  2017г.</w:t>
      </w:r>
    </w:p>
    <w:p w:rsidR="00E01A73" w:rsidRDefault="00E01A73" w:rsidP="00E01A7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E01A73" w:rsidRPr="00FF21AE" w:rsidRDefault="00E01A73" w:rsidP="00E01A7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2"/>
          <w:kern w:val="2"/>
          <w:sz w:val="20"/>
          <w:szCs w:val="20"/>
          <w:lang w:eastAsia="ar-SA"/>
        </w:rPr>
        <w:t>Идентификационный код закупки №</w:t>
      </w:r>
      <w:r w:rsidRPr="003C3CA1">
        <w:rPr>
          <w:rFonts w:ascii="Times New Roman" w:eastAsia="Times New Roman" w:hAnsi="Times New Roman" w:cs="Times New Roman"/>
          <w:b/>
          <w:color w:val="000000"/>
          <w:spacing w:val="2"/>
          <w:kern w:val="2"/>
          <w:sz w:val="20"/>
          <w:szCs w:val="20"/>
          <w:lang w:eastAsia="ar-SA"/>
        </w:rPr>
        <w:t>171540211315554020100100590628129244</w:t>
      </w:r>
    </w:p>
    <w:p w:rsidR="00E01A73" w:rsidRPr="00347C91" w:rsidRDefault="00E01A73" w:rsidP="00E01A7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E01A73" w:rsidRPr="00DA3413" w:rsidRDefault="00E01A73" w:rsidP="00E01A73">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Pr>
          <w:rFonts w:ascii="Times New Roman" w:eastAsia="Times New Roman" w:hAnsi="Times New Roman" w:cs="Times New Roman"/>
          <w:kern w:val="1"/>
          <w:sz w:val="20"/>
          <w:szCs w:val="20"/>
          <w:lang w:eastAsia="ar-SA"/>
        </w:rPr>
        <w:t xml:space="preserve">ем «Заказчик, в лице </w:t>
      </w:r>
      <w:r w:rsidRPr="003C3CA1">
        <w:rPr>
          <w:rFonts w:ascii="Times New Roman" w:eastAsia="Times New Roman" w:hAnsi="Times New Roman" w:cs="Times New Roman"/>
          <w:kern w:val="1"/>
          <w:sz w:val="20"/>
          <w:szCs w:val="20"/>
          <w:lang w:eastAsia="ar-SA"/>
        </w:rPr>
        <w:t xml:space="preserve">  проректора  Васильева Олега Юрьевича, действующего на основании доверенности № 4 от 01.03.2016г.</w:t>
      </w:r>
      <w:r w:rsidRPr="00DA3413">
        <w:rPr>
          <w:rFonts w:ascii="Times New Roman" w:eastAsia="Times New Roman" w:hAnsi="Times New Roman" w:cs="Times New Roman"/>
          <w:kern w:val="1"/>
          <w:sz w:val="20"/>
          <w:szCs w:val="20"/>
          <w:lang w:eastAsia="ar-SA"/>
        </w:rPr>
        <w:t xml:space="preserve">, с одной стороны и </w:t>
      </w:r>
      <w:r w:rsidRPr="00DA3413">
        <w:rPr>
          <w:rFonts w:ascii="Times New Roman" w:eastAsia="Times New Roman" w:hAnsi="Times New Roman" w:cs="Times New Roman"/>
          <w:b/>
          <w:kern w:val="1"/>
          <w:sz w:val="20"/>
          <w:szCs w:val="20"/>
          <w:lang w:eastAsia="ar-SA"/>
        </w:rPr>
        <w:t>_____________</w:t>
      </w:r>
      <w:r w:rsidRPr="00DA3413">
        <w:rPr>
          <w:rFonts w:ascii="Times New Roman" w:eastAsia="Times New Roman" w:hAnsi="Times New Roman" w:cs="Times New Roman"/>
          <w:kern w:val="1"/>
          <w:sz w:val="20"/>
          <w:szCs w:val="20"/>
          <w:lang w:eastAsia="ar-SA"/>
        </w:rPr>
        <w:t xml:space="preserve"> именуемое в дальнейшем «Подрядчик», в лице _____________, </w:t>
      </w:r>
      <w:r>
        <w:rPr>
          <w:rFonts w:ascii="Times New Roman" w:eastAsia="Times New Roman" w:hAnsi="Times New Roman" w:cs="Times New Roman"/>
          <w:kern w:val="1"/>
          <w:sz w:val="20"/>
          <w:szCs w:val="20"/>
          <w:lang w:eastAsia="ar-SA"/>
        </w:rPr>
        <w:t>действующего на основании _______</w:t>
      </w:r>
      <w:r w:rsidRPr="00DA3413">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05.04.2013г. № 44-ФЗ  путем</w:t>
      </w:r>
      <w:proofErr w:type="gramEnd"/>
      <w:r w:rsidRPr="00DA3413">
        <w:rPr>
          <w:rFonts w:ascii="Times New Roman" w:eastAsia="Times New Roman" w:hAnsi="Times New Roman" w:cs="Times New Roman"/>
          <w:kern w:val="1"/>
          <w:sz w:val="20"/>
          <w:szCs w:val="20"/>
          <w:lang w:eastAsia="ar-SA"/>
        </w:rPr>
        <w:t xml:space="preserve"> проведения открытого ау</w:t>
      </w:r>
      <w:r>
        <w:rPr>
          <w:rFonts w:ascii="Times New Roman" w:eastAsia="Times New Roman" w:hAnsi="Times New Roman" w:cs="Times New Roman"/>
          <w:kern w:val="1"/>
          <w:sz w:val="20"/>
          <w:szCs w:val="20"/>
          <w:lang w:eastAsia="ar-SA"/>
        </w:rPr>
        <w:t>кциона в электронной форме №ЭА-24/</w:t>
      </w:r>
      <w:r w:rsidRPr="00DA3413">
        <w:rPr>
          <w:rFonts w:ascii="Times New Roman" w:eastAsia="Times New Roman" w:hAnsi="Times New Roman" w:cs="Times New Roman"/>
          <w:kern w:val="1"/>
          <w:sz w:val="20"/>
          <w:szCs w:val="20"/>
          <w:lang w:eastAsia="ar-SA"/>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E01A73" w:rsidRPr="00347C91" w:rsidRDefault="00E01A73" w:rsidP="00E01A73">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E01A73" w:rsidRPr="00347C91" w:rsidRDefault="00E01A73" w:rsidP="00E01A73">
      <w:pPr>
        <w:numPr>
          <w:ilvl w:val="0"/>
          <w:numId w:val="7"/>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E01A73" w:rsidRPr="00347C91" w:rsidRDefault="00E01A73" w:rsidP="00E01A73">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НТЖТ</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E01A73" w:rsidRDefault="00E01A73" w:rsidP="00E01A73">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1.2. «Подрядчик» за период с </w:t>
      </w:r>
      <w:r>
        <w:rPr>
          <w:rFonts w:ascii="Times New Roman" w:eastAsia="Times New Roman" w:hAnsi="Times New Roman" w:cs="Times New Roman"/>
          <w:kern w:val="1"/>
          <w:sz w:val="20"/>
          <w:szCs w:val="20"/>
          <w:lang w:eastAsia="ar-SA"/>
        </w:rPr>
        <w:t xml:space="preserve"> 15 </w:t>
      </w:r>
      <w:r w:rsidRPr="00347C91">
        <w:rPr>
          <w:rFonts w:ascii="Times New Roman" w:eastAsia="Times New Roman" w:hAnsi="Times New Roman" w:cs="Times New Roman"/>
          <w:kern w:val="1"/>
          <w:sz w:val="20"/>
          <w:szCs w:val="20"/>
          <w:lang w:eastAsia="ar-SA"/>
        </w:rPr>
        <w:t>ноября 201</w:t>
      </w:r>
      <w:r>
        <w:rPr>
          <w:rFonts w:ascii="Times New Roman" w:eastAsia="Times New Roman" w:hAnsi="Times New Roman" w:cs="Times New Roman"/>
          <w:kern w:val="1"/>
          <w:sz w:val="20"/>
          <w:szCs w:val="20"/>
          <w:lang w:eastAsia="ar-SA"/>
        </w:rPr>
        <w:t>7</w:t>
      </w:r>
      <w:r w:rsidRPr="00347C91">
        <w:rPr>
          <w:rFonts w:ascii="Times New Roman" w:eastAsia="Times New Roman" w:hAnsi="Times New Roman" w:cs="Times New Roman"/>
          <w:kern w:val="1"/>
          <w:sz w:val="20"/>
          <w:szCs w:val="20"/>
          <w:lang w:eastAsia="ar-SA"/>
        </w:rPr>
        <w:t xml:space="preserve">г. по </w:t>
      </w:r>
      <w:r>
        <w:rPr>
          <w:rFonts w:ascii="Times New Roman" w:eastAsia="Times New Roman" w:hAnsi="Times New Roman" w:cs="Times New Roman"/>
          <w:kern w:val="1"/>
          <w:sz w:val="20"/>
          <w:szCs w:val="20"/>
          <w:lang w:eastAsia="ar-SA"/>
        </w:rPr>
        <w:t>30 апреля</w:t>
      </w:r>
      <w:r w:rsidRPr="00347C91">
        <w:rPr>
          <w:rFonts w:ascii="Times New Roman" w:eastAsia="Times New Roman" w:hAnsi="Times New Roman" w:cs="Times New Roman"/>
          <w:kern w:val="1"/>
          <w:sz w:val="20"/>
          <w:szCs w:val="20"/>
          <w:lang w:eastAsia="ar-SA"/>
        </w:rPr>
        <w:t xml:space="preserve"> 201</w:t>
      </w:r>
      <w:r>
        <w:rPr>
          <w:rFonts w:ascii="Times New Roman" w:eastAsia="Times New Roman" w:hAnsi="Times New Roman" w:cs="Times New Roman"/>
          <w:kern w:val="1"/>
          <w:sz w:val="20"/>
          <w:szCs w:val="20"/>
          <w:lang w:eastAsia="ar-SA"/>
        </w:rPr>
        <w:t>8</w:t>
      </w:r>
      <w:r w:rsidRPr="00347C91">
        <w:rPr>
          <w:rFonts w:ascii="Times New Roman" w:eastAsia="Times New Roman" w:hAnsi="Times New Roman" w:cs="Times New Roman"/>
          <w:kern w:val="1"/>
          <w:sz w:val="20"/>
          <w:szCs w:val="20"/>
          <w:lang w:eastAsia="ar-SA"/>
        </w:rPr>
        <w:t>г. производит</w:t>
      </w:r>
      <w:r w:rsidRPr="00D8467C">
        <w:rPr>
          <w:rFonts w:ascii="Times New Roman" w:eastAsia="Times New Roman" w:hAnsi="Times New Roman" w:cs="Times New Roman"/>
        </w:rPr>
        <w:t xml:space="preserve"> </w:t>
      </w:r>
      <w:r>
        <w:rPr>
          <w:rFonts w:ascii="Times New Roman" w:eastAsia="Times New Roman" w:hAnsi="Times New Roman" w:cs="Times New Roman"/>
          <w:kern w:val="1"/>
          <w:sz w:val="20"/>
          <w:szCs w:val="20"/>
          <w:lang w:eastAsia="ar-SA"/>
        </w:rPr>
        <w:t>очистку кровель зданий Новосибирского техникума железнодорожного транспорта (НТЖТ) – структурного подразделения СГУПС, расположенных по адресам:</w:t>
      </w:r>
      <w:proofErr w:type="gramStart"/>
      <w:r w:rsidRPr="00F06A38">
        <w:rPr>
          <w:rFonts w:ascii="Times New Roman" w:hAnsi="Times New Roman" w:cs="Times New Roman"/>
        </w:rPr>
        <w:t xml:space="preserve"> </w:t>
      </w:r>
      <w:r w:rsidRPr="00F06A38">
        <w:rPr>
          <w:rFonts w:ascii="Times New Roman" w:eastAsia="Times New Roman" w:hAnsi="Times New Roman" w:cs="Times New Roman"/>
          <w:kern w:val="1"/>
          <w:sz w:val="20"/>
          <w:szCs w:val="20"/>
          <w:lang w:eastAsia="ar-SA"/>
        </w:rPr>
        <w:t>,</w:t>
      </w:r>
      <w:proofErr w:type="gramEnd"/>
      <w:r w:rsidRPr="00F06A38">
        <w:rPr>
          <w:rFonts w:ascii="Times New Roman" w:eastAsia="Times New Roman" w:hAnsi="Times New Roman" w:cs="Times New Roman"/>
          <w:kern w:val="1"/>
          <w:sz w:val="20"/>
          <w:szCs w:val="20"/>
          <w:lang w:eastAsia="ar-SA"/>
        </w:rPr>
        <w:t xml:space="preserve"> ул. </w:t>
      </w:r>
      <w:proofErr w:type="spellStart"/>
      <w:r w:rsidRPr="00F06A38">
        <w:rPr>
          <w:rFonts w:ascii="Times New Roman" w:eastAsia="Times New Roman" w:hAnsi="Times New Roman" w:cs="Times New Roman"/>
          <w:kern w:val="1"/>
          <w:sz w:val="20"/>
          <w:szCs w:val="20"/>
          <w:lang w:eastAsia="ar-SA"/>
        </w:rPr>
        <w:t>Лениногорская</w:t>
      </w:r>
      <w:proofErr w:type="spellEnd"/>
      <w:r w:rsidRPr="00F06A38">
        <w:rPr>
          <w:rFonts w:ascii="Times New Roman" w:eastAsia="Times New Roman" w:hAnsi="Times New Roman" w:cs="Times New Roman"/>
          <w:kern w:val="1"/>
          <w:sz w:val="20"/>
          <w:szCs w:val="20"/>
          <w:lang w:eastAsia="ar-SA"/>
        </w:rPr>
        <w:t>, 80, ул. Вересаева, 2/1.</w:t>
      </w:r>
      <w:r>
        <w:rPr>
          <w:rFonts w:ascii="Times New Roman" w:eastAsia="Times New Roman" w:hAnsi="Times New Roman" w:cs="Times New Roman"/>
          <w:kern w:val="1"/>
          <w:sz w:val="20"/>
          <w:szCs w:val="20"/>
          <w:lang w:eastAsia="ar-SA"/>
        </w:rPr>
        <w:t xml:space="preserve">, </w:t>
      </w:r>
      <w:r w:rsidRPr="00D8467C">
        <w:rPr>
          <w:rFonts w:ascii="Times New Roman" w:eastAsia="Times New Roman" w:hAnsi="Times New Roman" w:cs="Times New Roman"/>
          <w:kern w:val="1"/>
          <w:sz w:val="20"/>
          <w:szCs w:val="20"/>
          <w:lang w:eastAsia="ar-SA"/>
        </w:rPr>
        <w:t xml:space="preserve">  от снега и  наледи, </w:t>
      </w:r>
      <w:r>
        <w:rPr>
          <w:rFonts w:ascii="Times New Roman" w:eastAsia="Times New Roman" w:hAnsi="Times New Roman" w:cs="Times New Roman"/>
          <w:kern w:val="1"/>
          <w:sz w:val="20"/>
          <w:szCs w:val="20"/>
          <w:lang w:eastAsia="ar-SA"/>
        </w:rPr>
        <w:t xml:space="preserve">а также очистку </w:t>
      </w:r>
      <w:proofErr w:type="spellStart"/>
      <w:r w:rsidRPr="00D8467C">
        <w:rPr>
          <w:rFonts w:ascii="Times New Roman" w:eastAsia="Times New Roman" w:hAnsi="Times New Roman" w:cs="Times New Roman"/>
          <w:kern w:val="1"/>
          <w:sz w:val="20"/>
          <w:szCs w:val="20"/>
          <w:lang w:eastAsia="ar-SA"/>
        </w:rPr>
        <w:t>отмосток</w:t>
      </w:r>
      <w:proofErr w:type="spellEnd"/>
      <w:r w:rsidRPr="00D8467C">
        <w:rPr>
          <w:rFonts w:ascii="Times New Roman" w:eastAsia="Times New Roman" w:hAnsi="Times New Roman" w:cs="Times New Roman"/>
          <w:kern w:val="1"/>
          <w:sz w:val="20"/>
          <w:szCs w:val="20"/>
          <w:lang w:eastAsia="ar-SA"/>
        </w:rPr>
        <w:t xml:space="preserve"> зданий после сбрасывания снега с крыш</w:t>
      </w:r>
      <w:r>
        <w:rPr>
          <w:rFonts w:ascii="Times New Roman" w:eastAsia="Times New Roman" w:hAnsi="Times New Roman" w:cs="Times New Roman"/>
          <w:kern w:val="1"/>
          <w:sz w:val="20"/>
          <w:szCs w:val="20"/>
          <w:lang w:eastAsia="ar-SA"/>
        </w:rPr>
        <w:t xml:space="preserve"> на расстоянии 2 метров от здания</w:t>
      </w:r>
      <w:r w:rsidRPr="00D8467C">
        <w:rPr>
          <w:rFonts w:ascii="Times New Roman" w:eastAsia="Times New Roman" w:hAnsi="Times New Roman" w:cs="Times New Roman"/>
          <w:kern w:val="1"/>
          <w:sz w:val="20"/>
          <w:szCs w:val="20"/>
          <w:lang w:eastAsia="ar-SA"/>
        </w:rPr>
        <w:t>, сбрасывание сосулек, сгребание снега в кучи</w:t>
      </w:r>
      <w:r>
        <w:rPr>
          <w:rFonts w:ascii="Times New Roman" w:eastAsia="Times New Roman" w:hAnsi="Times New Roman" w:cs="Times New Roman"/>
          <w:kern w:val="1"/>
          <w:sz w:val="20"/>
          <w:szCs w:val="20"/>
          <w:lang w:eastAsia="ar-SA"/>
        </w:rPr>
        <w:t xml:space="preserve"> в </w:t>
      </w:r>
      <w:proofErr w:type="gramStart"/>
      <w:r>
        <w:rPr>
          <w:rFonts w:ascii="Times New Roman" w:eastAsia="Times New Roman" w:hAnsi="Times New Roman" w:cs="Times New Roman"/>
          <w:kern w:val="1"/>
          <w:sz w:val="20"/>
          <w:szCs w:val="20"/>
          <w:lang w:eastAsia="ar-SA"/>
        </w:rPr>
        <w:t>следующем</w:t>
      </w:r>
      <w:proofErr w:type="gramEnd"/>
      <w:r>
        <w:rPr>
          <w:rFonts w:ascii="Times New Roman" w:eastAsia="Times New Roman" w:hAnsi="Times New Roman" w:cs="Times New Roman"/>
          <w:kern w:val="1"/>
          <w:sz w:val="20"/>
          <w:szCs w:val="20"/>
          <w:lang w:eastAsia="ar-SA"/>
        </w:rPr>
        <w:t xml:space="preserve"> объеме:</w:t>
      </w:r>
    </w:p>
    <w:p w:rsidR="00E01A73" w:rsidRPr="00591FAE" w:rsidRDefault="00E01A73" w:rsidP="00E01A73">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591FAE">
        <w:rPr>
          <w:rFonts w:ascii="Times New Roman" w:eastAsia="Times New Roman" w:hAnsi="Times New Roman" w:cs="Times New Roman"/>
          <w:kern w:val="1"/>
          <w:sz w:val="20"/>
          <w:szCs w:val="20"/>
          <w:lang w:eastAsia="ar-SA"/>
        </w:rPr>
        <w:t>общая площадь кровель, по</w:t>
      </w:r>
      <w:r>
        <w:rPr>
          <w:rFonts w:ascii="Times New Roman" w:eastAsia="Times New Roman" w:hAnsi="Times New Roman" w:cs="Times New Roman"/>
          <w:kern w:val="1"/>
          <w:sz w:val="20"/>
          <w:szCs w:val="20"/>
          <w:lang w:eastAsia="ar-SA"/>
        </w:rPr>
        <w:t>длежащая одной очистке -4 365 кв. м., количество очисток – 5 раз</w:t>
      </w:r>
      <w:r w:rsidRPr="00591FAE">
        <w:rPr>
          <w:rFonts w:ascii="Times New Roman" w:eastAsia="Times New Roman" w:hAnsi="Times New Roman" w:cs="Times New Roman"/>
          <w:kern w:val="1"/>
          <w:sz w:val="20"/>
          <w:szCs w:val="20"/>
          <w:lang w:eastAsia="ar-SA"/>
        </w:rPr>
        <w:t xml:space="preserve"> пр</w:t>
      </w:r>
      <w:r>
        <w:rPr>
          <w:rFonts w:ascii="Times New Roman" w:eastAsia="Times New Roman" w:hAnsi="Times New Roman" w:cs="Times New Roman"/>
          <w:kern w:val="1"/>
          <w:sz w:val="20"/>
          <w:szCs w:val="20"/>
          <w:lang w:eastAsia="ar-SA"/>
        </w:rPr>
        <w:t>и высоте снежного покрова до 0,2</w:t>
      </w:r>
      <w:r w:rsidRPr="00591FAE">
        <w:rPr>
          <w:rFonts w:ascii="Times New Roman" w:eastAsia="Times New Roman" w:hAnsi="Times New Roman" w:cs="Times New Roman"/>
          <w:kern w:val="1"/>
          <w:sz w:val="20"/>
          <w:szCs w:val="20"/>
          <w:lang w:eastAsia="ar-SA"/>
        </w:rPr>
        <w:t xml:space="preserve"> метра.</w:t>
      </w:r>
    </w:p>
    <w:p w:rsidR="00E01A73" w:rsidRDefault="00E01A73" w:rsidP="00E01A73">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-о</w:t>
      </w:r>
      <w:r w:rsidRPr="00591FAE">
        <w:rPr>
          <w:rFonts w:ascii="Times New Roman" w:eastAsia="Times New Roman" w:hAnsi="Times New Roman" w:cs="Times New Roman"/>
          <w:kern w:val="1"/>
          <w:sz w:val="20"/>
          <w:szCs w:val="20"/>
          <w:lang w:eastAsia="ar-SA"/>
        </w:rPr>
        <w:t>бщий объём снега, по</w:t>
      </w:r>
      <w:r>
        <w:rPr>
          <w:rFonts w:ascii="Times New Roman" w:eastAsia="Times New Roman" w:hAnsi="Times New Roman" w:cs="Times New Roman"/>
          <w:kern w:val="1"/>
          <w:sz w:val="20"/>
          <w:szCs w:val="20"/>
          <w:lang w:eastAsia="ar-SA"/>
        </w:rPr>
        <w:t>длежащий одной очистке- 873</w:t>
      </w:r>
      <w:r w:rsidRPr="00591FAE">
        <w:rPr>
          <w:rFonts w:ascii="Times New Roman" w:eastAsia="Times New Roman" w:hAnsi="Times New Roman" w:cs="Times New Roman"/>
          <w:kern w:val="1"/>
          <w:sz w:val="20"/>
          <w:szCs w:val="20"/>
          <w:lang w:eastAsia="ar-SA"/>
        </w:rPr>
        <w:t xml:space="preserve"> куб. м., </w:t>
      </w:r>
      <w:r>
        <w:rPr>
          <w:rFonts w:ascii="Times New Roman" w:eastAsia="Times New Roman" w:hAnsi="Times New Roman" w:cs="Times New Roman"/>
          <w:kern w:val="1"/>
          <w:sz w:val="20"/>
          <w:szCs w:val="20"/>
          <w:lang w:eastAsia="ar-SA"/>
        </w:rPr>
        <w:t xml:space="preserve">общий объем снега, подлежащий очистке по договору – 4 365 </w:t>
      </w:r>
      <w:proofErr w:type="spellStart"/>
      <w:r>
        <w:rPr>
          <w:rFonts w:ascii="Times New Roman" w:eastAsia="Times New Roman" w:hAnsi="Times New Roman" w:cs="Times New Roman"/>
          <w:kern w:val="1"/>
          <w:sz w:val="20"/>
          <w:szCs w:val="20"/>
          <w:lang w:eastAsia="ar-SA"/>
        </w:rPr>
        <w:t>куб.м</w:t>
      </w:r>
      <w:proofErr w:type="spellEnd"/>
      <w:r>
        <w:rPr>
          <w:rFonts w:ascii="Times New Roman" w:eastAsia="Times New Roman" w:hAnsi="Times New Roman" w:cs="Times New Roman"/>
          <w:kern w:val="1"/>
          <w:sz w:val="20"/>
          <w:szCs w:val="20"/>
          <w:lang w:eastAsia="ar-SA"/>
        </w:rPr>
        <w:t>.</w:t>
      </w:r>
      <w:r w:rsidRPr="00347C91">
        <w:rPr>
          <w:rFonts w:ascii="Times New Roman" w:eastAsia="Times New Roman" w:hAnsi="Times New Roman" w:cs="Times New Roman"/>
          <w:kern w:val="1"/>
          <w:sz w:val="20"/>
          <w:szCs w:val="20"/>
          <w:lang w:eastAsia="ar-SA"/>
        </w:rPr>
        <w:t xml:space="preserve">  </w:t>
      </w:r>
    </w:p>
    <w:p w:rsidR="00E01A73" w:rsidRPr="00347C91" w:rsidRDefault="00E01A73" w:rsidP="00E01A73">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E01A73" w:rsidRPr="00347C91" w:rsidRDefault="00E01A73" w:rsidP="00E01A73">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1.4.</w:t>
      </w:r>
      <w:proofErr w:type="gramStart"/>
      <w:r>
        <w:rPr>
          <w:rFonts w:ascii="Times New Roman" w:eastAsia="Times New Roman" w:hAnsi="Times New Roman" w:cs="Times New Roman"/>
          <w:kern w:val="1"/>
          <w:sz w:val="20"/>
          <w:szCs w:val="20"/>
          <w:lang w:eastAsia="ar-SA"/>
        </w:rPr>
        <w:t>Объем</w:t>
      </w:r>
      <w:proofErr w:type="gramEnd"/>
      <w:r w:rsidRPr="00347C91">
        <w:rPr>
          <w:rFonts w:ascii="Times New Roman" w:eastAsia="Times New Roman" w:hAnsi="Times New Roman" w:cs="Times New Roman"/>
          <w:kern w:val="1"/>
          <w:sz w:val="20"/>
          <w:szCs w:val="20"/>
          <w:lang w:eastAsia="ar-SA"/>
        </w:rPr>
        <w:t xml:space="preserve"> и стоимость работ предусмотрены</w:t>
      </w:r>
      <w:r>
        <w:rPr>
          <w:rFonts w:ascii="Times New Roman" w:eastAsia="Times New Roman" w:hAnsi="Times New Roman" w:cs="Times New Roman"/>
          <w:kern w:val="1"/>
          <w:sz w:val="20"/>
          <w:szCs w:val="20"/>
          <w:lang w:eastAsia="ar-SA"/>
        </w:rPr>
        <w:t xml:space="preserve"> калькуляцией, сметой или иным расчетом цены</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spacing w:val="-4"/>
          <w:kern w:val="1"/>
          <w:sz w:val="20"/>
          <w:szCs w:val="20"/>
          <w:lang w:eastAsia="ar-SA"/>
        </w:rPr>
        <w:t>Приложение №2 к договору).</w:t>
      </w:r>
    </w:p>
    <w:p w:rsidR="00E01A73" w:rsidRPr="00347C91" w:rsidRDefault="00E01A73" w:rsidP="00E01A73">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E01A73" w:rsidRPr="00347C91" w:rsidRDefault="00E01A73" w:rsidP="00E01A73">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E01A73" w:rsidRDefault="00E01A73" w:rsidP="00E01A73">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2.1. Цен</w:t>
      </w:r>
      <w:r>
        <w:rPr>
          <w:rFonts w:ascii="Times New Roman" w:eastAsia="Times New Roman" w:hAnsi="Times New Roman" w:cs="Times New Roman"/>
          <w:sz w:val="20"/>
          <w:szCs w:val="20"/>
        </w:rPr>
        <w:t>а договора составляет</w:t>
      </w:r>
      <w:proofErr w:type="gramStart"/>
      <w:r>
        <w:rPr>
          <w:rFonts w:ascii="Times New Roman" w:eastAsia="Times New Roman" w:hAnsi="Times New Roman" w:cs="Times New Roman"/>
          <w:sz w:val="20"/>
          <w:szCs w:val="20"/>
        </w:rPr>
        <w:t xml:space="preserve">  __________(_________), </w:t>
      </w:r>
      <w:proofErr w:type="gramEnd"/>
      <w:r>
        <w:rPr>
          <w:rFonts w:ascii="Times New Roman" w:eastAsia="Times New Roman" w:hAnsi="Times New Roman" w:cs="Times New Roman"/>
          <w:sz w:val="20"/>
          <w:szCs w:val="20"/>
        </w:rPr>
        <w:t>с учетом   или без учета</w:t>
      </w:r>
      <w:r w:rsidRPr="00347C91">
        <w:rPr>
          <w:rFonts w:ascii="Times New Roman" w:eastAsia="Times New Roman" w:hAnsi="Times New Roman" w:cs="Times New Roman"/>
          <w:sz w:val="20"/>
          <w:szCs w:val="20"/>
        </w:rPr>
        <w:t xml:space="preserve">  НДС.</w:t>
      </w:r>
    </w:p>
    <w:p w:rsidR="00E01A73" w:rsidRPr="00347C91" w:rsidRDefault="00E01A73" w:rsidP="00E01A73">
      <w:pPr>
        <w:shd w:val="clear" w:color="auto" w:fill="FFFFFF"/>
        <w:spacing w:after="0" w:line="240" w:lineRule="auto"/>
        <w:ind w:right="34" w:firstLine="181"/>
        <w:jc w:val="both"/>
        <w:rPr>
          <w:rFonts w:ascii="Times New Roman" w:eastAsia="Times New Roman" w:hAnsi="Times New Roman" w:cs="Times New Roman"/>
          <w:sz w:val="20"/>
          <w:szCs w:val="20"/>
        </w:rPr>
      </w:pPr>
      <w:r w:rsidRPr="00D8467C">
        <w:rPr>
          <w:rFonts w:ascii="Times New Roman" w:eastAsia="Times New Roman" w:hAnsi="Times New Roman" w:cs="Times New Roman"/>
          <w:sz w:val="20"/>
          <w:szCs w:val="20"/>
        </w:rPr>
        <w:t>В случае</w:t>
      </w:r>
      <w:proofErr w:type="gramStart"/>
      <w:r w:rsidRPr="00D8467C">
        <w:rPr>
          <w:rFonts w:ascii="Times New Roman" w:eastAsia="Times New Roman" w:hAnsi="Times New Roman" w:cs="Times New Roman"/>
          <w:sz w:val="20"/>
          <w:szCs w:val="20"/>
        </w:rPr>
        <w:t>,</w:t>
      </w:r>
      <w:proofErr w:type="gramEnd"/>
      <w:r w:rsidRPr="00D8467C">
        <w:rPr>
          <w:rFonts w:ascii="Times New Roman" w:eastAsia="Times New Roman" w:hAnsi="Times New Roman" w:cs="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01A73" w:rsidRPr="00347C91" w:rsidRDefault="00E01A73" w:rsidP="00E01A73">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z w:val="20"/>
          <w:szCs w:val="20"/>
        </w:rPr>
        <w:t xml:space="preserve">    </w:t>
      </w:r>
      <w:r w:rsidRPr="00347C91">
        <w:rPr>
          <w:rFonts w:ascii="Times New Roman" w:eastAsia="Times New Roman" w:hAnsi="Times New Roman" w:cs="Times New Roman"/>
          <w:spacing w:val="-4"/>
          <w:sz w:val="20"/>
          <w:szCs w:val="20"/>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E01A73" w:rsidRPr="00347C91" w:rsidRDefault="00E01A73" w:rsidP="00E01A73">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01A73" w:rsidRPr="00347C91" w:rsidRDefault="00E01A73" w:rsidP="00E01A73">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347C91">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01A73" w:rsidRPr="00347C91" w:rsidRDefault="00E01A73" w:rsidP="00E01A7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E01A73" w:rsidRPr="00347C91" w:rsidRDefault="00E01A73" w:rsidP="00E01A73">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b/>
          <w:color w:val="000000"/>
          <w:spacing w:val="-8"/>
          <w:sz w:val="20"/>
          <w:szCs w:val="20"/>
        </w:rPr>
        <w:t>3. Порядок оплаты</w:t>
      </w:r>
    </w:p>
    <w:p w:rsidR="00E01A73" w:rsidRPr="00347C91" w:rsidRDefault="00E01A73" w:rsidP="00E01A73">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347C91">
        <w:rPr>
          <w:rFonts w:ascii="Times New Roman" w:eastAsia="Times New Roman" w:hAnsi="Times New Roman" w:cs="Times New Roman"/>
          <w:color w:val="000000"/>
          <w:spacing w:val="-6"/>
          <w:sz w:val="20"/>
          <w:szCs w:val="20"/>
        </w:rPr>
        <w:t xml:space="preserve">     3.1. «</w:t>
      </w:r>
      <w:r w:rsidRPr="00347C91">
        <w:rPr>
          <w:rFonts w:ascii="Times New Roman" w:eastAsia="DejaVu Sans" w:hAnsi="Times New Roman" w:cs="Times New Roman"/>
          <w:kern w:val="1"/>
          <w:sz w:val="20"/>
          <w:szCs w:val="20"/>
          <w:lang w:eastAsia="ar-SA"/>
        </w:rPr>
        <w:t>Заказчик» производит оплату цены договора поэтапно –  по факту каждой о</w:t>
      </w:r>
      <w:r>
        <w:rPr>
          <w:rFonts w:ascii="Times New Roman" w:eastAsia="DejaVu Sans" w:hAnsi="Times New Roman" w:cs="Times New Roman"/>
          <w:kern w:val="1"/>
          <w:sz w:val="20"/>
          <w:szCs w:val="20"/>
          <w:lang w:eastAsia="ar-SA"/>
        </w:rPr>
        <w:t xml:space="preserve">чистки, произведенной «Подрядчиком» по заявке «Заказчика», и  </w:t>
      </w:r>
      <w:r w:rsidRPr="00347C91">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E01A73" w:rsidRPr="00347C91" w:rsidRDefault="00E01A73" w:rsidP="00E01A73">
      <w:pPr>
        <w:keepNext/>
        <w:keepLines/>
        <w:suppressLineNumbers/>
        <w:spacing w:after="0" w:line="240" w:lineRule="auto"/>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3.2.Оплата выполненных работ </w:t>
      </w:r>
      <w:r w:rsidRPr="00347C91">
        <w:rPr>
          <w:rFonts w:ascii="Times New Roman" w:eastAsia="Times New Roman" w:hAnsi="Times New Roman" w:cs="Times New Roman"/>
          <w:sz w:val="20"/>
          <w:szCs w:val="20"/>
        </w:rPr>
        <w:t>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rPr>
        <w:t>нтов на оплату (акт приемки работ, счет и счет-фактура (при наличии</w:t>
      </w:r>
      <w:r w:rsidRPr="00347C91">
        <w:rPr>
          <w:rFonts w:ascii="Times New Roman" w:eastAsia="Times New Roman" w:hAnsi="Times New Roman" w:cs="Times New Roman"/>
          <w:sz w:val="20"/>
          <w:szCs w:val="20"/>
        </w:rPr>
        <w:t>).</w:t>
      </w:r>
      <w:proofErr w:type="gramEnd"/>
    </w:p>
    <w:p w:rsidR="00E01A73" w:rsidRPr="00347C91" w:rsidRDefault="00E01A73" w:rsidP="00E01A73">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01A73" w:rsidRPr="00347C91" w:rsidRDefault="00E01A73" w:rsidP="00E01A73">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347C91">
        <w:rPr>
          <w:rFonts w:ascii="Times New Roman" w:eastAsia="Times New Roman" w:hAnsi="Times New Roman" w:cs="Times New Roman"/>
          <w:b/>
          <w:sz w:val="20"/>
          <w:szCs w:val="20"/>
        </w:rPr>
        <w:t>4. Сроки и порядок выполнения работ</w:t>
      </w:r>
    </w:p>
    <w:p w:rsidR="00E01A73" w:rsidRPr="00347C91" w:rsidRDefault="00E01A73" w:rsidP="00E01A73">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w:t>
      </w:r>
      <w:r>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Pr>
          <w:rFonts w:ascii="Times New Roman" w:eastAsia="Times New Roman" w:hAnsi="Times New Roman" w:cs="Times New Roman"/>
          <w:color w:val="000000"/>
          <w:spacing w:val="4"/>
          <w:kern w:val="1"/>
          <w:sz w:val="20"/>
          <w:szCs w:val="20"/>
          <w:lang w:eastAsia="ar-SA"/>
        </w:rPr>
        <w:t>, переданной по телефону с дублированием по электронной почте,</w:t>
      </w:r>
      <w:r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E01A73" w:rsidRPr="00347C91" w:rsidRDefault="00E01A73" w:rsidP="00E01A73">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E01A73" w:rsidRPr="00347C91" w:rsidRDefault="00E01A73" w:rsidP="00E01A73">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E01A73" w:rsidRPr="00347C91" w:rsidRDefault="00E01A73" w:rsidP="00E01A73">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w:t>
      </w:r>
      <w:r>
        <w:rPr>
          <w:rFonts w:ascii="Times New Roman" w:eastAsia="Times New Roman" w:hAnsi="Times New Roman" w:cs="Times New Roman"/>
          <w:color w:val="000000"/>
          <w:spacing w:val="-4"/>
          <w:kern w:val="1"/>
          <w:sz w:val="20"/>
          <w:szCs w:val="20"/>
          <w:lang w:eastAsia="ar-SA"/>
        </w:rPr>
        <w:t xml:space="preserve">нарушения целостности кровель, </w:t>
      </w:r>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E01A73" w:rsidRPr="00347C91" w:rsidRDefault="00E01A73" w:rsidP="00E01A73">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E01A73" w:rsidRPr="00347C91" w:rsidRDefault="00E01A73" w:rsidP="00E01A73">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p>
    <w:p w:rsidR="00E01A73" w:rsidRPr="00347C91" w:rsidRDefault="00E01A73" w:rsidP="00E01A73">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b/>
          <w:color w:val="000000"/>
          <w:spacing w:val="-3"/>
          <w:sz w:val="20"/>
          <w:szCs w:val="20"/>
        </w:rPr>
        <w:t>5.Обязанности сторон</w:t>
      </w:r>
    </w:p>
    <w:p w:rsidR="00E01A73" w:rsidRPr="00347C91" w:rsidRDefault="00E01A73" w:rsidP="00E01A73">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w:t>
      </w:r>
      <w:r>
        <w:rPr>
          <w:rFonts w:ascii="Times New Roman" w:eastAsia="Times New Roman" w:hAnsi="Times New Roman" w:cs="Times New Roman"/>
          <w:color w:val="000000"/>
          <w:spacing w:val="-2"/>
          <w:kern w:val="1"/>
          <w:sz w:val="20"/>
          <w:szCs w:val="20"/>
          <w:lang w:eastAsia="ar-SA"/>
        </w:rPr>
        <w:t>и с калькуляцией,</w:t>
      </w:r>
      <w:r w:rsidRPr="00347C91">
        <w:rPr>
          <w:rFonts w:ascii="Times New Roman" w:eastAsia="Times New Roman" w:hAnsi="Times New Roman" w:cs="Times New Roman"/>
          <w:color w:val="000000"/>
          <w:spacing w:val="-2"/>
          <w:kern w:val="1"/>
          <w:sz w:val="20"/>
          <w:szCs w:val="20"/>
          <w:lang w:eastAsia="ar-SA"/>
        </w:rPr>
        <w:t xml:space="preserve">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E01A73" w:rsidRPr="00347C91" w:rsidRDefault="00E01A73" w:rsidP="00E01A73">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w:t>
      </w:r>
      <w:r>
        <w:rPr>
          <w:rFonts w:ascii="Times New Roman" w:eastAsia="Times New Roman" w:hAnsi="Times New Roman" w:cs="Times New Roman"/>
          <w:color w:val="000000"/>
          <w:spacing w:val="-5"/>
          <w:kern w:val="1"/>
          <w:sz w:val="20"/>
          <w:szCs w:val="20"/>
          <w:lang w:eastAsia="ar-SA"/>
        </w:rPr>
        <w:t>, крыш приямков, кондиционеров)</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E01A73" w:rsidRPr="00347C91" w:rsidRDefault="00E01A73" w:rsidP="00E01A73">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E01A73" w:rsidRPr="00347C91" w:rsidRDefault="00E01A73" w:rsidP="00E01A73">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E01A73" w:rsidRPr="00347C91" w:rsidRDefault="00E01A73" w:rsidP="00E01A73">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E01A73" w:rsidRPr="00347C91" w:rsidRDefault="00E01A73" w:rsidP="00E01A73">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E01A73" w:rsidRPr="00347C91" w:rsidRDefault="00E01A73" w:rsidP="00E01A73">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E01A73" w:rsidRPr="00347C91" w:rsidRDefault="00E01A73" w:rsidP="00E01A73">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E01A73" w:rsidRPr="00347C91" w:rsidRDefault="00E01A73" w:rsidP="00E01A73">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E01A73" w:rsidRPr="00347C91" w:rsidRDefault="00E01A73" w:rsidP="00E01A73">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E01A73" w:rsidRPr="00347C91" w:rsidRDefault="00E01A73" w:rsidP="00E01A73">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E01A73" w:rsidRPr="00347C91" w:rsidRDefault="00E01A73" w:rsidP="00E01A73">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E01A73" w:rsidRPr="00347C91" w:rsidRDefault="00E01A73" w:rsidP="00E01A73">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347C91">
        <w:rPr>
          <w:rFonts w:ascii="Times New Roman" w:eastAsia="Times New Roman" w:hAnsi="Times New Roman" w:cs="Times New Roman"/>
          <w:b/>
          <w:color w:val="000000"/>
          <w:spacing w:val="2"/>
          <w:sz w:val="20"/>
          <w:szCs w:val="20"/>
        </w:rPr>
        <w:t>6. Приемка работ</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4"/>
          <w:sz w:val="20"/>
          <w:szCs w:val="20"/>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rPr>
        <w:t>После завершения выполнения работ, предусм</w:t>
      </w:r>
      <w:r>
        <w:rPr>
          <w:rFonts w:ascii="Times New Roman" w:eastAsia="Times New Roman" w:hAnsi="Times New Roman" w:cs="Times New Roman"/>
          <w:color w:val="000000"/>
          <w:spacing w:val="4"/>
          <w:sz w:val="20"/>
          <w:szCs w:val="20"/>
        </w:rPr>
        <w:t>отренных договором, и</w:t>
      </w:r>
      <w:r w:rsidRPr="00347C91">
        <w:rPr>
          <w:rFonts w:ascii="Times New Roman" w:eastAsia="Times New Roman" w:hAnsi="Times New Roman" w:cs="Times New Roman"/>
          <w:color w:val="000000"/>
          <w:spacing w:val="4"/>
          <w:sz w:val="20"/>
          <w:szCs w:val="20"/>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rPr>
        <w:t xml:space="preserve">  </w:t>
      </w:r>
      <w:r>
        <w:rPr>
          <w:rFonts w:ascii="Times New Roman" w:eastAsia="Times New Roman" w:hAnsi="Times New Roman" w:cs="Times New Roman"/>
          <w:color w:val="000000"/>
          <w:spacing w:val="1"/>
          <w:sz w:val="20"/>
          <w:szCs w:val="20"/>
        </w:rPr>
        <w:t>акты приемки работ</w:t>
      </w:r>
      <w:r w:rsidRPr="00347C91">
        <w:rPr>
          <w:rFonts w:ascii="Times New Roman" w:eastAsia="Times New Roman" w:hAnsi="Times New Roman" w:cs="Times New Roman"/>
          <w:color w:val="000000"/>
          <w:spacing w:val="1"/>
          <w:sz w:val="20"/>
          <w:szCs w:val="20"/>
        </w:rPr>
        <w:t>.</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6.2. В течение трех</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rPr>
        <w:t>ных актов приемки работ</w:t>
      </w:r>
      <w:r w:rsidRPr="00347C91">
        <w:rPr>
          <w:rFonts w:ascii="Times New Roman" w:eastAsia="Times New Roman" w:hAnsi="Times New Roman" w:cs="Times New Roman"/>
          <w:color w:val="000000"/>
          <w:spacing w:val="1"/>
          <w:sz w:val="20"/>
          <w:szCs w:val="20"/>
        </w:rPr>
        <w:t>,</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lastRenderedPageBreak/>
        <w:t xml:space="preserve">- либо запрос о предоставлении разъяснений касательно результатов работ, </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6.4. </w:t>
      </w:r>
      <w:proofErr w:type="gramStart"/>
      <w:r w:rsidRPr="00347C91">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rPr>
        <w:t>ядчиком» акт приемки работ</w:t>
      </w:r>
      <w:r w:rsidRPr="00347C91">
        <w:rPr>
          <w:rFonts w:ascii="Times New Roman" w:eastAsia="Times New Roman" w:hAnsi="Times New Roman" w:cs="Times New Roman"/>
          <w:color w:val="000000"/>
          <w:spacing w:val="1"/>
          <w:sz w:val="20"/>
          <w:szCs w:val="20"/>
        </w:rPr>
        <w:t>.</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rPr>
        <w:t xml:space="preserve"> ,</w:t>
      </w:r>
      <w:proofErr w:type="gramEnd"/>
      <w:r w:rsidRPr="00347C91">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E01A73" w:rsidRPr="00347C91" w:rsidRDefault="00E01A73" w:rsidP="00E01A7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rPr>
        <w:t xml:space="preserve"> </w:t>
      </w:r>
    </w:p>
    <w:p w:rsidR="00E01A73" w:rsidRPr="00F06A38" w:rsidRDefault="00E01A73" w:rsidP="00E01A73">
      <w:pPr>
        <w:autoSpaceDE w:val="0"/>
        <w:autoSpaceDN w:val="0"/>
        <w:adjustRightInd w:val="0"/>
        <w:spacing w:after="0" w:line="240" w:lineRule="auto"/>
        <w:jc w:val="both"/>
        <w:rPr>
          <w:rFonts w:ascii="Times New Roman" w:eastAsia="Times New Roman" w:hAnsi="Times New Roman" w:cs="Times New Roman"/>
          <w:sz w:val="20"/>
          <w:szCs w:val="20"/>
        </w:rPr>
      </w:pPr>
    </w:p>
    <w:p w:rsidR="00E01A73" w:rsidRPr="00347C91" w:rsidRDefault="00E01A73" w:rsidP="00E01A73">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347C91">
        <w:rPr>
          <w:rFonts w:ascii="Times New Roman" w:eastAsia="Times New Roman" w:hAnsi="Times New Roman" w:cs="Times New Roman"/>
          <w:b/>
          <w:sz w:val="20"/>
          <w:szCs w:val="20"/>
        </w:rPr>
        <w:t>. Обстоятельства непреодолимой силы</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Pr="00347C91">
        <w:rPr>
          <w:rFonts w:ascii="Times New Roman" w:eastAsia="Times New Roman" w:hAnsi="Times New Roman" w:cs="Times New Roman"/>
          <w:sz w:val="20"/>
          <w:szCs w:val="20"/>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01A73"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r>
        <w:rPr>
          <w:rFonts w:ascii="Times New Roman" w:eastAsia="Times New Roman" w:hAnsi="Times New Roman" w:cs="Times New Roman"/>
          <w:sz w:val="20"/>
          <w:szCs w:val="20"/>
        </w:rPr>
        <w:t>.</w:t>
      </w:r>
    </w:p>
    <w:p w:rsidR="00E01A73"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01A73" w:rsidRPr="00F06A38" w:rsidRDefault="00E01A73" w:rsidP="00E01A73">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347C91">
        <w:rPr>
          <w:rFonts w:ascii="Times New Roman" w:eastAsia="Times New Roman" w:hAnsi="Times New Roman" w:cs="Times New Roman"/>
          <w:b/>
          <w:sz w:val="20"/>
          <w:szCs w:val="20"/>
        </w:rPr>
        <w:t>. Ответственность сторон</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8.2. </w:t>
      </w:r>
      <w:proofErr w:type="gramStart"/>
      <w:r w:rsidRPr="00F06A38">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8.3.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rPr>
        <w:t xml:space="preserve"> в виде фиксированной суммы – 3</w:t>
      </w:r>
      <w:r w:rsidRPr="00F06A38">
        <w:rPr>
          <w:rFonts w:ascii="Times New Roman" w:eastAsia="Times New Roman" w:hAnsi="Times New Roman" w:cs="Times New Roman"/>
          <w:sz w:val="20"/>
          <w:szCs w:val="20"/>
        </w:rPr>
        <w:t>% цены договора (этапа договора).</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F06A38">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F06A38">
        <w:rPr>
          <w:rFonts w:ascii="Times New Roman" w:eastAsia="Times New Roman" w:hAnsi="Times New Roman" w:cs="Times New Roman"/>
          <w:sz w:val="20"/>
          <w:szCs w:val="20"/>
        </w:rPr>
        <w:t xml:space="preserve">( </w:t>
      </w:r>
      <w:proofErr w:type="gramEnd"/>
      <w:r w:rsidRPr="00F06A38">
        <w:rPr>
          <w:rFonts w:ascii="Times New Roman" w:eastAsia="Times New Roman" w:hAnsi="Times New Roman" w:cs="Times New Roman"/>
          <w:sz w:val="20"/>
          <w:szCs w:val="20"/>
        </w:rPr>
        <w:t>штрафа, пени) на следующих условиях:</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06A38">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06A38">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01A73" w:rsidRPr="00F06A38"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8.10. Возмещение убытков и выплата неустойки не освобождает стороны от исполнения своих обязательств по договору в полном объеме. </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01A73" w:rsidRPr="00347C91" w:rsidRDefault="00E01A73" w:rsidP="00E01A73">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Pr="00347C91">
        <w:rPr>
          <w:rFonts w:ascii="Times New Roman" w:eastAsia="Times New Roman" w:hAnsi="Times New Roman" w:cs="Times New Roman"/>
          <w:b/>
          <w:sz w:val="20"/>
          <w:szCs w:val="20"/>
        </w:rPr>
        <w:t>. Обеспечение исполнения договора</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.1 Размер обеспечения исполнения настоящего догово</w:t>
      </w:r>
      <w:r>
        <w:rPr>
          <w:rFonts w:ascii="Times New Roman" w:eastAsia="Times New Roman" w:hAnsi="Times New Roman" w:cs="Times New Roman"/>
          <w:sz w:val="20"/>
          <w:szCs w:val="20"/>
        </w:rPr>
        <w:t xml:space="preserve">ра установлен в сумме 32 737,5 рублей. Обеспечение </w:t>
      </w:r>
      <w:r w:rsidRPr="00347C91">
        <w:rPr>
          <w:rFonts w:ascii="Times New Roman" w:eastAsia="Times New Roman" w:hAnsi="Times New Roman" w:cs="Times New Roman"/>
          <w:sz w:val="20"/>
          <w:szCs w:val="20"/>
        </w:rPr>
        <w:t xml:space="preserve"> предоставляется с учетом антидем</w:t>
      </w:r>
      <w:r>
        <w:rPr>
          <w:rFonts w:ascii="Times New Roman" w:eastAsia="Times New Roman" w:hAnsi="Times New Roman" w:cs="Times New Roman"/>
          <w:sz w:val="20"/>
          <w:szCs w:val="20"/>
        </w:rPr>
        <w:t>пинговых мер  в случае, если эта обязанность «Подрядчика» возникла на момент заключения договора</w:t>
      </w:r>
      <w:r w:rsidRPr="00347C91">
        <w:rPr>
          <w:rFonts w:ascii="Times New Roman" w:eastAsia="Times New Roman" w:hAnsi="Times New Roman" w:cs="Times New Roman"/>
          <w:sz w:val="20"/>
          <w:szCs w:val="20"/>
        </w:rPr>
        <w:t xml:space="preserve">. </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 xml:space="preserve">.2.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w:t>
      </w:r>
      <w:r>
        <w:rPr>
          <w:rFonts w:ascii="Times New Roman" w:eastAsia="Times New Roman" w:hAnsi="Times New Roman" w:cs="Times New Roman"/>
          <w:sz w:val="20"/>
          <w:szCs w:val="20"/>
        </w:rPr>
        <w:t>риемки работ</w:t>
      </w:r>
      <w:r w:rsidRPr="00347C91">
        <w:rPr>
          <w:rFonts w:ascii="Times New Roman" w:eastAsia="Times New Roman" w:hAnsi="Times New Roman" w:cs="Times New Roman"/>
          <w:sz w:val="20"/>
          <w:szCs w:val="20"/>
        </w:rPr>
        <w:t xml:space="preserve">. </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 xml:space="preserve">.6.  </w:t>
      </w:r>
      <w:proofErr w:type="gramStart"/>
      <w:r w:rsidRPr="00347C91">
        <w:rPr>
          <w:rFonts w:ascii="Times New Roman" w:eastAsia="Times New Roman" w:hAnsi="Times New Roman" w:cs="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неисполнения «Подрядчиком» условий договора полностью или в части;</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01A73" w:rsidRPr="00347C91" w:rsidRDefault="00E01A73" w:rsidP="00E01A73">
      <w:pPr>
        <w:autoSpaceDE w:val="0"/>
        <w:autoSpaceDN w:val="0"/>
        <w:adjustRightInd w:val="0"/>
        <w:spacing w:after="0" w:line="240" w:lineRule="auto"/>
        <w:jc w:val="both"/>
        <w:rPr>
          <w:rFonts w:ascii="Times New Roman" w:eastAsia="Times New Roman" w:hAnsi="Times New Roman" w:cs="Times New Roman"/>
          <w:sz w:val="20"/>
          <w:szCs w:val="20"/>
        </w:rPr>
      </w:pPr>
    </w:p>
    <w:p w:rsidR="00E01A73" w:rsidRPr="00347C91" w:rsidRDefault="00E01A73" w:rsidP="00E01A73">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47C91">
        <w:rPr>
          <w:rFonts w:ascii="Times New Roman" w:eastAsia="Times New Roman" w:hAnsi="Times New Roman" w:cs="Times New Roman"/>
          <w:b/>
          <w:sz w:val="20"/>
          <w:szCs w:val="20"/>
        </w:rPr>
        <w:t>. Порядок разрешения споров</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01A73" w:rsidRPr="00347C91" w:rsidRDefault="00E01A73" w:rsidP="00E01A73">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Pr="00347C91">
        <w:rPr>
          <w:rFonts w:ascii="Times New Roman" w:eastAsia="Times New Roman" w:hAnsi="Times New Roman" w:cs="Times New Roman"/>
          <w:b/>
          <w:sz w:val="20"/>
          <w:szCs w:val="20"/>
        </w:rPr>
        <w:t>.Срок действия  договора и прочие условия.</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11</w:t>
      </w:r>
      <w:r w:rsidRPr="00347C91">
        <w:rPr>
          <w:rFonts w:ascii="Times New Roman" w:eastAsia="Times New Roman" w:hAnsi="Times New Roman" w:cs="Times New Roman"/>
          <w:sz w:val="20"/>
          <w:szCs w:val="20"/>
        </w:rPr>
        <w:t xml:space="preserve">.2.  Договора заключается в электронной форме и подписывается сторонами  электронной подписью. </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rPr>
        <w:t xml:space="preserve"> ,</w:t>
      </w:r>
      <w:proofErr w:type="gramEnd"/>
      <w:r w:rsidRPr="00347C91">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01A73" w:rsidRPr="00347C91" w:rsidRDefault="00E01A73" w:rsidP="00E01A73">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Pr="00347C91">
        <w:rPr>
          <w:rFonts w:ascii="Times New Roman" w:eastAsia="Times New Roman" w:hAnsi="Times New Roman" w:cs="Times New Roman"/>
          <w:b/>
          <w:sz w:val="20"/>
          <w:szCs w:val="20"/>
        </w:rPr>
        <w:t>. Порядок расторжения договора</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.3. </w:t>
      </w:r>
      <w:proofErr w:type="gramStart"/>
      <w:r w:rsidRPr="00347C91">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.4.  Выполнение «Заказчико</w:t>
      </w:r>
      <w:r>
        <w:rPr>
          <w:rFonts w:ascii="Times New Roman" w:eastAsia="Times New Roman" w:hAnsi="Times New Roman" w:cs="Times New Roman"/>
          <w:bCs/>
          <w:sz w:val="20"/>
          <w:szCs w:val="20"/>
        </w:rPr>
        <w:t>м»  требований, указанных в п.12</w:t>
      </w:r>
      <w:r w:rsidRPr="00347C91">
        <w:rPr>
          <w:rFonts w:ascii="Times New Roman" w:eastAsia="Times New Roman" w:hAnsi="Times New Roman" w:cs="Times New Roman"/>
          <w:bCs/>
          <w:sz w:val="20"/>
          <w:szCs w:val="20"/>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rPr>
        <w:t>с даты размещения</w:t>
      </w:r>
      <w:proofErr w:type="gramEnd"/>
      <w:r w:rsidRPr="00347C91">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.6. </w:t>
      </w:r>
      <w:proofErr w:type="gramStart"/>
      <w:r w:rsidRPr="00347C91">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.9. </w:t>
      </w:r>
      <w:proofErr w:type="gramStart"/>
      <w:r w:rsidRPr="00347C91">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rPr>
        <w:t>решении</w:t>
      </w:r>
      <w:proofErr w:type="gramEnd"/>
      <w:r w:rsidRPr="00347C91">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01A73" w:rsidRPr="00347C91" w:rsidRDefault="00E01A73" w:rsidP="00E01A73">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347C91">
        <w:rPr>
          <w:rFonts w:ascii="Times New Roman" w:eastAsia="Times New Roman" w:hAnsi="Times New Roman" w:cs="Times New Roman"/>
          <w:bCs/>
          <w:sz w:val="20"/>
          <w:szCs w:val="20"/>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01A73" w:rsidRPr="00347C91" w:rsidRDefault="00E01A73" w:rsidP="00E01A73">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rPr>
      </w:pPr>
    </w:p>
    <w:p w:rsidR="00E01A73" w:rsidRPr="00347C91" w:rsidRDefault="00E01A73" w:rsidP="00E01A73">
      <w:pPr>
        <w:spacing w:after="0" w:line="240" w:lineRule="auto"/>
        <w:rPr>
          <w:rFonts w:ascii="Times New Roman" w:eastAsia="Times New Roman" w:hAnsi="Times New Roman" w:cs="Times New Roman"/>
          <w:b/>
          <w:sz w:val="20"/>
          <w:szCs w:val="20"/>
        </w:rPr>
      </w:pPr>
      <w:r w:rsidRPr="00347C91">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13</w:t>
      </w:r>
      <w:r w:rsidRPr="00347C91">
        <w:rPr>
          <w:rFonts w:ascii="Times New Roman" w:eastAsia="Times New Roman" w:hAnsi="Times New Roman" w:cs="Times New Roman"/>
          <w:b/>
          <w:sz w:val="20"/>
          <w:szCs w:val="20"/>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E01A73" w:rsidRPr="00347C91" w:rsidTr="0027798E">
        <w:tc>
          <w:tcPr>
            <w:tcW w:w="4832" w:type="dxa"/>
            <w:tcBorders>
              <w:top w:val="single" w:sz="4" w:space="0" w:color="auto"/>
              <w:left w:val="single" w:sz="4" w:space="0" w:color="auto"/>
              <w:bottom w:val="single" w:sz="4" w:space="0" w:color="auto"/>
              <w:right w:val="single" w:sz="4" w:space="0" w:color="auto"/>
            </w:tcBorders>
          </w:tcPr>
          <w:p w:rsidR="00E01A73" w:rsidRPr="00347C91" w:rsidRDefault="00E01A73" w:rsidP="0027798E">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ФГБОУ </w:t>
            </w:r>
            <w:proofErr w:type="gramStart"/>
            <w:r w:rsidRPr="00174DF7">
              <w:rPr>
                <w:rFonts w:ascii="Times New Roman" w:eastAsia="Times New Roman" w:hAnsi="Times New Roman" w:cs="Times New Roman"/>
                <w:bCs/>
                <w:sz w:val="20"/>
                <w:szCs w:val="20"/>
              </w:rPr>
              <w:t>ВО</w:t>
            </w:r>
            <w:proofErr w:type="gramEnd"/>
            <w:r w:rsidRPr="00174DF7">
              <w:rPr>
                <w:rFonts w:ascii="Times New Roman" w:eastAsia="Times New Roman" w:hAnsi="Times New Roman" w:cs="Times New Roman"/>
                <w:bCs/>
                <w:sz w:val="20"/>
                <w:szCs w:val="20"/>
              </w:rPr>
              <w:t xml:space="preserve"> «Сибирский государственный университет путей сообщения» (СГУПС)</w:t>
            </w:r>
          </w:p>
          <w:p w:rsidR="00E01A73" w:rsidRPr="00174DF7" w:rsidRDefault="00E01A73" w:rsidP="0027798E">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630049 г</w:t>
              </w:r>
            </w:smartTag>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w:t>
            </w:r>
            <w:proofErr w:type="spellStart"/>
            <w:r w:rsidRPr="00174DF7">
              <w:rPr>
                <w:rFonts w:ascii="Times New Roman" w:eastAsia="Times New Roman" w:hAnsi="Times New Roman" w:cs="Times New Roman"/>
                <w:bCs/>
                <w:sz w:val="20"/>
                <w:szCs w:val="20"/>
              </w:rPr>
              <w:t>ул.Дуси</w:t>
            </w:r>
            <w:proofErr w:type="spellEnd"/>
            <w:r w:rsidRPr="00174DF7">
              <w:rPr>
                <w:rFonts w:ascii="Times New Roman" w:eastAsia="Times New Roman" w:hAnsi="Times New Roman" w:cs="Times New Roman"/>
                <w:bCs/>
                <w:sz w:val="20"/>
                <w:szCs w:val="20"/>
              </w:rPr>
              <w:t xml:space="preserve">  Ковальчук д.191, </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ОКПО 01115969  ОГРН 1025401011680</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E01A73" w:rsidRPr="00174DF7" w:rsidRDefault="00E01A73" w:rsidP="0027798E">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E01A73" w:rsidRPr="00174DF7" w:rsidRDefault="00E01A73" w:rsidP="0027798E">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E01A73" w:rsidRPr="00174DF7" w:rsidRDefault="00E01A73" w:rsidP="0027798E">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 г. Новосибирск      БИК  045004001</w:t>
            </w:r>
          </w:p>
          <w:p w:rsidR="00E01A73" w:rsidRPr="00174DF7" w:rsidRDefault="00E01A73" w:rsidP="0027798E">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E01A73" w:rsidRPr="00174DF7" w:rsidRDefault="00E01A73" w:rsidP="0027798E">
            <w:pPr>
              <w:spacing w:after="0"/>
              <w:rPr>
                <w:rFonts w:ascii="Times New Roman" w:eastAsia="Times New Roman" w:hAnsi="Times New Roman" w:cs="Times New Roman"/>
                <w:bCs/>
                <w:sz w:val="20"/>
                <w:szCs w:val="20"/>
              </w:rPr>
            </w:pPr>
          </w:p>
          <w:p w:rsidR="00E01A73" w:rsidRPr="00174DF7" w:rsidRDefault="00E01A73" w:rsidP="0027798E">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E01A73" w:rsidRPr="00174DF7" w:rsidRDefault="00E01A73" w:rsidP="0027798E">
            <w:pPr>
              <w:spacing w:after="0" w:line="240" w:lineRule="auto"/>
              <w:rPr>
                <w:rFonts w:ascii="Times New Roman" w:eastAsia="Times New Roman" w:hAnsi="Times New Roman" w:cs="Times New Roman"/>
                <w:bCs/>
                <w:sz w:val="20"/>
                <w:szCs w:val="20"/>
              </w:rPr>
            </w:pPr>
          </w:p>
          <w:p w:rsidR="00E01A73" w:rsidRPr="00174DF7" w:rsidRDefault="00E01A73" w:rsidP="0027798E">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________________  </w:t>
            </w:r>
            <w:proofErr w:type="spellStart"/>
            <w:r>
              <w:rPr>
                <w:rFonts w:ascii="Times New Roman" w:eastAsia="Times New Roman" w:hAnsi="Times New Roman" w:cs="Times New Roman"/>
                <w:bCs/>
                <w:sz w:val="20"/>
                <w:szCs w:val="20"/>
              </w:rPr>
              <w:t>О.Ю.Васильев</w:t>
            </w:r>
            <w:proofErr w:type="spellEnd"/>
          </w:p>
          <w:p w:rsidR="00E01A73" w:rsidRPr="00347C91" w:rsidRDefault="00E01A73" w:rsidP="0027798E">
            <w:pPr>
              <w:suppressAutoHyphens/>
              <w:spacing w:after="0" w:line="240" w:lineRule="auto"/>
              <w:rPr>
                <w:rFonts w:ascii="Times New Roman" w:eastAsia="Times New Roman" w:hAnsi="Times New Roman" w:cs="Times New Roman"/>
                <w:kern w:val="2"/>
                <w:sz w:val="20"/>
                <w:szCs w:val="20"/>
                <w:lang w:eastAsia="ar-SA"/>
              </w:rPr>
            </w:pPr>
            <w:r w:rsidRPr="00174DF7">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E01A73" w:rsidRPr="00347C91" w:rsidRDefault="00E01A73" w:rsidP="0027798E">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Подрядчик</w:t>
            </w:r>
          </w:p>
          <w:p w:rsidR="00E01A73" w:rsidRPr="00347C91" w:rsidRDefault="00E01A73" w:rsidP="0027798E">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w:t>
            </w:r>
          </w:p>
        </w:tc>
      </w:tr>
    </w:tbl>
    <w:p w:rsidR="00E01A73" w:rsidRDefault="00E01A73" w:rsidP="00E01A73"/>
    <w:p w:rsidR="00E01A73" w:rsidRDefault="00E01A73" w:rsidP="00E01A73"/>
    <w:p w:rsidR="002B3C1C" w:rsidRDefault="002B3C1C" w:rsidP="002B3C1C">
      <w:pPr>
        <w:widowControl w:val="0"/>
        <w:autoSpaceDE w:val="0"/>
        <w:autoSpaceDN w:val="0"/>
        <w:adjustRightInd w:val="0"/>
        <w:spacing w:after="0" w:line="240" w:lineRule="auto"/>
        <w:rPr>
          <w:rFonts w:ascii="Times New Roman" w:hAnsi="Times New Roman"/>
          <w:b/>
          <w:sz w:val="20"/>
          <w:szCs w:val="20"/>
        </w:rPr>
      </w:pPr>
    </w:p>
    <w:p w:rsidR="002B3C1C" w:rsidRDefault="002B3C1C" w:rsidP="002B3C1C">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    </w:t>
      </w:r>
    </w:p>
    <w:p w:rsidR="002B3C1C" w:rsidRDefault="002B3C1C" w:rsidP="002B3C1C">
      <w:pPr>
        <w:widowControl w:val="0"/>
        <w:autoSpaceDE w:val="0"/>
        <w:autoSpaceDN w:val="0"/>
        <w:adjustRightInd w:val="0"/>
        <w:spacing w:after="0" w:line="240" w:lineRule="auto"/>
        <w:rPr>
          <w:rFonts w:ascii="Times New Roman" w:hAnsi="Times New Roman"/>
          <w:b/>
          <w:sz w:val="20"/>
          <w:szCs w:val="20"/>
        </w:rPr>
      </w:pPr>
    </w:p>
    <w:p w:rsidR="002B3C1C" w:rsidRDefault="002B3C1C" w:rsidP="002B3C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b/>
          <w:sz w:val="20"/>
          <w:szCs w:val="20"/>
        </w:rPr>
        <w:t xml:space="preserve">  </w:t>
      </w:r>
      <w:r w:rsidR="00D10891" w:rsidRPr="00D10891">
        <w:rPr>
          <w:rFonts w:ascii="Times New Roman" w:hAnsi="Times New Roman"/>
          <w:b/>
          <w:sz w:val="20"/>
          <w:szCs w:val="20"/>
        </w:rPr>
        <w:t xml:space="preserve">  </w:t>
      </w:r>
      <w:r w:rsidR="00D10891"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w:t>
      </w:r>
      <w:proofErr w:type="spellStart"/>
      <w:r>
        <w:rPr>
          <w:rFonts w:ascii="Times New Roman" w:hAnsi="Times New Roman" w:cs="Times New Roman"/>
          <w:sz w:val="20"/>
          <w:szCs w:val="20"/>
        </w:rPr>
        <w:t>Е.И.Печко</w:t>
      </w:r>
      <w:proofErr w:type="spellEnd"/>
    </w:p>
    <w:p w:rsidR="002B3C1C" w:rsidRDefault="002B3C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2B3C1C" w:rsidRDefault="002B3C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2B3C1C" w:rsidRDefault="002B3C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2B3C1C" w:rsidRDefault="002B3C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2B3C1C" w:rsidRPr="00D10891" w:rsidRDefault="00D10891" w:rsidP="002B3C1C">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2B3C1C" w:rsidRPr="00D10891">
        <w:rPr>
          <w:rFonts w:ascii="Times New Roman" w:hAnsi="Times New Roman" w:cs="Times New Roman"/>
          <w:sz w:val="20"/>
          <w:szCs w:val="20"/>
        </w:rPr>
        <w:t xml:space="preserve">____________________ </w:t>
      </w:r>
      <w:proofErr w:type="spellStart"/>
      <w:r w:rsidR="002B3C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B3C1C"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
    <w:p w:rsidR="00D10891" w:rsidRPr="00D10891" w:rsidRDefault="002B3C1C" w:rsidP="00D1089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10891" w:rsidRPr="00D10891">
        <w:rPr>
          <w:rFonts w:ascii="Times New Roman" w:hAnsi="Times New Roman" w:cs="Times New Roman"/>
          <w:sz w:val="20"/>
          <w:szCs w:val="20"/>
        </w:rPr>
        <w:t xml:space="preserve">    ______________________</w:t>
      </w:r>
      <w:proofErr w:type="spellStart"/>
      <w:r w:rsidR="00D10891"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3EC02CA"/>
    <w:multiLevelType w:val="hybridMultilevel"/>
    <w:tmpl w:val="56BA8054"/>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6"/>
  </w:num>
  <w:num w:numId="5">
    <w:abstractNumId w:val="10"/>
  </w:num>
  <w:num w:numId="6">
    <w:abstractNumId w:val="9"/>
  </w:num>
  <w:num w:numId="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6EBE"/>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C0D39"/>
    <w:rsid w:val="001E14B6"/>
    <w:rsid w:val="001E7269"/>
    <w:rsid w:val="001F1151"/>
    <w:rsid w:val="00204853"/>
    <w:rsid w:val="002150F8"/>
    <w:rsid w:val="002158E1"/>
    <w:rsid w:val="00227C23"/>
    <w:rsid w:val="00233A81"/>
    <w:rsid w:val="002641AD"/>
    <w:rsid w:val="0026673E"/>
    <w:rsid w:val="00270AF4"/>
    <w:rsid w:val="002775A6"/>
    <w:rsid w:val="00281A90"/>
    <w:rsid w:val="00282836"/>
    <w:rsid w:val="00292C1C"/>
    <w:rsid w:val="00293AE1"/>
    <w:rsid w:val="002968CE"/>
    <w:rsid w:val="00296D48"/>
    <w:rsid w:val="002B3058"/>
    <w:rsid w:val="002B3C1C"/>
    <w:rsid w:val="002C1F45"/>
    <w:rsid w:val="002C2788"/>
    <w:rsid w:val="002C7019"/>
    <w:rsid w:val="002D22AA"/>
    <w:rsid w:val="003000E5"/>
    <w:rsid w:val="00301DEB"/>
    <w:rsid w:val="00303889"/>
    <w:rsid w:val="00304313"/>
    <w:rsid w:val="003043BE"/>
    <w:rsid w:val="00312BFA"/>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468EC"/>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220B3"/>
    <w:rsid w:val="00824130"/>
    <w:rsid w:val="0083698D"/>
    <w:rsid w:val="00845FCF"/>
    <w:rsid w:val="00853F84"/>
    <w:rsid w:val="00875991"/>
    <w:rsid w:val="00875DE1"/>
    <w:rsid w:val="008778FF"/>
    <w:rsid w:val="00893766"/>
    <w:rsid w:val="0089775E"/>
    <w:rsid w:val="008A25E5"/>
    <w:rsid w:val="008A41B5"/>
    <w:rsid w:val="008A4F25"/>
    <w:rsid w:val="008A5836"/>
    <w:rsid w:val="008A7CD6"/>
    <w:rsid w:val="008B7F6A"/>
    <w:rsid w:val="008C45D0"/>
    <w:rsid w:val="008E0793"/>
    <w:rsid w:val="008F1B2F"/>
    <w:rsid w:val="008F4357"/>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C1552"/>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6EC2"/>
    <w:rsid w:val="00BA79E8"/>
    <w:rsid w:val="00BB2B36"/>
    <w:rsid w:val="00BB66E8"/>
    <w:rsid w:val="00BC14B4"/>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E7DE2"/>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2595"/>
    <w:rsid w:val="00DC79D1"/>
    <w:rsid w:val="00DD43DC"/>
    <w:rsid w:val="00DD773B"/>
    <w:rsid w:val="00DE07E6"/>
    <w:rsid w:val="00DE2828"/>
    <w:rsid w:val="00DF1324"/>
    <w:rsid w:val="00DF3D74"/>
    <w:rsid w:val="00DF64DF"/>
    <w:rsid w:val="00DF6C4E"/>
    <w:rsid w:val="00E01A73"/>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110">
    <w:name w:val="111"/>
    <w:basedOn w:val="a"/>
    <w:rsid w:val="00CE7DE2"/>
    <w:pPr>
      <w:spacing w:after="0" w:line="240" w:lineRule="auto"/>
    </w:pPr>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F2EF-DA1C-4724-8A86-FB9517D8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13042</Words>
  <Characters>74342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34</cp:revision>
  <cp:lastPrinted>2016-04-05T10:21:00Z</cp:lastPrinted>
  <dcterms:created xsi:type="dcterms:W3CDTF">2016-04-05T09:47:00Z</dcterms:created>
  <dcterms:modified xsi:type="dcterms:W3CDTF">2017-10-19T04:44:00Z</dcterms:modified>
</cp:coreProperties>
</file>