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C92E74">
        <w:rPr>
          <w:rFonts w:ascii="Times New Roman" w:hAnsi="Times New Roman" w:cs="Times New Roman"/>
        </w:rPr>
        <w:t>п</w:t>
      </w:r>
      <w:proofErr w:type="gramEnd"/>
      <w:r w:rsidR="00C92E74">
        <w:rPr>
          <w:rFonts w:ascii="Times New Roman" w:hAnsi="Times New Roman" w:cs="Times New Roman"/>
        </w:rPr>
        <w:t>/п</w:t>
      </w:r>
      <w:r w:rsidR="00501A64">
        <w:rPr>
          <w:rFonts w:ascii="Times New Roman" w:hAnsi="Times New Roman" w:cs="Times New Roman"/>
        </w:rPr>
        <w:t xml:space="preserve">_________ </w:t>
      </w:r>
      <w:proofErr w:type="spellStart"/>
      <w:r w:rsidR="008719C9">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A0239D">
        <w:rPr>
          <w:rFonts w:ascii="Times New Roman" w:hAnsi="Times New Roman" w:cs="Times New Roman"/>
        </w:rPr>
        <w:t xml:space="preserve">    </w:t>
      </w:r>
      <w:r w:rsidR="00C92E74">
        <w:rPr>
          <w:rFonts w:ascii="Times New Roman" w:hAnsi="Times New Roman" w:cs="Times New Roman"/>
        </w:rPr>
        <w:t>25</w:t>
      </w:r>
      <w:r w:rsidR="00A0239D">
        <w:rPr>
          <w:rFonts w:ascii="Times New Roman" w:hAnsi="Times New Roman" w:cs="Times New Roman"/>
        </w:rPr>
        <w:t xml:space="preserve"> </w:t>
      </w:r>
      <w:r>
        <w:rPr>
          <w:rFonts w:ascii="Times New Roman" w:hAnsi="Times New Roman" w:cs="Times New Roman"/>
        </w:rPr>
        <w:t xml:space="preserve"> "     </w:t>
      </w:r>
      <w:r w:rsidR="00A0239D">
        <w:rPr>
          <w:rFonts w:ascii="Times New Roman" w:hAnsi="Times New Roman" w:cs="Times New Roman"/>
        </w:rPr>
        <w:t xml:space="preserve">октября </w:t>
      </w:r>
      <w:r w:rsidR="006703F2">
        <w:rPr>
          <w:rFonts w:ascii="Times New Roman" w:hAnsi="Times New Roman" w:cs="Times New Roman"/>
        </w:rPr>
        <w:t xml:space="preserve"> </w:t>
      </w:r>
      <w:r w:rsidR="00CD2C52">
        <w:rPr>
          <w:rFonts w:ascii="Times New Roman" w:hAnsi="Times New Roman" w:cs="Times New Roman"/>
        </w:rPr>
        <w:t xml:space="preserve"> </w:t>
      </w:r>
      <w:r w:rsidR="00EB2269">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EB2269">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0239D">
        <w:rPr>
          <w:rFonts w:ascii="Times New Roman" w:hAnsi="Times New Roman" w:cs="Times New Roman"/>
          <w:b/>
          <w:bCs/>
        </w:rPr>
        <w:t>27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A0239D">
        <w:rPr>
          <w:rFonts w:ascii="Times New Roman" w:hAnsi="Times New Roman" w:cs="Times New Roman"/>
          <w:b/>
          <w:i/>
        </w:rPr>
        <w:t>компьютерного оборудования для нужд университета</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w:t>
      </w:r>
      <w:r w:rsidR="00A233A0" w:rsidRPr="00A233A0">
        <w:rPr>
          <w:rFonts w:ascii="Times New Roman" w:hAnsi="Times New Roman" w:cs="Times New Roman"/>
        </w:rPr>
        <w:lastRenderedPageBreak/>
        <w:t>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10991">
        <w:rPr>
          <w:rFonts w:ascii="Times New Roman" w:hAnsi="Times New Roman" w:cs="Times New Roman"/>
        </w:rPr>
        <w:lastRenderedPageBreak/>
        <w:t>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w:t>
      </w:r>
      <w:r w:rsidR="00FC3AFD">
        <w:rPr>
          <w:rFonts w:ascii="Times New Roman" w:hAnsi="Times New Roman" w:cs="Times New Roman"/>
        </w:rPr>
        <w:lastRenderedPageBreak/>
        <w:t>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A233A0">
        <w:rPr>
          <w:rFonts w:ascii="Times New Roman" w:hAnsi="Times New Roman" w:cs="Times New Roman"/>
        </w:rPr>
        <w:lastRenderedPageBreak/>
        <w:t>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 xml:space="preserve">не </w:t>
      </w:r>
      <w:r w:rsidR="00A233A0" w:rsidRPr="00A233A0">
        <w:rPr>
          <w:rFonts w:ascii="Times New Roman" w:hAnsi="Times New Roman" w:cs="Times New Roman"/>
        </w:rPr>
        <w:lastRenderedPageBreak/>
        <w:t>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00282836" w:rsidRPr="00282836">
        <w:rPr>
          <w:rFonts w:ascii="Times New Roman" w:hAnsi="Times New Roman" w:cs="Times New Roman"/>
        </w:rPr>
        <w:lastRenderedPageBreak/>
        <w:t>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A0239D">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A0239D">
              <w:rPr>
                <w:rFonts w:ascii="Times New Roman" w:hAnsi="Times New Roman" w:cs="Times New Roman"/>
                <w:b/>
                <w:i/>
              </w:rPr>
              <w:t>компьютерного оборудования для нужд университета</w:t>
            </w:r>
            <w:r w:rsidR="008719C9">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A0239D"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171540211315554020100101281252612242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92E74"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A0239D">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A0239D">
              <w:rPr>
                <w:rFonts w:ascii="Times New Roman" w:hAnsi="Times New Roman" w:cs="Times New Roman"/>
                <w:b/>
                <w:i/>
              </w:rPr>
              <w:t>компьютерного оборудования для нужд университета.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A0239D"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26.12.20.000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0239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310, </w:t>
            </w:r>
            <w:r w:rsidR="00375B9F">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A0239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A0239D">
              <w:rPr>
                <w:rFonts w:ascii="Times New Roman" w:hAnsi="Times New Roman" w:cs="Times New Roman"/>
                <w:sz w:val="20"/>
                <w:szCs w:val="20"/>
              </w:rPr>
              <w:t xml:space="preserve">компьютеров и </w:t>
            </w:r>
            <w:proofErr w:type="spellStart"/>
            <w:r w:rsidR="00A0239D">
              <w:rPr>
                <w:rFonts w:ascii="Times New Roman" w:hAnsi="Times New Roman" w:cs="Times New Roman"/>
                <w:sz w:val="20"/>
                <w:szCs w:val="20"/>
              </w:rPr>
              <w:t>неттопов</w:t>
            </w:r>
            <w:proofErr w:type="spellEnd"/>
            <w:r w:rsidR="00D236BB">
              <w:rPr>
                <w:rFonts w:ascii="Times New Roman" w:hAnsi="Times New Roman" w:cs="Times New Roman"/>
                <w:sz w:val="20"/>
                <w:szCs w:val="20"/>
              </w:rPr>
              <w:t xml:space="preserve"> </w:t>
            </w:r>
            <w:r>
              <w:rPr>
                <w:rFonts w:ascii="Times New Roman" w:hAnsi="Times New Roman" w:cs="Times New Roman"/>
                <w:sz w:val="20"/>
                <w:szCs w:val="20"/>
              </w:rPr>
              <w:t xml:space="preserve">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A0239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24</w:t>
            </w:r>
            <w:r w:rsidR="00D236BB">
              <w:rPr>
                <w:rFonts w:ascii="Times New Roman" w:hAnsi="Times New Roman" w:cs="Times New Roman"/>
                <w:sz w:val="20"/>
                <w:szCs w:val="20"/>
              </w:rPr>
              <w:t xml:space="preserve">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A0239D"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A0239D">
              <w:rPr>
                <w:rFonts w:ascii="Times New Roman" w:hAnsi="Times New Roman" w:cs="Times New Roman"/>
                <w:sz w:val="20"/>
                <w:szCs w:val="20"/>
              </w:rPr>
              <w:t>10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A0239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679 344,00 рублей</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A0239D">
              <w:rPr>
                <w:rFonts w:ascii="Times New Roman" w:hAnsi="Times New Roman" w:cs="Times New Roman"/>
                <w:sz w:val="20"/>
                <w:szCs w:val="20"/>
              </w:rPr>
              <w:t>компьютерного оборудования</w:t>
            </w:r>
            <w:r w:rsidR="00D236BB">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EB2269">
              <w:rPr>
                <w:rFonts w:ascii="Times New Roman" w:hAnsi="Times New Roman" w:cs="Times New Roman"/>
                <w:sz w:val="20"/>
                <w:szCs w:val="20"/>
              </w:rPr>
              <w:t>учреждения на 2017</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EB2269">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A0239D">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C415D5"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p w:rsidR="00D46E09" w:rsidRPr="00D46E09" w:rsidRDefault="00D46E09" w:rsidP="00D46E09">
            <w:pPr>
              <w:pStyle w:val="aff3"/>
              <w:spacing w:before="0" w:beforeAutospacing="0" w:after="0" w:afterAutospacing="0"/>
              <w:jc w:val="both"/>
              <w:rPr>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C92E74">
              <w:rPr>
                <w:rFonts w:ascii="Times New Roman" w:hAnsi="Times New Roman" w:cs="Times New Roman"/>
                <w:sz w:val="20"/>
                <w:szCs w:val="20"/>
              </w:rPr>
              <w:t>26</w:t>
            </w:r>
            <w:r w:rsidR="00D236BB">
              <w:rPr>
                <w:rFonts w:ascii="Times New Roman" w:hAnsi="Times New Roman" w:cs="Times New Roman"/>
                <w:sz w:val="20"/>
                <w:szCs w:val="20"/>
              </w:rPr>
              <w:t xml:space="preserve">   </w:t>
            </w:r>
            <w:r w:rsidR="00A0239D">
              <w:rPr>
                <w:rFonts w:ascii="Times New Roman" w:hAnsi="Times New Roman" w:cs="Times New Roman"/>
                <w:b/>
                <w:sz w:val="20"/>
                <w:szCs w:val="20"/>
              </w:rPr>
              <w:t xml:space="preserve">октября </w:t>
            </w:r>
            <w:r w:rsidR="004D57F5">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C92E74">
              <w:rPr>
                <w:rFonts w:ascii="Times New Roman" w:hAnsi="Times New Roman" w:cs="Times New Roman"/>
                <w:b/>
                <w:sz w:val="20"/>
                <w:szCs w:val="20"/>
              </w:rPr>
              <w:t>1</w:t>
            </w:r>
            <w:r w:rsidR="005624E9">
              <w:rPr>
                <w:rFonts w:ascii="Times New Roman" w:hAnsi="Times New Roman" w:cs="Times New Roman"/>
                <w:b/>
                <w:sz w:val="20"/>
                <w:szCs w:val="20"/>
              </w:rPr>
              <w:t xml:space="preserve">    </w:t>
            </w:r>
            <w:r w:rsidR="00A0239D">
              <w:rPr>
                <w:rFonts w:ascii="Times New Roman" w:hAnsi="Times New Roman" w:cs="Times New Roman"/>
                <w:b/>
                <w:sz w:val="20"/>
                <w:szCs w:val="20"/>
              </w:rPr>
              <w:t xml:space="preserve">ноября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C92E74">
              <w:rPr>
                <w:rFonts w:ascii="Times New Roman" w:hAnsi="Times New Roman" w:cs="Times New Roman"/>
                <w:b/>
                <w:sz w:val="20"/>
                <w:szCs w:val="20"/>
              </w:rPr>
              <w:t>3</w:t>
            </w:r>
            <w:r>
              <w:rPr>
                <w:rFonts w:ascii="Times New Roman" w:hAnsi="Times New Roman" w:cs="Times New Roman"/>
                <w:b/>
                <w:sz w:val="20"/>
                <w:szCs w:val="20"/>
              </w:rPr>
              <w:t xml:space="preserve">  »    </w:t>
            </w:r>
            <w:r w:rsidR="00D236BB">
              <w:rPr>
                <w:rFonts w:ascii="Times New Roman" w:hAnsi="Times New Roman" w:cs="Times New Roman"/>
                <w:b/>
                <w:sz w:val="20"/>
                <w:szCs w:val="20"/>
              </w:rPr>
              <w:t xml:space="preserve">ноября </w:t>
            </w:r>
            <w:r w:rsidR="00EB2269">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236B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C92E74">
              <w:rPr>
                <w:rFonts w:ascii="Times New Roman" w:hAnsi="Times New Roman" w:cs="Times New Roman"/>
                <w:b/>
                <w:sz w:val="20"/>
                <w:szCs w:val="20"/>
              </w:rPr>
              <w:t>3</w:t>
            </w:r>
            <w:r w:rsidR="004D57F5">
              <w:rPr>
                <w:rFonts w:ascii="Times New Roman" w:hAnsi="Times New Roman" w:cs="Times New Roman"/>
                <w:b/>
                <w:sz w:val="20"/>
                <w:szCs w:val="20"/>
              </w:rPr>
              <w:t xml:space="preserve"> »   </w:t>
            </w:r>
            <w:r w:rsidR="00D236BB">
              <w:rPr>
                <w:rFonts w:ascii="Times New Roman" w:hAnsi="Times New Roman" w:cs="Times New Roman"/>
                <w:b/>
                <w:sz w:val="20"/>
                <w:szCs w:val="20"/>
              </w:rPr>
              <w:t xml:space="preserve">ноября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A0239D">
              <w:rPr>
                <w:rFonts w:ascii="Times New Roman" w:hAnsi="Times New Roman" w:cs="Times New Roman"/>
                <w:sz w:val="20"/>
                <w:szCs w:val="20"/>
              </w:rPr>
              <w:t>6 793,44</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92E74">
              <w:rPr>
                <w:rFonts w:ascii="Times New Roman" w:hAnsi="Times New Roman" w:cs="Times New Roman"/>
                <w:sz w:val="20"/>
                <w:szCs w:val="20"/>
              </w:rPr>
              <w:t>10</w:t>
            </w:r>
            <w:r w:rsidR="00D10891">
              <w:rPr>
                <w:rFonts w:ascii="Times New Roman" w:hAnsi="Times New Roman" w:cs="Times New Roman"/>
                <w:sz w:val="20"/>
                <w:szCs w:val="20"/>
              </w:rPr>
              <w:t xml:space="preserve"> »   </w:t>
            </w:r>
            <w:r w:rsidR="00D236BB">
              <w:rPr>
                <w:rFonts w:ascii="Times New Roman" w:hAnsi="Times New Roman" w:cs="Times New Roman"/>
                <w:sz w:val="20"/>
                <w:szCs w:val="20"/>
              </w:rPr>
              <w:t>ноября</w:t>
            </w:r>
            <w:r w:rsidR="00EB2269">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C92E74">
              <w:rPr>
                <w:rFonts w:ascii="Times New Roman" w:hAnsi="Times New Roman" w:cs="Times New Roman"/>
                <w:sz w:val="20"/>
                <w:szCs w:val="20"/>
              </w:rPr>
              <w:t>13</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D236BB">
              <w:rPr>
                <w:rFonts w:ascii="Times New Roman" w:hAnsi="Times New Roman" w:cs="Times New Roman"/>
                <w:sz w:val="20"/>
                <w:szCs w:val="20"/>
              </w:rPr>
              <w:t xml:space="preserve">ноября </w:t>
            </w:r>
            <w:r w:rsidR="00EB2269">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A0239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A0239D">
              <w:rPr>
                <w:rFonts w:ascii="Times New Roman" w:hAnsi="Times New Roman" w:cs="Times New Roman"/>
                <w:sz w:val="20"/>
                <w:szCs w:val="20"/>
              </w:rPr>
              <w:t>67 934,40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EB2269" w:rsidRDefault="00EB2269" w:rsidP="00DF0241">
      <w:pPr>
        <w:spacing w:after="0" w:line="240" w:lineRule="auto"/>
        <w:jc w:val="center"/>
        <w:rPr>
          <w:rFonts w:ascii="Times New Roman" w:hAnsi="Times New Roman" w:cs="Times New Roman"/>
          <w:bCs/>
          <w:sz w:val="20"/>
          <w:szCs w:val="20"/>
        </w:rPr>
      </w:pPr>
    </w:p>
    <w:tbl>
      <w:tblPr>
        <w:tblW w:w="0" w:type="auto"/>
        <w:tblCellMar>
          <w:left w:w="0" w:type="dxa"/>
          <w:right w:w="0" w:type="dxa"/>
        </w:tblCellMar>
        <w:tblLook w:val="0000" w:firstRow="0" w:lastRow="0" w:firstColumn="0" w:lastColumn="0" w:noHBand="0" w:noVBand="0"/>
      </w:tblPr>
      <w:tblGrid>
        <w:gridCol w:w="511"/>
        <w:gridCol w:w="1689"/>
        <w:gridCol w:w="6887"/>
        <w:gridCol w:w="475"/>
      </w:tblGrid>
      <w:tr w:rsidR="000711B5" w:rsidRPr="00A51A0E" w:rsidTr="00FD7266">
        <w:tc>
          <w:tcPr>
            <w:tcW w:w="0" w:type="auto"/>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w:t>
            </w:r>
            <w:proofErr w:type="spellStart"/>
            <w:r w:rsidRPr="00A51A0E">
              <w:rPr>
                <w:rFonts w:ascii="Times New Roman" w:eastAsia="Times New Roman" w:hAnsi="Times New Roman" w:cs="Times New Roman"/>
              </w:rPr>
              <w:t>пп</w:t>
            </w:r>
            <w:proofErr w:type="spellEnd"/>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Наименование</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Технические характеристики товара</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Кол-во</w:t>
            </w:r>
          </w:p>
        </w:tc>
      </w:tr>
      <w:tr w:rsidR="000711B5" w:rsidRPr="00A51A0E" w:rsidTr="00FD7266">
        <w:tc>
          <w:tcPr>
            <w:tcW w:w="0" w:type="auto"/>
            <w:tcBorders>
              <w:top w:val="single" w:sz="4" w:space="0" w:color="000000"/>
              <w:left w:val="single" w:sz="4" w:space="0" w:color="000000"/>
              <w:bottom w:val="single" w:sz="4" w:space="0" w:color="000000"/>
            </w:tcBorders>
            <w:shd w:val="clear" w:color="auto" w:fill="D9D9D9"/>
          </w:tcPr>
          <w:p w:rsidR="000711B5" w:rsidRPr="00A51A0E" w:rsidRDefault="000711B5" w:rsidP="00FD7266">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1</w:t>
            </w:r>
          </w:p>
        </w:tc>
        <w:tc>
          <w:tcPr>
            <w:tcW w:w="0" w:type="auto"/>
            <w:gridSpan w:val="2"/>
            <w:tcBorders>
              <w:top w:val="single" w:sz="4" w:space="0" w:color="000000"/>
              <w:left w:val="single" w:sz="4" w:space="0" w:color="000000"/>
              <w:bottom w:val="single" w:sz="4" w:space="0" w:color="000000"/>
            </w:tcBorders>
            <w:shd w:val="clear" w:color="auto" w:fill="D9D9D9"/>
          </w:tcPr>
          <w:p w:rsidR="000711B5" w:rsidRPr="00A51A0E" w:rsidRDefault="000711B5" w:rsidP="00FD7266">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Компьютер</w:t>
            </w:r>
            <w:r w:rsidRPr="00A51A0E">
              <w:rPr>
                <w:rFonts w:ascii="Times New Roman" w:eastAsia="Times New Roman" w:hAnsi="Times New Roman" w:cs="Times New Roman"/>
                <w:b/>
              </w:rPr>
              <w:t xml:space="preserve"> с характеристиками (каждый):</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0711B5" w:rsidRPr="00A51A0E" w:rsidRDefault="000711B5" w:rsidP="00FD7266">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Pr="000C7167">
              <w:rPr>
                <w:rFonts w:ascii="Times New Roman" w:eastAsia="Times New Roman" w:hAnsi="Times New Roman" w:cs="Times New Roman"/>
                <w:b/>
              </w:rPr>
              <w:t>2</w:t>
            </w:r>
          </w:p>
        </w:tc>
      </w:tr>
      <w:tr w:rsidR="000711B5" w:rsidRPr="00A51A0E" w:rsidTr="00FD7266">
        <w:tc>
          <w:tcPr>
            <w:tcW w:w="0" w:type="auto"/>
            <w:tcBorders>
              <w:top w:val="single" w:sz="4" w:space="0" w:color="000000"/>
              <w:left w:val="single" w:sz="4" w:space="0" w:color="000000"/>
              <w:bottom w:val="single" w:sz="4" w:space="0" w:color="auto"/>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1.1</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Системный блок</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Процессор.</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ядер со встроенным графическим ядром;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техпроцесс не более </w:t>
            </w:r>
            <w:r>
              <w:rPr>
                <w:rFonts w:ascii="Times New Roman" w:eastAsia="Times New Roman" w:hAnsi="Times New Roman" w:cs="Times New Roman"/>
              </w:rPr>
              <w:t>24</w:t>
            </w:r>
            <w:r w:rsidRPr="00A51A0E">
              <w:rPr>
                <w:rFonts w:ascii="Times New Roman" w:eastAsia="Times New Roman" w:hAnsi="Times New Roman" w:cs="Times New Roman"/>
              </w:rPr>
              <w:t>nm;</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базовая тактовая частота, ГГц: не менее 3.</w:t>
            </w:r>
            <w:r>
              <w:rPr>
                <w:rFonts w:ascii="Times New Roman" w:eastAsia="Times New Roman" w:hAnsi="Times New Roman" w:cs="Times New Roman"/>
              </w:rPr>
              <w:t>4</w:t>
            </w:r>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кэш L3, Мбайт: не менее 3,</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встроенный графический адаптер;</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максимальная частота встроенного графического ядра, МГц: не менее 1000.</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 наличие вентилятора в комплекте.</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Материнская плата: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форм-фактор не более </w:t>
            </w:r>
            <w:proofErr w:type="spellStart"/>
            <w:r w:rsidRPr="00A51A0E">
              <w:rPr>
                <w:rFonts w:ascii="Times New Roman" w:eastAsia="Times New Roman" w:hAnsi="Times New Roman" w:cs="Times New Roman"/>
              </w:rPr>
              <w:t>mATX</w:t>
            </w:r>
            <w:proofErr w:type="spell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чипсет, </w:t>
            </w:r>
            <w:proofErr w:type="gramStart"/>
            <w:r w:rsidRPr="00A51A0E">
              <w:rPr>
                <w:rFonts w:ascii="Times New Roman" w:eastAsia="Times New Roman" w:hAnsi="Times New Roman" w:cs="Times New Roman"/>
              </w:rPr>
              <w:t>соответствующий</w:t>
            </w:r>
            <w:proofErr w:type="gramEnd"/>
            <w:r w:rsidRPr="00A51A0E">
              <w:rPr>
                <w:rFonts w:ascii="Times New Roman" w:eastAsia="Times New Roman" w:hAnsi="Times New Roman" w:cs="Times New Roman"/>
              </w:rPr>
              <w:t xml:space="preserve"> процессору,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слотов для памяти </w:t>
            </w:r>
            <w:r>
              <w:rPr>
                <w:rFonts w:ascii="Times New Roman" w:eastAsia="Times New Roman" w:hAnsi="Times New Roman" w:cs="Times New Roman"/>
              </w:rPr>
              <w:t>ОЗУ</w:t>
            </w:r>
            <w:r w:rsidRPr="00A51A0E">
              <w:rPr>
                <w:rFonts w:ascii="Times New Roman" w:eastAsia="Times New Roman" w:hAnsi="Times New Roman" w:cs="Times New Roman"/>
              </w:rPr>
              <w:t xml:space="preserve">,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1-го слота PCI-E x16,</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1-х слотов PCI-E x1,</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4-х каналов SATA3,</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8-ми интерфейсов USB,</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интегрированная звуковая карта,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поддержка графического ядра процессора,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каждого - HDMI, DVI и VGA,</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разъемов USB 2.0,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разъемов USB 3.0,</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3-х разъемов аудио.</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Оперативная память:</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 Гбайт: не менее 4</w:t>
            </w:r>
            <w:r>
              <w:rPr>
                <w:rFonts w:ascii="Times New Roman" w:eastAsia="Times New Roman" w:hAnsi="Times New Roman" w:cs="Times New Roman"/>
              </w:rPr>
              <w:t>,</w:t>
            </w:r>
            <w:r w:rsidRPr="00A51A0E">
              <w:rPr>
                <w:rFonts w:ascii="Times New Roman" w:eastAsia="Times New Roman" w:hAnsi="Times New Roman" w:cs="Times New Roman"/>
              </w:rPr>
              <w:t xml:space="preserve"> не ниже DDR</w:t>
            </w:r>
            <w:r>
              <w:rPr>
                <w:rFonts w:ascii="Times New Roman" w:eastAsia="Times New Roman" w:hAnsi="Times New Roman" w:cs="Times New Roman"/>
              </w:rPr>
              <w:t>3</w:t>
            </w:r>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Внутренний накопитель на жестком диске:</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w:t>
            </w:r>
            <w:r>
              <w:rPr>
                <w:rFonts w:ascii="Times New Roman" w:eastAsia="Times New Roman" w:hAnsi="Times New Roman" w:cs="Times New Roman"/>
              </w:rPr>
              <w:t>10</w:t>
            </w:r>
            <w:r w:rsidRPr="00A51A0E">
              <w:rPr>
                <w:rFonts w:ascii="Times New Roman" w:eastAsia="Times New Roman" w:hAnsi="Times New Roman" w:cs="Times New Roman"/>
              </w:rPr>
              <w:t xml:space="preserve">00. Скорость вращения, </w:t>
            </w:r>
            <w:proofErr w:type="gramStart"/>
            <w:r w:rsidRPr="00A51A0E">
              <w:rPr>
                <w:rFonts w:ascii="Times New Roman" w:eastAsia="Times New Roman" w:hAnsi="Times New Roman" w:cs="Times New Roman"/>
              </w:rPr>
              <w:t>об</w:t>
            </w:r>
            <w:proofErr w:type="gramEnd"/>
            <w:r w:rsidRPr="00A51A0E">
              <w:rPr>
                <w:rFonts w:ascii="Times New Roman" w:eastAsia="Times New Roman" w:hAnsi="Times New Roman" w:cs="Times New Roman"/>
              </w:rPr>
              <w:t>/мин: не менее 7200. Интерфейс SATA 3.0.</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Корпус с блоком питания;</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материал: сталь толщиной не менее 0,6 мм;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A51A0E">
              <w:rPr>
                <w:rFonts w:ascii="Times New Roman" w:eastAsia="Times New Roman" w:hAnsi="Times New Roman" w:cs="Times New Roman"/>
              </w:rPr>
              <w:t>шт</w:t>
            </w:r>
            <w:proofErr w:type="spell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датчик вскрытия;</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датчик пыли;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размеры (глубина x ширина х высота) не более: 455 x 190 x 420 мм;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 наличие разъемов на передней панели: USB – не менее 2 разъемов, микрофон, наушники;</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замок с ключами, блокирующий кнопку питания системного блока;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Мощность блока питания: не менее 450W.</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Стандарт ATX12V: v.2.2 и новее</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auto"/>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1.2</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Предустановленная операционная система: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совместимость с приложениями win32, win64</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русского языка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Операционная система должна иметь </w:t>
            </w:r>
            <w:proofErr w:type="gramStart"/>
            <w:r w:rsidRPr="00A51A0E">
              <w:rPr>
                <w:rFonts w:ascii="Times New Roman" w:eastAsia="Times New Roman" w:hAnsi="Times New Roman" w:cs="Times New Roman"/>
              </w:rPr>
              <w:t>предустановленные</w:t>
            </w:r>
            <w:proofErr w:type="gramEnd"/>
            <w:r w:rsidRPr="00A51A0E">
              <w:rPr>
                <w:rFonts w:ascii="Times New Roman" w:eastAsia="Times New Roman" w:hAnsi="Times New Roman" w:cs="Times New Roman"/>
              </w:rPr>
              <w:t xml:space="preserve"> клиент и сервер протокола RDP</w:t>
            </w:r>
          </w:p>
          <w:p w:rsidR="000711B5"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A51A0E" w:rsidRDefault="000711B5" w:rsidP="00FD7266">
            <w:pPr>
              <w:snapToGrid w:val="0"/>
              <w:spacing w:after="0" w:line="240" w:lineRule="auto"/>
              <w:rPr>
                <w:rFonts w:ascii="Times New Roman" w:eastAsia="Times New Roman" w:hAnsi="Times New Roman" w:cs="Times New Roman"/>
              </w:rPr>
            </w:pPr>
            <w:proofErr w:type="gramStart"/>
            <w:r w:rsidRPr="00E42D2C">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E42D2C">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w:t>
            </w:r>
            <w:r w:rsidRPr="00E42D2C">
              <w:rPr>
                <w:rFonts w:ascii="Times New Roman" w:eastAsia="Times New Roman" w:hAnsi="Times New Roman" w:cs="Times New Roman"/>
              </w:rPr>
              <w:lastRenderedPageBreak/>
              <w:t>а также повышая производительность сети в результате снижения трафика глобальной сети.</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1.3</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1.4</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0711B5" w:rsidRPr="00A51A0E" w:rsidRDefault="000711B5" w:rsidP="00FD7266">
            <w:pPr>
              <w:snapToGrid w:val="0"/>
              <w:spacing w:after="0" w:line="240" w:lineRule="auto"/>
              <w:rPr>
                <w:rFonts w:ascii="Times New Roman" w:eastAsia="Times New Roman" w:hAnsi="Times New Roman" w:cs="Times New Roman"/>
              </w:rPr>
            </w:pPr>
          </w:p>
        </w:tc>
        <w:tc>
          <w:tcPr>
            <w:tcW w:w="6887" w:type="dxa"/>
            <w:tcBorders>
              <w:top w:val="single" w:sz="4" w:space="0" w:color="000000"/>
              <w:left w:val="single" w:sz="4" w:space="0" w:color="000000"/>
              <w:bottom w:val="single" w:sz="4" w:space="0" w:color="auto"/>
            </w:tcBorders>
          </w:tcPr>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auto"/>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shd w:val="clear" w:color="auto" w:fill="D9D9D9"/>
          </w:tcPr>
          <w:p w:rsidR="000711B5" w:rsidRPr="00A51A0E" w:rsidRDefault="000711B5" w:rsidP="00FD7266">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2</w:t>
            </w:r>
          </w:p>
        </w:tc>
        <w:tc>
          <w:tcPr>
            <w:tcW w:w="0" w:type="auto"/>
            <w:gridSpan w:val="2"/>
            <w:tcBorders>
              <w:top w:val="single" w:sz="4" w:space="0" w:color="000000"/>
              <w:left w:val="single" w:sz="4" w:space="0" w:color="000000"/>
              <w:bottom w:val="single" w:sz="4" w:space="0" w:color="000000"/>
            </w:tcBorders>
            <w:shd w:val="clear" w:color="auto" w:fill="D9D9D9"/>
          </w:tcPr>
          <w:p w:rsidR="000711B5" w:rsidRPr="00A51A0E" w:rsidRDefault="000711B5" w:rsidP="00FD7266">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Компьютер</w:t>
            </w:r>
            <w:r w:rsidRPr="00A51A0E">
              <w:rPr>
                <w:rFonts w:ascii="Times New Roman" w:eastAsia="Times New Roman" w:hAnsi="Times New Roman" w:cs="Times New Roman"/>
                <w:b/>
              </w:rPr>
              <w:t xml:space="preserve"> с характеристиками (каждый):</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0711B5" w:rsidRPr="00A51A0E" w:rsidRDefault="000711B5" w:rsidP="00FD7266">
            <w:pPr>
              <w:snapToGrid w:val="0"/>
              <w:spacing w:after="0" w:line="240" w:lineRule="auto"/>
              <w:jc w:val="center"/>
              <w:rPr>
                <w:rFonts w:ascii="Times New Roman" w:eastAsia="Times New Roman" w:hAnsi="Times New Roman" w:cs="Times New Roman"/>
                <w:b/>
              </w:rPr>
            </w:pPr>
            <w:r w:rsidRPr="00C77B34">
              <w:rPr>
                <w:rFonts w:ascii="Times New Roman" w:eastAsia="Times New Roman" w:hAnsi="Times New Roman" w:cs="Times New Roman"/>
                <w:b/>
              </w:rPr>
              <w:t>6</w:t>
            </w:r>
          </w:p>
        </w:tc>
      </w:tr>
      <w:tr w:rsidR="000711B5" w:rsidRPr="00A51A0E" w:rsidTr="00FD7266">
        <w:tc>
          <w:tcPr>
            <w:tcW w:w="0" w:type="auto"/>
            <w:tcBorders>
              <w:top w:val="single" w:sz="4" w:space="0" w:color="000000"/>
              <w:left w:val="single" w:sz="4" w:space="0" w:color="000000"/>
              <w:bottom w:val="single" w:sz="4" w:space="0" w:color="auto"/>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A51A0E">
              <w:rPr>
                <w:rFonts w:ascii="Times New Roman" w:eastAsia="Times New Roman" w:hAnsi="Times New Roman" w:cs="Times New Roman"/>
              </w:rPr>
              <w:t>.1</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Системный блок</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Процессор.</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ядер со встроенным графическим ядром;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базовая тактовая частота, ГГц: не менее 3.</w:t>
            </w:r>
            <w:r>
              <w:rPr>
                <w:rFonts w:ascii="Times New Roman" w:eastAsia="Times New Roman" w:hAnsi="Times New Roman" w:cs="Times New Roman"/>
              </w:rPr>
              <w:t>4</w:t>
            </w:r>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встроенный графический адаптер;</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вентилятора в комплекте.</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Материнская плата: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форм-фактор не более </w:t>
            </w:r>
            <w:proofErr w:type="spellStart"/>
            <w:r w:rsidRPr="00A51A0E">
              <w:rPr>
                <w:rFonts w:ascii="Times New Roman" w:eastAsia="Times New Roman" w:hAnsi="Times New Roman" w:cs="Times New Roman"/>
              </w:rPr>
              <w:t>mATX</w:t>
            </w:r>
            <w:proofErr w:type="spell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чипсет, </w:t>
            </w:r>
            <w:proofErr w:type="gramStart"/>
            <w:r w:rsidRPr="00A51A0E">
              <w:rPr>
                <w:rFonts w:ascii="Times New Roman" w:eastAsia="Times New Roman" w:hAnsi="Times New Roman" w:cs="Times New Roman"/>
              </w:rPr>
              <w:t>соответствующий</w:t>
            </w:r>
            <w:proofErr w:type="gramEnd"/>
            <w:r w:rsidRPr="00A51A0E">
              <w:rPr>
                <w:rFonts w:ascii="Times New Roman" w:eastAsia="Times New Roman" w:hAnsi="Times New Roman" w:cs="Times New Roman"/>
              </w:rPr>
              <w:t xml:space="preserve"> процессору,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слотов для памяти </w:t>
            </w:r>
            <w:r>
              <w:rPr>
                <w:rFonts w:ascii="Times New Roman" w:eastAsia="Times New Roman" w:hAnsi="Times New Roman" w:cs="Times New Roman"/>
              </w:rPr>
              <w:t>ОЗУ</w:t>
            </w:r>
            <w:r w:rsidRPr="00A51A0E">
              <w:rPr>
                <w:rFonts w:ascii="Times New Roman" w:eastAsia="Times New Roman" w:hAnsi="Times New Roman" w:cs="Times New Roman"/>
              </w:rPr>
              <w:t xml:space="preserve">,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1-го слота PCI-E x16,</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1-х слотов PCI-E x1,</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4-х каналов SATA3,</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8-ми интерфейсов USB,</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интегрированная звуковая карта,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поддержка графического ядра процессора,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каждого - HDMI, DVI и VGA,</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разъемов USB 2.0,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разъемов USB 3.0,</w:t>
            </w:r>
          </w:p>
          <w:p w:rsidR="000711B5"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3-х разъемов аудио.</w:t>
            </w:r>
          </w:p>
          <w:p w:rsidR="000711B5"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Дискретная видеокарта:</w:t>
            </w:r>
          </w:p>
          <w:p w:rsidR="000711B5" w:rsidRDefault="000711B5" w:rsidP="00FD7266">
            <w:pPr>
              <w:snapToGrid w:val="0"/>
              <w:spacing w:after="0" w:line="240" w:lineRule="auto"/>
              <w:rPr>
                <w:rFonts w:ascii="Times New Roman" w:eastAsia="Times New Roman" w:hAnsi="Times New Roman" w:cs="Times New Roman"/>
              </w:rPr>
            </w:pPr>
            <w:r w:rsidRPr="008352B6">
              <w:rPr>
                <w:rFonts w:ascii="Times New Roman" w:eastAsia="Times New Roman" w:hAnsi="Times New Roman" w:cs="Times New Roman"/>
              </w:rPr>
              <w:t>Частота GPU</w:t>
            </w:r>
            <w:r>
              <w:rPr>
                <w:rFonts w:ascii="Times New Roman" w:eastAsia="Times New Roman" w:hAnsi="Times New Roman" w:cs="Times New Roman"/>
              </w:rPr>
              <w:t>, МГц, не менее 1000</w:t>
            </w:r>
          </w:p>
          <w:p w:rsidR="000711B5"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Видеопамять, Мб, не менее 1000</w:t>
            </w:r>
          </w:p>
          <w:p w:rsidR="000711B5" w:rsidRPr="00A51A0E" w:rsidRDefault="000711B5" w:rsidP="00FD7266">
            <w:pPr>
              <w:snapToGrid w:val="0"/>
              <w:spacing w:after="0" w:line="240" w:lineRule="auto"/>
              <w:rPr>
                <w:rFonts w:ascii="Times New Roman" w:eastAsia="Times New Roman" w:hAnsi="Times New Roman" w:cs="Times New Roman"/>
              </w:rPr>
            </w:pPr>
            <w:r w:rsidRPr="008352B6">
              <w:rPr>
                <w:rFonts w:ascii="Times New Roman" w:eastAsia="Times New Roman" w:hAnsi="Times New Roman" w:cs="Times New Roman"/>
              </w:rPr>
              <w:t>Макс. кол-во подключаемых мониторов</w:t>
            </w:r>
            <w:r>
              <w:rPr>
                <w:rFonts w:ascii="Times New Roman" w:eastAsia="Times New Roman" w:hAnsi="Times New Roman" w:cs="Times New Roman"/>
              </w:rPr>
              <w:t>, не менее трех.</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Оперативная память:</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w:t>
            </w:r>
            <w:r>
              <w:rPr>
                <w:rFonts w:ascii="Times New Roman" w:eastAsia="Times New Roman" w:hAnsi="Times New Roman" w:cs="Times New Roman"/>
              </w:rPr>
              <w:t>8,</w:t>
            </w:r>
            <w:r w:rsidRPr="00A51A0E">
              <w:rPr>
                <w:rFonts w:ascii="Times New Roman" w:eastAsia="Times New Roman" w:hAnsi="Times New Roman" w:cs="Times New Roman"/>
              </w:rPr>
              <w:t xml:space="preserve"> не ниже DDR</w:t>
            </w:r>
            <w:r>
              <w:rPr>
                <w:rFonts w:ascii="Times New Roman" w:eastAsia="Times New Roman" w:hAnsi="Times New Roman" w:cs="Times New Roman"/>
              </w:rPr>
              <w:t>3</w:t>
            </w:r>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Внутренний накопитель на жестком диске:</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w:t>
            </w:r>
            <w:r>
              <w:rPr>
                <w:rFonts w:ascii="Times New Roman" w:eastAsia="Times New Roman" w:hAnsi="Times New Roman" w:cs="Times New Roman"/>
              </w:rPr>
              <w:t>10</w:t>
            </w:r>
            <w:r w:rsidRPr="00A51A0E">
              <w:rPr>
                <w:rFonts w:ascii="Times New Roman" w:eastAsia="Times New Roman" w:hAnsi="Times New Roman" w:cs="Times New Roman"/>
              </w:rPr>
              <w:t xml:space="preserve">00. Скорость вращения, </w:t>
            </w:r>
            <w:proofErr w:type="gramStart"/>
            <w:r w:rsidRPr="00A51A0E">
              <w:rPr>
                <w:rFonts w:ascii="Times New Roman" w:eastAsia="Times New Roman" w:hAnsi="Times New Roman" w:cs="Times New Roman"/>
              </w:rPr>
              <w:t>об</w:t>
            </w:r>
            <w:proofErr w:type="gramEnd"/>
            <w:r w:rsidRPr="00A51A0E">
              <w:rPr>
                <w:rFonts w:ascii="Times New Roman" w:eastAsia="Times New Roman" w:hAnsi="Times New Roman" w:cs="Times New Roman"/>
              </w:rPr>
              <w:t>/мин: не менее 7200. Интерфейс SATA 3.0.</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Корпус с блоком питания;</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материал: сталь толщиной не менее 0,6 мм;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A51A0E">
              <w:rPr>
                <w:rFonts w:ascii="Times New Roman" w:eastAsia="Times New Roman" w:hAnsi="Times New Roman" w:cs="Times New Roman"/>
              </w:rPr>
              <w:t>шт</w:t>
            </w:r>
            <w:proofErr w:type="spell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датчик вскрытия;</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датчик пыли;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размеры (глубина x ширина х высота) не более: 455 x 190 x 420 мм;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разъемов на передней панели: USB – не менее 2 разъемов, микрофон, наушники;</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замок с ключами, блокирующий кнопку питания системного блока;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возможности установки вентилятора на передней панели </w:t>
            </w:r>
            <w:r w:rsidRPr="00A51A0E">
              <w:rPr>
                <w:rFonts w:ascii="Times New Roman" w:eastAsia="Times New Roman" w:hAnsi="Times New Roman" w:cs="Times New Roman"/>
              </w:rPr>
              <w:lastRenderedPageBreak/>
              <w:t>корпуса для охлаждения жёстких дисков размером не менее 92x92 мм;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Мощность блока питания: не менее 450W.</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Стандарт ATX12V: v.2.2 и новее</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auto"/>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w:t>
            </w:r>
            <w:r w:rsidRPr="00A51A0E">
              <w:rPr>
                <w:rFonts w:ascii="Times New Roman" w:eastAsia="Times New Roman" w:hAnsi="Times New Roman" w:cs="Times New Roman"/>
              </w:rPr>
              <w:t>.2</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Предустановленная операционная система: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совместимость с приложениями win32, win64</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русского языка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Операционная система должна иметь </w:t>
            </w:r>
            <w:proofErr w:type="gramStart"/>
            <w:r w:rsidRPr="00A51A0E">
              <w:rPr>
                <w:rFonts w:ascii="Times New Roman" w:eastAsia="Times New Roman" w:hAnsi="Times New Roman" w:cs="Times New Roman"/>
              </w:rPr>
              <w:t>предустановленные</w:t>
            </w:r>
            <w:proofErr w:type="gramEnd"/>
            <w:r w:rsidRPr="00A51A0E">
              <w:rPr>
                <w:rFonts w:ascii="Times New Roman" w:eastAsia="Times New Roman" w:hAnsi="Times New Roman" w:cs="Times New Roman"/>
              </w:rPr>
              <w:t xml:space="preserve"> клиент и сервер протокола RDP</w:t>
            </w:r>
          </w:p>
          <w:p w:rsidR="000711B5"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E42D2C" w:rsidRDefault="000711B5" w:rsidP="00FD7266">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0711B5" w:rsidRPr="00E42D2C" w:rsidRDefault="000711B5" w:rsidP="00FD7266">
            <w:pPr>
              <w:snapToGrid w:val="0"/>
              <w:spacing w:after="0" w:line="240" w:lineRule="auto"/>
              <w:rPr>
                <w:rFonts w:ascii="Times New Roman" w:eastAsia="Times New Roman" w:hAnsi="Times New Roman" w:cs="Times New Roman"/>
              </w:rPr>
            </w:pPr>
          </w:p>
          <w:p w:rsidR="000711B5" w:rsidRPr="00A51A0E" w:rsidRDefault="000711B5" w:rsidP="00FD7266">
            <w:pPr>
              <w:snapToGrid w:val="0"/>
              <w:spacing w:after="0" w:line="240" w:lineRule="auto"/>
              <w:rPr>
                <w:rFonts w:ascii="Times New Roman" w:eastAsia="Times New Roman" w:hAnsi="Times New Roman" w:cs="Times New Roman"/>
              </w:rPr>
            </w:pPr>
            <w:proofErr w:type="gramStart"/>
            <w:r w:rsidRPr="00E42D2C">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E42D2C">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A51A0E">
              <w:rPr>
                <w:rFonts w:ascii="Times New Roman" w:eastAsia="Times New Roman" w:hAnsi="Times New Roman" w:cs="Times New Roman"/>
              </w:rPr>
              <w:t>.3</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lastRenderedPageBreak/>
              <w:t>Цвет: черный</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w:t>
            </w:r>
            <w:r w:rsidRPr="00A51A0E">
              <w:rPr>
                <w:rFonts w:ascii="Times New Roman" w:eastAsia="Times New Roman" w:hAnsi="Times New Roman" w:cs="Times New Roman"/>
              </w:rPr>
              <w:t>.4</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0711B5" w:rsidRPr="00A51A0E" w:rsidRDefault="000711B5" w:rsidP="00FD7266">
            <w:pPr>
              <w:snapToGrid w:val="0"/>
              <w:spacing w:after="0" w:line="240" w:lineRule="auto"/>
              <w:rPr>
                <w:rFonts w:ascii="Times New Roman" w:eastAsia="Times New Roman" w:hAnsi="Times New Roman" w:cs="Times New Roman"/>
              </w:rPr>
            </w:pPr>
          </w:p>
        </w:tc>
        <w:tc>
          <w:tcPr>
            <w:tcW w:w="6887" w:type="dxa"/>
            <w:tcBorders>
              <w:top w:val="single" w:sz="4" w:space="0" w:color="000000"/>
              <w:left w:val="single" w:sz="4" w:space="0" w:color="000000"/>
              <w:bottom w:val="single" w:sz="4" w:space="0" w:color="auto"/>
            </w:tcBorders>
          </w:tcPr>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auto"/>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shd w:val="clear" w:color="auto" w:fill="D9D9D9"/>
          </w:tcPr>
          <w:p w:rsidR="000711B5" w:rsidRPr="00A51A0E" w:rsidRDefault="000711B5" w:rsidP="00FD7266">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3</w:t>
            </w:r>
          </w:p>
        </w:tc>
        <w:tc>
          <w:tcPr>
            <w:tcW w:w="0" w:type="auto"/>
            <w:gridSpan w:val="2"/>
            <w:tcBorders>
              <w:top w:val="single" w:sz="4" w:space="0" w:color="000000"/>
              <w:left w:val="single" w:sz="4" w:space="0" w:color="000000"/>
              <w:bottom w:val="single" w:sz="4" w:space="0" w:color="000000"/>
            </w:tcBorders>
            <w:shd w:val="clear" w:color="auto" w:fill="D9D9D9"/>
          </w:tcPr>
          <w:p w:rsidR="000711B5" w:rsidRPr="00A51A0E" w:rsidRDefault="000711B5" w:rsidP="00FD7266">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Компьютер</w:t>
            </w:r>
            <w:r w:rsidRPr="00A51A0E">
              <w:rPr>
                <w:rFonts w:ascii="Times New Roman" w:eastAsia="Times New Roman" w:hAnsi="Times New Roman" w:cs="Times New Roman"/>
                <w:b/>
              </w:rPr>
              <w:t xml:space="preserve"> </w:t>
            </w:r>
            <w:r>
              <w:rPr>
                <w:rFonts w:ascii="Times New Roman" w:eastAsia="Times New Roman" w:hAnsi="Times New Roman" w:cs="Times New Roman"/>
                <w:b/>
              </w:rPr>
              <w:t xml:space="preserve">типа </w:t>
            </w:r>
            <w:proofErr w:type="spellStart"/>
            <w:r>
              <w:rPr>
                <w:rFonts w:ascii="Times New Roman" w:eastAsia="Times New Roman" w:hAnsi="Times New Roman" w:cs="Times New Roman"/>
                <w:b/>
              </w:rPr>
              <w:t>неттоп</w:t>
            </w:r>
            <w:proofErr w:type="spellEnd"/>
            <w:r>
              <w:rPr>
                <w:rFonts w:ascii="Times New Roman" w:eastAsia="Times New Roman" w:hAnsi="Times New Roman" w:cs="Times New Roman"/>
                <w:b/>
              </w:rPr>
              <w:t xml:space="preserve"> </w:t>
            </w:r>
            <w:r w:rsidRPr="00A51A0E">
              <w:rPr>
                <w:rFonts w:ascii="Times New Roman" w:eastAsia="Times New Roman" w:hAnsi="Times New Roman" w:cs="Times New Roman"/>
                <w:b/>
              </w:rPr>
              <w:t>с характеристиками (каждый):</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0711B5" w:rsidRPr="00A51A0E" w:rsidRDefault="000711B5" w:rsidP="00FD7266">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r>
      <w:tr w:rsidR="000711B5" w:rsidRPr="00A51A0E" w:rsidTr="00FD7266">
        <w:tc>
          <w:tcPr>
            <w:tcW w:w="0" w:type="auto"/>
            <w:tcBorders>
              <w:top w:val="single" w:sz="4" w:space="0" w:color="000000"/>
              <w:left w:val="single" w:sz="4" w:space="0" w:color="000000"/>
              <w:bottom w:val="single" w:sz="4" w:space="0" w:color="auto"/>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A51A0E">
              <w:rPr>
                <w:rFonts w:ascii="Times New Roman" w:eastAsia="Times New Roman" w:hAnsi="Times New Roman" w:cs="Times New Roman"/>
              </w:rPr>
              <w:t>.1</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Форм-фактор - </w:t>
            </w:r>
            <w:proofErr w:type="spellStart"/>
            <w:r>
              <w:rPr>
                <w:rFonts w:ascii="Times New Roman" w:eastAsia="Times New Roman" w:hAnsi="Times New Roman" w:cs="Times New Roman"/>
              </w:rPr>
              <w:t>неттоп</w:t>
            </w:r>
            <w:proofErr w:type="spellEnd"/>
          </w:p>
        </w:tc>
        <w:tc>
          <w:tcPr>
            <w:tcW w:w="6887" w:type="dxa"/>
            <w:tcBorders>
              <w:top w:val="single" w:sz="4" w:space="0" w:color="000000"/>
              <w:left w:val="single" w:sz="4" w:space="0" w:color="000000"/>
              <w:bottom w:val="single" w:sz="4" w:space="0" w:color="000000"/>
            </w:tcBorders>
          </w:tcPr>
          <w:p w:rsidR="000711B5"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w:t>
            </w:r>
            <w:r>
              <w:rPr>
                <w:rFonts w:ascii="Times New Roman" w:eastAsia="Times New Roman" w:hAnsi="Times New Roman" w:cs="Times New Roman"/>
              </w:rPr>
              <w:t>процессор:</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не менее 2-х ядер со встроенным графическим ядром;</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базовая тактовая частота</w:t>
            </w:r>
            <w:r>
              <w:rPr>
                <w:rFonts w:ascii="Times New Roman" w:eastAsia="Times New Roman" w:hAnsi="Times New Roman" w:cs="Times New Roman"/>
              </w:rPr>
              <w:t xml:space="preserve"> процессора</w:t>
            </w:r>
            <w:r w:rsidRPr="00A51A0E">
              <w:rPr>
                <w:rFonts w:ascii="Times New Roman" w:eastAsia="Times New Roman" w:hAnsi="Times New Roman" w:cs="Times New Roman"/>
              </w:rPr>
              <w:t xml:space="preserve">, ГГц: не менее </w:t>
            </w:r>
            <w:r>
              <w:rPr>
                <w:rFonts w:ascii="Times New Roman" w:eastAsia="Times New Roman" w:hAnsi="Times New Roman" w:cs="Times New Roman"/>
              </w:rPr>
              <w:t>1</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должен быть встроенный графический адаптер;</w:t>
            </w:r>
          </w:p>
          <w:p w:rsidR="000711B5"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Должно быть:</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w:t>
            </w:r>
            <w:r>
              <w:rPr>
                <w:rFonts w:ascii="Times New Roman" w:eastAsia="Times New Roman" w:hAnsi="Times New Roman" w:cs="Times New Roman"/>
              </w:rPr>
              <w:t>4</w:t>
            </w:r>
            <w:r w:rsidRPr="00A51A0E">
              <w:rPr>
                <w:rFonts w:ascii="Times New Roman" w:eastAsia="Times New Roman" w:hAnsi="Times New Roman" w:cs="Times New Roman"/>
              </w:rPr>
              <w:t xml:space="preserve"> интерфейсов USB</w:t>
            </w:r>
            <w:r>
              <w:rPr>
                <w:rFonts w:ascii="Times New Roman" w:eastAsia="Times New Roman" w:hAnsi="Times New Roman" w:cs="Times New Roman"/>
              </w:rPr>
              <w:t>3</w:t>
            </w:r>
            <w:r w:rsidRPr="00A51A0E">
              <w:rPr>
                <w:rFonts w:ascii="Times New Roman" w:eastAsia="Times New Roman" w:hAnsi="Times New Roman" w:cs="Times New Roman"/>
              </w:rPr>
              <w:t>,</w:t>
            </w:r>
          </w:p>
          <w:p w:rsidR="000711B5"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0711B5" w:rsidRPr="007E46EB"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должен быть интегрирован сетевой адаптер беспроводной связи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HDMI,</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Оперативная память:</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w:t>
            </w:r>
            <w:r>
              <w:rPr>
                <w:rFonts w:ascii="Times New Roman" w:eastAsia="Times New Roman" w:hAnsi="Times New Roman" w:cs="Times New Roman"/>
              </w:rPr>
              <w:t xml:space="preserve"> Гбайт: не менее 4</w:t>
            </w:r>
          </w:p>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Внутренний накопитель на жестком диске:</w:t>
            </w:r>
          </w:p>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объем, Гбайт: не менее 500.</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A51A0E">
              <w:rPr>
                <w:rFonts w:ascii="Times New Roman" w:eastAsia="Times New Roman" w:hAnsi="Times New Roman" w:cs="Times New Roman"/>
              </w:rPr>
              <w:t>.</w:t>
            </w:r>
            <w:r>
              <w:rPr>
                <w:rFonts w:ascii="Times New Roman" w:eastAsia="Times New Roman" w:hAnsi="Times New Roman" w:cs="Times New Roman"/>
              </w:rPr>
              <w:t>2</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887" w:type="dxa"/>
            <w:tcBorders>
              <w:top w:val="single" w:sz="4" w:space="0" w:color="000000"/>
              <w:left w:val="single" w:sz="4" w:space="0" w:color="000000"/>
              <w:bottom w:val="single" w:sz="4" w:space="0" w:color="000000"/>
            </w:tcBorders>
          </w:tcPr>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0" w:type="auto"/>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A51A0E">
              <w:rPr>
                <w:rFonts w:ascii="Times New Roman" w:eastAsia="Times New Roman" w:hAnsi="Times New Roman" w:cs="Times New Roman"/>
              </w:rPr>
              <w:t>.</w:t>
            </w:r>
            <w:r>
              <w:rPr>
                <w:rFonts w:ascii="Times New Roman" w:eastAsia="Times New Roman" w:hAnsi="Times New Roman" w:cs="Times New Roman"/>
              </w:rPr>
              <w:t>3</w:t>
            </w:r>
          </w:p>
        </w:tc>
        <w:tc>
          <w:tcPr>
            <w:tcW w:w="1689" w:type="dxa"/>
            <w:tcBorders>
              <w:top w:val="single" w:sz="4" w:space="0" w:color="000000"/>
              <w:left w:val="single" w:sz="4" w:space="0" w:color="000000"/>
              <w:bottom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0711B5" w:rsidRPr="00A51A0E" w:rsidRDefault="000711B5" w:rsidP="00FD7266">
            <w:pPr>
              <w:snapToGrid w:val="0"/>
              <w:spacing w:after="0" w:line="240" w:lineRule="auto"/>
              <w:rPr>
                <w:rFonts w:ascii="Times New Roman" w:eastAsia="Times New Roman" w:hAnsi="Times New Roman" w:cs="Times New Roman"/>
              </w:rPr>
            </w:pPr>
          </w:p>
        </w:tc>
        <w:tc>
          <w:tcPr>
            <w:tcW w:w="6887" w:type="dxa"/>
            <w:tcBorders>
              <w:top w:val="single" w:sz="4" w:space="0" w:color="000000"/>
              <w:left w:val="single" w:sz="4" w:space="0" w:color="000000"/>
              <w:bottom w:val="single" w:sz="4" w:space="0" w:color="auto"/>
            </w:tcBorders>
          </w:tcPr>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0711B5" w:rsidRPr="00A51A0E" w:rsidRDefault="000711B5" w:rsidP="00FD7266">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auto"/>
              <w:right w:val="single" w:sz="4" w:space="0" w:color="000000"/>
            </w:tcBorders>
          </w:tcPr>
          <w:p w:rsidR="000711B5" w:rsidRPr="00A51A0E" w:rsidRDefault="000711B5" w:rsidP="00FD7266">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0711B5" w:rsidRPr="00A51A0E" w:rsidTr="00FD7266">
        <w:tc>
          <w:tcPr>
            <w:tcW w:w="9365" w:type="dxa"/>
            <w:gridSpan w:val="4"/>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0711B5" w:rsidRPr="00A51A0E" w:rsidTr="00FD7266">
        <w:tc>
          <w:tcPr>
            <w:tcW w:w="9365" w:type="dxa"/>
            <w:gridSpan w:val="4"/>
            <w:tcBorders>
              <w:top w:val="single" w:sz="4" w:space="0" w:color="000000"/>
              <w:left w:val="single" w:sz="4" w:space="0" w:color="000000"/>
              <w:bottom w:val="single" w:sz="4" w:space="0" w:color="000000"/>
              <w:right w:val="single" w:sz="4" w:space="0" w:color="000000"/>
            </w:tcBorders>
          </w:tcPr>
          <w:p w:rsidR="000711B5" w:rsidRPr="00A51A0E" w:rsidRDefault="000711B5" w:rsidP="00FD7266">
            <w:pPr>
              <w:snapToGrid w:val="0"/>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Примечание:</w:t>
            </w:r>
          </w:p>
          <w:p w:rsidR="000711B5" w:rsidRPr="00A51A0E" w:rsidRDefault="000711B5" w:rsidP="00FD7266">
            <w:pPr>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0711B5" w:rsidRDefault="000711B5" w:rsidP="000711B5"/>
    <w:p w:rsidR="000711B5" w:rsidRDefault="000711B5" w:rsidP="00DF0241">
      <w:pPr>
        <w:spacing w:after="0" w:line="240" w:lineRule="auto"/>
        <w:jc w:val="center"/>
        <w:rPr>
          <w:rFonts w:ascii="Times New Roman" w:hAnsi="Times New Roman" w:cs="Times New Roman"/>
          <w:bCs/>
          <w:sz w:val="20"/>
          <w:szCs w:val="20"/>
        </w:rPr>
        <w:sectPr w:rsidR="000711B5" w:rsidSect="00EB2269">
          <w:pgSz w:w="11906" w:h="16838"/>
          <w:pgMar w:top="1134" w:right="567"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Поставка </w:t>
      </w:r>
      <w:r w:rsidR="00A23BE5">
        <w:rPr>
          <w:rFonts w:ascii="Times New Roman" w:hAnsi="Times New Roman" w:cs="Times New Roman"/>
          <w:b/>
          <w:bCs/>
          <w:sz w:val="20"/>
          <w:szCs w:val="20"/>
        </w:rPr>
        <w:t>компьютерного оборудования для нужд университета</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EB2269" w:rsidP="00A23BE5">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Поставка </w:t>
            </w:r>
            <w:r w:rsidR="00A23BE5">
              <w:rPr>
                <w:rFonts w:ascii="Times New Roman" w:hAnsi="Times New Roman" w:cs="Times New Roman"/>
                <w:bCs/>
                <w:sz w:val="20"/>
                <w:szCs w:val="20"/>
              </w:rPr>
              <w:t>компьютерного оборудования для нужд университета</w:t>
            </w:r>
            <w:r w:rsidRPr="00EB2269">
              <w:rPr>
                <w:rFonts w:ascii="Times New Roman" w:hAnsi="Times New Roman" w:cs="Times New Roman"/>
                <w:bCs/>
                <w:sz w:val="20"/>
                <w:szCs w:val="20"/>
              </w:rPr>
              <w:t>.</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14:anchorId="4B6CD9B9" wp14:editId="29E972F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A23BE5">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A23BE5">
              <w:rPr>
                <w:rFonts w:ascii="Times New Roman" w:hAnsi="Times New Roman" w:cs="Times New Roman"/>
                <w:bCs/>
                <w:sz w:val="20"/>
                <w:szCs w:val="20"/>
              </w:rPr>
              <w:t>1,68</w:t>
            </w:r>
            <w:r w:rsidRPr="00EB2269">
              <w:rPr>
                <w:rFonts w:ascii="Times New Roman" w:hAnsi="Times New Roman" w:cs="Times New Roman"/>
                <w:bCs/>
                <w:sz w:val="20"/>
                <w:szCs w:val="20"/>
              </w:rPr>
              <w:t xml:space="preserve">  %, т.е. совокупность значений, используемых в расчете, считается однородной.</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Количество товара:  </w:t>
            </w:r>
            <w:r w:rsidR="00A23BE5">
              <w:rPr>
                <w:rFonts w:ascii="Times New Roman" w:hAnsi="Times New Roman" w:cs="Times New Roman"/>
                <w:bCs/>
                <w:sz w:val="20"/>
                <w:szCs w:val="20"/>
              </w:rPr>
              <w:t>24</w:t>
            </w:r>
            <w:r w:rsidRPr="00EB2269">
              <w:rPr>
                <w:rFonts w:ascii="Times New Roman" w:hAnsi="Times New Roman" w:cs="Times New Roman"/>
                <w:bCs/>
                <w:sz w:val="20"/>
                <w:szCs w:val="20"/>
              </w:rPr>
              <w:t xml:space="preserve"> единиц.</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E856AE">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A23BE5"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24.10.</w:t>
            </w:r>
            <w:r w:rsidR="0041089F">
              <w:rPr>
                <w:rFonts w:ascii="Times New Roman" w:hAnsi="Times New Roman" w:cs="Times New Roman"/>
                <w:b/>
                <w:bCs/>
                <w:sz w:val="20"/>
                <w:szCs w:val="20"/>
              </w:rPr>
              <w:t xml:space="preserve"> 2017</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5069" w:type="dxa"/>
        <w:tblInd w:w="13" w:type="dxa"/>
        <w:tblLayout w:type="fixed"/>
        <w:tblCellMar>
          <w:left w:w="28" w:type="dxa"/>
          <w:right w:w="28" w:type="dxa"/>
        </w:tblCellMar>
        <w:tblLook w:val="0000" w:firstRow="0" w:lastRow="0" w:firstColumn="0" w:lastColumn="0" w:noHBand="0" w:noVBand="0"/>
      </w:tblPr>
      <w:tblGrid>
        <w:gridCol w:w="554"/>
        <w:gridCol w:w="1700"/>
        <w:gridCol w:w="1131"/>
        <w:gridCol w:w="1374"/>
        <w:gridCol w:w="444"/>
        <w:gridCol w:w="772"/>
        <w:gridCol w:w="1216"/>
        <w:gridCol w:w="1216"/>
        <w:gridCol w:w="1212"/>
        <w:gridCol w:w="1206"/>
        <w:gridCol w:w="1417"/>
        <w:gridCol w:w="1523"/>
        <w:gridCol w:w="1304"/>
      </w:tblGrid>
      <w:tr w:rsidR="00EB2269" w:rsidRPr="00EB2269" w:rsidTr="00A23BE5">
        <w:trPr>
          <w:gridBefore w:val="1"/>
          <w:gridAfter w:val="8"/>
          <w:wBefore w:w="554" w:type="dxa"/>
          <w:wAfter w:w="9866"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A23BE5" w:rsidRPr="00A23BE5" w:rsidTr="00A23BE5">
        <w:tblPrEx>
          <w:tblCellMar>
            <w:left w:w="108" w:type="dxa"/>
            <w:right w:w="108" w:type="dxa"/>
          </w:tblCellMar>
          <w:tblLook w:val="04A0" w:firstRow="1" w:lastRow="0" w:firstColumn="1" w:lastColumn="0" w:noHBand="0" w:noVBand="1"/>
        </w:tblPrEx>
        <w:trPr>
          <w:trHeight w:val="540"/>
        </w:trPr>
        <w:tc>
          <w:tcPr>
            <w:tcW w:w="225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Количество источников ценовой информации</w:t>
            </w:r>
          </w:p>
        </w:tc>
        <w:tc>
          <w:tcPr>
            <w:tcW w:w="6066" w:type="dxa"/>
            <w:gridSpan w:val="6"/>
            <w:tcBorders>
              <w:top w:val="single" w:sz="8" w:space="0" w:color="auto"/>
              <w:left w:val="nil"/>
              <w:bottom w:val="single" w:sz="8" w:space="0" w:color="auto"/>
              <w:right w:val="single" w:sz="8" w:space="0" w:color="000000"/>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Коэффициент вариации</w:t>
            </w:r>
          </w:p>
        </w:tc>
        <w:tc>
          <w:tcPr>
            <w:tcW w:w="15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23BE5" w:rsidRPr="00A23BE5" w:rsidRDefault="00A23BE5" w:rsidP="00A23BE5">
            <w:pPr>
              <w:spacing w:after="0" w:line="240" w:lineRule="auto"/>
              <w:rPr>
                <w:rFonts w:ascii="Arial" w:eastAsia="Times New Roman" w:hAnsi="Arial" w:cs="Arial"/>
                <w:sz w:val="20"/>
                <w:szCs w:val="20"/>
                <w:lang w:eastAsia="ru-RU"/>
              </w:rPr>
            </w:pPr>
            <w:r w:rsidRPr="00A23BE5">
              <w:rPr>
                <w:rFonts w:ascii="Arial" w:eastAsia="Times New Roman" w:hAnsi="Arial" w:cs="Arial"/>
                <w:sz w:val="20"/>
                <w:szCs w:val="20"/>
                <w:lang w:eastAsia="ru-RU"/>
              </w:rPr>
              <w:t>средняя цена ед.</w:t>
            </w:r>
          </w:p>
        </w:tc>
        <w:tc>
          <w:tcPr>
            <w:tcW w:w="13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23BE5" w:rsidRPr="00A23BE5" w:rsidRDefault="00A23BE5" w:rsidP="00A23BE5">
            <w:pPr>
              <w:spacing w:after="0" w:line="240" w:lineRule="auto"/>
              <w:rPr>
                <w:rFonts w:ascii="Arial" w:eastAsia="Times New Roman" w:hAnsi="Arial" w:cs="Arial"/>
                <w:sz w:val="20"/>
                <w:szCs w:val="20"/>
                <w:lang w:eastAsia="ru-RU"/>
              </w:rPr>
            </w:pPr>
            <w:r w:rsidRPr="00A23BE5">
              <w:rPr>
                <w:rFonts w:ascii="Arial" w:eastAsia="Times New Roman" w:hAnsi="Arial" w:cs="Arial"/>
                <w:sz w:val="20"/>
                <w:szCs w:val="20"/>
                <w:lang w:eastAsia="ru-RU"/>
              </w:rPr>
              <w:t>Итого</w:t>
            </w:r>
          </w:p>
        </w:tc>
      </w:tr>
      <w:tr w:rsidR="00A23BE5" w:rsidRPr="00A23BE5" w:rsidTr="00A23BE5">
        <w:tblPrEx>
          <w:tblCellMar>
            <w:left w:w="108" w:type="dxa"/>
            <w:right w:w="108" w:type="dxa"/>
          </w:tblCellMar>
          <w:tblLook w:val="04A0" w:firstRow="1" w:lastRow="0" w:firstColumn="1" w:lastColumn="0" w:noHBand="0" w:noVBand="1"/>
        </w:tblPrEx>
        <w:trPr>
          <w:trHeight w:val="615"/>
        </w:trPr>
        <w:tc>
          <w:tcPr>
            <w:tcW w:w="2254" w:type="dxa"/>
            <w:gridSpan w:val="2"/>
            <w:vMerge/>
            <w:tcBorders>
              <w:top w:val="single" w:sz="8" w:space="0" w:color="auto"/>
              <w:left w:val="single" w:sz="8" w:space="0" w:color="auto"/>
              <w:bottom w:val="single" w:sz="8" w:space="0" w:color="000000"/>
              <w:right w:val="single" w:sz="8" w:space="0" w:color="auto"/>
            </w:tcBorders>
            <w:vAlign w:val="center"/>
            <w:hideMark/>
          </w:tcPr>
          <w:p w:rsidR="00A23BE5" w:rsidRPr="00A23BE5" w:rsidRDefault="00A23BE5" w:rsidP="00A23BE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23BE5" w:rsidRPr="00A23BE5" w:rsidRDefault="00A23BE5" w:rsidP="00A23BE5">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A23BE5" w:rsidRPr="00A23BE5" w:rsidRDefault="00A23BE5" w:rsidP="00A23BE5">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A23BE5">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A23BE5">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A23BE5">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p>
        </w:tc>
        <w:tc>
          <w:tcPr>
            <w:tcW w:w="1206" w:type="dxa"/>
            <w:tcBorders>
              <w:top w:val="nil"/>
              <w:left w:val="nil"/>
              <w:bottom w:val="single" w:sz="8" w:space="0" w:color="auto"/>
              <w:right w:val="single" w:sz="8" w:space="0" w:color="auto"/>
            </w:tcBorders>
            <w:shd w:val="clear" w:color="auto" w:fill="auto"/>
            <w:vAlign w:val="bottom"/>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23BE5" w:rsidRPr="00A23BE5" w:rsidRDefault="00A23BE5" w:rsidP="00A23BE5">
            <w:pPr>
              <w:spacing w:after="0" w:line="240" w:lineRule="auto"/>
              <w:rPr>
                <w:rFonts w:ascii="Times New Roman" w:eastAsia="Times New Roman" w:hAnsi="Times New Roman" w:cs="Times New Roman"/>
                <w:lang w:eastAsia="ru-RU"/>
              </w:rPr>
            </w:pPr>
          </w:p>
        </w:tc>
        <w:tc>
          <w:tcPr>
            <w:tcW w:w="1523" w:type="dxa"/>
            <w:vMerge/>
            <w:tcBorders>
              <w:top w:val="single" w:sz="4" w:space="0" w:color="auto"/>
              <w:left w:val="single" w:sz="4" w:space="0" w:color="auto"/>
              <w:bottom w:val="single" w:sz="4" w:space="0" w:color="000000"/>
              <w:right w:val="single" w:sz="4" w:space="0" w:color="000000"/>
            </w:tcBorders>
            <w:vAlign w:val="center"/>
            <w:hideMark/>
          </w:tcPr>
          <w:p w:rsidR="00A23BE5" w:rsidRPr="00A23BE5" w:rsidRDefault="00A23BE5" w:rsidP="00A23BE5">
            <w:pPr>
              <w:spacing w:after="0" w:line="240" w:lineRule="auto"/>
              <w:rPr>
                <w:rFonts w:ascii="Arial" w:eastAsia="Times New Roman" w:hAnsi="Arial" w:cs="Arial"/>
                <w:sz w:val="20"/>
                <w:szCs w:val="20"/>
                <w:lang w:eastAsia="ru-RU"/>
              </w:rPr>
            </w:pPr>
          </w:p>
        </w:tc>
        <w:tc>
          <w:tcPr>
            <w:tcW w:w="1304" w:type="dxa"/>
            <w:vMerge/>
            <w:tcBorders>
              <w:top w:val="single" w:sz="4" w:space="0" w:color="auto"/>
              <w:left w:val="single" w:sz="4" w:space="0" w:color="auto"/>
              <w:bottom w:val="single" w:sz="4" w:space="0" w:color="000000"/>
              <w:right w:val="single" w:sz="4" w:space="0" w:color="000000"/>
            </w:tcBorders>
            <w:vAlign w:val="center"/>
            <w:hideMark/>
          </w:tcPr>
          <w:p w:rsidR="00A23BE5" w:rsidRPr="00A23BE5" w:rsidRDefault="00A23BE5" w:rsidP="00A23BE5">
            <w:pPr>
              <w:spacing w:after="0" w:line="240" w:lineRule="auto"/>
              <w:rPr>
                <w:rFonts w:ascii="Arial" w:eastAsia="Times New Roman" w:hAnsi="Arial" w:cs="Arial"/>
                <w:sz w:val="20"/>
                <w:szCs w:val="20"/>
                <w:lang w:eastAsia="ru-RU"/>
              </w:rPr>
            </w:pPr>
          </w:p>
        </w:tc>
      </w:tr>
      <w:tr w:rsidR="00A23BE5" w:rsidRPr="00A23BE5" w:rsidTr="00A23BE5">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A23BE5">
              <w:rPr>
                <w:rFonts w:ascii="Times New Roman" w:eastAsia="Times New Roman" w:hAnsi="Times New Roman" w:cs="Times New Roman"/>
                <w:lang w:eastAsia="ru-RU"/>
              </w:rPr>
              <w:t> </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304" w:type="dxa"/>
            <w:tcBorders>
              <w:top w:val="single" w:sz="4" w:space="0" w:color="auto"/>
              <w:left w:val="nil"/>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23BE5" w:rsidRPr="00A23BE5" w:rsidTr="00A23BE5">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A23BE5" w:rsidRPr="00A23BE5" w:rsidRDefault="00730F2A" w:rsidP="00A23B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Компьютер конфигурации 1</w:t>
            </w:r>
            <w:r w:rsidR="00A23BE5" w:rsidRPr="00A23BE5">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12</w:t>
            </w:r>
          </w:p>
        </w:tc>
        <w:tc>
          <w:tcPr>
            <w:tcW w:w="1374"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29850</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29885</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30745</w:t>
            </w:r>
          </w:p>
        </w:tc>
        <w:tc>
          <w:tcPr>
            <w:tcW w:w="1212"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1,68%</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right"/>
              <w:rPr>
                <w:rFonts w:ascii="Arial" w:eastAsia="Times New Roman" w:hAnsi="Arial" w:cs="Arial"/>
                <w:sz w:val="20"/>
                <w:szCs w:val="20"/>
                <w:lang w:eastAsia="ru-RU"/>
              </w:rPr>
            </w:pPr>
            <w:r w:rsidRPr="00A23BE5">
              <w:rPr>
                <w:rFonts w:ascii="Arial" w:eastAsia="Times New Roman" w:hAnsi="Arial" w:cs="Arial"/>
                <w:sz w:val="20"/>
                <w:szCs w:val="20"/>
                <w:lang w:eastAsia="ru-RU"/>
              </w:rPr>
              <w:t>30160</w:t>
            </w:r>
          </w:p>
        </w:tc>
        <w:tc>
          <w:tcPr>
            <w:tcW w:w="1304" w:type="dxa"/>
            <w:tcBorders>
              <w:top w:val="single" w:sz="4" w:space="0" w:color="auto"/>
              <w:left w:val="nil"/>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right"/>
              <w:rPr>
                <w:rFonts w:ascii="Arial" w:eastAsia="Times New Roman" w:hAnsi="Arial" w:cs="Arial"/>
                <w:sz w:val="20"/>
                <w:szCs w:val="20"/>
                <w:lang w:eastAsia="ru-RU"/>
              </w:rPr>
            </w:pPr>
            <w:r w:rsidRPr="00A23BE5">
              <w:rPr>
                <w:rFonts w:ascii="Arial" w:eastAsia="Times New Roman" w:hAnsi="Arial" w:cs="Arial"/>
                <w:sz w:val="20"/>
                <w:szCs w:val="20"/>
                <w:lang w:eastAsia="ru-RU"/>
              </w:rPr>
              <w:t>361 920,00</w:t>
            </w:r>
          </w:p>
        </w:tc>
      </w:tr>
      <w:tr w:rsidR="00A23BE5" w:rsidRPr="00A23BE5" w:rsidTr="00A23BE5">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A23BE5" w:rsidRPr="00A23BE5" w:rsidRDefault="00730F2A" w:rsidP="00A23B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Компьютер конфигурации 2,</w:t>
            </w:r>
            <w:r w:rsidR="00A23BE5" w:rsidRPr="00A23BE5">
              <w:rPr>
                <w:rFonts w:ascii="Times New Roman" w:eastAsia="Times New Roman" w:hAnsi="Times New Roman" w:cs="Times New Roman"/>
                <w:color w:val="000000"/>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6</w:t>
            </w:r>
          </w:p>
        </w:tc>
        <w:tc>
          <w:tcPr>
            <w:tcW w:w="1374"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36970</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37015</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38080</w:t>
            </w:r>
          </w:p>
        </w:tc>
        <w:tc>
          <w:tcPr>
            <w:tcW w:w="1212"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1,68%</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right"/>
              <w:rPr>
                <w:rFonts w:ascii="Arial" w:eastAsia="Times New Roman" w:hAnsi="Arial" w:cs="Arial"/>
                <w:sz w:val="20"/>
                <w:szCs w:val="20"/>
                <w:lang w:eastAsia="ru-RU"/>
              </w:rPr>
            </w:pPr>
            <w:r w:rsidRPr="00A23BE5">
              <w:rPr>
                <w:rFonts w:ascii="Arial" w:eastAsia="Times New Roman" w:hAnsi="Arial" w:cs="Arial"/>
                <w:sz w:val="20"/>
                <w:szCs w:val="20"/>
                <w:lang w:eastAsia="ru-RU"/>
              </w:rPr>
              <w:t>37355</w:t>
            </w:r>
          </w:p>
        </w:tc>
        <w:tc>
          <w:tcPr>
            <w:tcW w:w="1304" w:type="dxa"/>
            <w:tcBorders>
              <w:top w:val="single" w:sz="4" w:space="0" w:color="auto"/>
              <w:left w:val="nil"/>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right"/>
              <w:rPr>
                <w:rFonts w:ascii="Arial" w:eastAsia="Times New Roman" w:hAnsi="Arial" w:cs="Arial"/>
                <w:sz w:val="20"/>
                <w:szCs w:val="20"/>
                <w:lang w:eastAsia="ru-RU"/>
              </w:rPr>
            </w:pPr>
            <w:r w:rsidRPr="00A23BE5">
              <w:rPr>
                <w:rFonts w:ascii="Arial" w:eastAsia="Times New Roman" w:hAnsi="Arial" w:cs="Arial"/>
                <w:sz w:val="20"/>
                <w:szCs w:val="20"/>
                <w:lang w:eastAsia="ru-RU"/>
              </w:rPr>
              <w:t>224 130,00</w:t>
            </w:r>
          </w:p>
        </w:tc>
      </w:tr>
      <w:tr w:rsidR="00A23BE5" w:rsidRPr="00A23BE5" w:rsidTr="00A23BE5">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proofErr w:type="spellStart"/>
            <w:r w:rsidRPr="00A23BE5">
              <w:rPr>
                <w:rFonts w:ascii="Times New Roman" w:eastAsia="Times New Roman" w:hAnsi="Times New Roman" w:cs="Times New Roman"/>
                <w:color w:val="000000"/>
                <w:lang w:eastAsia="ru-RU"/>
              </w:rPr>
              <w:t>неттоп</w:t>
            </w:r>
            <w:proofErr w:type="spellEnd"/>
            <w:r w:rsidRPr="00A23BE5">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6</w:t>
            </w:r>
          </w:p>
        </w:tc>
        <w:tc>
          <w:tcPr>
            <w:tcW w:w="1374"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color w:val="000000"/>
                <w:lang w:eastAsia="ru-RU"/>
              </w:rPr>
            </w:pPr>
            <w:r w:rsidRPr="00A23BE5">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15390</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15407</w:t>
            </w:r>
          </w:p>
        </w:tc>
        <w:tc>
          <w:tcPr>
            <w:tcW w:w="121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15850</w:t>
            </w:r>
          </w:p>
        </w:tc>
        <w:tc>
          <w:tcPr>
            <w:tcW w:w="1212"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23BE5" w:rsidRPr="00A23BE5" w:rsidRDefault="00A23BE5" w:rsidP="00A23BE5">
            <w:pPr>
              <w:spacing w:after="0" w:line="240" w:lineRule="auto"/>
              <w:jc w:val="center"/>
              <w:rPr>
                <w:rFonts w:ascii="Times New Roman" w:eastAsia="Times New Roman" w:hAnsi="Times New Roman" w:cs="Times New Roman"/>
                <w:lang w:eastAsia="ru-RU"/>
              </w:rPr>
            </w:pPr>
            <w:r w:rsidRPr="00A23BE5">
              <w:rPr>
                <w:rFonts w:ascii="Times New Roman" w:eastAsia="Times New Roman" w:hAnsi="Times New Roman" w:cs="Times New Roman"/>
                <w:lang w:eastAsia="ru-RU"/>
              </w:rPr>
              <w:t>1,68%</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right"/>
              <w:rPr>
                <w:rFonts w:ascii="Arial" w:eastAsia="Times New Roman" w:hAnsi="Arial" w:cs="Arial"/>
                <w:sz w:val="20"/>
                <w:szCs w:val="20"/>
                <w:lang w:eastAsia="ru-RU"/>
              </w:rPr>
            </w:pPr>
            <w:r w:rsidRPr="00A23BE5">
              <w:rPr>
                <w:rFonts w:ascii="Arial" w:eastAsia="Times New Roman" w:hAnsi="Arial" w:cs="Arial"/>
                <w:sz w:val="20"/>
                <w:szCs w:val="20"/>
                <w:lang w:eastAsia="ru-RU"/>
              </w:rPr>
              <w:t>15549</w:t>
            </w:r>
          </w:p>
        </w:tc>
        <w:tc>
          <w:tcPr>
            <w:tcW w:w="1304" w:type="dxa"/>
            <w:tcBorders>
              <w:top w:val="single" w:sz="4" w:space="0" w:color="auto"/>
              <w:left w:val="nil"/>
              <w:bottom w:val="single" w:sz="4" w:space="0" w:color="auto"/>
              <w:right w:val="single" w:sz="4" w:space="0" w:color="000000"/>
            </w:tcBorders>
            <w:shd w:val="clear" w:color="auto" w:fill="auto"/>
            <w:noWrap/>
            <w:vAlign w:val="bottom"/>
            <w:hideMark/>
          </w:tcPr>
          <w:p w:rsidR="00A23BE5" w:rsidRPr="00A23BE5" w:rsidRDefault="00A23BE5" w:rsidP="00A23BE5">
            <w:pPr>
              <w:spacing w:after="0" w:line="240" w:lineRule="auto"/>
              <w:jc w:val="right"/>
              <w:rPr>
                <w:rFonts w:ascii="Arial" w:eastAsia="Times New Roman" w:hAnsi="Arial" w:cs="Arial"/>
                <w:sz w:val="20"/>
                <w:szCs w:val="20"/>
                <w:lang w:eastAsia="ru-RU"/>
              </w:rPr>
            </w:pPr>
            <w:r w:rsidRPr="00A23BE5">
              <w:rPr>
                <w:rFonts w:ascii="Arial" w:eastAsia="Times New Roman" w:hAnsi="Arial" w:cs="Arial"/>
                <w:sz w:val="20"/>
                <w:szCs w:val="20"/>
                <w:lang w:eastAsia="ru-RU"/>
              </w:rPr>
              <w:t>93 294,00</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7A194A" w:rsidRPr="00E8339C" w:rsidRDefault="000E0816" w:rsidP="007A194A">
      <w:pPr>
        <w:spacing w:after="0" w:line="240" w:lineRule="auto"/>
        <w:jc w:val="center"/>
        <w:rPr>
          <w:rFonts w:ascii="Times New Roman" w:hAnsi="Times New Roman" w:cs="Times New Roman"/>
          <w:b/>
          <w:sz w:val="20"/>
          <w:szCs w:val="20"/>
        </w:rPr>
      </w:pPr>
      <w:r w:rsidRPr="000E0816">
        <w:rPr>
          <w:rFonts w:ascii="Times New Roman" w:eastAsia="Times New Roman" w:hAnsi="Times New Roman" w:cs="Times New Roman"/>
          <w:b/>
          <w:kern w:val="1"/>
          <w:lang w:eastAsia="ar-SA"/>
        </w:rPr>
        <w:t xml:space="preserve">  </w:t>
      </w:r>
      <w:r w:rsidR="007A194A" w:rsidRPr="00E8339C">
        <w:rPr>
          <w:rFonts w:ascii="Times New Roman" w:hAnsi="Times New Roman" w:cs="Times New Roman"/>
          <w:sz w:val="20"/>
          <w:szCs w:val="20"/>
        </w:rPr>
        <w:t>ДОГОВОР № _____________________</w:t>
      </w:r>
    </w:p>
    <w:p w:rsidR="007A194A" w:rsidRPr="00E8339C" w:rsidRDefault="007A194A" w:rsidP="007A194A">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7A194A" w:rsidRPr="00E8339C" w:rsidRDefault="007A194A" w:rsidP="007A194A">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Pr>
          <w:rFonts w:ascii="Times New Roman" w:hAnsi="Times New Roman"/>
          <w:sz w:val="20"/>
          <w:szCs w:val="20"/>
        </w:rPr>
        <w:t>______________ 2017</w:t>
      </w:r>
      <w:r w:rsidRPr="00E8339C">
        <w:rPr>
          <w:rFonts w:ascii="Times New Roman" w:hAnsi="Times New Roman"/>
          <w:sz w:val="20"/>
          <w:szCs w:val="20"/>
        </w:rPr>
        <w:t>г.</w:t>
      </w:r>
    </w:p>
    <w:p w:rsidR="007A194A" w:rsidRPr="00E8339C" w:rsidRDefault="007A194A" w:rsidP="007A194A">
      <w:pPr>
        <w:spacing w:after="0"/>
        <w:rPr>
          <w:rFonts w:ascii="Times New Roman" w:hAnsi="Times New Roman"/>
          <w:b/>
          <w:sz w:val="20"/>
          <w:szCs w:val="20"/>
        </w:rPr>
      </w:pPr>
    </w:p>
    <w:p w:rsidR="007A194A" w:rsidRPr="00E8339C" w:rsidRDefault="007A194A" w:rsidP="007A194A">
      <w:pPr>
        <w:spacing w:after="0"/>
        <w:rPr>
          <w:rFonts w:ascii="Times New Roman" w:hAnsi="Times New Roman"/>
          <w:b/>
          <w:sz w:val="20"/>
          <w:szCs w:val="20"/>
        </w:rPr>
      </w:pPr>
    </w:p>
    <w:p w:rsidR="007A194A" w:rsidRPr="00E8339C" w:rsidRDefault="007A194A" w:rsidP="007A194A">
      <w:pPr>
        <w:spacing w:after="0" w:line="240" w:lineRule="auto"/>
        <w:rPr>
          <w:rFonts w:ascii="Times New Roman" w:eastAsia="Times New Roman" w:hAnsi="Times New Roman" w:cs="Times New Roman"/>
          <w:sz w:val="21"/>
          <w:szCs w:val="21"/>
        </w:rPr>
      </w:pP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171540211315554020100101281252612242</w:t>
      </w:r>
    </w:p>
    <w:p w:rsidR="007A194A" w:rsidRPr="00E8339C" w:rsidRDefault="007A194A" w:rsidP="007A194A">
      <w:pPr>
        <w:spacing w:after="0"/>
        <w:rPr>
          <w:rFonts w:ascii="Times New Roman" w:hAnsi="Times New Roman" w:cs="Times New Roman"/>
          <w:b/>
          <w:sz w:val="20"/>
          <w:szCs w:val="20"/>
        </w:rPr>
      </w:pPr>
    </w:p>
    <w:p w:rsidR="007A194A" w:rsidRPr="00E8339C" w:rsidRDefault="007A194A" w:rsidP="007A194A">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4</w:t>
      </w:r>
      <w:r w:rsidRPr="00E8339C">
        <w:rPr>
          <w:rFonts w:ascii="Times New Roman" w:eastAsia="Arial Unicode MS" w:hAnsi="Times New Roman" w:cs="Arial"/>
          <w:kern w:val="1"/>
          <w:sz w:val="20"/>
          <w:szCs w:val="20"/>
          <w:lang w:eastAsia="zh-CN"/>
        </w:rPr>
        <w:t xml:space="preserve"> от 01.03.2016г.,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_________________</w:t>
      </w:r>
      <w:r w:rsidRPr="00E11863">
        <w:rPr>
          <w:rFonts w:ascii="Times New Roman" w:eastAsia="Arial Unicode MS" w:hAnsi="Times New Roman" w:cs="Arial"/>
          <w:b/>
          <w:kern w:val="1"/>
          <w:sz w:val="20"/>
          <w:szCs w:val="20"/>
          <w:lang w:eastAsia="zh-CN"/>
        </w:rPr>
        <w:t xml:space="preserve">, </w:t>
      </w:r>
      <w:r w:rsidRPr="00E11863">
        <w:rPr>
          <w:rFonts w:ascii="Times New Roman" w:eastAsia="Arial Unicode MS" w:hAnsi="Times New Roman" w:cs="Arial"/>
          <w:kern w:val="1"/>
          <w:sz w:val="20"/>
          <w:szCs w:val="20"/>
          <w:lang w:eastAsia="zh-CN"/>
        </w:rPr>
        <w:t>именуемое в да</w:t>
      </w:r>
      <w:r>
        <w:rPr>
          <w:rFonts w:ascii="Times New Roman" w:eastAsia="Arial Unicode MS" w:hAnsi="Times New Roman" w:cs="Arial"/>
          <w:kern w:val="1"/>
          <w:sz w:val="20"/>
          <w:szCs w:val="20"/>
          <w:lang w:eastAsia="zh-CN"/>
        </w:rPr>
        <w:t>льнейшем Поставщик, в лице _____________</w:t>
      </w:r>
      <w:proofErr w:type="gramStart"/>
      <w:r w:rsidRPr="00E11863">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w:t>
      </w:r>
      <w:proofErr w:type="gramEnd"/>
      <w:r w:rsidRPr="00E8339C">
        <w:rPr>
          <w:rFonts w:ascii="Times New Roman" w:eastAsia="Arial Unicode MS" w:hAnsi="Times New Roman" w:cs="Arial"/>
          <w:kern w:val="1"/>
          <w:sz w:val="20"/>
          <w:szCs w:val="20"/>
          <w:lang w:eastAsia="zh-CN"/>
        </w:rPr>
        <w:t xml:space="preserve">  дейс</w:t>
      </w:r>
      <w:r>
        <w:rPr>
          <w:rFonts w:ascii="Times New Roman" w:eastAsia="Arial Unicode MS" w:hAnsi="Times New Roman" w:cs="Arial"/>
          <w:kern w:val="1"/>
          <w:sz w:val="20"/>
          <w:szCs w:val="20"/>
          <w:lang w:eastAsia="zh-CN"/>
        </w:rPr>
        <w:t>твующего  на основании  ______</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eastAsia="Arial Unicode MS" w:hAnsi="Times New Roman" w:cs="Arial"/>
          <w:kern w:val="1"/>
          <w:sz w:val="20"/>
          <w:szCs w:val="20"/>
          <w:lang w:eastAsia="zh-CN"/>
        </w:rPr>
        <w:t>№ ЭА-27/….</w:t>
      </w:r>
      <w:r w:rsidRPr="00E8339C">
        <w:rPr>
          <w:rFonts w:ascii="Times New Roman" w:eastAsia="Arial Unicode MS" w:hAnsi="Times New Roman" w:cs="Arial"/>
          <w:kern w:val="1"/>
          <w:sz w:val="20"/>
          <w:szCs w:val="20"/>
          <w:lang w:eastAsia="zh-CN"/>
        </w:rPr>
        <w:t>,  на основани</w:t>
      </w:r>
      <w:r>
        <w:rPr>
          <w:rFonts w:ascii="Times New Roman" w:eastAsia="Arial Unicode MS" w:hAnsi="Times New Roman" w:cs="Arial"/>
          <w:kern w:val="1"/>
          <w:sz w:val="20"/>
          <w:szCs w:val="20"/>
          <w:lang w:eastAsia="zh-CN"/>
        </w:rPr>
        <w:t>и протокола 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A194A" w:rsidRPr="00E8339C" w:rsidRDefault="007A194A" w:rsidP="007A194A">
      <w:pPr>
        <w:widowControl w:val="0"/>
        <w:suppressAutoHyphens/>
        <w:spacing w:after="0" w:line="240" w:lineRule="auto"/>
        <w:ind w:firstLine="360"/>
        <w:rPr>
          <w:rFonts w:ascii="Times New Roman" w:eastAsia="Arial Unicode MS" w:hAnsi="Times New Roman" w:cs="Arial"/>
          <w:kern w:val="1"/>
          <w:sz w:val="20"/>
          <w:szCs w:val="20"/>
          <w:lang w:eastAsia="zh-CN"/>
        </w:rPr>
      </w:pPr>
    </w:p>
    <w:p w:rsidR="007A194A" w:rsidRPr="00E8339C" w:rsidRDefault="007A194A" w:rsidP="007A194A">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7A194A" w:rsidRPr="00E8339C" w:rsidRDefault="007A194A" w:rsidP="007A194A">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обязательства по поставке  товара – компьют</w:t>
      </w:r>
      <w:r>
        <w:rPr>
          <w:rFonts w:ascii="Times New Roman" w:hAnsi="Times New Roman"/>
          <w:sz w:val="20"/>
          <w:szCs w:val="20"/>
        </w:rPr>
        <w:t>ерного оборудования</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7A194A" w:rsidRPr="00E8339C" w:rsidRDefault="007A194A" w:rsidP="007A194A">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Поставщик поставляет Заказчику компью</w:t>
      </w:r>
      <w:r>
        <w:rPr>
          <w:rFonts w:ascii="Times New Roman" w:hAnsi="Times New Roman"/>
          <w:sz w:val="20"/>
          <w:szCs w:val="20"/>
        </w:rPr>
        <w:t xml:space="preserve">терное оборудование </w:t>
      </w:r>
      <w:r w:rsidRPr="00E8339C">
        <w:rPr>
          <w:rFonts w:ascii="Times New Roman" w:hAnsi="Times New Roman"/>
          <w:sz w:val="20"/>
          <w:szCs w:val="20"/>
        </w:rPr>
        <w:t xml:space="preserve"> (компьют</w:t>
      </w:r>
      <w:r>
        <w:rPr>
          <w:rFonts w:ascii="Times New Roman" w:hAnsi="Times New Roman"/>
          <w:sz w:val="20"/>
          <w:szCs w:val="20"/>
        </w:rPr>
        <w:t>еры различных модификаций</w:t>
      </w:r>
      <w:r w:rsidRPr="00E8339C">
        <w:rPr>
          <w:rFonts w:ascii="Times New Roman" w:hAnsi="Times New Roman"/>
          <w:sz w:val="20"/>
          <w:szCs w:val="20"/>
        </w:rPr>
        <w:t>)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7A194A" w:rsidRPr="00E8339C" w:rsidRDefault="007A194A" w:rsidP="007A194A">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1.3.Поставляемое </w:t>
      </w:r>
      <w:r>
        <w:rPr>
          <w:rFonts w:ascii="Times New Roman" w:hAnsi="Times New Roman"/>
          <w:sz w:val="20"/>
          <w:szCs w:val="20"/>
        </w:rPr>
        <w:t>компьютерное оборудование</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должно быть новым</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должно</w:t>
      </w:r>
      <w:r w:rsidRPr="00E8339C">
        <w:rPr>
          <w:rFonts w:ascii="Times New Roman" w:hAnsi="Times New Roman"/>
          <w:sz w:val="20"/>
          <w:szCs w:val="20"/>
        </w:rPr>
        <w:t xml:space="preserve"> быть укомплектованы всеми необходимыми кабелями и переходниками, а также дисками с драйверами и сопутствующим программным обеспечением.</w:t>
      </w:r>
    </w:p>
    <w:p w:rsidR="007A194A" w:rsidRPr="00E8339C" w:rsidRDefault="007A194A" w:rsidP="007A194A">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A194A" w:rsidRPr="00E8339C" w:rsidRDefault="007A194A" w:rsidP="007A194A">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7A194A" w:rsidRPr="00E8339C" w:rsidRDefault="007A194A" w:rsidP="007A194A">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7A194A" w:rsidRPr="00E8339C" w:rsidRDefault="007A194A" w:rsidP="007A194A">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_____________(_______), </w:t>
      </w:r>
      <w:proofErr w:type="gramEnd"/>
      <w:r>
        <w:rPr>
          <w:rFonts w:ascii="Times New Roman" w:hAnsi="Times New Roman" w:cs="Times New Roman"/>
          <w:sz w:val="20"/>
          <w:szCs w:val="20"/>
        </w:rPr>
        <w:t xml:space="preserve">с учетом или без учета </w:t>
      </w:r>
      <w:r w:rsidRPr="00E8339C">
        <w:rPr>
          <w:rFonts w:ascii="Times New Roman" w:hAnsi="Times New Roman" w:cs="Times New Roman"/>
          <w:sz w:val="20"/>
          <w:szCs w:val="20"/>
        </w:rPr>
        <w:t xml:space="preserve"> НДС.</w:t>
      </w:r>
    </w:p>
    <w:p w:rsidR="007A194A" w:rsidRPr="00E8339C" w:rsidRDefault="007A194A" w:rsidP="007A194A">
      <w:pPr>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w:t>
      </w:r>
      <w:proofErr w:type="gramStart"/>
      <w:r w:rsidRPr="00E8339C">
        <w:rPr>
          <w:rFonts w:ascii="Times New Roman" w:hAnsi="Times New Roman"/>
          <w:sz w:val="20"/>
          <w:szCs w:val="20"/>
        </w:rPr>
        <w:t>,</w:t>
      </w:r>
      <w:proofErr w:type="gramEnd"/>
      <w:r w:rsidRPr="00E8339C">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8339C">
        <w:rPr>
          <w:rFonts w:ascii="Times New Roman" w:hAnsi="Times New Roman"/>
          <w:sz w:val="20"/>
          <w:szCs w:val="20"/>
        </w:rPr>
        <w:t>а(</w:t>
      </w:r>
      <w:proofErr w:type="gramEnd"/>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7A194A" w:rsidRPr="00E8339C" w:rsidRDefault="007A194A" w:rsidP="007A194A">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A194A" w:rsidRPr="00E8339C" w:rsidRDefault="007A194A" w:rsidP="007A194A">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7A194A" w:rsidRPr="00E8339C" w:rsidRDefault="007A194A" w:rsidP="007A194A">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A194A" w:rsidRPr="00E8339C" w:rsidRDefault="007A194A" w:rsidP="007A194A">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p>
    <w:p w:rsidR="007A194A" w:rsidRPr="00E8339C" w:rsidRDefault="007A194A" w:rsidP="007A194A">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товара осуществляется в течение 10 (десяти) дней со дня заключения договора.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A194A" w:rsidRPr="00E8339C" w:rsidRDefault="007A194A" w:rsidP="007A194A">
      <w:pPr>
        <w:autoSpaceDE w:val="0"/>
        <w:autoSpaceDN w:val="0"/>
        <w:adjustRightInd w:val="0"/>
        <w:spacing w:after="0"/>
        <w:ind w:firstLine="225"/>
        <w:rPr>
          <w:rFonts w:ascii="Times New Roman" w:hAnsi="Times New Roman"/>
          <w:sz w:val="20"/>
          <w:szCs w:val="20"/>
        </w:rPr>
      </w:pPr>
    </w:p>
    <w:p w:rsidR="007A194A" w:rsidRPr="00E8339C" w:rsidRDefault="007A194A" w:rsidP="007A194A">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7A194A" w:rsidRPr="00E8339C" w:rsidRDefault="007A194A" w:rsidP="007A194A">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w:t>
      </w:r>
      <w:r w:rsidRPr="00E8339C">
        <w:rPr>
          <w:rFonts w:ascii="Times New Roman" w:eastAsia="Arial Unicode MS" w:hAnsi="Times New Roman" w:cs="Arial"/>
          <w:kern w:val="1"/>
          <w:sz w:val="20"/>
          <w:szCs w:val="20"/>
          <w:lang w:eastAsia="zh-CN"/>
        </w:rPr>
        <w:lastRenderedPageBreak/>
        <w:t xml:space="preserve">оформленные в соответствии с законодательством Российской Федерации. </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A194A" w:rsidRPr="00E8339C" w:rsidRDefault="007A194A" w:rsidP="007A194A">
      <w:pPr>
        <w:autoSpaceDE w:val="0"/>
        <w:autoSpaceDN w:val="0"/>
        <w:adjustRightInd w:val="0"/>
        <w:spacing w:after="0" w:line="240" w:lineRule="auto"/>
        <w:jc w:val="center"/>
        <w:rPr>
          <w:rFonts w:ascii="Times New Roman" w:hAnsi="Times New Roman"/>
          <w:sz w:val="20"/>
          <w:szCs w:val="20"/>
        </w:rPr>
      </w:pPr>
    </w:p>
    <w:p w:rsidR="007A194A" w:rsidRPr="00E8339C" w:rsidRDefault="007A194A" w:rsidP="007A194A">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7A194A" w:rsidRPr="00E8339C" w:rsidRDefault="007A194A" w:rsidP="007A194A">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7A194A" w:rsidRPr="00E8339C" w:rsidRDefault="007A194A" w:rsidP="007A194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7A194A" w:rsidRPr="00E8339C" w:rsidRDefault="007A194A" w:rsidP="007A194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7A194A" w:rsidRPr="00E8339C" w:rsidRDefault="007A194A" w:rsidP="007A194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7A194A" w:rsidRPr="00E8339C" w:rsidRDefault="007A194A" w:rsidP="007A194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7A194A" w:rsidRPr="00E8339C" w:rsidRDefault="007A194A" w:rsidP="007A194A">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7A194A" w:rsidRPr="00E8339C" w:rsidRDefault="007A194A" w:rsidP="007A194A">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A194A" w:rsidRPr="005C01BA" w:rsidRDefault="007A194A" w:rsidP="007A194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A194A" w:rsidRPr="00E8339C" w:rsidRDefault="007A194A" w:rsidP="007A194A">
      <w:pPr>
        <w:spacing w:after="0" w:line="240" w:lineRule="auto"/>
        <w:jc w:val="both"/>
        <w:rPr>
          <w:rFonts w:ascii="Times New Roman" w:hAnsi="Times New Roman" w:cs="Times New Roman"/>
          <w:sz w:val="20"/>
          <w:szCs w:val="20"/>
        </w:rPr>
      </w:pPr>
    </w:p>
    <w:p w:rsidR="007A194A" w:rsidRPr="00E8339C" w:rsidRDefault="007A194A" w:rsidP="007A194A">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67 934,40</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7A194A"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A194A" w:rsidRPr="00E8339C" w:rsidRDefault="007A194A" w:rsidP="007A194A">
      <w:pPr>
        <w:widowControl w:val="0"/>
        <w:autoSpaceDE w:val="0"/>
        <w:autoSpaceDN w:val="0"/>
        <w:adjustRightInd w:val="0"/>
        <w:spacing w:after="0" w:line="240" w:lineRule="auto"/>
        <w:ind w:firstLine="540"/>
        <w:jc w:val="both"/>
        <w:rPr>
          <w:rFonts w:ascii="Times New Roman" w:hAnsi="Times New Roman"/>
          <w:sz w:val="20"/>
          <w:szCs w:val="20"/>
        </w:rPr>
      </w:pPr>
    </w:p>
    <w:p w:rsidR="007A194A" w:rsidRPr="00E8339C" w:rsidRDefault="007A194A" w:rsidP="007A194A">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7A194A" w:rsidRPr="00E8339C" w:rsidRDefault="007A194A" w:rsidP="007A194A">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A194A" w:rsidRPr="00E8339C" w:rsidRDefault="007A194A" w:rsidP="007A194A">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A194A" w:rsidRPr="00E8339C" w:rsidRDefault="007A194A" w:rsidP="007A194A">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A194A" w:rsidRPr="00E8339C" w:rsidRDefault="007A194A" w:rsidP="007A194A">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A194A" w:rsidRPr="00E8339C" w:rsidRDefault="007A194A" w:rsidP="007A194A">
      <w:pPr>
        <w:spacing w:after="0" w:line="240" w:lineRule="auto"/>
        <w:jc w:val="both"/>
        <w:rPr>
          <w:rFonts w:ascii="Times New Roman" w:hAnsi="Times New Roman" w:cs="Times New Roman"/>
          <w:sz w:val="20"/>
          <w:szCs w:val="20"/>
        </w:rPr>
      </w:pPr>
    </w:p>
    <w:p w:rsidR="007A194A" w:rsidRPr="00E8339C" w:rsidRDefault="007A194A" w:rsidP="007A194A">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7A194A" w:rsidRPr="00E8339C" w:rsidRDefault="007A194A" w:rsidP="007A194A">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A194A" w:rsidRPr="00E8339C" w:rsidRDefault="007A194A" w:rsidP="007A194A">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9.2.  Любые споры, не урегулированные во внесудебном порядке, разрешаются арбитражным судом Новосибирской области.</w:t>
      </w:r>
    </w:p>
    <w:p w:rsidR="007A194A" w:rsidRPr="00E8339C" w:rsidRDefault="007A194A" w:rsidP="007A194A">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A194A" w:rsidRPr="00E8339C" w:rsidRDefault="007A194A" w:rsidP="007A194A">
      <w:pPr>
        <w:spacing w:after="0" w:line="240" w:lineRule="auto"/>
        <w:rPr>
          <w:rFonts w:ascii="Times New Roman" w:hAnsi="Times New Roman" w:cs="Times New Roman"/>
          <w:sz w:val="20"/>
          <w:szCs w:val="20"/>
        </w:rPr>
      </w:pPr>
    </w:p>
    <w:p w:rsidR="007A194A" w:rsidRPr="00E8339C" w:rsidRDefault="007A194A" w:rsidP="007A194A">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7A194A" w:rsidRPr="00E8339C" w:rsidRDefault="007A194A" w:rsidP="007A194A">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A194A" w:rsidRPr="00E8339C" w:rsidRDefault="007A194A" w:rsidP="007A194A">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A194A" w:rsidRPr="00E8339C" w:rsidRDefault="007A194A" w:rsidP="007A194A">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A194A" w:rsidRPr="00E8339C" w:rsidRDefault="007A194A" w:rsidP="007A194A">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7A194A" w:rsidRPr="00E8339C" w:rsidRDefault="007A194A" w:rsidP="007A194A">
      <w:pPr>
        <w:autoSpaceDE w:val="0"/>
        <w:autoSpaceDN w:val="0"/>
        <w:adjustRightInd w:val="0"/>
        <w:spacing w:after="0" w:line="240" w:lineRule="auto"/>
        <w:ind w:firstLine="360"/>
        <w:jc w:val="both"/>
        <w:rPr>
          <w:rFonts w:ascii="Times New Roman" w:hAnsi="Times New Roman"/>
          <w:sz w:val="20"/>
          <w:szCs w:val="20"/>
        </w:rPr>
      </w:pPr>
    </w:p>
    <w:p w:rsidR="007A194A" w:rsidRPr="00E8339C" w:rsidRDefault="007A194A" w:rsidP="007A194A">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E8339C">
        <w:rPr>
          <w:rFonts w:ascii="Times New Roman" w:hAnsi="Times New Roman"/>
          <w:bCs/>
          <w:sz w:val="20"/>
          <w:szCs w:val="20"/>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194A" w:rsidRPr="00E8339C" w:rsidRDefault="007A194A" w:rsidP="007A194A">
      <w:pPr>
        <w:autoSpaceDE w:val="0"/>
        <w:autoSpaceDN w:val="0"/>
        <w:adjustRightInd w:val="0"/>
        <w:spacing w:after="0" w:line="240" w:lineRule="auto"/>
        <w:ind w:firstLine="360"/>
        <w:jc w:val="both"/>
        <w:rPr>
          <w:rFonts w:ascii="Times New Roman" w:hAnsi="Times New Roman"/>
          <w:bCs/>
          <w:sz w:val="20"/>
          <w:szCs w:val="20"/>
        </w:rPr>
      </w:pPr>
    </w:p>
    <w:p w:rsidR="007A194A" w:rsidRPr="00E8339C" w:rsidRDefault="007A194A" w:rsidP="007A194A">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A194A" w:rsidRPr="00E8339C" w:rsidTr="007506EF">
        <w:tc>
          <w:tcPr>
            <w:tcW w:w="4923" w:type="dxa"/>
          </w:tcPr>
          <w:p w:rsidR="007A194A" w:rsidRPr="005C01BA" w:rsidRDefault="007A194A" w:rsidP="007506EF">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7A194A" w:rsidRPr="00E8339C" w:rsidRDefault="007A194A" w:rsidP="007506EF">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7A194A" w:rsidRPr="00E8339C" w:rsidRDefault="007A194A" w:rsidP="007506EF">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7A194A" w:rsidRPr="00E8339C" w:rsidRDefault="007A194A" w:rsidP="007506EF">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7A194A" w:rsidRPr="00E8339C" w:rsidRDefault="007A194A" w:rsidP="007506EF">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7A194A" w:rsidRPr="00E8339C" w:rsidRDefault="007A194A" w:rsidP="007506EF">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7A194A" w:rsidRPr="00E8339C" w:rsidRDefault="007A194A" w:rsidP="007506EF">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7A194A" w:rsidRPr="00E8339C" w:rsidRDefault="007A194A" w:rsidP="007506EF">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7A194A" w:rsidRPr="00E8339C" w:rsidRDefault="007A194A" w:rsidP="007506EF">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7A194A" w:rsidRDefault="007A194A" w:rsidP="007506EF">
            <w:pPr>
              <w:spacing w:after="0"/>
              <w:rPr>
                <w:rFonts w:ascii="Times New Roman" w:hAnsi="Times New Roman"/>
                <w:sz w:val="20"/>
                <w:szCs w:val="20"/>
              </w:rPr>
            </w:pPr>
          </w:p>
          <w:p w:rsidR="007A194A" w:rsidRPr="00E8339C" w:rsidRDefault="007A194A" w:rsidP="007506EF">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7A194A" w:rsidRPr="00E8339C" w:rsidRDefault="007A194A" w:rsidP="007506EF">
            <w:pPr>
              <w:spacing w:after="0" w:line="240" w:lineRule="auto"/>
              <w:rPr>
                <w:rFonts w:ascii="Times New Roman" w:hAnsi="Times New Roman"/>
                <w:sz w:val="20"/>
                <w:szCs w:val="20"/>
              </w:rPr>
            </w:pPr>
          </w:p>
          <w:p w:rsidR="007A194A" w:rsidRPr="00E8339C" w:rsidRDefault="007A194A" w:rsidP="007506EF">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О.Ю.Васильев</w:t>
            </w:r>
            <w:proofErr w:type="spellEnd"/>
          </w:p>
          <w:p w:rsidR="007A194A" w:rsidRPr="00E8339C" w:rsidRDefault="007A194A" w:rsidP="007506EF">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7A194A" w:rsidRPr="00E8339C" w:rsidRDefault="007A194A" w:rsidP="007506EF">
            <w:pPr>
              <w:spacing w:after="0" w:line="240" w:lineRule="auto"/>
              <w:rPr>
                <w:rFonts w:ascii="Times New Roman" w:hAnsi="Times New Roman" w:cs="Times New Roman"/>
                <w:sz w:val="20"/>
                <w:szCs w:val="20"/>
              </w:rPr>
            </w:pPr>
          </w:p>
          <w:p w:rsidR="007A194A" w:rsidRPr="00E8339C" w:rsidRDefault="007A194A" w:rsidP="007506EF">
            <w:pPr>
              <w:spacing w:after="0" w:line="240" w:lineRule="auto"/>
              <w:rPr>
                <w:rFonts w:ascii="Times New Roman" w:hAnsi="Times New Roman" w:cs="Times New Roman"/>
                <w:sz w:val="20"/>
                <w:szCs w:val="20"/>
              </w:rPr>
            </w:pPr>
          </w:p>
          <w:p w:rsidR="007A194A" w:rsidRPr="00E8339C" w:rsidRDefault="007A194A" w:rsidP="007506EF">
            <w:pPr>
              <w:spacing w:after="0" w:line="240" w:lineRule="auto"/>
              <w:rPr>
                <w:rFonts w:ascii="Times New Roman" w:hAnsi="Times New Roman" w:cs="Times New Roman"/>
                <w:sz w:val="20"/>
                <w:szCs w:val="20"/>
              </w:rPr>
            </w:pPr>
          </w:p>
        </w:tc>
        <w:tc>
          <w:tcPr>
            <w:tcW w:w="5040" w:type="dxa"/>
          </w:tcPr>
          <w:p w:rsidR="007A194A" w:rsidRPr="005C01BA" w:rsidRDefault="007A194A" w:rsidP="007506EF">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7A194A" w:rsidRPr="005C01BA" w:rsidRDefault="007A194A" w:rsidP="007506EF">
            <w:pPr>
              <w:widowControl w:val="0"/>
              <w:suppressAutoHyphens/>
              <w:spacing w:after="0" w:line="240" w:lineRule="auto"/>
              <w:ind w:left="381"/>
              <w:rPr>
                <w:rFonts w:ascii="Times New Roman" w:hAnsi="Times New Roman" w:cs="Times New Roman"/>
                <w:b/>
                <w:sz w:val="20"/>
                <w:szCs w:val="20"/>
              </w:rPr>
            </w:pPr>
          </w:p>
        </w:tc>
      </w:tr>
    </w:tbl>
    <w:p w:rsidR="007A194A" w:rsidRPr="006F1D1D" w:rsidRDefault="007A194A" w:rsidP="007A194A">
      <w:pPr>
        <w:spacing w:after="0" w:line="240" w:lineRule="auto"/>
        <w:rPr>
          <w:rFonts w:ascii="Times New Roman" w:hAnsi="Times New Roman" w:cs="Times New Roman"/>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EB2269" w:rsidRDefault="00EB2269" w:rsidP="002158E1">
      <w:pPr>
        <w:tabs>
          <w:tab w:val="left" w:pos="0"/>
        </w:tabs>
        <w:ind w:left="3969" w:hanging="5040"/>
        <w:sectPr w:rsidR="00EB2269" w:rsidSect="00EB2269">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sectPr w:rsidR="002158E1" w:rsidRPr="008B27B1" w:rsidSect="00EB2269">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55C8A"/>
    <w:rsid w:val="00057933"/>
    <w:rsid w:val="00070D49"/>
    <w:rsid w:val="000711B5"/>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0F2A"/>
    <w:rsid w:val="00736029"/>
    <w:rsid w:val="0075523A"/>
    <w:rsid w:val="0079248B"/>
    <w:rsid w:val="00795B99"/>
    <w:rsid w:val="007A194A"/>
    <w:rsid w:val="007C06FD"/>
    <w:rsid w:val="007C5291"/>
    <w:rsid w:val="007D0916"/>
    <w:rsid w:val="007D48F8"/>
    <w:rsid w:val="007F46CA"/>
    <w:rsid w:val="00801914"/>
    <w:rsid w:val="008101C0"/>
    <w:rsid w:val="008108BE"/>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239D"/>
    <w:rsid w:val="00A0476F"/>
    <w:rsid w:val="00A06419"/>
    <w:rsid w:val="00A13A2F"/>
    <w:rsid w:val="00A233A0"/>
    <w:rsid w:val="00A23BE5"/>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92E74"/>
    <w:rsid w:val="00CB0B0E"/>
    <w:rsid w:val="00CB2D92"/>
    <w:rsid w:val="00CB7E45"/>
    <w:rsid w:val="00CC13BA"/>
    <w:rsid w:val="00CD2C52"/>
    <w:rsid w:val="00CD42DE"/>
    <w:rsid w:val="00CD5717"/>
    <w:rsid w:val="00CF2E83"/>
    <w:rsid w:val="00CF3AA9"/>
    <w:rsid w:val="00D06DD3"/>
    <w:rsid w:val="00D107FA"/>
    <w:rsid w:val="00D10891"/>
    <w:rsid w:val="00D233B1"/>
    <w:rsid w:val="00D236BB"/>
    <w:rsid w:val="00D32CDD"/>
    <w:rsid w:val="00D378E4"/>
    <w:rsid w:val="00D435E4"/>
    <w:rsid w:val="00D46D28"/>
    <w:rsid w:val="00D46E09"/>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0991"/>
    <w:rsid w:val="00E1170E"/>
    <w:rsid w:val="00E1252D"/>
    <w:rsid w:val="00E13CB5"/>
    <w:rsid w:val="00E16C18"/>
    <w:rsid w:val="00E178D6"/>
    <w:rsid w:val="00E27482"/>
    <w:rsid w:val="00E373F8"/>
    <w:rsid w:val="00E6319F"/>
    <w:rsid w:val="00E7194C"/>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89627278">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4703-94C8-43AB-9B5C-A0137E17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14152</Words>
  <Characters>80673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15</cp:revision>
  <dcterms:created xsi:type="dcterms:W3CDTF">2016-11-14T06:43:00Z</dcterms:created>
  <dcterms:modified xsi:type="dcterms:W3CDTF">2017-10-26T02:08:00Z</dcterms:modified>
</cp:coreProperties>
</file>