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90" w:rsidRDefault="00D86F8B" w:rsidP="00D86F8B">
      <w:pPr>
        <w:widowControl w:val="0"/>
        <w:autoSpaceDE w:val="0"/>
        <w:autoSpaceDN w:val="0"/>
        <w:adjustRightInd w:val="0"/>
        <w:spacing w:after="0" w:line="240" w:lineRule="auto"/>
        <w:ind w:left="-709"/>
        <w:jc w:val="center"/>
        <w:rPr>
          <w:rFonts w:ascii="Times New Roman" w:hAnsi="Times New Roman" w:cs="Times New Roman"/>
        </w:rPr>
      </w:pPr>
      <w:r>
        <w:rPr>
          <w:rFonts w:ascii="Times New Roman" w:hAnsi="Times New Roman" w:cs="Times New Roman"/>
        </w:rPr>
        <w:t xml:space="preserve">                                                                                                  </w:t>
      </w:r>
      <w:r w:rsidR="00EF2390" w:rsidRPr="00A233A0">
        <w:rPr>
          <w:rFonts w:ascii="Times New Roman" w:hAnsi="Times New Roman" w:cs="Times New Roman"/>
        </w:rPr>
        <w:t>УТВЕРЖДАЮ</w:t>
      </w:r>
    </w:p>
    <w:p w:rsidR="00D86F8B" w:rsidRPr="00A233A0" w:rsidRDefault="00D86F8B" w:rsidP="00A233A0">
      <w:pPr>
        <w:widowControl w:val="0"/>
        <w:autoSpaceDE w:val="0"/>
        <w:autoSpaceDN w:val="0"/>
        <w:adjustRightInd w:val="0"/>
        <w:spacing w:after="0" w:line="240" w:lineRule="auto"/>
        <w:ind w:left="-709"/>
        <w:jc w:val="right"/>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w:t>
      </w:r>
      <w:proofErr w:type="spellStart"/>
      <w:r>
        <w:rPr>
          <w:rFonts w:ascii="Times New Roman" w:hAnsi="Times New Roman" w:cs="Times New Roman"/>
        </w:rPr>
        <w:t>____</w:t>
      </w:r>
      <w:r w:rsidR="00EF2390">
        <w:rPr>
          <w:rFonts w:ascii="Times New Roman" w:hAnsi="Times New Roman" w:cs="Times New Roman"/>
        </w:rPr>
        <w:t>___</w:t>
      </w:r>
      <w:proofErr w:type="gramStart"/>
      <w:r w:rsidR="00863AE2">
        <w:rPr>
          <w:rFonts w:ascii="Times New Roman" w:hAnsi="Times New Roman" w:cs="Times New Roman"/>
        </w:rPr>
        <w:t>п</w:t>
      </w:r>
      <w:proofErr w:type="spellEnd"/>
      <w:proofErr w:type="gramEnd"/>
      <w:r w:rsidR="00863AE2">
        <w:rPr>
          <w:rFonts w:ascii="Times New Roman" w:hAnsi="Times New Roman" w:cs="Times New Roman"/>
        </w:rPr>
        <w:t>/</w:t>
      </w:r>
      <w:proofErr w:type="spellStart"/>
      <w:r w:rsidR="00863AE2">
        <w:rPr>
          <w:rFonts w:ascii="Times New Roman" w:hAnsi="Times New Roman" w:cs="Times New Roman"/>
        </w:rPr>
        <w:t>п</w:t>
      </w:r>
      <w:proofErr w:type="spellEnd"/>
      <w:r w:rsidR="00EF2390">
        <w:rPr>
          <w:rFonts w:ascii="Times New Roman" w:hAnsi="Times New Roman" w:cs="Times New Roman"/>
        </w:rPr>
        <w:t xml:space="preserve">______ </w:t>
      </w:r>
      <w:r w:rsidR="001F37A8">
        <w:rPr>
          <w:rFonts w:ascii="Times New Roman" w:hAnsi="Times New Roman" w:cs="Times New Roman"/>
        </w:rPr>
        <w:t>А.А.Новоселов</w:t>
      </w:r>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F2390">
        <w:rPr>
          <w:rFonts w:ascii="Times New Roman" w:hAnsi="Times New Roman" w:cs="Times New Roman"/>
        </w:rPr>
        <w:t xml:space="preserve"> " </w:t>
      </w:r>
      <w:r w:rsidR="00D86F8B">
        <w:rPr>
          <w:rFonts w:ascii="Times New Roman" w:hAnsi="Times New Roman" w:cs="Times New Roman"/>
        </w:rPr>
        <w:t>октября</w:t>
      </w:r>
      <w:r w:rsidR="00C2545A">
        <w:rPr>
          <w:rFonts w:ascii="Times New Roman" w:hAnsi="Times New Roman" w:cs="Times New Roman"/>
        </w:rPr>
        <w:t xml:space="preserve"> </w:t>
      </w:r>
      <w:r w:rsidR="004853C8">
        <w:rPr>
          <w:rFonts w:ascii="Times New Roman" w:hAnsi="Times New Roman" w:cs="Times New Roman"/>
        </w:rPr>
        <w:t xml:space="preserve"> </w:t>
      </w:r>
      <w:r w:rsidR="00C2545A">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C2545A"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2017</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sidR="00877E60">
        <w:rPr>
          <w:rFonts w:ascii="Times New Roman" w:hAnsi="Times New Roman" w:cs="Times New Roman"/>
          <w:b/>
          <w:bCs/>
        </w:rPr>
        <w:t>22</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17266" w:rsidRPr="00E17266" w:rsidRDefault="00EF2390" w:rsidP="00E17266">
      <w:pPr>
        <w:shd w:val="clear" w:color="auto" w:fill="FFFFFF"/>
        <w:snapToGrid w:val="0"/>
        <w:rPr>
          <w:rFonts w:ascii="Times New Roman" w:hAnsi="Times New Roman" w:cs="Times New Roman"/>
          <w:b/>
          <w:bCs/>
          <w:i/>
          <w:iCs/>
        </w:rPr>
      </w:pPr>
      <w:r>
        <w:rPr>
          <w:rFonts w:ascii="Times New Roman" w:hAnsi="Times New Roman" w:cs="Times New Roman"/>
          <w:b/>
          <w:bCs/>
        </w:rPr>
        <w:t xml:space="preserve">Объект закупки: </w:t>
      </w:r>
      <w:r w:rsidR="00F12D13" w:rsidRPr="00F12D13">
        <w:rPr>
          <w:rFonts w:ascii="Times New Roman" w:hAnsi="Times New Roman" w:cs="Times New Roman"/>
          <w:b/>
          <w:bCs/>
          <w:i/>
          <w:iCs/>
        </w:rPr>
        <w:t>Выполнение работ по капитальному ремонту - монтаж</w:t>
      </w:r>
      <w:r w:rsidR="003826F5">
        <w:rPr>
          <w:rFonts w:ascii="Times New Roman" w:hAnsi="Times New Roman" w:cs="Times New Roman"/>
          <w:b/>
          <w:bCs/>
          <w:i/>
          <w:iCs/>
        </w:rPr>
        <w:t>у</w:t>
      </w:r>
      <w:r w:rsidR="00F12D13" w:rsidRPr="00F12D13">
        <w:rPr>
          <w:rFonts w:ascii="Times New Roman" w:hAnsi="Times New Roman" w:cs="Times New Roman"/>
          <w:b/>
          <w:bCs/>
          <w:i/>
          <w:iCs/>
        </w:rPr>
        <w:t xml:space="preserve"> лифтовой шахты и установке лифта</w:t>
      </w:r>
      <w:r w:rsidR="00E17266" w:rsidRPr="00E17266">
        <w:rPr>
          <w:rFonts w:ascii="Times New Roman" w:hAnsi="Times New Roman" w:cs="Times New Roman"/>
          <w:b/>
          <w:bCs/>
          <w:i/>
          <w:iCs/>
        </w:rPr>
        <w:t>.</w:t>
      </w:r>
    </w:p>
    <w:p w:rsidR="00EF2390" w:rsidRDefault="00EF2390" w:rsidP="00E17266">
      <w:pPr>
        <w:shd w:val="clear" w:color="auto" w:fill="FFFFFF"/>
        <w:snapToGrid w:val="0"/>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17266" w:rsidP="00157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EF239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EF2390"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EF2390">
        <w:rPr>
          <w:rFonts w:ascii="Times New Roman" w:hAnsi="Times New Roman" w:cs="Times New Roman"/>
        </w:rPr>
        <w:t>,</w:t>
      </w:r>
      <w:r w:rsidR="006B3AF5">
        <w:rPr>
          <w:rFonts w:ascii="Times New Roman" w:hAnsi="Times New Roman" w:cs="Times New Roman"/>
        </w:rPr>
        <w:t xml:space="preserve"> </w:t>
      </w:r>
      <w:r w:rsidR="00EF2390"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EF2390"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EF2390" w:rsidRPr="0086723C">
        <w:rPr>
          <w:rFonts w:ascii="Times New Roman" w:hAnsi="Times New Roman" w:cs="Times New Roman"/>
          <w:sz w:val="24"/>
          <w:szCs w:val="24"/>
        </w:rPr>
        <w:t>,</w:t>
      </w:r>
      <w:r w:rsidR="00EF2390"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EF2390">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 xml:space="preserve">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w:t>
      </w:r>
      <w:r w:rsidRPr="00C0708C">
        <w:rPr>
          <w:rFonts w:ascii="Times New Roman" w:hAnsi="Times New Roman" w:cs="Times New Roman"/>
          <w:b/>
          <w:bCs/>
        </w:rPr>
        <w:lastRenderedPageBreak/>
        <w:t>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6"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w:t>
      </w:r>
      <w:r w:rsidRPr="00A233A0">
        <w:rPr>
          <w:rFonts w:ascii="Times New Roman" w:hAnsi="Times New Roman" w:cs="Times New Roman"/>
        </w:rPr>
        <w:lastRenderedPageBreak/>
        <w:t xml:space="preserve">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FD2EE9">
        <w:rPr>
          <w:rFonts w:ascii="Times New Roman" w:hAnsi="Times New Roman" w:cs="Times New Roman"/>
        </w:rPr>
        <w:t xml:space="preserve"> </w:t>
      </w:r>
      <w:r w:rsidRPr="00A233A0">
        <w:rPr>
          <w:rFonts w:ascii="Times New Roman" w:hAnsi="Times New Roman" w:cs="Times New Roman"/>
        </w:rPr>
        <w:t>неприостановление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D2EE9">
        <w:rPr>
          <w:rFonts w:ascii="Times New Roman" w:hAnsi="Times New Roman" w:cs="Times New Roman"/>
        </w:rPr>
        <w:t xml:space="preserve"> </w:t>
      </w:r>
      <w:proofErr w:type="gramStart"/>
      <w:r w:rsidRPr="00A233A0">
        <w:rPr>
          <w:rFonts w:ascii="Times New Roman" w:hAnsi="Times New Roman" w:cs="Times New Roman"/>
        </w:rPr>
        <w:t>заявителя</w:t>
      </w:r>
      <w:r w:rsidR="00FD2EE9">
        <w:rPr>
          <w:rFonts w:ascii="Times New Roman" w:hAnsi="Times New Roman" w:cs="Times New Roman"/>
        </w:rPr>
        <w:t xml:space="preserve"> </w:t>
      </w:r>
      <w:r w:rsidRPr="00A233A0">
        <w:rPr>
          <w:rFonts w:ascii="Times New Roman" w:hAnsi="Times New Roman" w:cs="Times New Roman"/>
        </w:rPr>
        <w:t>по</w:t>
      </w:r>
      <w:r w:rsidR="00FD2EE9">
        <w:rPr>
          <w:rFonts w:ascii="Times New Roman" w:hAnsi="Times New Roman" w:cs="Times New Roman"/>
        </w:rPr>
        <w:t xml:space="preserve"> </w:t>
      </w:r>
      <w:r w:rsidRPr="00A233A0">
        <w:rPr>
          <w:rFonts w:ascii="Times New Roman" w:hAnsi="Times New Roman" w:cs="Times New Roman"/>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7</w:t>
      </w:r>
      <w:r w:rsidR="00EF2390" w:rsidRPr="00F46DB0">
        <w:rPr>
          <w:rFonts w:ascii="Times New Roman" w:hAnsi="Times New Roman" w:cs="Times New Roman"/>
        </w:rPr>
        <w:t>)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FD2EE9">
        <w:rPr>
          <w:rFonts w:ascii="Times New Roman" w:hAnsi="Times New Roman" w:cs="Times New Roman"/>
        </w:rPr>
        <w:t xml:space="preserve"> </w:t>
      </w:r>
      <w:proofErr w:type="gramStart"/>
      <w:r w:rsidR="00EF2390" w:rsidRPr="00F46DB0">
        <w:rPr>
          <w:rFonts w:ascii="Times New Roman" w:hAnsi="Times New Roman" w:cs="Times New Roman"/>
        </w:rPr>
        <w:t>иными</w:t>
      </w:r>
      <w:r w:rsidR="00FD2EE9">
        <w:rPr>
          <w:rFonts w:ascii="Times New Roman" w:hAnsi="Times New Roman" w:cs="Times New Roman"/>
        </w:rPr>
        <w:t xml:space="preserve"> </w:t>
      </w:r>
      <w:r w:rsidR="00EF2390" w:rsidRPr="00F46DB0">
        <w:rPr>
          <w:rFonts w:ascii="Times New Roman" w:hAnsi="Times New Roman" w:cs="Times New Roman"/>
        </w:rPr>
        <w:t>органами</w:t>
      </w:r>
      <w:r w:rsidR="00FD2EE9">
        <w:rPr>
          <w:rFonts w:ascii="Times New Roman" w:hAnsi="Times New Roman" w:cs="Times New Roman"/>
        </w:rPr>
        <w:t xml:space="preserve"> </w:t>
      </w:r>
      <w:r w:rsidR="00EF2390" w:rsidRPr="00F46DB0">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7"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4.5.</w:t>
      </w:r>
      <w:r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8"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9"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lastRenderedPageBreak/>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ной контракта  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более</w:t>
      </w:r>
      <w:proofErr w:type="gramEnd"/>
      <w:r>
        <w:rPr>
          <w:rFonts w:ascii="Times New Roman" w:hAnsi="Times New Roman" w:cs="Times New Roman"/>
        </w:rPr>
        <w:t xml:space="preserve">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sidR="00C2545A">
        <w:rPr>
          <w:rFonts w:ascii="Times New Roman" w:hAnsi="Times New Roman" w:cs="Times New Roman"/>
        </w:rPr>
        <w:t xml:space="preserve"> </w:t>
      </w:r>
      <w:proofErr w:type="gramStart"/>
      <w:r>
        <w:rPr>
          <w:rFonts w:ascii="Times New Roman" w:hAnsi="Times New Roman" w:cs="Times New Roman"/>
        </w:rPr>
        <w:t>на</w:t>
      </w:r>
      <w:r w:rsidR="00C2545A">
        <w:rPr>
          <w:rFonts w:ascii="Times New Roman" w:hAnsi="Times New Roman" w:cs="Times New Roman"/>
        </w:rPr>
        <w:t xml:space="preserve"> </w:t>
      </w:r>
      <w:r>
        <w:rPr>
          <w:rFonts w:ascii="Times New Roman" w:hAnsi="Times New Roman" w:cs="Times New Roman"/>
        </w:rPr>
        <w:t>участие</w:t>
      </w:r>
      <w:r w:rsidR="00C2545A">
        <w:rPr>
          <w:rFonts w:ascii="Times New Roman" w:hAnsi="Times New Roman" w:cs="Times New Roman"/>
        </w:rPr>
        <w:t xml:space="preserve"> </w:t>
      </w:r>
      <w:r>
        <w:rPr>
          <w:rFonts w:ascii="Times New Roman" w:hAnsi="Times New Roman" w:cs="Times New Roman"/>
        </w:rPr>
        <w:t>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w:t>
      </w:r>
      <w:r w:rsidRPr="00A233A0">
        <w:rPr>
          <w:rFonts w:ascii="Times New Roman" w:hAnsi="Times New Roman" w:cs="Times New Roman"/>
        </w:rPr>
        <w:lastRenderedPageBreak/>
        <w:t>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10.5</w:t>
      </w:r>
      <w:r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F12D13" w:rsidP="00E17266">
            <w:pPr>
              <w:shd w:val="clear" w:color="auto" w:fill="FFFFFF"/>
              <w:snapToGrid w:val="0"/>
              <w:rPr>
                <w:rFonts w:ascii="Times New Roman" w:hAnsi="Times New Roman" w:cs="Times New Roman"/>
                <w:b/>
                <w:bCs/>
                <w:i/>
                <w:iCs/>
                <w:lang w:eastAsia="ru-RU"/>
              </w:rPr>
            </w:pPr>
            <w:r w:rsidRPr="00F12D13">
              <w:rPr>
                <w:rFonts w:ascii="Times New Roman" w:hAnsi="Times New Roman" w:cs="Times New Roman"/>
                <w:b/>
                <w:bCs/>
                <w:i/>
                <w:iCs/>
                <w:lang w:eastAsia="ru-RU"/>
              </w:rPr>
              <w:t xml:space="preserve">Выполнение работ по капитальному ремонту </w:t>
            </w:r>
            <w:r w:rsidR="003826F5">
              <w:rPr>
                <w:rFonts w:ascii="Times New Roman" w:hAnsi="Times New Roman" w:cs="Times New Roman"/>
                <w:b/>
                <w:bCs/>
                <w:i/>
                <w:iCs/>
                <w:lang w:eastAsia="ru-RU"/>
              </w:rPr>
              <w:t>–</w:t>
            </w:r>
            <w:r w:rsidRPr="00F12D13">
              <w:rPr>
                <w:rFonts w:ascii="Times New Roman" w:hAnsi="Times New Roman" w:cs="Times New Roman"/>
                <w:b/>
                <w:bCs/>
                <w:i/>
                <w:iCs/>
                <w:lang w:eastAsia="ru-RU"/>
              </w:rPr>
              <w:t xml:space="preserve"> монтаж</w:t>
            </w:r>
            <w:r w:rsidR="003826F5">
              <w:rPr>
                <w:rFonts w:ascii="Times New Roman" w:hAnsi="Times New Roman" w:cs="Times New Roman"/>
                <w:b/>
                <w:bCs/>
                <w:i/>
                <w:iCs/>
                <w:lang w:eastAsia="ru-RU"/>
              </w:rPr>
              <w:t xml:space="preserve">у </w:t>
            </w:r>
            <w:r w:rsidRPr="00F12D13">
              <w:rPr>
                <w:rFonts w:ascii="Times New Roman" w:hAnsi="Times New Roman" w:cs="Times New Roman"/>
                <w:b/>
                <w:bCs/>
                <w:i/>
                <w:iCs/>
                <w:lang w:eastAsia="ru-RU"/>
              </w:rPr>
              <w:t xml:space="preserve"> лифтовой шахты и установке лифта</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B05E24" w:rsidRDefault="00B05E24" w:rsidP="00B05E24">
            <w:pPr>
              <w:rPr>
                <w:sz w:val="24"/>
                <w:szCs w:val="24"/>
              </w:rPr>
            </w:pPr>
            <w:proofErr w:type="spellStart"/>
            <w:r w:rsidRPr="00B05E24">
              <w:rPr>
                <w:rFonts w:ascii="Times New Roman" w:hAnsi="Times New Roman" w:cs="Times New Roman"/>
                <w:color w:val="0000FF"/>
                <w:sz w:val="24"/>
                <w:szCs w:val="24"/>
                <w:u w:val="single"/>
              </w:rPr>
              <w:t>www.sberbank-ast.ru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E1726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630049 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Default="009E2DB0" w:rsidP="00C415D5">
            <w:pPr>
              <w:widowControl w:val="0"/>
              <w:autoSpaceDE w:val="0"/>
              <w:autoSpaceDN w:val="0"/>
              <w:adjustRightInd w:val="0"/>
              <w:spacing w:after="0" w:line="240" w:lineRule="auto"/>
              <w:rPr>
                <w:rFonts w:ascii="Tahoma" w:hAnsi="Tahoma" w:cs="Tahoma"/>
                <w:sz w:val="21"/>
                <w:szCs w:val="21"/>
              </w:rPr>
            </w:pPr>
            <w:r w:rsidRPr="00D0206B">
              <w:rPr>
                <w:rFonts w:ascii="Tahoma" w:hAnsi="Tahoma" w:cs="Tahoma"/>
                <w:sz w:val="21"/>
                <w:szCs w:val="21"/>
              </w:rPr>
              <w:t>1715402113155540201001011</w:t>
            </w:r>
            <w:r w:rsidR="00685CBC">
              <w:rPr>
                <w:rFonts w:ascii="Tahoma" w:hAnsi="Tahoma" w:cs="Tahoma"/>
                <w:sz w:val="21"/>
                <w:szCs w:val="21"/>
              </w:rPr>
              <w:t>7</w:t>
            </w:r>
            <w:r w:rsidRPr="00D0206B">
              <w:rPr>
                <w:rFonts w:ascii="Tahoma" w:hAnsi="Tahoma" w:cs="Tahoma"/>
                <w:sz w:val="21"/>
                <w:szCs w:val="21"/>
              </w:rPr>
              <w:t>1204331244</w:t>
            </w:r>
          </w:p>
          <w:p w:rsidR="009E2DB0" w:rsidRPr="005664E9" w:rsidRDefault="009E2DB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D5035A"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ru</w:t>
              </w:r>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8.Информация о  контрактной с</w:t>
            </w:r>
            <w:r w:rsidRPr="00E17266">
              <w:rPr>
                <w:rFonts w:ascii="Times New Roman" w:hAnsi="Times New Roman" w:cs="Times New Roman"/>
                <w:sz w:val="20"/>
                <w:szCs w:val="20"/>
                <w:u w:val="single"/>
              </w:rPr>
              <w:t>л</w:t>
            </w:r>
            <w:r w:rsidRPr="005664E9">
              <w:rPr>
                <w:rFonts w:ascii="Times New Roman" w:hAnsi="Times New Roman" w:cs="Times New Roman"/>
                <w:sz w:val="20"/>
                <w:szCs w:val="20"/>
              </w:rPr>
              <w:t xml:space="preserve">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службы– </w:t>
            </w:r>
            <w:proofErr w:type="gramStart"/>
            <w:r w:rsidRPr="005664E9">
              <w:rPr>
                <w:rFonts w:ascii="Times New Roman" w:hAnsi="Times New Roman" w:cs="Times New Roman"/>
                <w:sz w:val="20"/>
                <w:szCs w:val="20"/>
              </w:rPr>
              <w:t>Хо</w:t>
            </w:r>
            <w:proofErr w:type="gramEnd"/>
            <w:r w:rsidRPr="005664E9">
              <w:rPr>
                <w:rFonts w:ascii="Times New Roman" w:hAnsi="Times New Roman" w:cs="Times New Roman"/>
                <w:sz w:val="20"/>
                <w:szCs w:val="20"/>
              </w:rPr>
              <w:t>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юрисконсульт – Шабурова Ирина Галеновна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8E00D2" w:rsidP="008E00D2">
            <w:pPr>
              <w:shd w:val="clear" w:color="auto" w:fill="FFFFFF"/>
              <w:snapToGrid w:val="0"/>
              <w:rPr>
                <w:rFonts w:ascii="Times New Roman" w:hAnsi="Times New Roman" w:cs="Times New Roman"/>
                <w:b/>
                <w:bCs/>
                <w:i/>
                <w:iCs/>
                <w:lang w:eastAsia="ru-RU"/>
              </w:rPr>
            </w:pPr>
            <w:r w:rsidRPr="00E17266">
              <w:rPr>
                <w:rFonts w:ascii="Times New Roman" w:hAnsi="Times New Roman" w:cs="Times New Roman"/>
                <w:bCs/>
                <w:iCs/>
                <w:sz w:val="20"/>
                <w:szCs w:val="20"/>
              </w:rPr>
              <w:t xml:space="preserve">Выполнение работ по капитальному ремонту </w:t>
            </w:r>
            <w:r>
              <w:rPr>
                <w:rFonts w:ascii="Times New Roman" w:hAnsi="Times New Roman" w:cs="Times New Roman"/>
                <w:bCs/>
                <w:iCs/>
                <w:sz w:val="20"/>
                <w:szCs w:val="20"/>
              </w:rPr>
              <w:t>–</w:t>
            </w:r>
            <w:r w:rsidRPr="00E17266">
              <w:rPr>
                <w:rFonts w:ascii="Times New Roman" w:hAnsi="Times New Roman" w:cs="Times New Roman"/>
                <w:bCs/>
                <w:iCs/>
                <w:sz w:val="20"/>
                <w:szCs w:val="20"/>
              </w:rPr>
              <w:t xml:space="preserve"> </w:t>
            </w:r>
            <w:r>
              <w:rPr>
                <w:rFonts w:ascii="Times New Roman" w:hAnsi="Times New Roman" w:cs="Times New Roman"/>
                <w:bCs/>
                <w:iCs/>
                <w:sz w:val="20"/>
                <w:szCs w:val="20"/>
              </w:rPr>
              <w:t>монтажу лифтовой шахты и установке</w:t>
            </w:r>
            <w:r w:rsidRPr="00E17266">
              <w:rPr>
                <w:rFonts w:ascii="Times New Roman" w:hAnsi="Times New Roman" w:cs="Times New Roman"/>
                <w:bCs/>
                <w:iCs/>
                <w:sz w:val="20"/>
                <w:szCs w:val="20"/>
              </w:rPr>
              <w:t xml:space="preserve"> лифта</w:t>
            </w:r>
            <w:r>
              <w:rPr>
                <w:rFonts w:ascii="Times New Roman" w:hAnsi="Times New Roman" w:cs="Times New Roman"/>
                <w:bCs/>
                <w:iCs/>
                <w:sz w:val="20"/>
                <w:szCs w:val="20"/>
              </w:rPr>
              <w:t xml:space="preserve"> в здании Учебного корпуса СГУПС</w:t>
            </w:r>
            <w:r w:rsidRPr="00E17266">
              <w:rPr>
                <w:rFonts w:ascii="Times New Roman" w:hAnsi="Times New Roman" w:cs="Times New Roman"/>
                <w:bCs/>
                <w:iCs/>
                <w:sz w:val="20"/>
                <w:szCs w:val="20"/>
              </w:rPr>
              <w:t xml:space="preserve"> </w:t>
            </w:r>
            <w:r w:rsidRPr="00E17266">
              <w:rPr>
                <w:rFonts w:ascii="Times New Roman" w:hAnsi="Times New Roman" w:cs="Times New Roman"/>
                <w:sz w:val="20"/>
                <w:szCs w:val="20"/>
              </w:rPr>
              <w:t xml:space="preserve">согласно  </w:t>
            </w:r>
            <w:r>
              <w:rPr>
                <w:rFonts w:ascii="Times New Roman" w:hAnsi="Times New Roman" w:cs="Times New Roman"/>
                <w:sz w:val="20"/>
                <w:szCs w:val="20"/>
              </w:rPr>
              <w:t xml:space="preserve">проекту, </w:t>
            </w:r>
            <w:r w:rsidRPr="00E17266">
              <w:rPr>
                <w:rFonts w:ascii="Times New Roman" w:hAnsi="Times New Roman" w:cs="Times New Roman"/>
                <w:sz w:val="20"/>
                <w:szCs w:val="20"/>
              </w:rPr>
              <w:t xml:space="preserve"> техническому заданию</w:t>
            </w:r>
            <w:r>
              <w:rPr>
                <w:rFonts w:ascii="Times New Roman" w:hAnsi="Times New Roman" w:cs="Times New Roman"/>
                <w:sz w:val="20"/>
                <w:szCs w:val="20"/>
              </w:rPr>
              <w:t>.</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A66ACF" w:rsidP="00FC18BD">
            <w:pPr>
              <w:widowControl w:val="0"/>
              <w:autoSpaceDE w:val="0"/>
              <w:autoSpaceDN w:val="0"/>
              <w:adjustRightInd w:val="0"/>
              <w:spacing w:after="0" w:line="240" w:lineRule="auto"/>
              <w:rPr>
                <w:rFonts w:ascii="Times New Roman" w:hAnsi="Times New Roman" w:cs="Times New Roman"/>
                <w:sz w:val="20"/>
                <w:szCs w:val="20"/>
              </w:rPr>
            </w:pPr>
            <w:r w:rsidRPr="00A66ACF">
              <w:rPr>
                <w:rFonts w:ascii="Times New Roman" w:hAnsi="Times New Roman" w:cs="Times New Roman"/>
                <w:sz w:val="20"/>
                <w:szCs w:val="20"/>
              </w:rPr>
              <w:t>43.29.19.110</w:t>
            </w:r>
            <w:r w:rsidR="00062B05">
              <w:rPr>
                <w:rFonts w:ascii="Times New Roman" w:hAnsi="Times New Roman" w:cs="Times New Roman"/>
                <w:sz w:val="20"/>
                <w:szCs w:val="20"/>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A66ACF">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8E00D2" w:rsidRPr="008E00D2" w:rsidRDefault="008E00D2" w:rsidP="00F12D13">
            <w:pPr>
              <w:widowControl w:val="0"/>
              <w:autoSpaceDE w:val="0"/>
              <w:autoSpaceDN w:val="0"/>
              <w:adjustRightInd w:val="0"/>
              <w:spacing w:after="0" w:line="240" w:lineRule="auto"/>
              <w:rPr>
                <w:rFonts w:ascii="Times New Roman" w:hAnsi="Times New Roman" w:cs="Times New Roman"/>
                <w:b/>
                <w:bCs/>
                <w:iCs/>
                <w:sz w:val="20"/>
                <w:szCs w:val="20"/>
              </w:rPr>
            </w:pPr>
            <w:r w:rsidRPr="008E00D2">
              <w:rPr>
                <w:rFonts w:ascii="Times New Roman" w:hAnsi="Times New Roman" w:cs="Times New Roman"/>
                <w:b/>
                <w:bCs/>
                <w:iCs/>
                <w:lang w:eastAsia="ru-RU"/>
              </w:rPr>
              <w:t xml:space="preserve"> </w:t>
            </w:r>
            <w:r w:rsidRPr="008E00D2">
              <w:rPr>
                <w:rFonts w:ascii="Times New Roman" w:hAnsi="Times New Roman" w:cs="Times New Roman"/>
                <w:b/>
                <w:bCs/>
                <w:iCs/>
                <w:sz w:val="20"/>
                <w:szCs w:val="20"/>
              </w:rPr>
              <w:t xml:space="preserve">Работы  по капитальному ремонту - монтажу лифтовой шахты и установке лифта проводятся в здании Учебного корпуса СГУПС (НИИЖТ), являющегося объектом культурного наследия. </w:t>
            </w:r>
          </w:p>
          <w:p w:rsidR="00EF2390" w:rsidRDefault="008E00D2" w:rsidP="00F12D13">
            <w:pPr>
              <w:widowControl w:val="0"/>
              <w:autoSpaceDE w:val="0"/>
              <w:autoSpaceDN w:val="0"/>
              <w:adjustRightInd w:val="0"/>
              <w:spacing w:after="0" w:line="240" w:lineRule="auto"/>
              <w:rPr>
                <w:rFonts w:ascii="Times New Roman" w:hAnsi="Times New Roman" w:cs="Times New Roman"/>
                <w:b/>
                <w:bCs/>
                <w:iCs/>
                <w:sz w:val="20"/>
                <w:szCs w:val="20"/>
              </w:rPr>
            </w:pPr>
            <w:r w:rsidRPr="008E00D2">
              <w:rPr>
                <w:rFonts w:ascii="Times New Roman" w:hAnsi="Times New Roman" w:cs="Times New Roman"/>
                <w:b/>
                <w:bCs/>
                <w:iCs/>
                <w:sz w:val="20"/>
                <w:szCs w:val="20"/>
              </w:rPr>
              <w:t>Здание является памятником культурного наследия регионального значения</w:t>
            </w:r>
            <w:r>
              <w:rPr>
                <w:rFonts w:ascii="Times New Roman" w:hAnsi="Times New Roman" w:cs="Times New Roman"/>
                <w:b/>
                <w:bCs/>
                <w:iCs/>
                <w:sz w:val="20"/>
                <w:szCs w:val="20"/>
              </w:rPr>
              <w:t>, включено в единый государственный реестр объектов культурного наследия (памятников истории и культуры) народов Российской Федерации Постановлением главы администрации Новосибирской области от 29.12.2001г. №1303.</w:t>
            </w:r>
          </w:p>
          <w:p w:rsidR="00EB3CE7" w:rsidRPr="00EB3CE7" w:rsidRDefault="005F1C62" w:rsidP="005F1C6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iCs/>
                <w:sz w:val="20"/>
                <w:szCs w:val="20"/>
              </w:rPr>
              <w:t>Работы по монтажу лифтовой шахты и установке лифта, предусмотренные</w:t>
            </w:r>
            <w:r w:rsidR="00EB3CE7">
              <w:rPr>
                <w:rFonts w:ascii="Times New Roman" w:hAnsi="Times New Roman" w:cs="Times New Roman"/>
                <w:bCs/>
                <w:iCs/>
                <w:sz w:val="20"/>
                <w:szCs w:val="20"/>
              </w:rPr>
              <w:t xml:space="preserve"> проектом  (сметой и ведомостью работ)</w:t>
            </w:r>
            <w:r>
              <w:rPr>
                <w:rFonts w:ascii="Times New Roman" w:hAnsi="Times New Roman" w:cs="Times New Roman"/>
                <w:bCs/>
                <w:iCs/>
                <w:sz w:val="20"/>
                <w:szCs w:val="20"/>
              </w:rPr>
              <w:t>, включают в себя</w:t>
            </w:r>
            <w:r w:rsidR="00665127">
              <w:rPr>
                <w:rFonts w:ascii="Times New Roman" w:hAnsi="Times New Roman" w:cs="Times New Roman"/>
                <w:bCs/>
                <w:iCs/>
                <w:sz w:val="20"/>
                <w:szCs w:val="20"/>
              </w:rPr>
              <w:t>,</w:t>
            </w:r>
            <w:r>
              <w:rPr>
                <w:rFonts w:ascii="Times New Roman" w:hAnsi="Times New Roman" w:cs="Times New Roman"/>
                <w:bCs/>
                <w:iCs/>
                <w:sz w:val="20"/>
                <w:szCs w:val="20"/>
              </w:rPr>
              <w:t xml:space="preserve"> в том числе</w:t>
            </w:r>
            <w:r w:rsidR="00665127">
              <w:rPr>
                <w:rFonts w:ascii="Times New Roman" w:hAnsi="Times New Roman" w:cs="Times New Roman"/>
                <w:bCs/>
                <w:iCs/>
                <w:sz w:val="20"/>
                <w:szCs w:val="20"/>
              </w:rPr>
              <w:t>,</w:t>
            </w:r>
            <w:r>
              <w:rPr>
                <w:rFonts w:ascii="Times New Roman" w:hAnsi="Times New Roman" w:cs="Times New Roman"/>
                <w:bCs/>
                <w:iCs/>
                <w:sz w:val="20"/>
                <w:szCs w:val="20"/>
              </w:rPr>
              <w:t xml:space="preserve"> работы, относящиеся к п.10,14,15 перечня работ, составляющих деятельность по сохранению объектов культурного наследия (памятников истории и культуры) народов Российской Федерации, утвержденного Постановлением Правительства РФ от 19.04.12 №349. </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EF2390" w:rsidP="00A66ACF">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1 объект</w:t>
            </w:r>
            <w:r w:rsidR="00C2545A">
              <w:rPr>
                <w:rFonts w:ascii="Times New Roman" w:hAnsi="Times New Roman" w:cs="Times New Roman"/>
              </w:rPr>
              <w:t xml:space="preserve">  </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DD2F18"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DD2F18">
              <w:rPr>
                <w:rFonts w:ascii="Times New Roman" w:hAnsi="Times New Roman" w:cs="Times New Roman"/>
                <w:sz w:val="20"/>
                <w:szCs w:val="20"/>
              </w:rPr>
              <w:t xml:space="preserve">16.Требования к сроку    </w:t>
            </w:r>
          </w:p>
          <w:p w:rsidR="00EF2390" w:rsidRPr="00DD2F18" w:rsidRDefault="00EF2390" w:rsidP="00C415D5">
            <w:pPr>
              <w:widowControl w:val="0"/>
              <w:autoSpaceDE w:val="0"/>
              <w:autoSpaceDN w:val="0"/>
              <w:adjustRightInd w:val="0"/>
              <w:spacing w:after="0" w:line="240" w:lineRule="auto"/>
              <w:rPr>
                <w:rFonts w:ascii="Times New Roman" w:hAnsi="Times New Roman" w:cs="Times New Roman"/>
                <w:sz w:val="20"/>
                <w:szCs w:val="20"/>
                <w:highlight w:val="magenta"/>
              </w:rPr>
            </w:pPr>
            <w:r w:rsidRPr="00DD2F18">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390" w:rsidRPr="00DD2F18" w:rsidRDefault="002A25AC" w:rsidP="00062B05">
            <w:pPr>
              <w:spacing w:after="0" w:line="240" w:lineRule="auto"/>
              <w:jc w:val="both"/>
              <w:rPr>
                <w:rFonts w:ascii="Times New Roman" w:hAnsi="Times New Roman" w:cs="Times New Roman"/>
                <w:b/>
                <w:sz w:val="20"/>
                <w:szCs w:val="20"/>
                <w:highlight w:val="magenta"/>
              </w:rPr>
            </w:pPr>
            <w:r w:rsidRPr="002A25AC">
              <w:rPr>
                <w:rFonts w:ascii="Times New Roman" w:hAnsi="Times New Roman" w:cs="Times New Roman"/>
                <w:b/>
                <w:sz w:val="20"/>
                <w:szCs w:val="20"/>
              </w:rPr>
              <w:t>60 месяцев</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EF2390" w:rsidP="00C2545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 весь объем выполненных работ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Default="00E17266" w:rsidP="00C2545A">
            <w:pPr>
              <w:rPr>
                <w:rFonts w:ascii="Times New Roman" w:hAnsi="Times New Roman" w:cs="Times New Roman"/>
              </w:rPr>
            </w:pPr>
            <w:r>
              <w:rPr>
                <w:rFonts w:ascii="Times New Roman" w:hAnsi="Times New Roman" w:cs="Times New Roman"/>
              </w:rPr>
              <w:t>630049, г</w:t>
            </w:r>
            <w:proofErr w:type="gramStart"/>
            <w:r>
              <w:rPr>
                <w:rFonts w:ascii="Times New Roman" w:hAnsi="Times New Roman" w:cs="Times New Roman"/>
              </w:rPr>
              <w:t>.Н</w:t>
            </w:r>
            <w:proofErr w:type="gramEnd"/>
            <w:r>
              <w:rPr>
                <w:rFonts w:ascii="Times New Roman" w:hAnsi="Times New Roman" w:cs="Times New Roman"/>
              </w:rPr>
              <w:t xml:space="preserve">овосибирск </w:t>
            </w:r>
            <w:r w:rsidR="00C27A45">
              <w:rPr>
                <w:rFonts w:ascii="Times New Roman" w:hAnsi="Times New Roman" w:cs="Times New Roman"/>
              </w:rPr>
              <w:t>,</w:t>
            </w:r>
            <w:r>
              <w:rPr>
                <w:rFonts w:ascii="Times New Roman" w:hAnsi="Times New Roman" w:cs="Times New Roman"/>
              </w:rPr>
              <w:t xml:space="preserve">ул. Дуси Ковальчук </w:t>
            </w:r>
            <w:r w:rsidR="000610E3">
              <w:rPr>
                <w:rFonts w:ascii="Times New Roman" w:hAnsi="Times New Roman" w:cs="Times New Roman"/>
              </w:rPr>
              <w:t>, д.191</w:t>
            </w:r>
            <w:r w:rsidR="00C27A45">
              <w:rPr>
                <w:rFonts w:ascii="Times New Roman" w:hAnsi="Times New Roman" w:cs="Times New Roman"/>
              </w:rPr>
              <w:t>,</w:t>
            </w:r>
            <w:r w:rsidR="000610E3">
              <w:rPr>
                <w:rFonts w:ascii="Times New Roman" w:hAnsi="Times New Roman" w:cs="Times New Roman"/>
              </w:rPr>
              <w:t xml:space="preserve"> СГУПС</w:t>
            </w:r>
          </w:p>
          <w:p w:rsidR="00E17266" w:rsidRPr="005664E9" w:rsidRDefault="00E17266" w:rsidP="00C2545A">
            <w:pPr>
              <w:rPr>
                <w:rFonts w:ascii="Times New Roman" w:hAnsi="Times New Roman" w:cs="Times New Roman"/>
                <w:color w:val="FF000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4E5F65" w:rsidRPr="007D665D" w:rsidRDefault="004E5F65" w:rsidP="004E5F65">
            <w:pPr>
              <w:shd w:val="clear" w:color="auto" w:fill="FFFFFF"/>
              <w:tabs>
                <w:tab w:val="left" w:pos="360"/>
              </w:tabs>
              <w:jc w:val="both"/>
              <w:rPr>
                <w:rFonts w:ascii="Times New Roman" w:eastAsia="Times New Roman" w:hAnsi="Times New Roman" w:cs="Times New Roman"/>
                <w:b/>
                <w:spacing w:val="4"/>
                <w:sz w:val="20"/>
                <w:szCs w:val="20"/>
                <w:lang w:eastAsia="ru-RU"/>
              </w:rPr>
            </w:pPr>
            <w:r w:rsidRPr="007D665D">
              <w:rPr>
                <w:rFonts w:ascii="Times New Roman" w:eastAsia="Times New Roman" w:hAnsi="Times New Roman" w:cs="Times New Roman"/>
                <w:spacing w:val="4"/>
                <w:sz w:val="20"/>
                <w:szCs w:val="20"/>
                <w:lang w:eastAsia="ru-RU"/>
              </w:rPr>
              <w:t xml:space="preserve">Подрядчик должен выполнить </w:t>
            </w:r>
            <w:r w:rsidRPr="007D665D">
              <w:rPr>
                <w:rFonts w:ascii="Times New Roman" w:eastAsia="Times New Roman" w:hAnsi="Times New Roman" w:cs="Times New Roman"/>
                <w:b/>
                <w:spacing w:val="4"/>
                <w:sz w:val="20"/>
                <w:szCs w:val="20"/>
                <w:lang w:eastAsia="ru-RU"/>
              </w:rPr>
              <w:t xml:space="preserve">весь объем работ в течение 90 календарных дней в три этапа: </w:t>
            </w:r>
          </w:p>
          <w:p w:rsidR="004E5F65" w:rsidRPr="007D665D" w:rsidRDefault="004E5F65" w:rsidP="004E5F65">
            <w:pPr>
              <w:shd w:val="clear" w:color="auto" w:fill="FFFFFF"/>
              <w:tabs>
                <w:tab w:val="left" w:pos="360"/>
              </w:tabs>
              <w:jc w:val="both"/>
              <w:rPr>
                <w:rFonts w:ascii="Times New Roman" w:eastAsia="Times New Roman" w:hAnsi="Times New Roman" w:cs="Times New Roman"/>
                <w:b/>
                <w:spacing w:val="4"/>
                <w:sz w:val="20"/>
                <w:szCs w:val="20"/>
                <w:lang w:eastAsia="ru-RU"/>
              </w:rPr>
            </w:pPr>
            <w:r w:rsidRPr="007D665D">
              <w:rPr>
                <w:rFonts w:ascii="Times New Roman" w:eastAsia="Times New Roman" w:hAnsi="Times New Roman" w:cs="Times New Roman"/>
                <w:b/>
                <w:spacing w:val="4"/>
                <w:sz w:val="20"/>
                <w:szCs w:val="20"/>
                <w:lang w:eastAsia="ru-RU"/>
              </w:rPr>
              <w:t xml:space="preserve">1 этап  – Установка лифтовой шахты и сопутствующего оборудования; </w:t>
            </w:r>
          </w:p>
          <w:p w:rsidR="004E5F65" w:rsidRPr="007D665D" w:rsidRDefault="004E5F65" w:rsidP="004E5F65">
            <w:pPr>
              <w:shd w:val="clear" w:color="auto" w:fill="FFFFFF"/>
              <w:tabs>
                <w:tab w:val="left" w:pos="360"/>
              </w:tabs>
              <w:jc w:val="both"/>
              <w:rPr>
                <w:rFonts w:ascii="Times New Roman" w:eastAsia="Times New Roman" w:hAnsi="Times New Roman" w:cs="Times New Roman"/>
                <w:b/>
                <w:spacing w:val="4"/>
                <w:sz w:val="20"/>
                <w:szCs w:val="20"/>
                <w:lang w:eastAsia="ru-RU"/>
              </w:rPr>
            </w:pPr>
            <w:r w:rsidRPr="007D665D">
              <w:rPr>
                <w:rFonts w:ascii="Times New Roman" w:eastAsia="Times New Roman" w:hAnsi="Times New Roman" w:cs="Times New Roman"/>
                <w:b/>
                <w:spacing w:val="4"/>
                <w:sz w:val="20"/>
                <w:szCs w:val="20"/>
                <w:lang w:eastAsia="ru-RU"/>
              </w:rPr>
              <w:t xml:space="preserve">2 этап – Поставка лифта и монтаж лифта; </w:t>
            </w:r>
          </w:p>
          <w:p w:rsidR="00EF2390" w:rsidRPr="005664E9" w:rsidRDefault="004E5F65" w:rsidP="004E5F65">
            <w:pPr>
              <w:widowControl w:val="0"/>
              <w:autoSpaceDE w:val="0"/>
              <w:autoSpaceDN w:val="0"/>
              <w:adjustRightInd w:val="0"/>
              <w:spacing w:after="0" w:line="240" w:lineRule="auto"/>
              <w:rPr>
                <w:rFonts w:ascii="Times New Roman" w:hAnsi="Times New Roman" w:cs="Times New Roman"/>
                <w:sz w:val="20"/>
                <w:szCs w:val="20"/>
              </w:rPr>
            </w:pPr>
            <w:r w:rsidRPr="007D665D">
              <w:rPr>
                <w:rFonts w:ascii="Times New Roman" w:eastAsia="Times New Roman" w:hAnsi="Times New Roman" w:cs="Times New Roman"/>
                <w:b/>
                <w:spacing w:val="4"/>
                <w:sz w:val="20"/>
                <w:szCs w:val="20"/>
                <w:lang w:eastAsia="ru-RU"/>
              </w:rPr>
              <w:t>3 этап – Испытания и ввод в эксплуатацию лифта.</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0610E3" w:rsidRPr="000610E3" w:rsidRDefault="000610E3" w:rsidP="000610E3">
            <w:pPr>
              <w:widowControl w:val="0"/>
              <w:autoSpaceDE w:val="0"/>
              <w:autoSpaceDN w:val="0"/>
              <w:adjustRightInd w:val="0"/>
              <w:spacing w:after="0" w:line="240" w:lineRule="auto"/>
              <w:rPr>
                <w:rFonts w:ascii="Arial" w:hAnsi="Arial" w:cs="Arial"/>
                <w:color w:val="000000"/>
              </w:rPr>
            </w:pPr>
            <w:r>
              <w:rPr>
                <w:rFonts w:ascii="Arial" w:hAnsi="Arial" w:cs="Arial"/>
                <w:color w:val="000000"/>
              </w:rPr>
              <w:t>2 775 </w:t>
            </w:r>
            <w:r w:rsidRPr="000610E3">
              <w:rPr>
                <w:rFonts w:ascii="Arial" w:hAnsi="Arial" w:cs="Arial"/>
                <w:color w:val="000000"/>
              </w:rPr>
              <w:t>2</w:t>
            </w:r>
            <w:r w:rsidR="00BA1E69">
              <w:rPr>
                <w:rFonts w:ascii="Arial" w:hAnsi="Arial" w:cs="Arial"/>
                <w:color w:val="000000"/>
              </w:rPr>
              <w:t>47</w:t>
            </w:r>
            <w:r>
              <w:rPr>
                <w:rFonts w:ascii="Arial" w:hAnsi="Arial" w:cs="Arial"/>
                <w:color w:val="000000"/>
              </w:rPr>
              <w:t>,</w:t>
            </w:r>
            <w:r w:rsidR="00BA1E69">
              <w:rPr>
                <w:rFonts w:ascii="Arial" w:hAnsi="Arial" w:cs="Arial"/>
                <w:color w:val="000000"/>
              </w:rPr>
              <w:t>59</w:t>
            </w:r>
            <w:r>
              <w:rPr>
                <w:rFonts w:ascii="Arial" w:hAnsi="Arial" w:cs="Arial"/>
                <w:color w:val="000000"/>
              </w:rPr>
              <w:t xml:space="preserve"> руб.</w:t>
            </w:r>
            <w:r w:rsidRPr="000610E3">
              <w:rPr>
                <w:rFonts w:ascii="Arial" w:hAnsi="Arial" w:cs="Arial"/>
                <w:color w:val="000000"/>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0610E3"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0610E3">
              <w:rPr>
                <w:rFonts w:ascii="Times New Roman" w:hAnsi="Times New Roman" w:cs="Times New Roman"/>
                <w:sz w:val="20"/>
                <w:szCs w:val="20"/>
              </w:rPr>
              <w:t xml:space="preserve">начальная (максимальная) цена контракта на </w:t>
            </w:r>
            <w:r w:rsidR="00E9157B" w:rsidRPr="00F12D13">
              <w:rPr>
                <w:rFonts w:ascii="Times New Roman" w:hAnsi="Times New Roman" w:cs="Times New Roman"/>
                <w:b/>
                <w:bCs/>
                <w:i/>
                <w:iCs/>
                <w:lang w:eastAsia="ru-RU"/>
              </w:rPr>
              <w:t xml:space="preserve">Выполнение работ по капитальному ремонту </w:t>
            </w:r>
            <w:r w:rsidR="00E9157B">
              <w:rPr>
                <w:rFonts w:ascii="Times New Roman" w:hAnsi="Times New Roman" w:cs="Times New Roman"/>
                <w:b/>
                <w:bCs/>
                <w:i/>
                <w:iCs/>
                <w:lang w:eastAsia="ru-RU"/>
              </w:rPr>
              <w:t>–</w:t>
            </w:r>
            <w:r w:rsidR="00E9157B" w:rsidRPr="00F12D13">
              <w:rPr>
                <w:rFonts w:ascii="Times New Roman" w:hAnsi="Times New Roman" w:cs="Times New Roman"/>
                <w:b/>
                <w:bCs/>
                <w:i/>
                <w:iCs/>
                <w:lang w:eastAsia="ru-RU"/>
              </w:rPr>
              <w:t xml:space="preserve"> монтаж</w:t>
            </w:r>
            <w:r w:rsidR="00E9157B">
              <w:rPr>
                <w:rFonts w:ascii="Times New Roman" w:hAnsi="Times New Roman" w:cs="Times New Roman"/>
                <w:b/>
                <w:bCs/>
                <w:i/>
                <w:iCs/>
                <w:lang w:eastAsia="ru-RU"/>
              </w:rPr>
              <w:t xml:space="preserve">у </w:t>
            </w:r>
            <w:r w:rsidR="00E9157B" w:rsidRPr="00F12D13">
              <w:rPr>
                <w:rFonts w:ascii="Times New Roman" w:hAnsi="Times New Roman" w:cs="Times New Roman"/>
                <w:b/>
                <w:bCs/>
                <w:i/>
                <w:iCs/>
                <w:lang w:eastAsia="ru-RU"/>
              </w:rPr>
              <w:t xml:space="preserve"> лифтовой шахты и установке лифта</w:t>
            </w:r>
            <w:r w:rsidR="00E9157B" w:rsidRPr="000610E3">
              <w:rPr>
                <w:rFonts w:ascii="Times New Roman" w:hAnsi="Times New Roman" w:cs="Times New Roman"/>
                <w:sz w:val="20"/>
                <w:szCs w:val="20"/>
              </w:rPr>
              <w:t xml:space="preserve"> </w:t>
            </w:r>
            <w:r w:rsidRPr="000610E3">
              <w:rPr>
                <w:rFonts w:ascii="Times New Roman" w:hAnsi="Times New Roman" w:cs="Times New Roman"/>
                <w:sz w:val="20"/>
                <w:szCs w:val="20"/>
              </w:rPr>
              <w:t>определяется локальным сметным расчетом</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973AF9">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973AF9">
              <w:rPr>
                <w:rFonts w:ascii="Times New Roman" w:hAnsi="Times New Roman" w:cs="Times New Roman"/>
                <w:sz w:val="20"/>
                <w:szCs w:val="20"/>
              </w:rPr>
              <w:t>дия федерального бюджета на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Заказчик» производит оплату по договору  поэтапно:</w:t>
            </w:r>
          </w:p>
          <w:p w:rsidR="004E5F65" w:rsidRPr="007D665D" w:rsidRDefault="004E5F65" w:rsidP="004E5F65">
            <w:pPr>
              <w:widowControl w:val="0"/>
              <w:suppressAutoHyphens/>
              <w:spacing w:before="240" w:after="0" w:line="240" w:lineRule="auto"/>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xml:space="preserve">- 1 этап - предоплата 30% от цены договора; </w:t>
            </w:r>
          </w:p>
          <w:p w:rsidR="004E5F65" w:rsidRPr="001C1FB6"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- 2 этап -  по факту выполнения  всего объема работ по монтажу и установке лифта, работ, предусмо</w:t>
            </w:r>
            <w:r w:rsidR="001C1FB6">
              <w:rPr>
                <w:rFonts w:ascii="Times New Roman" w:eastAsia="Times New Roman" w:hAnsi="Times New Roman" w:cs="Times New Roman"/>
                <w:sz w:val="20"/>
                <w:szCs w:val="20"/>
                <w:lang w:eastAsia="ru-RU"/>
              </w:rPr>
              <w:t>тренных договором</w:t>
            </w:r>
            <w:r w:rsidR="001C1FB6" w:rsidRPr="001C1FB6">
              <w:rPr>
                <w:rFonts w:ascii="Times New Roman" w:eastAsia="Times New Roman" w:hAnsi="Times New Roman" w:cs="Times New Roman"/>
                <w:sz w:val="20"/>
                <w:szCs w:val="20"/>
                <w:lang w:eastAsia="ru-RU"/>
              </w:rPr>
              <w:t>;</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xml:space="preserve">- 3 этап – по факту ввода лифта в эксплуатацию. </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D665D">
              <w:rPr>
                <w:rFonts w:ascii="Times New Roman" w:eastAsia="Times New Roman" w:hAnsi="Times New Roman" w:cs="Times New Roman"/>
                <w:sz w:val="20"/>
                <w:szCs w:val="20"/>
                <w:lang w:eastAsia="ru-RU"/>
              </w:rPr>
              <w:t xml:space="preserve"> Оплата выполненных работ производится «Заказчиком» в следующем порядке:</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по первому этапу в течение 10 банковских дней со дня предоставления «Подрядчиком» счета на оплату;</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xml:space="preserve">- по второму этапу в течение 10 банковских дней со дня предоставления «Подрядчиком» подписанного сторонами акта  о приемке выполненных работ по форме КС-2, справки о стоимости выполненных работ и затрат по форме КС-3, счета и </w:t>
            </w:r>
            <w:proofErr w:type="spellStart"/>
            <w:proofErr w:type="gramStart"/>
            <w:r w:rsidRPr="007D665D">
              <w:rPr>
                <w:rFonts w:ascii="Times New Roman" w:eastAsia="Times New Roman" w:hAnsi="Times New Roman" w:cs="Times New Roman"/>
                <w:sz w:val="20"/>
                <w:szCs w:val="20"/>
                <w:lang w:eastAsia="ru-RU"/>
              </w:rPr>
              <w:t>счет-фактуры</w:t>
            </w:r>
            <w:proofErr w:type="spellEnd"/>
            <w:proofErr w:type="gramEnd"/>
            <w:r w:rsidRPr="007D665D">
              <w:rPr>
                <w:rFonts w:ascii="Times New Roman" w:eastAsia="Times New Roman" w:hAnsi="Times New Roman" w:cs="Times New Roman"/>
                <w:sz w:val="20"/>
                <w:szCs w:val="20"/>
                <w:lang w:eastAsia="ru-RU"/>
              </w:rPr>
              <w:t xml:space="preserve"> (при наличии);</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xml:space="preserve">- по третьему этапу в течение 10 банковских дней со дня предоставления «Подрядчиком» подписанного акта ввода в эксплуатацию лифта и надлежаще оформленных документов на оплату (акты КС-2, КС-3, счет, счет-фактура – при наличии). </w:t>
            </w:r>
          </w:p>
          <w:p w:rsidR="00CB422D" w:rsidRPr="00CB422D" w:rsidRDefault="00CB422D" w:rsidP="00CB422D">
            <w:pPr>
              <w:keepNext/>
              <w:keepLines/>
              <w:suppressLineNumbers/>
              <w:spacing w:after="0" w:line="240" w:lineRule="auto"/>
              <w:jc w:val="both"/>
              <w:rPr>
                <w:rFonts w:ascii="Times New Roman" w:eastAsia="Times New Roman" w:hAnsi="Times New Roman" w:cs="Times New Roman"/>
                <w:sz w:val="20"/>
                <w:szCs w:val="20"/>
                <w:lang w:eastAsia="ru-RU"/>
              </w:rPr>
            </w:pPr>
            <w:r w:rsidRPr="00CB422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CB422D">
              <w:rPr>
                <w:rFonts w:ascii="Times New Roman" w:eastAsia="Times New Roman" w:hAnsi="Times New Roman" w:cs="Times New Roman"/>
                <w:sz w:val="20"/>
                <w:szCs w:val="20"/>
                <w:lang w:eastAsia="ru-RU"/>
              </w:rPr>
              <w:t xml:space="preserve"> Оплата включенного в цену договора резерва средств на непредвиденные </w:t>
            </w:r>
            <w:r>
              <w:rPr>
                <w:rFonts w:ascii="Times New Roman" w:eastAsia="Times New Roman" w:hAnsi="Times New Roman" w:cs="Times New Roman"/>
                <w:sz w:val="20"/>
                <w:szCs w:val="20"/>
                <w:lang w:eastAsia="ru-RU"/>
              </w:rPr>
              <w:t>работы и затраты, производится Заказчиком только при подтверждении Подрядчиком</w:t>
            </w:r>
            <w:r w:rsidRPr="00CB422D">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B422D" w:rsidRPr="00CB422D" w:rsidRDefault="00CB422D" w:rsidP="00CB422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Заказчик</w:t>
            </w:r>
            <w:r w:rsidRPr="00CB422D">
              <w:rPr>
                <w:rFonts w:ascii="Times New Roman" w:eastAsia="Times New Roman" w:hAnsi="Times New Roman" w:cs="Times New Roman"/>
                <w:kern w:val="1"/>
                <w:sz w:val="20"/>
                <w:szCs w:val="20"/>
                <w:lang w:eastAsia="ar-SA"/>
              </w:rPr>
              <w:t xml:space="preserve">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w:t>
            </w:r>
            <w:r>
              <w:rPr>
                <w:rFonts w:ascii="Times New Roman" w:eastAsia="Times New Roman" w:hAnsi="Times New Roman" w:cs="Times New Roman"/>
                <w:kern w:val="1"/>
                <w:sz w:val="20"/>
                <w:szCs w:val="20"/>
                <w:lang w:eastAsia="ar-SA"/>
              </w:rPr>
              <w:t>тв на расчетный счет Подрядчика</w:t>
            </w:r>
            <w:r w:rsidRPr="00CB422D">
              <w:rPr>
                <w:rFonts w:ascii="Times New Roman" w:eastAsia="Times New Roman" w:hAnsi="Times New Roman" w:cs="Times New Roman"/>
                <w:kern w:val="1"/>
                <w:sz w:val="20"/>
                <w:szCs w:val="20"/>
                <w:lang w:eastAsia="ar-SA"/>
              </w:rPr>
              <w:t xml:space="preserve">. </w:t>
            </w:r>
          </w:p>
          <w:p w:rsidR="00CB422D" w:rsidRPr="00CB422D" w:rsidRDefault="00CB422D" w:rsidP="00CB42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F2390" w:rsidRPr="008B7F6A" w:rsidRDefault="00EF2390" w:rsidP="004D57F5">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5F1C62">
              <w:rPr>
                <w:rFonts w:ascii="Times New Roman" w:hAnsi="Times New Roman" w:cs="Times New Roman"/>
                <w:sz w:val="20"/>
                <w:szCs w:val="20"/>
              </w:rPr>
              <w:t>1</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28.</w:t>
            </w:r>
            <w:r w:rsidR="00B71D32">
              <w:rPr>
                <w:rFonts w:ascii="Times New Roman" w:hAnsi="Times New Roman" w:cs="Times New Roman"/>
                <w:sz w:val="20"/>
                <w:szCs w:val="20"/>
              </w:rPr>
              <w:t xml:space="preserve">Официальный сайт </w:t>
            </w:r>
            <w:proofErr w:type="gramStart"/>
            <w:r w:rsidR="00B71D32">
              <w:rPr>
                <w:rFonts w:ascii="Times New Roman" w:hAnsi="Times New Roman" w:cs="Times New Roman"/>
                <w:sz w:val="20"/>
                <w:szCs w:val="20"/>
              </w:rPr>
              <w:t>Единой</w:t>
            </w:r>
            <w:proofErr w:type="gramEnd"/>
            <w:r w:rsidR="00B71D32">
              <w:rPr>
                <w:rFonts w:ascii="Times New Roman" w:hAnsi="Times New Roman" w:cs="Times New Roman"/>
                <w:sz w:val="20"/>
                <w:szCs w:val="20"/>
              </w:rPr>
              <w:t xml:space="preserve"> информационной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систем</w:t>
            </w:r>
            <w:r w:rsidR="00B71D32">
              <w:rPr>
                <w:rFonts w:ascii="Times New Roman" w:hAnsi="Times New Roman" w:cs="Times New Roman"/>
                <w:sz w:val="20"/>
                <w:szCs w:val="20"/>
              </w:rPr>
              <w:t>ы</w:t>
            </w:r>
            <w:r w:rsidRPr="005664E9">
              <w:rPr>
                <w:rFonts w:ascii="Times New Roman" w:hAnsi="Times New Roman" w:cs="Times New Roman"/>
                <w:sz w:val="20"/>
                <w:szCs w:val="20"/>
              </w:rPr>
              <w:t xml:space="preserve"> (</w:t>
            </w:r>
            <w:r w:rsidR="00C27A45">
              <w:rPr>
                <w:rFonts w:ascii="Times New Roman" w:hAnsi="Times New Roman" w:cs="Times New Roman"/>
                <w:sz w:val="20"/>
                <w:szCs w:val="20"/>
              </w:rPr>
              <w:t>ЕИС</w:t>
            </w:r>
            <w:r w:rsidRPr="005664E9">
              <w:rPr>
                <w:rFonts w:ascii="Times New Roman" w:hAnsi="Times New Roman" w:cs="Times New Roman"/>
                <w:sz w:val="20"/>
                <w:szCs w:val="20"/>
              </w:rPr>
              <w:t>), на которой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863AE2">
              <w:rPr>
                <w:rFonts w:ascii="Times New Roman" w:hAnsi="Times New Roman" w:cs="Times New Roman"/>
                <w:sz w:val="20"/>
                <w:szCs w:val="20"/>
              </w:rPr>
              <w:t>0</w:t>
            </w:r>
            <w:r w:rsidR="006E37B9">
              <w:rPr>
                <w:rFonts w:ascii="Times New Roman" w:hAnsi="Times New Roman" w:cs="Times New Roman"/>
                <w:sz w:val="20"/>
                <w:szCs w:val="20"/>
              </w:rPr>
              <w:t>1</w:t>
            </w:r>
            <w:r w:rsidR="00B209A0">
              <w:rPr>
                <w:rFonts w:ascii="Times New Roman" w:hAnsi="Times New Roman" w:cs="Times New Roman"/>
                <w:sz w:val="20"/>
                <w:szCs w:val="20"/>
              </w:rPr>
              <w:t xml:space="preserve">  </w:t>
            </w:r>
            <w:r w:rsidR="00756540">
              <w:rPr>
                <w:rFonts w:ascii="Times New Roman" w:hAnsi="Times New Roman" w:cs="Times New Roman"/>
                <w:sz w:val="20"/>
                <w:szCs w:val="20"/>
              </w:rPr>
              <w:t xml:space="preserve"> </w:t>
            </w:r>
            <w:r w:rsidR="00671DDD">
              <w:rPr>
                <w:rFonts w:ascii="Times New Roman" w:hAnsi="Times New Roman" w:cs="Times New Roman"/>
                <w:sz w:val="20"/>
                <w:szCs w:val="20"/>
              </w:rPr>
              <w:t>ноября</w:t>
            </w:r>
            <w:r w:rsidR="00973AF9">
              <w:rPr>
                <w:rFonts w:ascii="Times New Roman" w:hAnsi="Times New Roman" w:cs="Times New Roman"/>
                <w:b/>
                <w:sz w:val="20"/>
                <w:szCs w:val="20"/>
              </w:rPr>
              <w:t xml:space="preserve">  </w:t>
            </w:r>
            <w:r w:rsidR="00973AF9">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6E37B9">
              <w:rPr>
                <w:rFonts w:ascii="Times New Roman" w:hAnsi="Times New Roman" w:cs="Times New Roman"/>
                <w:b/>
                <w:bCs/>
                <w:sz w:val="20"/>
                <w:szCs w:val="20"/>
              </w:rPr>
              <w:t>1</w:t>
            </w:r>
            <w:r w:rsidR="00671DDD">
              <w:rPr>
                <w:rFonts w:ascii="Times New Roman" w:hAnsi="Times New Roman" w:cs="Times New Roman"/>
                <w:b/>
                <w:bCs/>
                <w:sz w:val="20"/>
                <w:szCs w:val="20"/>
              </w:rPr>
              <w:t>0</w:t>
            </w:r>
            <w:r w:rsidR="000610E3">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671DDD">
              <w:rPr>
                <w:rFonts w:ascii="Times New Roman" w:hAnsi="Times New Roman" w:cs="Times New Roman"/>
                <w:b/>
                <w:bCs/>
                <w:sz w:val="20"/>
                <w:szCs w:val="20"/>
              </w:rPr>
              <w:t>ноября</w:t>
            </w:r>
            <w:r w:rsidR="00973AF9">
              <w:rPr>
                <w:rFonts w:ascii="Times New Roman" w:hAnsi="Times New Roman" w:cs="Times New Roman"/>
                <w:b/>
                <w:bCs/>
                <w:sz w:val="20"/>
                <w:szCs w:val="20"/>
              </w:rPr>
              <w:t xml:space="preserve">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973AF9">
              <w:rPr>
                <w:rFonts w:ascii="Times New Roman" w:hAnsi="Times New Roman" w:cs="Times New Roman"/>
                <w:b/>
                <w:bCs/>
                <w:sz w:val="20"/>
                <w:szCs w:val="20"/>
              </w:rPr>
              <w:t>2017</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00B05E24" w:rsidRPr="00B05E24">
              <w:rPr>
                <w:rFonts w:ascii="Times New Roman" w:hAnsi="Times New Roman" w:cs="Times New Roman"/>
                <w:color w:val="0000FF"/>
                <w:sz w:val="20"/>
                <w:szCs w:val="20"/>
                <w:u w:val="single"/>
              </w:rPr>
              <w:t>www.sberbank-ast.ru</w:t>
            </w:r>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w:t>
            </w:r>
            <w:r w:rsidR="00973AF9">
              <w:rPr>
                <w:rFonts w:ascii="Times New Roman" w:hAnsi="Times New Roman" w:cs="Times New Roman"/>
                <w:b/>
                <w:bCs/>
                <w:sz w:val="20"/>
                <w:szCs w:val="20"/>
              </w:rPr>
              <w:t>о работ с использованием товара</w:t>
            </w:r>
          </w:p>
          <w:p w:rsidR="00973AF9" w:rsidRPr="00875991" w:rsidRDefault="00973AF9" w:rsidP="00973AF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а) согласие участника </w:t>
            </w:r>
            <w:r w:rsidRPr="00BD2DFE">
              <w:rPr>
                <w:rFonts w:ascii="Times New Roman" w:hAnsi="Times New Roman" w:cs="Times New Roman"/>
                <w:sz w:val="20"/>
                <w:szCs w:val="20"/>
              </w:rPr>
              <w:t xml:space="preserve"> аукциона на выпол</w:t>
            </w:r>
            <w:r>
              <w:rPr>
                <w:rFonts w:ascii="Times New Roman" w:hAnsi="Times New Roman" w:cs="Times New Roman"/>
                <w:sz w:val="20"/>
                <w:szCs w:val="20"/>
              </w:rPr>
              <w:t>нение работ</w:t>
            </w:r>
            <w:r w:rsidRPr="00BD2DFE">
              <w:rPr>
                <w:rFonts w:ascii="Times New Roman" w:hAnsi="Times New Roman" w:cs="Times New Roman"/>
                <w:sz w:val="20"/>
                <w:szCs w:val="20"/>
              </w:rPr>
              <w:t xml:space="preserve"> на условиях, преду</w:t>
            </w:r>
            <w:r>
              <w:rPr>
                <w:rFonts w:ascii="Times New Roman" w:hAnsi="Times New Roman" w:cs="Times New Roman"/>
                <w:sz w:val="20"/>
                <w:szCs w:val="20"/>
              </w:rPr>
              <w:t xml:space="preserve">смотренных </w:t>
            </w:r>
            <w:r>
              <w:rPr>
                <w:rFonts w:ascii="Times New Roman" w:hAnsi="Times New Roman" w:cs="Times New Roman"/>
                <w:sz w:val="20"/>
                <w:szCs w:val="20"/>
              </w:rPr>
              <w:lastRenderedPageBreak/>
              <w:t>документацией об</w:t>
            </w:r>
            <w:r w:rsidRPr="00BD2DFE">
              <w:rPr>
                <w:rFonts w:ascii="Times New Roman" w:hAnsi="Times New Roman" w:cs="Times New Roman"/>
                <w:sz w:val="20"/>
                <w:szCs w:val="20"/>
              </w:rPr>
              <w:t xml:space="preserve"> аукционе,</w:t>
            </w:r>
            <w:r>
              <w:rPr>
                <w:rFonts w:ascii="Times New Roman" w:hAnsi="Times New Roman" w:cs="Times New Roman"/>
                <w:sz w:val="20"/>
                <w:szCs w:val="20"/>
              </w:rPr>
              <w:t xml:space="preserve">  в том числе  </w:t>
            </w:r>
            <w:r w:rsidRPr="00BD2DFE">
              <w:rPr>
                <w:rFonts w:ascii="Times New Roman" w:hAnsi="Times New Roman" w:cs="Times New Roman"/>
                <w:sz w:val="20"/>
                <w:szCs w:val="20"/>
              </w:rPr>
              <w:t>согласие на использование товара, в отношении</w:t>
            </w:r>
            <w:r>
              <w:rPr>
                <w:rFonts w:ascii="Times New Roman" w:hAnsi="Times New Roman" w:cs="Times New Roman"/>
                <w:sz w:val="20"/>
                <w:szCs w:val="20"/>
              </w:rPr>
              <w:t xml:space="preserve"> которого в документации об</w:t>
            </w:r>
            <w:r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Pr="00BD2DFE">
              <w:rPr>
                <w:rFonts w:ascii="Times New Roman" w:hAnsi="Times New Roman" w:cs="Times New Roman"/>
                <w:sz w:val="20"/>
                <w:szCs w:val="20"/>
              </w:rPr>
              <w:t xml:space="preserve"> </w:t>
            </w:r>
            <w:r>
              <w:rPr>
                <w:rFonts w:ascii="Times New Roman" w:hAnsi="Times New Roman" w:cs="Times New Roman"/>
                <w:sz w:val="20"/>
                <w:szCs w:val="20"/>
              </w:rPr>
              <w:t xml:space="preserve">если участник </w:t>
            </w:r>
            <w:r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Pr>
                <w:rFonts w:ascii="Times New Roman" w:hAnsi="Times New Roman" w:cs="Times New Roman"/>
                <w:sz w:val="20"/>
                <w:szCs w:val="20"/>
              </w:rPr>
              <w:t>ановленным данной документацией.</w:t>
            </w:r>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156694" w:rsidRPr="00156694" w:rsidRDefault="00156694" w:rsidP="0015669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56694">
              <w:rPr>
                <w:rFonts w:ascii="Times New Roman" w:hAnsi="Times New Roman" w:cs="Times New Roman"/>
                <w:b/>
                <w:sz w:val="20"/>
                <w:szCs w:val="20"/>
                <w:u w:val="single"/>
              </w:rPr>
              <w:t xml:space="preserve">Копия </w:t>
            </w:r>
            <w:r w:rsidR="00812B95">
              <w:rPr>
                <w:rFonts w:ascii="Times New Roman" w:hAnsi="Times New Roman" w:cs="Times New Roman"/>
                <w:b/>
                <w:sz w:val="20"/>
                <w:szCs w:val="20"/>
                <w:u w:val="single"/>
              </w:rPr>
              <w:t xml:space="preserve"> </w:t>
            </w:r>
            <w:r>
              <w:rPr>
                <w:rFonts w:ascii="Times New Roman" w:hAnsi="Times New Roman" w:cs="Times New Roman"/>
                <w:sz w:val="20"/>
                <w:szCs w:val="20"/>
              </w:rPr>
              <w:t xml:space="preserve">Лицензии   </w:t>
            </w:r>
            <w:r w:rsidRPr="00156694">
              <w:rPr>
                <w:rFonts w:ascii="Times New Roman" w:hAnsi="Times New Roman" w:cs="Times New Roman"/>
                <w:sz w:val="20"/>
                <w:szCs w:val="20"/>
              </w:rPr>
              <w:t xml:space="preserve"> на осуществление деятельности по сохранению объектов</w:t>
            </w:r>
          </w:p>
          <w:p w:rsidR="00156694" w:rsidRDefault="00156694" w:rsidP="005B6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56694">
              <w:rPr>
                <w:rFonts w:ascii="Times New Roman" w:hAnsi="Times New Roman" w:cs="Times New Roman"/>
                <w:sz w:val="20"/>
                <w:szCs w:val="20"/>
              </w:rPr>
              <w:t>культурного наследия (памятников истории и культуры)</w:t>
            </w:r>
            <w:r>
              <w:rPr>
                <w:rFonts w:ascii="Times New Roman" w:hAnsi="Times New Roman" w:cs="Times New Roman"/>
                <w:sz w:val="20"/>
                <w:szCs w:val="20"/>
              </w:rPr>
              <w:t xml:space="preserve"> </w:t>
            </w:r>
            <w:r w:rsidRPr="00156694">
              <w:rPr>
                <w:rFonts w:ascii="Times New Roman" w:hAnsi="Times New Roman" w:cs="Times New Roman"/>
                <w:sz w:val="20"/>
                <w:szCs w:val="20"/>
              </w:rPr>
              <w:t xml:space="preserve"> народов Российской Федерации</w:t>
            </w:r>
            <w:r w:rsidR="005B61D1">
              <w:rPr>
                <w:rFonts w:ascii="Times New Roman" w:hAnsi="Times New Roman" w:cs="Times New Roman"/>
                <w:sz w:val="20"/>
                <w:szCs w:val="20"/>
              </w:rPr>
              <w:t xml:space="preserve">   - в отношении деятельности, предусмотренной пунктами 10,</w:t>
            </w:r>
            <w:r w:rsidR="00665127">
              <w:rPr>
                <w:rFonts w:ascii="Times New Roman" w:hAnsi="Times New Roman" w:cs="Times New Roman"/>
                <w:sz w:val="20"/>
                <w:szCs w:val="20"/>
              </w:rPr>
              <w:t>14,15 Перечня</w:t>
            </w:r>
            <w:r w:rsidR="005B61D1" w:rsidRPr="005B61D1">
              <w:rPr>
                <w:rFonts w:ascii="Times New Roman" w:hAnsi="Times New Roman" w:cs="Times New Roman"/>
                <w:bCs/>
                <w:iCs/>
                <w:sz w:val="20"/>
                <w:szCs w:val="20"/>
              </w:rPr>
              <w:t xml:space="preserve">  работ, составляющих деятельность по сохранению объектов культурного наследия</w:t>
            </w:r>
            <w:r w:rsidR="00665127">
              <w:rPr>
                <w:rFonts w:ascii="Times New Roman" w:hAnsi="Times New Roman" w:cs="Times New Roman"/>
                <w:sz w:val="20"/>
                <w:szCs w:val="20"/>
              </w:rPr>
              <w:t xml:space="preserve">, утвержденного </w:t>
            </w:r>
            <w:r w:rsidR="00665127" w:rsidRPr="00665127">
              <w:rPr>
                <w:rFonts w:ascii="Times New Roman" w:hAnsi="Times New Roman" w:cs="Times New Roman"/>
                <w:bCs/>
                <w:iCs/>
                <w:sz w:val="20"/>
                <w:szCs w:val="20"/>
              </w:rPr>
              <w:t>Постановлением Правительства РФ от 19.04.12 №349</w:t>
            </w:r>
            <w:r>
              <w:rPr>
                <w:rFonts w:ascii="Times New Roman" w:hAnsi="Times New Roman" w:cs="Times New Roman"/>
                <w:sz w:val="20"/>
                <w:szCs w:val="20"/>
              </w:rPr>
              <w:t>.</w:t>
            </w:r>
          </w:p>
          <w:p w:rsidR="005B61D1" w:rsidRPr="00156694" w:rsidRDefault="005B61D1" w:rsidP="005B6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Основание: п.48 ч.1 ст.12 Федерального закона от 04.05.2011 №99-ФЗ «О лицензировании  отдельных видов деятельности»</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а)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 xml:space="preserve">кционной документации с указанием на товарный знак (его </w:t>
            </w:r>
            <w:r w:rsidR="00DA1F1F">
              <w:rPr>
                <w:rFonts w:ascii="Times New Roman" w:hAnsi="Times New Roman" w:cs="Times New Roman"/>
                <w:sz w:val="20"/>
                <w:szCs w:val="20"/>
              </w:rPr>
              <w:t>словесное</w:t>
            </w:r>
            <w:r>
              <w:rPr>
                <w:rFonts w:ascii="Times New Roman" w:hAnsi="Times New Roman" w:cs="Times New Roman"/>
                <w:sz w:val="20"/>
                <w:szCs w:val="20"/>
              </w:rPr>
              <w:t xml:space="preserve"> обозначение).</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без указания на</w:t>
            </w:r>
            <w:r w:rsidRPr="00DF64DF">
              <w:rPr>
                <w:rFonts w:ascii="Times New Roman" w:hAnsi="Times New Roman" w:cs="Times New Roman"/>
                <w:sz w:val="20"/>
                <w:szCs w:val="20"/>
              </w:rPr>
              <w:t xml:space="preserve"> товарный знак (его </w:t>
            </w:r>
            <w:r w:rsidR="00DA1F1F" w:rsidRPr="00DF64DF">
              <w:rPr>
                <w:rFonts w:ascii="Times New Roman" w:hAnsi="Times New Roman" w:cs="Times New Roman"/>
                <w:sz w:val="20"/>
                <w:szCs w:val="20"/>
              </w:rPr>
              <w:t>словесное</w:t>
            </w:r>
            <w:r w:rsidRPr="00DF64DF">
              <w:rPr>
                <w:rFonts w:ascii="Times New Roman" w:hAnsi="Times New Roman" w:cs="Times New Roman"/>
                <w:sz w:val="20"/>
                <w:szCs w:val="20"/>
              </w:rPr>
              <w:t xml:space="preserve"> обозначение).</w:t>
            </w:r>
            <w:r>
              <w:rPr>
                <w:rFonts w:ascii="Times New Roman" w:hAnsi="Times New Roman" w:cs="Times New Roman"/>
                <w:sz w:val="20"/>
                <w:szCs w:val="20"/>
              </w:rPr>
              <w:t xml:space="preserve"> </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roofErr w:type="gramEnd"/>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EF2390" w:rsidRPr="005664E9"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671DD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w:t>
            </w:r>
            <w:r w:rsidR="00C27A45">
              <w:rPr>
                <w:rFonts w:ascii="Times New Roman" w:hAnsi="Times New Roman" w:cs="Times New Roman"/>
                <w:sz w:val="20"/>
                <w:szCs w:val="20"/>
              </w:rPr>
              <w:t>ЕИС</w:t>
            </w:r>
            <w:r w:rsidRPr="005664E9">
              <w:rPr>
                <w:rFonts w:ascii="Times New Roman" w:hAnsi="Times New Roman" w:cs="Times New Roman"/>
                <w:b/>
                <w:bCs/>
                <w:sz w:val="20"/>
                <w:szCs w:val="20"/>
              </w:rPr>
              <w:t>)      до «</w:t>
            </w:r>
            <w:r w:rsidR="00671DDD">
              <w:rPr>
                <w:rFonts w:ascii="Times New Roman" w:hAnsi="Times New Roman" w:cs="Times New Roman"/>
                <w:b/>
                <w:bCs/>
                <w:sz w:val="20"/>
                <w:szCs w:val="20"/>
              </w:rPr>
              <w:t>13</w:t>
            </w:r>
            <w:r w:rsidRPr="005664E9">
              <w:rPr>
                <w:rFonts w:ascii="Times New Roman" w:hAnsi="Times New Roman" w:cs="Times New Roman"/>
                <w:b/>
                <w:bCs/>
                <w:sz w:val="20"/>
                <w:szCs w:val="20"/>
              </w:rPr>
              <w:t xml:space="preserve"> » </w:t>
            </w:r>
            <w:r w:rsidR="004762B9">
              <w:rPr>
                <w:rFonts w:ascii="Times New Roman" w:hAnsi="Times New Roman" w:cs="Times New Roman"/>
                <w:b/>
                <w:bCs/>
                <w:sz w:val="20"/>
                <w:szCs w:val="20"/>
              </w:rPr>
              <w:t xml:space="preserve"> </w:t>
            </w:r>
            <w:r w:rsidR="00671DDD">
              <w:rPr>
                <w:rFonts w:ascii="Times New Roman" w:hAnsi="Times New Roman" w:cs="Times New Roman"/>
                <w:b/>
                <w:bCs/>
                <w:sz w:val="20"/>
                <w:szCs w:val="20"/>
              </w:rPr>
              <w:t>ноября</w:t>
            </w:r>
            <w:r w:rsidR="003339B1">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671DDD">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671DDD">
              <w:rPr>
                <w:rFonts w:ascii="Times New Roman" w:hAnsi="Times New Roman" w:cs="Times New Roman"/>
                <w:b/>
                <w:bCs/>
                <w:sz w:val="20"/>
                <w:szCs w:val="20"/>
              </w:rPr>
              <w:t xml:space="preserve"> 13</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0610E3">
              <w:rPr>
                <w:rFonts w:ascii="Times New Roman" w:hAnsi="Times New Roman" w:cs="Times New Roman"/>
                <w:b/>
                <w:bCs/>
                <w:sz w:val="20"/>
                <w:szCs w:val="20"/>
              </w:rPr>
              <w:t xml:space="preserve"> </w:t>
            </w:r>
            <w:r w:rsidR="00671DDD">
              <w:rPr>
                <w:rFonts w:ascii="Times New Roman" w:hAnsi="Times New Roman" w:cs="Times New Roman"/>
                <w:b/>
                <w:bCs/>
                <w:sz w:val="20"/>
                <w:szCs w:val="20"/>
              </w:rPr>
              <w:t>ноября</w:t>
            </w:r>
            <w:r w:rsidR="000610E3">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6C2F6F"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27 752,48</w:t>
            </w:r>
            <w:r w:rsidR="00EF2390" w:rsidRPr="005664E9">
              <w:rPr>
                <w:rFonts w:ascii="Arial" w:hAnsi="Arial" w:cs="Arial"/>
                <w:color w:val="000000"/>
                <w:sz w:val="18"/>
                <w:szCs w:val="18"/>
              </w:rPr>
              <w:t xml:space="preserve">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671DDD" w:rsidRDefault="00EF2390" w:rsidP="00671DDD">
            <w:pPr>
              <w:widowControl w:val="0"/>
              <w:autoSpaceDE w:val="0"/>
              <w:autoSpaceDN w:val="0"/>
              <w:adjustRightInd w:val="0"/>
              <w:spacing w:after="0" w:line="240" w:lineRule="auto"/>
              <w:rPr>
                <w:rFonts w:ascii="Times New Roman" w:hAnsi="Times New Roman" w:cs="Times New Roman"/>
                <w:b/>
                <w:sz w:val="20"/>
                <w:szCs w:val="20"/>
              </w:rPr>
            </w:pPr>
            <w:r w:rsidRPr="00671DDD">
              <w:rPr>
                <w:rFonts w:ascii="Times New Roman" w:hAnsi="Times New Roman" w:cs="Times New Roman"/>
                <w:b/>
                <w:sz w:val="20"/>
                <w:szCs w:val="20"/>
              </w:rPr>
              <w:t>«</w:t>
            </w:r>
            <w:r w:rsidR="00B209A0" w:rsidRPr="00671DDD">
              <w:rPr>
                <w:rFonts w:ascii="Times New Roman" w:hAnsi="Times New Roman" w:cs="Times New Roman"/>
                <w:b/>
                <w:sz w:val="20"/>
                <w:szCs w:val="20"/>
              </w:rPr>
              <w:t xml:space="preserve"> </w:t>
            </w:r>
            <w:r w:rsidR="00671DDD" w:rsidRPr="00671DDD">
              <w:rPr>
                <w:rFonts w:ascii="Times New Roman" w:hAnsi="Times New Roman" w:cs="Times New Roman"/>
                <w:b/>
                <w:sz w:val="20"/>
                <w:szCs w:val="20"/>
              </w:rPr>
              <w:t>16</w:t>
            </w:r>
            <w:r w:rsidR="003339B1" w:rsidRPr="00671DDD">
              <w:rPr>
                <w:rFonts w:ascii="Times New Roman" w:hAnsi="Times New Roman" w:cs="Times New Roman"/>
                <w:b/>
                <w:sz w:val="20"/>
                <w:szCs w:val="20"/>
              </w:rPr>
              <w:t xml:space="preserve">  </w:t>
            </w:r>
            <w:r w:rsidRPr="00671DDD">
              <w:rPr>
                <w:rFonts w:ascii="Times New Roman" w:hAnsi="Times New Roman" w:cs="Times New Roman"/>
                <w:b/>
                <w:sz w:val="20"/>
                <w:szCs w:val="20"/>
              </w:rPr>
              <w:t xml:space="preserve">» </w:t>
            </w:r>
            <w:r w:rsidR="00671DDD" w:rsidRPr="00671DDD">
              <w:rPr>
                <w:rFonts w:ascii="Times New Roman" w:hAnsi="Times New Roman" w:cs="Times New Roman"/>
                <w:b/>
                <w:sz w:val="20"/>
                <w:szCs w:val="20"/>
              </w:rPr>
              <w:t>ноября</w:t>
            </w:r>
            <w:r w:rsidR="003339B1" w:rsidRPr="00671DDD">
              <w:rPr>
                <w:rFonts w:ascii="Times New Roman" w:hAnsi="Times New Roman" w:cs="Times New Roman"/>
                <w:b/>
                <w:sz w:val="20"/>
                <w:szCs w:val="20"/>
              </w:rPr>
              <w:t xml:space="preserve"> </w:t>
            </w:r>
            <w:r w:rsidR="004762B9" w:rsidRPr="00671DDD">
              <w:rPr>
                <w:rFonts w:ascii="Times New Roman" w:hAnsi="Times New Roman" w:cs="Times New Roman"/>
                <w:b/>
                <w:sz w:val="20"/>
                <w:szCs w:val="20"/>
              </w:rPr>
              <w:t xml:space="preserve"> </w:t>
            </w:r>
            <w:r w:rsidR="003339B1" w:rsidRPr="00671DDD">
              <w:rPr>
                <w:rFonts w:ascii="Times New Roman" w:hAnsi="Times New Roman" w:cs="Times New Roman"/>
                <w:b/>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671DDD" w:rsidRDefault="00EF2390" w:rsidP="00671DDD">
            <w:pPr>
              <w:widowControl w:val="0"/>
              <w:autoSpaceDE w:val="0"/>
              <w:autoSpaceDN w:val="0"/>
              <w:adjustRightInd w:val="0"/>
              <w:spacing w:after="0" w:line="240" w:lineRule="auto"/>
              <w:rPr>
                <w:rFonts w:ascii="Times New Roman" w:hAnsi="Times New Roman" w:cs="Times New Roman"/>
                <w:b/>
                <w:sz w:val="20"/>
                <w:szCs w:val="20"/>
              </w:rPr>
            </w:pPr>
            <w:r w:rsidRPr="00671DDD">
              <w:rPr>
                <w:rFonts w:ascii="Times New Roman" w:hAnsi="Times New Roman" w:cs="Times New Roman"/>
                <w:b/>
                <w:sz w:val="20"/>
                <w:szCs w:val="20"/>
              </w:rPr>
              <w:t>«</w:t>
            </w:r>
            <w:r w:rsidR="003339B1" w:rsidRPr="00671DDD">
              <w:rPr>
                <w:rFonts w:ascii="Times New Roman" w:hAnsi="Times New Roman" w:cs="Times New Roman"/>
                <w:b/>
                <w:sz w:val="20"/>
                <w:szCs w:val="20"/>
              </w:rPr>
              <w:t xml:space="preserve"> </w:t>
            </w:r>
            <w:r w:rsidR="00671DDD" w:rsidRPr="00671DDD">
              <w:rPr>
                <w:rFonts w:ascii="Times New Roman" w:hAnsi="Times New Roman" w:cs="Times New Roman"/>
                <w:b/>
                <w:sz w:val="20"/>
                <w:szCs w:val="20"/>
              </w:rPr>
              <w:t>20</w:t>
            </w:r>
            <w:r w:rsidR="003339B1" w:rsidRPr="00671DDD">
              <w:rPr>
                <w:rFonts w:ascii="Times New Roman" w:hAnsi="Times New Roman" w:cs="Times New Roman"/>
                <w:b/>
                <w:sz w:val="20"/>
                <w:szCs w:val="20"/>
              </w:rPr>
              <w:t xml:space="preserve"> </w:t>
            </w:r>
            <w:r w:rsidRPr="00671DDD">
              <w:rPr>
                <w:rFonts w:ascii="Times New Roman" w:hAnsi="Times New Roman" w:cs="Times New Roman"/>
                <w:b/>
                <w:sz w:val="20"/>
                <w:szCs w:val="20"/>
              </w:rPr>
              <w:t xml:space="preserve">» </w:t>
            </w:r>
            <w:r w:rsidR="00B209A0" w:rsidRPr="00671DDD">
              <w:rPr>
                <w:rFonts w:ascii="Times New Roman" w:hAnsi="Times New Roman" w:cs="Times New Roman"/>
                <w:b/>
                <w:sz w:val="20"/>
                <w:szCs w:val="20"/>
              </w:rPr>
              <w:t xml:space="preserve"> </w:t>
            </w:r>
            <w:r w:rsidR="00671DDD" w:rsidRPr="00671DDD">
              <w:rPr>
                <w:rFonts w:ascii="Times New Roman" w:hAnsi="Times New Roman" w:cs="Times New Roman"/>
                <w:b/>
                <w:sz w:val="20"/>
                <w:szCs w:val="20"/>
              </w:rPr>
              <w:t>ноября</w:t>
            </w:r>
            <w:r w:rsidR="004762B9" w:rsidRPr="00671DDD">
              <w:rPr>
                <w:rFonts w:ascii="Times New Roman" w:hAnsi="Times New Roman" w:cs="Times New Roman"/>
                <w:b/>
                <w:sz w:val="20"/>
                <w:szCs w:val="20"/>
              </w:rPr>
              <w:t xml:space="preserve">  </w:t>
            </w:r>
            <w:r w:rsidR="003339B1" w:rsidRPr="00671DDD">
              <w:rPr>
                <w:rFonts w:ascii="Times New Roman" w:hAnsi="Times New Roman" w:cs="Times New Roman"/>
                <w:b/>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подрядчик обязан выполнить работы</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40360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w:t>
            </w:r>
            <w:r w:rsidR="003339B1">
              <w:rPr>
                <w:rFonts w:ascii="Times New Roman" w:hAnsi="Times New Roman" w:cs="Times New Roman"/>
                <w:sz w:val="20"/>
                <w:szCs w:val="20"/>
              </w:rPr>
              <w:t xml:space="preserve"> денежном выражении     </w:t>
            </w:r>
            <w:r w:rsidR="006C2F6F">
              <w:rPr>
                <w:rFonts w:ascii="Times New Roman" w:hAnsi="Times New Roman" w:cs="Times New Roman"/>
                <w:sz w:val="20"/>
                <w:szCs w:val="20"/>
              </w:rPr>
              <w:t xml:space="preserve">       277 524,7</w:t>
            </w:r>
            <w:r w:rsidR="00A21813">
              <w:rPr>
                <w:rFonts w:ascii="Times New Roman" w:hAnsi="Times New Roman" w:cs="Times New Roman"/>
                <w:sz w:val="20"/>
                <w:szCs w:val="20"/>
              </w:rPr>
              <w:t>6</w:t>
            </w:r>
            <w:r w:rsidR="003339B1">
              <w:rPr>
                <w:rFonts w:ascii="Times New Roman" w:hAnsi="Times New Roman" w:cs="Times New Roman"/>
                <w:sz w:val="20"/>
                <w:szCs w:val="20"/>
              </w:rPr>
              <w:t xml:space="preserve"> </w:t>
            </w:r>
            <w:r w:rsidRPr="005664E9">
              <w:rPr>
                <w:rFonts w:ascii="Times New Roman" w:hAnsi="Times New Roman" w:cs="Times New Roman"/>
                <w:sz w:val="20"/>
                <w:szCs w:val="20"/>
              </w:rPr>
              <w:t>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Адрес:  630049, г</w:t>
            </w:r>
            <w:proofErr w:type="gramStart"/>
            <w:r w:rsidRPr="004F1A00">
              <w:rPr>
                <w:sz w:val="20"/>
                <w:szCs w:val="20"/>
              </w:rPr>
              <w:t>.Н</w:t>
            </w:r>
            <w:proofErr w:type="gramEnd"/>
            <w:r w:rsidRPr="004F1A00">
              <w:rPr>
                <w:sz w:val="20"/>
                <w:szCs w:val="20"/>
              </w:rPr>
              <w:t xml:space="preserve">овосибирск, ул.Дуси Ковальчук, д.191, СГУПС. </w:t>
            </w:r>
          </w:p>
          <w:p w:rsidR="00EF2390" w:rsidRPr="005664E9" w:rsidRDefault="00EF2390" w:rsidP="00812B95">
            <w:pPr>
              <w:pStyle w:val="30"/>
              <w:widowControl/>
              <w:tabs>
                <w:tab w:val="clear" w:pos="618"/>
                <w:tab w:val="left" w:pos="708"/>
              </w:tabs>
              <w:adjustRightInd/>
              <w:spacing w:before="0"/>
              <w:ind w:left="0"/>
              <w:rPr>
                <w:sz w:val="20"/>
                <w:szCs w:val="20"/>
              </w:rPr>
            </w:pPr>
            <w:r w:rsidRPr="004F1A00">
              <w:rPr>
                <w:sz w:val="20"/>
                <w:szCs w:val="20"/>
              </w:rPr>
              <w:t xml:space="preserve">ИНН 5402113155 </w:t>
            </w:r>
            <w:r w:rsidR="003339B1">
              <w:rPr>
                <w:sz w:val="20"/>
                <w:szCs w:val="20"/>
              </w:rPr>
              <w:t xml:space="preserve"> КПП 540201001   </w:t>
            </w:r>
            <w:r w:rsidRPr="005664E9">
              <w:rPr>
                <w:sz w:val="20"/>
                <w:szCs w:val="20"/>
              </w:rPr>
              <w:t>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Г.Новосибирск</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403605" w:rsidRDefault="00403605" w:rsidP="0066365C">
      <w:pPr>
        <w:spacing w:before="240" w:after="120"/>
        <w:jc w:val="center"/>
        <w:rPr>
          <w:rFonts w:ascii="Times New Roman" w:hAnsi="Times New Roman"/>
          <w:b/>
          <w:bCs/>
          <w:caps/>
          <w:color w:val="000000"/>
          <w:u w:val="single"/>
        </w:rPr>
      </w:pPr>
    </w:p>
    <w:p w:rsidR="0066365C" w:rsidRDefault="0066365C" w:rsidP="0066365C">
      <w:pPr>
        <w:spacing w:before="240" w:after="120"/>
        <w:jc w:val="center"/>
        <w:rPr>
          <w:rFonts w:ascii="Times New Roman" w:hAnsi="Times New Roman"/>
          <w:b/>
          <w:bCs/>
          <w:caps/>
          <w:color w:val="000000"/>
          <w:u w:val="single"/>
        </w:rPr>
      </w:pPr>
      <w:r>
        <w:rPr>
          <w:rFonts w:ascii="Times New Roman" w:hAnsi="Times New Roman"/>
          <w:b/>
          <w:bCs/>
          <w:caps/>
          <w:color w:val="000000"/>
          <w:u w:val="single"/>
        </w:rPr>
        <w:t>Техническое задание на выполнение работ</w:t>
      </w:r>
    </w:p>
    <w:p w:rsidR="0089034A" w:rsidRPr="008C4405" w:rsidRDefault="008C4405" w:rsidP="0066365C">
      <w:pPr>
        <w:spacing w:before="240" w:after="120"/>
        <w:jc w:val="center"/>
        <w:rPr>
          <w:rFonts w:ascii="Times New Roman" w:hAnsi="Times New Roman"/>
          <w:b/>
          <w:bCs/>
          <w:caps/>
          <w:color w:val="000000"/>
          <w:u w:val="single"/>
        </w:rPr>
      </w:pPr>
      <w:r w:rsidRPr="008C4405">
        <w:rPr>
          <w:rFonts w:ascii="Times New Roman" w:eastAsia="Times New Roman" w:hAnsi="Times New Roman" w:cs="Times New Roman"/>
          <w:b/>
          <w:sz w:val="20"/>
          <w:szCs w:val="20"/>
          <w:lang w:eastAsia="ru-RU"/>
        </w:rPr>
        <w:t>К</w:t>
      </w:r>
      <w:r w:rsidR="0089034A" w:rsidRPr="008C4405">
        <w:rPr>
          <w:rFonts w:ascii="Times New Roman" w:eastAsia="Times New Roman" w:hAnsi="Times New Roman" w:cs="Times New Roman"/>
          <w:b/>
          <w:sz w:val="20"/>
          <w:szCs w:val="20"/>
          <w:lang w:eastAsia="ru-RU"/>
        </w:rPr>
        <w:t>апитальный ремонт – работы по монтажу лифтовой шахты и установке лифта в здании Учебного корпуса №1 (Учебный корпус НИИЖТ), являющего памятником культурного наследия регионального значения, расположенного  по ул</w:t>
      </w:r>
      <w:proofErr w:type="gramStart"/>
      <w:r w:rsidR="0089034A" w:rsidRPr="008C4405">
        <w:rPr>
          <w:rFonts w:ascii="Times New Roman" w:eastAsia="Times New Roman" w:hAnsi="Times New Roman" w:cs="Times New Roman"/>
          <w:b/>
          <w:sz w:val="20"/>
          <w:szCs w:val="20"/>
          <w:lang w:eastAsia="ru-RU"/>
        </w:rPr>
        <w:t>.Д</w:t>
      </w:r>
      <w:proofErr w:type="gramEnd"/>
      <w:r w:rsidR="0089034A" w:rsidRPr="008C4405">
        <w:rPr>
          <w:rFonts w:ascii="Times New Roman" w:eastAsia="Times New Roman" w:hAnsi="Times New Roman" w:cs="Times New Roman"/>
          <w:b/>
          <w:sz w:val="20"/>
          <w:szCs w:val="20"/>
          <w:lang w:eastAsia="ru-RU"/>
        </w:rPr>
        <w:t>уси Ковальчук, 191</w:t>
      </w:r>
    </w:p>
    <w:p w:rsidR="0066365C" w:rsidRDefault="001B6AE4" w:rsidP="001B6AE4">
      <w:pPr>
        <w:pStyle w:val="ab"/>
        <w:widowControl/>
        <w:tabs>
          <w:tab w:val="clear" w:pos="1980"/>
          <w:tab w:val="left" w:pos="360"/>
          <w:tab w:val="left" w:pos="720"/>
          <w:tab w:val="left" w:pos="900"/>
        </w:tabs>
        <w:ind w:left="0" w:firstLine="0"/>
        <w:rPr>
          <w:sz w:val="22"/>
          <w:szCs w:val="22"/>
        </w:rPr>
      </w:pPr>
      <w:r>
        <w:rPr>
          <w:b/>
          <w:bCs/>
          <w:color w:val="000000"/>
        </w:rPr>
        <w:t>1.</w:t>
      </w:r>
      <w:r w:rsidR="0026514D">
        <w:rPr>
          <w:b/>
          <w:bCs/>
          <w:color w:val="000000"/>
        </w:rPr>
        <w:t xml:space="preserve"> </w:t>
      </w:r>
      <w:r w:rsidR="0066365C">
        <w:rPr>
          <w:b/>
          <w:bCs/>
          <w:color w:val="000000"/>
        </w:rPr>
        <w:t>Общие требования к выполнению работ</w:t>
      </w:r>
      <w:r w:rsidR="0066365C">
        <w:rPr>
          <w:b/>
          <w:color w:val="000000"/>
        </w:rPr>
        <w:t>:</w:t>
      </w:r>
      <w:r w:rsidR="0066365C">
        <w:t xml:space="preserve"> </w:t>
      </w:r>
      <w:r w:rsidR="0066365C">
        <w:rPr>
          <w:sz w:val="22"/>
          <w:szCs w:val="22"/>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соответствующими главами, нормативных документов указанных в проекте шифр </w:t>
      </w:r>
      <w:r w:rsidR="0066365C">
        <w:rPr>
          <w:bCs/>
          <w:color w:val="000000"/>
          <w:sz w:val="22"/>
          <w:szCs w:val="22"/>
        </w:rPr>
        <w:t>№14.00ПП-3/17</w:t>
      </w:r>
      <w:r w:rsidR="0066365C">
        <w:rPr>
          <w:sz w:val="22"/>
          <w:szCs w:val="22"/>
        </w:rPr>
        <w:t xml:space="preserve">   </w:t>
      </w:r>
    </w:p>
    <w:p w:rsidR="0066365C" w:rsidRDefault="0066365C" w:rsidP="0066365C">
      <w:pPr>
        <w:pStyle w:val="ab"/>
        <w:tabs>
          <w:tab w:val="left" w:pos="360"/>
          <w:tab w:val="left" w:pos="720"/>
        </w:tabs>
        <w:ind w:left="0" w:firstLine="0"/>
        <w:rPr>
          <w:sz w:val="22"/>
          <w:szCs w:val="22"/>
        </w:rPr>
      </w:pPr>
      <w:r>
        <w:rPr>
          <w:sz w:val="22"/>
          <w:szCs w:val="22"/>
        </w:rPr>
        <w:t xml:space="preserve">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66365C" w:rsidRDefault="0066365C" w:rsidP="0066365C">
      <w:pPr>
        <w:pStyle w:val="ab"/>
        <w:tabs>
          <w:tab w:val="left" w:pos="540"/>
          <w:tab w:val="left" w:pos="720"/>
          <w:tab w:val="left" w:pos="900"/>
        </w:tabs>
        <w:ind w:left="0" w:firstLine="0"/>
        <w:rPr>
          <w:sz w:val="22"/>
          <w:szCs w:val="22"/>
        </w:rPr>
      </w:pPr>
    </w:p>
    <w:p w:rsidR="0066365C" w:rsidRDefault="001B6AE4" w:rsidP="001B6AE4">
      <w:pPr>
        <w:pStyle w:val="ab"/>
        <w:widowControl/>
        <w:tabs>
          <w:tab w:val="clear" w:pos="1980"/>
          <w:tab w:val="left" w:pos="360"/>
          <w:tab w:val="left" w:pos="720"/>
          <w:tab w:val="left" w:pos="900"/>
        </w:tabs>
        <w:ind w:left="0" w:firstLine="0"/>
        <w:rPr>
          <w:b/>
          <w:sz w:val="22"/>
          <w:szCs w:val="22"/>
        </w:rPr>
      </w:pPr>
      <w:r>
        <w:rPr>
          <w:b/>
          <w:sz w:val="22"/>
          <w:szCs w:val="22"/>
        </w:rPr>
        <w:t>2.</w:t>
      </w:r>
      <w:r w:rsidR="0026514D">
        <w:rPr>
          <w:b/>
          <w:sz w:val="22"/>
          <w:szCs w:val="22"/>
        </w:rPr>
        <w:t xml:space="preserve"> </w:t>
      </w:r>
      <w:r w:rsidR="0066365C">
        <w:rPr>
          <w:b/>
          <w:sz w:val="22"/>
          <w:szCs w:val="22"/>
        </w:rPr>
        <w:t>Особые требования к выполнению работ:</w:t>
      </w:r>
    </w:p>
    <w:p w:rsidR="00A0776C" w:rsidRPr="00A0776C" w:rsidRDefault="00A0776C" w:rsidP="00A0776C">
      <w:pPr>
        <w:tabs>
          <w:tab w:val="left" w:pos="360"/>
          <w:tab w:val="left" w:pos="720"/>
        </w:tabs>
        <w:spacing w:after="0" w:line="240" w:lineRule="auto"/>
        <w:jc w:val="both"/>
        <w:rPr>
          <w:rFonts w:ascii="Times New Roman" w:eastAsia="Times New Roman" w:hAnsi="Times New Roman" w:cs="Times New Roman"/>
          <w:b/>
          <w:lang w:eastAsia="ru-RU"/>
        </w:rPr>
      </w:pPr>
      <w:r w:rsidRPr="00A0776C">
        <w:rPr>
          <w:rFonts w:ascii="Times New Roman" w:eastAsia="Times New Roman" w:hAnsi="Times New Roman" w:cs="Times New Roman"/>
          <w:b/>
          <w:lang w:eastAsia="ru-RU"/>
        </w:rPr>
        <w:t>-подрядчик должен обладать лицензией н</w:t>
      </w:r>
      <w:r>
        <w:rPr>
          <w:rFonts w:ascii="Times New Roman" w:eastAsia="Times New Roman" w:hAnsi="Times New Roman" w:cs="Times New Roman"/>
          <w:b/>
          <w:lang w:eastAsia="ru-RU"/>
        </w:rPr>
        <w:t>а производство работ согласно П</w:t>
      </w:r>
      <w:r w:rsidRPr="00A0776C">
        <w:rPr>
          <w:rFonts w:ascii="Times New Roman" w:eastAsia="Times New Roman" w:hAnsi="Times New Roman" w:cs="Times New Roman"/>
          <w:b/>
          <w:lang w:eastAsia="ru-RU"/>
        </w:rPr>
        <w:t>остановл</w:t>
      </w:r>
      <w:r>
        <w:rPr>
          <w:rFonts w:ascii="Times New Roman" w:eastAsia="Times New Roman" w:hAnsi="Times New Roman" w:cs="Times New Roman"/>
          <w:b/>
          <w:lang w:eastAsia="ru-RU"/>
        </w:rPr>
        <w:t>ению П</w:t>
      </w:r>
      <w:r w:rsidRPr="00A0776C">
        <w:rPr>
          <w:rFonts w:ascii="Times New Roman" w:eastAsia="Times New Roman" w:hAnsi="Times New Roman" w:cs="Times New Roman"/>
          <w:b/>
          <w:lang w:eastAsia="ru-RU"/>
        </w:rPr>
        <w:t>равительства РФ от 19.</w:t>
      </w:r>
      <w:r>
        <w:rPr>
          <w:rFonts w:ascii="Times New Roman" w:eastAsia="Times New Roman" w:hAnsi="Times New Roman" w:cs="Times New Roman"/>
          <w:b/>
          <w:lang w:eastAsia="ru-RU"/>
        </w:rPr>
        <w:t>04.12 №349 (приложение –</w:t>
      </w:r>
      <w:r w:rsidRPr="00A0776C">
        <w:rPr>
          <w:rFonts w:ascii="Times New Roman" w:eastAsia="Times New Roman" w:hAnsi="Times New Roman" w:cs="Times New Roman"/>
          <w:b/>
          <w:lang w:eastAsia="ru-RU"/>
        </w:rPr>
        <w:t xml:space="preserve"> п</w:t>
      </w:r>
      <w:r>
        <w:rPr>
          <w:rFonts w:ascii="Times New Roman" w:eastAsia="Times New Roman" w:hAnsi="Times New Roman" w:cs="Times New Roman"/>
          <w:b/>
          <w:lang w:eastAsia="ru-RU"/>
        </w:rPr>
        <w:t>.</w:t>
      </w:r>
      <w:r w:rsidRPr="00A0776C">
        <w:rPr>
          <w:rFonts w:ascii="Times New Roman" w:eastAsia="Times New Roman" w:hAnsi="Times New Roman" w:cs="Times New Roman"/>
          <w:b/>
          <w:lang w:eastAsia="ru-RU"/>
        </w:rPr>
        <w:t>10,п</w:t>
      </w:r>
      <w:r>
        <w:rPr>
          <w:rFonts w:ascii="Times New Roman" w:eastAsia="Times New Roman" w:hAnsi="Times New Roman" w:cs="Times New Roman"/>
          <w:b/>
          <w:lang w:eastAsia="ru-RU"/>
        </w:rPr>
        <w:t>.</w:t>
      </w:r>
      <w:r w:rsidRPr="00A0776C">
        <w:rPr>
          <w:rFonts w:ascii="Times New Roman" w:eastAsia="Times New Roman" w:hAnsi="Times New Roman" w:cs="Times New Roman"/>
          <w:b/>
          <w:lang w:eastAsia="ru-RU"/>
        </w:rPr>
        <w:t>14,п</w:t>
      </w:r>
      <w:r>
        <w:rPr>
          <w:rFonts w:ascii="Times New Roman" w:eastAsia="Times New Roman" w:hAnsi="Times New Roman" w:cs="Times New Roman"/>
          <w:b/>
          <w:lang w:eastAsia="ru-RU"/>
        </w:rPr>
        <w:t>.</w:t>
      </w:r>
      <w:r w:rsidRPr="00A0776C">
        <w:rPr>
          <w:rFonts w:ascii="Times New Roman" w:eastAsia="Times New Roman" w:hAnsi="Times New Roman" w:cs="Times New Roman"/>
          <w:b/>
          <w:lang w:eastAsia="ru-RU"/>
        </w:rPr>
        <w:t>15</w:t>
      </w:r>
      <w:r>
        <w:rPr>
          <w:rFonts w:ascii="Times New Roman" w:eastAsia="Times New Roman" w:hAnsi="Times New Roman" w:cs="Times New Roman"/>
          <w:b/>
          <w:lang w:eastAsia="ru-RU"/>
        </w:rPr>
        <w:t>)</w:t>
      </w:r>
    </w:p>
    <w:p w:rsidR="00A0776C" w:rsidRPr="00A0776C" w:rsidRDefault="00A0776C" w:rsidP="00A0776C">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A0776C">
        <w:rPr>
          <w:rFonts w:ascii="Times New Roman" w:eastAsia="Times New Roman" w:hAnsi="Times New Roman" w:cs="Times New Roman"/>
          <w:bCs/>
          <w:color w:val="000000"/>
          <w:lang w:eastAsia="ru-RU"/>
        </w:rPr>
        <w:t>-монтаж лифтовой шахты и установку лифта, а так же последующий ввод в эксплуа</w:t>
      </w:r>
      <w:r>
        <w:rPr>
          <w:rFonts w:ascii="Times New Roman" w:eastAsia="Times New Roman" w:hAnsi="Times New Roman" w:cs="Times New Roman"/>
          <w:bCs/>
          <w:color w:val="000000"/>
          <w:lang w:eastAsia="ru-RU"/>
        </w:rPr>
        <w:t>тацию выполнить согласно проекту</w:t>
      </w:r>
      <w:r w:rsidRPr="00A0776C">
        <w:rPr>
          <w:rFonts w:ascii="Times New Roman" w:eastAsia="Times New Roman" w:hAnsi="Times New Roman" w:cs="Times New Roman"/>
          <w:bCs/>
          <w:color w:val="000000"/>
          <w:lang w:eastAsia="ru-RU"/>
        </w:rPr>
        <w:t xml:space="preserve"> шифр №14.00ПП-3/17;</w:t>
      </w:r>
    </w:p>
    <w:p w:rsidR="00A0776C" w:rsidRPr="00A0776C" w:rsidRDefault="00A0776C" w:rsidP="00A0776C">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A0776C">
        <w:rPr>
          <w:rFonts w:ascii="Times New Roman" w:eastAsia="Times New Roman" w:hAnsi="Times New Roman" w:cs="Times New Roman"/>
          <w:bCs/>
          <w:color w:val="000000"/>
          <w:lang w:eastAsia="ru-RU"/>
        </w:rPr>
        <w:t>-</w:t>
      </w:r>
      <w:r>
        <w:rPr>
          <w:rFonts w:ascii="Times New Roman" w:eastAsia="Times New Roman" w:hAnsi="Times New Roman" w:cs="Times New Roman"/>
          <w:bCs/>
          <w:color w:val="000000"/>
          <w:lang w:eastAsia="ru-RU"/>
        </w:rPr>
        <w:t xml:space="preserve">при производстве работ </w:t>
      </w:r>
      <w:r w:rsidRPr="00A0776C">
        <w:rPr>
          <w:rFonts w:ascii="Times New Roman" w:eastAsia="Times New Roman" w:hAnsi="Times New Roman" w:cs="Times New Roman"/>
          <w:bCs/>
          <w:color w:val="000000"/>
          <w:lang w:eastAsia="ru-RU"/>
        </w:rPr>
        <w:t xml:space="preserve">вести исполнительную </w:t>
      </w:r>
      <w:r>
        <w:rPr>
          <w:rFonts w:ascii="Times New Roman" w:eastAsia="Times New Roman" w:hAnsi="Times New Roman" w:cs="Times New Roman"/>
          <w:bCs/>
          <w:color w:val="000000"/>
          <w:lang w:eastAsia="ru-RU"/>
        </w:rPr>
        <w:t>документацию согласно требованию</w:t>
      </w:r>
      <w:r w:rsidRPr="00A0776C">
        <w:rPr>
          <w:rFonts w:ascii="Times New Roman" w:eastAsia="Times New Roman" w:hAnsi="Times New Roman" w:cs="Times New Roman"/>
          <w:bCs/>
          <w:color w:val="000000"/>
          <w:lang w:eastAsia="ru-RU"/>
        </w:rPr>
        <w:t xml:space="preserve"> РД -11-05-2007, и РД-11-02-2006</w:t>
      </w:r>
    </w:p>
    <w:p w:rsidR="00A0776C" w:rsidRDefault="00A0776C" w:rsidP="00A0776C">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A0776C">
        <w:rPr>
          <w:rFonts w:ascii="Times New Roman" w:eastAsia="Times New Roman" w:hAnsi="Times New Roman" w:cs="Times New Roman"/>
          <w:bCs/>
          <w:color w:val="000000"/>
          <w:lang w:eastAsia="ru-RU"/>
        </w:rPr>
        <w:t xml:space="preserve">-после монтажа шахты и установки лифта подрядчик </w:t>
      </w:r>
      <w:r>
        <w:rPr>
          <w:rFonts w:ascii="Times New Roman" w:eastAsia="Times New Roman" w:hAnsi="Times New Roman" w:cs="Times New Roman"/>
          <w:bCs/>
          <w:color w:val="000000"/>
          <w:lang w:eastAsia="ru-RU"/>
        </w:rPr>
        <w:t>должен поставить установленный</w:t>
      </w:r>
      <w:r w:rsidRPr="00A0776C">
        <w:rPr>
          <w:rFonts w:ascii="Times New Roman" w:eastAsia="Times New Roman" w:hAnsi="Times New Roman" w:cs="Times New Roman"/>
          <w:bCs/>
          <w:color w:val="000000"/>
          <w:lang w:eastAsia="ru-RU"/>
        </w:rPr>
        <w:t xml:space="preserve"> лифт на учет в органах государст</w:t>
      </w:r>
      <w:r>
        <w:rPr>
          <w:rFonts w:ascii="Times New Roman" w:eastAsia="Times New Roman" w:hAnsi="Times New Roman" w:cs="Times New Roman"/>
          <w:bCs/>
          <w:color w:val="000000"/>
          <w:lang w:eastAsia="ru-RU"/>
        </w:rPr>
        <w:t xml:space="preserve">венного надзора, а так же ввести его </w:t>
      </w:r>
      <w:r w:rsidRPr="00A0776C">
        <w:rPr>
          <w:rFonts w:ascii="Times New Roman" w:eastAsia="Times New Roman" w:hAnsi="Times New Roman" w:cs="Times New Roman"/>
          <w:bCs/>
          <w:color w:val="000000"/>
          <w:lang w:eastAsia="ru-RU"/>
        </w:rPr>
        <w:t>в эксплуатацию</w:t>
      </w:r>
      <w:r>
        <w:rPr>
          <w:rFonts w:ascii="Times New Roman" w:eastAsia="Times New Roman" w:hAnsi="Times New Roman" w:cs="Times New Roman"/>
          <w:bCs/>
          <w:color w:val="000000"/>
          <w:lang w:eastAsia="ru-RU"/>
        </w:rPr>
        <w:t xml:space="preserve"> (</w:t>
      </w:r>
      <w:r w:rsidRPr="00A0776C">
        <w:rPr>
          <w:rFonts w:ascii="Times New Roman" w:eastAsia="Times New Roman" w:hAnsi="Times New Roman" w:cs="Times New Roman"/>
          <w:bCs/>
          <w:color w:val="000000"/>
          <w:lang w:eastAsia="ru-RU"/>
        </w:rPr>
        <w:t>с привлечением представителей Заказчика)</w:t>
      </w:r>
      <w:r>
        <w:rPr>
          <w:rFonts w:ascii="Times New Roman" w:eastAsia="Times New Roman" w:hAnsi="Times New Roman" w:cs="Times New Roman"/>
          <w:bCs/>
          <w:color w:val="000000"/>
          <w:lang w:eastAsia="ru-RU"/>
        </w:rPr>
        <w:t>.</w:t>
      </w:r>
    </w:p>
    <w:p w:rsidR="00A0776C" w:rsidRDefault="00A0776C" w:rsidP="00A0776C">
      <w:pPr>
        <w:tabs>
          <w:tab w:val="left" w:pos="540"/>
          <w:tab w:val="left" w:pos="720"/>
        </w:tabs>
        <w:spacing w:after="0" w:line="240" w:lineRule="auto"/>
        <w:jc w:val="both"/>
        <w:rPr>
          <w:rFonts w:ascii="Times New Roman" w:eastAsia="Times New Roman" w:hAnsi="Times New Roman" w:cs="Times New Roman"/>
          <w:bCs/>
          <w:color w:val="000000"/>
          <w:lang w:eastAsia="ru-RU"/>
        </w:rPr>
      </w:pPr>
    </w:p>
    <w:p w:rsidR="004E5F65" w:rsidRPr="004E5F65" w:rsidRDefault="00A0776C" w:rsidP="004E5F65">
      <w:pPr>
        <w:pStyle w:val="ab"/>
        <w:widowControl/>
        <w:tabs>
          <w:tab w:val="clear" w:pos="1980"/>
          <w:tab w:val="left" w:pos="360"/>
        </w:tabs>
        <w:ind w:left="0" w:firstLine="0"/>
        <w:rPr>
          <w:rFonts w:eastAsia="Times New Roman"/>
          <w:bCs/>
          <w:lang w:eastAsia="ru-RU"/>
        </w:rPr>
      </w:pPr>
      <w:r w:rsidRPr="00A0776C">
        <w:rPr>
          <w:b/>
          <w:bCs/>
          <w:color w:val="000000"/>
          <w:sz w:val="22"/>
          <w:szCs w:val="22"/>
        </w:rPr>
        <w:t>3.</w:t>
      </w:r>
      <w:r w:rsidR="0026514D">
        <w:rPr>
          <w:bCs/>
          <w:color w:val="000000"/>
          <w:sz w:val="22"/>
          <w:szCs w:val="22"/>
        </w:rPr>
        <w:t xml:space="preserve"> </w:t>
      </w:r>
      <w:r w:rsidR="0066365C">
        <w:rPr>
          <w:b/>
          <w:bCs/>
          <w:color w:val="000000"/>
          <w:sz w:val="22"/>
          <w:szCs w:val="22"/>
        </w:rPr>
        <w:t>Порядок (последовательность, этапы) выполнения работ</w:t>
      </w:r>
      <w:r w:rsidR="004E5F65" w:rsidRPr="004E5F65">
        <w:rPr>
          <w:rFonts w:eastAsia="Times New Roman"/>
          <w:bCs/>
          <w:sz w:val="20"/>
          <w:szCs w:val="20"/>
          <w:lang w:eastAsia="ru-RU"/>
        </w:rPr>
        <w:t xml:space="preserve"> </w:t>
      </w:r>
      <w:r w:rsidR="004E5F65" w:rsidRPr="004E5F65">
        <w:rPr>
          <w:rFonts w:eastAsia="Times New Roman"/>
          <w:bCs/>
          <w:lang w:eastAsia="ru-RU"/>
        </w:rPr>
        <w:t xml:space="preserve">Подрядчик обязан перед началом работ представить Заказчику проект производства работ (ППР) с приложением графика производства работ и согласовать с Заказчиком в течение 3 дней с момента подписания договора. </w:t>
      </w:r>
    </w:p>
    <w:p w:rsidR="004E5F65" w:rsidRPr="004E5F65" w:rsidRDefault="004E5F65" w:rsidP="004E5F65">
      <w:pPr>
        <w:shd w:val="clear" w:color="auto" w:fill="FFFFFF"/>
        <w:tabs>
          <w:tab w:val="left" w:pos="360"/>
        </w:tabs>
        <w:spacing w:after="0"/>
        <w:jc w:val="both"/>
        <w:rPr>
          <w:rFonts w:ascii="Times New Roman" w:eastAsia="Times New Roman" w:hAnsi="Times New Roman" w:cs="Times New Roman"/>
          <w:b/>
          <w:spacing w:val="4"/>
          <w:sz w:val="24"/>
          <w:szCs w:val="24"/>
          <w:lang w:eastAsia="ru-RU"/>
        </w:rPr>
      </w:pPr>
      <w:r w:rsidRPr="004E5F65">
        <w:rPr>
          <w:rFonts w:ascii="Times New Roman" w:eastAsia="Times New Roman" w:hAnsi="Times New Roman" w:cs="Times New Roman"/>
          <w:spacing w:val="4"/>
          <w:sz w:val="24"/>
          <w:szCs w:val="24"/>
          <w:lang w:eastAsia="ru-RU"/>
        </w:rPr>
        <w:t xml:space="preserve">Подрядчик должен выполнить </w:t>
      </w:r>
      <w:r w:rsidRPr="004E5F65">
        <w:rPr>
          <w:rFonts w:ascii="Times New Roman" w:eastAsia="Times New Roman" w:hAnsi="Times New Roman" w:cs="Times New Roman"/>
          <w:b/>
          <w:spacing w:val="4"/>
          <w:sz w:val="24"/>
          <w:szCs w:val="24"/>
          <w:lang w:eastAsia="ru-RU"/>
        </w:rPr>
        <w:t xml:space="preserve">весь объем работ в течение 90 календарных дней в три этапа: </w:t>
      </w:r>
    </w:p>
    <w:p w:rsidR="004E5F65" w:rsidRPr="004E5F65" w:rsidRDefault="004E5F65" w:rsidP="004E5F65">
      <w:pPr>
        <w:shd w:val="clear" w:color="auto" w:fill="FFFFFF"/>
        <w:tabs>
          <w:tab w:val="left" w:pos="360"/>
        </w:tabs>
        <w:spacing w:after="0"/>
        <w:jc w:val="both"/>
        <w:rPr>
          <w:rFonts w:ascii="Times New Roman" w:eastAsia="Times New Roman" w:hAnsi="Times New Roman" w:cs="Times New Roman"/>
          <w:b/>
          <w:spacing w:val="4"/>
          <w:sz w:val="24"/>
          <w:szCs w:val="24"/>
          <w:lang w:eastAsia="ru-RU"/>
        </w:rPr>
      </w:pPr>
      <w:r w:rsidRPr="004E5F65">
        <w:rPr>
          <w:rFonts w:ascii="Times New Roman" w:eastAsia="Times New Roman" w:hAnsi="Times New Roman" w:cs="Times New Roman"/>
          <w:b/>
          <w:spacing w:val="4"/>
          <w:sz w:val="24"/>
          <w:szCs w:val="24"/>
          <w:lang w:eastAsia="ru-RU"/>
        </w:rPr>
        <w:t xml:space="preserve">1 этап  – Установка лифтовой шахты и сопутствующего оборудования; </w:t>
      </w:r>
    </w:p>
    <w:p w:rsidR="004E5F65" w:rsidRPr="004E5F65" w:rsidRDefault="004E5F65" w:rsidP="004E5F65">
      <w:pPr>
        <w:shd w:val="clear" w:color="auto" w:fill="FFFFFF"/>
        <w:tabs>
          <w:tab w:val="left" w:pos="360"/>
        </w:tabs>
        <w:spacing w:after="0"/>
        <w:jc w:val="both"/>
        <w:rPr>
          <w:rFonts w:ascii="Times New Roman" w:eastAsia="Times New Roman" w:hAnsi="Times New Roman" w:cs="Times New Roman"/>
          <w:b/>
          <w:spacing w:val="4"/>
          <w:sz w:val="24"/>
          <w:szCs w:val="24"/>
          <w:lang w:eastAsia="ru-RU"/>
        </w:rPr>
      </w:pPr>
      <w:r w:rsidRPr="004E5F65">
        <w:rPr>
          <w:rFonts w:ascii="Times New Roman" w:eastAsia="Times New Roman" w:hAnsi="Times New Roman" w:cs="Times New Roman"/>
          <w:b/>
          <w:spacing w:val="4"/>
          <w:sz w:val="24"/>
          <w:szCs w:val="24"/>
          <w:lang w:eastAsia="ru-RU"/>
        </w:rPr>
        <w:t xml:space="preserve">2 этап – Поставка лифта и монтаж лифта; </w:t>
      </w:r>
    </w:p>
    <w:p w:rsidR="0066365C" w:rsidRPr="004E5F65" w:rsidRDefault="004E5F65" w:rsidP="004E5F65">
      <w:pPr>
        <w:pStyle w:val="ab"/>
        <w:widowControl/>
        <w:tabs>
          <w:tab w:val="clear" w:pos="1980"/>
          <w:tab w:val="left" w:pos="360"/>
        </w:tabs>
        <w:ind w:left="0" w:firstLine="0"/>
      </w:pPr>
      <w:bookmarkStart w:id="13" w:name="_GoBack"/>
      <w:bookmarkEnd w:id="13"/>
      <w:r w:rsidRPr="004E5F65">
        <w:rPr>
          <w:rFonts w:eastAsia="Times New Roman"/>
          <w:b/>
          <w:spacing w:val="4"/>
          <w:kern w:val="0"/>
          <w:lang w:eastAsia="ru-RU"/>
        </w:rPr>
        <w:t>3 этап – Испытания и ввод в эксплуатацию лифта.</w:t>
      </w:r>
    </w:p>
    <w:p w:rsidR="0066365C" w:rsidRDefault="001B6AE4" w:rsidP="00A0776C">
      <w:pPr>
        <w:pStyle w:val="ab"/>
        <w:widowControl/>
        <w:tabs>
          <w:tab w:val="clear" w:pos="1980"/>
          <w:tab w:val="left" w:pos="360"/>
        </w:tabs>
        <w:ind w:left="0" w:firstLine="0"/>
        <w:rPr>
          <w:sz w:val="22"/>
          <w:szCs w:val="22"/>
        </w:rPr>
      </w:pPr>
      <w:r>
        <w:rPr>
          <w:b/>
          <w:bCs/>
          <w:color w:val="000000"/>
          <w:sz w:val="22"/>
          <w:szCs w:val="22"/>
        </w:rPr>
        <w:lastRenderedPageBreak/>
        <w:t>4.</w:t>
      </w:r>
      <w:r w:rsidR="0026514D">
        <w:rPr>
          <w:b/>
          <w:bCs/>
          <w:color w:val="000000"/>
          <w:sz w:val="22"/>
          <w:szCs w:val="22"/>
        </w:rPr>
        <w:t xml:space="preserve"> </w:t>
      </w:r>
      <w:r w:rsidR="0066365C">
        <w:rPr>
          <w:b/>
          <w:bCs/>
          <w:color w:val="000000"/>
          <w:sz w:val="22"/>
          <w:szCs w:val="22"/>
        </w:rPr>
        <w:t>Требования к качеству работ</w:t>
      </w:r>
      <w:r w:rsidR="0066365C">
        <w:rPr>
          <w:b/>
          <w:bCs/>
          <w:sz w:val="22"/>
          <w:szCs w:val="22"/>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0066365C">
        <w:rPr>
          <w:b/>
          <w:sz w:val="22"/>
          <w:szCs w:val="22"/>
        </w:rPr>
        <w:t>:</w:t>
      </w:r>
      <w:r w:rsidR="0066365C">
        <w:rPr>
          <w:sz w:val="22"/>
          <w:szCs w:val="22"/>
        </w:rPr>
        <w:t xml:space="preserve"> применяемая система контроля качества за выполненными работами в соответствие требованиями ГОСТ </w:t>
      </w:r>
      <w:proofErr w:type="gramStart"/>
      <w:r w:rsidR="0066365C">
        <w:rPr>
          <w:sz w:val="22"/>
          <w:szCs w:val="22"/>
        </w:rPr>
        <w:t>Р</w:t>
      </w:r>
      <w:proofErr w:type="gramEnd"/>
      <w:r w:rsidR="0066365C">
        <w:rPr>
          <w:sz w:val="22"/>
          <w:szCs w:val="22"/>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w:t>
      </w:r>
      <w:r w:rsidR="00A0776C">
        <w:rPr>
          <w:sz w:val="22"/>
          <w:szCs w:val="22"/>
        </w:rPr>
        <w:t xml:space="preserve">нными для сторон требованиями. </w:t>
      </w:r>
    </w:p>
    <w:p w:rsidR="0066365C" w:rsidRDefault="0066365C" w:rsidP="0066365C">
      <w:pPr>
        <w:pStyle w:val="ab"/>
        <w:tabs>
          <w:tab w:val="left" w:pos="708"/>
        </w:tabs>
        <w:ind w:left="0" w:firstLine="0"/>
        <w:rPr>
          <w:sz w:val="22"/>
          <w:szCs w:val="22"/>
        </w:rPr>
      </w:pPr>
    </w:p>
    <w:p w:rsidR="0066365C" w:rsidRPr="00A0776C" w:rsidRDefault="001B6AE4" w:rsidP="00A0776C">
      <w:pPr>
        <w:pStyle w:val="ab"/>
        <w:widowControl/>
        <w:tabs>
          <w:tab w:val="clear" w:pos="1980"/>
          <w:tab w:val="left" w:pos="360"/>
        </w:tabs>
        <w:ind w:left="0" w:firstLine="0"/>
        <w:rPr>
          <w:b/>
          <w:color w:val="000000"/>
          <w:sz w:val="22"/>
          <w:szCs w:val="22"/>
        </w:rPr>
      </w:pPr>
      <w:r>
        <w:rPr>
          <w:b/>
          <w:bCs/>
          <w:color w:val="000000"/>
          <w:sz w:val="22"/>
          <w:szCs w:val="22"/>
        </w:rPr>
        <w:t>5.</w:t>
      </w:r>
      <w:r w:rsidR="0026514D">
        <w:rPr>
          <w:b/>
          <w:bCs/>
          <w:color w:val="000000"/>
          <w:sz w:val="22"/>
          <w:szCs w:val="22"/>
        </w:rPr>
        <w:t xml:space="preserve"> </w:t>
      </w:r>
      <w:r w:rsidR="0066365C">
        <w:rPr>
          <w:b/>
          <w:bCs/>
          <w:color w:val="000000"/>
          <w:sz w:val="22"/>
          <w:szCs w:val="22"/>
        </w:rPr>
        <w:t>Требования к безопасности выполнения работ и безопасности результатов работ</w:t>
      </w:r>
      <w:r w:rsidR="00A0776C">
        <w:rPr>
          <w:b/>
          <w:color w:val="000000"/>
          <w:sz w:val="22"/>
          <w:szCs w:val="22"/>
        </w:rPr>
        <w:t xml:space="preserve">: </w:t>
      </w:r>
    </w:p>
    <w:p w:rsidR="0066365C" w:rsidRDefault="0066365C" w:rsidP="0066365C">
      <w:pPr>
        <w:pStyle w:val="ab"/>
        <w:tabs>
          <w:tab w:val="left" w:pos="708"/>
        </w:tabs>
        <w:ind w:left="0" w:firstLine="0"/>
        <w:rPr>
          <w:bCs/>
          <w:sz w:val="22"/>
          <w:szCs w:val="22"/>
        </w:rPr>
      </w:pPr>
      <w:r>
        <w:rPr>
          <w:bCs/>
          <w:sz w:val="22"/>
          <w:szCs w:val="22"/>
        </w:rPr>
        <w:t>- при проведении пожароопасных работ на объекте необходимо руководствоваться правилами ППБ РФ;</w:t>
      </w:r>
    </w:p>
    <w:p w:rsidR="0066365C" w:rsidRDefault="0066365C" w:rsidP="0066365C">
      <w:pPr>
        <w:pStyle w:val="ab"/>
        <w:tabs>
          <w:tab w:val="left" w:pos="708"/>
        </w:tabs>
        <w:ind w:left="0" w:firstLine="0"/>
        <w:rPr>
          <w:sz w:val="22"/>
          <w:szCs w:val="22"/>
        </w:rPr>
      </w:pPr>
      <w:r>
        <w:rPr>
          <w:bCs/>
          <w:sz w:val="22"/>
          <w:szCs w:val="22"/>
        </w:rPr>
        <w:t>-</w:t>
      </w:r>
      <w:r>
        <w:rPr>
          <w:sz w:val="22"/>
          <w:szCs w:val="22"/>
        </w:rPr>
        <w:t xml:space="preserve"> при проведении огневых работ требуется обязательное оформление разрешения на их производство;</w:t>
      </w:r>
    </w:p>
    <w:p w:rsidR="0066365C" w:rsidRDefault="0066365C" w:rsidP="0066365C">
      <w:pPr>
        <w:pStyle w:val="ab"/>
        <w:tabs>
          <w:tab w:val="left" w:pos="708"/>
        </w:tabs>
        <w:ind w:left="0" w:firstLine="0"/>
        <w:rPr>
          <w:sz w:val="22"/>
          <w:szCs w:val="22"/>
        </w:rPr>
      </w:pPr>
      <w:r>
        <w:rPr>
          <w:bCs/>
          <w:sz w:val="22"/>
          <w:szCs w:val="22"/>
        </w:rPr>
        <w:t>-</w:t>
      </w:r>
      <w:r>
        <w:rPr>
          <w:sz w:val="22"/>
          <w:szCs w:val="22"/>
        </w:rPr>
        <w:t xml:space="preserve"> безопасность выполняемых работ – согласно  Федеральному закону от 30.06.2006.  №90-ФЗ</w:t>
      </w:r>
    </w:p>
    <w:p w:rsidR="0066365C" w:rsidRDefault="0066365C" w:rsidP="0066365C">
      <w:pPr>
        <w:pStyle w:val="ab"/>
        <w:tabs>
          <w:tab w:val="left" w:pos="708"/>
        </w:tabs>
        <w:ind w:left="0" w:firstLine="0"/>
        <w:rPr>
          <w:sz w:val="22"/>
          <w:szCs w:val="22"/>
        </w:rPr>
      </w:pPr>
      <w:r>
        <w:rPr>
          <w:bCs/>
          <w:sz w:val="22"/>
          <w:szCs w:val="22"/>
        </w:rPr>
        <w:t>-</w:t>
      </w:r>
      <w:r>
        <w:rPr>
          <w:sz w:val="22"/>
          <w:szCs w:val="22"/>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66365C" w:rsidRDefault="0066365C" w:rsidP="0066365C">
      <w:pPr>
        <w:pStyle w:val="ab"/>
        <w:tabs>
          <w:tab w:val="left" w:pos="708"/>
        </w:tabs>
        <w:ind w:left="0" w:firstLine="0"/>
        <w:rPr>
          <w:sz w:val="22"/>
          <w:szCs w:val="22"/>
        </w:rPr>
      </w:pPr>
      <w:r>
        <w:rPr>
          <w:bCs/>
          <w:sz w:val="22"/>
          <w:szCs w:val="22"/>
        </w:rPr>
        <w:t>-</w:t>
      </w:r>
      <w:r>
        <w:rPr>
          <w:sz w:val="22"/>
          <w:szCs w:val="22"/>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w:t>
      </w:r>
      <w:proofErr w:type="spellStart"/>
      <w:r>
        <w:rPr>
          <w:sz w:val="22"/>
          <w:szCs w:val="22"/>
        </w:rPr>
        <w:t>допущены</w:t>
      </w:r>
      <w:r w:rsidR="004A2A29">
        <w:rPr>
          <w:sz w:val="22"/>
          <w:szCs w:val="22"/>
        </w:rPr>
        <w:t>е</w:t>
      </w:r>
      <w:proofErr w:type="spellEnd"/>
      <w:r>
        <w:rPr>
          <w:sz w:val="22"/>
          <w:szCs w:val="22"/>
        </w:rPr>
        <w:t xml:space="preserve">  к применению органами государственного надзора.</w:t>
      </w:r>
    </w:p>
    <w:p w:rsidR="0066365C" w:rsidRDefault="0066365C" w:rsidP="0066365C">
      <w:pPr>
        <w:pStyle w:val="ab"/>
        <w:tabs>
          <w:tab w:val="left" w:pos="708"/>
        </w:tabs>
        <w:ind w:left="0" w:firstLine="0"/>
        <w:rPr>
          <w:sz w:val="22"/>
          <w:szCs w:val="22"/>
        </w:rPr>
      </w:pPr>
    </w:p>
    <w:p w:rsidR="0066365C" w:rsidRDefault="001B6AE4" w:rsidP="001B6AE4">
      <w:pPr>
        <w:pStyle w:val="ab"/>
        <w:widowControl/>
        <w:tabs>
          <w:tab w:val="clear" w:pos="1980"/>
          <w:tab w:val="left" w:pos="360"/>
        </w:tabs>
        <w:ind w:left="0" w:firstLine="0"/>
        <w:rPr>
          <w:sz w:val="22"/>
          <w:szCs w:val="22"/>
        </w:rPr>
      </w:pPr>
      <w:r>
        <w:rPr>
          <w:b/>
          <w:bCs/>
          <w:color w:val="000000"/>
          <w:sz w:val="22"/>
          <w:szCs w:val="22"/>
        </w:rPr>
        <w:t>6.</w:t>
      </w:r>
      <w:r w:rsidR="0026514D">
        <w:rPr>
          <w:b/>
          <w:bCs/>
          <w:color w:val="000000"/>
          <w:sz w:val="22"/>
          <w:szCs w:val="22"/>
        </w:rPr>
        <w:t xml:space="preserve"> </w:t>
      </w:r>
      <w:r w:rsidR="0066365C">
        <w:rPr>
          <w:b/>
          <w:bCs/>
          <w:color w:val="000000"/>
          <w:sz w:val="22"/>
          <w:szCs w:val="22"/>
        </w:rPr>
        <w:t>Порядок сдачи и приемки результатов работ</w:t>
      </w:r>
      <w:r w:rsidR="0066365C">
        <w:rPr>
          <w:sz w:val="22"/>
          <w:szCs w:val="22"/>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66365C" w:rsidRPr="00A0776C" w:rsidRDefault="0066365C" w:rsidP="00A0776C">
      <w:pPr>
        <w:pStyle w:val="ab"/>
        <w:tabs>
          <w:tab w:val="left" w:pos="708"/>
        </w:tabs>
        <w:ind w:left="0" w:firstLine="0"/>
        <w:rPr>
          <w:b/>
          <w:sz w:val="22"/>
          <w:szCs w:val="22"/>
        </w:rPr>
      </w:pPr>
    </w:p>
    <w:p w:rsidR="0066365C" w:rsidRPr="00A0776C" w:rsidRDefault="00F072A0" w:rsidP="00A0776C">
      <w:pPr>
        <w:spacing w:after="0" w:line="240" w:lineRule="auto"/>
        <w:jc w:val="both"/>
        <w:rPr>
          <w:rFonts w:ascii="Times New Roman" w:hAnsi="Times New Roman"/>
          <w:b/>
          <w:lang w:eastAsia="ru-RU"/>
        </w:rPr>
      </w:pPr>
      <w:r>
        <w:rPr>
          <w:rFonts w:ascii="Times New Roman" w:hAnsi="Times New Roman"/>
          <w:b/>
          <w:lang w:eastAsia="ru-RU"/>
        </w:rPr>
        <w:t>Непредвиденные работы или затраты за счет р</w:t>
      </w:r>
      <w:r w:rsidR="0066365C" w:rsidRPr="00A0776C">
        <w:rPr>
          <w:rFonts w:ascii="Times New Roman" w:hAnsi="Times New Roman"/>
          <w:b/>
          <w:lang w:eastAsia="ru-RU"/>
        </w:rPr>
        <w:t>езерв</w:t>
      </w:r>
      <w:r>
        <w:rPr>
          <w:rFonts w:ascii="Times New Roman" w:hAnsi="Times New Roman"/>
          <w:b/>
          <w:lang w:eastAsia="ru-RU"/>
        </w:rPr>
        <w:t>а</w:t>
      </w:r>
      <w:r w:rsidR="0066365C" w:rsidRPr="00A0776C">
        <w:rPr>
          <w:rFonts w:ascii="Times New Roman" w:hAnsi="Times New Roman"/>
          <w:b/>
          <w:lang w:eastAsia="ru-RU"/>
        </w:rPr>
        <w:t xml:space="preserve"> средств на непредвиденные работы и зат</w:t>
      </w:r>
      <w:r>
        <w:rPr>
          <w:rFonts w:ascii="Times New Roman" w:hAnsi="Times New Roman"/>
          <w:b/>
          <w:lang w:eastAsia="ru-RU"/>
        </w:rPr>
        <w:t>раты, включенного</w:t>
      </w:r>
      <w:r w:rsidR="0066365C" w:rsidRPr="00A0776C">
        <w:rPr>
          <w:rFonts w:ascii="Times New Roman" w:hAnsi="Times New Roman"/>
          <w:b/>
          <w:lang w:eastAsia="ru-RU"/>
        </w:rPr>
        <w:t xml:space="preserve"> в твердую договорную цену</w:t>
      </w:r>
      <w:r>
        <w:rPr>
          <w:rFonts w:ascii="Times New Roman" w:hAnsi="Times New Roman"/>
          <w:b/>
          <w:lang w:eastAsia="ru-RU"/>
        </w:rPr>
        <w:t>,</w:t>
      </w:r>
      <w:r w:rsidR="0066365C" w:rsidRPr="00A0776C">
        <w:rPr>
          <w:rFonts w:ascii="Times New Roman" w:hAnsi="Times New Roman"/>
          <w:b/>
          <w:lang w:eastAsia="ru-RU"/>
        </w:rPr>
        <w:t xml:space="preserve"> </w:t>
      </w:r>
      <w:r>
        <w:rPr>
          <w:rFonts w:ascii="Times New Roman" w:hAnsi="Times New Roman"/>
          <w:b/>
          <w:lang w:eastAsia="ru-RU"/>
        </w:rPr>
        <w:t xml:space="preserve"> должны быть подтверждены</w:t>
      </w:r>
      <w:r w:rsidR="00A0776C">
        <w:rPr>
          <w:rFonts w:ascii="Times New Roman" w:hAnsi="Times New Roman"/>
          <w:b/>
          <w:lang w:eastAsia="ru-RU"/>
        </w:rPr>
        <w:t xml:space="preserve"> локально-сметным расчетом, а</w:t>
      </w:r>
      <w:r w:rsidR="0066365C" w:rsidRPr="00A0776C">
        <w:rPr>
          <w:rFonts w:ascii="Times New Roman" w:hAnsi="Times New Roman"/>
          <w:b/>
          <w:lang w:eastAsia="ru-RU"/>
        </w:rPr>
        <w:t xml:space="preserve"> в случае отсутствия такого подтверждения</w:t>
      </w:r>
      <w:r w:rsidR="00A0776C">
        <w:rPr>
          <w:rFonts w:ascii="Times New Roman" w:hAnsi="Times New Roman"/>
          <w:b/>
          <w:lang w:eastAsia="ru-RU"/>
        </w:rPr>
        <w:t>, оплата  производит</w:t>
      </w:r>
      <w:r w:rsidR="0066365C" w:rsidRPr="00A0776C">
        <w:rPr>
          <w:rFonts w:ascii="Times New Roman" w:hAnsi="Times New Roman"/>
          <w:b/>
          <w:lang w:eastAsia="ru-RU"/>
        </w:rPr>
        <w:t>ся по фактически выполненным работам</w:t>
      </w:r>
      <w:r w:rsidR="00A0776C">
        <w:rPr>
          <w:rFonts w:ascii="Times New Roman" w:hAnsi="Times New Roman"/>
          <w:b/>
          <w:lang w:eastAsia="ru-RU"/>
        </w:rPr>
        <w:t>.</w:t>
      </w:r>
    </w:p>
    <w:p w:rsidR="0066365C" w:rsidRDefault="0066365C" w:rsidP="0066365C">
      <w:pPr>
        <w:pStyle w:val="ab"/>
        <w:tabs>
          <w:tab w:val="left" w:pos="708"/>
        </w:tabs>
        <w:ind w:left="0" w:firstLine="0"/>
        <w:rPr>
          <w:kern w:val="0"/>
          <w:sz w:val="22"/>
          <w:szCs w:val="22"/>
          <w:lang w:eastAsia="ru-RU"/>
        </w:rPr>
      </w:pPr>
    </w:p>
    <w:p w:rsidR="0066365C" w:rsidRDefault="000C3022" w:rsidP="000C3022">
      <w:pPr>
        <w:pStyle w:val="ab"/>
        <w:widowControl/>
        <w:tabs>
          <w:tab w:val="clear" w:pos="1980"/>
          <w:tab w:val="left" w:pos="360"/>
        </w:tabs>
        <w:ind w:left="0" w:firstLine="0"/>
        <w:rPr>
          <w:sz w:val="22"/>
          <w:szCs w:val="22"/>
        </w:rPr>
      </w:pPr>
      <w:r>
        <w:rPr>
          <w:b/>
          <w:bCs/>
          <w:color w:val="000000"/>
          <w:sz w:val="22"/>
          <w:szCs w:val="22"/>
        </w:rPr>
        <w:t>7.</w:t>
      </w:r>
      <w:r w:rsidR="0026514D">
        <w:rPr>
          <w:b/>
          <w:bCs/>
          <w:color w:val="000000"/>
          <w:sz w:val="22"/>
          <w:szCs w:val="22"/>
        </w:rPr>
        <w:t xml:space="preserve"> </w:t>
      </w:r>
      <w:r w:rsidR="0066365C">
        <w:rPr>
          <w:b/>
          <w:bCs/>
          <w:color w:val="000000"/>
          <w:sz w:val="22"/>
          <w:szCs w:val="22"/>
        </w:rPr>
        <w:t>Требования по передаче заказчику технических и иных документов</w:t>
      </w:r>
      <w:r w:rsidR="0066365C">
        <w:rPr>
          <w:bCs/>
          <w:sz w:val="22"/>
          <w:szCs w:val="22"/>
        </w:rPr>
        <w:t xml:space="preserve"> </w:t>
      </w:r>
      <w:r w:rsidR="0066365C">
        <w:rPr>
          <w:b/>
          <w:bCs/>
          <w:sz w:val="22"/>
          <w:szCs w:val="22"/>
        </w:rPr>
        <w:t>по завершению</w:t>
      </w:r>
      <w:r w:rsidR="0066365C">
        <w:rPr>
          <w:b/>
          <w:bCs/>
          <w:sz w:val="22"/>
          <w:szCs w:val="22"/>
          <w:u w:val="single"/>
        </w:rPr>
        <w:t xml:space="preserve"> </w:t>
      </w:r>
      <w:r w:rsidR="0066365C">
        <w:rPr>
          <w:b/>
          <w:bCs/>
          <w:sz w:val="22"/>
          <w:szCs w:val="22"/>
        </w:rPr>
        <w:t>и сдаче работ</w:t>
      </w:r>
      <w:r w:rsidR="0066365C">
        <w:rPr>
          <w:iCs/>
          <w:sz w:val="22"/>
          <w:szCs w:val="22"/>
        </w:rPr>
        <w:t xml:space="preserve">. </w:t>
      </w:r>
    </w:p>
    <w:p w:rsidR="0066365C" w:rsidRDefault="0066365C" w:rsidP="0066365C">
      <w:pPr>
        <w:pStyle w:val="ab"/>
        <w:tabs>
          <w:tab w:val="left" w:pos="360"/>
        </w:tabs>
        <w:ind w:left="0" w:firstLine="0"/>
        <w:rPr>
          <w:sz w:val="22"/>
          <w:szCs w:val="22"/>
        </w:rPr>
      </w:pPr>
      <w:r>
        <w:rPr>
          <w:sz w:val="22"/>
          <w:szCs w:val="22"/>
        </w:rPr>
        <w:t xml:space="preserve">акты освидетельствования скрытых работ, сертификаты на материалы и изделия, исполнительную документацию </w:t>
      </w:r>
      <w:proofErr w:type="gramStart"/>
      <w:r>
        <w:rPr>
          <w:sz w:val="22"/>
          <w:szCs w:val="22"/>
        </w:rPr>
        <w:t>согласно требований</w:t>
      </w:r>
      <w:proofErr w:type="gramEnd"/>
      <w:r>
        <w:rPr>
          <w:sz w:val="22"/>
          <w:szCs w:val="22"/>
        </w:rPr>
        <w:t xml:space="preserve"> </w:t>
      </w:r>
      <w:r>
        <w:rPr>
          <w:bCs/>
          <w:color w:val="000000"/>
          <w:sz w:val="22"/>
          <w:szCs w:val="22"/>
        </w:rPr>
        <w:t>РД -11-05-2007,  РД-11-02-2006</w:t>
      </w:r>
    </w:p>
    <w:p w:rsidR="0066365C" w:rsidRDefault="000C3022" w:rsidP="000C3022">
      <w:pPr>
        <w:pStyle w:val="ab"/>
        <w:widowControl/>
        <w:tabs>
          <w:tab w:val="clear" w:pos="1980"/>
          <w:tab w:val="left" w:pos="360"/>
        </w:tabs>
        <w:ind w:left="0" w:firstLine="0"/>
        <w:rPr>
          <w:sz w:val="22"/>
          <w:szCs w:val="22"/>
        </w:rPr>
      </w:pPr>
      <w:r>
        <w:rPr>
          <w:b/>
          <w:bCs/>
          <w:color w:val="000000"/>
          <w:sz w:val="22"/>
          <w:szCs w:val="22"/>
        </w:rPr>
        <w:t>8.</w:t>
      </w:r>
      <w:r w:rsidR="0026514D">
        <w:rPr>
          <w:b/>
          <w:bCs/>
          <w:color w:val="000000"/>
          <w:sz w:val="22"/>
          <w:szCs w:val="22"/>
        </w:rPr>
        <w:t xml:space="preserve"> </w:t>
      </w:r>
      <w:r w:rsidR="0066365C">
        <w:rPr>
          <w:b/>
          <w:bCs/>
          <w:color w:val="000000"/>
          <w:sz w:val="22"/>
          <w:szCs w:val="22"/>
        </w:rPr>
        <w:t>Требования по объему гарантий качества работ</w:t>
      </w:r>
      <w:r w:rsidR="0066365C">
        <w:rPr>
          <w:sz w:val="22"/>
          <w:szCs w:val="22"/>
        </w:rPr>
        <w:t xml:space="preserve">: на весь объем проведенных работ. </w:t>
      </w:r>
    </w:p>
    <w:p w:rsidR="0066365C" w:rsidRDefault="0066365C" w:rsidP="0066365C">
      <w:pPr>
        <w:pStyle w:val="ab"/>
        <w:tabs>
          <w:tab w:val="left" w:pos="360"/>
        </w:tabs>
        <w:ind w:left="0" w:firstLine="0"/>
        <w:rPr>
          <w:b/>
          <w:bCs/>
          <w:color w:val="000000"/>
          <w:sz w:val="22"/>
          <w:szCs w:val="22"/>
        </w:rPr>
      </w:pPr>
    </w:p>
    <w:p w:rsidR="0066365C" w:rsidRDefault="000C3022" w:rsidP="000C3022">
      <w:pPr>
        <w:pStyle w:val="ab"/>
        <w:widowControl/>
        <w:tabs>
          <w:tab w:val="clear" w:pos="1980"/>
          <w:tab w:val="left" w:pos="360"/>
        </w:tabs>
        <w:ind w:left="0" w:firstLine="0"/>
        <w:rPr>
          <w:sz w:val="22"/>
          <w:szCs w:val="22"/>
        </w:rPr>
      </w:pPr>
      <w:r>
        <w:rPr>
          <w:b/>
          <w:bCs/>
          <w:color w:val="000000"/>
          <w:sz w:val="22"/>
          <w:szCs w:val="22"/>
        </w:rPr>
        <w:t>9.</w:t>
      </w:r>
      <w:r w:rsidR="0026514D">
        <w:rPr>
          <w:b/>
          <w:bCs/>
          <w:color w:val="000000"/>
          <w:sz w:val="22"/>
          <w:szCs w:val="22"/>
        </w:rPr>
        <w:t xml:space="preserve"> </w:t>
      </w:r>
      <w:r w:rsidR="0066365C">
        <w:rPr>
          <w:b/>
          <w:bCs/>
          <w:color w:val="000000"/>
          <w:sz w:val="22"/>
          <w:szCs w:val="22"/>
        </w:rPr>
        <w:t>Требования по сроку гарантий качества на результаты работ</w:t>
      </w:r>
      <w:r w:rsidR="0066365C">
        <w:rPr>
          <w:sz w:val="22"/>
          <w:szCs w:val="22"/>
        </w:rPr>
        <w:t>: не менее 60 месяцев.</w:t>
      </w:r>
    </w:p>
    <w:p w:rsidR="0066365C" w:rsidRDefault="0066365C" w:rsidP="0066365C">
      <w:pPr>
        <w:pStyle w:val="ab"/>
        <w:tabs>
          <w:tab w:val="left" w:pos="708"/>
        </w:tabs>
        <w:ind w:left="0" w:firstLine="0"/>
        <w:rPr>
          <w:sz w:val="22"/>
          <w:szCs w:val="22"/>
        </w:rPr>
      </w:pPr>
    </w:p>
    <w:p w:rsidR="0066365C" w:rsidRDefault="000C3022" w:rsidP="000C3022">
      <w:pPr>
        <w:suppressAutoHyphens/>
        <w:spacing w:after="0"/>
        <w:rPr>
          <w:rFonts w:ascii="Times New Roman" w:hAnsi="Times New Roman"/>
        </w:rPr>
      </w:pPr>
      <w:r>
        <w:rPr>
          <w:rFonts w:ascii="Times New Roman" w:hAnsi="Times New Roman"/>
          <w:b/>
        </w:rPr>
        <w:t>10.</w:t>
      </w:r>
      <w:r w:rsidR="0026514D">
        <w:rPr>
          <w:rFonts w:ascii="Times New Roman" w:hAnsi="Times New Roman"/>
          <w:b/>
        </w:rPr>
        <w:t xml:space="preserve"> </w:t>
      </w:r>
      <w:r w:rsidR="0066365C">
        <w:rPr>
          <w:rFonts w:ascii="Times New Roman" w:hAnsi="Times New Roman"/>
          <w:b/>
        </w:rPr>
        <w:t xml:space="preserve">Иные требования к работам и условиям их выполнения по усмотрению заказчика: </w:t>
      </w:r>
    </w:p>
    <w:p w:rsidR="0066365C" w:rsidRPr="00EA0D8C" w:rsidRDefault="0066365C" w:rsidP="00EA0D8C">
      <w:pPr>
        <w:jc w:val="both"/>
        <w:rPr>
          <w:rFonts w:ascii="Times New Roman" w:hAnsi="Times New Roman"/>
        </w:rPr>
      </w:pPr>
      <w:r>
        <w:rPr>
          <w:rFonts w:ascii="Times New Roman" w:hAnsi="Times New Roman"/>
        </w:rPr>
        <w:t xml:space="preserve">Подрядчик обязан выполнить работы своими материалами, согласованными с  Заказчиком. Подрядчик обязан </w:t>
      </w:r>
      <w:r w:rsidR="004A2A29">
        <w:rPr>
          <w:rFonts w:ascii="Times New Roman" w:hAnsi="Times New Roman"/>
        </w:rPr>
        <w:t xml:space="preserve">выполнить работы своими </w:t>
      </w:r>
      <w:r>
        <w:rPr>
          <w:rFonts w:ascii="Times New Roman" w:hAnsi="Times New Roman"/>
        </w:rPr>
        <w:t xml:space="preserve"> средствами</w:t>
      </w:r>
      <w:r w:rsidR="004A2A29">
        <w:rPr>
          <w:rFonts w:ascii="Times New Roman" w:hAnsi="Times New Roman"/>
        </w:rPr>
        <w:t>,</w:t>
      </w:r>
      <w:r>
        <w:rPr>
          <w:rFonts w:ascii="Times New Roman" w:hAnsi="Times New Roman"/>
        </w:rPr>
        <w:t xml:space="preserve"> </w:t>
      </w:r>
      <w:r w:rsidR="004A2A29" w:rsidRPr="004A2A29">
        <w:rPr>
          <w:rFonts w:ascii="Times New Roman" w:hAnsi="Times New Roman"/>
        </w:rPr>
        <w:t>самостоятельно или с привлечением субподрядчиков</w:t>
      </w:r>
      <w:r w:rsidR="004A2A29">
        <w:rPr>
          <w:rFonts w:ascii="Times New Roman" w:hAnsi="Times New Roman"/>
        </w:rPr>
        <w:t>,</w:t>
      </w:r>
      <w:r w:rsidR="004A2A29" w:rsidRPr="004A2A29">
        <w:rPr>
          <w:rFonts w:ascii="Times New Roman" w:hAnsi="Times New Roman"/>
        </w:rPr>
        <w:t xml:space="preserve"> </w:t>
      </w:r>
      <w:r>
        <w:rPr>
          <w:rFonts w:ascii="Times New Roman" w:hAnsi="Times New Roman"/>
        </w:rPr>
        <w:t>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w:t>
      </w:r>
      <w:r w:rsidR="00EA0D8C">
        <w:rPr>
          <w:rFonts w:ascii="Times New Roman" w:hAnsi="Times New Roman"/>
        </w:rPr>
        <w:t>т Исполнителя.</w:t>
      </w:r>
    </w:p>
    <w:p w:rsidR="0066365C" w:rsidRDefault="0066365C" w:rsidP="0066365C">
      <w:pPr>
        <w:pStyle w:val="ab"/>
        <w:tabs>
          <w:tab w:val="left" w:pos="540"/>
        </w:tabs>
        <w:jc w:val="right"/>
        <w:rPr>
          <w:sz w:val="22"/>
          <w:szCs w:val="22"/>
        </w:rPr>
      </w:pPr>
      <w:r>
        <w:rPr>
          <w:sz w:val="22"/>
          <w:szCs w:val="22"/>
        </w:rPr>
        <w:t>Таблица 1</w:t>
      </w:r>
    </w:p>
    <w:p w:rsidR="0066365C" w:rsidRDefault="0066365C" w:rsidP="0066365C">
      <w:pPr>
        <w:spacing w:after="0" w:line="240" w:lineRule="auto"/>
        <w:jc w:val="center"/>
        <w:rPr>
          <w:color w:val="000000"/>
          <w:lang w:eastAsia="ru-RU"/>
        </w:rPr>
      </w:pPr>
    </w:p>
    <w:p w:rsidR="0066365C" w:rsidRPr="00874F9C" w:rsidRDefault="0066365C" w:rsidP="0066365C">
      <w:pPr>
        <w:spacing w:after="0" w:line="240" w:lineRule="auto"/>
        <w:jc w:val="center"/>
        <w:rPr>
          <w:rFonts w:ascii="Times New Roman" w:hAnsi="Times New Roman"/>
        </w:rPr>
      </w:pPr>
      <w:r>
        <w:rPr>
          <w:rFonts w:ascii="Times New Roman" w:hAnsi="Times New Roman"/>
        </w:rPr>
        <w:t>Требование к материалам</w:t>
      </w:r>
      <w:r w:rsidR="005F1C62">
        <w:rPr>
          <w:rFonts w:ascii="Times New Roman" w:hAnsi="Times New Roman"/>
        </w:rPr>
        <w:t>,</w:t>
      </w:r>
      <w:r>
        <w:rPr>
          <w:rFonts w:ascii="Times New Roman" w:hAnsi="Times New Roman"/>
        </w:rPr>
        <w:t xml:space="preserve"> используемым при выполнении работ</w:t>
      </w:r>
    </w:p>
    <w:p w:rsidR="00874F9C" w:rsidRPr="00D86F8B" w:rsidRDefault="00874F9C" w:rsidP="0066365C">
      <w:pPr>
        <w:spacing w:after="0" w:line="240" w:lineRule="auto"/>
        <w:jc w:val="center"/>
        <w:rPr>
          <w:rFonts w:ascii="Times New Roman" w:hAnsi="Times New Roman"/>
        </w:rPr>
      </w:pPr>
    </w:p>
    <w:tbl>
      <w:tblPr>
        <w:tblpPr w:leftFromText="180" w:rightFromText="180" w:vertAnchor="text" w:horzAnchor="margin" w:tblpY="4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520"/>
      </w:tblGrid>
      <w:tr w:rsidR="00874F9C" w:rsidRPr="009100E7" w:rsidTr="009100E7">
        <w:trPr>
          <w:trHeight w:val="529"/>
        </w:trPr>
        <w:tc>
          <w:tcPr>
            <w:tcW w:w="0" w:type="auto"/>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w:t>
            </w:r>
          </w:p>
          <w:p w:rsidR="00874F9C" w:rsidRPr="009100E7" w:rsidRDefault="00874F9C" w:rsidP="00874F9C">
            <w:pPr>
              <w:suppressAutoHyphens/>
              <w:spacing w:line="240" w:lineRule="auto"/>
              <w:rPr>
                <w:rFonts w:ascii="Times New Roman" w:eastAsia="Times New Roman" w:hAnsi="Times New Roman" w:cs="Times New Roman"/>
                <w:kern w:val="1"/>
                <w:lang w:eastAsia="ar-SA"/>
              </w:rPr>
            </w:pPr>
            <w:proofErr w:type="gramStart"/>
            <w:r w:rsidRPr="009100E7">
              <w:rPr>
                <w:rFonts w:ascii="Times New Roman" w:eastAsia="Times New Roman" w:hAnsi="Times New Roman" w:cs="Times New Roman"/>
                <w:kern w:val="1"/>
                <w:lang w:eastAsia="ar-SA"/>
              </w:rPr>
              <w:t>п</w:t>
            </w:r>
            <w:proofErr w:type="gramEnd"/>
            <w:r w:rsidRPr="009100E7">
              <w:rPr>
                <w:rFonts w:ascii="Times New Roman" w:eastAsia="Times New Roman" w:hAnsi="Times New Roman" w:cs="Times New Roman"/>
                <w:kern w:val="1"/>
                <w:lang w:eastAsia="ar-SA"/>
              </w:rPr>
              <w:t>/п</w:t>
            </w:r>
          </w:p>
        </w:tc>
        <w:tc>
          <w:tcPr>
            <w:tcW w:w="3254" w:type="dxa"/>
            <w:shd w:val="clear" w:color="auto" w:fill="auto"/>
          </w:tcPr>
          <w:p w:rsidR="00874F9C" w:rsidRPr="009100E7" w:rsidRDefault="00874F9C" w:rsidP="00874F9C">
            <w:pPr>
              <w:suppressAutoHyphens/>
              <w:spacing w:line="240" w:lineRule="auto"/>
              <w:jc w:val="center"/>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Наименование материалов</w:t>
            </w:r>
          </w:p>
        </w:tc>
        <w:tc>
          <w:tcPr>
            <w:tcW w:w="6520" w:type="dxa"/>
            <w:shd w:val="clear" w:color="auto" w:fill="auto"/>
          </w:tcPr>
          <w:p w:rsidR="00874F9C" w:rsidRPr="009100E7" w:rsidRDefault="00874F9C" w:rsidP="00874F9C">
            <w:pPr>
              <w:suppressAutoHyphens/>
              <w:spacing w:line="240" w:lineRule="auto"/>
              <w:jc w:val="center"/>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Характеристика и показатели эквивалентности материалов</w:t>
            </w:r>
          </w:p>
        </w:tc>
      </w:tr>
      <w:tr w:rsidR="00874F9C" w:rsidRPr="009100E7" w:rsidTr="009100E7">
        <w:trPr>
          <w:trHeight w:val="1362"/>
        </w:trPr>
        <w:tc>
          <w:tcPr>
            <w:tcW w:w="0" w:type="auto"/>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1</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Лифт  </w:t>
            </w:r>
            <w:r w:rsidRPr="009100E7">
              <w:rPr>
                <w:rFonts w:ascii="Times New Roman" w:hAnsi="Times New Roman"/>
                <w:b/>
                <w:bCs/>
              </w:rPr>
              <w:t xml:space="preserve"> </w:t>
            </w:r>
            <w:proofErr w:type="spellStart"/>
            <w:r w:rsidRPr="009100E7">
              <w:rPr>
                <w:rFonts w:ascii="Times New Roman" w:eastAsia="Times New Roman" w:hAnsi="Times New Roman" w:cs="Times New Roman"/>
                <w:b/>
                <w:bCs/>
                <w:kern w:val="1"/>
                <w:lang w:eastAsia="ar-SA"/>
              </w:rPr>
              <w:t>Otis</w:t>
            </w:r>
            <w:proofErr w:type="spellEnd"/>
            <w:r w:rsidRPr="009100E7">
              <w:rPr>
                <w:rFonts w:ascii="Times New Roman" w:eastAsia="Times New Roman" w:hAnsi="Times New Roman" w:cs="Times New Roman"/>
                <w:b/>
                <w:bCs/>
                <w:kern w:val="1"/>
                <w:lang w:eastAsia="ar-SA"/>
              </w:rPr>
              <w:t xml:space="preserve"> GeN2-Regen</w:t>
            </w:r>
          </w:p>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или эквивалент</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Тип лифта пассажирский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Грузоподъемность </w:t>
            </w:r>
            <w:proofErr w:type="gramStart"/>
            <w:r w:rsidRPr="009100E7">
              <w:rPr>
                <w:rFonts w:ascii="Times New Roman" w:eastAsia="Times New Roman" w:hAnsi="Times New Roman" w:cs="Times New Roman"/>
                <w:kern w:val="1"/>
                <w:lang w:eastAsia="ar-SA"/>
              </w:rPr>
              <w:t>–н</w:t>
            </w:r>
            <w:proofErr w:type="gramEnd"/>
            <w:r w:rsidRPr="009100E7">
              <w:rPr>
                <w:rFonts w:ascii="Times New Roman" w:eastAsia="Times New Roman" w:hAnsi="Times New Roman" w:cs="Times New Roman"/>
                <w:kern w:val="1"/>
                <w:lang w:eastAsia="ar-SA"/>
              </w:rPr>
              <w:t>е менее 620кг</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Скорость </w:t>
            </w:r>
            <w:proofErr w:type="gramStart"/>
            <w:r w:rsidRPr="009100E7">
              <w:rPr>
                <w:rFonts w:ascii="Times New Roman" w:eastAsia="Times New Roman" w:hAnsi="Times New Roman" w:cs="Times New Roman"/>
                <w:kern w:val="1"/>
                <w:lang w:eastAsia="ar-SA"/>
              </w:rPr>
              <w:t>-в</w:t>
            </w:r>
            <w:proofErr w:type="gramEnd"/>
            <w:r w:rsidRPr="009100E7">
              <w:rPr>
                <w:rFonts w:ascii="Times New Roman" w:eastAsia="Times New Roman" w:hAnsi="Times New Roman" w:cs="Times New Roman"/>
                <w:kern w:val="1"/>
                <w:lang w:eastAsia="ar-SA"/>
              </w:rPr>
              <w:t xml:space="preserve"> пределах 1,0-1,5м/с</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Высота подъема не менее 11,7м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Количество остановок -4</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Тип шахты </w:t>
            </w:r>
            <w:proofErr w:type="gramStart"/>
            <w:r w:rsidRPr="009100E7">
              <w:rPr>
                <w:rFonts w:ascii="Times New Roman" w:eastAsia="Times New Roman" w:hAnsi="Times New Roman" w:cs="Times New Roman"/>
                <w:kern w:val="1"/>
                <w:lang w:eastAsia="ar-SA"/>
              </w:rPr>
              <w:t>–г</w:t>
            </w:r>
            <w:proofErr w:type="gramEnd"/>
            <w:r w:rsidRPr="009100E7">
              <w:rPr>
                <w:rFonts w:ascii="Times New Roman" w:eastAsia="Times New Roman" w:hAnsi="Times New Roman" w:cs="Times New Roman"/>
                <w:kern w:val="1"/>
                <w:lang w:eastAsia="ar-SA"/>
              </w:rPr>
              <w:t>лухая</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Размер шахты (</w:t>
            </w:r>
            <w:proofErr w:type="spellStart"/>
            <w:r w:rsidRPr="009100E7">
              <w:rPr>
                <w:rFonts w:ascii="Times New Roman" w:eastAsia="Times New Roman" w:hAnsi="Times New Roman" w:cs="Times New Roman"/>
                <w:kern w:val="1"/>
                <w:lang w:eastAsia="ar-SA"/>
              </w:rPr>
              <w:t>ШхГ</w:t>
            </w:r>
            <w:proofErr w:type="spellEnd"/>
            <w:r w:rsidRPr="009100E7">
              <w:rPr>
                <w:rFonts w:ascii="Times New Roman" w:eastAsia="Times New Roman" w:hAnsi="Times New Roman" w:cs="Times New Roman"/>
                <w:kern w:val="1"/>
                <w:lang w:eastAsia="ar-SA"/>
              </w:rPr>
              <w:t>)-1600х1850мм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Материал </w:t>
            </w:r>
            <w:proofErr w:type="spellStart"/>
            <w:r w:rsidRPr="009100E7">
              <w:rPr>
                <w:rFonts w:ascii="Times New Roman" w:eastAsia="Times New Roman" w:hAnsi="Times New Roman" w:cs="Times New Roman"/>
                <w:kern w:val="1"/>
                <w:lang w:eastAsia="ar-SA"/>
              </w:rPr>
              <w:t>шахты-металлокаркас</w:t>
            </w:r>
            <w:proofErr w:type="spellEnd"/>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lastRenderedPageBreak/>
              <w:t>Высота верхнего этажа -3600мм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Глубина приямка 1400мм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Тип кабины </w:t>
            </w:r>
            <w:proofErr w:type="gramStart"/>
            <w:r w:rsidRPr="009100E7">
              <w:rPr>
                <w:rFonts w:ascii="Times New Roman" w:eastAsia="Times New Roman" w:hAnsi="Times New Roman" w:cs="Times New Roman"/>
                <w:kern w:val="1"/>
                <w:lang w:eastAsia="ar-SA"/>
              </w:rPr>
              <w:t>–н</w:t>
            </w:r>
            <w:proofErr w:type="gramEnd"/>
            <w:r w:rsidRPr="009100E7">
              <w:rPr>
                <w:rFonts w:ascii="Times New Roman" w:eastAsia="Times New Roman" w:hAnsi="Times New Roman" w:cs="Times New Roman"/>
                <w:kern w:val="1"/>
                <w:lang w:eastAsia="ar-SA"/>
              </w:rPr>
              <w:t>епроходная</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Размеры кабины внутренние (</w:t>
            </w:r>
            <w:proofErr w:type="spellStart"/>
            <w:r w:rsidRPr="009100E7">
              <w:rPr>
                <w:rFonts w:ascii="Times New Roman" w:eastAsia="Times New Roman" w:hAnsi="Times New Roman" w:cs="Times New Roman"/>
                <w:kern w:val="1"/>
                <w:lang w:eastAsia="ar-SA"/>
              </w:rPr>
              <w:t>ШхГхВ</w:t>
            </w:r>
            <w:proofErr w:type="spellEnd"/>
            <w:r w:rsidRPr="009100E7">
              <w:rPr>
                <w:rFonts w:ascii="Times New Roman" w:eastAsia="Times New Roman" w:hAnsi="Times New Roman" w:cs="Times New Roman"/>
                <w:kern w:val="1"/>
                <w:lang w:eastAsia="ar-SA"/>
              </w:rPr>
              <w:t>)-1100х1400х2200мм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Тип дверей - </w:t>
            </w:r>
            <w:proofErr w:type="gramStart"/>
            <w:r w:rsidRPr="009100E7">
              <w:rPr>
                <w:rFonts w:ascii="Times New Roman" w:eastAsia="Times New Roman" w:hAnsi="Times New Roman" w:cs="Times New Roman"/>
                <w:kern w:val="1"/>
                <w:lang w:eastAsia="ar-SA"/>
              </w:rPr>
              <w:t>телескопические</w:t>
            </w:r>
            <w:proofErr w:type="gramEnd"/>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Кнопка вызова – выделенный спец</w:t>
            </w:r>
            <w:proofErr w:type="gramStart"/>
            <w:r w:rsidRPr="009100E7">
              <w:rPr>
                <w:rFonts w:ascii="Times New Roman" w:eastAsia="Times New Roman" w:hAnsi="Times New Roman" w:cs="Times New Roman"/>
                <w:kern w:val="1"/>
                <w:lang w:eastAsia="ar-SA"/>
              </w:rPr>
              <w:t>.д</w:t>
            </w:r>
            <w:proofErr w:type="gramEnd"/>
            <w:r w:rsidRPr="009100E7">
              <w:rPr>
                <w:rFonts w:ascii="Times New Roman" w:eastAsia="Times New Roman" w:hAnsi="Times New Roman" w:cs="Times New Roman"/>
                <w:kern w:val="1"/>
                <w:lang w:eastAsia="ar-SA"/>
              </w:rPr>
              <w:t>опуск</w:t>
            </w:r>
          </w:p>
        </w:tc>
      </w:tr>
      <w:tr w:rsidR="00874F9C" w:rsidRPr="009100E7" w:rsidTr="009100E7">
        <w:trPr>
          <w:trHeight w:val="1362"/>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lastRenderedPageBreak/>
              <w:t>2</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Кабель (для систем пожарной и охранной сигнализации) </w:t>
            </w:r>
            <w:proofErr w:type="spellStart"/>
            <w:r w:rsidRPr="009100E7">
              <w:rPr>
                <w:rFonts w:ascii="Times New Roman" w:eastAsia="Times New Roman" w:hAnsi="Times New Roman" w:cs="Times New Roman"/>
                <w:kern w:val="1"/>
                <w:lang w:eastAsia="ar-SA"/>
              </w:rPr>
              <w:t>КПСЭнг-FRLS</w:t>
            </w:r>
            <w:proofErr w:type="spellEnd"/>
            <w:r w:rsidRPr="009100E7">
              <w:rPr>
                <w:rFonts w:ascii="Times New Roman" w:eastAsia="Times New Roman" w:hAnsi="Times New Roman" w:cs="Times New Roman"/>
                <w:kern w:val="1"/>
                <w:lang w:eastAsia="ar-SA"/>
              </w:rPr>
              <w:t xml:space="preserve"> 1х2х0,75 мм</w:t>
            </w:r>
            <w:proofErr w:type="gramStart"/>
            <w:r w:rsidRPr="009100E7">
              <w:rPr>
                <w:rFonts w:ascii="Times New Roman" w:eastAsia="Times New Roman" w:hAnsi="Times New Roman" w:cs="Times New Roman"/>
                <w:kern w:val="1"/>
                <w:lang w:eastAsia="ar-SA"/>
              </w:rPr>
              <w:t>2</w:t>
            </w:r>
            <w:proofErr w:type="gramEnd"/>
          </w:p>
          <w:p w:rsidR="00BD219F" w:rsidRPr="009100E7" w:rsidRDefault="00BD219F" w:rsidP="00874F9C">
            <w:pPr>
              <w:suppressAutoHyphens/>
              <w:spacing w:line="240" w:lineRule="auto"/>
              <w:rPr>
                <w:rFonts w:ascii="Times New Roman" w:eastAsia="Times New Roman" w:hAnsi="Times New Roman" w:cs="Times New Roman"/>
                <w:kern w:val="1"/>
                <w:highlight w:val="yellow"/>
                <w:vertAlign w:val="subscript"/>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Диаметр жилы - 1мм;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Наружный диаметр - не более 6,2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Расчетная масса 1км – не более 48,7кг;</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Изоляция – огнестойкая кремнийорганическая резина;</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Материал жил</w:t>
            </w:r>
            <w:proofErr w:type="gramStart"/>
            <w:r w:rsidRPr="009100E7">
              <w:rPr>
                <w:rFonts w:ascii="Times New Roman" w:eastAsia="Times New Roman" w:hAnsi="Times New Roman" w:cs="Times New Roman"/>
                <w:kern w:val="1"/>
                <w:lang w:eastAsia="ar-SA"/>
              </w:rPr>
              <w:t>ы-</w:t>
            </w:r>
            <w:proofErr w:type="gramEnd"/>
            <w:r w:rsidRPr="009100E7">
              <w:rPr>
                <w:rFonts w:ascii="Times New Roman" w:eastAsia="Times New Roman" w:hAnsi="Times New Roman" w:cs="Times New Roman"/>
                <w:kern w:val="1"/>
                <w:lang w:eastAsia="ar-SA"/>
              </w:rPr>
              <w:t xml:space="preserve"> медь;</w:t>
            </w:r>
          </w:p>
        </w:tc>
      </w:tr>
      <w:tr w:rsidR="00874F9C" w:rsidRPr="009100E7" w:rsidTr="009100E7">
        <w:trPr>
          <w:trHeight w:val="419"/>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3</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Кабель силовой ВВГнг, </w:t>
            </w:r>
          </w:p>
          <w:p w:rsidR="00874F9C" w:rsidRPr="009100E7" w:rsidRDefault="00874F9C" w:rsidP="00874F9C">
            <w:pPr>
              <w:suppressAutoHyphens/>
              <w:spacing w:line="240" w:lineRule="auto"/>
              <w:rPr>
                <w:rFonts w:ascii="Times New Roman" w:eastAsia="Times New Roman" w:hAnsi="Times New Roman" w:cs="Times New Roman"/>
                <w:kern w:val="1"/>
                <w:highlight w:val="yellow"/>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материал жил – медь;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изоляция - поливинилхлоридная;</w:t>
            </w:r>
          </w:p>
          <w:p w:rsidR="00874F9C" w:rsidRPr="009100E7" w:rsidRDefault="00874F9C" w:rsidP="00874F9C">
            <w:pPr>
              <w:suppressAutoHyphens/>
              <w:spacing w:after="0" w:line="240" w:lineRule="auto"/>
              <w:rPr>
                <w:rFonts w:eastAsia="Times New Roman" w:cs="Times New Roman"/>
                <w:kern w:val="1"/>
                <w:lang w:eastAsia="ar-SA"/>
              </w:rPr>
            </w:pPr>
            <w:r w:rsidRPr="009100E7">
              <w:rPr>
                <w:rFonts w:ascii="Times New Roman" w:eastAsia="Times New Roman" w:hAnsi="Times New Roman" w:cs="Times New Roman"/>
                <w:kern w:val="1"/>
                <w:lang w:eastAsia="ar-SA"/>
              </w:rPr>
              <w:t>оболочка - не распространяющая  горение</w:t>
            </w:r>
            <w:r w:rsidRPr="009100E7">
              <w:rPr>
                <w:rFonts w:eastAsia="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напряжением - 0,66 кВ;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число жил – 3; </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сечение - 2,5 мм</w:t>
            </w:r>
            <w:proofErr w:type="gramStart"/>
            <w:r w:rsidRPr="009100E7">
              <w:rPr>
                <w:rFonts w:ascii="Times New Roman" w:eastAsia="Times New Roman" w:hAnsi="Times New Roman" w:cs="Times New Roman"/>
                <w:kern w:val="1"/>
                <w:lang w:eastAsia="ar-SA"/>
              </w:rPr>
              <w:t>2</w:t>
            </w:r>
            <w:proofErr w:type="gramEnd"/>
            <w:r w:rsidRPr="009100E7">
              <w:rPr>
                <w:rFonts w:ascii="Times New Roman" w:eastAsia="Times New Roman" w:hAnsi="Times New Roman" w:cs="Times New Roman"/>
                <w:kern w:val="1"/>
                <w:lang w:eastAsia="ar-SA"/>
              </w:rPr>
              <w:t>;</w:t>
            </w:r>
          </w:p>
        </w:tc>
      </w:tr>
      <w:tr w:rsidR="00874F9C" w:rsidRPr="009100E7" w:rsidTr="009100E7">
        <w:trPr>
          <w:trHeight w:val="1362"/>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4</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Кабель UTP 5e 4 пары</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кабель состоит - из витых пар медных жил, покрытых изоляцией из поливинилхлорида и </w:t>
            </w:r>
            <w:proofErr w:type="spellStart"/>
            <w:r w:rsidRPr="009100E7">
              <w:rPr>
                <w:rFonts w:ascii="Times New Roman" w:eastAsia="Times New Roman" w:hAnsi="Times New Roman" w:cs="Times New Roman"/>
                <w:kern w:val="1"/>
                <w:lang w:eastAsia="ar-SA"/>
              </w:rPr>
              <w:t>заключеных</w:t>
            </w:r>
            <w:proofErr w:type="spellEnd"/>
            <w:r w:rsidRPr="009100E7">
              <w:rPr>
                <w:rFonts w:ascii="Times New Roman" w:eastAsia="Times New Roman" w:hAnsi="Times New Roman" w:cs="Times New Roman"/>
                <w:kern w:val="1"/>
                <w:lang w:eastAsia="ar-SA"/>
              </w:rPr>
              <w:t xml:space="preserve"> в общую ПВХ оболочку;</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Параметры передачи:</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Максимальная частота – 100 </w:t>
            </w:r>
            <w:proofErr w:type="spellStart"/>
            <w:r w:rsidRPr="009100E7">
              <w:rPr>
                <w:rFonts w:ascii="Times New Roman" w:eastAsia="Times New Roman" w:hAnsi="Times New Roman" w:cs="Times New Roman"/>
                <w:kern w:val="1"/>
                <w:lang w:eastAsia="ar-SA"/>
              </w:rPr>
              <w:t>Мгц</w:t>
            </w:r>
            <w:proofErr w:type="spellEnd"/>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Максимальная скорость – 1000 Мбит/</w:t>
            </w:r>
            <w:proofErr w:type="gramStart"/>
            <w:r w:rsidRPr="009100E7">
              <w:rPr>
                <w:rFonts w:ascii="Times New Roman" w:eastAsia="Times New Roman" w:hAnsi="Times New Roman" w:cs="Times New Roman"/>
                <w:kern w:val="1"/>
                <w:lang w:eastAsia="ar-SA"/>
              </w:rPr>
              <w:t>с</w:t>
            </w:r>
            <w:proofErr w:type="gramEnd"/>
            <w:r w:rsidRPr="009100E7">
              <w:rPr>
                <w:rFonts w:ascii="Times New Roman" w:eastAsia="Times New Roman" w:hAnsi="Times New Roman" w:cs="Times New Roman"/>
                <w:kern w:val="1"/>
                <w:lang w:eastAsia="ar-SA"/>
              </w:rPr>
              <w:t>.</w:t>
            </w:r>
          </w:p>
        </w:tc>
      </w:tr>
      <w:tr w:rsidR="00874F9C" w:rsidRPr="009100E7" w:rsidTr="009100E7">
        <w:trPr>
          <w:trHeight w:val="1362"/>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5</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Провод ТРВ 2-0,4 мм</w:t>
            </w:r>
            <w:proofErr w:type="gramStart"/>
            <w:r w:rsidRPr="009100E7">
              <w:rPr>
                <w:rFonts w:ascii="Times New Roman" w:eastAsia="Times New Roman" w:hAnsi="Times New Roman" w:cs="Times New Roman"/>
                <w:kern w:val="1"/>
                <w:lang w:eastAsia="ar-SA"/>
              </w:rPr>
              <w:t>2</w:t>
            </w:r>
            <w:proofErr w:type="gramEnd"/>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Токопроводящая жила  диаметр - медная проволока  0,4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Электрическое сопротивление жилы – не более 148 Ом/</w:t>
            </w:r>
            <w:proofErr w:type="gramStart"/>
            <w:r w:rsidRPr="009100E7">
              <w:rPr>
                <w:rFonts w:ascii="Times New Roman" w:eastAsia="Times New Roman" w:hAnsi="Times New Roman" w:cs="Times New Roman"/>
                <w:kern w:val="1"/>
                <w:lang w:eastAsia="ar-SA"/>
              </w:rPr>
              <w:t>км</w:t>
            </w:r>
            <w:proofErr w:type="gramEnd"/>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Количество жил в проводе - 2</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Сечение жилы- не более 0,12 мм*</w:t>
            </w:r>
            <w:proofErr w:type="gramStart"/>
            <w:r w:rsidRPr="009100E7">
              <w:rPr>
                <w:rFonts w:ascii="Times New Roman" w:eastAsia="Times New Roman" w:hAnsi="Times New Roman" w:cs="Times New Roman"/>
                <w:kern w:val="1"/>
                <w:lang w:eastAsia="ar-SA"/>
              </w:rPr>
              <w:t>мм</w:t>
            </w:r>
            <w:proofErr w:type="gramEnd"/>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Толщина изоляции -  не менее 0,7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Ширина провода - не менее 5,1 и не более 6,4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Высота провода -  </w:t>
            </w:r>
            <w:r w:rsidRPr="009100E7">
              <w:rPr>
                <w:rFonts w:ascii="Times New Roman" w:eastAsia="Times New Roman" w:hAnsi="Times New Roman" w:cs="Times New Roman"/>
                <w:kern w:val="1"/>
                <w:lang w:val="en-US" w:eastAsia="ar-SA"/>
              </w:rPr>
              <w:t>max</w:t>
            </w:r>
            <w:r w:rsidRPr="009100E7">
              <w:rPr>
                <w:rFonts w:ascii="Times New Roman" w:eastAsia="Times New Roman" w:hAnsi="Times New Roman" w:cs="Times New Roman"/>
                <w:kern w:val="1"/>
                <w:lang w:eastAsia="ar-SA"/>
              </w:rPr>
              <w:t xml:space="preserve"> 2,2 мм;</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 Вес -  не более 10,6 кг/км</w:t>
            </w:r>
          </w:p>
        </w:tc>
      </w:tr>
      <w:tr w:rsidR="00874F9C" w:rsidRPr="009100E7" w:rsidTr="009100E7">
        <w:trPr>
          <w:trHeight w:val="1211"/>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6</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Коробка телефонная распределительная марки: КРТП-10</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-Максимальный ток - не более 100 мА.</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Максимальное напряжение - не более 140 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Количество точек присоединения - не более 20 шт.</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 Габаритные размеры - 104 х 120 х 28 мм</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7</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Розетка штепсельная</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открытой проводки с монтажной пластиной;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Номинальный ток - 10 А;</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Напряжение - 250</w:t>
            </w:r>
            <w:proofErr w:type="gramStart"/>
            <w:r w:rsidRPr="009100E7">
              <w:rPr>
                <w:rFonts w:ascii="Times New Roman" w:eastAsia="Times New Roman" w:hAnsi="Times New Roman" w:cs="Times New Roman"/>
                <w:kern w:val="1"/>
                <w:lang w:eastAsia="ar-SA"/>
              </w:rPr>
              <w:t xml:space="preserve"> В</w:t>
            </w:r>
            <w:proofErr w:type="gramEnd"/>
            <w:r w:rsidRPr="009100E7">
              <w:rPr>
                <w:rFonts w:ascii="Times New Roman" w:eastAsia="Times New Roman" w:hAnsi="Times New Roman" w:cs="Times New Roman"/>
                <w:kern w:val="1"/>
                <w:lang w:eastAsia="ar-SA"/>
              </w:rPr>
              <w:t>, 50 Гц;</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Тип зажима – винт;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Сечение провода - до 2.5 кв. мм;</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Габаритные  размеры -  не более 68х68х33 мм.</w:t>
            </w:r>
          </w:p>
        </w:tc>
      </w:tr>
      <w:tr w:rsidR="00874F9C" w:rsidRPr="009100E7" w:rsidTr="009100E7">
        <w:trPr>
          <w:trHeight w:val="1166"/>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8</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Кабель-канал</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Материал - ПВХ</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Замок - двойной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Цвет – белый</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 xml:space="preserve">Сечение, </w:t>
            </w:r>
            <w:proofErr w:type="gramStart"/>
            <w:r w:rsidRPr="009100E7">
              <w:rPr>
                <w:rFonts w:ascii="Times New Roman" w:eastAsia="Times New Roman" w:hAnsi="Times New Roman" w:cs="Times New Roman"/>
                <w:kern w:val="1"/>
                <w:lang w:eastAsia="ar-SA"/>
              </w:rPr>
              <w:t>мм</w:t>
            </w:r>
            <w:proofErr w:type="gramEnd"/>
            <w:r w:rsidRPr="009100E7">
              <w:rPr>
                <w:rFonts w:ascii="Times New Roman" w:eastAsia="Times New Roman" w:hAnsi="Times New Roman" w:cs="Times New Roman"/>
                <w:kern w:val="1"/>
                <w:lang w:eastAsia="ar-SA"/>
              </w:rPr>
              <w:t xml:space="preserve"> – 15х10</w:t>
            </w:r>
          </w:p>
        </w:tc>
      </w:tr>
      <w:tr w:rsidR="00874F9C" w:rsidRPr="009100E7" w:rsidTr="009100E7">
        <w:trPr>
          <w:trHeight w:val="917"/>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9</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Переговорное устройство лифтовой кабины ПУЛК СДК-029.1</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Длина линии связи до блока контроля -  до 500м;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Габаритные размеры -  не более 70х60х15мм;</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Масс</w:t>
            </w:r>
            <w:proofErr w:type="gramStart"/>
            <w:r w:rsidRPr="009100E7">
              <w:rPr>
                <w:rFonts w:ascii="Times New Roman" w:eastAsia="Times New Roman" w:hAnsi="Times New Roman" w:cs="Times New Roman"/>
                <w:kern w:val="1"/>
                <w:lang w:eastAsia="ar-SA"/>
              </w:rPr>
              <w:t>а-</w:t>
            </w:r>
            <w:proofErr w:type="gramEnd"/>
            <w:r w:rsidRPr="009100E7">
              <w:rPr>
                <w:rFonts w:ascii="Times New Roman" w:eastAsia="Times New Roman" w:hAnsi="Times New Roman" w:cs="Times New Roman"/>
                <w:kern w:val="1"/>
                <w:lang w:eastAsia="ar-SA"/>
              </w:rPr>
              <w:t xml:space="preserve"> не более 0,1 кг.</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10</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Переговорное устройство машинного помещения ПУМП СДК-029.Т</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Длина линии связи до блока контроля -  до 500м;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Габаритные размеры -  не более 70х60х15мм;</w:t>
            </w:r>
          </w:p>
          <w:p w:rsidR="00874F9C" w:rsidRPr="009100E7" w:rsidRDefault="00874F9C" w:rsidP="00874F9C">
            <w:pPr>
              <w:suppressAutoHyphens/>
              <w:spacing w:after="0" w:line="240" w:lineRule="auto"/>
              <w:rPr>
                <w:rFonts w:eastAsia="Times New Roman" w:cs="Times New Roman"/>
                <w:kern w:val="1"/>
                <w:lang w:eastAsia="ar-SA"/>
              </w:rPr>
            </w:pPr>
            <w:r w:rsidRPr="009100E7">
              <w:rPr>
                <w:rFonts w:ascii="Times New Roman" w:eastAsia="Times New Roman" w:hAnsi="Times New Roman" w:cs="Times New Roman"/>
                <w:kern w:val="1"/>
                <w:lang w:eastAsia="ar-SA"/>
              </w:rPr>
              <w:t>Масс</w:t>
            </w:r>
            <w:proofErr w:type="gramStart"/>
            <w:r w:rsidRPr="009100E7">
              <w:rPr>
                <w:rFonts w:ascii="Times New Roman" w:eastAsia="Times New Roman" w:hAnsi="Times New Roman" w:cs="Times New Roman"/>
                <w:kern w:val="1"/>
                <w:lang w:eastAsia="ar-SA"/>
              </w:rPr>
              <w:t>а-</w:t>
            </w:r>
            <w:proofErr w:type="gramEnd"/>
            <w:r w:rsidRPr="009100E7">
              <w:rPr>
                <w:rFonts w:ascii="Times New Roman" w:eastAsia="Times New Roman" w:hAnsi="Times New Roman" w:cs="Times New Roman"/>
                <w:kern w:val="1"/>
                <w:lang w:eastAsia="ar-SA"/>
              </w:rPr>
              <w:t xml:space="preserve"> не более 0,1 кг.</w:t>
            </w:r>
            <w:r w:rsidRPr="009100E7">
              <w:rPr>
                <w:rFonts w:eastAsia="Times New Roman" w:cs="Times New Roman"/>
                <w:kern w:val="1"/>
                <w:lang w:eastAsia="ar-SA"/>
              </w:rPr>
              <w:t xml:space="preserve"> </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Обеспечивает - формирование сигнала "Вызов" при нажатии кнопки.</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11</w:t>
            </w:r>
          </w:p>
        </w:tc>
        <w:tc>
          <w:tcPr>
            <w:tcW w:w="3254" w:type="dxa"/>
            <w:shd w:val="clear" w:color="auto" w:fill="auto"/>
          </w:tcPr>
          <w:p w:rsidR="00874F9C" w:rsidRPr="00D86F8B"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Диспетчерский блок ДК Обь-6.0</w:t>
            </w:r>
          </w:p>
          <w:p w:rsidR="00BD219F" w:rsidRPr="009100E7" w:rsidRDefault="00BD219F"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или эквивалент</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Режим работы - круглосуточный, непрерывный;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Средний срок службы - не менее 12,5лет;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Средняя наработка на отказ – не менее 2000ч в рабочих условиях эксплуатации при круглосуточной работе;</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 xml:space="preserve">Степень защиты оболочек – </w:t>
            </w:r>
            <w:r w:rsidRPr="009100E7">
              <w:rPr>
                <w:rFonts w:ascii="Times New Roman" w:eastAsia="Times New Roman" w:hAnsi="Times New Roman" w:cs="Times New Roman"/>
                <w:kern w:val="1"/>
                <w:lang w:val="en-US" w:eastAsia="ar-SA"/>
              </w:rPr>
              <w:t>IP</w:t>
            </w:r>
            <w:r w:rsidRPr="009100E7">
              <w:rPr>
                <w:rFonts w:ascii="Times New Roman" w:eastAsia="Times New Roman" w:hAnsi="Times New Roman" w:cs="Times New Roman"/>
                <w:kern w:val="1"/>
                <w:lang w:eastAsia="ar-SA"/>
              </w:rPr>
              <w:t>20 по ГОСТ14254-96</w:t>
            </w:r>
          </w:p>
        </w:tc>
      </w:tr>
      <w:tr w:rsidR="00874F9C" w:rsidRPr="009100E7" w:rsidTr="009100E7">
        <w:trPr>
          <w:trHeight w:val="386"/>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lastRenderedPageBreak/>
              <w:t>12</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val="en-US" w:eastAsia="ar-SA"/>
              </w:rPr>
            </w:pPr>
            <w:r w:rsidRPr="009100E7">
              <w:rPr>
                <w:rFonts w:ascii="Times New Roman" w:eastAsia="Times New Roman" w:hAnsi="Times New Roman" w:cs="Times New Roman"/>
                <w:kern w:val="1"/>
                <w:lang w:eastAsia="ar-SA"/>
              </w:rPr>
              <w:t xml:space="preserve">Кабель в </w:t>
            </w:r>
            <w:proofErr w:type="gramStart"/>
            <w:r w:rsidRPr="009100E7">
              <w:rPr>
                <w:rFonts w:ascii="Times New Roman" w:eastAsia="Times New Roman" w:hAnsi="Times New Roman" w:cs="Times New Roman"/>
                <w:kern w:val="1"/>
                <w:lang w:eastAsia="ar-SA"/>
              </w:rPr>
              <w:t>кабель-канале</w:t>
            </w:r>
            <w:proofErr w:type="gramEnd"/>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Сечение – до 6мм2</w:t>
            </w:r>
          </w:p>
        </w:tc>
      </w:tr>
      <w:tr w:rsidR="00874F9C" w:rsidRPr="009100E7" w:rsidTr="009100E7">
        <w:trPr>
          <w:trHeight w:val="5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13</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Короба </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Материал – пластмасса;</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Ширина - до 40мм</w:t>
            </w:r>
          </w:p>
        </w:tc>
      </w:tr>
      <w:tr w:rsidR="00874F9C" w:rsidRPr="009100E7" w:rsidTr="009100E7">
        <w:trPr>
          <w:trHeight w:val="1123"/>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14</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Пускатель магнитный </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Пускатель магнитный - общего назначения отдельно стоящий;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Устанавливаемый - на </w:t>
            </w:r>
            <w:proofErr w:type="gramStart"/>
            <w:r w:rsidRPr="009100E7">
              <w:rPr>
                <w:rFonts w:ascii="Times New Roman" w:eastAsia="Times New Roman" w:hAnsi="Times New Roman" w:cs="Times New Roman"/>
                <w:kern w:val="1"/>
                <w:lang w:eastAsia="ar-SA"/>
              </w:rPr>
              <w:t>конструкции</w:t>
            </w:r>
            <w:proofErr w:type="gramEnd"/>
            <w:r w:rsidRPr="009100E7">
              <w:rPr>
                <w:rFonts w:ascii="Times New Roman" w:eastAsia="Times New Roman" w:hAnsi="Times New Roman" w:cs="Times New Roman"/>
                <w:kern w:val="1"/>
                <w:lang w:eastAsia="ar-SA"/>
              </w:rPr>
              <w:t xml:space="preserve"> на стене или колонне, на ток - до 40 А.</w:t>
            </w:r>
          </w:p>
        </w:tc>
      </w:tr>
      <w:tr w:rsidR="00874F9C" w:rsidRPr="009100E7" w:rsidTr="009100E7">
        <w:trPr>
          <w:trHeight w:val="700"/>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15</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Шкаф (пульт) управления </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Способ монтажа – навесной;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Размеры  -  до 600х600х350мм; </w:t>
            </w:r>
            <w:r w:rsidR="006E37B9">
              <w:rPr>
                <w:rFonts w:ascii="Times New Roman" w:eastAsia="Times New Roman" w:hAnsi="Times New Roman" w:cs="Times New Roman"/>
                <w:kern w:val="1"/>
                <w:lang w:eastAsia="ar-SA"/>
              </w:rPr>
              <w:t>(= - 5 мм)</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16</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Кабель силовой ВВГнг-</w:t>
            </w:r>
            <w:proofErr w:type="gramStart"/>
            <w:r w:rsidRPr="009100E7">
              <w:rPr>
                <w:rFonts w:ascii="Times New Roman" w:eastAsia="Times New Roman" w:hAnsi="Times New Roman" w:cs="Times New Roman"/>
                <w:kern w:val="1"/>
                <w:lang w:eastAsia="ar-SA"/>
              </w:rPr>
              <w:t>LS</w:t>
            </w:r>
            <w:proofErr w:type="gramEnd"/>
            <w:r w:rsidRPr="009100E7">
              <w:rPr>
                <w:rFonts w:ascii="Times New Roman" w:eastAsia="Times New Roman" w:hAnsi="Times New Roman" w:cs="Times New Roman"/>
                <w:kern w:val="1"/>
                <w:lang w:eastAsia="ar-SA"/>
              </w:rPr>
              <w:t xml:space="preserve"> </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Материал токопроводящей  жилы - медь;</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Число жил – 5;</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изоляция — поливинилхлоридный пластикат, не распространяющий горения, с пониженным </w:t>
            </w:r>
            <w:proofErr w:type="spellStart"/>
            <w:r w:rsidRPr="009100E7">
              <w:rPr>
                <w:rFonts w:ascii="Times New Roman" w:eastAsia="Times New Roman" w:hAnsi="Times New Roman" w:cs="Times New Roman"/>
                <w:kern w:val="1"/>
                <w:lang w:eastAsia="ar-SA"/>
              </w:rPr>
              <w:t>дым</w:t>
            </w:r>
            <w:proofErr w:type="gramStart"/>
            <w:r w:rsidRPr="009100E7">
              <w:rPr>
                <w:rFonts w:ascii="Times New Roman" w:eastAsia="Times New Roman" w:hAnsi="Times New Roman" w:cs="Times New Roman"/>
                <w:kern w:val="1"/>
                <w:lang w:eastAsia="ar-SA"/>
              </w:rPr>
              <w:t>о</w:t>
            </w:r>
            <w:proofErr w:type="spellEnd"/>
            <w:r w:rsidRPr="009100E7">
              <w:rPr>
                <w:rFonts w:ascii="Times New Roman" w:eastAsia="Times New Roman" w:hAnsi="Times New Roman" w:cs="Times New Roman"/>
                <w:kern w:val="1"/>
                <w:lang w:eastAsia="ar-SA"/>
              </w:rPr>
              <w:t>-</w:t>
            </w:r>
            <w:proofErr w:type="gramEnd"/>
            <w:r w:rsidRPr="009100E7">
              <w:rPr>
                <w:rFonts w:ascii="Times New Roman" w:eastAsia="Times New Roman" w:hAnsi="Times New Roman" w:cs="Times New Roman"/>
                <w:kern w:val="1"/>
                <w:lang w:eastAsia="ar-SA"/>
              </w:rPr>
              <w:t xml:space="preserve"> и </w:t>
            </w:r>
            <w:proofErr w:type="spellStart"/>
            <w:r w:rsidRPr="009100E7">
              <w:rPr>
                <w:rFonts w:ascii="Times New Roman" w:eastAsia="Times New Roman" w:hAnsi="Times New Roman" w:cs="Times New Roman"/>
                <w:kern w:val="1"/>
                <w:lang w:eastAsia="ar-SA"/>
              </w:rPr>
              <w:t>газовыделением</w:t>
            </w:r>
            <w:proofErr w:type="spellEnd"/>
            <w:r w:rsidRPr="009100E7">
              <w:rPr>
                <w:rFonts w:ascii="Times New Roman" w:eastAsia="Times New Roman" w:hAnsi="Times New Roman" w:cs="Times New Roman"/>
                <w:kern w:val="1"/>
                <w:lang w:eastAsia="ar-SA"/>
              </w:rPr>
              <w:t xml:space="preserve">.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Оболочка - </w:t>
            </w:r>
            <w:r w:rsidRPr="009100E7">
              <w:rPr>
                <w:rFonts w:eastAsia="Times New Roman" w:cs="Times New Roman"/>
                <w:kern w:val="1"/>
                <w:lang w:eastAsia="ar-SA"/>
              </w:rPr>
              <w:t xml:space="preserve"> </w:t>
            </w:r>
            <w:r w:rsidRPr="009100E7">
              <w:rPr>
                <w:rFonts w:ascii="Times New Roman" w:eastAsia="Times New Roman" w:hAnsi="Times New Roman" w:cs="Times New Roman"/>
                <w:kern w:val="1"/>
                <w:lang w:eastAsia="ar-SA"/>
              </w:rPr>
              <w:t xml:space="preserve">оболочка — </w:t>
            </w:r>
            <w:proofErr w:type="spellStart"/>
            <w:r w:rsidRPr="009100E7">
              <w:rPr>
                <w:rFonts w:ascii="Times New Roman" w:eastAsia="Times New Roman" w:hAnsi="Times New Roman" w:cs="Times New Roman"/>
                <w:kern w:val="1"/>
                <w:lang w:eastAsia="ar-SA"/>
              </w:rPr>
              <w:t>светотермостойкий</w:t>
            </w:r>
            <w:proofErr w:type="spellEnd"/>
            <w:r w:rsidRPr="009100E7">
              <w:rPr>
                <w:rFonts w:ascii="Times New Roman" w:eastAsia="Times New Roman" w:hAnsi="Times New Roman" w:cs="Times New Roman"/>
                <w:kern w:val="1"/>
                <w:lang w:eastAsia="ar-SA"/>
              </w:rPr>
              <w:t xml:space="preserve"> поливинилхлоридный пластикат.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Сечение жил - 10мм2.</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17</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Щит автоматического переключения ЩАП-33 Щит АВР40А</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Высота - не более 484мм;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Ширина – не более 368мм;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Глубина – не более 174мм;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Способ монтажа – навесной;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Степень защиты – не ниже </w:t>
            </w:r>
            <w:r w:rsidRPr="009100E7">
              <w:rPr>
                <w:rFonts w:ascii="Times New Roman" w:eastAsia="Times New Roman" w:hAnsi="Times New Roman" w:cs="Times New Roman"/>
                <w:kern w:val="1"/>
                <w:lang w:val="en-US" w:eastAsia="ar-SA"/>
              </w:rPr>
              <w:t>IP</w:t>
            </w:r>
            <w:r w:rsidRPr="009100E7">
              <w:rPr>
                <w:rFonts w:ascii="Times New Roman" w:eastAsia="Times New Roman" w:hAnsi="Times New Roman" w:cs="Times New Roman"/>
                <w:kern w:val="1"/>
                <w:lang w:eastAsia="ar-SA"/>
              </w:rPr>
              <w:t>31;</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Номинальный ток - 40А;</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Наличие замка -  да.</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18</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Кабель силовой ВВГнг-</w:t>
            </w:r>
            <w:proofErr w:type="gramStart"/>
            <w:r w:rsidRPr="009100E7">
              <w:rPr>
                <w:rFonts w:ascii="Times New Roman" w:eastAsia="Times New Roman" w:hAnsi="Times New Roman" w:cs="Times New Roman"/>
                <w:kern w:val="1"/>
                <w:lang w:eastAsia="ar-SA"/>
              </w:rPr>
              <w:t>LS</w:t>
            </w:r>
            <w:proofErr w:type="gramEnd"/>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Материал токопроводящей  жилы - медь;</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Число жил – 2;</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Изоляция — поливинилхлоридный пластикат, не распространяющий горения, с пониженным </w:t>
            </w:r>
            <w:proofErr w:type="spellStart"/>
            <w:r w:rsidRPr="009100E7">
              <w:rPr>
                <w:rFonts w:ascii="Times New Roman" w:eastAsia="Times New Roman" w:hAnsi="Times New Roman" w:cs="Times New Roman"/>
                <w:kern w:val="1"/>
                <w:lang w:eastAsia="ar-SA"/>
              </w:rPr>
              <w:t>дым</w:t>
            </w:r>
            <w:proofErr w:type="gramStart"/>
            <w:r w:rsidRPr="009100E7">
              <w:rPr>
                <w:rFonts w:ascii="Times New Roman" w:eastAsia="Times New Roman" w:hAnsi="Times New Roman" w:cs="Times New Roman"/>
                <w:kern w:val="1"/>
                <w:lang w:eastAsia="ar-SA"/>
              </w:rPr>
              <w:t>о</w:t>
            </w:r>
            <w:proofErr w:type="spellEnd"/>
            <w:r w:rsidRPr="009100E7">
              <w:rPr>
                <w:rFonts w:ascii="Times New Roman" w:eastAsia="Times New Roman" w:hAnsi="Times New Roman" w:cs="Times New Roman"/>
                <w:kern w:val="1"/>
                <w:lang w:eastAsia="ar-SA"/>
              </w:rPr>
              <w:t>-</w:t>
            </w:r>
            <w:proofErr w:type="gramEnd"/>
            <w:r w:rsidRPr="009100E7">
              <w:rPr>
                <w:rFonts w:ascii="Times New Roman" w:eastAsia="Times New Roman" w:hAnsi="Times New Roman" w:cs="Times New Roman"/>
                <w:kern w:val="1"/>
                <w:lang w:eastAsia="ar-SA"/>
              </w:rPr>
              <w:t xml:space="preserve"> и </w:t>
            </w:r>
            <w:proofErr w:type="spellStart"/>
            <w:r w:rsidRPr="009100E7">
              <w:rPr>
                <w:rFonts w:ascii="Times New Roman" w:eastAsia="Times New Roman" w:hAnsi="Times New Roman" w:cs="Times New Roman"/>
                <w:kern w:val="1"/>
                <w:lang w:eastAsia="ar-SA"/>
              </w:rPr>
              <w:t>газовыделением</w:t>
            </w:r>
            <w:proofErr w:type="spellEnd"/>
            <w:r w:rsidRPr="009100E7">
              <w:rPr>
                <w:rFonts w:ascii="Times New Roman" w:eastAsia="Times New Roman" w:hAnsi="Times New Roman" w:cs="Times New Roman"/>
                <w:kern w:val="1"/>
                <w:lang w:eastAsia="ar-SA"/>
              </w:rPr>
              <w:t xml:space="preserve">.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Оболочка -  оболочка — </w:t>
            </w:r>
            <w:proofErr w:type="spellStart"/>
            <w:r w:rsidRPr="009100E7">
              <w:rPr>
                <w:rFonts w:ascii="Times New Roman" w:eastAsia="Times New Roman" w:hAnsi="Times New Roman" w:cs="Times New Roman"/>
                <w:kern w:val="1"/>
                <w:lang w:eastAsia="ar-SA"/>
              </w:rPr>
              <w:t>светотермостойкий</w:t>
            </w:r>
            <w:proofErr w:type="spellEnd"/>
            <w:r w:rsidRPr="009100E7">
              <w:rPr>
                <w:rFonts w:ascii="Times New Roman" w:eastAsia="Times New Roman" w:hAnsi="Times New Roman" w:cs="Times New Roman"/>
                <w:kern w:val="1"/>
                <w:lang w:eastAsia="ar-SA"/>
              </w:rPr>
              <w:t xml:space="preserve"> поливинилхлоридный пластикат.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Сечение жил – 1,5 мм</w:t>
            </w:r>
            <w:proofErr w:type="gramStart"/>
            <w:r w:rsidRPr="009100E7">
              <w:rPr>
                <w:rFonts w:ascii="Times New Roman" w:eastAsia="Times New Roman" w:hAnsi="Times New Roman" w:cs="Times New Roman"/>
                <w:kern w:val="1"/>
                <w:lang w:eastAsia="ar-SA"/>
              </w:rPr>
              <w:t>2</w:t>
            </w:r>
            <w:proofErr w:type="gramEnd"/>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19</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Светильники НББ 61-60</w:t>
            </w:r>
          </w:p>
          <w:p w:rsidR="00E92D79" w:rsidRPr="009100E7" w:rsidRDefault="00E92D79"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или эквивалент</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Номинальное напряжение – 250В;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Мощность - 60 Вт;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Класс защиты – не ниже </w:t>
            </w:r>
            <w:r w:rsidRPr="009100E7">
              <w:rPr>
                <w:rFonts w:ascii="Times New Roman" w:eastAsia="Times New Roman" w:hAnsi="Times New Roman" w:cs="Times New Roman"/>
                <w:kern w:val="1"/>
                <w:lang w:val="en-US" w:eastAsia="ar-SA"/>
              </w:rPr>
              <w:t>II</w:t>
            </w:r>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Масса – не более  0,7кг;</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Степень защиты оболочки – не ниже </w:t>
            </w:r>
            <w:r w:rsidRPr="009100E7">
              <w:rPr>
                <w:rFonts w:ascii="Times New Roman" w:eastAsia="Times New Roman" w:hAnsi="Times New Roman" w:cs="Times New Roman"/>
                <w:kern w:val="1"/>
                <w:lang w:val="en-US" w:eastAsia="ar-SA"/>
              </w:rPr>
              <w:t>IP</w:t>
            </w:r>
            <w:r w:rsidRPr="009100E7">
              <w:rPr>
                <w:rFonts w:ascii="Times New Roman" w:eastAsia="Times New Roman" w:hAnsi="Times New Roman" w:cs="Times New Roman"/>
                <w:kern w:val="1"/>
                <w:lang w:eastAsia="ar-SA"/>
              </w:rPr>
              <w:t>20;</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Способ монтажа – накладной.</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20</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Эмаль ПФ-115</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состав – алкидный лак, диоксид титана, пигменты,  наполнители, </w:t>
            </w:r>
            <w:proofErr w:type="spellStart"/>
            <w:r w:rsidRPr="009100E7">
              <w:rPr>
                <w:rFonts w:ascii="Times New Roman" w:eastAsia="Times New Roman" w:hAnsi="Times New Roman" w:cs="Times New Roman"/>
                <w:kern w:val="1"/>
                <w:lang w:eastAsia="ar-SA"/>
              </w:rPr>
              <w:t>уайт</w:t>
            </w:r>
            <w:proofErr w:type="spellEnd"/>
            <w:r w:rsidRPr="009100E7">
              <w:rPr>
                <w:rFonts w:ascii="Times New Roman" w:eastAsia="Times New Roman" w:hAnsi="Times New Roman" w:cs="Times New Roman"/>
                <w:kern w:val="1"/>
                <w:lang w:eastAsia="ar-SA"/>
              </w:rPr>
              <w:t xml:space="preserve"> - спирит, сольвент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высыхание каждого слоя при температуре (20±2)°С - не более 24 часов;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расход на однослойное покрытие – 100-180 г/кв</w:t>
            </w:r>
            <w:proofErr w:type="gramStart"/>
            <w:r w:rsidRPr="009100E7">
              <w:rPr>
                <w:rFonts w:ascii="Times New Roman" w:eastAsia="Times New Roman" w:hAnsi="Times New Roman" w:cs="Times New Roman"/>
                <w:kern w:val="1"/>
                <w:lang w:eastAsia="ar-SA"/>
              </w:rPr>
              <w:t>.м</w:t>
            </w:r>
            <w:proofErr w:type="gramEnd"/>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массовая доля нелетучих веществ  -  62-68%</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высушенное покрытие  вредного воздействия на организм человека - не оказывает,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устойчивость к действию воды и моющих средст</w:t>
            </w:r>
            <w:proofErr w:type="gramStart"/>
            <w:r w:rsidRPr="009100E7">
              <w:rPr>
                <w:rFonts w:ascii="Times New Roman" w:eastAsia="Times New Roman" w:hAnsi="Times New Roman" w:cs="Times New Roman"/>
                <w:kern w:val="1"/>
                <w:lang w:eastAsia="ar-SA"/>
              </w:rPr>
              <w:t>в-</w:t>
            </w:r>
            <w:proofErr w:type="gramEnd"/>
            <w:r w:rsidRPr="009100E7">
              <w:rPr>
                <w:rFonts w:ascii="Times New Roman" w:eastAsia="Times New Roman" w:hAnsi="Times New Roman" w:cs="Times New Roman"/>
                <w:kern w:val="1"/>
                <w:lang w:eastAsia="ar-SA"/>
              </w:rPr>
              <w:t xml:space="preserve"> устойчиво</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21</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Грунтовка ГФ-021</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Степень </w:t>
            </w:r>
            <w:proofErr w:type="spellStart"/>
            <w:r w:rsidRPr="009100E7">
              <w:rPr>
                <w:rFonts w:ascii="Times New Roman" w:eastAsia="Times New Roman" w:hAnsi="Times New Roman" w:cs="Times New Roman"/>
                <w:kern w:val="1"/>
                <w:lang w:eastAsia="ar-SA"/>
              </w:rPr>
              <w:t>перетира</w:t>
            </w:r>
            <w:proofErr w:type="spellEnd"/>
            <w:r w:rsidRPr="009100E7">
              <w:rPr>
                <w:rFonts w:ascii="Times New Roman" w:eastAsia="Times New Roman" w:hAnsi="Times New Roman" w:cs="Times New Roman"/>
                <w:kern w:val="1"/>
                <w:lang w:eastAsia="ar-SA"/>
              </w:rPr>
              <w:t>-</w:t>
            </w:r>
            <w:r w:rsidRPr="009100E7">
              <w:rPr>
                <w:rFonts w:ascii="Times New Roman" w:eastAsia="Times New Roman" w:hAnsi="Times New Roman" w:cs="Times New Roman"/>
                <w:kern w:val="1"/>
                <w:lang w:eastAsia="ar-SA"/>
              </w:rPr>
              <w:tab/>
              <w:t>40 мкм;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Время высыхания до третьей степени при температуре 20</w:t>
            </w:r>
            <w:r w:rsidRPr="009100E7">
              <w:rPr>
                <w:rFonts w:ascii="Times New Roman" w:eastAsia="Times New Roman" w:hAnsi="Times New Roman" w:cs="Times New Roman"/>
                <w:kern w:val="1"/>
                <w:vertAlign w:val="superscript"/>
                <w:lang w:eastAsia="ar-SA"/>
              </w:rPr>
              <w:t>0</w:t>
            </w:r>
            <w:proofErr w:type="gramStart"/>
            <w:r w:rsidRPr="009100E7">
              <w:rPr>
                <w:rFonts w:ascii="Times New Roman" w:eastAsia="Times New Roman" w:hAnsi="Times New Roman" w:cs="Times New Roman"/>
                <w:kern w:val="1"/>
                <w:lang w:eastAsia="ar-SA"/>
              </w:rPr>
              <w:t xml:space="preserve"> С</w:t>
            </w:r>
            <w:proofErr w:type="gramEnd"/>
            <w:r w:rsidRPr="009100E7">
              <w:rPr>
                <w:rFonts w:ascii="Times New Roman" w:eastAsia="Times New Roman" w:hAnsi="Times New Roman" w:cs="Times New Roman"/>
                <w:kern w:val="1"/>
                <w:lang w:eastAsia="ar-SA"/>
              </w:rPr>
              <w:tab/>
              <w:t>- не более 12 часов;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Эластичность при изгибе -</w:t>
            </w:r>
            <w:r w:rsidRPr="009100E7">
              <w:rPr>
                <w:rFonts w:ascii="Times New Roman" w:eastAsia="Times New Roman" w:hAnsi="Times New Roman" w:cs="Times New Roman"/>
                <w:kern w:val="1"/>
                <w:lang w:eastAsia="ar-SA"/>
              </w:rPr>
              <w:tab/>
              <w:t>не более 1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Ударная прочность – не менее 50 см;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Адгезия пленки</w:t>
            </w:r>
            <w:r w:rsidRPr="009100E7">
              <w:rPr>
                <w:rFonts w:ascii="Times New Roman" w:eastAsia="Times New Roman" w:hAnsi="Times New Roman" w:cs="Times New Roman"/>
                <w:kern w:val="1"/>
                <w:lang w:eastAsia="ar-SA"/>
              </w:rPr>
              <w:tab/>
              <w:t>- не более 1 балла;</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Расслаивание – не более 5мм;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Расход  -  60-100 г/м</w:t>
            </w:r>
            <w:proofErr w:type="gramStart"/>
            <w:r w:rsidRPr="009100E7">
              <w:rPr>
                <w:rFonts w:ascii="Times New Roman" w:eastAsia="Times New Roman" w:hAnsi="Times New Roman" w:cs="Times New Roman"/>
                <w:kern w:val="1"/>
                <w:lang w:eastAsia="ar-SA"/>
              </w:rPr>
              <w:t>2</w:t>
            </w:r>
            <w:proofErr w:type="gramEnd"/>
            <w:r w:rsidRPr="009100E7">
              <w:rPr>
                <w:rFonts w:ascii="Times New Roman" w:eastAsia="Times New Roman" w:hAnsi="Times New Roman" w:cs="Times New Roman"/>
                <w:kern w:val="1"/>
                <w:lang w:eastAsia="ar-SA"/>
              </w:rPr>
              <w:t xml:space="preserve"> на однослойное покрытие.</w:t>
            </w:r>
          </w:p>
        </w:tc>
      </w:tr>
      <w:tr w:rsidR="00874F9C" w:rsidRPr="009100E7" w:rsidTr="009100E7">
        <w:trPr>
          <w:trHeight w:val="70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lastRenderedPageBreak/>
              <w:t>22</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Краски цветные, готовые к применению для внутренних работ  МА-25</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Твердость пленки по маятниковому прибору М-3, условные единицы -  не менее</w:t>
            </w:r>
            <w:r w:rsidRPr="009100E7">
              <w:rPr>
                <w:rFonts w:ascii="Times New Roman" w:eastAsia="Times New Roman" w:hAnsi="Times New Roman" w:cs="Times New Roman"/>
                <w:kern w:val="1"/>
                <w:lang w:eastAsia="ar-SA"/>
              </w:rPr>
              <w:tab/>
              <w:t>0.45;</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Время высыхания до степени 3 при температуре (20±2)°С,  -  не более</w:t>
            </w:r>
            <w:r w:rsidRPr="009100E7">
              <w:rPr>
                <w:rFonts w:ascii="Times New Roman" w:eastAsia="Times New Roman" w:hAnsi="Times New Roman" w:cs="Times New Roman"/>
                <w:kern w:val="1"/>
                <w:lang w:eastAsia="ar-SA"/>
              </w:rPr>
              <w:tab/>
              <w:t>24 часов;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Условная вязкость при температуре (20,0 ± 0,5)°</w:t>
            </w:r>
            <w:proofErr w:type="gramStart"/>
            <w:r w:rsidRPr="009100E7">
              <w:rPr>
                <w:rFonts w:ascii="Times New Roman" w:eastAsia="Times New Roman" w:hAnsi="Times New Roman" w:cs="Times New Roman"/>
                <w:kern w:val="1"/>
                <w:lang w:eastAsia="ar-SA"/>
              </w:rPr>
              <w:t>С</w:t>
            </w:r>
            <w:proofErr w:type="gramEnd"/>
            <w:r w:rsidRPr="009100E7">
              <w:rPr>
                <w:rFonts w:ascii="Times New Roman" w:eastAsia="Times New Roman" w:hAnsi="Times New Roman" w:cs="Times New Roman"/>
                <w:kern w:val="1"/>
                <w:lang w:eastAsia="ar-SA"/>
              </w:rPr>
              <w:t xml:space="preserve"> </w:t>
            </w:r>
            <w:proofErr w:type="gramStart"/>
            <w:r w:rsidRPr="009100E7">
              <w:rPr>
                <w:rFonts w:ascii="Times New Roman" w:eastAsia="Times New Roman" w:hAnsi="Times New Roman" w:cs="Times New Roman"/>
                <w:kern w:val="1"/>
                <w:lang w:eastAsia="ar-SA"/>
              </w:rPr>
              <w:t>по</w:t>
            </w:r>
            <w:proofErr w:type="gramEnd"/>
            <w:r w:rsidRPr="009100E7">
              <w:rPr>
                <w:rFonts w:ascii="Times New Roman" w:eastAsia="Times New Roman" w:hAnsi="Times New Roman" w:cs="Times New Roman"/>
                <w:kern w:val="1"/>
                <w:lang w:eastAsia="ar-SA"/>
              </w:rPr>
              <w:t xml:space="preserve"> вискозиметру типа ВЗ-246 -  не менее</w:t>
            </w:r>
            <w:r w:rsidRPr="009100E7">
              <w:rPr>
                <w:rFonts w:ascii="Times New Roman" w:eastAsia="Times New Roman" w:hAnsi="Times New Roman" w:cs="Times New Roman"/>
                <w:kern w:val="1"/>
                <w:lang w:eastAsia="ar-SA"/>
              </w:rPr>
              <w:tab/>
              <w:t>65-140с;</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Цвет пленки -</w:t>
            </w:r>
            <w:r w:rsidRPr="009100E7">
              <w:rPr>
                <w:rFonts w:ascii="Times New Roman" w:eastAsia="Times New Roman" w:hAnsi="Times New Roman" w:cs="Times New Roman"/>
                <w:kern w:val="1"/>
                <w:lang w:eastAsia="ar-SA"/>
              </w:rPr>
              <w:tab/>
              <w:t>различный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Внешний вид пленки - после высыхания пленка должна быть ровной, однородной;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Массовая доля нелетучих веществ -  </w:t>
            </w:r>
            <w:r w:rsidRPr="009100E7">
              <w:rPr>
                <w:rFonts w:ascii="Times New Roman" w:eastAsia="Times New Roman" w:hAnsi="Times New Roman" w:cs="Times New Roman"/>
                <w:kern w:val="1"/>
                <w:lang w:eastAsia="ar-SA"/>
              </w:rPr>
              <w:tab/>
              <w:t>82%;</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Степень </w:t>
            </w:r>
            <w:proofErr w:type="spellStart"/>
            <w:r w:rsidRPr="009100E7">
              <w:rPr>
                <w:rFonts w:ascii="Times New Roman" w:eastAsia="Times New Roman" w:hAnsi="Times New Roman" w:cs="Times New Roman"/>
                <w:kern w:val="1"/>
                <w:lang w:eastAsia="ar-SA"/>
              </w:rPr>
              <w:t>перетира</w:t>
            </w:r>
            <w:proofErr w:type="spellEnd"/>
            <w:r w:rsidRPr="009100E7">
              <w:rPr>
                <w:rFonts w:ascii="Times New Roman" w:eastAsia="Times New Roman" w:hAnsi="Times New Roman" w:cs="Times New Roman"/>
                <w:kern w:val="1"/>
                <w:lang w:eastAsia="ar-SA"/>
              </w:rPr>
              <w:t xml:space="preserve"> -  </w:t>
            </w:r>
            <w:r w:rsidRPr="009100E7">
              <w:rPr>
                <w:rFonts w:ascii="Times New Roman" w:eastAsia="Times New Roman" w:hAnsi="Times New Roman" w:cs="Times New Roman"/>
                <w:kern w:val="1"/>
                <w:lang w:eastAsia="ar-SA"/>
              </w:rPr>
              <w:tab/>
              <w:t>80 мкм;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Стойкость пленки к статическо</w:t>
            </w:r>
            <w:r w:rsidR="009100E7">
              <w:rPr>
                <w:rFonts w:ascii="Times New Roman" w:eastAsia="Times New Roman" w:hAnsi="Times New Roman" w:cs="Times New Roman"/>
                <w:kern w:val="1"/>
                <w:lang w:eastAsia="ar-SA"/>
              </w:rPr>
              <w:t xml:space="preserve">му воздействию воды - не менее </w:t>
            </w:r>
            <w:r w:rsidRPr="009100E7">
              <w:rPr>
                <w:rFonts w:ascii="Times New Roman" w:eastAsia="Times New Roman" w:hAnsi="Times New Roman" w:cs="Times New Roman"/>
                <w:kern w:val="1"/>
                <w:lang w:eastAsia="ar-SA"/>
              </w:rPr>
              <w:t>0.5 ч;</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Расход на однослойное покрытие -  55-240г/м</w:t>
            </w:r>
            <w:proofErr w:type="gramStart"/>
            <w:r w:rsidRPr="009100E7">
              <w:rPr>
                <w:rFonts w:ascii="Times New Roman" w:eastAsia="Times New Roman" w:hAnsi="Times New Roman" w:cs="Times New Roman"/>
                <w:kern w:val="1"/>
                <w:lang w:eastAsia="ar-SA"/>
              </w:rPr>
              <w:t>2</w:t>
            </w:r>
            <w:proofErr w:type="gramEnd"/>
            <w:r w:rsidRPr="009100E7">
              <w:rPr>
                <w:rFonts w:ascii="Times New Roman" w:eastAsia="Times New Roman" w:hAnsi="Times New Roman" w:cs="Times New Roman"/>
                <w:kern w:val="1"/>
                <w:lang w:eastAsia="ar-SA"/>
              </w:rPr>
              <w:t xml:space="preserve">  в зависимости от цвета.</w:t>
            </w:r>
          </w:p>
        </w:tc>
      </w:tr>
      <w:tr w:rsidR="00874F9C" w:rsidRPr="009100E7" w:rsidTr="009100E7">
        <w:trPr>
          <w:trHeight w:val="1362"/>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23</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Трубы</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Материал - сталь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Форма – </w:t>
            </w:r>
            <w:proofErr w:type="gramStart"/>
            <w:r w:rsidRPr="009100E7">
              <w:rPr>
                <w:rFonts w:ascii="Times New Roman" w:eastAsia="Times New Roman" w:hAnsi="Times New Roman" w:cs="Times New Roman"/>
                <w:kern w:val="1"/>
                <w:lang w:eastAsia="ar-SA"/>
              </w:rPr>
              <w:t>прямоугольные</w:t>
            </w:r>
            <w:proofErr w:type="gramEnd"/>
            <w:r w:rsidRPr="009100E7">
              <w:rPr>
                <w:rFonts w:ascii="Times New Roman" w:eastAsia="Times New Roman" w:hAnsi="Times New Roman" w:cs="Times New Roman"/>
                <w:kern w:val="1"/>
                <w:lang w:eastAsia="ar-SA"/>
              </w:rPr>
              <w:t xml:space="preserve">  (ГОСТ 8645-86)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Размером  - не менее 60х30 мм,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толщина стенки – не менее 2,5 мм</w:t>
            </w:r>
          </w:p>
        </w:tc>
      </w:tr>
    </w:tbl>
    <w:p w:rsidR="00874F9C" w:rsidRPr="00874F9C" w:rsidRDefault="00874F9C" w:rsidP="00874F9C">
      <w:pPr>
        <w:spacing w:after="0" w:line="240" w:lineRule="auto"/>
        <w:jc w:val="both"/>
        <w:rPr>
          <w:rFonts w:ascii="Times New Roman" w:hAnsi="Times New Roman"/>
          <w:kern w:val="2"/>
          <w:lang w:eastAsia="ar-SA"/>
        </w:rPr>
      </w:pPr>
    </w:p>
    <w:p w:rsidR="00EF2390" w:rsidRPr="00665127" w:rsidRDefault="003339B1" w:rsidP="00665127">
      <w:pPr>
        <w:pStyle w:val="35"/>
        <w:spacing w:after="0"/>
        <w:ind w:left="0"/>
        <w:jc w:val="both"/>
        <w:rPr>
          <w:highlight w:val="yellow"/>
        </w:rPr>
      </w:pPr>
      <w:r w:rsidRPr="000610E3">
        <w:rPr>
          <w:rFonts w:ascii="Times New Roman" w:eastAsia="Times New Roman" w:hAnsi="Times New Roman" w:cs="Times New Roman"/>
          <w:highlight w:val="yellow"/>
        </w:rPr>
        <w:t xml:space="preserve">                                                                                                                                     </w:t>
      </w:r>
    </w:p>
    <w:p w:rsidR="00EF2390" w:rsidRPr="000C1C29" w:rsidRDefault="00EF2390" w:rsidP="000C1C29">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EF2390" w:rsidRPr="00F10DAD" w:rsidRDefault="00EF2390" w:rsidP="00914FB4">
      <w:pPr>
        <w:spacing w:after="0" w:line="240" w:lineRule="auto"/>
        <w:jc w:val="center"/>
        <w:rPr>
          <w:rFonts w:ascii="Times New Roman" w:hAnsi="Times New Roman" w:cs="Times New Roman"/>
          <w:b/>
          <w:bCs/>
          <w:sz w:val="26"/>
          <w:szCs w:val="26"/>
        </w:rPr>
      </w:pPr>
    </w:p>
    <w:p w:rsidR="000610E3" w:rsidRPr="000610E3" w:rsidRDefault="000610E3" w:rsidP="000610E3">
      <w:pPr>
        <w:spacing w:after="0" w:line="240" w:lineRule="auto"/>
        <w:jc w:val="center"/>
        <w:rPr>
          <w:rFonts w:ascii="Times New Roman" w:hAnsi="Times New Roman" w:cs="Times New Roman"/>
          <w:b/>
          <w:bCs/>
          <w:i/>
          <w:iCs/>
          <w:sz w:val="26"/>
          <w:szCs w:val="26"/>
        </w:rPr>
      </w:pPr>
      <w:r w:rsidRPr="000610E3">
        <w:rPr>
          <w:rFonts w:ascii="Times New Roman" w:hAnsi="Times New Roman" w:cs="Times New Roman"/>
          <w:b/>
          <w:bCs/>
          <w:i/>
          <w:iCs/>
          <w:sz w:val="26"/>
          <w:szCs w:val="26"/>
        </w:rPr>
        <w:t xml:space="preserve">Выполнение работ по капитальному ремонту </w:t>
      </w:r>
      <w:r w:rsidR="006F6F90">
        <w:rPr>
          <w:rFonts w:ascii="Times New Roman" w:hAnsi="Times New Roman" w:cs="Times New Roman"/>
          <w:b/>
          <w:bCs/>
          <w:i/>
          <w:iCs/>
          <w:sz w:val="26"/>
          <w:szCs w:val="26"/>
        </w:rPr>
        <w:t>–</w:t>
      </w:r>
      <w:r w:rsidRPr="000610E3">
        <w:rPr>
          <w:rFonts w:ascii="Times New Roman" w:hAnsi="Times New Roman" w:cs="Times New Roman"/>
          <w:b/>
          <w:bCs/>
          <w:i/>
          <w:iCs/>
          <w:sz w:val="26"/>
          <w:szCs w:val="26"/>
        </w:rPr>
        <w:t xml:space="preserve"> </w:t>
      </w:r>
      <w:r w:rsidR="006F6F90">
        <w:rPr>
          <w:rFonts w:ascii="Times New Roman" w:hAnsi="Times New Roman" w:cs="Times New Roman"/>
          <w:b/>
          <w:bCs/>
          <w:i/>
          <w:iCs/>
          <w:sz w:val="26"/>
          <w:szCs w:val="26"/>
        </w:rPr>
        <w:t>монтаж лифтовой шахты и установке</w:t>
      </w:r>
      <w:r w:rsidRPr="000610E3">
        <w:rPr>
          <w:rFonts w:ascii="Times New Roman" w:hAnsi="Times New Roman" w:cs="Times New Roman"/>
          <w:b/>
          <w:bCs/>
          <w:i/>
          <w:iCs/>
          <w:sz w:val="26"/>
          <w:szCs w:val="26"/>
        </w:rPr>
        <w:t xml:space="preserve"> лифта.</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F10DAD" w:rsidRDefault="00EF2390"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EF2390" w:rsidRPr="005664E9" w:rsidRDefault="006F6F90" w:rsidP="000610E3">
            <w:pPr>
              <w:spacing w:after="0" w:line="240" w:lineRule="auto"/>
              <w:rPr>
                <w:rFonts w:ascii="Times New Roman" w:hAnsi="Times New Roman" w:cs="Times New Roman"/>
                <w:b/>
                <w:bCs/>
                <w:i/>
                <w:iCs/>
                <w:sz w:val="26"/>
                <w:szCs w:val="26"/>
              </w:rPr>
            </w:pPr>
            <w:r w:rsidRPr="006F6F90">
              <w:rPr>
                <w:rFonts w:ascii="Times New Roman" w:hAnsi="Times New Roman" w:cs="Times New Roman"/>
                <w:b/>
                <w:bCs/>
                <w:i/>
                <w:iCs/>
                <w:sz w:val="26"/>
                <w:szCs w:val="26"/>
              </w:rPr>
              <w:t>Выполнение работ по капитальному ремонту - монтаж лифтовой шахты и установке лифта</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Проектно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EF2390" w:rsidRPr="006E7D64">
        <w:trPr>
          <w:cantSplit/>
        </w:trPr>
        <w:tc>
          <w:tcPr>
            <w:tcW w:w="8392" w:type="dxa"/>
            <w:gridSpan w:val="2"/>
            <w:tcBorders>
              <w:right w:val="nil"/>
            </w:tcBorders>
          </w:tcPr>
          <w:p w:rsidR="00EF2390" w:rsidRPr="006E7D64" w:rsidRDefault="00EF2390" w:rsidP="00086615">
            <w:pPr>
              <w:spacing w:after="0" w:line="240" w:lineRule="auto"/>
              <w:jc w:val="right"/>
              <w:rPr>
                <w:rFonts w:ascii="Times New Roman" w:hAnsi="Times New Roman" w:cs="Times New Roman"/>
                <w:b/>
                <w:bCs/>
                <w:sz w:val="24"/>
                <w:szCs w:val="24"/>
              </w:rPr>
            </w:pPr>
            <w:r w:rsidRPr="006E7D64">
              <w:rPr>
                <w:rFonts w:ascii="Times New Roman" w:hAnsi="Times New Roman" w:cs="Times New Roman"/>
                <w:b/>
                <w:bCs/>
                <w:sz w:val="24"/>
                <w:szCs w:val="24"/>
              </w:rPr>
              <w:t>Дата подготовки обоснования НМЦК:</w:t>
            </w:r>
          </w:p>
        </w:tc>
        <w:tc>
          <w:tcPr>
            <w:tcW w:w="5103" w:type="dxa"/>
            <w:tcBorders>
              <w:left w:val="nil"/>
            </w:tcBorders>
          </w:tcPr>
          <w:p w:rsidR="00EF2390" w:rsidRPr="006E7D64" w:rsidRDefault="00866D0F" w:rsidP="006E7D64">
            <w:pPr>
              <w:spacing w:after="0" w:line="240" w:lineRule="auto"/>
              <w:rPr>
                <w:rFonts w:ascii="Times New Roman" w:hAnsi="Times New Roman" w:cs="Times New Roman"/>
                <w:b/>
                <w:bCs/>
                <w:sz w:val="24"/>
                <w:szCs w:val="24"/>
              </w:rPr>
            </w:pPr>
            <w:r w:rsidRPr="006E7D64">
              <w:rPr>
                <w:rFonts w:ascii="Times New Roman" w:hAnsi="Times New Roman" w:cs="Times New Roman"/>
                <w:b/>
                <w:bCs/>
                <w:sz w:val="24"/>
                <w:szCs w:val="24"/>
              </w:rPr>
              <w:t>2</w:t>
            </w:r>
            <w:r w:rsidR="006E7D64" w:rsidRPr="006E7D64">
              <w:rPr>
                <w:rFonts w:ascii="Times New Roman" w:hAnsi="Times New Roman" w:cs="Times New Roman"/>
                <w:b/>
                <w:bCs/>
                <w:sz w:val="24"/>
                <w:szCs w:val="24"/>
              </w:rPr>
              <w:t>2</w:t>
            </w:r>
            <w:r w:rsidRPr="006E7D64">
              <w:rPr>
                <w:rFonts w:ascii="Times New Roman" w:hAnsi="Times New Roman" w:cs="Times New Roman"/>
                <w:b/>
                <w:bCs/>
                <w:sz w:val="24"/>
                <w:szCs w:val="24"/>
              </w:rPr>
              <w:t>.0</w:t>
            </w:r>
            <w:r w:rsidR="000610E3" w:rsidRPr="006E7D64">
              <w:rPr>
                <w:rFonts w:ascii="Times New Roman" w:hAnsi="Times New Roman" w:cs="Times New Roman"/>
                <w:b/>
                <w:bCs/>
                <w:sz w:val="24"/>
                <w:szCs w:val="24"/>
              </w:rPr>
              <w:t>9</w:t>
            </w:r>
            <w:r w:rsidRPr="006E7D64">
              <w:rPr>
                <w:rFonts w:ascii="Times New Roman" w:hAnsi="Times New Roman" w:cs="Times New Roman"/>
                <w:b/>
                <w:bCs/>
                <w:sz w:val="24"/>
                <w:szCs w:val="24"/>
              </w:rPr>
              <w:t>.2017</w:t>
            </w:r>
          </w:p>
        </w:tc>
      </w:tr>
    </w:tbl>
    <w:p w:rsidR="00EF2390" w:rsidRPr="00F10DAD" w:rsidRDefault="00A83BE3" w:rsidP="00914FB4">
      <w:pPr>
        <w:tabs>
          <w:tab w:val="left" w:pos="13438"/>
        </w:tabs>
        <w:spacing w:after="0" w:line="240" w:lineRule="auto"/>
        <w:ind w:firstLine="567"/>
        <w:jc w:val="both"/>
        <w:rPr>
          <w:rFonts w:ascii="Times New Roman" w:hAnsi="Times New Roman" w:cs="Times New Roman"/>
          <w:b/>
          <w:bCs/>
          <w:sz w:val="24"/>
          <w:szCs w:val="24"/>
        </w:rPr>
      </w:pPr>
      <w:r w:rsidRPr="006E7D64">
        <w:rPr>
          <w:rFonts w:ascii="Times New Roman" w:hAnsi="Times New Roman" w:cs="Times New Roman"/>
          <w:b/>
          <w:bCs/>
          <w:sz w:val="24"/>
          <w:szCs w:val="24"/>
        </w:rPr>
        <w:t>Руководитель</w:t>
      </w:r>
      <w:r w:rsidR="00EF2390" w:rsidRPr="006E7D64">
        <w:rPr>
          <w:rFonts w:ascii="Times New Roman" w:hAnsi="Times New Roman" w:cs="Times New Roman"/>
          <w:b/>
          <w:bCs/>
          <w:sz w:val="24"/>
          <w:szCs w:val="24"/>
        </w:rPr>
        <w:t xml:space="preserve"> контрактной службы</w:t>
      </w:r>
    </w:p>
    <w:tbl>
      <w:tblPr>
        <w:tblW w:w="0" w:type="auto"/>
        <w:tblInd w:w="-26" w:type="dxa"/>
        <w:tblLayout w:type="fixed"/>
        <w:tblCellMar>
          <w:left w:w="28" w:type="dxa"/>
          <w:right w:w="28" w:type="dxa"/>
        </w:tblCellMar>
        <w:tblLook w:val="0000"/>
      </w:tblPr>
      <w:tblGrid>
        <w:gridCol w:w="4649"/>
      </w:tblGrid>
      <w:tr w:rsidR="00EF2390" w:rsidRPr="005664E9">
        <w:tc>
          <w:tcPr>
            <w:tcW w:w="4649" w:type="dxa"/>
            <w:tcBorders>
              <w:top w:val="nil"/>
              <w:left w:val="nil"/>
              <w:bottom w:val="single" w:sz="4" w:space="0" w:color="auto"/>
              <w:right w:val="nil"/>
            </w:tcBorders>
            <w:vAlign w:val="bottom"/>
          </w:tcPr>
          <w:p w:rsidR="00EF2390" w:rsidRPr="005664E9" w:rsidRDefault="000610E3"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Хомяк С.А.</w:t>
            </w: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bl>
    <w:p w:rsidR="00EF2390" w:rsidRDefault="00EF2390"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4A5EA3" w:rsidRDefault="00352D75" w:rsidP="007E062E">
      <w:pPr>
        <w:pStyle w:val="afb"/>
        <w:jc w:val="left"/>
        <w:rPr>
          <w:b w:val="0"/>
          <w:bCs w:val="0"/>
        </w:rPr>
      </w:pPr>
      <w:r>
        <w:rPr>
          <w:b w:val="0"/>
          <w:bCs w:val="0"/>
        </w:rPr>
        <w:t>*</w:t>
      </w:r>
    </w:p>
    <w:p w:rsidR="009A7B4D" w:rsidRDefault="009A7B4D" w:rsidP="007E062E">
      <w:pPr>
        <w:pStyle w:val="afb"/>
        <w:jc w:val="left"/>
        <w:rPr>
          <w:b w:val="0"/>
          <w:bCs w:val="0"/>
        </w:rPr>
      </w:pPr>
    </w:p>
    <w:tbl>
      <w:tblPr>
        <w:tblW w:w="16044" w:type="dxa"/>
        <w:tblInd w:w="-447" w:type="dxa"/>
        <w:tblLayout w:type="fixed"/>
        <w:tblCellMar>
          <w:left w:w="30" w:type="dxa"/>
          <w:right w:w="30" w:type="dxa"/>
        </w:tblCellMar>
        <w:tblLook w:val="0000"/>
      </w:tblPr>
      <w:tblGrid>
        <w:gridCol w:w="504"/>
        <w:gridCol w:w="2172"/>
        <w:gridCol w:w="4313"/>
        <w:gridCol w:w="1452"/>
        <w:gridCol w:w="1255"/>
        <w:gridCol w:w="1130"/>
        <w:gridCol w:w="1131"/>
        <w:gridCol w:w="1178"/>
        <w:gridCol w:w="1147"/>
        <w:gridCol w:w="888"/>
        <w:gridCol w:w="874"/>
      </w:tblGrid>
      <w:tr w:rsidR="00C70827" w:rsidRPr="00C70827" w:rsidTr="00C70827">
        <w:trPr>
          <w:trHeight w:val="240"/>
        </w:trPr>
        <w:tc>
          <w:tcPr>
            <w:tcW w:w="2676"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Cs/>
                <w:color w:val="000000"/>
                <w:sz w:val="20"/>
                <w:szCs w:val="20"/>
                <w:lang w:eastAsia="ru-RU"/>
              </w:rPr>
            </w:pPr>
            <w:r w:rsidRPr="00C70827">
              <w:rPr>
                <w:rFonts w:ascii="Arial" w:hAnsi="Arial" w:cs="Arial"/>
                <w:bCs/>
                <w:color w:val="000000"/>
                <w:sz w:val="20"/>
                <w:szCs w:val="20"/>
                <w:lang w:eastAsia="ru-RU"/>
              </w:rPr>
              <w:lastRenderedPageBreak/>
              <w:t>СОГЛАСОВАНО:</w:t>
            </w: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203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Cs/>
                <w:color w:val="000000"/>
                <w:sz w:val="20"/>
                <w:szCs w:val="20"/>
                <w:lang w:eastAsia="ru-RU"/>
              </w:rPr>
            </w:pPr>
            <w:r w:rsidRPr="00C70827">
              <w:rPr>
                <w:rFonts w:ascii="Arial" w:hAnsi="Arial" w:cs="Arial"/>
                <w:bCs/>
                <w:color w:val="000000"/>
                <w:sz w:val="20"/>
                <w:szCs w:val="20"/>
                <w:lang w:eastAsia="ru-RU"/>
              </w:rPr>
              <w:t>УТВЕРЖДАЮ:</w:t>
            </w: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203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r w:rsidRPr="00C70827">
              <w:rPr>
                <w:rFonts w:ascii="Arial" w:hAnsi="Arial" w:cs="Arial"/>
                <w:color w:val="000000"/>
                <w:sz w:val="20"/>
                <w:szCs w:val="20"/>
                <w:lang w:eastAsia="ru-RU"/>
              </w:rPr>
              <w:t>ФГБОУ ВО СГУПС</w:t>
            </w: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r w:rsidRPr="00C70827">
              <w:rPr>
                <w:rFonts w:ascii="Arial" w:hAnsi="Arial" w:cs="Arial"/>
                <w:color w:val="000000"/>
                <w:sz w:val="20"/>
                <w:szCs w:val="20"/>
                <w:lang w:eastAsia="ru-RU"/>
              </w:rPr>
              <w:t>______________</w:t>
            </w: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r w:rsidRPr="00C70827">
              <w:rPr>
                <w:rFonts w:ascii="Arial" w:hAnsi="Arial" w:cs="Arial"/>
                <w:color w:val="000000"/>
                <w:sz w:val="20"/>
                <w:szCs w:val="20"/>
                <w:lang w:eastAsia="ru-RU"/>
              </w:rPr>
              <w:t>_________</w:t>
            </w: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_____ " ________________ 2017 г.</w:t>
            </w: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2909" w:type="dxa"/>
            <w:gridSpan w:val="3"/>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"______ " _______________2017 г.</w:t>
            </w: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7293" w:type="dxa"/>
            <w:gridSpan w:val="6"/>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ФГБОУ ВО СГУПС, корпус №1 по адресу: г. Новосибирск, ул. Дуси Ковальчук, 191</w:t>
            </w: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2707" w:type="dxa"/>
            <w:gridSpan w:val="2"/>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i/>
                <w:iCs/>
                <w:color w:val="000000"/>
                <w:sz w:val="20"/>
                <w:szCs w:val="20"/>
                <w:lang w:eastAsia="ru-RU"/>
              </w:rPr>
            </w:pPr>
            <w:r w:rsidRPr="00C70827">
              <w:rPr>
                <w:rFonts w:ascii="Arial" w:hAnsi="Arial" w:cs="Arial"/>
                <w:i/>
                <w:iCs/>
                <w:color w:val="000000"/>
                <w:sz w:val="20"/>
                <w:szCs w:val="20"/>
                <w:lang w:eastAsia="ru-RU"/>
              </w:rPr>
              <w:t>(наименование стройки)</w:t>
            </w:r>
          </w:p>
        </w:tc>
        <w:tc>
          <w:tcPr>
            <w:tcW w:w="1130"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i/>
                <w:iCs/>
                <w:color w:val="000000"/>
                <w:sz w:val="16"/>
                <w:szCs w:val="16"/>
                <w:lang w:eastAsia="ru-RU"/>
              </w:rPr>
            </w:pPr>
          </w:p>
        </w:tc>
        <w:tc>
          <w:tcPr>
            <w:tcW w:w="1131"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95"/>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3837" w:type="dxa"/>
            <w:gridSpan w:val="3"/>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24"/>
                <w:szCs w:val="24"/>
                <w:lang w:eastAsia="ru-RU"/>
              </w:rPr>
            </w:pPr>
            <w:r w:rsidRPr="00C70827">
              <w:rPr>
                <w:rFonts w:ascii="Arial" w:hAnsi="Arial" w:cs="Arial"/>
                <w:b/>
                <w:bCs/>
                <w:color w:val="000000"/>
                <w:sz w:val="24"/>
                <w:szCs w:val="24"/>
                <w:lang w:eastAsia="ru-RU"/>
              </w:rPr>
              <w:t xml:space="preserve">ЛОКАЛЬНЫЙ СМЕТНЫЙ РАСЧЕТ № </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20"/>
                <w:szCs w:val="20"/>
                <w:lang w:eastAsia="ru-RU"/>
              </w:rPr>
            </w:pPr>
            <w:r w:rsidRPr="00C70827">
              <w:rPr>
                <w:rFonts w:ascii="Arial" w:hAnsi="Arial" w:cs="Arial"/>
                <w:color w:val="000000"/>
                <w:sz w:val="20"/>
                <w:szCs w:val="20"/>
                <w:lang w:eastAsia="ru-RU"/>
              </w:rPr>
              <w:t>(локальная смета)</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sidRPr="00C70827">
              <w:rPr>
                <w:rFonts w:ascii="Arial" w:hAnsi="Arial" w:cs="Arial"/>
                <w:color w:val="000000"/>
                <w:lang w:eastAsia="ru-RU"/>
              </w:rPr>
              <w:t xml:space="preserve">на </w:t>
            </w:r>
          </w:p>
        </w:tc>
        <w:tc>
          <w:tcPr>
            <w:tcW w:w="6485" w:type="dxa"/>
            <w:gridSpan w:val="2"/>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w:t>
            </w:r>
            <w:r w:rsidR="006F6F90" w:rsidRPr="006F6F90">
              <w:rPr>
                <w:rFonts w:ascii="Arial" w:hAnsi="Arial" w:cs="Arial"/>
                <w:b/>
                <w:bCs/>
                <w:color w:val="000000"/>
                <w:sz w:val="20"/>
                <w:szCs w:val="20"/>
                <w:lang w:eastAsia="ru-RU"/>
              </w:rPr>
              <w:t xml:space="preserve"> Выполнение работ по капитальному ремонту - монтаж лифтовой шахты и установке лифта</w:t>
            </w:r>
          </w:p>
        </w:tc>
        <w:tc>
          <w:tcPr>
            <w:tcW w:w="1452"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1255"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1130"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1131"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1178"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4968" w:type="dxa"/>
            <w:gridSpan w:val="4"/>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i/>
                <w:iCs/>
                <w:color w:val="000000"/>
                <w:sz w:val="20"/>
                <w:szCs w:val="20"/>
                <w:lang w:eastAsia="ru-RU"/>
              </w:rPr>
            </w:pPr>
            <w:r w:rsidRPr="00C70827">
              <w:rPr>
                <w:rFonts w:ascii="Arial" w:hAnsi="Arial" w:cs="Arial"/>
                <w:i/>
                <w:iCs/>
                <w:color w:val="000000"/>
                <w:sz w:val="20"/>
                <w:szCs w:val="20"/>
                <w:lang w:eastAsia="ru-RU"/>
              </w:rPr>
              <w:t>(наименование работ и затрат, наименование объекта)</w:t>
            </w:r>
          </w:p>
        </w:tc>
        <w:tc>
          <w:tcPr>
            <w:tcW w:w="1178"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03"/>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 xml:space="preserve">Основание: </w:t>
            </w: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Сметная стоимость ___________________________________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w:t>
            </w:r>
            <w:r w:rsidRPr="00C70827">
              <w:rPr>
                <w:rFonts w:ascii="Arial" w:hAnsi="Arial" w:cs="Arial"/>
                <w:color w:val="000000"/>
                <w:lang w:eastAsia="ru-RU"/>
              </w:rPr>
              <w:t>2775247,59</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 xml:space="preserve">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строительных работ 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385,623</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монтажных работ _________________________________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468,657</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прочих __________________________________________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209,913</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оборудования ____________________________________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w:t>
            </w:r>
            <w:r w:rsidRPr="00C70827">
              <w:rPr>
                <w:rFonts w:ascii="Arial" w:hAnsi="Arial" w:cs="Arial"/>
                <w:color w:val="000000"/>
                <w:lang w:eastAsia="ru-RU"/>
              </w:rPr>
              <w:t>1241,596</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Средства на оплату труда 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338,496</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Сметная трудоемкость 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1762,14</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roofErr w:type="spellStart"/>
            <w:r w:rsidRPr="00C70827">
              <w:rPr>
                <w:rFonts w:ascii="Arial" w:hAnsi="Arial" w:cs="Arial"/>
                <w:color w:val="000000"/>
                <w:lang w:eastAsia="ru-RU"/>
              </w:rPr>
              <w:t>чел</w:t>
            </w:r>
            <w:proofErr w:type="gramStart"/>
            <w:r w:rsidRPr="00C70827">
              <w:rPr>
                <w:rFonts w:ascii="Arial" w:hAnsi="Arial" w:cs="Arial"/>
                <w:color w:val="000000"/>
                <w:lang w:eastAsia="ru-RU"/>
              </w:rPr>
              <w:t>.ч</w:t>
            </w:r>
            <w:proofErr w:type="gramEnd"/>
            <w:r w:rsidRPr="00C70827">
              <w:rPr>
                <w:rFonts w:ascii="Arial" w:hAnsi="Arial" w:cs="Arial"/>
                <w:color w:val="000000"/>
                <w:lang w:eastAsia="ru-RU"/>
              </w:rPr>
              <w:t>ас</w:t>
            </w:r>
            <w:proofErr w:type="spellEnd"/>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9192" w:type="dxa"/>
            <w:gridSpan w:val="4"/>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Составле</w:t>
            </w:r>
            <w:proofErr w:type="gramStart"/>
            <w:r w:rsidRPr="00C70827">
              <w:rPr>
                <w:rFonts w:ascii="Arial" w:hAnsi="Arial" w:cs="Arial"/>
                <w:b/>
                <w:bCs/>
                <w:color w:val="000000"/>
                <w:sz w:val="20"/>
                <w:szCs w:val="20"/>
                <w:lang w:eastAsia="ru-RU"/>
              </w:rPr>
              <w:t>н(</w:t>
            </w:r>
            <w:proofErr w:type="gramEnd"/>
            <w:r w:rsidRPr="00C70827">
              <w:rPr>
                <w:rFonts w:ascii="Arial" w:hAnsi="Arial" w:cs="Arial"/>
                <w:b/>
                <w:bCs/>
                <w:color w:val="000000"/>
                <w:sz w:val="20"/>
                <w:szCs w:val="20"/>
                <w:lang w:eastAsia="ru-RU"/>
              </w:rPr>
              <w:t>а) в текущих (прогнозных) ценах по состоянию на 2-й квартал 2017г.</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36"/>
        </w:trPr>
        <w:tc>
          <w:tcPr>
            <w:tcW w:w="504"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6"/>
                <w:szCs w:val="16"/>
                <w:lang w:eastAsia="ru-RU"/>
              </w:rPr>
            </w:pPr>
          </w:p>
        </w:tc>
        <w:tc>
          <w:tcPr>
            <w:tcW w:w="1255"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 xml:space="preserve">№ </w:t>
            </w:r>
            <w:proofErr w:type="spellStart"/>
            <w:r w:rsidRPr="00C70827">
              <w:rPr>
                <w:rFonts w:ascii="Arial" w:hAnsi="Arial" w:cs="Arial"/>
                <w:color w:val="000000"/>
                <w:sz w:val="18"/>
                <w:szCs w:val="18"/>
                <w:lang w:eastAsia="ru-RU"/>
              </w:rPr>
              <w:t>пп</w:t>
            </w:r>
            <w:proofErr w:type="spellEnd"/>
          </w:p>
        </w:tc>
        <w:tc>
          <w:tcPr>
            <w:tcW w:w="2172"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Шифр и номер позиции норматива</w:t>
            </w:r>
          </w:p>
        </w:tc>
        <w:tc>
          <w:tcPr>
            <w:tcW w:w="4313"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Наименование работ и затрат, единица измерения</w:t>
            </w:r>
          </w:p>
        </w:tc>
        <w:tc>
          <w:tcPr>
            <w:tcW w:w="1452"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Количество</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Стоимость единицы, руб.</w:t>
            </w:r>
          </w:p>
        </w:tc>
        <w:tc>
          <w:tcPr>
            <w:tcW w:w="2309"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Общая стоимость, руб.</w:t>
            </w:r>
          </w:p>
        </w:tc>
        <w:tc>
          <w:tcPr>
            <w:tcW w:w="1147"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762" w:type="dxa"/>
            <w:gridSpan w:val="2"/>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Затраты труда рабочих, чел</w:t>
            </w:r>
            <w:proofErr w:type="gramStart"/>
            <w:r w:rsidRPr="00C70827">
              <w:rPr>
                <w:rFonts w:ascii="Arial" w:hAnsi="Arial" w:cs="Arial"/>
                <w:color w:val="000000"/>
                <w:sz w:val="18"/>
                <w:szCs w:val="18"/>
                <w:lang w:eastAsia="ru-RU"/>
              </w:rPr>
              <w:t>.-</w:t>
            </w:r>
            <w:proofErr w:type="gramEnd"/>
            <w:r w:rsidRPr="00C70827">
              <w:rPr>
                <w:rFonts w:ascii="Arial" w:hAnsi="Arial" w:cs="Arial"/>
                <w:color w:val="000000"/>
                <w:sz w:val="18"/>
                <w:szCs w:val="18"/>
                <w:lang w:eastAsia="ru-RU"/>
              </w:rPr>
              <w:t>ч, не занятых обслуживанием машин</w:t>
            </w:r>
          </w:p>
        </w:tc>
      </w:tr>
      <w:tr w:rsidR="00C70827" w:rsidRPr="00C70827" w:rsidTr="00C70827">
        <w:trPr>
          <w:trHeight w:val="451"/>
        </w:trPr>
        <w:tc>
          <w:tcPr>
            <w:tcW w:w="504" w:type="dxa"/>
            <w:tcBorders>
              <w:top w:val="nil"/>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4313" w:type="dxa"/>
            <w:tcBorders>
              <w:top w:val="nil"/>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всего</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roofErr w:type="spellStart"/>
            <w:r w:rsidRPr="00C70827">
              <w:rPr>
                <w:rFonts w:ascii="Arial" w:hAnsi="Arial" w:cs="Arial"/>
                <w:color w:val="000000"/>
                <w:sz w:val="18"/>
                <w:szCs w:val="18"/>
                <w:lang w:eastAsia="ru-RU"/>
              </w:rPr>
              <w:t>эксплуата</w:t>
            </w:r>
            <w:proofErr w:type="spellEnd"/>
            <w:r w:rsidRPr="00C70827">
              <w:rPr>
                <w:rFonts w:ascii="Arial" w:hAnsi="Arial" w:cs="Arial"/>
                <w:color w:val="000000"/>
                <w:sz w:val="18"/>
                <w:szCs w:val="18"/>
                <w:lang w:eastAsia="ru-RU"/>
              </w:rPr>
              <w:t>-</w:t>
            </w:r>
          </w:p>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roofErr w:type="spellStart"/>
            <w:r w:rsidRPr="00C70827">
              <w:rPr>
                <w:rFonts w:ascii="Arial" w:hAnsi="Arial" w:cs="Arial"/>
                <w:color w:val="000000"/>
                <w:sz w:val="18"/>
                <w:szCs w:val="18"/>
                <w:lang w:eastAsia="ru-RU"/>
              </w:rPr>
              <w:t>ции</w:t>
            </w:r>
            <w:proofErr w:type="spellEnd"/>
            <w:r w:rsidRPr="00C70827">
              <w:rPr>
                <w:rFonts w:ascii="Arial" w:hAnsi="Arial" w:cs="Arial"/>
                <w:color w:val="000000"/>
                <w:sz w:val="18"/>
                <w:szCs w:val="18"/>
                <w:lang w:eastAsia="ru-RU"/>
              </w:rPr>
              <w:t xml:space="preserve"> машин</w:t>
            </w:r>
          </w:p>
        </w:tc>
        <w:tc>
          <w:tcPr>
            <w:tcW w:w="1131"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Всего</w:t>
            </w:r>
          </w:p>
        </w:tc>
        <w:tc>
          <w:tcPr>
            <w:tcW w:w="1178"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оплаты труда</w:t>
            </w:r>
          </w:p>
        </w:tc>
        <w:tc>
          <w:tcPr>
            <w:tcW w:w="2035"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roofErr w:type="spellStart"/>
            <w:r w:rsidRPr="00C70827">
              <w:rPr>
                <w:rFonts w:ascii="Arial" w:hAnsi="Arial" w:cs="Arial"/>
                <w:color w:val="000000"/>
                <w:sz w:val="18"/>
                <w:szCs w:val="18"/>
                <w:lang w:eastAsia="ru-RU"/>
              </w:rPr>
              <w:t>эксплуата</w:t>
            </w:r>
            <w:proofErr w:type="spellEnd"/>
            <w:r w:rsidRPr="00C70827">
              <w:rPr>
                <w:rFonts w:ascii="Arial" w:hAnsi="Arial" w:cs="Arial"/>
                <w:color w:val="000000"/>
                <w:sz w:val="18"/>
                <w:szCs w:val="18"/>
                <w:lang w:eastAsia="ru-RU"/>
              </w:rPr>
              <w:t>-</w:t>
            </w:r>
          </w:p>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roofErr w:type="spellStart"/>
            <w:r w:rsidRPr="00C70827">
              <w:rPr>
                <w:rFonts w:ascii="Arial" w:hAnsi="Arial" w:cs="Arial"/>
                <w:color w:val="000000"/>
                <w:sz w:val="18"/>
                <w:szCs w:val="18"/>
                <w:lang w:eastAsia="ru-RU"/>
              </w:rPr>
              <w:t>ция</w:t>
            </w:r>
            <w:proofErr w:type="spellEnd"/>
            <w:r w:rsidRPr="00C70827">
              <w:rPr>
                <w:rFonts w:ascii="Arial" w:hAnsi="Arial" w:cs="Arial"/>
                <w:color w:val="000000"/>
                <w:sz w:val="18"/>
                <w:szCs w:val="18"/>
                <w:lang w:eastAsia="ru-RU"/>
              </w:rPr>
              <w:t xml:space="preserve"> машин</w:t>
            </w:r>
          </w:p>
        </w:tc>
        <w:tc>
          <w:tcPr>
            <w:tcW w:w="874" w:type="dxa"/>
            <w:tcBorders>
              <w:top w:val="nil"/>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r>
      <w:tr w:rsidR="00C70827" w:rsidRPr="00C70827" w:rsidTr="00C70827">
        <w:trPr>
          <w:trHeight w:val="674"/>
        </w:trPr>
        <w:tc>
          <w:tcPr>
            <w:tcW w:w="504"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4313"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оплаты труда</w:t>
            </w:r>
          </w:p>
        </w:tc>
        <w:tc>
          <w:tcPr>
            <w:tcW w:w="2261"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 т.ч. оплаты труда</w:t>
            </w:r>
          </w:p>
        </w:tc>
        <w:tc>
          <w:tcPr>
            <w:tcW w:w="1178"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 т.ч. оплаты труда</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на единицу</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всего</w:t>
            </w:r>
          </w:p>
        </w:tc>
      </w:tr>
      <w:tr w:rsidR="00C70827" w:rsidRPr="00C70827" w:rsidTr="00C70827">
        <w:trPr>
          <w:trHeight w:val="24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3</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lastRenderedPageBreak/>
              <w:t>Раздел 1. Демонтажные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ФЕРр69-19-17</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Разборка горизонтальных поверхностей железобетонных конструкций при помощи отбойных молотков, бетон марки: 200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(м3)</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(1685,6 руб.): 66%=78%*0.85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(1021,58 руб.): 40%=50%*0.8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8162,48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4256,57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3808,25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4897,49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2553,94</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2284,95</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28,58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17,15</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ФЕР46-04-007-04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Разборка деревянного настила перекрытия приямка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(293,52 руб.): 84%=110%*(0.9*0.85)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(167,73 руб.): 48%=70%*(0.85*0.8)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8970,91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7288,5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1682,41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1447,26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358,84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291,54</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67,3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57,89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2,06</w:t>
            </w: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ФССЦпг-01-01-01-041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Погрузо-разгрузочные работы при автомобильных перевозках: Погрузка мусора строительного с погрузкой вручную</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 т груза)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0%=0%*0.85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0%=0%*0.8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1,58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382,95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382,95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605,06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605,06</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ФССЦпг-03-21-01-015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Перевозка грузов автомобилями-самосвалами грузоподъемностью 10 т работающих вне карьера на расстояние: I класс груза до 15 км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 т груза)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0%=0%*0.85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0%=0%*0.8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1,58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182,02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6043,41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2845,48</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3139,33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57,89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19,21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1979,12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1189,31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1 Демонтажные работы</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Прочие ремонтно-строительные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7604,67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17,15</w:t>
            </w:r>
          </w:p>
        </w:tc>
      </w:tr>
      <w:tr w:rsidR="00C70827" w:rsidRPr="00C70827" w:rsidTr="00C70827">
        <w:trPr>
          <w:trHeight w:val="564"/>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820,09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Погрузо-разгрузочные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605,06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Перевозка грузов автотранспортом</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9211,84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19,21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3139,33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2903,37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1979,12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1189,31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1 Демонтажные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9211,84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19,21</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Раздел 2. Монтаж </w:t>
            </w:r>
            <w:proofErr w:type="spellStart"/>
            <w:r w:rsidRPr="00C70827">
              <w:rPr>
                <w:rFonts w:ascii="Arial" w:hAnsi="Arial" w:cs="Arial"/>
                <w:b/>
                <w:bCs/>
                <w:color w:val="000000"/>
                <w:sz w:val="20"/>
                <w:szCs w:val="20"/>
                <w:lang w:eastAsia="ru-RU"/>
              </w:rPr>
              <w:t>металлокаркаса</w:t>
            </w:r>
            <w:proofErr w:type="spellEnd"/>
            <w:r w:rsidRPr="00C70827">
              <w:rPr>
                <w:rFonts w:ascii="Arial" w:hAnsi="Arial" w:cs="Arial"/>
                <w:b/>
                <w:bCs/>
                <w:color w:val="000000"/>
                <w:sz w:val="20"/>
                <w:szCs w:val="20"/>
                <w:lang w:eastAsia="ru-RU"/>
              </w:rPr>
              <w:t xml:space="preserve"> шахты лифта</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ФЕР09-03-002-01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Монтаж колонн одноэтажных и многоэтажных зданий и крановых эстакад высотой: до 25 м цельного сечения массой до 1,0 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(2612,21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(2195,77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1,47</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4142,62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1678,08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2286,36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516,47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6089,65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2466,78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3360,95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759,21</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10,47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15,39</w:t>
            </w:r>
          </w:p>
        </w:tc>
      </w:tr>
      <w:tr w:rsidR="00C70827" w:rsidRPr="00C70827" w:rsidTr="00C70827">
        <w:trPr>
          <w:trHeight w:val="59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ФССЦ-07.2.03.06-0051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Колонны </w:t>
            </w:r>
            <w:proofErr w:type="spellStart"/>
            <w:r w:rsidRPr="00C70827">
              <w:rPr>
                <w:rFonts w:ascii="Arial" w:hAnsi="Arial" w:cs="Arial"/>
                <w:b/>
                <w:bCs/>
                <w:color w:val="000000"/>
                <w:sz w:val="20"/>
                <w:szCs w:val="20"/>
                <w:lang w:eastAsia="ru-RU"/>
              </w:rPr>
              <w:t>одноветвевые</w:t>
            </w:r>
            <w:proofErr w:type="spellEnd"/>
            <w:r w:rsidRPr="00C70827">
              <w:rPr>
                <w:rFonts w:ascii="Arial" w:hAnsi="Arial" w:cs="Arial"/>
                <w:b/>
                <w:bCs/>
                <w:color w:val="000000"/>
                <w:sz w:val="20"/>
                <w:szCs w:val="20"/>
                <w:lang w:eastAsia="ru-RU"/>
              </w:rPr>
              <w:t>:  масса 1 м до 0,075 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1,47</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37398,99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54976,52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ФЕР09-03-002-12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Монтаж балок, ригелей перекрытия, покрытия и под установку оборудования многоэтажных зданий при высоте здания: до 25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(2742,65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(2305,42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0,85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7778,45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3253,32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4062,55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747,99</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6611,68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2765,32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3453,17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635,79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18,25</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15,51</w:t>
            </w:r>
          </w:p>
        </w:tc>
      </w:tr>
      <w:tr w:rsidR="00C70827" w:rsidRPr="00C70827" w:rsidTr="00C70827">
        <w:trPr>
          <w:trHeight w:val="59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ФССЦ-07.2.03.06-0081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Прогоны  из прокатных профилей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0,85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32625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27731,25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ФЕР09-03-014-01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Монтаж связей и распорок из одиночных и парных уголков, </w:t>
            </w:r>
            <w:proofErr w:type="spellStart"/>
            <w:r w:rsidRPr="00C70827">
              <w:rPr>
                <w:rFonts w:ascii="Arial" w:hAnsi="Arial" w:cs="Arial"/>
                <w:b/>
                <w:bCs/>
                <w:color w:val="000000"/>
                <w:sz w:val="20"/>
                <w:szCs w:val="20"/>
                <w:lang w:eastAsia="ru-RU"/>
              </w:rPr>
              <w:t>гнутосварных</w:t>
            </w:r>
            <w:proofErr w:type="spellEnd"/>
            <w:r w:rsidRPr="00C70827">
              <w:rPr>
                <w:rFonts w:ascii="Arial" w:hAnsi="Arial" w:cs="Arial"/>
                <w:b/>
                <w:bCs/>
                <w:color w:val="000000"/>
                <w:sz w:val="20"/>
                <w:szCs w:val="20"/>
                <w:lang w:eastAsia="ru-RU"/>
              </w:rPr>
              <w:t xml:space="preserve"> профилей для пролетов: до 24 м при высоте здания до 25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(3305,29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(2778,36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0,39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14782,86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9656,6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4115,62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942,14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5765,32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3766,07</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1605,09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367,43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63,28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24,68</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10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ФССЦ-07.2.03.06-0111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Связи по колоннам и стойкам фахверка (диагональные и распорки)</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0,39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30480,45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11887,38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ФЕР09-04-006-02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Монтаж ограждающих конструкций стен: из стального листа при высоте здания до 30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(17896,41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(15043,36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1,073</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38769,07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16672,38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20788,04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3999,21</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41599,21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17889,46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22305,57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4291,15</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105,28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112,97</w:t>
            </w: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ФССЦ-23.3.08.02-0124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Трубы стальные прямоугольные (ГОСТ 8645-86) размером: 60х30 мм, толщина стенки 2,5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256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126,32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32337,92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13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Панель стеновая, RAL 9006</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112,665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716,1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80679,41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ФССЦ-01.7.15.04-0050</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Винты самонарезающие: остроконечные с зенкующей головкой длиной 22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8,56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30,45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260,65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ФССЦ-01.7.15.08-0011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t>Заклепки</w:t>
            </w:r>
            <w:proofErr w:type="gramEnd"/>
            <w:r w:rsidRPr="00C70827">
              <w:rPr>
                <w:rFonts w:ascii="Arial" w:hAnsi="Arial" w:cs="Arial"/>
                <w:b/>
                <w:bCs/>
                <w:color w:val="000000"/>
                <w:sz w:val="20"/>
                <w:szCs w:val="20"/>
                <w:lang w:eastAsia="ru-RU"/>
              </w:rPr>
              <w:t xml:space="preserve"> комбинированные для соединения профилированного стального настила и разнообразных листовых деталей (4х16мм)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0,003103</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41438,1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128,58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268067,57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26887,63</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30724,78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6053,58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168,55</w:t>
            </w:r>
          </w:p>
        </w:tc>
      </w:tr>
      <w:tr w:rsidR="00C70827" w:rsidRPr="00C70827" w:rsidTr="00C70827">
        <w:trPr>
          <w:trHeight w:val="845"/>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t>Итого прямые затраты по разделу с учетом коэффициентов к итогам (МДС35-IV п.4.7.</w:t>
            </w:r>
            <w:proofErr w:type="gramEnd"/>
            <w:r w:rsidRPr="00C70827">
              <w:rPr>
                <w:rFonts w:ascii="Arial" w:hAnsi="Arial" w:cs="Arial"/>
                <w:b/>
                <w:bCs/>
                <w:color w:val="000000"/>
                <w:sz w:val="20"/>
                <w:szCs w:val="20"/>
                <w:lang w:eastAsia="ru-RU"/>
              </w:rPr>
              <w:t>_</w:t>
            </w:r>
            <w:proofErr w:type="gramStart"/>
            <w:r w:rsidRPr="00C70827">
              <w:rPr>
                <w:rFonts w:ascii="Arial" w:hAnsi="Arial" w:cs="Arial"/>
                <w:b/>
                <w:bCs/>
                <w:color w:val="000000"/>
                <w:sz w:val="20"/>
                <w:szCs w:val="20"/>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  (Поз. 5-12, 14))</w:t>
            </w:r>
            <w:proofErr w:type="gramEnd"/>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279781,91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30920,77</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38405,98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7566,98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193,83</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26556,55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22322,9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Итоги по разделу 2 Монтаж </w:t>
            </w:r>
            <w:proofErr w:type="spellStart"/>
            <w:r w:rsidRPr="00C70827">
              <w:rPr>
                <w:rFonts w:ascii="Arial" w:hAnsi="Arial" w:cs="Arial"/>
                <w:b/>
                <w:bCs/>
                <w:color w:val="000000"/>
                <w:sz w:val="20"/>
                <w:szCs w:val="20"/>
                <w:lang w:eastAsia="ru-RU"/>
              </w:rPr>
              <w:t>металлокаркаса</w:t>
            </w:r>
            <w:proofErr w:type="spellEnd"/>
            <w:r w:rsidRPr="00C70827">
              <w:rPr>
                <w:rFonts w:ascii="Arial" w:hAnsi="Arial" w:cs="Arial"/>
                <w:b/>
                <w:bCs/>
                <w:color w:val="000000"/>
                <w:sz w:val="20"/>
                <w:szCs w:val="20"/>
                <w:lang w:eastAsia="ru-RU"/>
              </w:rPr>
              <w:t xml:space="preserve"> шахты лифта</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Строительные металлические конструкции</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247853,37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193,83</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80807,99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328661,36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193,83</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210455,16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38405,98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38487,75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26556,55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22322,9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2 Монтаж </w:t>
            </w:r>
            <w:proofErr w:type="spellStart"/>
            <w:r w:rsidRPr="00C70827">
              <w:rPr>
                <w:rFonts w:ascii="Arial" w:hAnsi="Arial" w:cs="Arial"/>
                <w:b/>
                <w:bCs/>
                <w:color w:val="000000"/>
                <w:sz w:val="20"/>
                <w:szCs w:val="20"/>
                <w:lang w:eastAsia="ru-RU"/>
              </w:rPr>
              <w:t>металлокаркаса</w:t>
            </w:r>
            <w:proofErr w:type="spellEnd"/>
            <w:r w:rsidRPr="00C70827">
              <w:rPr>
                <w:rFonts w:ascii="Arial" w:hAnsi="Arial" w:cs="Arial"/>
                <w:b/>
                <w:bCs/>
                <w:color w:val="000000"/>
                <w:sz w:val="20"/>
                <w:szCs w:val="20"/>
                <w:lang w:eastAsia="ru-RU"/>
              </w:rPr>
              <w:t xml:space="preserve"> шахты лифта</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328661,36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193,83</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Раздел 3. Строительные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ФЕР09-05-001-01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Обрамление дверных проемов  стальным  листом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(251,61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(211,5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0,062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5325,2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5041,58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225,5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66,7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330,16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312,58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13,98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4,14</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32,59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2,02</w:t>
            </w: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ФССЦ-08.3.05.01-0033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Лист плоский с полимерным покрытием размером 2х1,25 м, тип покрытия: полиэстер 25 мкм, толщиной 1,0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430,65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2670,03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ФЕР15-04-024-08</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Простая окраска масляными составами по штукатурке и сборным конструкциям: стен, подготовленных под окраску</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(384,12 руб.): 80%=105%*(0.9*0.85)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(177,66 руб.): 37%=55%*(0.85*0.8)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0,129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4501,58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3222,94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12,57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580,7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415,76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4,04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21,12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2,72</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ФССЦ-14.4.02.04-0261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Краски цветные, готовые к применению для внутренних работ МА-25</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0,0034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68325,45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232,31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ФЕР13-03-002-04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spellStart"/>
            <w:r w:rsidRPr="00C70827">
              <w:rPr>
                <w:rFonts w:ascii="Arial" w:hAnsi="Arial" w:cs="Arial"/>
                <w:b/>
                <w:bCs/>
                <w:color w:val="000000"/>
                <w:sz w:val="20"/>
                <w:szCs w:val="20"/>
                <w:lang w:eastAsia="ru-RU"/>
              </w:rPr>
              <w:t>Огрунтовка</w:t>
            </w:r>
            <w:proofErr w:type="spellEnd"/>
            <w:r w:rsidRPr="00C70827">
              <w:rPr>
                <w:rFonts w:ascii="Arial" w:hAnsi="Arial" w:cs="Arial"/>
                <w:b/>
                <w:bCs/>
                <w:color w:val="000000"/>
                <w:sz w:val="20"/>
                <w:szCs w:val="20"/>
                <w:lang w:eastAsia="ru-RU"/>
              </w:rPr>
              <w:t xml:space="preserve"> металлических поверхностей за один раз: грунтовкой ГФ-021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(621,55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(432,38 руб.): 48%=70%*(0.85*0.8)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0,79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1949,41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987,36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80,21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1540,03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780,01</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63,37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5,31</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4,19</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ФЕР13-03-004-26</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Окраска металлических </w:t>
            </w:r>
            <w:proofErr w:type="spellStart"/>
            <w:r w:rsidRPr="00C70827">
              <w:rPr>
                <w:rFonts w:ascii="Arial" w:hAnsi="Arial" w:cs="Arial"/>
                <w:b/>
                <w:bCs/>
                <w:color w:val="000000"/>
                <w:sz w:val="20"/>
                <w:szCs w:val="20"/>
                <w:lang w:eastAsia="ru-RU"/>
              </w:rPr>
              <w:t>огрунтованных</w:t>
            </w:r>
            <w:proofErr w:type="spellEnd"/>
            <w:r w:rsidRPr="00C70827">
              <w:rPr>
                <w:rFonts w:ascii="Arial" w:hAnsi="Arial" w:cs="Arial"/>
                <w:b/>
                <w:bCs/>
                <w:color w:val="000000"/>
                <w:sz w:val="20"/>
                <w:szCs w:val="20"/>
                <w:lang w:eastAsia="ru-RU"/>
              </w:rPr>
              <w:t xml:space="preserve"> поверхностей: эмалью ПФ-115</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(382,85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(266,33 руб.): 48%=70%*(0.85*0.8)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0,79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1882,37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606,56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52,29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1487,07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479,18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41,31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3,83</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3,03</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22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ФЕР06-01-001-16</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Устройство  плит железобетонных: плоских основания приямка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м3)</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(203,24 руб.): 80%=105%*(0.9*0.85)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(111,78 руб.): 44%=65%*(0.85*0.8)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0,0055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57063,74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32863,74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22075,38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6718,78</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313,85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180,75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121,41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36,95</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220,66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1,21</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ФССЦ-04.1.02.05-0043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от 30.12.2016 №1039/</w:t>
            </w:r>
            <w:proofErr w:type="spellStart"/>
            <w:proofErr w:type="gramStart"/>
            <w:r w:rsidRPr="00C70827">
              <w:rPr>
                <w:rFonts w:ascii="Arial" w:hAnsi="Arial" w:cs="Arial"/>
                <w:i/>
                <w:iCs/>
                <w:color w:val="000000"/>
                <w:sz w:val="14"/>
                <w:szCs w:val="14"/>
                <w:lang w:eastAsia="ru-RU"/>
              </w:rPr>
              <w:t>пр</w:t>
            </w:r>
            <w:proofErr w:type="spellEnd"/>
            <w:proofErr w:type="gramEnd"/>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Бетон тяжелый, крупность заполнителя: 20 мм, класс В15 (М200)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(м3)</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0,5583</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2892,75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1615,02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ФССЦ-08.4.03.03-0032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Горячекатаная арматурная сталь периодического профиля класса: </w:t>
            </w:r>
            <w:proofErr w:type="gramStart"/>
            <w:r w:rsidRPr="00C70827">
              <w:rPr>
                <w:rFonts w:ascii="Arial" w:hAnsi="Arial" w:cs="Arial"/>
                <w:b/>
                <w:bCs/>
                <w:color w:val="000000"/>
                <w:sz w:val="20"/>
                <w:szCs w:val="20"/>
                <w:lang w:eastAsia="ru-RU"/>
              </w:rPr>
              <w:t>А</w:t>
            </w:r>
            <w:proofErr w:type="gramEnd"/>
            <w:r w:rsidRPr="00C70827">
              <w:rPr>
                <w:rFonts w:ascii="Arial" w:hAnsi="Arial" w:cs="Arial"/>
                <w:b/>
                <w:bCs/>
                <w:color w:val="000000"/>
                <w:sz w:val="20"/>
                <w:szCs w:val="20"/>
                <w:lang w:eastAsia="ru-RU"/>
              </w:rPr>
              <w:t>-III, диаметром 12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0,0446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34787,95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1551,54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ФЕР06-01-041-09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Устройство перекрытий шахты лифта площадью: до 5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 xml:space="preserve"> приведенной толщиной до 200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м3)</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(923,07 руб.): 80%=105%*(0.9*0.85)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(507,69 руб.): 44%=65%*(0.85*0.8)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0,0064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220185,74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146144,74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38654,19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9777,25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1409,19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935,33</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247,39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62,57</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968,78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ФССЦ-04.1.02.05-0043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от 30.12.2016 №1039/</w:t>
            </w:r>
            <w:proofErr w:type="spellStart"/>
            <w:proofErr w:type="gramStart"/>
            <w:r w:rsidRPr="00C70827">
              <w:rPr>
                <w:rFonts w:ascii="Arial" w:hAnsi="Arial" w:cs="Arial"/>
                <w:i/>
                <w:iCs/>
                <w:color w:val="000000"/>
                <w:sz w:val="14"/>
                <w:szCs w:val="14"/>
                <w:lang w:eastAsia="ru-RU"/>
              </w:rPr>
              <w:t>пр</w:t>
            </w:r>
            <w:proofErr w:type="spellEnd"/>
            <w:proofErr w:type="gramEnd"/>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Бетон тяжелый, крупность заполнителя: 20 мм, класс В15 (М200)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(м3)</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0,6496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2892,75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1879,13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ФССЦ-08.4.03.03-0032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Горячекатаная арматурная сталь периодического профиля класса: </w:t>
            </w:r>
            <w:proofErr w:type="gramStart"/>
            <w:r w:rsidRPr="00C70827">
              <w:rPr>
                <w:rFonts w:ascii="Arial" w:hAnsi="Arial" w:cs="Arial"/>
                <w:b/>
                <w:bCs/>
                <w:color w:val="000000"/>
                <w:sz w:val="20"/>
                <w:szCs w:val="20"/>
                <w:lang w:eastAsia="ru-RU"/>
              </w:rPr>
              <w:t>А</w:t>
            </w:r>
            <w:proofErr w:type="gramEnd"/>
            <w:r w:rsidRPr="00C70827">
              <w:rPr>
                <w:rFonts w:ascii="Arial" w:hAnsi="Arial" w:cs="Arial"/>
                <w:b/>
                <w:bCs/>
                <w:color w:val="000000"/>
                <w:sz w:val="20"/>
                <w:szCs w:val="20"/>
                <w:lang w:eastAsia="ru-RU"/>
              </w:rPr>
              <w:t>-III, диаметром 12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0,038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34787,95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1321,94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ФЕР08-02-001-09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Кладка стен каналов</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(м3)</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(861,99 руб.): 93%=122%*(0.9*0.85)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(500,51 руб.): 54%=80%*(0.85*0.8)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0,72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1829,62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1027,17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270,57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84,86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1317,33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739,56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194,81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61,10</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7,08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ФССЦ-06.1.01.05-0035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Кирпич керамический одинарный, размером 250х120х65 мм, марка: 100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(1000 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0,288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7623,81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2195,66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18443,96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3843,17</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686,31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172,44</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24,47</w:t>
            </w:r>
          </w:p>
        </w:tc>
      </w:tr>
      <w:tr w:rsidR="00C70827" w:rsidRPr="00C70827" w:rsidTr="00C70827">
        <w:trPr>
          <w:trHeight w:val="845"/>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lastRenderedPageBreak/>
              <w:t>Итого прямые затраты по разделу с учетом коэффициентов к итогам (МДС35-IV п.4.7.</w:t>
            </w:r>
            <w:proofErr w:type="gramEnd"/>
            <w:r w:rsidRPr="00C70827">
              <w:rPr>
                <w:rFonts w:ascii="Arial" w:hAnsi="Arial" w:cs="Arial"/>
                <w:b/>
                <w:bCs/>
                <w:color w:val="000000"/>
                <w:sz w:val="20"/>
                <w:szCs w:val="20"/>
                <w:lang w:eastAsia="ru-RU"/>
              </w:rPr>
              <w:t>_</w:t>
            </w:r>
            <w:proofErr w:type="gramStart"/>
            <w:r w:rsidRPr="00C70827">
              <w:rPr>
                <w:rFonts w:ascii="Arial" w:hAnsi="Arial" w:cs="Arial"/>
                <w:b/>
                <w:bCs/>
                <w:color w:val="000000"/>
                <w:sz w:val="20"/>
                <w:szCs w:val="20"/>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  (Поз. 16-29))</w:t>
            </w:r>
            <w:proofErr w:type="gramEnd"/>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19192,01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4419,64</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857,89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215,57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28,14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3628,43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2207,85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3 Строительные работы</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Строительные металлические конструкции</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3513,69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2,32</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Отделочные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1438,16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w:t>
            </w: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Защита строительных конструкций и оборудования от коррозии</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4945,26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8,3</w:t>
            </w:r>
          </w:p>
        </w:tc>
      </w:tr>
      <w:tr w:rsidR="00C70827" w:rsidRPr="00C70827" w:rsidTr="00C70827">
        <w:trPr>
          <w:trHeight w:val="317"/>
        </w:trPr>
        <w:tc>
          <w:tcPr>
            <w:tcW w:w="8441" w:type="dxa"/>
            <w:gridSpan w:val="4"/>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Бетонные и железобетонные монолитные конструкции в промышленном строительстве</w:t>
            </w: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10096,06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8,52</w:t>
            </w: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Конструкции из кирпича и блоков</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5035,12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5,87</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25028,29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28,14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13914,48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857,89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4635,21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3628,43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2207,85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3 Строительные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25028,29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28,14</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Раздел 4. Электромонтажные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ФЕРм08-03-573-04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Шкаф (пульт) управления навесной, высота, ширина и глубина до 600х600х350 мм; 1 шт.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(388,64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(249,5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759,79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410,48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336,26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69,32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759,79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410,48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336,26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69,32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2,37</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ФЕРм08-02-411-01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Рукав металлический наружным диаметром: до 48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(600,69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(385,63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8456,14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4556,01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1287,43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78,92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1352,98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728,96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205,99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12,63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27,76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4,44</w:t>
            </w: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ФЕРм08-02-412-02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(115,79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lastRenderedPageBreak/>
              <w:t xml:space="preserve">СП (74,33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0,16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978,57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884,7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30,89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8,73</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156,57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141,55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1,40</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0,86</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33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ФЕРм08-10-010-01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Прокладка труб гофрированных ПВХ для защиты проводов и кабелей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(2249,74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(1444,28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1,14</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2509,4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2436,37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2860,72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2777,46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17,33</w:t>
            </w: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ФЕРм08-02-412-05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70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(1814,75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(1165,02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2290,82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1916,93</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170,09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48,36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2611,53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2185,3</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55,13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13,32</w:t>
            </w: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ФЕРм08-03-593-09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Светильник: местного освещения</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(100 </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(480,46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(308,44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13765,65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11819,37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43,82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688,28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590,97</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7,73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68,24</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3,41</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ФЕРм08-03-574-01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Разводка по устройствам и подключение жил кабелей или проводов сечением: до 10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(100 </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(708,2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(454,65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0,3</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3378,6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2909,88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1013,58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872,96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1,36</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5,04</w:t>
            </w:r>
          </w:p>
        </w:tc>
      </w:tr>
      <w:tr w:rsidR="00C70827" w:rsidRPr="00C70827" w:rsidTr="00C70827">
        <w:trPr>
          <w:trHeight w:val="372"/>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Заземление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ФЕРм08-02-472-06</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Проводник заземляющий открыто по строительным основаниям: из полосовой стали сечением 100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(593,87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(381,25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0,229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5864,73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3118,36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530,53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83,28</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1343,02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714,1</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121,49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19,07</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4,35</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Материалы, неучтенные ценником</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59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ФССЦ-20.3.03.03-0095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Светильники НББ 61-60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177,87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889,35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35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39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ФССЦ-21.1.06.09-0145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C70827">
              <w:rPr>
                <w:rFonts w:ascii="Arial" w:hAnsi="Arial" w:cs="Arial"/>
                <w:b/>
                <w:bCs/>
                <w:color w:val="000000"/>
                <w:sz w:val="20"/>
                <w:szCs w:val="20"/>
                <w:lang w:eastAsia="ru-RU"/>
              </w:rPr>
              <w:t>дым</w:t>
            </w:r>
            <w:proofErr w:type="gramStart"/>
            <w:r w:rsidRPr="00C70827">
              <w:rPr>
                <w:rFonts w:ascii="Arial" w:hAnsi="Arial" w:cs="Arial"/>
                <w:b/>
                <w:bCs/>
                <w:color w:val="000000"/>
                <w:sz w:val="20"/>
                <w:szCs w:val="20"/>
                <w:lang w:eastAsia="ru-RU"/>
              </w:rPr>
              <w:t>о</w:t>
            </w:r>
            <w:proofErr w:type="spellEnd"/>
            <w:r w:rsidRPr="00C70827">
              <w:rPr>
                <w:rFonts w:ascii="Arial" w:hAnsi="Arial" w:cs="Arial"/>
                <w:b/>
                <w:bCs/>
                <w:color w:val="000000"/>
                <w:sz w:val="20"/>
                <w:szCs w:val="20"/>
                <w:lang w:eastAsia="ru-RU"/>
              </w:rPr>
              <w:t>-</w:t>
            </w:r>
            <w:proofErr w:type="gramEnd"/>
            <w:r w:rsidRPr="00C70827">
              <w:rPr>
                <w:rFonts w:ascii="Arial" w:hAnsi="Arial" w:cs="Arial"/>
                <w:b/>
                <w:bCs/>
                <w:color w:val="000000"/>
                <w:sz w:val="20"/>
                <w:szCs w:val="20"/>
                <w:lang w:eastAsia="ru-RU"/>
              </w:rPr>
              <w:t xml:space="preserve"> и </w:t>
            </w:r>
            <w:proofErr w:type="spellStart"/>
            <w:r w:rsidRPr="00C70827">
              <w:rPr>
                <w:rFonts w:ascii="Arial" w:hAnsi="Arial" w:cs="Arial"/>
                <w:b/>
                <w:bCs/>
                <w:color w:val="000000"/>
                <w:sz w:val="20"/>
                <w:szCs w:val="20"/>
                <w:lang w:eastAsia="ru-RU"/>
              </w:rPr>
              <w:t>газовыделением</w:t>
            </w:r>
            <w:proofErr w:type="spellEnd"/>
            <w:r w:rsidRPr="00C70827">
              <w:rPr>
                <w:rFonts w:ascii="Arial" w:hAnsi="Arial" w:cs="Arial"/>
                <w:b/>
                <w:bCs/>
                <w:color w:val="000000"/>
                <w:sz w:val="20"/>
                <w:szCs w:val="20"/>
                <w:lang w:eastAsia="ru-RU"/>
              </w:rPr>
              <w:t xml:space="preserve"> марки: ВВГнг-LS, с числом жил - 2 и сечением 1,5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(1000 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0,016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16131,37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258,1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i/>
                <w:iCs/>
                <w:color w:val="000000"/>
                <w:sz w:val="18"/>
                <w:szCs w:val="18"/>
                <w:lang w:eastAsia="ru-RU"/>
              </w:rPr>
            </w:pPr>
            <w:r w:rsidRPr="00C70827">
              <w:rPr>
                <w:rFonts w:ascii="Arial" w:hAnsi="Arial" w:cs="Arial"/>
                <w:b/>
                <w:bCs/>
                <w:color w:val="000000"/>
                <w:sz w:val="18"/>
                <w:szCs w:val="18"/>
                <w:lang w:eastAsia="ru-RU"/>
              </w:rPr>
              <w:t>40</w:t>
            </w:r>
          </w:p>
          <w:p w:rsidR="00C70827" w:rsidRPr="00C70827" w:rsidRDefault="00C70827" w:rsidP="00C70827">
            <w:pPr>
              <w:autoSpaceDE w:val="0"/>
              <w:autoSpaceDN w:val="0"/>
              <w:adjustRightInd w:val="0"/>
              <w:spacing w:after="0" w:line="240" w:lineRule="auto"/>
              <w:jc w:val="center"/>
              <w:rPr>
                <w:rFonts w:ascii="Arial" w:hAnsi="Arial" w:cs="Arial"/>
                <w:b/>
                <w:bCs/>
                <w:i/>
                <w:iCs/>
                <w:color w:val="000000"/>
                <w:sz w:val="18"/>
                <w:szCs w:val="18"/>
                <w:lang w:eastAsia="ru-RU"/>
              </w:rPr>
            </w:pPr>
            <w:r w:rsidRPr="00C70827">
              <w:rPr>
                <w:rFonts w:ascii="Arial" w:hAnsi="Arial" w:cs="Arial"/>
                <w:b/>
                <w:bCs/>
                <w:i/>
                <w:iCs/>
                <w:color w:val="000000"/>
                <w:sz w:val="18"/>
                <w:szCs w:val="18"/>
                <w:lang w:eastAsia="ru-RU"/>
              </w:rPr>
              <w:t>О</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Прайс ООО "</w:t>
            </w:r>
            <w:proofErr w:type="spellStart"/>
            <w:r w:rsidRPr="00C70827">
              <w:rPr>
                <w:rFonts w:ascii="Arial" w:hAnsi="Arial" w:cs="Arial"/>
                <w:b/>
                <w:bCs/>
                <w:color w:val="000000"/>
                <w:sz w:val="18"/>
                <w:szCs w:val="18"/>
                <w:lang w:eastAsia="ru-RU"/>
              </w:rPr>
              <w:t>СибПромСнаб</w:t>
            </w:r>
            <w:proofErr w:type="spellEnd"/>
            <w:r w:rsidRPr="00C70827">
              <w:rPr>
                <w:rFonts w:ascii="Arial" w:hAnsi="Arial" w:cs="Arial"/>
                <w:b/>
                <w:bCs/>
                <w:color w:val="000000"/>
                <w:sz w:val="18"/>
                <w:szCs w:val="18"/>
                <w:lang w:eastAsia="ru-RU"/>
              </w:rPr>
              <w:t>"</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ЩАП-33 Щит АВР40А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9147,46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9147,46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ФССЦ-24.3.01.02-0014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Трубы гибкие гофрированные легкие из </w:t>
            </w:r>
            <w:proofErr w:type="spellStart"/>
            <w:r w:rsidRPr="00C70827">
              <w:rPr>
                <w:rFonts w:ascii="Arial" w:hAnsi="Arial" w:cs="Arial"/>
                <w:b/>
                <w:bCs/>
                <w:color w:val="000000"/>
                <w:sz w:val="20"/>
                <w:szCs w:val="20"/>
                <w:lang w:eastAsia="ru-RU"/>
              </w:rPr>
              <w:t>самозатухающего</w:t>
            </w:r>
            <w:proofErr w:type="spellEnd"/>
            <w:r w:rsidRPr="00C70827">
              <w:rPr>
                <w:rFonts w:ascii="Arial" w:hAnsi="Arial" w:cs="Arial"/>
                <w:b/>
                <w:bCs/>
                <w:color w:val="000000"/>
                <w:sz w:val="20"/>
                <w:szCs w:val="20"/>
                <w:lang w:eastAsia="ru-RU"/>
              </w:rPr>
              <w:t xml:space="preserve"> ПВХ (IP55) серии FL, диаметром: 32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 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230,68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2629,75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ФССЦ-08.1.02.13-0005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Рукава металлические диаметром: 15 мм РЗ-Ц-Х</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36,02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576,32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35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ФССЦ-21.1.06.09-0179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C70827">
              <w:rPr>
                <w:rFonts w:ascii="Arial" w:hAnsi="Arial" w:cs="Arial"/>
                <w:b/>
                <w:bCs/>
                <w:color w:val="000000"/>
                <w:sz w:val="20"/>
                <w:szCs w:val="20"/>
                <w:lang w:eastAsia="ru-RU"/>
              </w:rPr>
              <w:t>дым</w:t>
            </w:r>
            <w:proofErr w:type="gramStart"/>
            <w:r w:rsidRPr="00C70827">
              <w:rPr>
                <w:rFonts w:ascii="Arial" w:hAnsi="Arial" w:cs="Arial"/>
                <w:b/>
                <w:bCs/>
                <w:color w:val="000000"/>
                <w:sz w:val="20"/>
                <w:szCs w:val="20"/>
                <w:lang w:eastAsia="ru-RU"/>
              </w:rPr>
              <w:t>о</w:t>
            </w:r>
            <w:proofErr w:type="spellEnd"/>
            <w:r w:rsidRPr="00C70827">
              <w:rPr>
                <w:rFonts w:ascii="Arial" w:hAnsi="Arial" w:cs="Arial"/>
                <w:b/>
                <w:bCs/>
                <w:color w:val="000000"/>
                <w:sz w:val="20"/>
                <w:szCs w:val="20"/>
                <w:lang w:eastAsia="ru-RU"/>
              </w:rPr>
              <w:t>-</w:t>
            </w:r>
            <w:proofErr w:type="gramEnd"/>
            <w:r w:rsidRPr="00C70827">
              <w:rPr>
                <w:rFonts w:ascii="Arial" w:hAnsi="Arial" w:cs="Arial"/>
                <w:b/>
                <w:bCs/>
                <w:color w:val="000000"/>
                <w:sz w:val="20"/>
                <w:szCs w:val="20"/>
                <w:lang w:eastAsia="ru-RU"/>
              </w:rPr>
              <w:t xml:space="preserve"> и </w:t>
            </w:r>
            <w:proofErr w:type="spellStart"/>
            <w:r w:rsidRPr="00C70827">
              <w:rPr>
                <w:rFonts w:ascii="Arial" w:hAnsi="Arial" w:cs="Arial"/>
                <w:b/>
                <w:bCs/>
                <w:color w:val="000000"/>
                <w:sz w:val="20"/>
                <w:szCs w:val="20"/>
                <w:lang w:eastAsia="ru-RU"/>
              </w:rPr>
              <w:t>газовыделением</w:t>
            </w:r>
            <w:proofErr w:type="spellEnd"/>
            <w:r w:rsidRPr="00C70827">
              <w:rPr>
                <w:rFonts w:ascii="Arial" w:hAnsi="Arial" w:cs="Arial"/>
                <w:b/>
                <w:bCs/>
                <w:color w:val="000000"/>
                <w:sz w:val="20"/>
                <w:szCs w:val="20"/>
                <w:lang w:eastAsia="ru-RU"/>
              </w:rPr>
              <w:t xml:space="preserve"> марки: ВВГнг-LS, с числом жил - 5 и сечением 10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(1000 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0,114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198393,71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22616,88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59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ФССЦ-08.3.07.01-0035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Сталь полосовая: 25х4 мм, марка Ст3сп</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0,017977</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26792,61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481,65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47385,98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8421,78</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874,96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161,10</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51,12</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6952,13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4463,1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4 Электромонтажные работы</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Строительные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22616,88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27036,87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51,12</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9147,46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58801,21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51,12</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28941,78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874,96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8582,88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9147,46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6952,13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4463,1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4 Электромонтажные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58801,21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51,12</w:t>
            </w:r>
          </w:p>
        </w:tc>
      </w:tr>
      <w:tr w:rsidR="00C70827" w:rsidRPr="00C70827" w:rsidTr="00C70827">
        <w:trPr>
          <w:trHeight w:val="372"/>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Раздел 5.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Лифт  грузоподъемностью 630 кг (4 остановки) 1 </w:t>
            </w:r>
            <w:proofErr w:type="spellStart"/>
            <w:proofErr w:type="gramStart"/>
            <w:r w:rsidRPr="00C70827">
              <w:rPr>
                <w:rFonts w:ascii="Arial" w:hAnsi="Arial" w:cs="Arial"/>
                <w:b/>
                <w:bCs/>
                <w:color w:val="000000"/>
                <w:sz w:val="20"/>
                <w:szCs w:val="20"/>
                <w:lang w:eastAsia="ru-RU"/>
              </w:rPr>
              <w:t>шт</w:t>
            </w:r>
            <w:proofErr w:type="spellEnd"/>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ФЕРм03-05-001-03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 пассажирский со скоростью движения кабины до 1 м/с: грузоподъемностью 630 кг, количество остановок 12, высота шахты 44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(220545,81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(155679,39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412750,43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292110,74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105934,53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32221,33</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412750,43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292110,74</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105934,53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32221,33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1914,22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1914,22</w:t>
            </w:r>
          </w:p>
        </w:tc>
      </w:tr>
      <w:tr w:rsidR="00C70827" w:rsidRPr="00C70827" w:rsidTr="00C70827">
        <w:trPr>
          <w:trHeight w:val="128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ФЕРм03-05-001-05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 каждую остановку, более или менее указанных в характеристике лифта, добавлять или уменьшать для лифтов грузоподъемностью: до 1000 кг</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(-67326,04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(-47524,26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15927,11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11087,75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4151,14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1288,36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-127416,88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-88702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-33209,12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-10306,88</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72,659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-581,27</w:t>
            </w: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ФЕРм03-05-001-07</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 каждый метр высоты шахты, более или менее указанных в характеристике лифта, добавлять или уменьшать для лифтов грузоподъемностью: до 1000 кг</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(-42574,49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(-30052,58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-27,3</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2293,39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2293,39</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-62609,55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-62609,55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15,029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-410,29</w:t>
            </w: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i/>
                <w:iCs/>
                <w:color w:val="000000"/>
                <w:sz w:val="18"/>
                <w:szCs w:val="18"/>
                <w:lang w:eastAsia="ru-RU"/>
              </w:rPr>
            </w:pPr>
            <w:r w:rsidRPr="00C70827">
              <w:rPr>
                <w:rFonts w:ascii="Arial" w:hAnsi="Arial" w:cs="Arial"/>
                <w:b/>
                <w:bCs/>
                <w:color w:val="000000"/>
                <w:sz w:val="18"/>
                <w:szCs w:val="18"/>
                <w:lang w:eastAsia="ru-RU"/>
              </w:rPr>
              <w:t>48</w:t>
            </w:r>
          </w:p>
          <w:p w:rsidR="00C70827" w:rsidRPr="00C70827" w:rsidRDefault="00C70827" w:rsidP="00C70827">
            <w:pPr>
              <w:autoSpaceDE w:val="0"/>
              <w:autoSpaceDN w:val="0"/>
              <w:adjustRightInd w:val="0"/>
              <w:spacing w:after="0" w:line="240" w:lineRule="auto"/>
              <w:jc w:val="center"/>
              <w:rPr>
                <w:rFonts w:ascii="Arial" w:hAnsi="Arial" w:cs="Arial"/>
                <w:b/>
                <w:bCs/>
                <w:i/>
                <w:iCs/>
                <w:color w:val="000000"/>
                <w:sz w:val="18"/>
                <w:szCs w:val="18"/>
                <w:lang w:eastAsia="ru-RU"/>
              </w:rPr>
            </w:pPr>
            <w:r w:rsidRPr="00C70827">
              <w:rPr>
                <w:rFonts w:ascii="Arial" w:hAnsi="Arial" w:cs="Arial"/>
                <w:b/>
                <w:bCs/>
                <w:i/>
                <w:iCs/>
                <w:color w:val="000000"/>
                <w:sz w:val="18"/>
                <w:szCs w:val="18"/>
                <w:lang w:eastAsia="ru-RU"/>
              </w:rPr>
              <w:t>О</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Лифт пассажирский </w:t>
            </w:r>
            <w:proofErr w:type="spellStart"/>
            <w:r w:rsidRPr="00C70827">
              <w:rPr>
                <w:rFonts w:ascii="Arial" w:hAnsi="Arial" w:cs="Arial"/>
                <w:b/>
                <w:bCs/>
                <w:color w:val="000000"/>
                <w:sz w:val="20"/>
                <w:szCs w:val="20"/>
                <w:lang w:eastAsia="ru-RU"/>
              </w:rPr>
              <w:t>Otis</w:t>
            </w:r>
            <w:proofErr w:type="spellEnd"/>
            <w:r w:rsidRPr="00C70827">
              <w:rPr>
                <w:rFonts w:ascii="Arial" w:hAnsi="Arial" w:cs="Arial"/>
                <w:b/>
                <w:bCs/>
                <w:color w:val="000000"/>
                <w:sz w:val="20"/>
                <w:szCs w:val="20"/>
                <w:lang w:eastAsia="ru-RU"/>
              </w:rPr>
              <w:t xml:space="preserve"> GeN2-Regen, грузоподъемностью 630 кг и V= 1,0 м/с на 4 остановки</w:t>
            </w:r>
            <w:r w:rsidR="00FE7C9E">
              <w:rPr>
                <w:rFonts w:ascii="Arial" w:hAnsi="Arial" w:cs="Arial"/>
                <w:b/>
                <w:bCs/>
                <w:color w:val="000000"/>
                <w:sz w:val="20"/>
                <w:szCs w:val="20"/>
                <w:lang w:eastAsia="ru-RU"/>
              </w:rPr>
              <w:t xml:space="preserve">  или «Эквивалент»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1232448,31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1232448,31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1455172,31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140799,19</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72725,41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21914,45</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922,66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110645,28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78102,55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5 Монтажные работы</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411471,83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922,66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1232448,31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1643920,14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922,66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9199,4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72725,41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162713,64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1232448,31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110645,28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78102,55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5 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1643920,14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922,66</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Раздел 6. Диспетчеризация лифтов</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ФЕРм08-03-573-04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Шкаф (пульт) управления навесной, высота, ширина и глубина до 600х600х350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(388,64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(249,5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759,79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410,48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336,26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69,32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759,79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410,48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336,26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69,32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2,37</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ФЕРм10-07-011-01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Пункт промежуточный диспетчерской или </w:t>
            </w:r>
            <w:proofErr w:type="spellStart"/>
            <w:r w:rsidRPr="00C70827">
              <w:rPr>
                <w:rFonts w:ascii="Arial" w:hAnsi="Arial" w:cs="Arial"/>
                <w:b/>
                <w:bCs/>
                <w:color w:val="000000"/>
                <w:sz w:val="20"/>
                <w:szCs w:val="20"/>
                <w:lang w:eastAsia="ru-RU"/>
              </w:rPr>
              <w:t>постанционной</w:t>
            </w:r>
            <w:proofErr w:type="spellEnd"/>
            <w:r w:rsidRPr="00C70827">
              <w:rPr>
                <w:rFonts w:ascii="Arial" w:hAnsi="Arial" w:cs="Arial"/>
                <w:b/>
                <w:bCs/>
                <w:color w:val="000000"/>
                <w:sz w:val="20"/>
                <w:szCs w:val="20"/>
                <w:lang w:eastAsia="ru-RU"/>
              </w:rPr>
              <w:t xml:space="preserve"> связи</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r w:rsidRPr="00C70827">
              <w:rPr>
                <w:rFonts w:ascii="Arial" w:hAnsi="Arial" w:cs="Arial"/>
                <w:b/>
                <w:bCs/>
                <w:color w:val="000000"/>
                <w:sz w:val="20"/>
                <w:szCs w:val="20"/>
                <w:lang w:eastAsia="ru-RU"/>
              </w:rPr>
              <w:t>компл</w:t>
            </w:r>
            <w:proofErr w:type="spell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(5135,64 руб.): 78%=92%*0.85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(2633,66 руб.): 40%=50%*0.8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3333,19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3292,08</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6666,38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6584,16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39,2</w:t>
            </w:r>
          </w:p>
        </w:tc>
      </w:tr>
      <w:tr w:rsidR="00C70827" w:rsidRPr="00C70827" w:rsidTr="00C70827">
        <w:trPr>
          <w:trHeight w:val="1277"/>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ФЕРм08-03-530-04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Пускатель магнитный общего назначения отдельно стоящий, устанавливаемый на конструкции на стене или колонне, на ток до 40</w:t>
            </w:r>
            <w:proofErr w:type="gramStart"/>
            <w:r w:rsidRPr="00C70827">
              <w:rPr>
                <w:rFonts w:ascii="Arial" w:hAnsi="Arial" w:cs="Arial"/>
                <w:b/>
                <w:bCs/>
                <w:color w:val="000000"/>
                <w:sz w:val="20"/>
                <w:szCs w:val="20"/>
                <w:lang w:eastAsia="ru-RU"/>
              </w:rPr>
              <w:t xml:space="preserve"> А</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(420,18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(269,74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761,63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514,2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761,63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514,2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3,17</w:t>
            </w: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ФЕРм10-01-055-09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Прокладка однопарного провода с креплением проволочными скрепами по стене бетонной; 100 м провода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(107,13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(75,62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5873,01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3008,53</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634,14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142,3</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293,65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150,43</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31,71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7,12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1,01</w:t>
            </w: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ФЕРм10-01-053-01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Прокладка кабеля или провода питания на </w:t>
            </w:r>
            <w:proofErr w:type="spellStart"/>
            <w:r w:rsidRPr="00C70827">
              <w:rPr>
                <w:rFonts w:ascii="Arial" w:hAnsi="Arial" w:cs="Arial"/>
                <w:b/>
                <w:bCs/>
                <w:color w:val="000000"/>
                <w:sz w:val="20"/>
                <w:szCs w:val="20"/>
                <w:lang w:eastAsia="ru-RU"/>
              </w:rPr>
              <w:t>провододержателях</w:t>
            </w:r>
            <w:proofErr w:type="spellEnd"/>
            <w:r w:rsidRPr="00C70827">
              <w:rPr>
                <w:rFonts w:ascii="Arial" w:hAnsi="Arial" w:cs="Arial"/>
                <w:b/>
                <w:bCs/>
                <w:color w:val="000000"/>
                <w:sz w:val="20"/>
                <w:szCs w:val="20"/>
                <w:lang w:eastAsia="ru-RU"/>
              </w:rPr>
              <w:t xml:space="preserve"> сечением 6 мм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 100 м кабеля или провода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(219,52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(154,95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2465,11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2066,04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383,67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86,08</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369,77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309,91</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57,55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12,91</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1,85</w:t>
            </w: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ФЕРм08-02-390-01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Короба пластмассовые: шириной до 40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(219,29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lastRenderedPageBreak/>
              <w:t xml:space="preserve">СП (140,78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0,1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2931,76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2704,9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293,18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270,49</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0,27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0,24</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16,29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1,63</w:t>
            </w: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55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ФЕРм08-02-399-01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Кабель в кабель-канале, сечением: до 6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(37,86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(24,3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534,12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462,86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53,41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46,29</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0,45</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0,28</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ФЕРм08-03-591-08</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Розетка штепсельная: </w:t>
            </w:r>
            <w:proofErr w:type="spellStart"/>
            <w:r w:rsidRPr="00C70827">
              <w:rPr>
                <w:rFonts w:ascii="Arial" w:hAnsi="Arial" w:cs="Arial"/>
                <w:b/>
                <w:bCs/>
                <w:color w:val="000000"/>
                <w:sz w:val="20"/>
                <w:szCs w:val="20"/>
                <w:lang w:eastAsia="ru-RU"/>
              </w:rPr>
              <w:t>неутопленного</w:t>
            </w:r>
            <w:proofErr w:type="spellEnd"/>
            <w:r w:rsidRPr="00C70827">
              <w:rPr>
                <w:rFonts w:ascii="Arial" w:hAnsi="Arial" w:cs="Arial"/>
                <w:b/>
                <w:bCs/>
                <w:color w:val="000000"/>
                <w:sz w:val="20"/>
                <w:szCs w:val="20"/>
                <w:lang w:eastAsia="ru-RU"/>
              </w:rPr>
              <w:t xml:space="preserve"> типа при открытой проводке</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(100 </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(48,58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(31,18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6489,54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5985,99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40,63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11,17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64,9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59,86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0,11</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34,56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0,35</w:t>
            </w:r>
          </w:p>
        </w:tc>
      </w:tr>
      <w:tr w:rsidR="00C70827" w:rsidRPr="00C70827" w:rsidTr="00C70827">
        <w:trPr>
          <w:trHeight w:val="102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ФЕРм08-03-574-01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Разводка по устройствам и подключение жил кабелей или проводов сечением до 10 мм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 100 жил</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(100 </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(519,35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(333,41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0,22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3378,6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2909,88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743,29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640,17</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1,00</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3,7</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Материалы, неучтенные ценником</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58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Диспетчерский блок ДК -6.0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r w:rsidRPr="00C70827">
              <w:rPr>
                <w:rFonts w:ascii="Arial" w:hAnsi="Arial" w:cs="Arial"/>
                <w:b/>
                <w:bCs/>
                <w:color w:val="000000"/>
                <w:sz w:val="20"/>
                <w:szCs w:val="20"/>
                <w:lang w:eastAsia="ru-RU"/>
              </w:rPr>
              <w:t>компл</w:t>
            </w:r>
            <w:proofErr w:type="spellEnd"/>
            <w:proofErr w:type="gramStart"/>
            <w:r w:rsidRPr="00C70827">
              <w:rPr>
                <w:rFonts w:ascii="Arial" w:hAnsi="Arial" w:cs="Arial"/>
                <w:b/>
                <w:bCs/>
                <w:color w:val="000000"/>
                <w:sz w:val="20"/>
                <w:szCs w:val="20"/>
                <w:lang w:eastAsia="ru-RU"/>
              </w:rPr>
              <w:t>..)</w:t>
            </w:r>
            <w:proofErr w:type="gramEnd"/>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5338,98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5338,98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59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Монтажный комплект ЛБ 6.0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Переговорное устройство лифтовой кабины ПУМП СДК-029.Т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792,37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792,37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Переговорное устройство лифтовой кабины ПУЛК СДК-029.1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722,03</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722,03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Магнитный пускатель</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1135,59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1135,59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Кабель-канал ПВХ ДИС.КК.15х10(белый)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15,25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152,5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ФССЦ-20.4.03.05-0010</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Розетка штепсельная для открытой провод</w:t>
            </w:r>
            <w:r w:rsidR="00FE7C9E">
              <w:rPr>
                <w:rFonts w:ascii="Arial" w:hAnsi="Arial" w:cs="Arial"/>
                <w:b/>
                <w:bCs/>
                <w:color w:val="000000"/>
                <w:sz w:val="20"/>
                <w:szCs w:val="20"/>
                <w:lang w:eastAsia="ru-RU"/>
              </w:rPr>
              <w:t>ки с монтажной пластиной серии</w:t>
            </w:r>
            <w:proofErr w:type="gramStart"/>
            <w:r w:rsidR="00FE7C9E">
              <w:rPr>
                <w:rFonts w:ascii="Arial" w:hAnsi="Arial" w:cs="Arial"/>
                <w:b/>
                <w:bCs/>
                <w:color w:val="000000"/>
                <w:sz w:val="20"/>
                <w:szCs w:val="20"/>
                <w:lang w:eastAsia="ru-RU"/>
              </w:rPr>
              <w:t xml:space="preserve"> </w:t>
            </w:r>
            <w:r w:rsidRPr="00C70827">
              <w:rPr>
                <w:rFonts w:ascii="Arial" w:hAnsi="Arial" w:cs="Arial"/>
                <w:b/>
                <w:bCs/>
                <w:color w:val="000000"/>
                <w:sz w:val="20"/>
                <w:szCs w:val="20"/>
                <w:lang w:eastAsia="ru-RU"/>
              </w:rPr>
              <w:t>,</w:t>
            </w:r>
            <w:proofErr w:type="gramEnd"/>
            <w:r w:rsidRPr="00C70827">
              <w:rPr>
                <w:rFonts w:ascii="Arial" w:hAnsi="Arial" w:cs="Arial"/>
                <w:b/>
                <w:bCs/>
                <w:color w:val="000000"/>
                <w:sz w:val="20"/>
                <w:szCs w:val="20"/>
                <w:lang w:eastAsia="ru-RU"/>
              </w:rPr>
              <w:t xml:space="preserve"> марка РА 10-162, белая</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2078,82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20,79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ФССЦ-20.5.02.08-0016</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Коробка телефонная распределительная марки: КРТП-10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83,82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83,82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lastRenderedPageBreak/>
              <w:t>67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Провод ТРВ 2-0,4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Кабель UTP 5e 4 пары</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24,24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242,4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35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ФССЦ-21.1.06.09-0100</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Кабель силовой с медными жилами с поливинилхлоридной изоляцией и оболочкой, не распространяющий горение марки: </w:t>
            </w:r>
            <w:proofErr w:type="spellStart"/>
            <w:r w:rsidRPr="00C70827">
              <w:rPr>
                <w:rFonts w:ascii="Arial" w:hAnsi="Arial" w:cs="Arial"/>
                <w:b/>
                <w:bCs/>
                <w:color w:val="000000"/>
                <w:sz w:val="20"/>
                <w:szCs w:val="20"/>
                <w:lang w:eastAsia="ru-RU"/>
              </w:rPr>
              <w:t>ВВГнг</w:t>
            </w:r>
            <w:proofErr w:type="spellEnd"/>
            <w:r w:rsidRPr="00C70827">
              <w:rPr>
                <w:rFonts w:ascii="Arial" w:hAnsi="Arial" w:cs="Arial"/>
                <w:b/>
                <w:bCs/>
                <w:color w:val="000000"/>
                <w:sz w:val="20"/>
                <w:szCs w:val="20"/>
                <w:lang w:eastAsia="ru-RU"/>
              </w:rPr>
              <w:t>, напряжением 0,66 кВ, с числом жил - 3 и сечением 2,5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(1000 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20940,99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104,71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70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Кабель </w:t>
            </w:r>
            <w:proofErr w:type="spellStart"/>
            <w:r w:rsidRPr="00C70827">
              <w:rPr>
                <w:rFonts w:ascii="Arial" w:hAnsi="Arial" w:cs="Arial"/>
                <w:b/>
                <w:bCs/>
                <w:color w:val="000000"/>
                <w:sz w:val="20"/>
                <w:szCs w:val="20"/>
                <w:lang w:eastAsia="ru-RU"/>
              </w:rPr>
              <w:t>КПСЭнг-FRLS</w:t>
            </w:r>
            <w:proofErr w:type="spellEnd"/>
            <w:r w:rsidRPr="00C70827">
              <w:rPr>
                <w:rFonts w:ascii="Arial" w:hAnsi="Arial" w:cs="Arial"/>
                <w:b/>
                <w:bCs/>
                <w:color w:val="000000"/>
                <w:sz w:val="20"/>
                <w:szCs w:val="20"/>
                <w:lang w:eastAsia="ru-RU"/>
              </w:rPr>
              <w:t xml:space="preserve"> 1х2х0,75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16,95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169,5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19243,39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8985,99</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455,78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95,69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53,56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7096,18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3913,16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6 Диспетчеризация лифтов</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Строительные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104,71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30148,02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53,56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30252,73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53,56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9801,62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455,78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9081,68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7096,18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3913,16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6 Диспетчеризация лифтов</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30252,73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53,56</w:t>
            </w:r>
          </w:p>
        </w:tc>
      </w:tr>
      <w:tr w:rsidR="00C70827" w:rsidRPr="00C70827" w:rsidTr="00C70827">
        <w:trPr>
          <w:trHeight w:val="641"/>
        </w:trPr>
        <w:tc>
          <w:tcPr>
            <w:tcW w:w="10826" w:type="dxa"/>
            <w:gridSpan w:val="6"/>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Раздел 7. </w:t>
            </w:r>
            <w:proofErr w:type="spellStart"/>
            <w:r w:rsidRPr="00C70827">
              <w:rPr>
                <w:rFonts w:ascii="Arial" w:hAnsi="Arial" w:cs="Arial"/>
                <w:b/>
                <w:bCs/>
                <w:color w:val="000000"/>
                <w:sz w:val="20"/>
                <w:szCs w:val="20"/>
                <w:lang w:eastAsia="ru-RU"/>
              </w:rPr>
              <w:t>ПНР</w:t>
            </w:r>
            <w:proofErr w:type="gramStart"/>
            <w:r w:rsidRPr="00C70827">
              <w:rPr>
                <w:rFonts w:ascii="Arial" w:hAnsi="Arial" w:cs="Arial"/>
                <w:b/>
                <w:bCs/>
                <w:color w:val="000000"/>
                <w:sz w:val="20"/>
                <w:szCs w:val="20"/>
                <w:lang w:eastAsia="ru-RU"/>
              </w:rPr>
              <w:t>.П</w:t>
            </w:r>
            <w:proofErr w:type="gramEnd"/>
            <w:r w:rsidRPr="00C70827">
              <w:rPr>
                <w:rFonts w:ascii="Arial" w:hAnsi="Arial" w:cs="Arial"/>
                <w:b/>
                <w:bCs/>
                <w:color w:val="000000"/>
                <w:sz w:val="20"/>
                <w:szCs w:val="20"/>
                <w:lang w:eastAsia="ru-RU"/>
              </w:rPr>
              <w:t>олное</w:t>
            </w:r>
            <w:proofErr w:type="spellEnd"/>
            <w:r w:rsidRPr="00C70827">
              <w:rPr>
                <w:rFonts w:ascii="Arial" w:hAnsi="Arial" w:cs="Arial"/>
                <w:b/>
                <w:bCs/>
                <w:color w:val="000000"/>
                <w:sz w:val="20"/>
                <w:szCs w:val="20"/>
                <w:lang w:eastAsia="ru-RU"/>
              </w:rPr>
              <w:t xml:space="preserve"> техническое освидетельствование лифтов . Регистрация деклараций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Регистрация деклараций</w:t>
            </w: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ФЕРп01-14-014-01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t>Лифт пассажирский для административных зданий на 10 остановок, грузоподъемность до 1000 кг, скорость движения кабины: 1 м/с, с микроэлектроникой</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(44498,96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(25890,3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80907,2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80907,2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80907,2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80907,2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388,08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388,08</w:t>
            </w: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72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ФЕРп01-14-014-03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При изменении количества остановок уменьшать или добавлять: к расценке 01-14-014-01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(остановка)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(-5049,63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(-2937,96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1530,19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1530,19</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-9181,14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-9181,14</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7,34</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-44,04</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ФЕРмр01-05-001-01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Полное техническое освидетельствование лифта на две остановки</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(6361,6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(3701,3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11652,99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11566,55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11652,99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11566,55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46,31</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46,31</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ФЕРмр01-05-001-02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 каждую дополнительную остановку больше двух добавлять к расценке 01-05-001-01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(остановка)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(1267,6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(737,51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1160,97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1152,36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2321,94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2304,72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9,36</w:t>
            </w: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ФЕРмр01-05-006-01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Экспертиза лифта на две остановки</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(9368,01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(5450,48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17160,08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17032,75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17160,08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17032,75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61,5</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61,5</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ФЕРмр01-05-006-02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 каждую дополнительную остановку больше двух добавлять к расценке 01-05-006-01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(остановка)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(684,31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(398,14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626,75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622,1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1253,5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1244,2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ФЕРмр01-05-007-01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Экспертиза (регистрация) декларации о соответствии лифта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(4519,65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(2629,62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8278,97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8217,55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8278,97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8217,55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27,8</w:t>
            </w: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112393,54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112091,83</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493,61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61650,5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35869,39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564"/>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Итоги по разделу 7 </w:t>
            </w:r>
            <w:proofErr w:type="spellStart"/>
            <w:r w:rsidRPr="00C70827">
              <w:rPr>
                <w:rFonts w:ascii="Arial" w:hAnsi="Arial" w:cs="Arial"/>
                <w:b/>
                <w:bCs/>
                <w:color w:val="000000"/>
                <w:sz w:val="20"/>
                <w:szCs w:val="20"/>
                <w:lang w:eastAsia="ru-RU"/>
              </w:rPr>
              <w:t>ПНР</w:t>
            </w:r>
            <w:proofErr w:type="gramStart"/>
            <w:r w:rsidRPr="00C70827">
              <w:rPr>
                <w:rFonts w:ascii="Arial" w:hAnsi="Arial" w:cs="Arial"/>
                <w:b/>
                <w:bCs/>
                <w:color w:val="000000"/>
                <w:sz w:val="20"/>
                <w:szCs w:val="20"/>
                <w:lang w:eastAsia="ru-RU"/>
              </w:rPr>
              <w:t>.П</w:t>
            </w:r>
            <w:proofErr w:type="gramEnd"/>
            <w:r w:rsidRPr="00C70827">
              <w:rPr>
                <w:rFonts w:ascii="Arial" w:hAnsi="Arial" w:cs="Arial"/>
                <w:b/>
                <w:bCs/>
                <w:color w:val="000000"/>
                <w:sz w:val="20"/>
                <w:szCs w:val="20"/>
                <w:lang w:eastAsia="ru-RU"/>
              </w:rPr>
              <w:t>олное</w:t>
            </w:r>
            <w:proofErr w:type="spellEnd"/>
            <w:r w:rsidRPr="00C70827">
              <w:rPr>
                <w:rFonts w:ascii="Arial" w:hAnsi="Arial" w:cs="Arial"/>
                <w:b/>
                <w:bCs/>
                <w:color w:val="000000"/>
                <w:sz w:val="20"/>
                <w:szCs w:val="20"/>
                <w:lang w:eastAsia="ru-RU"/>
              </w:rPr>
              <w:t xml:space="preserve"> техническое освидетельствование лифтов . Регистрация деклараций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Регистрация деклараций</w:t>
            </w:r>
            <w:proofErr w:type="gramStart"/>
            <w:r w:rsidRPr="00C70827">
              <w:rPr>
                <w:rFonts w:ascii="Arial" w:hAnsi="Arial" w:cs="Arial"/>
                <w:b/>
                <w:bCs/>
                <w:color w:val="000000"/>
                <w:sz w:val="20"/>
                <w:szCs w:val="20"/>
                <w:lang w:eastAsia="ru-RU"/>
              </w:rPr>
              <w:t xml:space="preserve"> :</w:t>
            </w:r>
            <w:proofErr w:type="gramEnd"/>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Пусконаладочные работы: 'вхолостую' - 80%, 'под нагрузкой' - 20%</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134127,73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344,04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Пусконаладочные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75785,7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149,57</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209913,43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493,61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301,71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112091,83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61650,5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35869,39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7 </w:t>
            </w:r>
            <w:proofErr w:type="spellStart"/>
            <w:r w:rsidRPr="00C70827">
              <w:rPr>
                <w:rFonts w:ascii="Arial" w:hAnsi="Arial" w:cs="Arial"/>
                <w:b/>
                <w:bCs/>
                <w:color w:val="000000"/>
                <w:sz w:val="20"/>
                <w:szCs w:val="20"/>
                <w:lang w:eastAsia="ru-RU"/>
              </w:rPr>
              <w:t>ПНР</w:t>
            </w:r>
            <w:proofErr w:type="gramStart"/>
            <w:r w:rsidRPr="00C70827">
              <w:rPr>
                <w:rFonts w:ascii="Arial" w:hAnsi="Arial" w:cs="Arial"/>
                <w:b/>
                <w:bCs/>
                <w:color w:val="000000"/>
                <w:sz w:val="20"/>
                <w:szCs w:val="20"/>
                <w:lang w:eastAsia="ru-RU"/>
              </w:rPr>
              <w:t>.П</w:t>
            </w:r>
            <w:proofErr w:type="gramEnd"/>
            <w:r w:rsidRPr="00C70827">
              <w:rPr>
                <w:rFonts w:ascii="Arial" w:hAnsi="Arial" w:cs="Arial"/>
                <w:b/>
                <w:bCs/>
                <w:color w:val="000000"/>
                <w:sz w:val="20"/>
                <w:szCs w:val="20"/>
                <w:lang w:eastAsia="ru-RU"/>
              </w:rPr>
              <w:t>олное</w:t>
            </w:r>
            <w:proofErr w:type="spellEnd"/>
            <w:r w:rsidRPr="00C70827">
              <w:rPr>
                <w:rFonts w:ascii="Arial" w:hAnsi="Arial" w:cs="Arial"/>
                <w:b/>
                <w:bCs/>
                <w:color w:val="000000"/>
                <w:sz w:val="20"/>
                <w:szCs w:val="20"/>
                <w:lang w:eastAsia="ru-RU"/>
              </w:rPr>
              <w:t xml:space="preserve"> техническое освидетельствование лифтов . Регистрация деклараций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Регистрация деклараций</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209913,43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493,61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ИТОГИ ПО СМЕТЕ: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смете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1926750,16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303875,07</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108606,57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28455,15</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1733,18</w:t>
            </w:r>
          </w:p>
        </w:tc>
      </w:tr>
      <w:tr w:rsidR="00C70827" w:rsidRPr="00C70827" w:rsidTr="00C70827">
        <w:trPr>
          <w:trHeight w:val="713"/>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t>Итого прямые затраты по смете с учетом коэффициентов к итогам (МДС35-IV п.4.7.</w:t>
            </w:r>
            <w:proofErr w:type="gramEnd"/>
            <w:r w:rsidRPr="00C70827">
              <w:rPr>
                <w:rFonts w:ascii="Arial" w:hAnsi="Arial" w:cs="Arial"/>
                <w:b/>
                <w:bCs/>
                <w:color w:val="000000"/>
                <w:sz w:val="20"/>
                <w:szCs w:val="20"/>
                <w:lang w:eastAsia="ru-RU"/>
              </w:rPr>
              <w:t>_</w:t>
            </w:r>
            <w:proofErr w:type="gramStart"/>
            <w:r w:rsidRPr="00C70827">
              <w:rPr>
                <w:rFonts w:ascii="Arial" w:hAnsi="Arial" w:cs="Arial"/>
                <w:b/>
                <w:bCs/>
                <w:color w:val="000000"/>
                <w:sz w:val="20"/>
                <w:szCs w:val="20"/>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  (Поз. 5-12, 14, 16-29))</w:t>
            </w:r>
            <w:proofErr w:type="gramEnd"/>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1939212,54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308484,68</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116459,34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30011,67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1762,14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218508,18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148068,24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Итоги по смете: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Строительные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385623,05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241,19</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468656,71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1027,34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1241595,77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roofErr w:type="gramStart"/>
            <w:r w:rsidRPr="00C70827">
              <w:rPr>
                <w:rFonts w:ascii="Arial" w:hAnsi="Arial" w:cs="Arial"/>
                <w:color w:val="000000"/>
                <w:sz w:val="18"/>
                <w:szCs w:val="18"/>
                <w:lang w:eastAsia="ru-RU"/>
              </w:rPr>
              <w:t xml:space="preserve"> П</w:t>
            </w:r>
            <w:proofErr w:type="gramEnd"/>
            <w:r w:rsidRPr="00C70827">
              <w:rPr>
                <w:rFonts w:ascii="Arial" w:hAnsi="Arial" w:cs="Arial"/>
                <w:color w:val="000000"/>
                <w:sz w:val="18"/>
                <w:szCs w:val="18"/>
                <w:lang w:eastAsia="ru-RU"/>
              </w:rPr>
              <w:t>рочие затраты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209913,43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493,61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2305788,96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1762,14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272672,75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116459,34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338496,35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1241595,77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218508,18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148068,24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Непредвиденные затраты 2%</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46115,78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 xml:space="preserve">  Итого с непредвиденными</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2351904,74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НДС 18%</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423342,85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 xml:space="preserve">  ВСЕГО по смете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2775247,59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1762,14</w:t>
            </w:r>
          </w:p>
        </w:tc>
      </w:tr>
    </w:tbl>
    <w:p w:rsidR="009A7B4D" w:rsidRDefault="009A7B4D" w:rsidP="007E062E">
      <w:pPr>
        <w:pStyle w:val="afb"/>
        <w:jc w:val="left"/>
        <w:rPr>
          <w:b w:val="0"/>
          <w:bCs w:val="0"/>
        </w:rPr>
        <w:sectPr w:rsidR="009A7B4D" w:rsidSect="00A43F97">
          <w:pgSz w:w="16838" w:h="11906" w:orient="landscape"/>
          <w:pgMar w:top="1418" w:right="2379" w:bottom="567" w:left="851" w:header="709" w:footer="709" w:gutter="0"/>
          <w:cols w:space="708"/>
          <w:rtlGutter/>
          <w:docGrid w:linePitch="360"/>
        </w:sectPr>
      </w:pP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Pr="00DD5382" w:rsidRDefault="00EF2390" w:rsidP="00DE07E6">
      <w:pPr>
        <w:pStyle w:val="afb"/>
        <w:rPr>
          <w:rFonts w:ascii="Times New Roman" w:hAnsi="Times New Roman" w:cs="Times New Roman"/>
        </w:rPr>
      </w:pPr>
      <w:r w:rsidRPr="00DD5382">
        <w:rPr>
          <w:rFonts w:ascii="Times New Roman" w:hAnsi="Times New Roman" w:cs="Times New Roman"/>
          <w:b w:val="0"/>
          <w:bCs w:val="0"/>
        </w:rPr>
        <w:t>ПРОЕКТ    ДОГОВОР № ___</w:t>
      </w:r>
    </w:p>
    <w:p w:rsidR="00EF2390" w:rsidRPr="00DD5382"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563FD0" w:rsidRPr="001C0C70" w:rsidRDefault="00563FD0" w:rsidP="00563FD0">
      <w:pPr>
        <w:pStyle w:val="afb"/>
        <w:rPr>
          <w:rFonts w:ascii="Times New Roman" w:hAnsi="Times New Roman" w:cs="Times New Roman"/>
          <w:b w:val="0"/>
        </w:rPr>
      </w:pPr>
      <w:r w:rsidRPr="001C0C70">
        <w:rPr>
          <w:rFonts w:ascii="Times New Roman" w:hAnsi="Times New Roman" w:cs="Times New Roman"/>
          <w:b w:val="0"/>
        </w:rPr>
        <w:t>ДОГОВОР № ___</w:t>
      </w:r>
    </w:p>
    <w:p w:rsidR="00563FD0" w:rsidRPr="001C0C70" w:rsidRDefault="00563FD0" w:rsidP="00563FD0">
      <w:pPr>
        <w:pStyle w:val="afb"/>
        <w:rPr>
          <w:rFonts w:ascii="Times New Roman" w:hAnsi="Times New Roman" w:cs="Times New Roman"/>
        </w:rPr>
      </w:pPr>
      <w:r w:rsidRPr="001C0C70">
        <w:rPr>
          <w:rFonts w:ascii="Times New Roman" w:hAnsi="Times New Roman" w:cs="Times New Roman"/>
        </w:rPr>
        <w:t>на выполнение подрядных работ</w:t>
      </w:r>
    </w:p>
    <w:p w:rsidR="00563FD0" w:rsidRPr="001C0C70" w:rsidRDefault="00563FD0" w:rsidP="00563FD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Pr>
          <w:rFonts w:ascii="Times New Roman" w:hAnsi="Times New Roman"/>
          <w:color w:val="000000"/>
          <w:spacing w:val="2"/>
          <w:sz w:val="20"/>
          <w:szCs w:val="20"/>
        </w:rPr>
        <w:t>____» _________  2017</w:t>
      </w:r>
      <w:r w:rsidRPr="001C0C70">
        <w:rPr>
          <w:rFonts w:ascii="Times New Roman" w:hAnsi="Times New Roman"/>
          <w:color w:val="000000"/>
          <w:spacing w:val="2"/>
          <w:sz w:val="20"/>
          <w:szCs w:val="20"/>
        </w:rPr>
        <w:t>г.</w:t>
      </w:r>
    </w:p>
    <w:p w:rsidR="00563FD0" w:rsidRPr="001C0C70" w:rsidRDefault="00563FD0" w:rsidP="00563FD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563FD0" w:rsidRPr="005920DA" w:rsidRDefault="00563FD0" w:rsidP="00563FD0">
      <w:pPr>
        <w:pStyle w:val="a0"/>
        <w:ind w:firstLine="540"/>
        <w:jc w:val="both"/>
        <w:rPr>
          <w:rFonts w:ascii="Times New Roman" w:hAnsi="Times New Roman"/>
          <w:b/>
          <w:sz w:val="20"/>
          <w:szCs w:val="20"/>
        </w:rPr>
      </w:pPr>
      <w:r>
        <w:rPr>
          <w:rFonts w:ascii="Times New Roman" w:hAnsi="Times New Roman"/>
          <w:b/>
          <w:sz w:val="20"/>
          <w:szCs w:val="20"/>
        </w:rPr>
        <w:t xml:space="preserve">Идентификационный код закупки № </w:t>
      </w:r>
      <w:r w:rsidRPr="005920DA">
        <w:rPr>
          <w:rFonts w:ascii="Times New Roman" w:hAnsi="Times New Roman"/>
          <w:b/>
          <w:sz w:val="20"/>
          <w:szCs w:val="20"/>
        </w:rPr>
        <w:t>171540211315554020100101171204331244</w:t>
      </w:r>
    </w:p>
    <w:p w:rsidR="00563FD0" w:rsidRDefault="00563FD0" w:rsidP="00563FD0">
      <w:pPr>
        <w:pStyle w:val="a0"/>
        <w:spacing w:after="0"/>
        <w:ind w:firstLine="540"/>
        <w:jc w:val="both"/>
        <w:rPr>
          <w:rFonts w:ascii="Times New Roman" w:hAnsi="Times New Roman"/>
          <w:b/>
          <w:sz w:val="20"/>
          <w:szCs w:val="20"/>
        </w:rPr>
      </w:pPr>
    </w:p>
    <w:p w:rsidR="00563FD0" w:rsidRPr="001C0C70" w:rsidRDefault="00563FD0" w:rsidP="00563FD0">
      <w:pPr>
        <w:pStyle w:val="a0"/>
        <w:spacing w:after="0"/>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w:t>
      </w:r>
      <w:r>
        <w:rPr>
          <w:rFonts w:ascii="Times New Roman" w:hAnsi="Times New Roman"/>
          <w:b/>
          <w:sz w:val="20"/>
          <w:szCs w:val="20"/>
        </w:rPr>
        <w:t xml:space="preserve">ждение высшего </w:t>
      </w:r>
      <w:r w:rsidRPr="001C0C70">
        <w:rPr>
          <w:rFonts w:ascii="Times New Roman" w:hAnsi="Times New Roman"/>
          <w:b/>
          <w:sz w:val="20"/>
          <w:szCs w:val="20"/>
        </w:rPr>
        <w:t xml:space="preserve">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в дальнейшем «Заказчик, в лице  проректора  </w:t>
      </w:r>
      <w:r>
        <w:rPr>
          <w:rFonts w:ascii="Times New Roman" w:hAnsi="Times New Roman"/>
          <w:sz w:val="20"/>
          <w:szCs w:val="20"/>
        </w:rPr>
        <w:t>Новоселова Алексея Анатольевича</w:t>
      </w:r>
      <w:r w:rsidRPr="001C0C70">
        <w:rPr>
          <w:rFonts w:ascii="Times New Roman" w:hAnsi="Times New Roman"/>
          <w:sz w:val="20"/>
          <w:szCs w:val="20"/>
        </w:rPr>
        <w:t xml:space="preserve">, действующего на основании </w:t>
      </w:r>
      <w:r>
        <w:rPr>
          <w:rFonts w:ascii="Times New Roman" w:hAnsi="Times New Roman"/>
          <w:sz w:val="20"/>
          <w:szCs w:val="20"/>
        </w:rPr>
        <w:t>доверенности № 1 от  01.03.2016г.</w:t>
      </w:r>
      <w:r w:rsidRPr="001C0C70">
        <w:rPr>
          <w:rFonts w:ascii="Times New Roman" w:hAnsi="Times New Roman"/>
          <w:sz w:val="20"/>
          <w:szCs w:val="20"/>
        </w:rPr>
        <w:t>, с одной стороны и</w:t>
      </w:r>
      <w:r w:rsidRPr="00911088">
        <w:rPr>
          <w:rFonts w:ascii="Times New Roman" w:hAnsi="Times New Roman"/>
          <w:sz w:val="20"/>
          <w:szCs w:val="20"/>
        </w:rPr>
        <w:t xml:space="preserve"> </w:t>
      </w:r>
      <w:r>
        <w:rPr>
          <w:rFonts w:ascii="Times New Roman" w:hAnsi="Times New Roman"/>
          <w:b/>
          <w:sz w:val="20"/>
          <w:szCs w:val="20"/>
        </w:rPr>
        <w:t xml:space="preserve">_______________, </w:t>
      </w:r>
      <w:r w:rsidRPr="001C0C70">
        <w:rPr>
          <w:rFonts w:ascii="Times New Roman" w:hAnsi="Times New Roman"/>
          <w:sz w:val="20"/>
          <w:szCs w:val="20"/>
        </w:rPr>
        <w:t>именуемое в дальнейшем «Подрядчик</w:t>
      </w:r>
      <w:r>
        <w:rPr>
          <w:rFonts w:ascii="Times New Roman" w:hAnsi="Times New Roman"/>
          <w:sz w:val="20"/>
          <w:szCs w:val="20"/>
        </w:rPr>
        <w:t>», в лице __________</w:t>
      </w:r>
      <w:r w:rsidRPr="001C0C70">
        <w:rPr>
          <w:rFonts w:ascii="Times New Roman" w:hAnsi="Times New Roman"/>
          <w:sz w:val="20"/>
          <w:szCs w:val="20"/>
        </w:rPr>
        <w:t xml:space="preserve">, </w:t>
      </w:r>
      <w:r>
        <w:rPr>
          <w:rFonts w:ascii="Times New Roman" w:hAnsi="Times New Roman"/>
          <w:sz w:val="20"/>
          <w:szCs w:val="20"/>
        </w:rPr>
        <w:t>действующего на основании Устава</w:t>
      </w:r>
      <w:r w:rsidRPr="001C0C70">
        <w:rPr>
          <w:rFonts w:ascii="Times New Roman" w:hAnsi="Times New Roman"/>
          <w:sz w:val="20"/>
          <w:szCs w:val="20"/>
        </w:rPr>
        <w:t>, с другой стороны,  в результате осуществления закупки в соответствии с Федеральным  законом 05.04.2013г. № 44-ФЗ</w:t>
      </w:r>
      <w:proofErr w:type="gramEnd"/>
      <w:r w:rsidRPr="001C0C70">
        <w:rPr>
          <w:rFonts w:ascii="Times New Roman" w:hAnsi="Times New Roman"/>
          <w:sz w:val="20"/>
          <w:szCs w:val="20"/>
        </w:rPr>
        <w:t xml:space="preserve">  путем пров</w:t>
      </w:r>
      <w:r>
        <w:rPr>
          <w:rFonts w:ascii="Times New Roman" w:hAnsi="Times New Roman"/>
          <w:sz w:val="20"/>
          <w:szCs w:val="20"/>
        </w:rPr>
        <w:t>едения электронного</w:t>
      </w:r>
      <w:r w:rsidRPr="001C0C70">
        <w:rPr>
          <w:rFonts w:ascii="Times New Roman" w:hAnsi="Times New Roman"/>
          <w:sz w:val="20"/>
          <w:szCs w:val="20"/>
        </w:rPr>
        <w:t xml:space="preserve"> аукциона №ЭА-</w:t>
      </w:r>
      <w:r>
        <w:rPr>
          <w:rFonts w:ascii="Times New Roman" w:hAnsi="Times New Roman"/>
          <w:sz w:val="20"/>
          <w:szCs w:val="20"/>
        </w:rPr>
        <w:t>22/…</w:t>
      </w:r>
      <w:r w:rsidRPr="001C0C70">
        <w:rPr>
          <w:rFonts w:ascii="Times New Roman" w:hAnsi="Times New Roman"/>
          <w:sz w:val="20"/>
          <w:szCs w:val="20"/>
        </w:rPr>
        <w:t>,  на основании протокола</w:t>
      </w:r>
      <w:r>
        <w:rPr>
          <w:rFonts w:ascii="Times New Roman" w:hAnsi="Times New Roman"/>
          <w:sz w:val="20"/>
          <w:szCs w:val="20"/>
        </w:rPr>
        <w:t xml:space="preserve"> __________.,</w:t>
      </w:r>
      <w:r w:rsidRPr="001C0C70">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63FD0" w:rsidRPr="001C0C70" w:rsidRDefault="00563FD0" w:rsidP="00563FD0">
      <w:pPr>
        <w:shd w:val="clear" w:color="auto" w:fill="FFFFFF"/>
        <w:spacing w:after="0" w:line="240" w:lineRule="auto"/>
        <w:ind w:firstLine="181"/>
        <w:jc w:val="both"/>
        <w:rPr>
          <w:rFonts w:ascii="Times New Roman" w:hAnsi="Times New Roman"/>
          <w:color w:val="000000"/>
          <w:spacing w:val="-4"/>
          <w:sz w:val="20"/>
          <w:szCs w:val="20"/>
          <w:lang w:eastAsia="ru-RU"/>
        </w:rPr>
      </w:pPr>
    </w:p>
    <w:p w:rsidR="00563FD0" w:rsidRPr="001C0C70" w:rsidRDefault="00563FD0" w:rsidP="00563FD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563FD0" w:rsidRPr="001C0C70" w:rsidRDefault="00563FD0" w:rsidP="00563FD0">
      <w:pPr>
        <w:shd w:val="clear" w:color="auto" w:fill="FFFFFF"/>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2"/>
          <w:sz w:val="20"/>
          <w:szCs w:val="20"/>
          <w:lang w:eastAsia="ru-RU"/>
        </w:rPr>
        <w:t xml:space="preserve">     1.1.«Подрядчик» обязуется по заданию «Заказчика» выполнить из своих </w:t>
      </w:r>
      <w:r w:rsidRPr="001C0C70">
        <w:rPr>
          <w:rFonts w:ascii="Times New Roman" w:hAnsi="Times New Roman"/>
          <w:color w:val="000000"/>
          <w:spacing w:val="-5"/>
          <w:sz w:val="20"/>
          <w:szCs w:val="20"/>
          <w:lang w:eastAsia="ru-RU"/>
        </w:rPr>
        <w:t xml:space="preserve">материалов, своими </w:t>
      </w:r>
      <w:r w:rsidRPr="001C0C70">
        <w:rPr>
          <w:rFonts w:ascii="Times New Roman" w:hAnsi="Times New Roman"/>
          <w:color w:val="000000"/>
          <w:spacing w:val="-5"/>
          <w:sz w:val="20"/>
          <w:szCs w:val="20"/>
          <w:lang w:val="en-US" w:eastAsia="ru-RU"/>
        </w:rPr>
        <w:t>c</w:t>
      </w:r>
      <w:r w:rsidRPr="001C0C70">
        <w:rPr>
          <w:rFonts w:ascii="Times New Roman" w:hAnsi="Times New Roman"/>
          <w:color w:val="000000"/>
          <w:spacing w:val="-5"/>
          <w:sz w:val="20"/>
          <w:szCs w:val="20"/>
          <w:lang w:eastAsia="ru-RU"/>
        </w:rPr>
        <w:t>илами и средствами  подрядные  работы по</w:t>
      </w:r>
      <w:r>
        <w:rPr>
          <w:rFonts w:ascii="Times New Roman" w:hAnsi="Times New Roman"/>
          <w:color w:val="000000"/>
          <w:spacing w:val="-5"/>
          <w:sz w:val="20"/>
          <w:szCs w:val="20"/>
          <w:lang w:eastAsia="ru-RU"/>
        </w:rPr>
        <w:t xml:space="preserve">   капитальному ремонту</w:t>
      </w:r>
      <w:proofErr w:type="gramStart"/>
      <w:r>
        <w:rPr>
          <w:rFonts w:ascii="Times New Roman" w:hAnsi="Times New Roman"/>
          <w:color w:val="000000"/>
          <w:spacing w:val="-5"/>
          <w:sz w:val="20"/>
          <w:szCs w:val="20"/>
          <w:lang w:eastAsia="ru-RU"/>
        </w:rPr>
        <w:t xml:space="preserve"> </w:t>
      </w:r>
      <w:r w:rsidRPr="001C0C70">
        <w:rPr>
          <w:rFonts w:ascii="Times New Roman" w:hAnsi="Times New Roman"/>
          <w:color w:val="000000"/>
          <w:spacing w:val="-5"/>
          <w:sz w:val="20"/>
          <w:szCs w:val="20"/>
          <w:lang w:eastAsia="ru-RU"/>
        </w:rPr>
        <w:t>,</w:t>
      </w:r>
      <w:proofErr w:type="gramEnd"/>
      <w:r w:rsidRPr="001C0C70">
        <w:rPr>
          <w:rFonts w:ascii="Times New Roman" w:hAnsi="Times New Roman"/>
          <w:color w:val="000000"/>
          <w:spacing w:val="-5"/>
          <w:sz w:val="20"/>
          <w:szCs w:val="20"/>
          <w:lang w:eastAsia="ru-RU"/>
        </w:rPr>
        <w:t xml:space="preserve"> а «Заказчик» принять эти работы и оплатить их стоимость.</w:t>
      </w:r>
    </w:p>
    <w:p w:rsidR="00563FD0" w:rsidRPr="001C0C70" w:rsidRDefault="00563FD0" w:rsidP="00563FD0">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1.2.«Подрядчик» выполняет </w:t>
      </w:r>
      <w:r>
        <w:rPr>
          <w:rFonts w:ascii="Times New Roman" w:hAnsi="Times New Roman"/>
          <w:sz w:val="20"/>
          <w:szCs w:val="20"/>
          <w:lang w:eastAsia="ru-RU"/>
        </w:rPr>
        <w:t>капитальный ремонт – работы по монтажу лифтовой шахты и установке лифта в здании Учебного корпуса №1 (Учебный корпус НИИЖТ), являющего памятником культурного наследия регионального значения, расположенного  по ул</w:t>
      </w:r>
      <w:proofErr w:type="gramStart"/>
      <w:r>
        <w:rPr>
          <w:rFonts w:ascii="Times New Roman" w:hAnsi="Times New Roman"/>
          <w:sz w:val="20"/>
          <w:szCs w:val="20"/>
          <w:lang w:eastAsia="ru-RU"/>
        </w:rPr>
        <w:t>.Д</w:t>
      </w:r>
      <w:proofErr w:type="gramEnd"/>
      <w:r>
        <w:rPr>
          <w:rFonts w:ascii="Times New Roman" w:hAnsi="Times New Roman"/>
          <w:sz w:val="20"/>
          <w:szCs w:val="20"/>
          <w:lang w:eastAsia="ru-RU"/>
        </w:rPr>
        <w:t>уси Ковальчук, 191.</w:t>
      </w:r>
    </w:p>
    <w:p w:rsidR="00563FD0" w:rsidRPr="001C0C70" w:rsidRDefault="00563FD0" w:rsidP="00563FD0">
      <w:pPr>
        <w:shd w:val="clear" w:color="auto" w:fill="FFFFFF"/>
        <w:tabs>
          <w:tab w:val="num" w:pos="180"/>
        </w:tabs>
        <w:spacing w:after="0" w:line="240" w:lineRule="auto"/>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w:t>
      </w:r>
      <w:r>
        <w:rPr>
          <w:rFonts w:ascii="Times New Roman" w:hAnsi="Times New Roman"/>
          <w:bCs/>
          <w:sz w:val="20"/>
          <w:szCs w:val="20"/>
          <w:lang w:eastAsia="ru-RU"/>
        </w:rPr>
        <w:t>1.3.Все  работы по капитальному ремонту – монтажу лифтовой шахты и установке лифта</w:t>
      </w:r>
      <w:r w:rsidRPr="001C0C70">
        <w:rPr>
          <w:rFonts w:ascii="Times New Roman" w:hAnsi="Times New Roman"/>
          <w:bCs/>
          <w:sz w:val="20"/>
          <w:szCs w:val="20"/>
          <w:lang w:eastAsia="ru-RU"/>
        </w:rPr>
        <w:t xml:space="preserve"> (далее – работы) проводятся «Подрядчиком» в соответствии с </w:t>
      </w:r>
      <w:r>
        <w:rPr>
          <w:rFonts w:ascii="Times New Roman" w:hAnsi="Times New Roman"/>
          <w:bCs/>
          <w:sz w:val="20"/>
          <w:szCs w:val="20"/>
          <w:lang w:eastAsia="ru-RU"/>
        </w:rPr>
        <w:t xml:space="preserve">проектом </w:t>
      </w:r>
      <w:r w:rsidRPr="005920DA">
        <w:rPr>
          <w:rFonts w:ascii="Times New Roman" w:hAnsi="Times New Roman"/>
          <w:bCs/>
          <w:sz w:val="20"/>
          <w:szCs w:val="20"/>
          <w:lang w:eastAsia="ru-RU"/>
        </w:rPr>
        <w:t>шифр №14.00ПП-3/17</w:t>
      </w:r>
      <w:r>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техническим заданием </w:t>
      </w:r>
      <w:r>
        <w:rPr>
          <w:rFonts w:ascii="Times New Roman" w:hAnsi="Times New Roman"/>
          <w:bCs/>
          <w:sz w:val="20"/>
          <w:szCs w:val="20"/>
          <w:lang w:eastAsia="ru-RU"/>
        </w:rPr>
        <w:t>«</w:t>
      </w:r>
      <w:r w:rsidRPr="001C0C70">
        <w:rPr>
          <w:rFonts w:ascii="Times New Roman" w:hAnsi="Times New Roman"/>
          <w:bCs/>
          <w:sz w:val="20"/>
          <w:szCs w:val="20"/>
          <w:lang w:eastAsia="ru-RU"/>
        </w:rPr>
        <w:t>Заказчика</w:t>
      </w:r>
      <w:r>
        <w:rPr>
          <w:rFonts w:ascii="Times New Roman" w:hAnsi="Times New Roman"/>
          <w:bCs/>
          <w:sz w:val="20"/>
          <w:szCs w:val="20"/>
          <w:lang w:eastAsia="ru-RU"/>
        </w:rPr>
        <w:t>» и сметой. Проект предоставляется «Заказчиком», техническое задание является Приложением</w:t>
      </w:r>
      <w:r w:rsidRPr="001C0C70">
        <w:rPr>
          <w:rFonts w:ascii="Times New Roman" w:hAnsi="Times New Roman"/>
          <w:bCs/>
          <w:sz w:val="20"/>
          <w:szCs w:val="20"/>
          <w:lang w:eastAsia="ru-RU"/>
        </w:rPr>
        <w:t xml:space="preserve"> №</w:t>
      </w:r>
      <w:r>
        <w:rPr>
          <w:rFonts w:ascii="Times New Roman" w:hAnsi="Times New Roman"/>
          <w:bCs/>
          <w:sz w:val="20"/>
          <w:szCs w:val="20"/>
          <w:lang w:eastAsia="ru-RU"/>
        </w:rPr>
        <w:t>1 к договору</w:t>
      </w:r>
      <w:r w:rsidRPr="001C0C70">
        <w:rPr>
          <w:rFonts w:ascii="Times New Roman" w:hAnsi="Times New Roman"/>
          <w:bCs/>
          <w:sz w:val="20"/>
          <w:szCs w:val="20"/>
          <w:lang w:eastAsia="ru-RU"/>
        </w:rPr>
        <w:t xml:space="preserve">.                 </w:t>
      </w:r>
    </w:p>
    <w:p w:rsidR="00563FD0" w:rsidRPr="001C0C70" w:rsidRDefault="00563FD0" w:rsidP="00563FD0">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1.4. Перечень  и стоимость работ </w:t>
      </w:r>
      <w:proofErr w:type="gramStart"/>
      <w:r w:rsidRPr="001C0C70">
        <w:rPr>
          <w:rFonts w:ascii="Times New Roman" w:hAnsi="Times New Roman"/>
          <w:sz w:val="20"/>
          <w:szCs w:val="20"/>
          <w:lang w:eastAsia="ru-RU"/>
        </w:rPr>
        <w:t>предусмотрены</w:t>
      </w:r>
      <w:proofErr w:type="gramEnd"/>
      <w:r w:rsidRPr="001C0C70">
        <w:rPr>
          <w:rFonts w:ascii="Times New Roman" w:hAnsi="Times New Roman"/>
          <w:sz w:val="20"/>
          <w:szCs w:val="20"/>
          <w:lang w:eastAsia="ru-RU"/>
        </w:rPr>
        <w:t xml:space="preserve"> локально-сметным расчетом (Приложение № 2 к договору). </w:t>
      </w:r>
    </w:p>
    <w:p w:rsidR="00563FD0" w:rsidRPr="001C0C70" w:rsidRDefault="00563FD0" w:rsidP="00563FD0">
      <w:pPr>
        <w:shd w:val="clear" w:color="auto" w:fill="FFFFFF"/>
        <w:tabs>
          <w:tab w:val="num" w:pos="180"/>
        </w:tabs>
        <w:spacing w:after="0" w:line="240" w:lineRule="auto"/>
        <w:ind w:right="34"/>
        <w:jc w:val="both"/>
        <w:rPr>
          <w:rFonts w:ascii="Times New Roman" w:hAnsi="Times New Roman"/>
          <w:sz w:val="20"/>
          <w:szCs w:val="20"/>
          <w:lang w:eastAsia="ru-RU"/>
        </w:rPr>
      </w:pPr>
      <w:r>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63FD0" w:rsidRPr="001C0C70" w:rsidRDefault="00563FD0" w:rsidP="00563FD0">
      <w:pPr>
        <w:shd w:val="clear" w:color="auto" w:fill="FFFFFF"/>
        <w:spacing w:after="0" w:line="240" w:lineRule="auto"/>
        <w:ind w:right="43"/>
        <w:jc w:val="both"/>
        <w:rPr>
          <w:rFonts w:ascii="Times New Roman" w:hAnsi="Times New Roman"/>
          <w:sz w:val="20"/>
          <w:szCs w:val="20"/>
          <w:lang w:eastAsia="ru-RU"/>
        </w:rPr>
      </w:pPr>
      <w:r>
        <w:rPr>
          <w:rFonts w:ascii="Times New Roman" w:hAnsi="Times New Roman"/>
          <w:spacing w:val="-4"/>
          <w:sz w:val="20"/>
          <w:szCs w:val="20"/>
          <w:lang w:eastAsia="ru-RU"/>
        </w:rPr>
        <w:t xml:space="preserve">    </w:t>
      </w:r>
      <w:r w:rsidRPr="001C0C70">
        <w:rPr>
          <w:rFonts w:ascii="Times New Roman" w:hAnsi="Times New Roman"/>
          <w:spacing w:val="-4"/>
          <w:sz w:val="20"/>
          <w:szCs w:val="20"/>
          <w:lang w:eastAsia="ru-RU"/>
        </w:rPr>
        <w:t xml:space="preserve"> </w:t>
      </w:r>
      <w:r>
        <w:rPr>
          <w:rFonts w:ascii="Times New Roman" w:hAnsi="Times New Roman"/>
          <w:spacing w:val="-4"/>
          <w:sz w:val="20"/>
          <w:szCs w:val="20"/>
          <w:lang w:eastAsia="ru-RU"/>
        </w:rPr>
        <w:t>1.6</w:t>
      </w:r>
      <w:r w:rsidRPr="001C0C70">
        <w:rPr>
          <w:rFonts w:ascii="Times New Roman" w:hAnsi="Times New Roman"/>
          <w:spacing w:val="-4"/>
          <w:sz w:val="20"/>
          <w:szCs w:val="20"/>
          <w:lang w:eastAsia="ru-RU"/>
        </w:rPr>
        <w:t xml:space="preserve">. </w:t>
      </w:r>
      <w:r w:rsidRPr="001C0C70">
        <w:rPr>
          <w:rFonts w:ascii="Times New Roman" w:hAnsi="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w:t>
      </w:r>
      <w:r>
        <w:rPr>
          <w:rFonts w:ascii="Times New Roman" w:hAnsi="Times New Roman"/>
          <w:sz w:val="20"/>
          <w:szCs w:val="20"/>
          <w:lang w:eastAsia="ru-RU"/>
        </w:rPr>
        <w:t>тся «Подрядчиком» и согласовывае</w:t>
      </w:r>
      <w:r w:rsidRPr="001C0C70">
        <w:rPr>
          <w:rFonts w:ascii="Times New Roman" w:hAnsi="Times New Roman"/>
          <w:sz w:val="20"/>
          <w:szCs w:val="20"/>
          <w:lang w:eastAsia="ru-RU"/>
        </w:rPr>
        <w:t>тся с «Заказчиком».</w:t>
      </w:r>
    </w:p>
    <w:p w:rsidR="00563FD0" w:rsidRPr="001C0C70" w:rsidRDefault="00563FD0" w:rsidP="00563FD0">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sz w:val="20"/>
          <w:szCs w:val="20"/>
          <w:lang w:eastAsia="ru-RU"/>
        </w:rPr>
        <w:t xml:space="preserve">     </w:t>
      </w:r>
      <w:r>
        <w:rPr>
          <w:rFonts w:ascii="Times New Roman" w:hAnsi="Times New Roman"/>
          <w:sz w:val="20"/>
          <w:szCs w:val="20"/>
          <w:lang w:eastAsia="ru-RU"/>
        </w:rPr>
        <w:t>1.7</w:t>
      </w:r>
      <w:r w:rsidRPr="001C0C70">
        <w:rPr>
          <w:rFonts w:ascii="Times New Roman" w:hAnsi="Times New Roman"/>
          <w:sz w:val="20"/>
          <w:szCs w:val="20"/>
          <w:lang w:eastAsia="ru-RU"/>
        </w:rPr>
        <w:t>.</w:t>
      </w:r>
      <w:r w:rsidRPr="001C0C70">
        <w:rPr>
          <w:rFonts w:ascii="Times New Roman" w:hAnsi="Times New Roman"/>
          <w:sz w:val="20"/>
          <w:szCs w:val="20"/>
        </w:rPr>
        <w:t xml:space="preserve"> </w:t>
      </w:r>
      <w:r w:rsidRPr="001C0C70">
        <w:rPr>
          <w:rFonts w:ascii="Times New Roman" w:hAnsi="Times New Roman"/>
          <w:sz w:val="20"/>
          <w:szCs w:val="20"/>
          <w:lang w:eastAsia="ru-RU"/>
        </w:rPr>
        <w:t>При исполнении договора по согласованию сторон</w:t>
      </w:r>
      <w:r>
        <w:rPr>
          <w:rFonts w:ascii="Times New Roman" w:hAnsi="Times New Roman"/>
          <w:sz w:val="20"/>
          <w:szCs w:val="20"/>
          <w:lang w:eastAsia="ru-RU"/>
        </w:rPr>
        <w:t xml:space="preserve"> путем заключения дополнительного соглашения </w:t>
      </w:r>
      <w:r w:rsidRPr="001C0C70">
        <w:rPr>
          <w:rFonts w:ascii="Times New Roman" w:hAnsi="Times New Roman"/>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63FD0" w:rsidRPr="001C0C70" w:rsidRDefault="00563FD0" w:rsidP="00563FD0">
      <w:pPr>
        <w:shd w:val="clear" w:color="auto" w:fill="FFFFFF"/>
        <w:tabs>
          <w:tab w:val="num" w:pos="180"/>
        </w:tabs>
        <w:spacing w:after="0" w:line="240" w:lineRule="auto"/>
        <w:ind w:right="36"/>
        <w:jc w:val="both"/>
        <w:rPr>
          <w:rFonts w:ascii="Times New Roman" w:hAnsi="Times New Roman"/>
          <w:spacing w:val="-4"/>
          <w:sz w:val="20"/>
          <w:szCs w:val="20"/>
          <w:lang w:eastAsia="ru-RU"/>
        </w:rPr>
      </w:pPr>
      <w:r w:rsidRPr="001C0C70">
        <w:rPr>
          <w:rFonts w:ascii="Times New Roman" w:hAnsi="Times New Roman"/>
          <w:b/>
          <w:color w:val="000000"/>
          <w:spacing w:val="-6"/>
          <w:sz w:val="20"/>
          <w:szCs w:val="20"/>
          <w:lang w:eastAsia="ru-RU"/>
        </w:rPr>
        <w:t xml:space="preserve">       </w:t>
      </w:r>
    </w:p>
    <w:p w:rsidR="00563FD0" w:rsidRPr="001C0C70" w:rsidRDefault="00563FD0" w:rsidP="00563FD0">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563FD0" w:rsidRDefault="00563FD0" w:rsidP="00563FD0">
      <w:pPr>
        <w:shd w:val="clear" w:color="auto" w:fill="FFFFFF"/>
        <w:spacing w:after="0" w:line="240" w:lineRule="auto"/>
        <w:ind w:right="34" w:firstLine="181"/>
        <w:jc w:val="both"/>
        <w:rPr>
          <w:rFonts w:ascii="Times New Roman" w:hAnsi="Times New Roman"/>
          <w:sz w:val="20"/>
          <w:szCs w:val="20"/>
          <w:lang w:eastAsia="ru-RU"/>
        </w:rPr>
      </w:pPr>
      <w:r w:rsidRPr="001C0C70">
        <w:rPr>
          <w:rFonts w:ascii="Times New Roman" w:hAnsi="Times New Roman"/>
          <w:sz w:val="20"/>
          <w:szCs w:val="20"/>
          <w:lang w:eastAsia="ru-RU"/>
        </w:rPr>
        <w:t xml:space="preserve">    2.1. Цена договора сост</w:t>
      </w:r>
      <w:r>
        <w:rPr>
          <w:rFonts w:ascii="Times New Roman" w:hAnsi="Times New Roman"/>
          <w:sz w:val="20"/>
          <w:szCs w:val="20"/>
          <w:lang w:eastAsia="ru-RU"/>
        </w:rPr>
        <w:t>авляет</w:t>
      </w:r>
      <w:proofErr w:type="gramStart"/>
      <w:r>
        <w:rPr>
          <w:rFonts w:ascii="Times New Roman" w:hAnsi="Times New Roman"/>
          <w:sz w:val="20"/>
          <w:szCs w:val="20"/>
          <w:lang w:eastAsia="ru-RU"/>
        </w:rPr>
        <w:t xml:space="preserve">   ______________(_________), </w:t>
      </w:r>
      <w:proofErr w:type="gramEnd"/>
      <w:r>
        <w:rPr>
          <w:rFonts w:ascii="Times New Roman" w:hAnsi="Times New Roman"/>
          <w:sz w:val="20"/>
          <w:szCs w:val="20"/>
          <w:lang w:eastAsia="ru-RU"/>
        </w:rPr>
        <w:t>с учетом   или без учета НДС</w:t>
      </w:r>
      <w:r w:rsidRPr="003C419A">
        <w:rPr>
          <w:rFonts w:ascii="Times New Roman" w:hAnsi="Times New Roman"/>
          <w:sz w:val="20"/>
          <w:szCs w:val="20"/>
          <w:lang w:eastAsia="ru-RU"/>
        </w:rPr>
        <w:t>.</w:t>
      </w:r>
      <w:r w:rsidRPr="001C0C70">
        <w:rPr>
          <w:rFonts w:ascii="Times New Roman" w:hAnsi="Times New Roman"/>
          <w:sz w:val="20"/>
          <w:szCs w:val="20"/>
          <w:lang w:eastAsia="ru-RU"/>
        </w:rPr>
        <w:t xml:space="preserve"> </w:t>
      </w:r>
      <w:r w:rsidRPr="00A26D00">
        <w:rPr>
          <w:rFonts w:ascii="Times New Roman" w:hAnsi="Times New Roman"/>
          <w:sz w:val="20"/>
          <w:szCs w:val="20"/>
          <w:lang w:eastAsia="ru-RU"/>
        </w:rPr>
        <w:t xml:space="preserve"> </w:t>
      </w:r>
    </w:p>
    <w:p w:rsidR="00563FD0" w:rsidRPr="001C0C70" w:rsidRDefault="00563FD0" w:rsidP="00563FD0">
      <w:pPr>
        <w:shd w:val="clear" w:color="auto" w:fill="FFFFFF"/>
        <w:spacing w:after="0" w:line="240" w:lineRule="auto"/>
        <w:ind w:right="34" w:firstLine="181"/>
        <w:jc w:val="both"/>
        <w:rPr>
          <w:rFonts w:ascii="Times New Roman" w:hAnsi="Times New Roman"/>
          <w:sz w:val="20"/>
          <w:szCs w:val="20"/>
          <w:lang w:eastAsia="ru-RU"/>
        </w:rPr>
      </w:pPr>
      <w:r w:rsidRPr="00A26D00">
        <w:rPr>
          <w:rFonts w:ascii="Times New Roman" w:hAnsi="Times New Roman"/>
          <w:sz w:val="20"/>
          <w:szCs w:val="20"/>
          <w:lang w:eastAsia="ru-RU"/>
        </w:rPr>
        <w:t>В случае</w:t>
      </w:r>
      <w:proofErr w:type="gramStart"/>
      <w:r w:rsidRPr="00A26D00">
        <w:rPr>
          <w:rFonts w:ascii="Times New Roman" w:hAnsi="Times New Roman"/>
          <w:sz w:val="20"/>
          <w:szCs w:val="20"/>
          <w:lang w:eastAsia="ru-RU"/>
        </w:rPr>
        <w:t>,</w:t>
      </w:r>
      <w:proofErr w:type="gramEnd"/>
      <w:r w:rsidRPr="00A26D00">
        <w:rPr>
          <w:rFonts w:ascii="Times New Roman" w:hAnsi="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63FD0" w:rsidRPr="001C0C70" w:rsidRDefault="00563FD0" w:rsidP="00563FD0">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spacing w:val="-4"/>
          <w:sz w:val="20"/>
          <w:szCs w:val="20"/>
          <w:lang w:eastAsia="ru-RU"/>
        </w:rPr>
        <w:t xml:space="preserve"> 2.2. </w:t>
      </w:r>
      <w:proofErr w:type="gramStart"/>
      <w:r w:rsidRPr="001C0C70">
        <w:rPr>
          <w:rFonts w:ascii="Times New Roman" w:hAnsi="Times New Roman"/>
          <w:spacing w:val="-4"/>
          <w:sz w:val="20"/>
          <w:szCs w:val="20"/>
          <w:lang w:eastAsia="ru-RU"/>
        </w:rPr>
        <w:t>Цена договора включает в себя стоимость работ</w:t>
      </w:r>
      <w:r>
        <w:rPr>
          <w:rFonts w:ascii="Times New Roman" w:hAnsi="Times New Roman"/>
          <w:spacing w:val="-4"/>
          <w:sz w:val="20"/>
          <w:szCs w:val="20"/>
          <w:lang w:eastAsia="ru-RU"/>
        </w:rPr>
        <w:t>, стоимость оборудования и материалов</w:t>
      </w:r>
      <w:r w:rsidRPr="001C0C70">
        <w:rPr>
          <w:rFonts w:ascii="Times New Roman" w:hAnsi="Times New Roman"/>
          <w:spacing w:val="-4"/>
          <w:sz w:val="20"/>
          <w:szCs w:val="20"/>
          <w:lang w:eastAsia="ru-RU"/>
        </w:rPr>
        <w:t xml:space="preserve">, затраты на эксплуатацию </w:t>
      </w:r>
      <w:r>
        <w:rPr>
          <w:rFonts w:ascii="Times New Roman" w:hAnsi="Times New Roman"/>
          <w:spacing w:val="-4"/>
          <w:sz w:val="20"/>
          <w:szCs w:val="20"/>
          <w:lang w:eastAsia="ru-RU"/>
        </w:rPr>
        <w:t>оборудования, механизмов</w:t>
      </w:r>
      <w:r w:rsidRPr="001C0C70">
        <w:rPr>
          <w:rFonts w:ascii="Times New Roman" w:hAnsi="Times New Roman"/>
          <w:spacing w:val="-4"/>
          <w:sz w:val="20"/>
          <w:szCs w:val="20"/>
          <w:lang w:eastAsia="ru-RU"/>
        </w:rPr>
        <w:t>,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563FD0" w:rsidRPr="001C0C70" w:rsidRDefault="00563FD0" w:rsidP="00563FD0">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63FD0" w:rsidRPr="001C0C70" w:rsidRDefault="00563FD0" w:rsidP="00563FD0">
      <w:pPr>
        <w:shd w:val="clear" w:color="auto" w:fill="FFFFFF"/>
        <w:spacing w:after="0" w:line="240" w:lineRule="auto"/>
        <w:ind w:right="34" w:firstLine="181"/>
        <w:jc w:val="both"/>
        <w:rPr>
          <w:rFonts w:ascii="Times New Roman" w:hAnsi="Times New Roman"/>
          <w:color w:val="FF9900"/>
          <w:spacing w:val="-4"/>
          <w:sz w:val="20"/>
          <w:szCs w:val="20"/>
          <w:lang w:eastAsia="ru-RU"/>
        </w:rPr>
      </w:pPr>
      <w:r w:rsidRPr="001C0C70">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63FD0" w:rsidRPr="001C0C70" w:rsidRDefault="00563FD0" w:rsidP="00563FD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563FD0" w:rsidRDefault="00563FD0" w:rsidP="00563FD0">
      <w:pPr>
        <w:widowControl w:val="0"/>
        <w:spacing w:after="0" w:line="240" w:lineRule="auto"/>
        <w:ind w:firstLine="225"/>
        <w:jc w:val="center"/>
        <w:rPr>
          <w:rFonts w:ascii="Times New Roman" w:hAnsi="Times New Roman"/>
          <w:b/>
          <w:color w:val="000000"/>
          <w:spacing w:val="-8"/>
          <w:sz w:val="20"/>
          <w:szCs w:val="20"/>
          <w:lang w:eastAsia="ru-RU"/>
        </w:rPr>
      </w:pPr>
      <w:r w:rsidRPr="001C0C70">
        <w:rPr>
          <w:rFonts w:ascii="Times New Roman" w:hAnsi="Times New Roman"/>
          <w:b/>
          <w:color w:val="000000"/>
          <w:spacing w:val="-8"/>
          <w:sz w:val="20"/>
          <w:szCs w:val="20"/>
          <w:lang w:eastAsia="ru-RU"/>
        </w:rPr>
        <w:t>3. Порядок оплаты</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w:t>
      </w:r>
      <w:r w:rsidRPr="003916BD">
        <w:rPr>
          <w:rFonts w:ascii="Times New Roman" w:hAnsi="Times New Roman"/>
          <w:sz w:val="20"/>
          <w:szCs w:val="20"/>
          <w:lang w:eastAsia="ru-RU"/>
        </w:rPr>
        <w:t>3.1</w:t>
      </w:r>
      <w:r w:rsidRPr="00690AFF">
        <w:rPr>
          <w:rFonts w:ascii="Times New Roman" w:hAnsi="Times New Roman"/>
          <w:sz w:val="20"/>
          <w:szCs w:val="20"/>
          <w:lang w:eastAsia="ru-RU"/>
        </w:rPr>
        <w:t>. Заказчик» производит оплату по договору  поэтапно:</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w:t>
      </w:r>
      <w:r w:rsidRPr="00690AFF">
        <w:rPr>
          <w:rFonts w:ascii="Times New Roman" w:hAnsi="Times New Roman"/>
          <w:sz w:val="20"/>
          <w:szCs w:val="20"/>
          <w:lang w:eastAsia="ru-RU"/>
        </w:rPr>
        <w:t xml:space="preserve"> 1 этап - предоплата 30% от цены договора; </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lastRenderedPageBreak/>
        <w:t xml:space="preserve">- </w:t>
      </w:r>
      <w:r w:rsidRPr="00690AFF">
        <w:rPr>
          <w:rFonts w:ascii="Times New Roman" w:hAnsi="Times New Roman"/>
          <w:sz w:val="20"/>
          <w:szCs w:val="20"/>
          <w:lang w:eastAsia="ru-RU"/>
        </w:rPr>
        <w:t xml:space="preserve">2 этап -  по факту выполнения  всего объема работ по монтажу </w:t>
      </w:r>
      <w:r>
        <w:rPr>
          <w:rFonts w:ascii="Times New Roman" w:hAnsi="Times New Roman"/>
          <w:sz w:val="20"/>
          <w:szCs w:val="20"/>
          <w:lang w:eastAsia="ru-RU"/>
        </w:rPr>
        <w:t>и установке лифта,</w:t>
      </w:r>
      <w:r w:rsidRPr="00690AFF">
        <w:rPr>
          <w:rFonts w:ascii="Times New Roman" w:hAnsi="Times New Roman"/>
          <w:sz w:val="20"/>
          <w:szCs w:val="20"/>
          <w:lang w:eastAsia="ru-RU"/>
        </w:rPr>
        <w:t xml:space="preserve"> работ, предусмотренных договором, на основании </w:t>
      </w:r>
    </w:p>
    <w:p w:rsidR="00563FD0" w:rsidRPr="00690AFF"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w:t>
      </w:r>
      <w:r w:rsidRPr="00690AFF">
        <w:rPr>
          <w:rFonts w:ascii="Times New Roman" w:hAnsi="Times New Roman"/>
          <w:sz w:val="20"/>
          <w:szCs w:val="20"/>
          <w:lang w:eastAsia="ru-RU"/>
        </w:rPr>
        <w:t xml:space="preserve"> 3 этап – по факту ввода лифта в эксплуатацию. </w:t>
      </w:r>
    </w:p>
    <w:p w:rsidR="00563FD0" w:rsidRDefault="00563FD0" w:rsidP="00563FD0">
      <w:pPr>
        <w:widowControl w:val="0"/>
        <w:spacing w:after="0" w:line="240" w:lineRule="auto"/>
        <w:ind w:firstLine="225"/>
        <w:jc w:val="both"/>
        <w:rPr>
          <w:rFonts w:ascii="Times New Roman" w:hAnsi="Times New Roman"/>
          <w:sz w:val="20"/>
          <w:szCs w:val="20"/>
          <w:lang w:eastAsia="ru-RU"/>
        </w:rPr>
      </w:pPr>
      <w:r w:rsidRPr="003916BD">
        <w:rPr>
          <w:rFonts w:ascii="Times New Roman" w:hAnsi="Times New Roman"/>
          <w:sz w:val="20"/>
          <w:szCs w:val="20"/>
          <w:lang w:eastAsia="ru-RU"/>
        </w:rPr>
        <w:t xml:space="preserve">     3.2. Оплата выполненных работ производится «Заказчиком»</w:t>
      </w:r>
      <w:r>
        <w:rPr>
          <w:rFonts w:ascii="Times New Roman" w:hAnsi="Times New Roman"/>
          <w:sz w:val="20"/>
          <w:szCs w:val="20"/>
          <w:lang w:eastAsia="ru-RU"/>
        </w:rPr>
        <w:t xml:space="preserve"> в следующем порядке:</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 первому этапу</w:t>
      </w:r>
      <w:r w:rsidRPr="003916BD">
        <w:rPr>
          <w:rFonts w:ascii="Times New Roman" w:hAnsi="Times New Roman"/>
          <w:sz w:val="20"/>
          <w:szCs w:val="20"/>
          <w:lang w:eastAsia="ru-RU"/>
        </w:rPr>
        <w:t xml:space="preserve"> в течение 10 банковских дней со дня предоставления «Подрядчиком»</w:t>
      </w:r>
      <w:r>
        <w:rPr>
          <w:rFonts w:ascii="Times New Roman" w:hAnsi="Times New Roman"/>
          <w:sz w:val="20"/>
          <w:szCs w:val="20"/>
          <w:lang w:eastAsia="ru-RU"/>
        </w:rPr>
        <w:t xml:space="preserve"> счета на оплату;</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 второму этапу в течение 10 банковских дней со дня предоставления «Подрядчиком»</w:t>
      </w:r>
      <w:r w:rsidRPr="003916BD">
        <w:rPr>
          <w:rFonts w:ascii="Times New Roman" w:hAnsi="Times New Roman"/>
          <w:sz w:val="20"/>
          <w:szCs w:val="20"/>
          <w:lang w:eastAsia="ru-RU"/>
        </w:rPr>
        <w:t xml:space="preserve"> </w:t>
      </w:r>
      <w:r w:rsidRPr="00690AFF">
        <w:rPr>
          <w:rFonts w:ascii="Times New Roman" w:hAnsi="Times New Roman"/>
          <w:sz w:val="20"/>
          <w:szCs w:val="20"/>
          <w:lang w:eastAsia="ru-RU"/>
        </w:rPr>
        <w:t>подписанного сторонами акта  о приемке выполненных работ по форме КС-2, справки о стоимости выполненн</w:t>
      </w:r>
      <w:r>
        <w:rPr>
          <w:rFonts w:ascii="Times New Roman" w:hAnsi="Times New Roman"/>
          <w:sz w:val="20"/>
          <w:szCs w:val="20"/>
          <w:lang w:eastAsia="ru-RU"/>
        </w:rPr>
        <w:t xml:space="preserve">ых работ и затрат по форме КС-3, счета и </w:t>
      </w:r>
      <w:proofErr w:type="spellStart"/>
      <w:proofErr w:type="gramStart"/>
      <w:r>
        <w:rPr>
          <w:rFonts w:ascii="Times New Roman" w:hAnsi="Times New Roman"/>
          <w:sz w:val="20"/>
          <w:szCs w:val="20"/>
          <w:lang w:eastAsia="ru-RU"/>
        </w:rPr>
        <w:t>счет-фактуры</w:t>
      </w:r>
      <w:proofErr w:type="spellEnd"/>
      <w:proofErr w:type="gramEnd"/>
      <w:r>
        <w:rPr>
          <w:rFonts w:ascii="Times New Roman" w:hAnsi="Times New Roman"/>
          <w:sz w:val="20"/>
          <w:szCs w:val="20"/>
          <w:lang w:eastAsia="ru-RU"/>
        </w:rPr>
        <w:t xml:space="preserve"> (при наличии);</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по третьему этапу в течение 10 банковских дней со дня предоставления «Подрядчиком» подписанного акта ввода в эксплуатацию лифта и </w:t>
      </w:r>
      <w:r w:rsidRPr="003916BD">
        <w:rPr>
          <w:rFonts w:ascii="Times New Roman" w:hAnsi="Times New Roman"/>
          <w:sz w:val="20"/>
          <w:szCs w:val="20"/>
          <w:lang w:eastAsia="ru-RU"/>
        </w:rPr>
        <w:t>надлежаще оформленных документов на оплату (акты</w:t>
      </w:r>
      <w:r>
        <w:rPr>
          <w:rFonts w:ascii="Times New Roman" w:hAnsi="Times New Roman"/>
          <w:sz w:val="20"/>
          <w:szCs w:val="20"/>
          <w:lang w:eastAsia="ru-RU"/>
        </w:rPr>
        <w:t xml:space="preserve"> КС-2, КС-3, счет, счет-фактура – при наличии</w:t>
      </w:r>
      <w:r w:rsidRPr="003916BD">
        <w:rPr>
          <w:rFonts w:ascii="Times New Roman" w:hAnsi="Times New Roman"/>
          <w:sz w:val="20"/>
          <w:szCs w:val="20"/>
          <w:lang w:eastAsia="ru-RU"/>
        </w:rPr>
        <w:t xml:space="preserve">). </w:t>
      </w:r>
    </w:p>
    <w:p w:rsidR="00563FD0" w:rsidRPr="001C0C70" w:rsidRDefault="00563FD0" w:rsidP="00563FD0">
      <w:pPr>
        <w:keepNext/>
        <w:keepLines/>
        <w:suppressLineNumbers/>
        <w:spacing w:after="0" w:line="240" w:lineRule="auto"/>
        <w:jc w:val="both"/>
        <w:rPr>
          <w:rFonts w:ascii="Times New Roman" w:hAnsi="Times New Roman"/>
          <w:sz w:val="20"/>
          <w:szCs w:val="20"/>
          <w:lang w:eastAsia="ru-RU"/>
        </w:rPr>
      </w:pPr>
      <w:r w:rsidRPr="008A7004">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8A7004">
        <w:rPr>
          <w:rFonts w:ascii="Times New Roman" w:hAnsi="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r>
        <w:rPr>
          <w:rFonts w:ascii="Times New Roman" w:hAnsi="Times New Roman"/>
          <w:sz w:val="20"/>
          <w:szCs w:val="20"/>
          <w:lang w:eastAsia="ru-RU"/>
        </w:rPr>
        <w:t>.</w:t>
      </w:r>
    </w:p>
    <w:p w:rsidR="00563FD0" w:rsidRPr="001C0C70" w:rsidRDefault="00563FD0" w:rsidP="00563FD0">
      <w:pPr>
        <w:widowControl w:val="0"/>
        <w:spacing w:after="0" w:line="240" w:lineRule="auto"/>
        <w:ind w:firstLine="360"/>
        <w:jc w:val="both"/>
        <w:rPr>
          <w:rFonts w:ascii="Times New Roman" w:hAnsi="Times New Roman"/>
          <w:b/>
          <w:color w:val="000000"/>
          <w:spacing w:val="-8"/>
          <w:sz w:val="20"/>
          <w:szCs w:val="20"/>
          <w:lang w:eastAsia="ru-RU"/>
        </w:rPr>
      </w:pPr>
      <w:r>
        <w:rPr>
          <w:rFonts w:ascii="Times New Roman" w:hAnsi="Times New Roman"/>
          <w:sz w:val="20"/>
          <w:szCs w:val="20"/>
        </w:rPr>
        <w:t>3.4</w:t>
      </w:r>
      <w:r w:rsidRPr="001C0C70">
        <w:rPr>
          <w:rFonts w:ascii="Times New Roman" w:hAnsi="Times New Roman"/>
          <w:sz w:val="20"/>
          <w:szCs w:val="20"/>
        </w:rPr>
        <w:t>. «Заказчик» производит оплату работ, выполняемых по насто</w:t>
      </w:r>
      <w:r>
        <w:rPr>
          <w:rFonts w:ascii="Times New Roman" w:hAnsi="Times New Roman"/>
          <w:sz w:val="20"/>
          <w:szCs w:val="20"/>
        </w:rPr>
        <w:t>ящему договору, за счет средств бюджетного учреждения,</w:t>
      </w:r>
      <w:r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 </w:t>
      </w:r>
    </w:p>
    <w:p w:rsidR="00563FD0" w:rsidRPr="001C0C70"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p>
    <w:p w:rsidR="00563FD0" w:rsidRPr="001C0C70"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4. Сроки и порядок выполнения работ</w:t>
      </w:r>
    </w:p>
    <w:p w:rsidR="00563FD0" w:rsidRPr="00DB3C4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4.1.</w:t>
      </w:r>
      <w:r w:rsidRPr="00DB3C40">
        <w:rPr>
          <w:rFonts w:ascii="Times New Roman" w:hAnsi="Times New Roman"/>
          <w:bCs/>
          <w:sz w:val="24"/>
          <w:szCs w:val="24"/>
          <w:lang w:eastAsia="ru-RU"/>
        </w:rPr>
        <w:t xml:space="preserve"> </w:t>
      </w:r>
      <w:r>
        <w:rPr>
          <w:rFonts w:ascii="Times New Roman" w:hAnsi="Times New Roman"/>
          <w:bCs/>
          <w:sz w:val="24"/>
          <w:szCs w:val="24"/>
          <w:lang w:eastAsia="ru-RU"/>
        </w:rPr>
        <w:t>«</w:t>
      </w:r>
      <w:r w:rsidRPr="00DB3C40">
        <w:rPr>
          <w:rFonts w:ascii="Times New Roman" w:hAnsi="Times New Roman"/>
          <w:bCs/>
          <w:color w:val="000000"/>
          <w:spacing w:val="4"/>
          <w:sz w:val="20"/>
          <w:szCs w:val="20"/>
          <w:lang w:eastAsia="ru-RU"/>
        </w:rPr>
        <w:t>Подрядчик</w:t>
      </w:r>
      <w:r>
        <w:rPr>
          <w:rFonts w:ascii="Times New Roman" w:hAnsi="Times New Roman"/>
          <w:bCs/>
          <w:color w:val="000000"/>
          <w:spacing w:val="4"/>
          <w:sz w:val="20"/>
          <w:szCs w:val="20"/>
          <w:lang w:eastAsia="ru-RU"/>
        </w:rPr>
        <w:t>»</w:t>
      </w:r>
      <w:r w:rsidRPr="00DB3C40">
        <w:rPr>
          <w:rFonts w:ascii="Times New Roman" w:hAnsi="Times New Roman"/>
          <w:bCs/>
          <w:color w:val="000000"/>
          <w:spacing w:val="4"/>
          <w:sz w:val="20"/>
          <w:szCs w:val="20"/>
          <w:lang w:eastAsia="ru-RU"/>
        </w:rPr>
        <w:t xml:space="preserve"> обязан перед началом работ представить Заказчику проект производства работ (ППР) с приложением графика производства работ и согласовать с Заказчиком в течение 3 дней с момента подписания договора.</w:t>
      </w:r>
    </w:p>
    <w:p w:rsidR="00563FD0" w:rsidRDefault="00563FD0" w:rsidP="00563FD0">
      <w:pPr>
        <w:shd w:val="clear" w:color="auto" w:fill="FFFFFF"/>
        <w:tabs>
          <w:tab w:val="left" w:pos="360"/>
        </w:tabs>
        <w:spacing w:after="0" w:line="240" w:lineRule="auto"/>
        <w:jc w:val="both"/>
      </w:pPr>
      <w:r w:rsidRPr="001C0C70">
        <w:rPr>
          <w:rFonts w:ascii="Times New Roman" w:hAnsi="Times New Roman"/>
          <w:color w:val="000000"/>
          <w:spacing w:val="4"/>
          <w:sz w:val="20"/>
          <w:szCs w:val="20"/>
          <w:lang w:eastAsia="ru-RU"/>
        </w:rPr>
        <w:tab/>
        <w:t xml:space="preserve">4.2. «Подрядчик» обязуется приступить </w:t>
      </w:r>
      <w:r>
        <w:rPr>
          <w:rFonts w:ascii="Times New Roman" w:hAnsi="Times New Roman"/>
          <w:color w:val="000000"/>
          <w:spacing w:val="4"/>
          <w:sz w:val="20"/>
          <w:szCs w:val="20"/>
          <w:lang w:eastAsia="ru-RU"/>
        </w:rPr>
        <w:t>к выполнению работ после заключения договора и выполнить весь объем работ в течение 90 календарных дней.</w:t>
      </w:r>
      <w:r w:rsidRPr="00557392">
        <w:t xml:space="preserve"> </w:t>
      </w:r>
    </w:p>
    <w:p w:rsidR="00563FD0" w:rsidRPr="007415D2"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557392">
        <w:rPr>
          <w:rFonts w:ascii="Times New Roman" w:hAnsi="Times New Roman"/>
          <w:color w:val="000000"/>
          <w:spacing w:val="4"/>
          <w:sz w:val="20"/>
          <w:szCs w:val="20"/>
          <w:lang w:eastAsia="ru-RU"/>
        </w:rPr>
        <w:t>Подрядчик должен выполнить</w:t>
      </w:r>
      <w:r>
        <w:rPr>
          <w:rFonts w:ascii="Times New Roman" w:hAnsi="Times New Roman"/>
          <w:color w:val="000000"/>
          <w:spacing w:val="4"/>
          <w:sz w:val="20"/>
          <w:szCs w:val="20"/>
          <w:lang w:eastAsia="ru-RU"/>
        </w:rPr>
        <w:t xml:space="preserve"> весь объем работ</w:t>
      </w:r>
      <w:r w:rsidRPr="00557392">
        <w:rPr>
          <w:rFonts w:ascii="Times New Roman" w:hAnsi="Times New Roman"/>
          <w:color w:val="000000"/>
          <w:spacing w:val="4"/>
          <w:sz w:val="20"/>
          <w:szCs w:val="20"/>
          <w:lang w:eastAsia="ru-RU"/>
        </w:rPr>
        <w:t xml:space="preserve"> в три этапа</w:t>
      </w:r>
      <w:r w:rsidRPr="007415D2">
        <w:rPr>
          <w:rFonts w:ascii="Times New Roman" w:hAnsi="Times New Roman"/>
          <w:color w:val="000000"/>
          <w:spacing w:val="4"/>
          <w:sz w:val="20"/>
          <w:szCs w:val="20"/>
          <w:lang w:eastAsia="ru-RU"/>
        </w:rPr>
        <w:t>: 1 этап  – Установка лифтовой шахты и сопутствующего оборудования; 2 этап – Поставка лифта и монтаж лифта; 3 этап – Испытания и ввод в эксплуатацию лифта.</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4.3. </w:t>
      </w:r>
      <w:r w:rsidRPr="001C0C70">
        <w:rPr>
          <w:rFonts w:ascii="Times New Roman" w:hAnsi="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4.7. В случае</w:t>
      </w:r>
      <w:proofErr w:type="gramStart"/>
      <w:r w:rsidRPr="001C0C70">
        <w:rPr>
          <w:rFonts w:ascii="Times New Roman" w:hAnsi="Times New Roman"/>
          <w:color w:val="000000"/>
          <w:spacing w:val="4"/>
          <w:sz w:val="20"/>
          <w:szCs w:val="20"/>
          <w:lang w:eastAsia="ru-RU"/>
        </w:rPr>
        <w:t>,</w:t>
      </w:r>
      <w:proofErr w:type="gramEnd"/>
      <w:r w:rsidRPr="001C0C70">
        <w:rPr>
          <w:rFonts w:ascii="Times New Roman" w:hAnsi="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63FD0" w:rsidRPr="001C0C70" w:rsidRDefault="00563FD0" w:rsidP="00563FD0">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63FD0" w:rsidRPr="001C0C70" w:rsidRDefault="00563FD0" w:rsidP="00563FD0">
      <w:pPr>
        <w:shd w:val="clear" w:color="auto" w:fill="FFFFFF"/>
        <w:tabs>
          <w:tab w:val="num" w:pos="0"/>
          <w:tab w:val="left" w:pos="1238"/>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1C0C70">
        <w:rPr>
          <w:rFonts w:ascii="Times New Roman" w:hAnsi="Times New Roman"/>
          <w:color w:val="000000"/>
          <w:spacing w:val="-2"/>
          <w:sz w:val="20"/>
          <w:szCs w:val="20"/>
          <w:lang w:eastAsia="ru-RU"/>
        </w:rPr>
        <w:t>контроль за</w:t>
      </w:r>
      <w:proofErr w:type="gramEnd"/>
      <w:r w:rsidRPr="001C0C70">
        <w:rPr>
          <w:rFonts w:ascii="Times New Roman" w:hAnsi="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 </w:t>
      </w:r>
    </w:p>
    <w:p w:rsidR="00563FD0" w:rsidRPr="001C0C70" w:rsidRDefault="00563FD0" w:rsidP="00563FD0">
      <w:pPr>
        <w:shd w:val="clear" w:color="auto" w:fill="FFFFFF"/>
        <w:spacing w:after="0" w:line="240" w:lineRule="auto"/>
        <w:ind w:left="360"/>
        <w:jc w:val="center"/>
        <w:rPr>
          <w:rFonts w:ascii="Times New Roman" w:hAnsi="Times New Roman"/>
          <w:b/>
          <w:color w:val="000000"/>
          <w:spacing w:val="-3"/>
          <w:sz w:val="20"/>
          <w:szCs w:val="20"/>
          <w:lang w:eastAsia="ru-RU"/>
        </w:rPr>
      </w:pPr>
      <w:r w:rsidRPr="001C0C70">
        <w:rPr>
          <w:rFonts w:ascii="Times New Roman" w:hAnsi="Times New Roman"/>
          <w:b/>
          <w:color w:val="000000"/>
          <w:spacing w:val="-3"/>
          <w:sz w:val="20"/>
          <w:szCs w:val="20"/>
          <w:lang w:eastAsia="ru-RU"/>
        </w:rPr>
        <w:t>5.Обязанности сторон</w:t>
      </w:r>
    </w:p>
    <w:p w:rsidR="00563FD0" w:rsidRPr="001C0C70" w:rsidRDefault="00563FD0" w:rsidP="00563FD0">
      <w:pPr>
        <w:shd w:val="clear" w:color="auto" w:fill="FFFFFF"/>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Обязанности «Подрядчика»:</w:t>
      </w:r>
    </w:p>
    <w:p w:rsidR="00563FD0" w:rsidRPr="001C0C70" w:rsidRDefault="00563FD0" w:rsidP="00563FD0">
      <w:pPr>
        <w:shd w:val="clear" w:color="auto" w:fill="FFFFFF"/>
        <w:tabs>
          <w:tab w:val="left" w:pos="1238"/>
        </w:tabs>
        <w:spacing w:after="0" w:line="240" w:lineRule="auto"/>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      5.1.«Подрядчик» обязан своевременно приступить к выполнению работ и выполнять эти работы </w:t>
      </w:r>
      <w:r w:rsidRPr="00546187">
        <w:rPr>
          <w:rFonts w:ascii="Times New Roman" w:hAnsi="Times New Roman"/>
          <w:color w:val="000000"/>
          <w:spacing w:val="-2"/>
          <w:sz w:val="20"/>
          <w:szCs w:val="20"/>
          <w:lang w:eastAsia="ru-RU"/>
        </w:rPr>
        <w:t xml:space="preserve">  своими  средствами самостоятельно ил</w:t>
      </w:r>
      <w:r>
        <w:rPr>
          <w:rFonts w:ascii="Times New Roman" w:hAnsi="Times New Roman"/>
          <w:color w:val="000000"/>
          <w:spacing w:val="-2"/>
          <w:sz w:val="20"/>
          <w:szCs w:val="20"/>
          <w:lang w:eastAsia="ru-RU"/>
        </w:rPr>
        <w:t>и с привлечением субподрядчиков</w:t>
      </w:r>
      <w:r w:rsidRPr="001C0C70">
        <w:rPr>
          <w:rFonts w:ascii="Times New Roman" w:hAnsi="Times New Roman"/>
          <w:color w:val="000000"/>
          <w:spacing w:val="-2"/>
          <w:sz w:val="20"/>
          <w:szCs w:val="20"/>
          <w:lang w:eastAsia="ru-RU"/>
        </w:rPr>
        <w:t xml:space="preserve">, в строгом соответствии с </w:t>
      </w:r>
      <w:r>
        <w:rPr>
          <w:rFonts w:ascii="Times New Roman" w:hAnsi="Times New Roman"/>
          <w:color w:val="000000"/>
          <w:spacing w:val="-2"/>
          <w:sz w:val="20"/>
          <w:szCs w:val="20"/>
          <w:lang w:eastAsia="ru-RU"/>
        </w:rPr>
        <w:t xml:space="preserve">проектом </w:t>
      </w:r>
      <w:r w:rsidRPr="00BC5818">
        <w:rPr>
          <w:rFonts w:ascii="Times New Roman" w:hAnsi="Times New Roman"/>
          <w:bCs/>
          <w:color w:val="000000"/>
          <w:spacing w:val="-2"/>
          <w:sz w:val="20"/>
          <w:szCs w:val="20"/>
          <w:lang w:eastAsia="ru-RU"/>
        </w:rPr>
        <w:t>шифр №14.00ПП-3/17</w:t>
      </w:r>
      <w:r>
        <w:rPr>
          <w:rFonts w:ascii="Times New Roman" w:hAnsi="Times New Roman"/>
          <w:bCs/>
          <w:color w:val="000000"/>
          <w:spacing w:val="-2"/>
          <w:sz w:val="20"/>
          <w:szCs w:val="20"/>
          <w:lang w:eastAsia="ru-RU"/>
        </w:rPr>
        <w:t xml:space="preserve">. </w:t>
      </w:r>
      <w:r w:rsidRPr="001C0C70">
        <w:rPr>
          <w:rFonts w:ascii="Times New Roman" w:hAnsi="Times New Roman"/>
          <w:color w:val="000000"/>
          <w:spacing w:val="-2"/>
          <w:sz w:val="20"/>
          <w:szCs w:val="20"/>
          <w:lang w:eastAsia="ru-RU"/>
        </w:rPr>
        <w:t>локально-сметным расчет</w:t>
      </w:r>
      <w:r>
        <w:rPr>
          <w:rFonts w:ascii="Times New Roman" w:hAnsi="Times New Roman"/>
          <w:color w:val="000000"/>
          <w:spacing w:val="-2"/>
          <w:sz w:val="20"/>
          <w:szCs w:val="20"/>
          <w:lang w:eastAsia="ru-RU"/>
        </w:rPr>
        <w:t>ом, техническим заданием</w:t>
      </w:r>
      <w:r w:rsidRPr="001C0C70">
        <w:rPr>
          <w:rFonts w:ascii="Times New Roman" w:hAnsi="Times New Roman"/>
          <w:color w:val="000000"/>
          <w:spacing w:val="-2"/>
          <w:sz w:val="20"/>
          <w:szCs w:val="20"/>
          <w:lang w:eastAsia="ru-RU"/>
        </w:rPr>
        <w:t>.</w:t>
      </w:r>
    </w:p>
    <w:p w:rsidR="00563FD0" w:rsidRPr="001C0C70" w:rsidRDefault="00563FD0" w:rsidP="00563FD0">
      <w:pPr>
        <w:shd w:val="clear" w:color="auto" w:fill="FFFFFF"/>
        <w:tabs>
          <w:tab w:val="left" w:pos="1296"/>
        </w:tabs>
        <w:spacing w:after="0" w:line="240" w:lineRule="auto"/>
        <w:ind w:firstLine="360"/>
        <w:jc w:val="both"/>
        <w:rPr>
          <w:rFonts w:ascii="Times New Roman" w:hAnsi="Times New Roman"/>
          <w:sz w:val="20"/>
          <w:szCs w:val="20"/>
          <w:lang w:eastAsia="ru-RU"/>
        </w:rPr>
      </w:pPr>
      <w:r w:rsidRPr="001C0C70">
        <w:rPr>
          <w:rFonts w:ascii="Times New Roman" w:hAnsi="Times New Roman"/>
          <w:color w:val="000000"/>
          <w:spacing w:val="-11"/>
          <w:sz w:val="20"/>
          <w:szCs w:val="20"/>
          <w:lang w:eastAsia="ru-RU"/>
        </w:rPr>
        <w:t>5.2.</w:t>
      </w:r>
      <w:r w:rsidRPr="001C0C70">
        <w:rPr>
          <w:rFonts w:ascii="Times New Roman" w:hAnsi="Times New Roman"/>
          <w:color w:val="000000"/>
          <w:sz w:val="20"/>
          <w:szCs w:val="20"/>
          <w:lang w:eastAsia="ru-RU"/>
        </w:rPr>
        <w:t xml:space="preserve"> </w:t>
      </w:r>
      <w:r w:rsidRPr="001C0C70">
        <w:rPr>
          <w:rFonts w:ascii="Times New Roman" w:hAnsi="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sz w:val="20"/>
          <w:szCs w:val="20"/>
          <w:lang w:eastAsia="ru-RU"/>
        </w:rPr>
        <w:t>взрыво</w:t>
      </w:r>
      <w:proofErr w:type="spellEnd"/>
      <w:r w:rsidRPr="001C0C70">
        <w:rPr>
          <w:rFonts w:ascii="Times New Roman" w:hAnsi="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1C0C70">
        <w:rPr>
          <w:rFonts w:ascii="Times New Roman" w:hAnsi="Times New Roman"/>
          <w:color w:val="000000"/>
          <w:spacing w:val="-11"/>
          <w:sz w:val="20"/>
          <w:szCs w:val="20"/>
          <w:lang w:eastAsia="ru-RU"/>
        </w:rPr>
        <w:tab/>
        <w:t xml:space="preserve">5.3. </w:t>
      </w:r>
      <w:r w:rsidRPr="001C0C70">
        <w:rPr>
          <w:rFonts w:ascii="Times New Roman" w:hAnsi="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sz w:val="20"/>
          <w:szCs w:val="20"/>
          <w:lang w:eastAsia="ru-RU"/>
        </w:rPr>
        <w:t>материалы, инструменты и т.д.).</w:t>
      </w:r>
    </w:p>
    <w:p w:rsidR="00563FD0" w:rsidRDefault="00563FD0" w:rsidP="00563FD0">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ab/>
        <w:t xml:space="preserve">5.4. </w:t>
      </w:r>
      <w:proofErr w:type="gramStart"/>
      <w:r w:rsidRPr="001C0C70">
        <w:rPr>
          <w:rFonts w:ascii="Times New Roman" w:hAnsi="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63FD0" w:rsidRPr="00BC5818" w:rsidRDefault="00563FD0" w:rsidP="00563FD0">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lastRenderedPageBreak/>
        <w:t xml:space="preserve">         5.5. После завершения выполнения работ  «Подрядчик» обязан </w:t>
      </w:r>
      <w:r w:rsidRPr="005A2F22">
        <w:rPr>
          <w:rFonts w:ascii="Times New Roman" w:hAnsi="Times New Roman"/>
          <w:color w:val="000000"/>
          <w:spacing w:val="-11"/>
          <w:sz w:val="20"/>
          <w:szCs w:val="20"/>
          <w:lang w:eastAsia="ru-RU"/>
        </w:rPr>
        <w:t xml:space="preserve">предоставить </w:t>
      </w:r>
      <w:r>
        <w:rPr>
          <w:rFonts w:ascii="Times New Roman" w:hAnsi="Times New Roman"/>
          <w:color w:val="000000"/>
          <w:spacing w:val="-11"/>
          <w:sz w:val="20"/>
          <w:szCs w:val="20"/>
          <w:lang w:eastAsia="ru-RU"/>
        </w:rPr>
        <w:t xml:space="preserve">«Заказчику» </w:t>
      </w:r>
      <w:r w:rsidRPr="005A2F22">
        <w:rPr>
          <w:rFonts w:ascii="Times New Roman" w:hAnsi="Times New Roman"/>
          <w:color w:val="000000"/>
          <w:spacing w:val="-11"/>
          <w:sz w:val="20"/>
          <w:szCs w:val="20"/>
          <w:lang w:eastAsia="ru-RU"/>
        </w:rPr>
        <w:t>комплект исполнительной документации</w:t>
      </w:r>
      <w:r>
        <w:rPr>
          <w:rFonts w:ascii="Times New Roman" w:hAnsi="Times New Roman"/>
          <w:color w:val="000000"/>
          <w:spacing w:val="-11"/>
          <w:sz w:val="20"/>
          <w:szCs w:val="20"/>
          <w:lang w:eastAsia="ru-RU"/>
        </w:rPr>
        <w:t xml:space="preserve"> </w:t>
      </w:r>
      <w:r w:rsidRPr="00546187">
        <w:rPr>
          <w:rFonts w:ascii="Times New Roman" w:hAnsi="Times New Roman"/>
          <w:color w:val="000000"/>
          <w:spacing w:val="-11"/>
          <w:sz w:val="20"/>
          <w:szCs w:val="20"/>
          <w:lang w:eastAsia="ru-RU"/>
        </w:rPr>
        <w:t>(</w:t>
      </w:r>
      <w:r w:rsidRPr="00BC5818">
        <w:rPr>
          <w:rFonts w:ascii="Times New Roman" w:hAnsi="Times New Roman"/>
          <w:color w:val="000000"/>
          <w:spacing w:val="-11"/>
          <w:sz w:val="20"/>
          <w:szCs w:val="20"/>
          <w:lang w:eastAsia="ru-RU"/>
        </w:rPr>
        <w:t xml:space="preserve">акты освидетельствования скрытых работ, сертификаты на материалы и изделия, исполнительную документацию </w:t>
      </w:r>
      <w:proofErr w:type="gramStart"/>
      <w:r w:rsidRPr="00BC5818">
        <w:rPr>
          <w:rFonts w:ascii="Times New Roman" w:hAnsi="Times New Roman"/>
          <w:color w:val="000000"/>
          <w:spacing w:val="-11"/>
          <w:sz w:val="20"/>
          <w:szCs w:val="20"/>
          <w:lang w:eastAsia="ru-RU"/>
        </w:rPr>
        <w:t>согласно требований</w:t>
      </w:r>
      <w:proofErr w:type="gramEnd"/>
      <w:r w:rsidRPr="00BC5818">
        <w:rPr>
          <w:rFonts w:ascii="Times New Roman" w:hAnsi="Times New Roman"/>
          <w:color w:val="000000"/>
          <w:spacing w:val="-11"/>
          <w:sz w:val="20"/>
          <w:szCs w:val="20"/>
          <w:lang w:eastAsia="ru-RU"/>
        </w:rPr>
        <w:t xml:space="preserve"> </w:t>
      </w:r>
      <w:r w:rsidRPr="00BC5818">
        <w:rPr>
          <w:rFonts w:ascii="Times New Roman" w:hAnsi="Times New Roman"/>
          <w:bCs/>
          <w:color w:val="000000"/>
          <w:spacing w:val="-11"/>
          <w:sz w:val="20"/>
          <w:szCs w:val="20"/>
          <w:lang w:eastAsia="ru-RU"/>
        </w:rPr>
        <w:t>РД -11-05-2007,  РД-11-02-2006</w:t>
      </w:r>
      <w:r>
        <w:rPr>
          <w:rFonts w:ascii="Times New Roman" w:hAnsi="Times New Roman"/>
          <w:bCs/>
          <w:color w:val="000000"/>
          <w:spacing w:val="-11"/>
          <w:sz w:val="20"/>
          <w:szCs w:val="20"/>
          <w:lang w:eastAsia="ru-RU"/>
        </w:rPr>
        <w:t>).</w:t>
      </w:r>
    </w:p>
    <w:p w:rsidR="00563FD0" w:rsidRPr="001C0C70" w:rsidRDefault="00563FD0" w:rsidP="00563FD0">
      <w:pPr>
        <w:shd w:val="clear" w:color="auto" w:fill="FFFFFF"/>
        <w:tabs>
          <w:tab w:val="num" w:pos="0"/>
          <w:tab w:val="left" w:pos="1217"/>
        </w:tabs>
        <w:spacing w:after="0" w:line="240" w:lineRule="auto"/>
        <w:ind w:firstLine="360"/>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 xml:space="preserve">     Обязанности «Заказчика».</w:t>
      </w:r>
    </w:p>
    <w:p w:rsidR="00563FD0" w:rsidRPr="001C0C70" w:rsidRDefault="00563FD0" w:rsidP="00563FD0">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63FD0" w:rsidRPr="001C0C70" w:rsidRDefault="00563FD0" w:rsidP="00563FD0">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63FD0" w:rsidRPr="001C0C70" w:rsidRDefault="00563FD0" w:rsidP="00563FD0">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63FD0" w:rsidRPr="001C0C70" w:rsidRDefault="00563FD0" w:rsidP="00563FD0">
      <w:pPr>
        <w:shd w:val="clear" w:color="auto" w:fill="FFFFFF"/>
        <w:spacing w:after="0" w:line="240" w:lineRule="auto"/>
        <w:jc w:val="center"/>
        <w:rPr>
          <w:rFonts w:ascii="Times New Roman" w:hAnsi="Times New Roman"/>
          <w:b/>
          <w:color w:val="000000"/>
          <w:spacing w:val="-3"/>
          <w:sz w:val="20"/>
          <w:szCs w:val="20"/>
        </w:rPr>
      </w:pPr>
    </w:p>
    <w:p w:rsidR="00563FD0" w:rsidRPr="001C0C70" w:rsidRDefault="00563FD0" w:rsidP="00563FD0">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sidRPr="001C0C70">
        <w:rPr>
          <w:rFonts w:ascii="Times New Roman" w:hAnsi="Times New Roman"/>
          <w:b/>
          <w:color w:val="000000"/>
          <w:spacing w:val="2"/>
          <w:sz w:val="20"/>
          <w:szCs w:val="20"/>
          <w:lang w:eastAsia="ru-RU"/>
        </w:rPr>
        <w:t>6. Приемка работ</w:t>
      </w:r>
    </w:p>
    <w:p w:rsidR="00563FD0" w:rsidRDefault="00563FD0" w:rsidP="00563FD0">
      <w:pPr>
        <w:shd w:val="clear" w:color="auto" w:fill="FFFFFF"/>
        <w:tabs>
          <w:tab w:val="left" w:pos="1224"/>
        </w:tabs>
        <w:spacing w:after="0" w:line="240" w:lineRule="auto"/>
        <w:ind w:firstLine="360"/>
        <w:jc w:val="both"/>
        <w:rPr>
          <w:rFonts w:ascii="Times New Roman" w:hAnsi="Times New Roman"/>
          <w:sz w:val="20"/>
          <w:szCs w:val="20"/>
        </w:rPr>
      </w:pPr>
      <w:r w:rsidRPr="001C0C70">
        <w:rPr>
          <w:rFonts w:ascii="Times New Roman" w:hAnsi="Times New Roman"/>
          <w:color w:val="000000"/>
          <w:spacing w:val="4"/>
          <w:sz w:val="20"/>
          <w:szCs w:val="20"/>
          <w:lang w:eastAsia="ru-RU"/>
        </w:rPr>
        <w:t>6.1.</w:t>
      </w:r>
      <w:r w:rsidRPr="001C0C70">
        <w:rPr>
          <w:rFonts w:ascii="Times New Roman" w:hAnsi="Times New Roman"/>
          <w:sz w:val="20"/>
          <w:szCs w:val="20"/>
        </w:rPr>
        <w:t xml:space="preserve"> </w:t>
      </w:r>
      <w:r w:rsidRPr="005A2F22">
        <w:rPr>
          <w:rFonts w:ascii="Times New Roman" w:hAnsi="Times New Roman"/>
          <w:sz w:val="20"/>
          <w:szCs w:val="20"/>
        </w:rPr>
        <w:t>После завершения</w:t>
      </w:r>
      <w:r>
        <w:rPr>
          <w:rFonts w:ascii="Times New Roman" w:hAnsi="Times New Roman"/>
          <w:sz w:val="20"/>
          <w:szCs w:val="20"/>
        </w:rPr>
        <w:t xml:space="preserve"> каждого этапа</w:t>
      </w:r>
      <w:r w:rsidRPr="005A2F22">
        <w:rPr>
          <w:rFonts w:ascii="Times New Roman" w:hAnsi="Times New Roman"/>
          <w:sz w:val="20"/>
          <w:szCs w:val="20"/>
        </w:rPr>
        <w:t xml:space="preserve"> выполнения работ, предусмотренных договором, Подрядчик письменно уведомляет Заказчика о факте вып</w:t>
      </w:r>
      <w:r>
        <w:rPr>
          <w:rFonts w:ascii="Times New Roman" w:hAnsi="Times New Roman"/>
          <w:sz w:val="20"/>
          <w:szCs w:val="20"/>
        </w:rPr>
        <w:t xml:space="preserve">олнения работ </w:t>
      </w:r>
      <w:r w:rsidRPr="005A2F22">
        <w:rPr>
          <w:rFonts w:ascii="Times New Roman" w:hAnsi="Times New Roman"/>
          <w:sz w:val="20"/>
          <w:szCs w:val="20"/>
        </w:rPr>
        <w:t xml:space="preserve"> и предоставляет ему  комплект отчетной</w:t>
      </w:r>
      <w:r>
        <w:rPr>
          <w:rFonts w:ascii="Times New Roman" w:hAnsi="Times New Roman"/>
          <w:sz w:val="20"/>
          <w:szCs w:val="20"/>
        </w:rPr>
        <w:t xml:space="preserve"> документации</w:t>
      </w:r>
      <w:r w:rsidRPr="005A2F22">
        <w:rPr>
          <w:rFonts w:ascii="Times New Roman" w:hAnsi="Times New Roman"/>
          <w:sz w:val="20"/>
          <w:szCs w:val="20"/>
        </w:rPr>
        <w:t xml:space="preserve"> и исполнительной документации, предусмотренной договором</w:t>
      </w:r>
      <w:r>
        <w:rPr>
          <w:rFonts w:ascii="Times New Roman" w:hAnsi="Times New Roman"/>
          <w:sz w:val="20"/>
          <w:szCs w:val="20"/>
        </w:rPr>
        <w:t>.</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6.2. В течение трех</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дней после получения уведомления и документов, указанных в п.6.1 договора «Заказчик» проводит </w:t>
      </w:r>
      <w:r>
        <w:rPr>
          <w:rFonts w:ascii="Times New Roman" w:hAnsi="Times New Roman"/>
          <w:color w:val="000000"/>
          <w:spacing w:val="1"/>
          <w:sz w:val="20"/>
          <w:szCs w:val="20"/>
          <w:lang w:eastAsia="ru-RU"/>
        </w:rPr>
        <w:t xml:space="preserve"> экспертизу</w:t>
      </w:r>
      <w:r w:rsidRPr="001C0C70">
        <w:rPr>
          <w:rFonts w:ascii="Times New Roman" w:hAnsi="Times New Roman"/>
          <w:color w:val="000000"/>
          <w:spacing w:val="1"/>
          <w:sz w:val="20"/>
          <w:szCs w:val="20"/>
          <w:lang w:eastAsia="ru-RU"/>
        </w:rPr>
        <w:t xml:space="preserve"> </w:t>
      </w:r>
      <w:r>
        <w:rPr>
          <w:rFonts w:ascii="Times New Roman" w:hAnsi="Times New Roman"/>
          <w:color w:val="000000"/>
          <w:spacing w:val="1"/>
          <w:sz w:val="20"/>
          <w:szCs w:val="20"/>
          <w:lang w:eastAsia="ru-RU"/>
        </w:rPr>
        <w:t xml:space="preserve">выполненных </w:t>
      </w:r>
      <w:r w:rsidRPr="001C0C70">
        <w:rPr>
          <w:rFonts w:ascii="Times New Roman" w:hAnsi="Times New Roman"/>
          <w:color w:val="000000"/>
          <w:spacing w:val="1"/>
          <w:sz w:val="20"/>
          <w:szCs w:val="20"/>
          <w:lang w:eastAsia="ru-RU"/>
        </w:rPr>
        <w:t>работ</w:t>
      </w:r>
      <w:r>
        <w:rPr>
          <w:rFonts w:ascii="Times New Roman" w:hAnsi="Times New Roman"/>
          <w:color w:val="000000"/>
          <w:spacing w:val="1"/>
          <w:sz w:val="20"/>
          <w:szCs w:val="20"/>
          <w:lang w:eastAsia="ru-RU"/>
        </w:rPr>
        <w:t xml:space="preserve"> </w:t>
      </w:r>
      <w:r w:rsidRPr="001C0C70">
        <w:rPr>
          <w:rFonts w:ascii="Times New Roman" w:hAnsi="Times New Roman"/>
          <w:color w:val="000000"/>
          <w:spacing w:val="1"/>
          <w:sz w:val="20"/>
          <w:szCs w:val="20"/>
          <w:lang w:eastAsia="ru-RU"/>
        </w:rPr>
        <w:t xml:space="preserve">и представленной </w:t>
      </w:r>
      <w:r>
        <w:rPr>
          <w:rFonts w:ascii="Times New Roman" w:hAnsi="Times New Roman"/>
          <w:color w:val="000000"/>
          <w:spacing w:val="1"/>
          <w:sz w:val="20"/>
          <w:szCs w:val="20"/>
          <w:lang w:eastAsia="ru-RU"/>
        </w:rPr>
        <w:t xml:space="preserve"> документации на  их соответствие</w:t>
      </w:r>
      <w:r w:rsidRPr="001C0C70">
        <w:rPr>
          <w:rFonts w:ascii="Times New Roman" w:hAnsi="Times New Roman"/>
          <w:color w:val="000000"/>
          <w:spacing w:val="1"/>
          <w:sz w:val="20"/>
          <w:szCs w:val="20"/>
          <w:lang w:eastAsia="ru-RU"/>
        </w:rPr>
        <w:t xml:space="preserve"> требованиям и условиям договора к предмету работ, с составлением заключения.</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дней.</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w:t>
      </w:r>
      <w:r>
        <w:rPr>
          <w:rFonts w:ascii="Times New Roman" w:hAnsi="Times New Roman"/>
          <w:color w:val="000000"/>
          <w:spacing w:val="1"/>
          <w:sz w:val="20"/>
          <w:szCs w:val="20"/>
          <w:lang w:eastAsia="ru-RU"/>
        </w:rPr>
        <w:t>осуществляет приемку</w:t>
      </w:r>
      <w:r w:rsidRPr="001C0C70">
        <w:rPr>
          <w:rFonts w:ascii="Times New Roman" w:hAnsi="Times New Roman"/>
          <w:color w:val="000000"/>
          <w:spacing w:val="1"/>
          <w:sz w:val="20"/>
          <w:szCs w:val="20"/>
          <w:lang w:eastAsia="ru-RU"/>
        </w:rPr>
        <w:t xml:space="preserve"> работ</w:t>
      </w:r>
      <w:r>
        <w:rPr>
          <w:rFonts w:ascii="Times New Roman" w:hAnsi="Times New Roman"/>
          <w:color w:val="000000"/>
          <w:spacing w:val="1"/>
          <w:sz w:val="20"/>
          <w:szCs w:val="20"/>
          <w:lang w:eastAsia="ru-RU"/>
        </w:rPr>
        <w:t>, выполненных как по каждому этапу, так  и по итогу исполнения договора,</w:t>
      </w:r>
      <w:r w:rsidRPr="001C0C70">
        <w:rPr>
          <w:rFonts w:ascii="Times New Roman" w:hAnsi="Times New Roman"/>
          <w:color w:val="000000"/>
          <w:spacing w:val="1"/>
          <w:sz w:val="20"/>
          <w:szCs w:val="20"/>
          <w:lang w:eastAsia="ru-RU"/>
        </w:rPr>
        <w:t xml:space="preserve"> и направляет  «Подрядчику» один из вариантов документов:</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подписанные «Заказчиком» по одному экземпляру представленных актов КС-2, КС-3,</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запрос о предоставлении разъяснений касательно результатов работ, </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мотивированный отказ от принятия результатов выполненных работ,</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6.4. </w:t>
      </w:r>
      <w:proofErr w:type="gramStart"/>
      <w:r w:rsidRPr="001C0C70">
        <w:rPr>
          <w:rFonts w:ascii="Times New Roman" w:hAnsi="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6.5. </w:t>
      </w:r>
      <w:proofErr w:type="gramStart"/>
      <w:r w:rsidRPr="001C0C70">
        <w:rPr>
          <w:rFonts w:ascii="Times New Roman" w:hAnsi="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6.6</w:t>
      </w:r>
      <w:r w:rsidRPr="001C0C70">
        <w:rPr>
          <w:rFonts w:ascii="Times New Roman" w:hAnsi="Times New Roman"/>
          <w:color w:val="000000"/>
          <w:spacing w:val="1"/>
          <w:sz w:val="20"/>
          <w:szCs w:val="20"/>
          <w:lang w:eastAsia="ru-RU"/>
        </w:rPr>
        <w:t>.</w:t>
      </w:r>
      <w:r w:rsidRPr="001C0C70">
        <w:rPr>
          <w:rFonts w:ascii="Times New Roman" w:hAnsi="Times New Roman"/>
          <w:sz w:val="20"/>
          <w:szCs w:val="20"/>
        </w:rPr>
        <w:t xml:space="preserve"> </w:t>
      </w:r>
      <w:r w:rsidRPr="001C0C70">
        <w:rPr>
          <w:rFonts w:ascii="Times New Roman" w:hAnsi="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отказаться от принятия  и оплаты работ в полном объеме;</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потребовать возмещения убытков и уплаты штрафных санкций;</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решение об одностороннем отказе от исполнения договора.</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r>
        <w:rPr>
          <w:rFonts w:ascii="Times New Roman" w:hAnsi="Times New Roman"/>
          <w:color w:val="000000"/>
          <w:spacing w:val="1"/>
          <w:sz w:val="20"/>
          <w:szCs w:val="20"/>
          <w:lang w:eastAsia="ru-RU"/>
        </w:rPr>
        <w:t>6.7</w:t>
      </w:r>
      <w:r w:rsidRPr="001C0C70">
        <w:rPr>
          <w:rFonts w:ascii="Times New Roman" w:hAnsi="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C0C70">
        <w:rPr>
          <w:rFonts w:ascii="Times New Roman" w:hAnsi="Times New Roman"/>
          <w:b/>
          <w:color w:val="000000"/>
          <w:spacing w:val="-3"/>
          <w:sz w:val="20"/>
          <w:szCs w:val="20"/>
          <w:lang w:eastAsia="ru-RU"/>
        </w:rPr>
        <w:t xml:space="preserve"> </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Pr="00BC717D">
        <w:rPr>
          <w:rFonts w:ascii="Times New Roman" w:hAnsi="Times New Roman"/>
          <w:b/>
          <w:sz w:val="20"/>
          <w:szCs w:val="20"/>
        </w:rPr>
        <w:t>. Гарантийные обязательства</w:t>
      </w:r>
    </w:p>
    <w:p w:rsidR="00563FD0" w:rsidRPr="001C0C70" w:rsidRDefault="00563FD0" w:rsidP="00563FD0">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hAnsi="Times New Roman"/>
          <w:sz w:val="20"/>
          <w:szCs w:val="20"/>
          <w:lang w:eastAsia="ru-RU"/>
        </w:rPr>
        <w:t>ользуемые материалы в течение 60</w:t>
      </w:r>
      <w:r w:rsidRPr="001C0C70">
        <w:rPr>
          <w:rFonts w:ascii="Times New Roman" w:hAnsi="Times New Roman"/>
          <w:sz w:val="20"/>
          <w:szCs w:val="20"/>
          <w:lang w:eastAsia="ru-RU"/>
        </w:rPr>
        <w:t xml:space="preserve"> месяцев со дня подписания актов сдачи-приемки выполненных работ. </w:t>
      </w:r>
    </w:p>
    <w:p w:rsidR="00563FD0" w:rsidRPr="001C0C70" w:rsidRDefault="00563FD0" w:rsidP="00563FD0">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563FD0" w:rsidRPr="001C0C70" w:rsidRDefault="00563FD0" w:rsidP="00563FD0">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lastRenderedPageBreak/>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563FD0" w:rsidRPr="001C0C70" w:rsidRDefault="00563FD0" w:rsidP="00563FD0">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563FD0" w:rsidRPr="001C0C70" w:rsidRDefault="00563FD0" w:rsidP="00563FD0">
      <w:pPr>
        <w:spacing w:after="0" w:line="240" w:lineRule="auto"/>
        <w:ind w:firstLine="360"/>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jc w:val="center"/>
        <w:rPr>
          <w:rFonts w:ascii="Times New Roman" w:hAnsi="Times New Roman"/>
          <w:b/>
          <w:sz w:val="20"/>
          <w:szCs w:val="20"/>
          <w:lang w:eastAsia="ru-RU"/>
        </w:rPr>
      </w:pPr>
      <w:r w:rsidRPr="001C0C70">
        <w:rPr>
          <w:rFonts w:ascii="Times New Roman" w:hAnsi="Times New Roman"/>
          <w:b/>
          <w:sz w:val="20"/>
          <w:szCs w:val="20"/>
          <w:lang w:eastAsia="ru-RU"/>
        </w:rPr>
        <w:t>8</w:t>
      </w:r>
      <w:r w:rsidRPr="00BC717D">
        <w:rPr>
          <w:rFonts w:ascii="Times New Roman" w:hAnsi="Times New Roman"/>
          <w:b/>
          <w:sz w:val="20"/>
          <w:szCs w:val="20"/>
          <w:lang w:eastAsia="ru-RU"/>
        </w:rPr>
        <w:t>. Ответственность сторон</w:t>
      </w:r>
    </w:p>
    <w:p w:rsidR="00563FD0" w:rsidRPr="00BC717D"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63FD0"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.2. </w:t>
      </w:r>
      <w:proofErr w:type="gramStart"/>
      <w:r w:rsidRPr="00BC717D">
        <w:rPr>
          <w:rFonts w:ascii="Times New Roman" w:hAnsi="Times New Roman"/>
          <w:sz w:val="20"/>
          <w:szCs w:val="20"/>
          <w:lang w:eastAsia="ru-RU"/>
        </w:rPr>
        <w:t>В случае п</w:t>
      </w:r>
      <w:r w:rsidRPr="001C0C70">
        <w:rPr>
          <w:rFonts w:ascii="Times New Roman" w:hAnsi="Times New Roman"/>
          <w:sz w:val="20"/>
          <w:szCs w:val="20"/>
          <w:lang w:eastAsia="ru-RU"/>
        </w:rPr>
        <w:t xml:space="preserve">росрочки </w:t>
      </w:r>
      <w:r>
        <w:rPr>
          <w:rFonts w:ascii="Times New Roman" w:hAnsi="Times New Roman"/>
          <w:sz w:val="20"/>
          <w:szCs w:val="20"/>
          <w:lang w:eastAsia="ru-RU"/>
        </w:rPr>
        <w:t xml:space="preserve">«Подрядчиком» </w:t>
      </w:r>
      <w:r w:rsidRPr="001C0C70">
        <w:rPr>
          <w:rFonts w:ascii="Times New Roman" w:hAnsi="Times New Roman"/>
          <w:sz w:val="20"/>
          <w:szCs w:val="20"/>
          <w:lang w:eastAsia="ru-RU"/>
        </w:rPr>
        <w:t>исполнения</w:t>
      </w:r>
      <w:r>
        <w:rPr>
          <w:rFonts w:ascii="Times New Roman" w:hAnsi="Times New Roman"/>
          <w:sz w:val="20"/>
          <w:szCs w:val="20"/>
          <w:lang w:eastAsia="ru-RU"/>
        </w:rPr>
        <w:t xml:space="preserve"> </w:t>
      </w:r>
      <w:r w:rsidRPr="000471FB">
        <w:rPr>
          <w:rFonts w:ascii="Times New Roman" w:hAnsi="Times New Roman"/>
          <w:sz w:val="20"/>
          <w:szCs w:val="20"/>
          <w:lang w:eastAsia="ru-RU"/>
        </w:rPr>
        <w:t xml:space="preserve"> </w:t>
      </w:r>
      <w:r>
        <w:rPr>
          <w:rFonts w:ascii="Times New Roman" w:hAnsi="Times New Roman"/>
          <w:sz w:val="20"/>
          <w:szCs w:val="20"/>
          <w:lang w:eastAsia="ru-RU"/>
        </w:rPr>
        <w:t>обязательств, предусмотренных договором, а также в случае неисполнения или ненадлежащего исполнения «Подрядчиком»</w:t>
      </w:r>
      <w:r w:rsidRPr="00BC717D">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w:t>
      </w:r>
      <w:r w:rsidRPr="001C0C70">
        <w:rPr>
          <w:rFonts w:ascii="Times New Roman" w:hAnsi="Times New Roman"/>
          <w:sz w:val="20"/>
          <w:szCs w:val="20"/>
          <w:lang w:eastAsia="ru-RU"/>
        </w:rPr>
        <w:t>»</w:t>
      </w:r>
      <w:r>
        <w:rPr>
          <w:rFonts w:ascii="Times New Roman" w:hAnsi="Times New Roman"/>
          <w:sz w:val="20"/>
          <w:szCs w:val="20"/>
          <w:lang w:eastAsia="ru-RU"/>
        </w:rPr>
        <w:t xml:space="preserve"> начисляет неустойку (пеню, штраф) и </w:t>
      </w:r>
      <w:r w:rsidRPr="001C0C70">
        <w:rPr>
          <w:rFonts w:ascii="Times New Roman" w:hAnsi="Times New Roman"/>
          <w:sz w:val="20"/>
          <w:szCs w:val="20"/>
          <w:lang w:eastAsia="ru-RU"/>
        </w:rPr>
        <w:t xml:space="preserve"> направляет  «Подрядчику»</w:t>
      </w:r>
      <w:r w:rsidRPr="00BC717D">
        <w:rPr>
          <w:rFonts w:ascii="Times New Roman" w:hAnsi="Times New Roman"/>
          <w:sz w:val="20"/>
          <w:szCs w:val="20"/>
          <w:lang w:eastAsia="ru-RU"/>
        </w:rPr>
        <w:t xml:space="preserve">  требование об уплате пени.</w:t>
      </w:r>
      <w:proofErr w:type="gramEnd"/>
    </w:p>
    <w:p w:rsidR="00563FD0" w:rsidRDefault="00563FD0" w:rsidP="00563FD0">
      <w:pPr>
        <w:autoSpaceDE w:val="0"/>
        <w:autoSpaceDN w:val="0"/>
        <w:adjustRightInd w:val="0"/>
        <w:spacing w:after="0" w:line="240" w:lineRule="auto"/>
        <w:ind w:firstLine="360"/>
        <w:jc w:val="both"/>
        <w:rPr>
          <w:rFonts w:ascii="Times New Roman" w:hAnsi="Times New Roman"/>
          <w:sz w:val="20"/>
          <w:szCs w:val="20"/>
        </w:rPr>
      </w:pPr>
      <w:r w:rsidRPr="00BC717D">
        <w:rPr>
          <w:rFonts w:ascii="Times New Roman" w:hAnsi="Times New Roman"/>
          <w:sz w:val="20"/>
          <w:szCs w:val="20"/>
          <w:lang w:eastAsia="ru-RU"/>
        </w:rPr>
        <w:t xml:space="preserve"> </w:t>
      </w:r>
      <w:r w:rsidRPr="00F66448">
        <w:rPr>
          <w:rFonts w:ascii="Times New Roman" w:hAnsi="Times New Roman"/>
          <w:sz w:val="20"/>
          <w:szCs w:val="20"/>
          <w:lang w:eastAsia="ru-RU"/>
        </w:rPr>
        <w:t>8.3.</w:t>
      </w:r>
      <w:r w:rsidRPr="00C31265">
        <w:rPr>
          <w:rFonts w:ascii="Times New Roman" w:hAnsi="Times New Roman"/>
          <w:sz w:val="20"/>
          <w:szCs w:val="20"/>
        </w:rPr>
        <w:t xml:space="preserve"> </w:t>
      </w:r>
      <w:r w:rsidRPr="000471FB">
        <w:rPr>
          <w:rFonts w:ascii="Times New Roman" w:hAnsi="Times New Roman"/>
          <w:sz w:val="20"/>
          <w:szCs w:val="20"/>
        </w:rPr>
        <w:t xml:space="preserve">Пеня начисляется за каждый день просрочки исполнения </w:t>
      </w:r>
      <w:r>
        <w:rPr>
          <w:rFonts w:ascii="Times New Roman" w:hAnsi="Times New Roman"/>
          <w:sz w:val="20"/>
          <w:szCs w:val="20"/>
        </w:rPr>
        <w:t xml:space="preserve">«Подрядчиком» </w:t>
      </w:r>
      <w:r w:rsidRPr="000471FB">
        <w:rPr>
          <w:rFonts w:ascii="Times New Roman" w:hAnsi="Times New Roman"/>
          <w:sz w:val="20"/>
          <w:szCs w:val="20"/>
        </w:rPr>
        <w:t>обязательс</w:t>
      </w:r>
      <w:r>
        <w:rPr>
          <w:rFonts w:ascii="Times New Roman" w:hAnsi="Times New Roman"/>
          <w:sz w:val="20"/>
          <w:szCs w:val="20"/>
        </w:rPr>
        <w:t>тва, предусмотренного договором</w:t>
      </w:r>
      <w:r w:rsidRPr="000471FB">
        <w:rPr>
          <w:rFonts w:ascii="Times New Roman" w:hAnsi="Times New Roman"/>
          <w:sz w:val="20"/>
          <w:szCs w:val="20"/>
        </w:rPr>
        <w:t>, в размере одной трехсотой действующей на дату уплаты пени ставки рефинансирования Центрального банка Росс</w:t>
      </w:r>
      <w:r>
        <w:rPr>
          <w:rFonts w:ascii="Times New Roman" w:hAnsi="Times New Roman"/>
          <w:sz w:val="20"/>
          <w:szCs w:val="20"/>
        </w:rPr>
        <w:t>ийской Федерации от цены договора</w:t>
      </w:r>
      <w:r w:rsidRPr="000471FB">
        <w:rPr>
          <w:rFonts w:ascii="Times New Roman" w:hAnsi="Times New Roman"/>
          <w:sz w:val="20"/>
          <w:szCs w:val="20"/>
        </w:rPr>
        <w:t>, уменьшенной на сумму, пропорциональную объему обязател</w:t>
      </w:r>
      <w:r>
        <w:rPr>
          <w:rFonts w:ascii="Times New Roman" w:hAnsi="Times New Roman"/>
          <w:sz w:val="20"/>
          <w:szCs w:val="20"/>
        </w:rPr>
        <w:t>ьств, предусмотренных договором</w:t>
      </w:r>
      <w:r w:rsidRPr="000471FB">
        <w:rPr>
          <w:rFonts w:ascii="Times New Roman" w:hAnsi="Times New Roman"/>
          <w:sz w:val="20"/>
          <w:szCs w:val="20"/>
        </w:rPr>
        <w:t xml:space="preserve"> и фактически исполненных </w:t>
      </w:r>
      <w:r>
        <w:rPr>
          <w:rFonts w:ascii="Times New Roman" w:hAnsi="Times New Roman"/>
          <w:sz w:val="20"/>
          <w:szCs w:val="20"/>
        </w:rPr>
        <w:t>«Подрядчиком».</w:t>
      </w:r>
    </w:p>
    <w:p w:rsidR="00563FD0"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w:t>
      </w:r>
      <w:r w:rsidRPr="00C31265">
        <w:rPr>
          <w:rFonts w:ascii="Times New Roman" w:hAnsi="Times New Roman"/>
          <w:sz w:val="20"/>
          <w:szCs w:val="20"/>
          <w:lang w:eastAsia="ru-RU"/>
        </w:rPr>
        <w:t>8.4.</w:t>
      </w:r>
      <w:r w:rsidRPr="00570CCE">
        <w:rPr>
          <w:rFonts w:ascii="Times New Roman" w:hAnsi="Times New Roman"/>
          <w:sz w:val="20"/>
          <w:szCs w:val="20"/>
          <w:lang w:eastAsia="ru-RU"/>
        </w:rPr>
        <w:t xml:space="preserve"> За каждый факт неисполнения или ненадлежащего исполнения </w:t>
      </w:r>
      <w:r>
        <w:rPr>
          <w:rFonts w:ascii="Times New Roman" w:hAnsi="Times New Roman"/>
          <w:sz w:val="20"/>
          <w:szCs w:val="20"/>
          <w:lang w:eastAsia="ru-RU"/>
        </w:rPr>
        <w:t xml:space="preserve">«Подрядчиком» </w:t>
      </w:r>
      <w:r w:rsidRPr="00570CCE">
        <w:rPr>
          <w:rFonts w:ascii="Times New Roman" w:hAnsi="Times New Roman"/>
          <w:sz w:val="20"/>
          <w:szCs w:val="20"/>
          <w:lang w:eastAsia="ru-RU"/>
        </w:rPr>
        <w:t>обязател</w:t>
      </w:r>
      <w:r>
        <w:rPr>
          <w:rFonts w:ascii="Times New Roman" w:hAnsi="Times New Roman"/>
          <w:sz w:val="20"/>
          <w:szCs w:val="20"/>
          <w:lang w:eastAsia="ru-RU"/>
        </w:rPr>
        <w:t>ьств, предусмотренных договором</w:t>
      </w:r>
      <w:r w:rsidRPr="00570CCE">
        <w:rPr>
          <w:rFonts w:ascii="Times New Roman" w:hAnsi="Times New Roman"/>
          <w:sz w:val="20"/>
          <w:szCs w:val="20"/>
          <w:lang w:eastAsia="ru-RU"/>
        </w:rPr>
        <w:t>, за исключением просрочки исполнения обязательств (в том числе гарантийного обязательс</w:t>
      </w:r>
      <w:r>
        <w:rPr>
          <w:rFonts w:ascii="Times New Roman" w:hAnsi="Times New Roman"/>
          <w:sz w:val="20"/>
          <w:szCs w:val="20"/>
          <w:lang w:eastAsia="ru-RU"/>
        </w:rPr>
        <w:t>тва), предусмотренных договором</w:t>
      </w:r>
      <w:r w:rsidRPr="00570CCE">
        <w:rPr>
          <w:rFonts w:ascii="Times New Roman" w:hAnsi="Times New Roman"/>
          <w:sz w:val="20"/>
          <w:szCs w:val="20"/>
          <w:lang w:eastAsia="ru-RU"/>
        </w:rPr>
        <w:t>, размер штрафа устанавливается в виде</w:t>
      </w:r>
      <w:r>
        <w:rPr>
          <w:rFonts w:ascii="Times New Roman" w:hAnsi="Times New Roman"/>
          <w:sz w:val="20"/>
          <w:szCs w:val="20"/>
          <w:lang w:eastAsia="ru-RU"/>
        </w:rPr>
        <w:t xml:space="preserve"> фиксированной суммы – 10% цены договора (этапа договора).</w:t>
      </w:r>
    </w:p>
    <w:p w:rsidR="00563FD0"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8.5. </w:t>
      </w:r>
      <w:r w:rsidRPr="00570CCE">
        <w:rPr>
          <w:rFonts w:ascii="Times New Roman" w:hAnsi="Times New Roman"/>
          <w:sz w:val="20"/>
          <w:szCs w:val="20"/>
          <w:lang w:eastAsia="ru-RU"/>
        </w:rPr>
        <w:t xml:space="preserve">За каждый факт неисполнения или ненадлежащего исполнения </w:t>
      </w:r>
      <w:r>
        <w:rPr>
          <w:rFonts w:ascii="Times New Roman" w:hAnsi="Times New Roman"/>
          <w:sz w:val="20"/>
          <w:szCs w:val="20"/>
          <w:lang w:eastAsia="ru-RU"/>
        </w:rPr>
        <w:t>«Подрядчиком»</w:t>
      </w:r>
      <w:r w:rsidRPr="00570CCE">
        <w:rPr>
          <w:rFonts w:ascii="Times New Roman" w:hAnsi="Times New Roman"/>
          <w:sz w:val="20"/>
          <w:szCs w:val="20"/>
          <w:lang w:eastAsia="ru-RU"/>
        </w:rPr>
        <w:t xml:space="preserve"> обязательс</w:t>
      </w:r>
      <w:r>
        <w:rPr>
          <w:rFonts w:ascii="Times New Roman" w:hAnsi="Times New Roman"/>
          <w:sz w:val="20"/>
          <w:szCs w:val="20"/>
          <w:lang w:eastAsia="ru-RU"/>
        </w:rPr>
        <w:t>тва, предусмотренного  договором</w:t>
      </w:r>
      <w:r w:rsidRPr="00570CCE">
        <w:rPr>
          <w:rFonts w:ascii="Times New Roman" w:hAnsi="Times New Roman"/>
          <w:sz w:val="20"/>
          <w:szCs w:val="20"/>
          <w:lang w:eastAsia="ru-RU"/>
        </w:rPr>
        <w:t>, которое не имеет стоимостного выражения, размер штр</w:t>
      </w:r>
      <w:r>
        <w:rPr>
          <w:rFonts w:ascii="Times New Roman" w:hAnsi="Times New Roman"/>
          <w:sz w:val="20"/>
          <w:szCs w:val="20"/>
          <w:lang w:eastAsia="ru-RU"/>
        </w:rPr>
        <w:t>афа устанавливается  в виде фиксированной суммы – 1000 рублей.</w:t>
      </w:r>
    </w:p>
    <w:p w:rsidR="00563FD0" w:rsidRPr="00C31265"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8.6</w:t>
      </w:r>
      <w:r w:rsidRPr="00C31265">
        <w:rPr>
          <w:rFonts w:ascii="Times New Roman" w:hAnsi="Times New Roman"/>
          <w:sz w:val="20"/>
          <w:szCs w:val="20"/>
          <w:lang w:eastAsia="ru-RU"/>
        </w:rPr>
        <w:t xml:space="preserve">. В случае просрочки исполнения «Заказчиком» обязательств, предусмотренных договором, а также в иных случаях </w:t>
      </w:r>
      <w:r>
        <w:rPr>
          <w:rFonts w:ascii="Times New Roman" w:hAnsi="Times New Roman"/>
          <w:sz w:val="20"/>
          <w:szCs w:val="20"/>
          <w:lang w:eastAsia="ru-RU"/>
        </w:rPr>
        <w:t xml:space="preserve"> неисполнения или </w:t>
      </w:r>
      <w:r w:rsidRPr="00C31265">
        <w:rPr>
          <w:rFonts w:ascii="Times New Roman" w:hAnsi="Times New Roman"/>
          <w:sz w:val="20"/>
          <w:szCs w:val="20"/>
          <w:lang w:eastAsia="ru-RU"/>
        </w:rPr>
        <w:t>ненадлежащего исполнения  «Заказчиком» обязательств, предусмотренных договором, «Подрядчик» вправе потребовать уплаты</w:t>
      </w:r>
      <w:r>
        <w:rPr>
          <w:rFonts w:ascii="Times New Roman" w:hAnsi="Times New Roman"/>
          <w:sz w:val="20"/>
          <w:szCs w:val="20"/>
          <w:lang w:eastAsia="ru-RU"/>
        </w:rPr>
        <w:t xml:space="preserve"> неустойки </w:t>
      </w:r>
      <w:proofErr w:type="gramStart"/>
      <w:r>
        <w:rPr>
          <w:rFonts w:ascii="Times New Roman" w:hAnsi="Times New Roman"/>
          <w:sz w:val="20"/>
          <w:szCs w:val="20"/>
          <w:lang w:eastAsia="ru-RU"/>
        </w:rPr>
        <w:t>(</w:t>
      </w:r>
      <w:r w:rsidRPr="00C31265">
        <w:rPr>
          <w:rFonts w:ascii="Times New Roman" w:hAnsi="Times New Roman"/>
          <w:sz w:val="20"/>
          <w:szCs w:val="20"/>
          <w:lang w:eastAsia="ru-RU"/>
        </w:rPr>
        <w:t xml:space="preserve"> </w:t>
      </w:r>
      <w:proofErr w:type="gramEnd"/>
      <w:r w:rsidRPr="00C31265">
        <w:rPr>
          <w:rFonts w:ascii="Times New Roman" w:hAnsi="Times New Roman"/>
          <w:sz w:val="20"/>
          <w:szCs w:val="20"/>
          <w:lang w:eastAsia="ru-RU"/>
        </w:rPr>
        <w:t>шт</w:t>
      </w:r>
      <w:r>
        <w:rPr>
          <w:rFonts w:ascii="Times New Roman" w:hAnsi="Times New Roman"/>
          <w:sz w:val="20"/>
          <w:szCs w:val="20"/>
          <w:lang w:eastAsia="ru-RU"/>
        </w:rPr>
        <w:t xml:space="preserve">рафа, </w:t>
      </w:r>
      <w:r w:rsidRPr="00C31265">
        <w:rPr>
          <w:rFonts w:ascii="Times New Roman" w:hAnsi="Times New Roman"/>
          <w:sz w:val="20"/>
          <w:szCs w:val="20"/>
          <w:lang w:eastAsia="ru-RU"/>
        </w:rPr>
        <w:t>пени</w:t>
      </w:r>
      <w:r>
        <w:rPr>
          <w:rFonts w:ascii="Times New Roman" w:hAnsi="Times New Roman"/>
          <w:sz w:val="20"/>
          <w:szCs w:val="20"/>
          <w:lang w:eastAsia="ru-RU"/>
        </w:rPr>
        <w:t>) на следующих условиях</w:t>
      </w:r>
      <w:r w:rsidRPr="00C31265">
        <w:rPr>
          <w:rFonts w:ascii="Times New Roman" w:hAnsi="Times New Roman"/>
          <w:sz w:val="20"/>
          <w:szCs w:val="20"/>
          <w:lang w:eastAsia="ru-RU"/>
        </w:rPr>
        <w:t>:</w:t>
      </w:r>
    </w:p>
    <w:p w:rsidR="00563FD0" w:rsidRPr="00C31265"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C31265">
        <w:rPr>
          <w:rFonts w:ascii="Times New Roman" w:hAnsi="Times New Roman"/>
          <w:sz w:val="20"/>
          <w:szCs w:val="20"/>
          <w:lang w:eastAsia="ru-RU"/>
        </w:rPr>
        <w:t>-  пеня начисляется за каждый день просрочки исполнения</w:t>
      </w:r>
      <w:r>
        <w:rPr>
          <w:rFonts w:ascii="Times New Roman" w:hAnsi="Times New Roman"/>
          <w:sz w:val="20"/>
          <w:szCs w:val="20"/>
          <w:lang w:eastAsia="ru-RU"/>
        </w:rPr>
        <w:t xml:space="preserve"> «Заказчиком»</w:t>
      </w:r>
      <w:r w:rsidRPr="00C31265">
        <w:rPr>
          <w:rFonts w:ascii="Times New Roman" w:hAnsi="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63FD0"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C31265">
        <w:rPr>
          <w:rFonts w:ascii="Times New Roman" w:hAnsi="Times New Roman"/>
          <w:sz w:val="20"/>
          <w:szCs w:val="20"/>
          <w:lang w:eastAsia="ru-RU"/>
        </w:rPr>
        <w:t xml:space="preserve">- </w:t>
      </w:r>
      <w:r>
        <w:rPr>
          <w:rFonts w:ascii="Times New Roman" w:hAnsi="Times New Roman"/>
          <w:sz w:val="20"/>
          <w:szCs w:val="20"/>
          <w:lang w:eastAsia="ru-RU"/>
        </w:rPr>
        <w:t>штраф устанавливается з</w:t>
      </w:r>
      <w:r w:rsidRPr="000312E5">
        <w:rPr>
          <w:rFonts w:ascii="Times New Roman" w:hAnsi="Times New Roman"/>
          <w:sz w:val="20"/>
          <w:szCs w:val="20"/>
          <w:lang w:eastAsia="ru-RU"/>
        </w:rPr>
        <w:t xml:space="preserve">а каждый факт неисполнения </w:t>
      </w:r>
      <w:r>
        <w:rPr>
          <w:rFonts w:ascii="Times New Roman" w:hAnsi="Times New Roman"/>
          <w:sz w:val="20"/>
          <w:szCs w:val="20"/>
          <w:lang w:eastAsia="ru-RU"/>
        </w:rPr>
        <w:t>«З</w:t>
      </w:r>
      <w:r w:rsidRPr="000312E5">
        <w:rPr>
          <w:rFonts w:ascii="Times New Roman" w:hAnsi="Times New Roman"/>
          <w:sz w:val="20"/>
          <w:szCs w:val="20"/>
          <w:lang w:eastAsia="ru-RU"/>
        </w:rPr>
        <w:t>аказчиком</w:t>
      </w:r>
      <w:r>
        <w:rPr>
          <w:rFonts w:ascii="Times New Roman" w:hAnsi="Times New Roman"/>
          <w:sz w:val="20"/>
          <w:szCs w:val="20"/>
          <w:lang w:eastAsia="ru-RU"/>
        </w:rPr>
        <w:t>»</w:t>
      </w:r>
      <w:r w:rsidRPr="000312E5">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0312E5">
        <w:rPr>
          <w:rFonts w:ascii="Times New Roman" w:hAnsi="Times New Roman"/>
          <w:sz w:val="20"/>
          <w:szCs w:val="20"/>
          <w:lang w:eastAsia="ru-RU"/>
        </w:rPr>
        <w:t>, за исключением просрочки исполнения обязател</w:t>
      </w:r>
      <w:r>
        <w:rPr>
          <w:rFonts w:ascii="Times New Roman" w:hAnsi="Times New Roman"/>
          <w:sz w:val="20"/>
          <w:szCs w:val="20"/>
          <w:lang w:eastAsia="ru-RU"/>
        </w:rPr>
        <w:t>ьств, предусмотренных договором</w:t>
      </w:r>
      <w:r w:rsidRPr="000312E5">
        <w:rPr>
          <w:rFonts w:ascii="Times New Roman" w:hAnsi="Times New Roman"/>
          <w:sz w:val="20"/>
          <w:szCs w:val="20"/>
          <w:lang w:eastAsia="ru-RU"/>
        </w:rPr>
        <w:t xml:space="preserve">, </w:t>
      </w:r>
      <w:r>
        <w:rPr>
          <w:rFonts w:ascii="Times New Roman" w:hAnsi="Times New Roman"/>
          <w:sz w:val="20"/>
          <w:szCs w:val="20"/>
          <w:lang w:eastAsia="ru-RU"/>
        </w:rPr>
        <w:t xml:space="preserve"> в виде фиксированной суммы -  1000 рублей.</w:t>
      </w:r>
    </w:p>
    <w:p w:rsidR="00563FD0" w:rsidRPr="00E52404"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8.7. </w:t>
      </w:r>
      <w:r w:rsidRPr="00E52404">
        <w:rPr>
          <w:rFonts w:ascii="Times New Roman" w:hAnsi="Times New Roman"/>
          <w:sz w:val="20"/>
          <w:szCs w:val="20"/>
          <w:lang w:eastAsia="ru-RU"/>
        </w:rPr>
        <w:t>Общая сумма начисленной неустойки (штрафов, пени) за неисполнение или</w:t>
      </w:r>
      <w:r>
        <w:rPr>
          <w:rFonts w:ascii="Times New Roman" w:hAnsi="Times New Roman"/>
          <w:sz w:val="20"/>
          <w:szCs w:val="20"/>
          <w:lang w:eastAsia="ru-RU"/>
        </w:rPr>
        <w:t xml:space="preserve"> ненадлежащее исполнение «Подрядчиком»</w:t>
      </w:r>
      <w:r w:rsidRPr="00E52404">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E52404">
        <w:rPr>
          <w:rFonts w:ascii="Times New Roman" w:hAnsi="Times New Roman"/>
          <w:sz w:val="20"/>
          <w:szCs w:val="20"/>
          <w:lang w:eastAsia="ru-RU"/>
        </w:rPr>
        <w:t>, н</w:t>
      </w:r>
      <w:r>
        <w:rPr>
          <w:rFonts w:ascii="Times New Roman" w:hAnsi="Times New Roman"/>
          <w:sz w:val="20"/>
          <w:szCs w:val="20"/>
          <w:lang w:eastAsia="ru-RU"/>
        </w:rPr>
        <w:t>е может превышать цену  договора</w:t>
      </w:r>
      <w:r w:rsidRPr="00E52404">
        <w:rPr>
          <w:rFonts w:ascii="Times New Roman" w:hAnsi="Times New Roman"/>
          <w:sz w:val="20"/>
          <w:szCs w:val="20"/>
          <w:lang w:eastAsia="ru-RU"/>
        </w:rPr>
        <w:t>.</w:t>
      </w:r>
    </w:p>
    <w:p w:rsidR="00563FD0" w:rsidRPr="00C31265"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8.8</w:t>
      </w:r>
      <w:r w:rsidRPr="00E52404">
        <w:rPr>
          <w:rFonts w:ascii="Times New Roman" w:hAnsi="Times New Roman"/>
          <w:sz w:val="20"/>
          <w:szCs w:val="20"/>
          <w:lang w:eastAsia="ru-RU"/>
        </w:rPr>
        <w:t xml:space="preserve">. Общая сумма начисленной неустойки (штрафов, пени) за ненадлежащее исполнение </w:t>
      </w:r>
      <w:r>
        <w:rPr>
          <w:rFonts w:ascii="Times New Roman" w:hAnsi="Times New Roman"/>
          <w:sz w:val="20"/>
          <w:szCs w:val="20"/>
          <w:lang w:eastAsia="ru-RU"/>
        </w:rPr>
        <w:t>«З</w:t>
      </w:r>
      <w:r w:rsidRPr="00E52404">
        <w:rPr>
          <w:rFonts w:ascii="Times New Roman" w:hAnsi="Times New Roman"/>
          <w:sz w:val="20"/>
          <w:szCs w:val="20"/>
          <w:lang w:eastAsia="ru-RU"/>
        </w:rPr>
        <w:t>аказчиком</w:t>
      </w:r>
      <w:r>
        <w:rPr>
          <w:rFonts w:ascii="Times New Roman" w:hAnsi="Times New Roman"/>
          <w:sz w:val="20"/>
          <w:szCs w:val="20"/>
          <w:lang w:eastAsia="ru-RU"/>
        </w:rPr>
        <w:t>»</w:t>
      </w:r>
      <w:r w:rsidRPr="00E52404">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E52404">
        <w:rPr>
          <w:rFonts w:ascii="Times New Roman" w:hAnsi="Times New Roman"/>
          <w:sz w:val="20"/>
          <w:szCs w:val="20"/>
          <w:lang w:eastAsia="ru-RU"/>
        </w:rPr>
        <w:t>, н</w:t>
      </w:r>
      <w:r>
        <w:rPr>
          <w:rFonts w:ascii="Times New Roman" w:hAnsi="Times New Roman"/>
          <w:sz w:val="20"/>
          <w:szCs w:val="20"/>
          <w:lang w:eastAsia="ru-RU"/>
        </w:rPr>
        <w:t>е может превышать цену договора</w:t>
      </w:r>
      <w:r w:rsidRPr="00E52404">
        <w:rPr>
          <w:rFonts w:ascii="Times New Roman" w:hAnsi="Times New Roman"/>
          <w:sz w:val="20"/>
          <w:szCs w:val="20"/>
          <w:lang w:eastAsia="ru-RU"/>
        </w:rPr>
        <w:t>.</w:t>
      </w:r>
    </w:p>
    <w:p w:rsidR="00563FD0" w:rsidRPr="00BC717D"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Pr>
          <w:rFonts w:ascii="Times New Roman" w:hAnsi="Times New Roman"/>
          <w:sz w:val="20"/>
          <w:szCs w:val="20"/>
          <w:lang w:eastAsia="ru-RU"/>
        </w:rPr>
        <w:t>.9</w:t>
      </w:r>
      <w:r w:rsidRPr="00BC717D">
        <w:rPr>
          <w:rFonts w:ascii="Times New Roman" w:hAnsi="Times New Roman"/>
          <w:sz w:val="20"/>
          <w:szCs w:val="20"/>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w:t>
      </w:r>
      <w:r w:rsidRPr="001C0C70">
        <w:rPr>
          <w:rFonts w:ascii="Times New Roman" w:hAnsi="Times New Roman"/>
          <w:sz w:val="20"/>
          <w:szCs w:val="20"/>
          <w:lang w:eastAsia="ru-RU"/>
        </w:rPr>
        <w:t>8</w:t>
      </w:r>
      <w:r>
        <w:rPr>
          <w:rFonts w:ascii="Times New Roman" w:hAnsi="Times New Roman"/>
          <w:sz w:val="20"/>
          <w:szCs w:val="20"/>
          <w:lang w:eastAsia="ru-RU"/>
        </w:rPr>
        <w:t>.10</w:t>
      </w:r>
      <w:r w:rsidRPr="00BC717D">
        <w:rPr>
          <w:rFonts w:ascii="Times New Roman" w:hAnsi="Times New Roman"/>
          <w:sz w:val="20"/>
          <w:szCs w:val="20"/>
          <w:lang w:eastAsia="ru-RU"/>
        </w:rPr>
        <w:t xml:space="preserve">. Возмещение убытков и выплата неустойки не освобождает стороны от исполнения своих обязательств по договору в полном объеме. </w:t>
      </w:r>
    </w:p>
    <w:p w:rsidR="00563FD0" w:rsidRPr="00BC717D" w:rsidRDefault="00563FD0" w:rsidP="00563FD0">
      <w:pPr>
        <w:autoSpaceDE w:val="0"/>
        <w:autoSpaceDN w:val="0"/>
        <w:adjustRightInd w:val="0"/>
        <w:spacing w:after="0" w:line="240" w:lineRule="auto"/>
        <w:jc w:val="both"/>
        <w:rPr>
          <w:rFonts w:ascii="Times New Roman" w:hAnsi="Times New Roman"/>
          <w:b/>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9</w:t>
      </w:r>
      <w:r w:rsidRPr="00BC717D">
        <w:rPr>
          <w:rFonts w:ascii="Times New Roman" w:hAnsi="Times New Roman"/>
          <w:b/>
          <w:sz w:val="20"/>
          <w:szCs w:val="20"/>
          <w:lang w:eastAsia="ru-RU"/>
        </w:rPr>
        <w:t>. Обстоятельства непреодолимой силы</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proofErr w:type="gramStart"/>
      <w:r w:rsidRPr="001C0C70">
        <w:rPr>
          <w:rFonts w:ascii="Times New Roman" w:hAnsi="Times New Roman"/>
          <w:sz w:val="20"/>
          <w:szCs w:val="20"/>
          <w:lang w:eastAsia="ru-RU"/>
        </w:rPr>
        <w:t>9</w:t>
      </w:r>
      <w:r w:rsidRPr="00BC717D">
        <w:rPr>
          <w:rFonts w:ascii="Times New Roman" w:hAnsi="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sz w:val="20"/>
          <w:szCs w:val="20"/>
          <w:lang w:eastAsia="ru-RU"/>
        </w:rPr>
        <w:t>действия</w:t>
      </w:r>
      <w:proofErr w:type="gramEnd"/>
      <w:r w:rsidRPr="00BC717D">
        <w:rPr>
          <w:rFonts w:ascii="Times New Roman" w:hAnsi="Times New Roman"/>
          <w:sz w:val="20"/>
          <w:szCs w:val="20"/>
          <w:lang w:eastAsia="ru-RU"/>
        </w:rPr>
        <w:t xml:space="preserve"> либо прекращения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10</w:t>
      </w:r>
      <w:r w:rsidRPr="00BC717D">
        <w:rPr>
          <w:rFonts w:ascii="Times New Roman" w:hAnsi="Times New Roman"/>
          <w:b/>
          <w:sz w:val="20"/>
          <w:szCs w:val="20"/>
          <w:lang w:eastAsia="ru-RU"/>
        </w:rPr>
        <w:t>. Обеспечение исполнения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.1 Размер обеспечения исполнения настоящего договора устан</w:t>
      </w:r>
      <w:r>
        <w:rPr>
          <w:rFonts w:ascii="Times New Roman" w:hAnsi="Times New Roman"/>
          <w:sz w:val="20"/>
          <w:szCs w:val="20"/>
          <w:lang w:eastAsia="ru-RU"/>
        </w:rPr>
        <w:t>овлен в сумме  277 524,76 рублей.</w:t>
      </w:r>
      <w:r w:rsidRPr="00BC717D">
        <w:rPr>
          <w:rFonts w:ascii="Times New Roman" w:hAnsi="Times New Roman"/>
          <w:sz w:val="20"/>
          <w:szCs w:val="20"/>
          <w:lang w:eastAsia="ru-RU"/>
        </w:rPr>
        <w:t xml:space="preserve"> </w:t>
      </w:r>
      <w:r>
        <w:rPr>
          <w:rFonts w:ascii="Times New Roman" w:hAnsi="Times New Roman"/>
          <w:sz w:val="20"/>
          <w:szCs w:val="20"/>
          <w:lang w:eastAsia="ru-RU"/>
        </w:rPr>
        <w:t xml:space="preserve">Обеспечение </w:t>
      </w:r>
      <w:r w:rsidRPr="00BC717D">
        <w:rPr>
          <w:rFonts w:ascii="Times New Roman" w:hAnsi="Times New Roman"/>
          <w:sz w:val="20"/>
          <w:szCs w:val="20"/>
          <w:lang w:eastAsia="ru-RU"/>
        </w:rPr>
        <w:t>предоставляется с учетом антидемпинговых мер</w:t>
      </w:r>
      <w:r>
        <w:rPr>
          <w:rFonts w:ascii="Times New Roman" w:hAnsi="Times New Roman"/>
          <w:sz w:val="20"/>
          <w:szCs w:val="20"/>
          <w:lang w:eastAsia="ru-RU"/>
        </w:rPr>
        <w:t xml:space="preserve">, предусмотренных Федеральным законом от </w:t>
      </w:r>
      <w:r>
        <w:rPr>
          <w:rFonts w:ascii="Times New Roman" w:hAnsi="Times New Roman"/>
          <w:sz w:val="20"/>
          <w:szCs w:val="20"/>
          <w:lang w:eastAsia="ru-RU"/>
        </w:rPr>
        <w:lastRenderedPageBreak/>
        <w:t>05.04.13 № 44-ФЗ и документацией об электронном аукционе, если эта обязанность «Подрядчика» возникла на момент заключения договора</w:t>
      </w:r>
      <w:r w:rsidRPr="00BC717D">
        <w:rPr>
          <w:rFonts w:ascii="Times New Roman" w:hAnsi="Times New Roman"/>
          <w:sz w:val="20"/>
          <w:szCs w:val="20"/>
          <w:lang w:eastAsia="ru-RU"/>
        </w:rPr>
        <w:t xml:space="preserve">.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.2. Исполнение </w:t>
      </w:r>
      <w:r w:rsidRPr="001C0C70">
        <w:rPr>
          <w:rFonts w:ascii="Times New Roman" w:hAnsi="Times New Roman"/>
          <w:sz w:val="20"/>
          <w:szCs w:val="20"/>
          <w:lang w:eastAsia="ru-RU"/>
        </w:rPr>
        <w:t>договора может  быть обеспечено по усмотрению «Подрядчика»</w:t>
      </w:r>
      <w:r w:rsidRPr="00BC717D">
        <w:rPr>
          <w:rFonts w:ascii="Times New Roman" w:hAnsi="Times New Roman"/>
          <w:sz w:val="20"/>
          <w:szCs w:val="20"/>
          <w:lang w:eastAsia="ru-RU"/>
        </w:rPr>
        <w:t xml:space="preserve">, или предоставлением банковской гарантии, выданной банком, или внесением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.3. Если обеспечение исполнения дог</w:t>
      </w:r>
      <w:r w:rsidRPr="001C0C70">
        <w:rPr>
          <w:rFonts w:ascii="Times New Roman" w:hAnsi="Times New Roman"/>
          <w:sz w:val="20"/>
          <w:szCs w:val="20"/>
          <w:lang w:eastAsia="ru-RU"/>
        </w:rPr>
        <w:t>овора представлено  «Подрядчиком»</w:t>
      </w:r>
      <w:r w:rsidRPr="00BC717D">
        <w:rPr>
          <w:rFonts w:ascii="Times New Roman" w:hAnsi="Times New Roman"/>
          <w:sz w:val="20"/>
          <w:szCs w:val="20"/>
          <w:lang w:eastAsia="ru-RU"/>
        </w:rPr>
        <w:t xml:space="preserve"> путем внесения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то такое обеспечение возвращается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полном объеме при условии 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условий договора, подтвержденного</w:t>
      </w:r>
      <w:r w:rsidRPr="001C0C70">
        <w:rPr>
          <w:rFonts w:ascii="Times New Roman" w:hAnsi="Times New Roman"/>
          <w:sz w:val="20"/>
          <w:szCs w:val="20"/>
          <w:lang w:eastAsia="ru-RU"/>
        </w:rPr>
        <w:t xml:space="preserve"> подписанными сторонами актов приемки работ по форме КС-2, КС-3.</w:t>
      </w:r>
      <w:r w:rsidRPr="00BC717D">
        <w:rPr>
          <w:rFonts w:ascii="Times New Roman" w:hAnsi="Times New Roman"/>
          <w:sz w:val="20"/>
          <w:szCs w:val="20"/>
          <w:lang w:eastAsia="ru-RU"/>
        </w:rPr>
        <w:t xml:space="preserve">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.4.Денежные средства, внесенные в качестве обеспечения исполнения договора, возвращаются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«Подрядчиком»</w:t>
      </w:r>
      <w:r w:rsidRPr="00BC717D">
        <w:rPr>
          <w:rFonts w:ascii="Times New Roman" w:hAnsi="Times New Roman"/>
          <w:sz w:val="20"/>
          <w:szCs w:val="20"/>
          <w:lang w:eastAsia="ru-RU"/>
        </w:rPr>
        <w:t xml:space="preserve"> были допущены нарушения условий  договора, которые были отражены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 xml:space="preserve">, но не повлекли за собой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приемки рез</w:t>
      </w:r>
      <w:r w:rsidRPr="001C0C70">
        <w:rPr>
          <w:rFonts w:ascii="Times New Roman" w:hAnsi="Times New Roman"/>
          <w:sz w:val="20"/>
          <w:szCs w:val="20"/>
          <w:lang w:eastAsia="ru-RU"/>
        </w:rPr>
        <w:t>ультатов работ;</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«Подрядчиком»</w:t>
      </w:r>
      <w:r w:rsidRPr="00BC717D">
        <w:rPr>
          <w:rFonts w:ascii="Times New Roman" w:hAnsi="Times New Roman"/>
          <w:sz w:val="20"/>
          <w:szCs w:val="20"/>
          <w:lang w:eastAsia="ru-RU"/>
        </w:rPr>
        <w:t xml:space="preserve"> были устранены  недостатки</w:t>
      </w:r>
      <w:r w:rsidRPr="001C0C70">
        <w:rPr>
          <w:rFonts w:ascii="Times New Roman" w:hAnsi="Times New Roman"/>
          <w:sz w:val="20"/>
          <w:szCs w:val="20"/>
          <w:lang w:eastAsia="ru-RU"/>
        </w:rPr>
        <w:t xml:space="preserve"> в работе</w:t>
      </w:r>
      <w:r w:rsidRPr="00BC717D">
        <w:rPr>
          <w:rFonts w:ascii="Times New Roman" w:hAnsi="Times New Roman"/>
          <w:sz w:val="20"/>
          <w:szCs w:val="20"/>
          <w:lang w:eastAsia="ru-RU"/>
        </w:rPr>
        <w:t xml:space="preserve"> и своевременно исполнены требования</w:t>
      </w:r>
      <w:r w:rsidRPr="001C0C70">
        <w:rPr>
          <w:rFonts w:ascii="Times New Roman" w:hAnsi="Times New Roman"/>
          <w:sz w:val="20"/>
          <w:szCs w:val="20"/>
          <w:lang w:eastAsia="ru-RU"/>
        </w:rPr>
        <w:t xml:space="preserve"> «Заказчика» по доработке</w:t>
      </w:r>
      <w:r w:rsidRPr="00BC717D">
        <w:rPr>
          <w:rFonts w:ascii="Times New Roman" w:hAnsi="Times New Roman"/>
          <w:sz w:val="20"/>
          <w:szCs w:val="20"/>
          <w:lang w:eastAsia="ru-RU"/>
        </w:rPr>
        <w:t xml:space="preserve">, указанные Заказчиком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.5. Возврат денежных средств  осуществляется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на основании пис</w:t>
      </w:r>
      <w:r w:rsidRPr="001C0C70">
        <w:rPr>
          <w:rFonts w:ascii="Times New Roman" w:hAnsi="Times New Roman"/>
          <w:sz w:val="20"/>
          <w:szCs w:val="20"/>
          <w:lang w:eastAsia="ru-RU"/>
        </w:rPr>
        <w:t>ьменного  требования «Подрядчика»</w:t>
      </w:r>
      <w:r w:rsidRPr="00BC717D">
        <w:rPr>
          <w:rFonts w:ascii="Times New Roman" w:hAnsi="Times New Roman"/>
          <w:sz w:val="20"/>
          <w:szCs w:val="20"/>
          <w:lang w:eastAsia="ru-RU"/>
        </w:rPr>
        <w:t xml:space="preserve">  о возврате суммы обеспечения, в течение пяти банковских дней со дня получения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соответствующего письменного требования,  на банковск</w:t>
      </w:r>
      <w:r w:rsidRPr="001C0C70">
        <w:rPr>
          <w:rFonts w:ascii="Times New Roman" w:hAnsi="Times New Roman"/>
          <w:sz w:val="20"/>
          <w:szCs w:val="20"/>
          <w:lang w:eastAsia="ru-RU"/>
        </w:rPr>
        <w:t>ий счет, указанный  «Подрядчиком»</w:t>
      </w:r>
      <w:r w:rsidRPr="00BC717D">
        <w:rPr>
          <w:rFonts w:ascii="Times New Roman" w:hAnsi="Times New Roman"/>
          <w:sz w:val="20"/>
          <w:szCs w:val="20"/>
          <w:lang w:eastAsia="ru-RU"/>
        </w:rPr>
        <w:t xml:space="preserve"> в таком письменном требовании.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10</w:t>
      </w:r>
      <w:r w:rsidRPr="00BC717D">
        <w:rPr>
          <w:rFonts w:ascii="Times New Roman" w:hAnsi="Times New Roman"/>
          <w:sz w:val="20"/>
          <w:szCs w:val="20"/>
          <w:lang w:eastAsia="ru-RU"/>
        </w:rPr>
        <w:t xml:space="preserve">.6.  </w:t>
      </w:r>
      <w:proofErr w:type="gramStart"/>
      <w:r w:rsidRPr="00BC717D">
        <w:rPr>
          <w:rFonts w:ascii="Times New Roman" w:hAnsi="Times New Roman"/>
          <w:sz w:val="20"/>
          <w:szCs w:val="20"/>
          <w:lang w:eastAsia="ru-RU"/>
        </w:rPr>
        <w:t xml:space="preserve">Денежная сумма, полученная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обеспечение исполнения настоящего договора, удерживается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 xml:space="preserve">» без согласия  «Подрядчика», </w:t>
      </w:r>
      <w:r w:rsidRPr="00BC717D">
        <w:rPr>
          <w:rFonts w:ascii="Times New Roman" w:hAnsi="Times New Roman"/>
          <w:sz w:val="20"/>
          <w:szCs w:val="20"/>
          <w:lang w:eastAsia="ru-RU"/>
        </w:rPr>
        <w:t xml:space="preserve"> без обращения в суд и </w:t>
      </w:r>
      <w:r w:rsidRPr="001C0C70">
        <w:rPr>
          <w:rFonts w:ascii="Times New Roman" w:hAnsi="Times New Roman"/>
          <w:sz w:val="20"/>
          <w:szCs w:val="20"/>
          <w:lang w:eastAsia="ru-RU"/>
        </w:rPr>
        <w:t>не подлежит возврату «Подрядчику»</w:t>
      </w:r>
      <w:r w:rsidRPr="00BC717D">
        <w:rPr>
          <w:rFonts w:ascii="Times New Roman" w:hAnsi="Times New Roman"/>
          <w:sz w:val="20"/>
          <w:szCs w:val="20"/>
          <w:lang w:eastAsia="ru-RU"/>
        </w:rPr>
        <w:t xml:space="preserve">  в следующих случаях:</w:t>
      </w:r>
      <w:proofErr w:type="gramEnd"/>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неиспол</w:t>
      </w:r>
      <w:r w:rsidRPr="001C0C70">
        <w:rPr>
          <w:rFonts w:ascii="Times New Roman" w:hAnsi="Times New Roman"/>
          <w:sz w:val="20"/>
          <w:szCs w:val="20"/>
          <w:lang w:eastAsia="ru-RU"/>
        </w:rPr>
        <w:t>нения «Подрядчиком»</w:t>
      </w:r>
      <w:r w:rsidRPr="00BC717D">
        <w:rPr>
          <w:rFonts w:ascii="Times New Roman" w:hAnsi="Times New Roman"/>
          <w:sz w:val="20"/>
          <w:szCs w:val="20"/>
          <w:lang w:eastAsia="ru-RU"/>
        </w:rPr>
        <w:t xml:space="preserve"> условий договора полностью или в части;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обязательств, предусмотренных настоящим договором, которое повлекло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 от принятия и оплаты работ</w:t>
      </w:r>
      <w:r w:rsidRPr="00BC717D">
        <w:rPr>
          <w:rFonts w:ascii="Times New Roman" w:hAnsi="Times New Roman"/>
          <w:sz w:val="20"/>
          <w:szCs w:val="20"/>
          <w:lang w:eastAsia="ru-RU"/>
        </w:rPr>
        <w:t xml:space="preserve"> или односторонний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исполнения договора.</w:t>
      </w:r>
    </w:p>
    <w:p w:rsidR="00563FD0" w:rsidRPr="00BC717D" w:rsidRDefault="00563FD0" w:rsidP="00563FD0">
      <w:pPr>
        <w:autoSpaceDE w:val="0"/>
        <w:autoSpaceDN w:val="0"/>
        <w:adjustRightInd w:val="0"/>
        <w:spacing w:after="0" w:line="240" w:lineRule="auto"/>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11</w:t>
      </w:r>
      <w:r w:rsidRPr="00BC717D">
        <w:rPr>
          <w:rFonts w:ascii="Times New Roman" w:hAnsi="Times New Roman"/>
          <w:b/>
          <w:sz w:val="20"/>
          <w:szCs w:val="20"/>
          <w:lang w:eastAsia="ru-RU"/>
        </w:rPr>
        <w:t>. Порядок разрешения споров</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11.2. </w:t>
      </w:r>
      <w:r w:rsidRPr="00BC717D">
        <w:rPr>
          <w:rFonts w:ascii="Times New Roman" w:hAnsi="Times New Roman"/>
          <w:sz w:val="20"/>
          <w:szCs w:val="20"/>
          <w:lang w:eastAsia="ru-RU"/>
        </w:rPr>
        <w:t>Любые споры, не урегулированные во внесудебном порядке, разрешаются арбитражным судом Новосибирской области.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sz w:val="20"/>
          <w:szCs w:val="20"/>
          <w:lang w:eastAsia="ru-RU"/>
        </w:rPr>
        <w:t>днее 15 (пятнадцати) календарных</w:t>
      </w:r>
      <w:r w:rsidRPr="00BC717D">
        <w:rPr>
          <w:rFonts w:ascii="Times New Roman" w:hAnsi="Times New Roman"/>
          <w:sz w:val="20"/>
          <w:szCs w:val="20"/>
          <w:lang w:eastAsia="ru-RU"/>
        </w:rPr>
        <w:t xml:space="preserve"> дней со дня ее получения.</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12</w:t>
      </w:r>
      <w:r w:rsidRPr="00BC717D">
        <w:rPr>
          <w:rFonts w:ascii="Times New Roman" w:hAnsi="Times New Roman"/>
          <w:b/>
          <w:sz w:val="20"/>
          <w:szCs w:val="20"/>
          <w:lang w:eastAsia="ru-RU"/>
        </w:rPr>
        <w:t>.Срок действия  договора и прочие условия.</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 xml:space="preserve">.2.  Договора заключается в электронной форме и подписывается сторонами  электронной подписью.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.5.При исполнении договора не </w:t>
      </w:r>
      <w:r w:rsidRPr="001C0C70">
        <w:rPr>
          <w:rFonts w:ascii="Times New Roman" w:hAnsi="Times New Roman"/>
          <w:sz w:val="20"/>
          <w:szCs w:val="20"/>
          <w:lang w:eastAsia="ru-RU"/>
        </w:rPr>
        <w:t>допускается перемена «Подрядчика»</w:t>
      </w:r>
      <w:proofErr w:type="gramStart"/>
      <w:r w:rsidRPr="00BC717D">
        <w:rPr>
          <w:rFonts w:ascii="Times New Roman" w:hAnsi="Times New Roman"/>
          <w:sz w:val="20"/>
          <w:szCs w:val="20"/>
          <w:lang w:eastAsia="ru-RU"/>
        </w:rPr>
        <w:t xml:space="preserve"> ,</w:t>
      </w:r>
      <w:proofErr w:type="gramEnd"/>
      <w:r w:rsidRPr="00BC717D">
        <w:rPr>
          <w:rFonts w:ascii="Times New Roman" w:hAnsi="Times New Roman"/>
          <w:sz w:val="20"/>
          <w:szCs w:val="20"/>
          <w:lang w:eastAsia="ru-RU"/>
        </w:rPr>
        <w:t xml:space="preserve"> за исключением</w:t>
      </w:r>
      <w:r w:rsidRPr="001C0C70">
        <w:rPr>
          <w:rFonts w:ascii="Times New Roman" w:hAnsi="Times New Roman"/>
          <w:sz w:val="20"/>
          <w:szCs w:val="20"/>
          <w:lang w:eastAsia="ru-RU"/>
        </w:rPr>
        <w:t xml:space="preserve"> случая, если новый  подрядчик</w:t>
      </w:r>
      <w:r w:rsidRPr="00BC717D">
        <w:rPr>
          <w:rFonts w:ascii="Times New Roman" w:hAnsi="Times New Roman"/>
          <w:sz w:val="20"/>
          <w:szCs w:val="20"/>
          <w:lang w:eastAsia="ru-RU"/>
        </w:rPr>
        <w:t xml:space="preserve">  явля</w:t>
      </w:r>
      <w:r w:rsidRPr="001C0C70">
        <w:rPr>
          <w:rFonts w:ascii="Times New Roman" w:hAnsi="Times New Roman"/>
          <w:sz w:val="20"/>
          <w:szCs w:val="20"/>
          <w:lang w:eastAsia="ru-RU"/>
        </w:rPr>
        <w:t>ется правопреемником «Подрядчика»</w:t>
      </w:r>
      <w:r w:rsidRPr="00BC717D">
        <w:rPr>
          <w:rFonts w:ascii="Times New Roman" w:hAnsi="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.6. В случае перемены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права и обязанности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предусмотренные договором, переходят к новому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Заказчику</w:t>
      </w:r>
      <w:r w:rsidRPr="001C0C70">
        <w:rPr>
          <w:rFonts w:ascii="Times New Roman" w:hAnsi="Times New Roman"/>
          <w:sz w:val="20"/>
          <w:szCs w:val="20"/>
          <w:lang w:eastAsia="ru-RU"/>
        </w:rPr>
        <w:t>».</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13</w:t>
      </w:r>
      <w:r w:rsidRPr="00BC717D">
        <w:rPr>
          <w:rFonts w:ascii="Times New Roman" w:hAnsi="Times New Roman"/>
          <w:b/>
          <w:sz w:val="20"/>
          <w:szCs w:val="20"/>
          <w:lang w:eastAsia="ru-RU"/>
        </w:rPr>
        <w:t>. Порядок расторжения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13</w:t>
      </w:r>
      <w:r w:rsidRPr="00BC717D">
        <w:rPr>
          <w:rFonts w:ascii="Times New Roman" w:hAnsi="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.2</w:t>
      </w:r>
      <w:r w:rsidRPr="001C0C70">
        <w:rPr>
          <w:rFonts w:ascii="Times New Roman" w:hAnsi="Times New Roman"/>
          <w:bCs/>
          <w:sz w:val="20"/>
          <w:szCs w:val="20"/>
          <w:lang w:eastAsia="ru-RU"/>
        </w:rPr>
        <w:t>. «</w:t>
      </w:r>
      <w:r w:rsidRPr="00BC717D">
        <w:rPr>
          <w:rFonts w:ascii="Times New Roman" w:hAnsi="Times New Roman"/>
          <w:bCs/>
          <w:sz w:val="20"/>
          <w:szCs w:val="20"/>
          <w:lang w:eastAsia="ru-RU"/>
        </w:rPr>
        <w:t xml:space="preserve"> 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.3. </w:t>
      </w:r>
      <w:proofErr w:type="gramStart"/>
      <w:r w:rsidRPr="00BC717D">
        <w:rPr>
          <w:rFonts w:ascii="Times New Roman" w:hAnsi="Times New Roman"/>
          <w:bCs/>
          <w:sz w:val="20"/>
          <w:szCs w:val="20"/>
          <w:lang w:eastAsia="ru-RU"/>
        </w:rPr>
        <w:t xml:space="preserve">Решение </w:t>
      </w:r>
      <w:r w:rsidRPr="001C0C70">
        <w:rPr>
          <w:rFonts w:ascii="Times New Roman" w:hAnsi="Times New Roman"/>
          <w:bCs/>
          <w:sz w:val="20"/>
          <w:szCs w:val="20"/>
          <w:lang w:eastAsia="ru-RU"/>
        </w:rPr>
        <w:t xml:space="preserve">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w:t>
      </w:r>
      <w:r w:rsidRPr="00325A03">
        <w:rPr>
          <w:rFonts w:ascii="Times New Roman" w:hAnsi="Times New Roman"/>
          <w:bCs/>
          <w:sz w:val="20"/>
          <w:szCs w:val="20"/>
          <w:lang w:eastAsia="ru-RU"/>
        </w:rPr>
        <w:t>не позднее чем в течение трех</w:t>
      </w:r>
      <w:r w:rsidRPr="005F734F">
        <w:rPr>
          <w:rFonts w:ascii="Times New Roman" w:hAnsi="Times New Roman"/>
          <w:b/>
          <w:bCs/>
          <w:sz w:val="20"/>
          <w:szCs w:val="20"/>
          <w:lang w:eastAsia="ru-RU"/>
        </w:rPr>
        <w:t xml:space="preserve"> </w:t>
      </w:r>
      <w:r w:rsidRPr="00325A03">
        <w:rPr>
          <w:rFonts w:ascii="Times New Roman" w:hAnsi="Times New Roman"/>
          <w:bCs/>
          <w:sz w:val="20"/>
          <w:szCs w:val="20"/>
          <w:lang w:eastAsia="ru-RU"/>
        </w:rPr>
        <w:t>рабочих дней с даты</w:t>
      </w:r>
      <w:r w:rsidRPr="005F734F">
        <w:rPr>
          <w:rFonts w:ascii="Times New Roman" w:hAnsi="Times New Roman"/>
          <w:bCs/>
          <w:sz w:val="20"/>
          <w:szCs w:val="20"/>
          <w:lang w:eastAsia="ru-RU"/>
        </w:rPr>
        <w:t xml:space="preserve">  </w:t>
      </w:r>
      <w:r w:rsidRPr="00BC717D">
        <w:rPr>
          <w:rFonts w:ascii="Times New Roman" w:hAnsi="Times New Roman"/>
          <w:bCs/>
          <w:sz w:val="20"/>
          <w:szCs w:val="20"/>
          <w:lang w:eastAsia="ru-RU"/>
        </w:rPr>
        <w:t xml:space="preserve"> принятия такого решения, размещается в единой информационной сис</w:t>
      </w:r>
      <w:r w:rsidRPr="001C0C70">
        <w:rPr>
          <w:rFonts w:ascii="Times New Roman" w:hAnsi="Times New Roman"/>
          <w:bCs/>
          <w:sz w:val="20"/>
          <w:szCs w:val="20"/>
          <w:lang w:eastAsia="ru-RU"/>
        </w:rPr>
        <w:t>теме и направляется  «Подрядчику»</w:t>
      </w:r>
      <w:r w:rsidRPr="00BC717D">
        <w:rPr>
          <w:rFonts w:ascii="Times New Roman" w:hAnsi="Times New Roman"/>
          <w:bCs/>
          <w:sz w:val="20"/>
          <w:szCs w:val="20"/>
          <w:lang w:eastAsia="ru-RU"/>
        </w:rPr>
        <w:t xml:space="preserve">  по почте заказным письмом с уведомлением </w:t>
      </w:r>
      <w:r w:rsidRPr="001C0C70">
        <w:rPr>
          <w:rFonts w:ascii="Times New Roman" w:hAnsi="Times New Roman"/>
          <w:bCs/>
          <w:sz w:val="20"/>
          <w:szCs w:val="20"/>
          <w:lang w:eastAsia="ru-RU"/>
        </w:rPr>
        <w:t>о вручении по адресу «Подрядчика»</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C717D">
        <w:rPr>
          <w:rFonts w:ascii="Times New Roman" w:hAnsi="Times New Roman"/>
          <w:bCs/>
          <w:sz w:val="20"/>
          <w:szCs w:val="20"/>
          <w:lang w:eastAsia="ru-RU"/>
        </w:rPr>
        <w:t xml:space="preserve"> связи и доставки, обеспечивающих фиксирование такого уведомления и получение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подтверж</w:t>
      </w:r>
      <w:r w:rsidRPr="001C0C70">
        <w:rPr>
          <w:rFonts w:ascii="Times New Roman" w:hAnsi="Times New Roman"/>
          <w:bCs/>
          <w:sz w:val="20"/>
          <w:szCs w:val="20"/>
          <w:lang w:eastAsia="ru-RU"/>
        </w:rPr>
        <w:t>дения о его вручении  «Подрядчику»</w:t>
      </w:r>
      <w:r w:rsidRPr="00BC717D">
        <w:rPr>
          <w:rFonts w:ascii="Times New Roman" w:hAnsi="Times New Roman"/>
          <w:bCs/>
          <w:sz w:val="20"/>
          <w:szCs w:val="20"/>
          <w:lang w:eastAsia="ru-RU"/>
        </w:rPr>
        <w:t>.</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lastRenderedPageBreak/>
        <w:t xml:space="preserve">   13</w:t>
      </w:r>
      <w:r w:rsidRPr="00BC717D">
        <w:rPr>
          <w:rFonts w:ascii="Times New Roman" w:hAnsi="Times New Roman"/>
          <w:bCs/>
          <w:sz w:val="20"/>
          <w:szCs w:val="20"/>
          <w:lang w:eastAsia="ru-RU"/>
        </w:rPr>
        <w:t xml:space="preserve">.4.  Выполнение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требований, указанных в п.1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.3 договора, считается надлежащим уведомлением </w:t>
      </w:r>
      <w:r w:rsidRPr="001C0C70">
        <w:rPr>
          <w:rFonts w:ascii="Times New Roman" w:hAnsi="Times New Roman"/>
          <w:bCs/>
          <w:sz w:val="20"/>
          <w:szCs w:val="20"/>
          <w:lang w:eastAsia="ru-RU"/>
        </w:rPr>
        <w:t>«Подрядчика»</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w:t>
      </w:r>
      <w:r w:rsidRPr="001C0C70">
        <w:rPr>
          <w:rFonts w:ascii="Times New Roman" w:hAnsi="Times New Roman"/>
          <w:bCs/>
          <w:sz w:val="20"/>
          <w:szCs w:val="20"/>
          <w:lang w:eastAsia="ru-RU"/>
        </w:rPr>
        <w:t>верждения о вручении «Подрядчику»</w:t>
      </w:r>
      <w:r w:rsidRPr="00BC717D">
        <w:rPr>
          <w:rFonts w:ascii="Times New Roman" w:hAnsi="Times New Roman"/>
          <w:bCs/>
          <w:sz w:val="20"/>
          <w:szCs w:val="20"/>
          <w:lang w:eastAsia="ru-RU"/>
        </w:rPr>
        <w:t xml:space="preserve">  указанного уведомления либо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информ</w:t>
      </w:r>
      <w:r w:rsidRPr="001C0C70">
        <w:rPr>
          <w:rFonts w:ascii="Times New Roman" w:hAnsi="Times New Roman"/>
          <w:bCs/>
          <w:sz w:val="20"/>
          <w:szCs w:val="20"/>
          <w:lang w:eastAsia="ru-RU"/>
        </w:rPr>
        <w:t>ации об отсутствии «Подрядчика»</w:t>
      </w:r>
      <w:r w:rsidRPr="00BC717D">
        <w:rPr>
          <w:rFonts w:ascii="Times New Roman" w:hAnsi="Times New Roman"/>
          <w:bCs/>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C717D">
        <w:rPr>
          <w:rFonts w:ascii="Times New Roman" w:hAnsi="Times New Roman"/>
          <w:bCs/>
          <w:sz w:val="20"/>
          <w:szCs w:val="20"/>
          <w:lang w:eastAsia="ru-RU"/>
        </w:rPr>
        <w:t>с даты размещения</w:t>
      </w:r>
      <w:proofErr w:type="gramEnd"/>
      <w:r w:rsidRPr="00BC717D">
        <w:rPr>
          <w:rFonts w:ascii="Times New Roman" w:hAnsi="Times New Roman"/>
          <w:bCs/>
          <w:sz w:val="20"/>
          <w:szCs w:val="20"/>
          <w:lang w:eastAsia="ru-RU"/>
        </w:rPr>
        <w:t xml:space="preserve"> решения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 единой информационной системе.</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.5. Решение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10 дней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  «Подрядчика»</w:t>
      </w:r>
      <w:r w:rsidRPr="00BC717D">
        <w:rPr>
          <w:rFonts w:ascii="Times New Roman" w:hAnsi="Times New Roman"/>
          <w:bCs/>
          <w:sz w:val="20"/>
          <w:szCs w:val="20"/>
          <w:lang w:eastAsia="ru-RU"/>
        </w:rPr>
        <w:t xml:space="preserve"> об одностороннем отказе от исполнения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.6. </w:t>
      </w:r>
      <w:proofErr w:type="gramStart"/>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Pr="001C0C70">
        <w:rPr>
          <w:rFonts w:ascii="Times New Roman" w:hAnsi="Times New Roman"/>
          <w:bCs/>
          <w:sz w:val="20"/>
          <w:szCs w:val="20"/>
          <w:lang w:eastAsia="ru-RU"/>
        </w:rPr>
        <w:t>лежащего уведомления «Подрядчика»</w:t>
      </w:r>
      <w:r w:rsidRPr="00BC717D">
        <w:rPr>
          <w:rFonts w:ascii="Times New Roman" w:hAnsi="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sz w:val="20"/>
          <w:szCs w:val="20"/>
          <w:lang w:eastAsia="ru-RU"/>
        </w:rPr>
        <w:t xml:space="preserve"> Данное правило не применяется в случае повторного нарушения </w:t>
      </w:r>
      <w:r w:rsidRPr="001C0C70">
        <w:rPr>
          <w:rFonts w:ascii="Times New Roman" w:hAnsi="Times New Roman"/>
          <w:bCs/>
          <w:sz w:val="20"/>
          <w:szCs w:val="20"/>
          <w:lang w:eastAsia="ru-RU"/>
        </w:rPr>
        <w:t>«Подрядчиком»</w:t>
      </w:r>
      <w:r w:rsidRPr="00BC717D">
        <w:rPr>
          <w:rFonts w:ascii="Times New Roman" w:hAnsi="Times New Roman"/>
          <w:bCs/>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 исполнения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.7.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Pr="001C0C70">
        <w:rPr>
          <w:rFonts w:ascii="Times New Roman" w:hAnsi="Times New Roman"/>
          <w:bCs/>
          <w:sz w:val="20"/>
          <w:szCs w:val="20"/>
          <w:lang w:eastAsia="ru-RU"/>
        </w:rPr>
        <w:t>что «Подрядчик»</w:t>
      </w:r>
      <w:r w:rsidRPr="00BC717D">
        <w:rPr>
          <w:rFonts w:ascii="Times New Roman" w:hAnsi="Times New Roman"/>
          <w:bCs/>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.8. </w:t>
      </w:r>
      <w:r w:rsidRPr="001C0C70">
        <w:rPr>
          <w:rFonts w:ascii="Times New Roman" w:hAnsi="Times New Roman"/>
          <w:bCs/>
          <w:sz w:val="20"/>
          <w:szCs w:val="20"/>
          <w:lang w:eastAsia="ru-RU"/>
        </w:rPr>
        <w:t>«Подрядчик»</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13.9. </w:t>
      </w:r>
      <w:proofErr w:type="gramStart"/>
      <w:r w:rsidRPr="001C0C70">
        <w:rPr>
          <w:rFonts w:ascii="Times New Roman" w:hAnsi="Times New Roman"/>
          <w:bCs/>
          <w:sz w:val="20"/>
          <w:szCs w:val="20"/>
          <w:lang w:eastAsia="ru-RU"/>
        </w:rPr>
        <w:t>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w:t>
      </w:r>
      <w:r w:rsidRPr="00325A03">
        <w:rPr>
          <w:rFonts w:ascii="Times New Roman" w:hAnsi="Times New Roman"/>
          <w:bCs/>
          <w:sz w:val="20"/>
          <w:szCs w:val="20"/>
          <w:lang w:eastAsia="ru-RU"/>
        </w:rPr>
        <w:t>не позднее чем в течение</w:t>
      </w:r>
      <w:r w:rsidRPr="005F734F">
        <w:rPr>
          <w:rFonts w:ascii="Times New Roman" w:hAnsi="Times New Roman"/>
          <w:b/>
          <w:bCs/>
          <w:sz w:val="20"/>
          <w:szCs w:val="20"/>
          <w:lang w:eastAsia="ru-RU"/>
        </w:rPr>
        <w:t xml:space="preserve"> трех </w:t>
      </w:r>
      <w:r w:rsidRPr="00325A03">
        <w:rPr>
          <w:rFonts w:ascii="Times New Roman" w:hAnsi="Times New Roman"/>
          <w:bCs/>
          <w:sz w:val="20"/>
          <w:szCs w:val="20"/>
          <w:lang w:eastAsia="ru-RU"/>
        </w:rPr>
        <w:t>рабочих дней с даты</w:t>
      </w:r>
      <w:r w:rsidRPr="005F734F">
        <w:rPr>
          <w:rFonts w:ascii="Times New Roman" w:hAnsi="Times New Roman"/>
          <w:bCs/>
          <w:sz w:val="20"/>
          <w:szCs w:val="20"/>
          <w:lang w:eastAsia="ru-RU"/>
        </w:rPr>
        <w:t xml:space="preserve"> </w:t>
      </w:r>
      <w:r w:rsidRPr="00BC717D">
        <w:rPr>
          <w:rFonts w:ascii="Times New Roman" w:hAnsi="Times New Roman"/>
          <w:bCs/>
          <w:sz w:val="20"/>
          <w:szCs w:val="20"/>
          <w:lang w:eastAsia="ru-RU"/>
        </w:rPr>
        <w:t xml:space="preserve"> принятия такого решения, направляется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 почте заказным письмом с уведомлением о вручении по адресу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Pr="001C0C70">
        <w:rPr>
          <w:rFonts w:ascii="Times New Roman" w:hAnsi="Times New Roman"/>
          <w:bCs/>
          <w:sz w:val="20"/>
          <w:szCs w:val="20"/>
          <w:lang w:eastAsia="ru-RU"/>
        </w:rPr>
        <w:t>о</w:t>
      </w:r>
      <w:proofErr w:type="gramEnd"/>
      <w:r w:rsidRPr="001C0C70">
        <w:rPr>
          <w:rFonts w:ascii="Times New Roman" w:hAnsi="Times New Roman"/>
          <w:bCs/>
          <w:sz w:val="20"/>
          <w:szCs w:val="20"/>
          <w:lang w:eastAsia="ru-RU"/>
        </w:rPr>
        <w:t xml:space="preserve"> уведомления и получение «Подрядчиком»</w:t>
      </w:r>
      <w:r w:rsidRPr="00BC717D">
        <w:rPr>
          <w:rFonts w:ascii="Times New Roman" w:hAnsi="Times New Roman"/>
          <w:bCs/>
          <w:sz w:val="20"/>
          <w:szCs w:val="20"/>
          <w:lang w:eastAsia="ru-RU"/>
        </w:rPr>
        <w:t xml:space="preserve">  подтверждения о его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 Выполнение «Подрядчиком»</w:t>
      </w:r>
      <w:r w:rsidRPr="00BC717D">
        <w:rPr>
          <w:rFonts w:ascii="Times New Roman" w:hAnsi="Times New Roman"/>
          <w:bCs/>
          <w:sz w:val="20"/>
          <w:szCs w:val="20"/>
          <w:lang w:eastAsia="ru-RU"/>
        </w:rPr>
        <w:t xml:space="preserve"> указанных требований  считается надлежащим уведомлением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w:t>
      </w:r>
      <w:r w:rsidRPr="001C0C70">
        <w:rPr>
          <w:rFonts w:ascii="Times New Roman" w:hAnsi="Times New Roman"/>
          <w:bCs/>
          <w:sz w:val="20"/>
          <w:szCs w:val="20"/>
          <w:lang w:eastAsia="ru-RU"/>
        </w:rPr>
        <w:t>ется дата получения «Подрядчиком»</w:t>
      </w:r>
      <w:r w:rsidRPr="00BC717D">
        <w:rPr>
          <w:rFonts w:ascii="Times New Roman" w:hAnsi="Times New Roman"/>
          <w:bCs/>
          <w:sz w:val="20"/>
          <w:szCs w:val="20"/>
          <w:lang w:eastAsia="ru-RU"/>
        </w:rPr>
        <w:t xml:space="preserve">  подтверждения 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указанного уведомления.</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13.10. 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десять дней с даты надл</w:t>
      </w:r>
      <w:r w:rsidRPr="001C0C70">
        <w:rPr>
          <w:rFonts w:ascii="Times New Roman" w:hAnsi="Times New Roman"/>
          <w:bCs/>
          <w:sz w:val="20"/>
          <w:szCs w:val="20"/>
          <w:lang w:eastAsia="ru-RU"/>
        </w:rPr>
        <w:t>ежащего уведомления «Подрядчиком»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.11.</w:t>
      </w:r>
      <w:r w:rsidRPr="001C0C70">
        <w:rPr>
          <w:rFonts w:ascii="Times New Roman" w:hAnsi="Times New Roman"/>
          <w:bCs/>
          <w:sz w:val="20"/>
          <w:szCs w:val="20"/>
          <w:lang w:eastAsia="ru-RU"/>
        </w:rPr>
        <w:t xml:space="preserve"> «Подрядчик»</w:t>
      </w:r>
      <w:r w:rsidRPr="00BC717D">
        <w:rPr>
          <w:rFonts w:ascii="Times New Roman" w:hAnsi="Times New Roman"/>
          <w:bCs/>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 принятом </w:t>
      </w:r>
      <w:proofErr w:type="gramStart"/>
      <w:r w:rsidRPr="00BC717D">
        <w:rPr>
          <w:rFonts w:ascii="Times New Roman" w:hAnsi="Times New Roman"/>
          <w:bCs/>
          <w:sz w:val="20"/>
          <w:szCs w:val="20"/>
          <w:lang w:eastAsia="ru-RU"/>
        </w:rPr>
        <w:t>решении</w:t>
      </w:r>
      <w:proofErr w:type="gramEnd"/>
      <w:r w:rsidRPr="00BC717D">
        <w:rPr>
          <w:rFonts w:ascii="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63FD0" w:rsidRPr="001C0C70"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63FD0" w:rsidRPr="001C0C70" w:rsidRDefault="00563FD0" w:rsidP="00563FD0">
      <w:pPr>
        <w:shd w:val="clear" w:color="auto" w:fill="FFFFFF"/>
        <w:tabs>
          <w:tab w:val="left" w:pos="360"/>
        </w:tabs>
        <w:spacing w:after="0" w:line="240" w:lineRule="auto"/>
        <w:jc w:val="both"/>
        <w:rPr>
          <w:rFonts w:ascii="Times New Roman" w:hAnsi="Times New Roman"/>
          <w:b/>
          <w:color w:val="000000"/>
          <w:spacing w:val="-3"/>
          <w:sz w:val="20"/>
          <w:szCs w:val="20"/>
          <w:lang w:eastAsia="ru-RU"/>
        </w:rPr>
      </w:pPr>
    </w:p>
    <w:p w:rsidR="00563FD0" w:rsidRPr="001C0C70" w:rsidRDefault="00563FD0" w:rsidP="00563FD0">
      <w:pPr>
        <w:spacing w:after="0" w:line="240" w:lineRule="auto"/>
        <w:rPr>
          <w:rFonts w:ascii="Times New Roman" w:hAnsi="Times New Roman"/>
          <w:b/>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563FD0" w:rsidRPr="009E14C2" w:rsidTr="00AB24E6">
        <w:tc>
          <w:tcPr>
            <w:tcW w:w="4832" w:type="dxa"/>
            <w:tcBorders>
              <w:top w:val="single" w:sz="4" w:space="0" w:color="auto"/>
              <w:left w:val="single" w:sz="4" w:space="0" w:color="auto"/>
              <w:bottom w:val="single" w:sz="4" w:space="0" w:color="auto"/>
              <w:right w:val="single" w:sz="4" w:space="0" w:color="auto"/>
            </w:tcBorders>
            <w:shd w:val="clear" w:color="auto" w:fill="auto"/>
          </w:tcPr>
          <w:p w:rsidR="00563FD0" w:rsidRPr="001C0C70" w:rsidRDefault="00563FD0" w:rsidP="00AB24E6">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563FD0" w:rsidRPr="001C0C70" w:rsidRDefault="00563FD0" w:rsidP="00AB24E6">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Pr="001C0C70">
              <w:rPr>
                <w:rFonts w:ascii="Times New Roman" w:hAnsi="Times New Roman"/>
                <w:b/>
                <w:sz w:val="20"/>
                <w:szCs w:val="20"/>
              </w:rPr>
              <w:t>О</w:t>
            </w:r>
            <w:proofErr w:type="gramEnd"/>
            <w:r w:rsidRPr="001C0C70">
              <w:rPr>
                <w:rFonts w:ascii="Times New Roman" w:hAnsi="Times New Roman"/>
                <w:b/>
                <w:sz w:val="20"/>
                <w:szCs w:val="20"/>
              </w:rPr>
              <w:t xml:space="preserve"> «Сибирский государственный университет путей сообщения» (СГУПС)</w:t>
            </w:r>
          </w:p>
          <w:p w:rsidR="00563FD0" w:rsidRPr="001C0C70" w:rsidRDefault="00563FD0" w:rsidP="00AB24E6">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овосибирск,49</w:t>
            </w:r>
            <w:r>
              <w:rPr>
                <w:rFonts w:ascii="Times New Roman" w:hAnsi="Times New Roman"/>
                <w:sz w:val="20"/>
                <w:szCs w:val="20"/>
              </w:rPr>
              <w:t xml:space="preserve"> ул.Дуси </w:t>
            </w:r>
            <w:r w:rsidRPr="001C0C70">
              <w:rPr>
                <w:rFonts w:ascii="Times New Roman" w:hAnsi="Times New Roman"/>
                <w:sz w:val="20"/>
                <w:szCs w:val="20"/>
              </w:rPr>
              <w:t xml:space="preserve">Ковальчук д.191, </w:t>
            </w:r>
          </w:p>
          <w:p w:rsidR="00563FD0"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ИНН: 5402113155 КПП 540201001</w:t>
            </w:r>
          </w:p>
          <w:p w:rsidR="00563FD0" w:rsidRPr="00CB26CA" w:rsidRDefault="00563FD0" w:rsidP="00AB24E6">
            <w:pPr>
              <w:spacing w:after="0" w:line="240" w:lineRule="auto"/>
              <w:rPr>
                <w:rFonts w:ascii="Times New Roman" w:hAnsi="Times New Roman"/>
                <w:sz w:val="20"/>
                <w:szCs w:val="20"/>
              </w:rPr>
            </w:pPr>
            <w:r>
              <w:rPr>
                <w:rFonts w:ascii="Times New Roman" w:hAnsi="Times New Roman"/>
                <w:sz w:val="20"/>
                <w:szCs w:val="20"/>
              </w:rPr>
              <w:t xml:space="preserve">ОГРН 1025401011680 </w:t>
            </w:r>
            <w:r w:rsidRPr="00CB26CA">
              <w:rPr>
                <w:rFonts w:ascii="Times New Roman" w:hAnsi="Times New Roman"/>
                <w:sz w:val="20"/>
                <w:szCs w:val="20"/>
              </w:rPr>
              <w:t xml:space="preserve">     ОКПО 01115969</w:t>
            </w:r>
          </w:p>
          <w:p w:rsidR="00563FD0" w:rsidRPr="00CB26CA"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Получатель: УФК по Новосибирской области (СГУПС л/с 20516Х38290)</w:t>
            </w:r>
          </w:p>
          <w:p w:rsidR="00563FD0" w:rsidRPr="00CB26CA"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БИК 045004001</w:t>
            </w:r>
          </w:p>
          <w:p w:rsidR="00563FD0" w:rsidRPr="00CB26CA"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Банк: Сибирское  ГУ Банка России  г</w:t>
            </w:r>
            <w:proofErr w:type="gramStart"/>
            <w:r w:rsidRPr="00CB26CA">
              <w:rPr>
                <w:rFonts w:ascii="Times New Roman" w:hAnsi="Times New Roman"/>
                <w:sz w:val="20"/>
                <w:szCs w:val="20"/>
              </w:rPr>
              <w:t>.Н</w:t>
            </w:r>
            <w:proofErr w:type="gramEnd"/>
            <w:r w:rsidRPr="00CB26CA">
              <w:rPr>
                <w:rFonts w:ascii="Times New Roman" w:hAnsi="Times New Roman"/>
                <w:sz w:val="20"/>
                <w:szCs w:val="20"/>
              </w:rPr>
              <w:t>овосибирск</w:t>
            </w:r>
          </w:p>
          <w:p w:rsidR="00563FD0"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Расчетный счет   40501810700042000002</w:t>
            </w:r>
          </w:p>
          <w:p w:rsidR="00563FD0" w:rsidRDefault="00563FD0" w:rsidP="00AB24E6">
            <w:pPr>
              <w:spacing w:after="0" w:line="240" w:lineRule="auto"/>
              <w:rPr>
                <w:rFonts w:ascii="Times New Roman" w:hAnsi="Times New Roman"/>
                <w:sz w:val="20"/>
                <w:szCs w:val="20"/>
              </w:rPr>
            </w:pPr>
          </w:p>
          <w:p w:rsidR="00563FD0" w:rsidRPr="001C0C70" w:rsidRDefault="00563FD0" w:rsidP="00AB24E6">
            <w:pPr>
              <w:spacing w:after="0" w:line="240" w:lineRule="auto"/>
              <w:rPr>
                <w:rFonts w:ascii="Times New Roman" w:hAnsi="Times New Roman"/>
                <w:sz w:val="20"/>
                <w:szCs w:val="20"/>
              </w:rPr>
            </w:pPr>
          </w:p>
          <w:p w:rsidR="00563FD0" w:rsidRPr="001C0C70" w:rsidRDefault="00563FD0" w:rsidP="00AB24E6">
            <w:pPr>
              <w:spacing w:after="0" w:line="240" w:lineRule="auto"/>
              <w:rPr>
                <w:rFonts w:ascii="Times New Roman" w:hAnsi="Times New Roman"/>
                <w:sz w:val="20"/>
                <w:szCs w:val="20"/>
              </w:rPr>
            </w:pPr>
            <w:r w:rsidRPr="001C0C70">
              <w:rPr>
                <w:rFonts w:ascii="Times New Roman" w:hAnsi="Times New Roman"/>
                <w:sz w:val="20"/>
                <w:szCs w:val="20"/>
              </w:rPr>
              <w:t xml:space="preserve">Проректор </w:t>
            </w:r>
          </w:p>
          <w:p w:rsidR="00563FD0" w:rsidRPr="001C0C70" w:rsidRDefault="00563FD0" w:rsidP="00AB24E6">
            <w:pPr>
              <w:spacing w:after="0" w:line="240" w:lineRule="auto"/>
              <w:rPr>
                <w:rFonts w:ascii="Times New Roman" w:hAnsi="Times New Roman"/>
                <w:sz w:val="20"/>
                <w:szCs w:val="20"/>
              </w:rPr>
            </w:pPr>
          </w:p>
          <w:p w:rsidR="00563FD0" w:rsidRPr="001C0C70" w:rsidRDefault="00563FD0" w:rsidP="00AB24E6">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Pr>
                <w:rFonts w:ascii="Times New Roman" w:hAnsi="Times New Roman"/>
                <w:sz w:val="20"/>
                <w:szCs w:val="20"/>
              </w:rPr>
              <w:t xml:space="preserve"> А.А.Новоселов</w:t>
            </w:r>
          </w:p>
          <w:p w:rsidR="00563FD0" w:rsidRPr="001C0C70" w:rsidRDefault="00563FD0" w:rsidP="00AB24E6">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563FD0" w:rsidRPr="001C0C70" w:rsidRDefault="00563FD0" w:rsidP="00AB24E6">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563FD0" w:rsidRPr="009E14C2" w:rsidRDefault="00563FD0" w:rsidP="00AB24E6">
            <w:pPr>
              <w:spacing w:after="0" w:line="240" w:lineRule="auto"/>
              <w:rPr>
                <w:rFonts w:ascii="Times New Roman" w:hAnsi="Times New Roman"/>
                <w:kern w:val="2"/>
                <w:sz w:val="20"/>
                <w:szCs w:val="20"/>
              </w:rPr>
            </w:pPr>
            <w:r w:rsidRPr="004D0BC2">
              <w:rPr>
                <w:rFonts w:ascii="Times New Roman" w:hAnsi="Times New Roman"/>
                <w:b/>
                <w:sz w:val="20"/>
                <w:szCs w:val="20"/>
              </w:rPr>
              <w:t xml:space="preserve"> </w:t>
            </w:r>
          </w:p>
          <w:p w:rsidR="00563FD0" w:rsidRPr="009E14C2" w:rsidRDefault="00563FD0" w:rsidP="00AB24E6">
            <w:pPr>
              <w:spacing w:after="0" w:line="240" w:lineRule="auto"/>
              <w:rPr>
                <w:rFonts w:ascii="Times New Roman" w:hAnsi="Times New Roman"/>
                <w:kern w:val="2"/>
                <w:sz w:val="20"/>
                <w:szCs w:val="20"/>
              </w:rPr>
            </w:pPr>
          </w:p>
        </w:tc>
      </w:tr>
    </w:tbl>
    <w:p w:rsidR="00EF2390" w:rsidRPr="00DD5382"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C081C" w:rsidRDefault="00EC081C" w:rsidP="00EC081C">
      <w:pPr>
        <w:spacing w:after="0" w:line="240" w:lineRule="auto"/>
        <w:rPr>
          <w:rFonts w:ascii="Times New Roman" w:hAnsi="Times New Roman"/>
          <w:sz w:val="20"/>
          <w:szCs w:val="20"/>
        </w:rPr>
      </w:pPr>
    </w:p>
    <w:p w:rsidR="00EC081C" w:rsidRDefault="00EC081C" w:rsidP="00EC081C">
      <w:pPr>
        <w:spacing w:after="0" w:line="240" w:lineRule="auto"/>
        <w:rPr>
          <w:rFonts w:ascii="Times New Roman" w:hAnsi="Times New Roman"/>
          <w:sz w:val="20"/>
          <w:szCs w:val="20"/>
        </w:rPr>
      </w:pPr>
    </w:p>
    <w:p w:rsidR="00EC081C" w:rsidRDefault="00EC081C" w:rsidP="00EC081C">
      <w:pPr>
        <w:spacing w:after="0" w:line="240" w:lineRule="auto"/>
        <w:rPr>
          <w:rFonts w:ascii="Times New Roman" w:hAnsi="Times New Roman"/>
          <w:sz w:val="20"/>
          <w:szCs w:val="20"/>
        </w:rPr>
      </w:pPr>
    </w:p>
    <w:p w:rsidR="00EC081C" w:rsidRDefault="00EC081C" w:rsidP="00EC081C">
      <w:pPr>
        <w:spacing w:after="0" w:line="240" w:lineRule="auto"/>
        <w:rPr>
          <w:rFonts w:ascii="Times New Roman" w:hAnsi="Times New Roman"/>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5E0BBD">
        <w:rPr>
          <w:rFonts w:ascii="Times New Roman" w:hAnsi="Times New Roman" w:cs="Times New Roman"/>
          <w:sz w:val="20"/>
          <w:szCs w:val="20"/>
        </w:rPr>
        <w:t>__________________  С.А.Хомяк</w:t>
      </w:r>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Документацию проверил</w:t>
      </w:r>
      <w:r w:rsidR="007E6696">
        <w:rPr>
          <w:rFonts w:ascii="Times New Roman" w:hAnsi="Times New Roman" w:cs="Times New Roman"/>
          <w:sz w:val="20"/>
          <w:szCs w:val="20"/>
        </w:rPr>
        <w:t xml:space="preserve">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r w:rsidR="005E0BBD">
        <w:rPr>
          <w:rFonts w:ascii="Times New Roman" w:hAnsi="Times New Roman" w:cs="Times New Roman"/>
          <w:sz w:val="20"/>
          <w:szCs w:val="20"/>
        </w:rPr>
        <w:t xml:space="preserve">           __________________ </w:t>
      </w:r>
      <w:proofErr w:type="spellStart"/>
      <w:r w:rsidRPr="00D10891">
        <w:rPr>
          <w:rFonts w:ascii="Times New Roman" w:hAnsi="Times New Roman" w:cs="Times New Roman"/>
          <w:sz w:val="20"/>
          <w:szCs w:val="20"/>
        </w:rPr>
        <w:t>_И.Г.Шабурова</w:t>
      </w:r>
      <w:proofErr w:type="spellEnd"/>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 w:numId="50">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233A0"/>
    <w:rsid w:val="00006CC3"/>
    <w:rsid w:val="00010A09"/>
    <w:rsid w:val="00010E4F"/>
    <w:rsid w:val="00014C4C"/>
    <w:rsid w:val="000202B9"/>
    <w:rsid w:val="000220D5"/>
    <w:rsid w:val="00030A0C"/>
    <w:rsid w:val="0003119C"/>
    <w:rsid w:val="00033452"/>
    <w:rsid w:val="000451EE"/>
    <w:rsid w:val="00051CD6"/>
    <w:rsid w:val="00052398"/>
    <w:rsid w:val="00052D5F"/>
    <w:rsid w:val="00054EFF"/>
    <w:rsid w:val="00055C8A"/>
    <w:rsid w:val="00057933"/>
    <w:rsid w:val="000610E3"/>
    <w:rsid w:val="00062B05"/>
    <w:rsid w:val="00070D49"/>
    <w:rsid w:val="00076C25"/>
    <w:rsid w:val="00081D6F"/>
    <w:rsid w:val="00086615"/>
    <w:rsid w:val="00087B5A"/>
    <w:rsid w:val="000926F7"/>
    <w:rsid w:val="00092EF4"/>
    <w:rsid w:val="000B1CE5"/>
    <w:rsid w:val="000C1C29"/>
    <w:rsid w:val="000C3022"/>
    <w:rsid w:val="000C7F8A"/>
    <w:rsid w:val="000D3BFD"/>
    <w:rsid w:val="000E0816"/>
    <w:rsid w:val="000F3DBE"/>
    <w:rsid w:val="000F621E"/>
    <w:rsid w:val="00101348"/>
    <w:rsid w:val="001013B4"/>
    <w:rsid w:val="00110E77"/>
    <w:rsid w:val="00114052"/>
    <w:rsid w:val="00117720"/>
    <w:rsid w:val="00126364"/>
    <w:rsid w:val="00126CC9"/>
    <w:rsid w:val="00131C1F"/>
    <w:rsid w:val="001412D4"/>
    <w:rsid w:val="00142FDB"/>
    <w:rsid w:val="00143F61"/>
    <w:rsid w:val="00146D43"/>
    <w:rsid w:val="001509D5"/>
    <w:rsid w:val="00153B73"/>
    <w:rsid w:val="00154C7D"/>
    <w:rsid w:val="00156694"/>
    <w:rsid w:val="00157A0A"/>
    <w:rsid w:val="00166156"/>
    <w:rsid w:val="0016668C"/>
    <w:rsid w:val="00167951"/>
    <w:rsid w:val="00172593"/>
    <w:rsid w:val="00172806"/>
    <w:rsid w:val="0017452E"/>
    <w:rsid w:val="001746AB"/>
    <w:rsid w:val="00174C1B"/>
    <w:rsid w:val="00187575"/>
    <w:rsid w:val="0019233E"/>
    <w:rsid w:val="001A21C3"/>
    <w:rsid w:val="001A7531"/>
    <w:rsid w:val="001B0637"/>
    <w:rsid w:val="001B1520"/>
    <w:rsid w:val="001B53B3"/>
    <w:rsid w:val="001B6AE4"/>
    <w:rsid w:val="001C0D39"/>
    <w:rsid w:val="001C1FB6"/>
    <w:rsid w:val="001D749E"/>
    <w:rsid w:val="001E14B6"/>
    <w:rsid w:val="001E5F12"/>
    <w:rsid w:val="001E7269"/>
    <w:rsid w:val="001F1151"/>
    <w:rsid w:val="001F37A8"/>
    <w:rsid w:val="001F641C"/>
    <w:rsid w:val="00202956"/>
    <w:rsid w:val="00204853"/>
    <w:rsid w:val="002150F8"/>
    <w:rsid w:val="002158E1"/>
    <w:rsid w:val="00227C23"/>
    <w:rsid w:val="00233A81"/>
    <w:rsid w:val="002641AD"/>
    <w:rsid w:val="0026514D"/>
    <w:rsid w:val="0026673E"/>
    <w:rsid w:val="00270AF4"/>
    <w:rsid w:val="002775A6"/>
    <w:rsid w:val="00282836"/>
    <w:rsid w:val="00282BB5"/>
    <w:rsid w:val="0028517C"/>
    <w:rsid w:val="00292C1C"/>
    <w:rsid w:val="00293AE1"/>
    <w:rsid w:val="00295FA3"/>
    <w:rsid w:val="002968CE"/>
    <w:rsid w:val="00296D48"/>
    <w:rsid w:val="002A0CB3"/>
    <w:rsid w:val="002A25AC"/>
    <w:rsid w:val="002A3BC8"/>
    <w:rsid w:val="002B3058"/>
    <w:rsid w:val="002B62A6"/>
    <w:rsid w:val="002B707A"/>
    <w:rsid w:val="002C1F45"/>
    <w:rsid w:val="002C2788"/>
    <w:rsid w:val="002C2CF4"/>
    <w:rsid w:val="002C7019"/>
    <w:rsid w:val="002D17BC"/>
    <w:rsid w:val="002D22AA"/>
    <w:rsid w:val="002E7FDC"/>
    <w:rsid w:val="002F0088"/>
    <w:rsid w:val="003000E5"/>
    <w:rsid w:val="00301DEB"/>
    <w:rsid w:val="00303889"/>
    <w:rsid w:val="00304313"/>
    <w:rsid w:val="003043BE"/>
    <w:rsid w:val="00305FAF"/>
    <w:rsid w:val="003149ED"/>
    <w:rsid w:val="00315AEB"/>
    <w:rsid w:val="00325042"/>
    <w:rsid w:val="00326A0A"/>
    <w:rsid w:val="0033394F"/>
    <w:rsid w:val="003339B1"/>
    <w:rsid w:val="00340471"/>
    <w:rsid w:val="00343C19"/>
    <w:rsid w:val="00345EE6"/>
    <w:rsid w:val="00352152"/>
    <w:rsid w:val="0035267D"/>
    <w:rsid w:val="00352D75"/>
    <w:rsid w:val="003549EA"/>
    <w:rsid w:val="00373628"/>
    <w:rsid w:val="00375B9F"/>
    <w:rsid w:val="003826F5"/>
    <w:rsid w:val="00385B5F"/>
    <w:rsid w:val="003A47D6"/>
    <w:rsid w:val="003A5309"/>
    <w:rsid w:val="003B2A22"/>
    <w:rsid w:val="003B7045"/>
    <w:rsid w:val="003C26D9"/>
    <w:rsid w:val="003C36B8"/>
    <w:rsid w:val="003D1EF8"/>
    <w:rsid w:val="003E692E"/>
    <w:rsid w:val="00402A83"/>
    <w:rsid w:val="00402AD2"/>
    <w:rsid w:val="00402C35"/>
    <w:rsid w:val="00403317"/>
    <w:rsid w:val="00403605"/>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67B6E"/>
    <w:rsid w:val="00470CDB"/>
    <w:rsid w:val="00471DD1"/>
    <w:rsid w:val="004762B9"/>
    <w:rsid w:val="00477CAC"/>
    <w:rsid w:val="004807E2"/>
    <w:rsid w:val="004808AD"/>
    <w:rsid w:val="0048090B"/>
    <w:rsid w:val="004853C8"/>
    <w:rsid w:val="00486343"/>
    <w:rsid w:val="00487ED3"/>
    <w:rsid w:val="00493F90"/>
    <w:rsid w:val="004963F5"/>
    <w:rsid w:val="004A012A"/>
    <w:rsid w:val="004A09BB"/>
    <w:rsid w:val="004A2A29"/>
    <w:rsid w:val="004A483B"/>
    <w:rsid w:val="004A5EA3"/>
    <w:rsid w:val="004B25F8"/>
    <w:rsid w:val="004B3214"/>
    <w:rsid w:val="004B3855"/>
    <w:rsid w:val="004B777F"/>
    <w:rsid w:val="004D3DD1"/>
    <w:rsid w:val="004D57F5"/>
    <w:rsid w:val="004E142A"/>
    <w:rsid w:val="004E1B85"/>
    <w:rsid w:val="004E3090"/>
    <w:rsid w:val="004E564B"/>
    <w:rsid w:val="004E5F65"/>
    <w:rsid w:val="004F1A00"/>
    <w:rsid w:val="004F468B"/>
    <w:rsid w:val="004F71F8"/>
    <w:rsid w:val="004F7CBE"/>
    <w:rsid w:val="00501A64"/>
    <w:rsid w:val="00520BFF"/>
    <w:rsid w:val="00524617"/>
    <w:rsid w:val="00536CAF"/>
    <w:rsid w:val="00542652"/>
    <w:rsid w:val="0054331D"/>
    <w:rsid w:val="0054485F"/>
    <w:rsid w:val="00547512"/>
    <w:rsid w:val="0056139E"/>
    <w:rsid w:val="00561704"/>
    <w:rsid w:val="005624E9"/>
    <w:rsid w:val="00562555"/>
    <w:rsid w:val="00563279"/>
    <w:rsid w:val="00563667"/>
    <w:rsid w:val="00563FD0"/>
    <w:rsid w:val="005650D5"/>
    <w:rsid w:val="005664E9"/>
    <w:rsid w:val="005729E5"/>
    <w:rsid w:val="005734BD"/>
    <w:rsid w:val="00576321"/>
    <w:rsid w:val="00577447"/>
    <w:rsid w:val="00585EF3"/>
    <w:rsid w:val="00586CD3"/>
    <w:rsid w:val="005871B5"/>
    <w:rsid w:val="0059523D"/>
    <w:rsid w:val="005B117D"/>
    <w:rsid w:val="005B534C"/>
    <w:rsid w:val="005B61D1"/>
    <w:rsid w:val="005C23A5"/>
    <w:rsid w:val="005C282B"/>
    <w:rsid w:val="005C5DCE"/>
    <w:rsid w:val="005D4EB6"/>
    <w:rsid w:val="005E0BBD"/>
    <w:rsid w:val="005E4A10"/>
    <w:rsid w:val="005E4FAB"/>
    <w:rsid w:val="005F1C62"/>
    <w:rsid w:val="005F2785"/>
    <w:rsid w:val="005F3D8C"/>
    <w:rsid w:val="005F52B5"/>
    <w:rsid w:val="005F78E8"/>
    <w:rsid w:val="00600C33"/>
    <w:rsid w:val="00613569"/>
    <w:rsid w:val="00626694"/>
    <w:rsid w:val="00626A03"/>
    <w:rsid w:val="006310E3"/>
    <w:rsid w:val="006332FB"/>
    <w:rsid w:val="00635843"/>
    <w:rsid w:val="00652C23"/>
    <w:rsid w:val="006555BF"/>
    <w:rsid w:val="00660B20"/>
    <w:rsid w:val="00660D58"/>
    <w:rsid w:val="0066365C"/>
    <w:rsid w:val="00665127"/>
    <w:rsid w:val="006703F2"/>
    <w:rsid w:val="006717FB"/>
    <w:rsid w:val="0067189B"/>
    <w:rsid w:val="00671DDD"/>
    <w:rsid w:val="00672786"/>
    <w:rsid w:val="006823EC"/>
    <w:rsid w:val="0068394D"/>
    <w:rsid w:val="00685CBC"/>
    <w:rsid w:val="00687EE3"/>
    <w:rsid w:val="00694609"/>
    <w:rsid w:val="00694A20"/>
    <w:rsid w:val="006A2581"/>
    <w:rsid w:val="006A394C"/>
    <w:rsid w:val="006A3A09"/>
    <w:rsid w:val="006A5BB2"/>
    <w:rsid w:val="006B298E"/>
    <w:rsid w:val="006B3AF5"/>
    <w:rsid w:val="006B5364"/>
    <w:rsid w:val="006B60CB"/>
    <w:rsid w:val="006C2F6F"/>
    <w:rsid w:val="006C54E9"/>
    <w:rsid w:val="006D58A2"/>
    <w:rsid w:val="006D5BE9"/>
    <w:rsid w:val="006E37B9"/>
    <w:rsid w:val="006E7D64"/>
    <w:rsid w:val="006F3B9B"/>
    <w:rsid w:val="006F4EDF"/>
    <w:rsid w:val="006F6F90"/>
    <w:rsid w:val="00704271"/>
    <w:rsid w:val="00710B20"/>
    <w:rsid w:val="00712A2C"/>
    <w:rsid w:val="00715878"/>
    <w:rsid w:val="00724029"/>
    <w:rsid w:val="0072728F"/>
    <w:rsid w:val="00727760"/>
    <w:rsid w:val="00735962"/>
    <w:rsid w:val="007400AF"/>
    <w:rsid w:val="00745006"/>
    <w:rsid w:val="007454B0"/>
    <w:rsid w:val="007509CD"/>
    <w:rsid w:val="0075523A"/>
    <w:rsid w:val="0075547B"/>
    <w:rsid w:val="00756540"/>
    <w:rsid w:val="0079248B"/>
    <w:rsid w:val="00793910"/>
    <w:rsid w:val="00795B99"/>
    <w:rsid w:val="007A376F"/>
    <w:rsid w:val="007B4733"/>
    <w:rsid w:val="007C06FD"/>
    <w:rsid w:val="007C1690"/>
    <w:rsid w:val="007C5291"/>
    <w:rsid w:val="007C5506"/>
    <w:rsid w:val="007C5764"/>
    <w:rsid w:val="007D0916"/>
    <w:rsid w:val="007D48F8"/>
    <w:rsid w:val="007E062E"/>
    <w:rsid w:val="007E6696"/>
    <w:rsid w:val="007F46CA"/>
    <w:rsid w:val="00801914"/>
    <w:rsid w:val="008101C0"/>
    <w:rsid w:val="008108BE"/>
    <w:rsid w:val="00812B95"/>
    <w:rsid w:val="008220B3"/>
    <w:rsid w:val="0083698D"/>
    <w:rsid w:val="00845FCF"/>
    <w:rsid w:val="00853F84"/>
    <w:rsid w:val="00863AE2"/>
    <w:rsid w:val="00863CC8"/>
    <w:rsid w:val="00866D0F"/>
    <w:rsid w:val="0086723C"/>
    <w:rsid w:val="00874F9C"/>
    <w:rsid w:val="00875991"/>
    <w:rsid w:val="00875DE1"/>
    <w:rsid w:val="0087767B"/>
    <w:rsid w:val="00877E60"/>
    <w:rsid w:val="00884730"/>
    <w:rsid w:val="008875F9"/>
    <w:rsid w:val="008902AF"/>
    <w:rsid w:val="0089034A"/>
    <w:rsid w:val="008907B9"/>
    <w:rsid w:val="00893766"/>
    <w:rsid w:val="00895B30"/>
    <w:rsid w:val="0089775E"/>
    <w:rsid w:val="008A25E5"/>
    <w:rsid w:val="008A41B5"/>
    <w:rsid w:val="008A4F25"/>
    <w:rsid w:val="008A5836"/>
    <w:rsid w:val="008A7CD6"/>
    <w:rsid w:val="008B27B1"/>
    <w:rsid w:val="008B6B8C"/>
    <w:rsid w:val="008B7F6A"/>
    <w:rsid w:val="008C4405"/>
    <w:rsid w:val="008C45D0"/>
    <w:rsid w:val="008D0E3D"/>
    <w:rsid w:val="008E00D2"/>
    <w:rsid w:val="008E0793"/>
    <w:rsid w:val="008F0813"/>
    <w:rsid w:val="008F1B2F"/>
    <w:rsid w:val="008F4357"/>
    <w:rsid w:val="008F69B3"/>
    <w:rsid w:val="008F6B5E"/>
    <w:rsid w:val="009041CA"/>
    <w:rsid w:val="009100E7"/>
    <w:rsid w:val="00911AF8"/>
    <w:rsid w:val="009146DE"/>
    <w:rsid w:val="00914FB4"/>
    <w:rsid w:val="0091735D"/>
    <w:rsid w:val="00920822"/>
    <w:rsid w:val="009267B7"/>
    <w:rsid w:val="009276D9"/>
    <w:rsid w:val="009279BD"/>
    <w:rsid w:val="00930396"/>
    <w:rsid w:val="00943AB6"/>
    <w:rsid w:val="00946A74"/>
    <w:rsid w:val="009478E9"/>
    <w:rsid w:val="0095308C"/>
    <w:rsid w:val="00963480"/>
    <w:rsid w:val="00963B95"/>
    <w:rsid w:val="009725F8"/>
    <w:rsid w:val="00972627"/>
    <w:rsid w:val="00973AF9"/>
    <w:rsid w:val="00983F59"/>
    <w:rsid w:val="0098424D"/>
    <w:rsid w:val="00984283"/>
    <w:rsid w:val="00992A70"/>
    <w:rsid w:val="00992E7A"/>
    <w:rsid w:val="00995B3B"/>
    <w:rsid w:val="00996351"/>
    <w:rsid w:val="009A08FE"/>
    <w:rsid w:val="009A30B5"/>
    <w:rsid w:val="009A333F"/>
    <w:rsid w:val="009A4578"/>
    <w:rsid w:val="009A7B4D"/>
    <w:rsid w:val="009A7ED3"/>
    <w:rsid w:val="009B7693"/>
    <w:rsid w:val="009C1270"/>
    <w:rsid w:val="009C587B"/>
    <w:rsid w:val="009C7FF8"/>
    <w:rsid w:val="009D357A"/>
    <w:rsid w:val="009E0D31"/>
    <w:rsid w:val="009E2DB0"/>
    <w:rsid w:val="009E55D0"/>
    <w:rsid w:val="009E76E9"/>
    <w:rsid w:val="009F1660"/>
    <w:rsid w:val="00A0476F"/>
    <w:rsid w:val="00A06419"/>
    <w:rsid w:val="00A0776C"/>
    <w:rsid w:val="00A1001E"/>
    <w:rsid w:val="00A13A2F"/>
    <w:rsid w:val="00A21813"/>
    <w:rsid w:val="00A233A0"/>
    <w:rsid w:val="00A3187C"/>
    <w:rsid w:val="00A43F97"/>
    <w:rsid w:val="00A443E4"/>
    <w:rsid w:val="00A45346"/>
    <w:rsid w:val="00A4581E"/>
    <w:rsid w:val="00A54576"/>
    <w:rsid w:val="00A55056"/>
    <w:rsid w:val="00A66ACF"/>
    <w:rsid w:val="00A7090D"/>
    <w:rsid w:val="00A773C4"/>
    <w:rsid w:val="00A82104"/>
    <w:rsid w:val="00A83BE3"/>
    <w:rsid w:val="00A85C5D"/>
    <w:rsid w:val="00A90C74"/>
    <w:rsid w:val="00A92140"/>
    <w:rsid w:val="00A92FAC"/>
    <w:rsid w:val="00AA5F60"/>
    <w:rsid w:val="00AA7251"/>
    <w:rsid w:val="00AB3478"/>
    <w:rsid w:val="00AB57A8"/>
    <w:rsid w:val="00AB5B36"/>
    <w:rsid w:val="00AC0208"/>
    <w:rsid w:val="00AC2FA3"/>
    <w:rsid w:val="00AC5B4E"/>
    <w:rsid w:val="00AD05A9"/>
    <w:rsid w:val="00AD0745"/>
    <w:rsid w:val="00AD08D8"/>
    <w:rsid w:val="00AD36FE"/>
    <w:rsid w:val="00AD5B63"/>
    <w:rsid w:val="00AE5353"/>
    <w:rsid w:val="00AF5CDB"/>
    <w:rsid w:val="00AF6E11"/>
    <w:rsid w:val="00B05E24"/>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1D32"/>
    <w:rsid w:val="00B7630D"/>
    <w:rsid w:val="00B779CE"/>
    <w:rsid w:val="00B937B0"/>
    <w:rsid w:val="00BA1E69"/>
    <w:rsid w:val="00BA20F4"/>
    <w:rsid w:val="00BA79E8"/>
    <w:rsid w:val="00BB018E"/>
    <w:rsid w:val="00BB03C8"/>
    <w:rsid w:val="00BB21EE"/>
    <w:rsid w:val="00BB2B36"/>
    <w:rsid w:val="00BB3004"/>
    <w:rsid w:val="00BB66E8"/>
    <w:rsid w:val="00BC14B4"/>
    <w:rsid w:val="00BD219F"/>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2545A"/>
    <w:rsid w:val="00C27A45"/>
    <w:rsid w:val="00C340A8"/>
    <w:rsid w:val="00C35A30"/>
    <w:rsid w:val="00C415D5"/>
    <w:rsid w:val="00C4704A"/>
    <w:rsid w:val="00C50E19"/>
    <w:rsid w:val="00C54BF2"/>
    <w:rsid w:val="00C57A76"/>
    <w:rsid w:val="00C70827"/>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422D"/>
    <w:rsid w:val="00CB7E45"/>
    <w:rsid w:val="00CC13BA"/>
    <w:rsid w:val="00CC5265"/>
    <w:rsid w:val="00CD1B8A"/>
    <w:rsid w:val="00CD2C52"/>
    <w:rsid w:val="00CD42DE"/>
    <w:rsid w:val="00CD5717"/>
    <w:rsid w:val="00CE2E7D"/>
    <w:rsid w:val="00CF2E83"/>
    <w:rsid w:val="00D0206B"/>
    <w:rsid w:val="00D04150"/>
    <w:rsid w:val="00D107FA"/>
    <w:rsid w:val="00D10891"/>
    <w:rsid w:val="00D233B1"/>
    <w:rsid w:val="00D30064"/>
    <w:rsid w:val="00D32CDD"/>
    <w:rsid w:val="00D357C6"/>
    <w:rsid w:val="00D378E4"/>
    <w:rsid w:val="00D435E4"/>
    <w:rsid w:val="00D463B9"/>
    <w:rsid w:val="00D46D28"/>
    <w:rsid w:val="00D5035A"/>
    <w:rsid w:val="00D50E5E"/>
    <w:rsid w:val="00D537E6"/>
    <w:rsid w:val="00D53CE8"/>
    <w:rsid w:val="00D642D4"/>
    <w:rsid w:val="00D659FC"/>
    <w:rsid w:val="00D65BBD"/>
    <w:rsid w:val="00D661A0"/>
    <w:rsid w:val="00D6705C"/>
    <w:rsid w:val="00D76053"/>
    <w:rsid w:val="00D84985"/>
    <w:rsid w:val="00D86F8B"/>
    <w:rsid w:val="00D903AE"/>
    <w:rsid w:val="00D94F9A"/>
    <w:rsid w:val="00D9565B"/>
    <w:rsid w:val="00DA1F1F"/>
    <w:rsid w:val="00DA6F56"/>
    <w:rsid w:val="00DB3F68"/>
    <w:rsid w:val="00DB492F"/>
    <w:rsid w:val="00DB4D0B"/>
    <w:rsid w:val="00DC79D1"/>
    <w:rsid w:val="00DD2F18"/>
    <w:rsid w:val="00DD43DC"/>
    <w:rsid w:val="00DD5382"/>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266"/>
    <w:rsid w:val="00E178D6"/>
    <w:rsid w:val="00E261E1"/>
    <w:rsid w:val="00E27482"/>
    <w:rsid w:val="00E27A54"/>
    <w:rsid w:val="00E373F8"/>
    <w:rsid w:val="00E565BB"/>
    <w:rsid w:val="00E616E1"/>
    <w:rsid w:val="00E6319F"/>
    <w:rsid w:val="00E6663F"/>
    <w:rsid w:val="00E701FE"/>
    <w:rsid w:val="00E7194C"/>
    <w:rsid w:val="00E73DB1"/>
    <w:rsid w:val="00E77752"/>
    <w:rsid w:val="00E80A4A"/>
    <w:rsid w:val="00E829C6"/>
    <w:rsid w:val="00E9157B"/>
    <w:rsid w:val="00E92D79"/>
    <w:rsid w:val="00E94CBA"/>
    <w:rsid w:val="00E96847"/>
    <w:rsid w:val="00EA0D8C"/>
    <w:rsid w:val="00EA3062"/>
    <w:rsid w:val="00EA3F88"/>
    <w:rsid w:val="00EA6C13"/>
    <w:rsid w:val="00EB2942"/>
    <w:rsid w:val="00EB3CE7"/>
    <w:rsid w:val="00EB592B"/>
    <w:rsid w:val="00EB7AD8"/>
    <w:rsid w:val="00EC04FC"/>
    <w:rsid w:val="00EC081C"/>
    <w:rsid w:val="00EC188D"/>
    <w:rsid w:val="00ED0031"/>
    <w:rsid w:val="00ED39DA"/>
    <w:rsid w:val="00ED565E"/>
    <w:rsid w:val="00EE531B"/>
    <w:rsid w:val="00EE6ECE"/>
    <w:rsid w:val="00EF1311"/>
    <w:rsid w:val="00EF2390"/>
    <w:rsid w:val="00EF5678"/>
    <w:rsid w:val="00EF7D5D"/>
    <w:rsid w:val="00F072A0"/>
    <w:rsid w:val="00F07DA4"/>
    <w:rsid w:val="00F10DAD"/>
    <w:rsid w:val="00F12D13"/>
    <w:rsid w:val="00F13990"/>
    <w:rsid w:val="00F16B8D"/>
    <w:rsid w:val="00F21F69"/>
    <w:rsid w:val="00F33FA4"/>
    <w:rsid w:val="00F347B0"/>
    <w:rsid w:val="00F34CDE"/>
    <w:rsid w:val="00F36C7A"/>
    <w:rsid w:val="00F3724E"/>
    <w:rsid w:val="00F42F33"/>
    <w:rsid w:val="00F44B3B"/>
    <w:rsid w:val="00F46DB0"/>
    <w:rsid w:val="00F579F2"/>
    <w:rsid w:val="00F61908"/>
    <w:rsid w:val="00F674A1"/>
    <w:rsid w:val="00F71DBD"/>
    <w:rsid w:val="00F75CC9"/>
    <w:rsid w:val="00F75DFD"/>
    <w:rsid w:val="00F81C4B"/>
    <w:rsid w:val="00F90115"/>
    <w:rsid w:val="00F90556"/>
    <w:rsid w:val="00F95925"/>
    <w:rsid w:val="00FA334B"/>
    <w:rsid w:val="00FA4DC3"/>
    <w:rsid w:val="00FB3696"/>
    <w:rsid w:val="00FB4A08"/>
    <w:rsid w:val="00FC18BD"/>
    <w:rsid w:val="00FC3AFD"/>
    <w:rsid w:val="00FD2EE9"/>
    <w:rsid w:val="00FD5C0C"/>
    <w:rsid w:val="00FD7B60"/>
    <w:rsid w:val="00FE1E9F"/>
    <w:rsid w:val="00FE6DFD"/>
    <w:rsid w:val="00FE7C9E"/>
    <w:rsid w:val="00FF294D"/>
    <w:rsid w:val="00FF3B93"/>
    <w:rsid w:val="00FF7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3339B1"/>
    <w:pPr>
      <w:suppressAutoHyphens/>
      <w:ind w:left="720"/>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3339B1"/>
    <w:pPr>
      <w:suppressAutoHyphens/>
      <w:ind w:left="720"/>
    </w:pPr>
    <w:rPr>
      <w:rFonts w:eastAsia="SimSun"/>
      <w:lang w:eastAsia="zh-CN"/>
    </w:rPr>
  </w:style>
</w:styles>
</file>

<file path=word/webSettings.xml><?xml version="1.0" encoding="utf-8"?>
<w:webSettings xmlns:r="http://schemas.openxmlformats.org/officeDocument/2006/relationships" xmlns:w="http://schemas.openxmlformats.org/wordprocessingml/2006/main">
  <w:divs>
    <w:div w:id="60371965">
      <w:bodyDiv w:val="1"/>
      <w:marLeft w:val="0"/>
      <w:marRight w:val="0"/>
      <w:marTop w:val="0"/>
      <w:marBottom w:val="0"/>
      <w:divBdr>
        <w:top w:val="none" w:sz="0" w:space="0" w:color="auto"/>
        <w:left w:val="none" w:sz="0" w:space="0" w:color="auto"/>
        <w:bottom w:val="none" w:sz="0" w:space="0" w:color="auto"/>
        <w:right w:val="none" w:sz="0" w:space="0" w:color="auto"/>
      </w:divBdr>
    </w:div>
    <w:div w:id="92094337">
      <w:bodyDiv w:val="1"/>
      <w:marLeft w:val="0"/>
      <w:marRight w:val="0"/>
      <w:marTop w:val="0"/>
      <w:marBottom w:val="0"/>
      <w:divBdr>
        <w:top w:val="none" w:sz="0" w:space="0" w:color="auto"/>
        <w:left w:val="none" w:sz="0" w:space="0" w:color="auto"/>
        <w:bottom w:val="none" w:sz="0" w:space="0" w:color="auto"/>
        <w:right w:val="none" w:sz="0" w:space="0" w:color="auto"/>
      </w:divBdr>
    </w:div>
    <w:div w:id="192109741">
      <w:bodyDiv w:val="1"/>
      <w:marLeft w:val="0"/>
      <w:marRight w:val="0"/>
      <w:marTop w:val="0"/>
      <w:marBottom w:val="0"/>
      <w:divBdr>
        <w:top w:val="none" w:sz="0" w:space="0" w:color="auto"/>
        <w:left w:val="none" w:sz="0" w:space="0" w:color="auto"/>
        <w:bottom w:val="none" w:sz="0" w:space="0" w:color="auto"/>
        <w:right w:val="none" w:sz="0" w:space="0" w:color="auto"/>
      </w:divBdr>
    </w:div>
    <w:div w:id="390420528">
      <w:bodyDiv w:val="1"/>
      <w:marLeft w:val="0"/>
      <w:marRight w:val="0"/>
      <w:marTop w:val="0"/>
      <w:marBottom w:val="0"/>
      <w:divBdr>
        <w:top w:val="none" w:sz="0" w:space="0" w:color="auto"/>
        <w:left w:val="none" w:sz="0" w:space="0" w:color="auto"/>
        <w:bottom w:val="none" w:sz="0" w:space="0" w:color="auto"/>
        <w:right w:val="none" w:sz="0" w:space="0" w:color="auto"/>
      </w:divBdr>
    </w:div>
    <w:div w:id="541211833">
      <w:bodyDiv w:val="1"/>
      <w:marLeft w:val="0"/>
      <w:marRight w:val="0"/>
      <w:marTop w:val="0"/>
      <w:marBottom w:val="0"/>
      <w:divBdr>
        <w:top w:val="none" w:sz="0" w:space="0" w:color="auto"/>
        <w:left w:val="none" w:sz="0" w:space="0" w:color="auto"/>
        <w:bottom w:val="none" w:sz="0" w:space="0" w:color="auto"/>
        <w:right w:val="none" w:sz="0" w:space="0" w:color="auto"/>
      </w:divBdr>
    </w:div>
    <w:div w:id="592592141">
      <w:bodyDiv w:val="1"/>
      <w:marLeft w:val="0"/>
      <w:marRight w:val="0"/>
      <w:marTop w:val="0"/>
      <w:marBottom w:val="0"/>
      <w:divBdr>
        <w:top w:val="none" w:sz="0" w:space="0" w:color="auto"/>
        <w:left w:val="none" w:sz="0" w:space="0" w:color="auto"/>
        <w:bottom w:val="none" w:sz="0" w:space="0" w:color="auto"/>
        <w:right w:val="none" w:sz="0" w:space="0" w:color="auto"/>
      </w:divBdr>
    </w:div>
    <w:div w:id="742875180">
      <w:bodyDiv w:val="1"/>
      <w:marLeft w:val="0"/>
      <w:marRight w:val="0"/>
      <w:marTop w:val="0"/>
      <w:marBottom w:val="0"/>
      <w:divBdr>
        <w:top w:val="none" w:sz="0" w:space="0" w:color="auto"/>
        <w:left w:val="none" w:sz="0" w:space="0" w:color="auto"/>
        <w:bottom w:val="none" w:sz="0" w:space="0" w:color="auto"/>
        <w:right w:val="none" w:sz="0" w:space="0" w:color="auto"/>
      </w:divBdr>
    </w:div>
    <w:div w:id="873467353">
      <w:bodyDiv w:val="1"/>
      <w:marLeft w:val="0"/>
      <w:marRight w:val="0"/>
      <w:marTop w:val="0"/>
      <w:marBottom w:val="0"/>
      <w:divBdr>
        <w:top w:val="none" w:sz="0" w:space="0" w:color="auto"/>
        <w:left w:val="none" w:sz="0" w:space="0" w:color="auto"/>
        <w:bottom w:val="none" w:sz="0" w:space="0" w:color="auto"/>
        <w:right w:val="none" w:sz="0" w:space="0" w:color="auto"/>
      </w:divBdr>
    </w:div>
    <w:div w:id="1083181467">
      <w:bodyDiv w:val="1"/>
      <w:marLeft w:val="0"/>
      <w:marRight w:val="0"/>
      <w:marTop w:val="0"/>
      <w:marBottom w:val="0"/>
      <w:divBdr>
        <w:top w:val="none" w:sz="0" w:space="0" w:color="auto"/>
        <w:left w:val="none" w:sz="0" w:space="0" w:color="auto"/>
        <w:bottom w:val="none" w:sz="0" w:space="0" w:color="auto"/>
        <w:right w:val="none" w:sz="0" w:space="0" w:color="auto"/>
      </w:divBdr>
    </w:div>
    <w:div w:id="1211962055">
      <w:bodyDiv w:val="1"/>
      <w:marLeft w:val="0"/>
      <w:marRight w:val="0"/>
      <w:marTop w:val="0"/>
      <w:marBottom w:val="0"/>
      <w:divBdr>
        <w:top w:val="none" w:sz="0" w:space="0" w:color="auto"/>
        <w:left w:val="none" w:sz="0" w:space="0" w:color="auto"/>
        <w:bottom w:val="none" w:sz="0" w:space="0" w:color="auto"/>
        <w:right w:val="none" w:sz="0" w:space="0" w:color="auto"/>
      </w:divBdr>
    </w:div>
    <w:div w:id="1362051141">
      <w:bodyDiv w:val="1"/>
      <w:marLeft w:val="0"/>
      <w:marRight w:val="0"/>
      <w:marTop w:val="0"/>
      <w:marBottom w:val="0"/>
      <w:divBdr>
        <w:top w:val="none" w:sz="0" w:space="0" w:color="auto"/>
        <w:left w:val="none" w:sz="0" w:space="0" w:color="auto"/>
        <w:bottom w:val="none" w:sz="0" w:space="0" w:color="auto"/>
        <w:right w:val="none" w:sz="0" w:space="0" w:color="auto"/>
      </w:divBdr>
    </w:div>
    <w:div w:id="1419249478">
      <w:bodyDiv w:val="1"/>
      <w:marLeft w:val="0"/>
      <w:marRight w:val="0"/>
      <w:marTop w:val="0"/>
      <w:marBottom w:val="0"/>
      <w:divBdr>
        <w:top w:val="none" w:sz="0" w:space="0" w:color="auto"/>
        <w:left w:val="none" w:sz="0" w:space="0" w:color="auto"/>
        <w:bottom w:val="none" w:sz="0" w:space="0" w:color="auto"/>
        <w:right w:val="none" w:sz="0" w:space="0" w:color="auto"/>
      </w:divBdr>
    </w:div>
    <w:div w:id="1695223962">
      <w:bodyDiv w:val="1"/>
      <w:marLeft w:val="0"/>
      <w:marRight w:val="0"/>
      <w:marTop w:val="0"/>
      <w:marBottom w:val="0"/>
      <w:divBdr>
        <w:top w:val="none" w:sz="0" w:space="0" w:color="auto"/>
        <w:left w:val="none" w:sz="0" w:space="0" w:color="auto"/>
        <w:bottom w:val="none" w:sz="0" w:space="0" w:color="auto"/>
        <w:right w:val="none" w:sz="0" w:space="0" w:color="auto"/>
      </w:divBdr>
    </w:div>
    <w:div w:id="1695308806">
      <w:bodyDiv w:val="1"/>
      <w:marLeft w:val="0"/>
      <w:marRight w:val="0"/>
      <w:marTop w:val="0"/>
      <w:marBottom w:val="0"/>
      <w:divBdr>
        <w:top w:val="none" w:sz="0" w:space="0" w:color="auto"/>
        <w:left w:val="none" w:sz="0" w:space="0" w:color="auto"/>
        <w:bottom w:val="none" w:sz="0" w:space="0" w:color="auto"/>
        <w:right w:val="none" w:sz="0" w:space="0" w:color="auto"/>
      </w:divBdr>
    </w:div>
    <w:div w:id="1787002482">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 w:id="19630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5AB812D2A23E7CA5DFFB9A81E668E0B96106EE5326DEB262CF91833A710778E203FA1EADD1M2X5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0F5i4BFK" TargetMode="External"/><Relationship Id="rId11" Type="http://schemas.openxmlformats.org/officeDocument/2006/relationships/fontTable" Target="fontTable.xml"/><Relationship Id="rId5" Type="http://schemas.openxmlformats.org/officeDocument/2006/relationships/hyperlink" Target="consultantplus://offline/ref=9DF9AB29FC91CABDCC4D7F3A7E178452E1561CEDA99574E9849DEF95481C45223C08D6CC8C2832F5i4B0K" TargetMode="External"/><Relationship Id="rId10" Type="http://schemas.openxmlformats.org/officeDocument/2006/relationships/hyperlink" Target="mailto:xsa@stu.ru" TargetMode="External"/><Relationship Id="rId4" Type="http://schemas.openxmlformats.org/officeDocument/2006/relationships/webSettings" Target="webSetting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41</Pages>
  <Words>18660</Words>
  <Characters>106362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20</cp:revision>
  <cp:lastPrinted>2017-07-10T04:48:00Z</cp:lastPrinted>
  <dcterms:created xsi:type="dcterms:W3CDTF">2017-10-02T10:57:00Z</dcterms:created>
  <dcterms:modified xsi:type="dcterms:W3CDTF">2017-10-31T02:24:00Z</dcterms:modified>
</cp:coreProperties>
</file>