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734" w:rsidRPr="001C0C70" w:rsidRDefault="00664734" w:rsidP="006A7C00">
      <w:pPr>
        <w:pStyle w:val="a5"/>
        <w:spacing w:before="0" w:after="0"/>
        <w:jc w:val="center"/>
        <w:rPr>
          <w:rFonts w:ascii="Times New Roman" w:hAnsi="Times New Roman" w:cs="Times New Roman"/>
          <w:b/>
          <w:sz w:val="20"/>
          <w:szCs w:val="20"/>
        </w:rPr>
      </w:pPr>
      <w:r w:rsidRPr="001C0C70">
        <w:rPr>
          <w:rFonts w:ascii="Times New Roman" w:hAnsi="Times New Roman" w:cs="Times New Roman"/>
          <w:b/>
          <w:sz w:val="20"/>
          <w:szCs w:val="20"/>
        </w:rPr>
        <w:t>ДОГОВОР № ___</w:t>
      </w:r>
    </w:p>
    <w:p w:rsidR="00400A53" w:rsidRPr="001C0C70" w:rsidRDefault="00664734" w:rsidP="006A7C00">
      <w:pPr>
        <w:pStyle w:val="a5"/>
        <w:spacing w:before="0" w:after="0"/>
        <w:jc w:val="center"/>
        <w:rPr>
          <w:rFonts w:ascii="Times New Roman" w:hAnsi="Times New Roman" w:cs="Times New Roman"/>
          <w:sz w:val="20"/>
          <w:szCs w:val="20"/>
        </w:rPr>
      </w:pPr>
      <w:r w:rsidRPr="001C0C70">
        <w:rPr>
          <w:rFonts w:ascii="Times New Roman" w:hAnsi="Times New Roman" w:cs="Times New Roman"/>
          <w:sz w:val="20"/>
          <w:szCs w:val="20"/>
        </w:rPr>
        <w:t>на выполнение подрядных работ</w:t>
      </w:r>
    </w:p>
    <w:p w:rsidR="00664734" w:rsidRPr="001C0C70" w:rsidRDefault="00664734" w:rsidP="006A7C00">
      <w:pPr>
        <w:shd w:val="clear" w:color="auto" w:fill="FFFFFF"/>
        <w:tabs>
          <w:tab w:val="left" w:pos="3794"/>
          <w:tab w:val="left" w:pos="8302"/>
        </w:tabs>
        <w:spacing w:after="0" w:line="240" w:lineRule="auto"/>
        <w:ind w:left="29" w:firstLine="511"/>
        <w:jc w:val="both"/>
        <w:rPr>
          <w:rFonts w:ascii="Times New Roman" w:hAnsi="Times New Roman"/>
          <w:color w:val="000000"/>
          <w:spacing w:val="2"/>
          <w:sz w:val="20"/>
          <w:szCs w:val="20"/>
        </w:rPr>
      </w:pPr>
      <w:r w:rsidRPr="001C0C70">
        <w:rPr>
          <w:rFonts w:ascii="Times New Roman" w:hAnsi="Times New Roman"/>
          <w:color w:val="000000"/>
          <w:spacing w:val="-1"/>
          <w:sz w:val="20"/>
          <w:szCs w:val="20"/>
        </w:rPr>
        <w:t>г.</w:t>
      </w:r>
      <w:r w:rsidR="005601A3" w:rsidRPr="001C0C70">
        <w:rPr>
          <w:rFonts w:ascii="Times New Roman" w:hAnsi="Times New Roman"/>
          <w:color w:val="000000"/>
          <w:spacing w:val="-1"/>
          <w:sz w:val="20"/>
          <w:szCs w:val="20"/>
        </w:rPr>
        <w:t xml:space="preserve"> </w:t>
      </w:r>
      <w:r w:rsidRPr="001C0C70">
        <w:rPr>
          <w:rFonts w:ascii="Times New Roman" w:hAnsi="Times New Roman"/>
          <w:color w:val="000000"/>
          <w:spacing w:val="-1"/>
          <w:sz w:val="20"/>
          <w:szCs w:val="20"/>
        </w:rPr>
        <w:t>Новосибирск</w:t>
      </w:r>
      <w:r w:rsidRPr="001C0C70">
        <w:rPr>
          <w:rFonts w:ascii="Times New Roman" w:hAnsi="Times New Roman"/>
          <w:color w:val="000000"/>
          <w:sz w:val="20"/>
          <w:szCs w:val="20"/>
        </w:rPr>
        <w:tab/>
        <w:t xml:space="preserve">                                      </w:t>
      </w:r>
      <w:r w:rsidR="002752EF">
        <w:rPr>
          <w:rFonts w:ascii="Times New Roman" w:hAnsi="Times New Roman"/>
          <w:color w:val="000000"/>
          <w:sz w:val="20"/>
          <w:szCs w:val="20"/>
        </w:rPr>
        <w:t xml:space="preserve">            </w:t>
      </w:r>
      <w:r w:rsidRPr="001C0C70">
        <w:rPr>
          <w:rFonts w:ascii="Times New Roman" w:hAnsi="Times New Roman"/>
          <w:color w:val="000000"/>
          <w:sz w:val="20"/>
          <w:szCs w:val="20"/>
        </w:rPr>
        <w:t xml:space="preserve">          «</w:t>
      </w:r>
      <w:r w:rsidR="00444102">
        <w:rPr>
          <w:rFonts w:ascii="Times New Roman" w:hAnsi="Times New Roman"/>
          <w:color w:val="000000"/>
          <w:spacing w:val="2"/>
          <w:sz w:val="20"/>
          <w:szCs w:val="20"/>
        </w:rPr>
        <w:t>____» _________  2017</w:t>
      </w:r>
      <w:r w:rsidRPr="001C0C70">
        <w:rPr>
          <w:rFonts w:ascii="Times New Roman" w:hAnsi="Times New Roman"/>
          <w:color w:val="000000"/>
          <w:spacing w:val="2"/>
          <w:sz w:val="20"/>
          <w:szCs w:val="20"/>
        </w:rPr>
        <w:t>г.</w:t>
      </w:r>
    </w:p>
    <w:p w:rsidR="00664734" w:rsidRPr="001C0C70" w:rsidRDefault="00664734" w:rsidP="006A7C00">
      <w:pPr>
        <w:shd w:val="clear" w:color="auto" w:fill="FFFFFF"/>
        <w:tabs>
          <w:tab w:val="left" w:pos="3794"/>
          <w:tab w:val="left" w:pos="8302"/>
        </w:tabs>
        <w:spacing w:after="0" w:line="240" w:lineRule="auto"/>
        <w:ind w:left="29"/>
        <w:jc w:val="both"/>
        <w:rPr>
          <w:rFonts w:ascii="Times New Roman" w:hAnsi="Times New Roman"/>
          <w:color w:val="000000"/>
          <w:spacing w:val="2"/>
          <w:sz w:val="20"/>
          <w:szCs w:val="20"/>
        </w:rPr>
      </w:pPr>
    </w:p>
    <w:p w:rsidR="005920DA" w:rsidRPr="005920DA" w:rsidRDefault="00444102" w:rsidP="005920DA">
      <w:pPr>
        <w:pStyle w:val="a0"/>
        <w:ind w:firstLine="540"/>
        <w:jc w:val="both"/>
        <w:rPr>
          <w:rFonts w:ascii="Times New Roman" w:hAnsi="Times New Roman"/>
          <w:b/>
          <w:sz w:val="20"/>
          <w:szCs w:val="20"/>
        </w:rPr>
      </w:pPr>
      <w:r>
        <w:rPr>
          <w:rFonts w:ascii="Times New Roman" w:hAnsi="Times New Roman"/>
          <w:b/>
          <w:sz w:val="20"/>
          <w:szCs w:val="20"/>
        </w:rPr>
        <w:t xml:space="preserve">Идентификационный код закупки № </w:t>
      </w:r>
      <w:r w:rsidR="005920DA" w:rsidRPr="005920DA">
        <w:rPr>
          <w:rFonts w:ascii="Times New Roman" w:hAnsi="Times New Roman"/>
          <w:b/>
          <w:sz w:val="20"/>
          <w:szCs w:val="20"/>
        </w:rPr>
        <w:t>171540211315554020100101171204331244</w:t>
      </w:r>
    </w:p>
    <w:p w:rsidR="00444102" w:rsidRDefault="00444102" w:rsidP="006A7C00">
      <w:pPr>
        <w:pStyle w:val="a0"/>
        <w:spacing w:after="0" w:line="240" w:lineRule="auto"/>
        <w:ind w:firstLine="540"/>
        <w:jc w:val="both"/>
        <w:rPr>
          <w:rFonts w:ascii="Times New Roman" w:hAnsi="Times New Roman"/>
          <w:b/>
          <w:sz w:val="20"/>
          <w:szCs w:val="20"/>
        </w:rPr>
      </w:pPr>
    </w:p>
    <w:p w:rsidR="00664734" w:rsidRPr="001C0C70" w:rsidRDefault="007A5400" w:rsidP="006A7C00">
      <w:pPr>
        <w:pStyle w:val="a0"/>
        <w:spacing w:after="0" w:line="240" w:lineRule="auto"/>
        <w:ind w:firstLine="540"/>
        <w:jc w:val="both"/>
        <w:rPr>
          <w:rFonts w:ascii="Times New Roman" w:hAnsi="Times New Roman"/>
          <w:sz w:val="20"/>
          <w:szCs w:val="20"/>
        </w:rPr>
      </w:pPr>
      <w:proofErr w:type="gramStart"/>
      <w:r w:rsidRPr="001C0C70">
        <w:rPr>
          <w:rFonts w:ascii="Times New Roman" w:hAnsi="Times New Roman"/>
          <w:b/>
          <w:sz w:val="20"/>
          <w:szCs w:val="20"/>
        </w:rPr>
        <w:t>Федеральное г</w:t>
      </w:r>
      <w:r w:rsidR="00664734" w:rsidRPr="001C0C70">
        <w:rPr>
          <w:rFonts w:ascii="Times New Roman" w:hAnsi="Times New Roman"/>
          <w:b/>
          <w:sz w:val="20"/>
          <w:szCs w:val="20"/>
        </w:rPr>
        <w:t>осударственное</w:t>
      </w:r>
      <w:r w:rsidRPr="001C0C70">
        <w:rPr>
          <w:rFonts w:ascii="Times New Roman" w:hAnsi="Times New Roman"/>
          <w:b/>
          <w:sz w:val="20"/>
          <w:szCs w:val="20"/>
        </w:rPr>
        <w:t xml:space="preserve"> бюджетное</w:t>
      </w:r>
      <w:r w:rsidR="00664734" w:rsidRPr="001C0C70">
        <w:rPr>
          <w:rFonts w:ascii="Times New Roman" w:hAnsi="Times New Roman"/>
          <w:b/>
          <w:sz w:val="20"/>
          <w:szCs w:val="20"/>
        </w:rPr>
        <w:t xml:space="preserve"> образовательное учре</w:t>
      </w:r>
      <w:r w:rsidR="00546187">
        <w:rPr>
          <w:rFonts w:ascii="Times New Roman" w:hAnsi="Times New Roman"/>
          <w:b/>
          <w:sz w:val="20"/>
          <w:szCs w:val="20"/>
        </w:rPr>
        <w:t xml:space="preserve">ждение высшего </w:t>
      </w:r>
      <w:r w:rsidR="00664734" w:rsidRPr="001C0C70">
        <w:rPr>
          <w:rFonts w:ascii="Times New Roman" w:hAnsi="Times New Roman"/>
          <w:b/>
          <w:sz w:val="20"/>
          <w:szCs w:val="20"/>
        </w:rPr>
        <w:t xml:space="preserve"> образования «Сибирский государственный университет путей сообщения» (СГУПС)</w:t>
      </w:r>
      <w:r w:rsidR="00664734" w:rsidRPr="001C0C70">
        <w:rPr>
          <w:rFonts w:ascii="Times New Roman" w:hAnsi="Times New Roman"/>
          <w:sz w:val="20"/>
          <w:szCs w:val="20"/>
        </w:rPr>
        <w:t>, име</w:t>
      </w:r>
      <w:r w:rsidR="000556EF" w:rsidRPr="001C0C70">
        <w:rPr>
          <w:rFonts w:ascii="Times New Roman" w:hAnsi="Times New Roman"/>
          <w:sz w:val="20"/>
          <w:szCs w:val="20"/>
        </w:rPr>
        <w:t xml:space="preserve">нуемое в дальнейшем «Заказчик, в лице </w:t>
      </w:r>
      <w:r w:rsidR="00120804" w:rsidRPr="001C0C70">
        <w:rPr>
          <w:rFonts w:ascii="Times New Roman" w:hAnsi="Times New Roman"/>
          <w:sz w:val="20"/>
          <w:szCs w:val="20"/>
        </w:rPr>
        <w:t xml:space="preserve"> </w:t>
      </w:r>
      <w:r w:rsidR="000556EF" w:rsidRPr="001C0C70">
        <w:rPr>
          <w:rFonts w:ascii="Times New Roman" w:hAnsi="Times New Roman"/>
          <w:sz w:val="20"/>
          <w:szCs w:val="20"/>
        </w:rPr>
        <w:t xml:space="preserve">проректора  </w:t>
      </w:r>
      <w:r w:rsidR="00846628">
        <w:rPr>
          <w:rFonts w:ascii="Times New Roman" w:hAnsi="Times New Roman"/>
          <w:sz w:val="20"/>
          <w:szCs w:val="20"/>
        </w:rPr>
        <w:t>Новоселова Алексея Анатольевича</w:t>
      </w:r>
      <w:r w:rsidR="000556EF" w:rsidRPr="001C0C70">
        <w:rPr>
          <w:rFonts w:ascii="Times New Roman" w:hAnsi="Times New Roman"/>
          <w:sz w:val="20"/>
          <w:szCs w:val="20"/>
        </w:rPr>
        <w:t xml:space="preserve">, действующего на основании </w:t>
      </w:r>
      <w:r w:rsidR="00846628">
        <w:rPr>
          <w:rFonts w:ascii="Times New Roman" w:hAnsi="Times New Roman"/>
          <w:sz w:val="20"/>
          <w:szCs w:val="20"/>
        </w:rPr>
        <w:t>доверенности № 1</w:t>
      </w:r>
      <w:r w:rsidR="00546187">
        <w:rPr>
          <w:rFonts w:ascii="Times New Roman" w:hAnsi="Times New Roman"/>
          <w:sz w:val="20"/>
          <w:szCs w:val="20"/>
        </w:rPr>
        <w:t xml:space="preserve"> от  01.03.2016г.</w:t>
      </w:r>
      <w:r w:rsidR="00120804" w:rsidRPr="001C0C70">
        <w:rPr>
          <w:rFonts w:ascii="Times New Roman" w:hAnsi="Times New Roman"/>
          <w:sz w:val="20"/>
          <w:szCs w:val="20"/>
        </w:rPr>
        <w:t>,</w:t>
      </w:r>
      <w:r w:rsidR="000556EF" w:rsidRPr="001C0C70">
        <w:rPr>
          <w:rFonts w:ascii="Times New Roman" w:hAnsi="Times New Roman"/>
          <w:sz w:val="20"/>
          <w:szCs w:val="20"/>
        </w:rPr>
        <w:t xml:space="preserve"> с </w:t>
      </w:r>
      <w:r w:rsidR="00CD1225" w:rsidRPr="001C0C70">
        <w:rPr>
          <w:rFonts w:ascii="Times New Roman" w:hAnsi="Times New Roman"/>
          <w:sz w:val="20"/>
          <w:szCs w:val="20"/>
        </w:rPr>
        <w:t>одной стороны и</w:t>
      </w:r>
      <w:r w:rsidR="00911088" w:rsidRPr="00911088">
        <w:rPr>
          <w:rFonts w:ascii="Times New Roman" w:hAnsi="Times New Roman"/>
          <w:sz w:val="20"/>
          <w:szCs w:val="20"/>
        </w:rPr>
        <w:t xml:space="preserve"> </w:t>
      </w:r>
      <w:r w:rsidR="00854C6C">
        <w:rPr>
          <w:rFonts w:ascii="Times New Roman" w:hAnsi="Times New Roman"/>
          <w:b/>
          <w:sz w:val="20"/>
          <w:szCs w:val="20"/>
        </w:rPr>
        <w:t>Общество с ограниченной ответственностью  Производственное объединение «</w:t>
      </w:r>
      <w:proofErr w:type="spellStart"/>
      <w:r w:rsidR="00854C6C">
        <w:rPr>
          <w:rFonts w:ascii="Times New Roman" w:hAnsi="Times New Roman"/>
          <w:b/>
          <w:sz w:val="20"/>
          <w:szCs w:val="20"/>
        </w:rPr>
        <w:t>УниМастер</w:t>
      </w:r>
      <w:proofErr w:type="spellEnd"/>
      <w:r w:rsidR="00854C6C">
        <w:rPr>
          <w:rFonts w:ascii="Times New Roman" w:hAnsi="Times New Roman"/>
          <w:b/>
          <w:sz w:val="20"/>
          <w:szCs w:val="20"/>
        </w:rPr>
        <w:t>» (ООО ПО «</w:t>
      </w:r>
      <w:proofErr w:type="spellStart"/>
      <w:r w:rsidR="00854C6C">
        <w:rPr>
          <w:rFonts w:ascii="Times New Roman" w:hAnsi="Times New Roman"/>
          <w:b/>
          <w:sz w:val="20"/>
          <w:szCs w:val="20"/>
        </w:rPr>
        <w:t>УниМастер</w:t>
      </w:r>
      <w:proofErr w:type="spellEnd"/>
      <w:r w:rsidR="00854C6C">
        <w:rPr>
          <w:rFonts w:ascii="Times New Roman" w:hAnsi="Times New Roman"/>
          <w:b/>
          <w:sz w:val="20"/>
          <w:szCs w:val="20"/>
        </w:rPr>
        <w:t>»)</w:t>
      </w:r>
      <w:r w:rsidR="00911088">
        <w:rPr>
          <w:rFonts w:ascii="Times New Roman" w:hAnsi="Times New Roman"/>
          <w:b/>
          <w:sz w:val="20"/>
          <w:szCs w:val="20"/>
        </w:rPr>
        <w:t xml:space="preserve">, </w:t>
      </w:r>
      <w:r w:rsidR="000556EF" w:rsidRPr="001C0C70">
        <w:rPr>
          <w:rFonts w:ascii="Times New Roman" w:hAnsi="Times New Roman"/>
          <w:sz w:val="20"/>
          <w:szCs w:val="20"/>
        </w:rPr>
        <w:t>именуемое в дальнейшем «Подрядчи</w:t>
      </w:r>
      <w:r w:rsidR="00120804" w:rsidRPr="001C0C70">
        <w:rPr>
          <w:rFonts w:ascii="Times New Roman" w:hAnsi="Times New Roman"/>
          <w:sz w:val="20"/>
          <w:szCs w:val="20"/>
        </w:rPr>
        <w:t>к</w:t>
      </w:r>
      <w:r w:rsidR="004B20C6">
        <w:rPr>
          <w:rFonts w:ascii="Times New Roman" w:hAnsi="Times New Roman"/>
          <w:sz w:val="20"/>
          <w:szCs w:val="20"/>
        </w:rPr>
        <w:t>»,</w:t>
      </w:r>
      <w:r w:rsidR="00854C6C">
        <w:rPr>
          <w:rFonts w:ascii="Times New Roman" w:hAnsi="Times New Roman"/>
          <w:sz w:val="20"/>
          <w:szCs w:val="20"/>
        </w:rPr>
        <w:t xml:space="preserve"> в лице директора </w:t>
      </w:r>
      <w:proofErr w:type="spellStart"/>
      <w:r w:rsidR="00854C6C">
        <w:rPr>
          <w:rFonts w:ascii="Times New Roman" w:hAnsi="Times New Roman"/>
          <w:sz w:val="20"/>
          <w:szCs w:val="20"/>
        </w:rPr>
        <w:t>Жильникова</w:t>
      </w:r>
      <w:proofErr w:type="spellEnd"/>
      <w:r w:rsidR="00854C6C">
        <w:rPr>
          <w:rFonts w:ascii="Times New Roman" w:hAnsi="Times New Roman"/>
          <w:sz w:val="20"/>
          <w:szCs w:val="20"/>
        </w:rPr>
        <w:t xml:space="preserve"> Андрея Васильевича</w:t>
      </w:r>
      <w:r w:rsidR="000556EF" w:rsidRPr="001C0C70">
        <w:rPr>
          <w:rFonts w:ascii="Times New Roman" w:hAnsi="Times New Roman"/>
          <w:sz w:val="20"/>
          <w:szCs w:val="20"/>
        </w:rPr>
        <w:t xml:space="preserve">, </w:t>
      </w:r>
      <w:r w:rsidR="00B45BFD">
        <w:rPr>
          <w:rFonts w:ascii="Times New Roman" w:hAnsi="Times New Roman"/>
          <w:sz w:val="20"/>
          <w:szCs w:val="20"/>
        </w:rPr>
        <w:t xml:space="preserve">действующего на основании </w:t>
      </w:r>
      <w:r w:rsidR="00911088">
        <w:rPr>
          <w:rFonts w:ascii="Times New Roman" w:hAnsi="Times New Roman"/>
          <w:sz w:val="20"/>
          <w:szCs w:val="20"/>
        </w:rPr>
        <w:t>Устава</w:t>
      </w:r>
      <w:r w:rsidR="000556EF" w:rsidRPr="001C0C70">
        <w:rPr>
          <w:rFonts w:ascii="Times New Roman" w:hAnsi="Times New Roman"/>
          <w:sz w:val="20"/>
          <w:szCs w:val="20"/>
        </w:rPr>
        <w:t>, с</w:t>
      </w:r>
      <w:proofErr w:type="gramEnd"/>
      <w:r w:rsidR="000556EF" w:rsidRPr="001C0C70">
        <w:rPr>
          <w:rFonts w:ascii="Times New Roman" w:hAnsi="Times New Roman"/>
          <w:sz w:val="20"/>
          <w:szCs w:val="20"/>
        </w:rPr>
        <w:t xml:space="preserve"> </w:t>
      </w:r>
      <w:proofErr w:type="gramStart"/>
      <w:r w:rsidR="000556EF" w:rsidRPr="001C0C70">
        <w:rPr>
          <w:rFonts w:ascii="Times New Roman" w:hAnsi="Times New Roman"/>
          <w:sz w:val="20"/>
          <w:szCs w:val="20"/>
        </w:rPr>
        <w:t xml:space="preserve">другой стороны,  в результате </w:t>
      </w:r>
      <w:r w:rsidR="00346AC3" w:rsidRPr="001C0C70">
        <w:rPr>
          <w:rFonts w:ascii="Times New Roman" w:hAnsi="Times New Roman"/>
          <w:sz w:val="20"/>
          <w:szCs w:val="20"/>
        </w:rPr>
        <w:t>осуществления закупки</w:t>
      </w:r>
      <w:r w:rsidR="000556EF" w:rsidRPr="001C0C70">
        <w:rPr>
          <w:rFonts w:ascii="Times New Roman" w:hAnsi="Times New Roman"/>
          <w:sz w:val="20"/>
          <w:szCs w:val="20"/>
        </w:rPr>
        <w:t xml:space="preserve"> в соответствии с Федеральным</w:t>
      </w:r>
      <w:r w:rsidR="00624CF4" w:rsidRPr="001C0C70">
        <w:rPr>
          <w:rFonts w:ascii="Times New Roman" w:hAnsi="Times New Roman"/>
          <w:sz w:val="20"/>
          <w:szCs w:val="20"/>
        </w:rPr>
        <w:t xml:space="preserve"> </w:t>
      </w:r>
      <w:r w:rsidR="000556EF" w:rsidRPr="001C0C70">
        <w:rPr>
          <w:rFonts w:ascii="Times New Roman" w:hAnsi="Times New Roman"/>
          <w:sz w:val="20"/>
          <w:szCs w:val="20"/>
        </w:rPr>
        <w:t xml:space="preserve"> законом </w:t>
      </w:r>
      <w:r w:rsidR="00EA0C06" w:rsidRPr="001C0C70">
        <w:rPr>
          <w:rFonts w:ascii="Times New Roman" w:hAnsi="Times New Roman"/>
          <w:sz w:val="20"/>
          <w:szCs w:val="20"/>
        </w:rPr>
        <w:t xml:space="preserve">05.04.2013г. № 44-ФЗ </w:t>
      </w:r>
      <w:r w:rsidR="000556EF" w:rsidRPr="001C0C70">
        <w:rPr>
          <w:rFonts w:ascii="Times New Roman" w:hAnsi="Times New Roman"/>
          <w:sz w:val="20"/>
          <w:szCs w:val="20"/>
        </w:rPr>
        <w:t xml:space="preserve"> путем пров</w:t>
      </w:r>
      <w:r w:rsidR="00444102">
        <w:rPr>
          <w:rFonts w:ascii="Times New Roman" w:hAnsi="Times New Roman"/>
          <w:sz w:val="20"/>
          <w:szCs w:val="20"/>
        </w:rPr>
        <w:t>едения электронного</w:t>
      </w:r>
      <w:r w:rsidR="000556EF" w:rsidRPr="001C0C70">
        <w:rPr>
          <w:rFonts w:ascii="Times New Roman" w:hAnsi="Times New Roman"/>
          <w:sz w:val="20"/>
          <w:szCs w:val="20"/>
        </w:rPr>
        <w:t xml:space="preserve"> аук</w:t>
      </w:r>
      <w:r w:rsidR="00120804" w:rsidRPr="001C0C70">
        <w:rPr>
          <w:rFonts w:ascii="Times New Roman" w:hAnsi="Times New Roman"/>
          <w:sz w:val="20"/>
          <w:szCs w:val="20"/>
        </w:rPr>
        <w:t>циона</w:t>
      </w:r>
      <w:r w:rsidR="00EA0C06" w:rsidRPr="001C0C70">
        <w:rPr>
          <w:rFonts w:ascii="Times New Roman" w:hAnsi="Times New Roman"/>
          <w:sz w:val="20"/>
          <w:szCs w:val="20"/>
        </w:rPr>
        <w:t xml:space="preserve"> №ЭА-</w:t>
      </w:r>
      <w:r w:rsidR="00854C6C">
        <w:rPr>
          <w:rFonts w:ascii="Times New Roman" w:hAnsi="Times New Roman"/>
          <w:sz w:val="20"/>
          <w:szCs w:val="20"/>
        </w:rPr>
        <w:t>22/ 0351100001717000060</w:t>
      </w:r>
      <w:r w:rsidR="000556EF" w:rsidRPr="001C0C70">
        <w:rPr>
          <w:rFonts w:ascii="Times New Roman" w:hAnsi="Times New Roman"/>
          <w:sz w:val="20"/>
          <w:szCs w:val="20"/>
        </w:rPr>
        <w:t xml:space="preserve">, </w:t>
      </w:r>
      <w:r w:rsidR="00551176" w:rsidRPr="001C0C70">
        <w:rPr>
          <w:rFonts w:ascii="Times New Roman" w:hAnsi="Times New Roman"/>
          <w:sz w:val="20"/>
          <w:szCs w:val="20"/>
        </w:rPr>
        <w:t xml:space="preserve"> на основании протокола</w:t>
      </w:r>
      <w:r w:rsidR="00854C6C">
        <w:rPr>
          <w:rFonts w:ascii="Times New Roman" w:hAnsi="Times New Roman"/>
          <w:sz w:val="20"/>
          <w:szCs w:val="20"/>
        </w:rPr>
        <w:t xml:space="preserve"> рассмотрения единственной заявки на участие в электронном аукционе от 14.11.2017г</w:t>
      </w:r>
      <w:r w:rsidR="00911088">
        <w:rPr>
          <w:rFonts w:ascii="Times New Roman" w:hAnsi="Times New Roman"/>
          <w:sz w:val="20"/>
          <w:szCs w:val="20"/>
        </w:rPr>
        <w:t>.</w:t>
      </w:r>
      <w:r w:rsidR="00B45BFD">
        <w:rPr>
          <w:rFonts w:ascii="Times New Roman" w:hAnsi="Times New Roman"/>
          <w:sz w:val="20"/>
          <w:szCs w:val="20"/>
        </w:rPr>
        <w:t>,</w:t>
      </w:r>
      <w:r w:rsidR="00664734" w:rsidRPr="001C0C70">
        <w:rPr>
          <w:rFonts w:ascii="Times New Roman" w:hAnsi="Times New Roman"/>
          <w:sz w:val="20"/>
          <w:szCs w:val="20"/>
        </w:rPr>
        <w:t xml:space="preserve"> заключили путем </w:t>
      </w:r>
      <w:r w:rsidRPr="001C0C70">
        <w:rPr>
          <w:rFonts w:ascii="Times New Roman" w:hAnsi="Times New Roman"/>
          <w:sz w:val="20"/>
          <w:szCs w:val="20"/>
        </w:rPr>
        <w:t xml:space="preserve">подписания электронной </w:t>
      </w:r>
      <w:r w:rsidR="00664734" w:rsidRPr="001C0C70">
        <w:rPr>
          <w:rFonts w:ascii="Times New Roman" w:hAnsi="Times New Roman"/>
          <w:sz w:val="20"/>
          <w:szCs w:val="20"/>
        </w:rPr>
        <w:t>подписью</w:t>
      </w:r>
      <w:r w:rsidR="00FD7D00" w:rsidRPr="001C0C70">
        <w:rPr>
          <w:rFonts w:ascii="Times New Roman" w:hAnsi="Times New Roman"/>
          <w:sz w:val="20"/>
          <w:szCs w:val="20"/>
        </w:rPr>
        <w:t xml:space="preserve"> гражданско-правовой договор бюджетного учреждения – настоящий договор на выполнение подрядных работ (далее – договор)</w:t>
      </w:r>
      <w:r w:rsidR="00664734" w:rsidRPr="001C0C70">
        <w:rPr>
          <w:rFonts w:ascii="Times New Roman" w:hAnsi="Times New Roman"/>
          <w:sz w:val="20"/>
          <w:szCs w:val="20"/>
        </w:rPr>
        <w:t xml:space="preserve"> о нижеследующем: </w:t>
      </w:r>
      <w:proofErr w:type="gramEnd"/>
    </w:p>
    <w:p w:rsidR="00BB390F" w:rsidRPr="001C0C70" w:rsidRDefault="00BB390F" w:rsidP="006A7C00">
      <w:pPr>
        <w:shd w:val="clear" w:color="auto" w:fill="FFFFFF"/>
        <w:suppressAutoHyphens w:val="0"/>
        <w:spacing w:after="0" w:line="240" w:lineRule="auto"/>
        <w:ind w:firstLine="181"/>
        <w:jc w:val="both"/>
        <w:rPr>
          <w:rFonts w:ascii="Times New Roman" w:hAnsi="Times New Roman"/>
          <w:color w:val="000000"/>
          <w:spacing w:val="-4"/>
          <w:kern w:val="0"/>
          <w:sz w:val="20"/>
          <w:szCs w:val="20"/>
          <w:lang w:eastAsia="ru-RU"/>
        </w:rPr>
      </w:pPr>
    </w:p>
    <w:p w:rsidR="00664734" w:rsidRPr="001C0C70" w:rsidRDefault="00664734" w:rsidP="006A7C00">
      <w:pPr>
        <w:shd w:val="clear" w:color="auto" w:fill="FFFFFF"/>
        <w:spacing w:after="0" w:line="240" w:lineRule="auto"/>
        <w:ind w:right="57"/>
        <w:jc w:val="center"/>
        <w:rPr>
          <w:rFonts w:ascii="Times New Roman" w:hAnsi="Times New Roman"/>
          <w:sz w:val="20"/>
          <w:szCs w:val="20"/>
        </w:rPr>
      </w:pPr>
      <w:r w:rsidRPr="001C0C70">
        <w:rPr>
          <w:rFonts w:ascii="Times New Roman" w:hAnsi="Times New Roman"/>
          <w:b/>
          <w:color w:val="000000"/>
          <w:spacing w:val="2"/>
          <w:sz w:val="20"/>
          <w:szCs w:val="20"/>
        </w:rPr>
        <w:t>1. П</w:t>
      </w:r>
      <w:r w:rsidR="0088084F" w:rsidRPr="001C0C70">
        <w:rPr>
          <w:rFonts w:ascii="Times New Roman" w:hAnsi="Times New Roman"/>
          <w:b/>
          <w:color w:val="000000"/>
          <w:spacing w:val="2"/>
          <w:sz w:val="20"/>
          <w:szCs w:val="20"/>
        </w:rPr>
        <w:t>редмет договора</w:t>
      </w:r>
    </w:p>
    <w:p w:rsidR="000556EF" w:rsidRPr="001C0C70" w:rsidRDefault="000556EF" w:rsidP="000556EF">
      <w:pPr>
        <w:shd w:val="clear" w:color="auto" w:fill="FFFFFF"/>
        <w:suppressAutoHyphens w:val="0"/>
        <w:spacing w:after="0" w:line="240" w:lineRule="auto"/>
        <w:jc w:val="both"/>
        <w:rPr>
          <w:rFonts w:ascii="Times New Roman" w:hAnsi="Times New Roman"/>
          <w:color w:val="000000"/>
          <w:spacing w:val="-4"/>
          <w:kern w:val="0"/>
          <w:sz w:val="20"/>
          <w:szCs w:val="20"/>
          <w:lang w:eastAsia="ru-RU"/>
        </w:rPr>
      </w:pPr>
      <w:r w:rsidRPr="001C0C70">
        <w:rPr>
          <w:rFonts w:ascii="Times New Roman" w:hAnsi="Times New Roman"/>
          <w:color w:val="000000"/>
          <w:spacing w:val="-2"/>
          <w:kern w:val="0"/>
          <w:sz w:val="20"/>
          <w:szCs w:val="20"/>
          <w:lang w:eastAsia="ru-RU"/>
        </w:rPr>
        <w:t xml:space="preserve">     1.1.«Подрядчик» обязуется по заданию «Заказчика» выполнить из своих </w:t>
      </w:r>
      <w:r w:rsidR="0008521C" w:rsidRPr="001C0C70">
        <w:rPr>
          <w:rFonts w:ascii="Times New Roman" w:hAnsi="Times New Roman"/>
          <w:color w:val="000000"/>
          <w:spacing w:val="-5"/>
          <w:kern w:val="0"/>
          <w:sz w:val="20"/>
          <w:szCs w:val="20"/>
          <w:lang w:eastAsia="ru-RU"/>
        </w:rPr>
        <w:t>материалов,</w:t>
      </w:r>
      <w:r w:rsidRPr="001C0C70">
        <w:rPr>
          <w:rFonts w:ascii="Times New Roman" w:hAnsi="Times New Roman"/>
          <w:color w:val="000000"/>
          <w:spacing w:val="-5"/>
          <w:kern w:val="0"/>
          <w:sz w:val="20"/>
          <w:szCs w:val="20"/>
          <w:lang w:eastAsia="ru-RU"/>
        </w:rPr>
        <w:t xml:space="preserve"> своими </w:t>
      </w:r>
      <w:r w:rsidRPr="001C0C70">
        <w:rPr>
          <w:rFonts w:ascii="Times New Roman" w:hAnsi="Times New Roman"/>
          <w:color w:val="000000"/>
          <w:spacing w:val="-5"/>
          <w:kern w:val="0"/>
          <w:sz w:val="20"/>
          <w:szCs w:val="20"/>
          <w:lang w:val="en-US" w:eastAsia="ru-RU"/>
        </w:rPr>
        <w:t>c</w:t>
      </w:r>
      <w:r w:rsidRPr="001C0C70">
        <w:rPr>
          <w:rFonts w:ascii="Times New Roman" w:hAnsi="Times New Roman"/>
          <w:color w:val="000000"/>
          <w:spacing w:val="-5"/>
          <w:kern w:val="0"/>
          <w:sz w:val="20"/>
          <w:szCs w:val="20"/>
          <w:lang w:eastAsia="ru-RU"/>
        </w:rPr>
        <w:t>илами</w:t>
      </w:r>
      <w:r w:rsidR="0008521C" w:rsidRPr="001C0C70">
        <w:rPr>
          <w:rFonts w:ascii="Times New Roman" w:hAnsi="Times New Roman"/>
          <w:color w:val="000000"/>
          <w:spacing w:val="-5"/>
          <w:kern w:val="0"/>
          <w:sz w:val="20"/>
          <w:szCs w:val="20"/>
          <w:lang w:eastAsia="ru-RU"/>
        </w:rPr>
        <w:t xml:space="preserve"> и средствами </w:t>
      </w:r>
      <w:r w:rsidRPr="001C0C70">
        <w:rPr>
          <w:rFonts w:ascii="Times New Roman" w:hAnsi="Times New Roman"/>
          <w:color w:val="000000"/>
          <w:spacing w:val="-5"/>
          <w:kern w:val="0"/>
          <w:sz w:val="20"/>
          <w:szCs w:val="20"/>
          <w:lang w:eastAsia="ru-RU"/>
        </w:rPr>
        <w:t xml:space="preserve"> под</w:t>
      </w:r>
      <w:r w:rsidR="00BB613F" w:rsidRPr="001C0C70">
        <w:rPr>
          <w:rFonts w:ascii="Times New Roman" w:hAnsi="Times New Roman"/>
          <w:color w:val="000000"/>
          <w:spacing w:val="-5"/>
          <w:kern w:val="0"/>
          <w:sz w:val="20"/>
          <w:szCs w:val="20"/>
          <w:lang w:eastAsia="ru-RU"/>
        </w:rPr>
        <w:t>рядные  работы по</w:t>
      </w:r>
      <w:r w:rsidR="00A26D00">
        <w:rPr>
          <w:rFonts w:ascii="Times New Roman" w:hAnsi="Times New Roman"/>
          <w:color w:val="000000"/>
          <w:spacing w:val="-5"/>
          <w:kern w:val="0"/>
          <w:sz w:val="20"/>
          <w:szCs w:val="20"/>
          <w:lang w:eastAsia="ru-RU"/>
        </w:rPr>
        <w:t xml:space="preserve">  </w:t>
      </w:r>
      <w:r w:rsidR="006C69FB">
        <w:rPr>
          <w:rFonts w:ascii="Times New Roman" w:hAnsi="Times New Roman"/>
          <w:color w:val="000000"/>
          <w:spacing w:val="-5"/>
          <w:kern w:val="0"/>
          <w:sz w:val="20"/>
          <w:szCs w:val="20"/>
          <w:lang w:eastAsia="ru-RU"/>
        </w:rPr>
        <w:t xml:space="preserve"> </w:t>
      </w:r>
      <w:r w:rsidR="00C42276">
        <w:rPr>
          <w:rFonts w:ascii="Times New Roman" w:hAnsi="Times New Roman"/>
          <w:color w:val="000000"/>
          <w:spacing w:val="-5"/>
          <w:kern w:val="0"/>
          <w:sz w:val="20"/>
          <w:szCs w:val="20"/>
          <w:lang w:eastAsia="ru-RU"/>
        </w:rPr>
        <w:t xml:space="preserve">капитальному </w:t>
      </w:r>
      <w:r w:rsidR="006C69FB">
        <w:rPr>
          <w:rFonts w:ascii="Times New Roman" w:hAnsi="Times New Roman"/>
          <w:color w:val="000000"/>
          <w:spacing w:val="-5"/>
          <w:kern w:val="0"/>
          <w:sz w:val="20"/>
          <w:szCs w:val="20"/>
          <w:lang w:eastAsia="ru-RU"/>
        </w:rPr>
        <w:t>ремонту</w:t>
      </w:r>
      <w:proofErr w:type="gramStart"/>
      <w:r w:rsidR="00091738">
        <w:rPr>
          <w:rFonts w:ascii="Times New Roman" w:hAnsi="Times New Roman"/>
          <w:color w:val="000000"/>
          <w:spacing w:val="-5"/>
          <w:kern w:val="0"/>
          <w:sz w:val="20"/>
          <w:szCs w:val="20"/>
          <w:lang w:eastAsia="ru-RU"/>
        </w:rPr>
        <w:t xml:space="preserve"> </w:t>
      </w:r>
      <w:r w:rsidRPr="001C0C70">
        <w:rPr>
          <w:rFonts w:ascii="Times New Roman" w:hAnsi="Times New Roman"/>
          <w:color w:val="000000"/>
          <w:spacing w:val="-5"/>
          <w:kern w:val="0"/>
          <w:sz w:val="20"/>
          <w:szCs w:val="20"/>
          <w:lang w:eastAsia="ru-RU"/>
        </w:rPr>
        <w:t>,</w:t>
      </w:r>
      <w:proofErr w:type="gramEnd"/>
      <w:r w:rsidRPr="001C0C70">
        <w:rPr>
          <w:rFonts w:ascii="Times New Roman" w:hAnsi="Times New Roman"/>
          <w:color w:val="000000"/>
          <w:spacing w:val="-5"/>
          <w:kern w:val="0"/>
          <w:sz w:val="20"/>
          <w:szCs w:val="20"/>
          <w:lang w:eastAsia="ru-RU"/>
        </w:rPr>
        <w:t xml:space="preserve"> а «Заказчик» принять эти работы и оплатить их стоимость.</w:t>
      </w:r>
    </w:p>
    <w:p w:rsidR="00BB613F" w:rsidRPr="001C0C70" w:rsidRDefault="000556EF" w:rsidP="000556EF">
      <w:pPr>
        <w:shd w:val="clear" w:color="auto" w:fill="FFFFFF"/>
        <w:tabs>
          <w:tab w:val="num" w:pos="180"/>
        </w:tabs>
        <w:suppressAutoHyphens w:val="0"/>
        <w:spacing w:after="0" w:line="240" w:lineRule="auto"/>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w:t>
      </w:r>
      <w:r w:rsidR="00BB613F" w:rsidRPr="001C0C70">
        <w:rPr>
          <w:rFonts w:ascii="Times New Roman" w:hAnsi="Times New Roman"/>
          <w:kern w:val="0"/>
          <w:sz w:val="20"/>
          <w:szCs w:val="20"/>
          <w:lang w:eastAsia="ru-RU"/>
        </w:rPr>
        <w:t xml:space="preserve">1.2.«Подрядчик» выполняет </w:t>
      </w:r>
      <w:r w:rsidR="00C42276">
        <w:rPr>
          <w:rFonts w:ascii="Times New Roman" w:hAnsi="Times New Roman"/>
          <w:kern w:val="0"/>
          <w:sz w:val="20"/>
          <w:szCs w:val="20"/>
          <w:lang w:eastAsia="ru-RU"/>
        </w:rPr>
        <w:t xml:space="preserve">капитальный ремонт – </w:t>
      </w:r>
      <w:r w:rsidR="00444102">
        <w:rPr>
          <w:rFonts w:ascii="Times New Roman" w:hAnsi="Times New Roman"/>
          <w:kern w:val="0"/>
          <w:sz w:val="20"/>
          <w:szCs w:val="20"/>
          <w:lang w:eastAsia="ru-RU"/>
        </w:rPr>
        <w:t>работы по монтажу лифтовой шахты и установке лифта в здании Учебного корпуса №1 (Учебный корпус НИИЖТ), являющего памятником культурного наследия регионального значения</w:t>
      </w:r>
      <w:r w:rsidR="00C42276">
        <w:rPr>
          <w:rFonts w:ascii="Times New Roman" w:hAnsi="Times New Roman"/>
          <w:kern w:val="0"/>
          <w:sz w:val="20"/>
          <w:szCs w:val="20"/>
          <w:lang w:eastAsia="ru-RU"/>
        </w:rPr>
        <w:t>, распол</w:t>
      </w:r>
      <w:r w:rsidR="00444102">
        <w:rPr>
          <w:rFonts w:ascii="Times New Roman" w:hAnsi="Times New Roman"/>
          <w:kern w:val="0"/>
          <w:sz w:val="20"/>
          <w:szCs w:val="20"/>
          <w:lang w:eastAsia="ru-RU"/>
        </w:rPr>
        <w:t xml:space="preserve">оженного </w:t>
      </w:r>
      <w:r w:rsidR="00C42276">
        <w:rPr>
          <w:rFonts w:ascii="Times New Roman" w:hAnsi="Times New Roman"/>
          <w:kern w:val="0"/>
          <w:sz w:val="20"/>
          <w:szCs w:val="20"/>
          <w:lang w:eastAsia="ru-RU"/>
        </w:rPr>
        <w:t xml:space="preserve"> по </w:t>
      </w:r>
      <w:proofErr w:type="spellStart"/>
      <w:r w:rsidR="00C42276">
        <w:rPr>
          <w:rFonts w:ascii="Times New Roman" w:hAnsi="Times New Roman"/>
          <w:kern w:val="0"/>
          <w:sz w:val="20"/>
          <w:szCs w:val="20"/>
          <w:lang w:eastAsia="ru-RU"/>
        </w:rPr>
        <w:t>ул</w:t>
      </w:r>
      <w:proofErr w:type="gramStart"/>
      <w:r w:rsidR="00C42276">
        <w:rPr>
          <w:rFonts w:ascii="Times New Roman" w:hAnsi="Times New Roman"/>
          <w:kern w:val="0"/>
          <w:sz w:val="20"/>
          <w:szCs w:val="20"/>
          <w:lang w:eastAsia="ru-RU"/>
        </w:rPr>
        <w:t>.Д</w:t>
      </w:r>
      <w:proofErr w:type="gramEnd"/>
      <w:r w:rsidR="00C42276">
        <w:rPr>
          <w:rFonts w:ascii="Times New Roman" w:hAnsi="Times New Roman"/>
          <w:kern w:val="0"/>
          <w:sz w:val="20"/>
          <w:szCs w:val="20"/>
          <w:lang w:eastAsia="ru-RU"/>
        </w:rPr>
        <w:t>уси</w:t>
      </w:r>
      <w:proofErr w:type="spellEnd"/>
      <w:r w:rsidR="00C42276">
        <w:rPr>
          <w:rFonts w:ascii="Times New Roman" w:hAnsi="Times New Roman"/>
          <w:kern w:val="0"/>
          <w:sz w:val="20"/>
          <w:szCs w:val="20"/>
          <w:lang w:eastAsia="ru-RU"/>
        </w:rPr>
        <w:t xml:space="preserve"> Ковальчук, 191</w:t>
      </w:r>
      <w:r w:rsidR="00CB26CA">
        <w:rPr>
          <w:rFonts w:ascii="Times New Roman" w:hAnsi="Times New Roman"/>
          <w:kern w:val="0"/>
          <w:sz w:val="20"/>
          <w:szCs w:val="20"/>
          <w:lang w:eastAsia="ru-RU"/>
        </w:rPr>
        <w:t>.</w:t>
      </w:r>
    </w:p>
    <w:p w:rsidR="0078065D" w:rsidRPr="001C0C70" w:rsidRDefault="005B13BD" w:rsidP="007A5400">
      <w:pPr>
        <w:shd w:val="clear" w:color="auto" w:fill="FFFFFF"/>
        <w:tabs>
          <w:tab w:val="num" w:pos="180"/>
        </w:tabs>
        <w:suppressAutoHyphens w:val="0"/>
        <w:spacing w:after="0" w:line="240" w:lineRule="auto"/>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 xml:space="preserve">     </w:t>
      </w:r>
      <w:r w:rsidR="00C42276">
        <w:rPr>
          <w:rFonts w:ascii="Times New Roman" w:hAnsi="Times New Roman"/>
          <w:bCs/>
          <w:kern w:val="0"/>
          <w:sz w:val="20"/>
          <w:szCs w:val="20"/>
          <w:lang w:eastAsia="ru-RU"/>
        </w:rPr>
        <w:t xml:space="preserve">1.3.Все </w:t>
      </w:r>
      <w:r w:rsidR="006C69FB">
        <w:rPr>
          <w:rFonts w:ascii="Times New Roman" w:hAnsi="Times New Roman"/>
          <w:bCs/>
          <w:kern w:val="0"/>
          <w:sz w:val="20"/>
          <w:szCs w:val="20"/>
          <w:lang w:eastAsia="ru-RU"/>
        </w:rPr>
        <w:t xml:space="preserve"> работы по</w:t>
      </w:r>
      <w:r w:rsidR="00CB26CA">
        <w:rPr>
          <w:rFonts w:ascii="Times New Roman" w:hAnsi="Times New Roman"/>
          <w:bCs/>
          <w:kern w:val="0"/>
          <w:sz w:val="20"/>
          <w:szCs w:val="20"/>
          <w:lang w:eastAsia="ru-RU"/>
        </w:rPr>
        <w:t xml:space="preserve"> </w:t>
      </w:r>
      <w:r w:rsidR="00C42276">
        <w:rPr>
          <w:rFonts w:ascii="Times New Roman" w:hAnsi="Times New Roman"/>
          <w:bCs/>
          <w:kern w:val="0"/>
          <w:sz w:val="20"/>
          <w:szCs w:val="20"/>
          <w:lang w:eastAsia="ru-RU"/>
        </w:rPr>
        <w:t xml:space="preserve">капитальному ремонту – </w:t>
      </w:r>
      <w:r w:rsidR="005920DA">
        <w:rPr>
          <w:rFonts w:ascii="Times New Roman" w:hAnsi="Times New Roman"/>
          <w:bCs/>
          <w:kern w:val="0"/>
          <w:sz w:val="20"/>
          <w:szCs w:val="20"/>
          <w:lang w:eastAsia="ru-RU"/>
        </w:rPr>
        <w:t>монтажу лифтовой шахты и установке лифта</w:t>
      </w:r>
      <w:r w:rsidRPr="001C0C70">
        <w:rPr>
          <w:rFonts w:ascii="Times New Roman" w:hAnsi="Times New Roman"/>
          <w:bCs/>
          <w:kern w:val="0"/>
          <w:sz w:val="20"/>
          <w:szCs w:val="20"/>
          <w:lang w:eastAsia="ru-RU"/>
        </w:rPr>
        <w:t xml:space="preserve"> (далее – работы) проводятся «Подрядчиком» в соответствии с </w:t>
      </w:r>
      <w:r w:rsidR="005920DA">
        <w:rPr>
          <w:rFonts w:ascii="Times New Roman" w:hAnsi="Times New Roman"/>
          <w:bCs/>
          <w:kern w:val="0"/>
          <w:sz w:val="20"/>
          <w:szCs w:val="20"/>
          <w:lang w:eastAsia="ru-RU"/>
        </w:rPr>
        <w:t xml:space="preserve">проектом </w:t>
      </w:r>
      <w:r w:rsidR="005920DA" w:rsidRPr="005920DA">
        <w:rPr>
          <w:rFonts w:ascii="Times New Roman" w:hAnsi="Times New Roman"/>
          <w:bCs/>
          <w:kern w:val="0"/>
          <w:sz w:val="20"/>
          <w:szCs w:val="20"/>
          <w:lang w:eastAsia="ru-RU"/>
        </w:rPr>
        <w:t>шифр №14.00ПП-3/17</w:t>
      </w:r>
      <w:r w:rsidR="005920DA">
        <w:rPr>
          <w:rFonts w:ascii="Times New Roman" w:hAnsi="Times New Roman"/>
          <w:bCs/>
          <w:kern w:val="0"/>
          <w:sz w:val="20"/>
          <w:szCs w:val="20"/>
          <w:lang w:eastAsia="ru-RU"/>
        </w:rPr>
        <w:t xml:space="preserve">, </w:t>
      </w:r>
      <w:r w:rsidRPr="001C0C70">
        <w:rPr>
          <w:rFonts w:ascii="Times New Roman" w:hAnsi="Times New Roman"/>
          <w:bCs/>
          <w:kern w:val="0"/>
          <w:sz w:val="20"/>
          <w:szCs w:val="20"/>
          <w:lang w:eastAsia="ru-RU"/>
        </w:rPr>
        <w:t xml:space="preserve">техническим заданием </w:t>
      </w:r>
      <w:r w:rsidR="006C69FB">
        <w:rPr>
          <w:rFonts w:ascii="Times New Roman" w:hAnsi="Times New Roman"/>
          <w:bCs/>
          <w:kern w:val="0"/>
          <w:sz w:val="20"/>
          <w:szCs w:val="20"/>
          <w:lang w:eastAsia="ru-RU"/>
        </w:rPr>
        <w:t>«</w:t>
      </w:r>
      <w:r w:rsidRPr="001C0C70">
        <w:rPr>
          <w:rFonts w:ascii="Times New Roman" w:hAnsi="Times New Roman"/>
          <w:bCs/>
          <w:kern w:val="0"/>
          <w:sz w:val="20"/>
          <w:szCs w:val="20"/>
          <w:lang w:eastAsia="ru-RU"/>
        </w:rPr>
        <w:t>Заказчика</w:t>
      </w:r>
      <w:r w:rsidR="006C69FB">
        <w:rPr>
          <w:rFonts w:ascii="Times New Roman" w:hAnsi="Times New Roman"/>
          <w:bCs/>
          <w:kern w:val="0"/>
          <w:sz w:val="20"/>
          <w:szCs w:val="20"/>
          <w:lang w:eastAsia="ru-RU"/>
        </w:rPr>
        <w:t>»</w:t>
      </w:r>
      <w:r w:rsidR="005920DA">
        <w:rPr>
          <w:rFonts w:ascii="Times New Roman" w:hAnsi="Times New Roman"/>
          <w:bCs/>
          <w:kern w:val="0"/>
          <w:sz w:val="20"/>
          <w:szCs w:val="20"/>
          <w:lang w:eastAsia="ru-RU"/>
        </w:rPr>
        <w:t xml:space="preserve"> и сметой. Проект предоставляется «Заказчиком»</w:t>
      </w:r>
      <w:r w:rsidR="00CC635E">
        <w:rPr>
          <w:rFonts w:ascii="Times New Roman" w:hAnsi="Times New Roman"/>
          <w:bCs/>
          <w:kern w:val="0"/>
          <w:sz w:val="20"/>
          <w:szCs w:val="20"/>
          <w:lang w:eastAsia="ru-RU"/>
        </w:rPr>
        <w:t>, техническое задание является Приложением</w:t>
      </w:r>
      <w:r w:rsidRPr="001C0C70">
        <w:rPr>
          <w:rFonts w:ascii="Times New Roman" w:hAnsi="Times New Roman"/>
          <w:bCs/>
          <w:kern w:val="0"/>
          <w:sz w:val="20"/>
          <w:szCs w:val="20"/>
          <w:lang w:eastAsia="ru-RU"/>
        </w:rPr>
        <w:t xml:space="preserve"> №</w:t>
      </w:r>
      <w:r w:rsidR="00CC635E">
        <w:rPr>
          <w:rFonts w:ascii="Times New Roman" w:hAnsi="Times New Roman"/>
          <w:bCs/>
          <w:kern w:val="0"/>
          <w:sz w:val="20"/>
          <w:szCs w:val="20"/>
          <w:lang w:eastAsia="ru-RU"/>
        </w:rPr>
        <w:t>1 к договору</w:t>
      </w:r>
      <w:r w:rsidRPr="001C0C70">
        <w:rPr>
          <w:rFonts w:ascii="Times New Roman" w:hAnsi="Times New Roman"/>
          <w:bCs/>
          <w:kern w:val="0"/>
          <w:sz w:val="20"/>
          <w:szCs w:val="20"/>
          <w:lang w:eastAsia="ru-RU"/>
        </w:rPr>
        <w:t xml:space="preserve">.                </w:t>
      </w:r>
      <w:r w:rsidR="0078065D" w:rsidRPr="001C0C70">
        <w:rPr>
          <w:rFonts w:ascii="Times New Roman" w:hAnsi="Times New Roman"/>
          <w:bCs/>
          <w:kern w:val="0"/>
          <w:sz w:val="20"/>
          <w:szCs w:val="20"/>
          <w:lang w:eastAsia="ru-RU"/>
        </w:rPr>
        <w:t xml:space="preserve"> </w:t>
      </w:r>
    </w:p>
    <w:p w:rsidR="000556EF" w:rsidRPr="001C0C70" w:rsidRDefault="000556EF" w:rsidP="000556EF">
      <w:pPr>
        <w:shd w:val="clear" w:color="auto" w:fill="FFFFFF"/>
        <w:tabs>
          <w:tab w:val="num" w:pos="180"/>
        </w:tabs>
        <w:suppressAutoHyphens w:val="0"/>
        <w:spacing w:after="0" w:line="240" w:lineRule="auto"/>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w:t>
      </w:r>
      <w:r w:rsidR="005B13BD" w:rsidRPr="001C0C70">
        <w:rPr>
          <w:rFonts w:ascii="Times New Roman" w:hAnsi="Times New Roman"/>
          <w:kern w:val="0"/>
          <w:sz w:val="20"/>
          <w:szCs w:val="20"/>
          <w:lang w:eastAsia="ru-RU"/>
        </w:rPr>
        <w:t xml:space="preserve"> 1.4</w:t>
      </w:r>
      <w:r w:rsidRPr="001C0C70">
        <w:rPr>
          <w:rFonts w:ascii="Times New Roman" w:hAnsi="Times New Roman"/>
          <w:kern w:val="0"/>
          <w:sz w:val="20"/>
          <w:szCs w:val="20"/>
          <w:lang w:eastAsia="ru-RU"/>
        </w:rPr>
        <w:t>.</w:t>
      </w:r>
      <w:r w:rsidR="005B13BD" w:rsidRPr="001C0C70">
        <w:rPr>
          <w:rFonts w:ascii="Times New Roman" w:hAnsi="Times New Roman"/>
          <w:kern w:val="0"/>
          <w:sz w:val="20"/>
          <w:szCs w:val="20"/>
          <w:lang w:eastAsia="ru-RU"/>
        </w:rPr>
        <w:t xml:space="preserve"> Перечень</w:t>
      </w:r>
      <w:r w:rsidR="008C7E2A" w:rsidRPr="001C0C70">
        <w:rPr>
          <w:rFonts w:ascii="Times New Roman" w:hAnsi="Times New Roman"/>
          <w:kern w:val="0"/>
          <w:sz w:val="20"/>
          <w:szCs w:val="20"/>
          <w:lang w:eastAsia="ru-RU"/>
        </w:rPr>
        <w:t xml:space="preserve"> </w:t>
      </w:r>
      <w:r w:rsidRPr="001C0C70">
        <w:rPr>
          <w:rFonts w:ascii="Times New Roman" w:hAnsi="Times New Roman"/>
          <w:kern w:val="0"/>
          <w:sz w:val="20"/>
          <w:szCs w:val="20"/>
          <w:lang w:eastAsia="ru-RU"/>
        </w:rPr>
        <w:t xml:space="preserve"> и стоимость работ </w:t>
      </w:r>
      <w:proofErr w:type="gramStart"/>
      <w:r w:rsidRPr="001C0C70">
        <w:rPr>
          <w:rFonts w:ascii="Times New Roman" w:hAnsi="Times New Roman"/>
          <w:kern w:val="0"/>
          <w:sz w:val="20"/>
          <w:szCs w:val="20"/>
          <w:lang w:eastAsia="ru-RU"/>
        </w:rPr>
        <w:t>предусмотрены</w:t>
      </w:r>
      <w:proofErr w:type="gramEnd"/>
      <w:r w:rsidRPr="001C0C70">
        <w:rPr>
          <w:rFonts w:ascii="Times New Roman" w:hAnsi="Times New Roman"/>
          <w:kern w:val="0"/>
          <w:sz w:val="20"/>
          <w:szCs w:val="20"/>
          <w:lang w:eastAsia="ru-RU"/>
        </w:rPr>
        <w:t xml:space="preserve"> локально-сметным рас</w:t>
      </w:r>
      <w:r w:rsidR="0008521C" w:rsidRPr="001C0C70">
        <w:rPr>
          <w:rFonts w:ascii="Times New Roman" w:hAnsi="Times New Roman"/>
          <w:kern w:val="0"/>
          <w:sz w:val="20"/>
          <w:szCs w:val="20"/>
          <w:lang w:eastAsia="ru-RU"/>
        </w:rPr>
        <w:t>четом (Приложение № 2</w:t>
      </w:r>
      <w:r w:rsidR="005B13BD" w:rsidRPr="001C0C70">
        <w:rPr>
          <w:rFonts w:ascii="Times New Roman" w:hAnsi="Times New Roman"/>
          <w:kern w:val="0"/>
          <w:sz w:val="20"/>
          <w:szCs w:val="20"/>
          <w:lang w:eastAsia="ru-RU"/>
        </w:rPr>
        <w:t xml:space="preserve"> к договору)</w:t>
      </w:r>
      <w:r w:rsidRPr="001C0C70">
        <w:rPr>
          <w:rFonts w:ascii="Times New Roman" w:hAnsi="Times New Roman"/>
          <w:kern w:val="0"/>
          <w:sz w:val="20"/>
          <w:szCs w:val="20"/>
          <w:lang w:eastAsia="ru-RU"/>
        </w:rPr>
        <w:t xml:space="preserve">. </w:t>
      </w:r>
    </w:p>
    <w:p w:rsidR="005B13BD" w:rsidRPr="001C0C70" w:rsidRDefault="008A7004" w:rsidP="005B13BD">
      <w:pPr>
        <w:shd w:val="clear" w:color="auto" w:fill="FFFFFF"/>
        <w:tabs>
          <w:tab w:val="num" w:pos="180"/>
        </w:tabs>
        <w:suppressAutoHyphens w:val="0"/>
        <w:spacing w:after="0" w:line="240" w:lineRule="auto"/>
        <w:ind w:right="34"/>
        <w:jc w:val="both"/>
        <w:rPr>
          <w:rFonts w:ascii="Times New Roman" w:hAnsi="Times New Roman"/>
          <w:kern w:val="0"/>
          <w:sz w:val="20"/>
          <w:szCs w:val="20"/>
          <w:lang w:eastAsia="ru-RU"/>
        </w:rPr>
      </w:pPr>
      <w:r>
        <w:rPr>
          <w:rFonts w:ascii="Times New Roman" w:hAnsi="Times New Roman"/>
          <w:kern w:val="0"/>
          <w:sz w:val="20"/>
          <w:szCs w:val="20"/>
          <w:lang w:eastAsia="ru-RU"/>
        </w:rPr>
        <w:t xml:space="preserve"> </w:t>
      </w:r>
      <w:r w:rsidR="005B13BD" w:rsidRPr="001C0C70">
        <w:rPr>
          <w:rFonts w:ascii="Times New Roman" w:hAnsi="Times New Roman"/>
          <w:kern w:val="0"/>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45083C" w:rsidRPr="001C0C70" w:rsidRDefault="008A7004" w:rsidP="000556EF">
      <w:pPr>
        <w:shd w:val="clear" w:color="auto" w:fill="FFFFFF"/>
        <w:spacing w:after="0" w:line="240" w:lineRule="auto"/>
        <w:ind w:right="43"/>
        <w:jc w:val="both"/>
        <w:rPr>
          <w:rFonts w:ascii="Times New Roman" w:hAnsi="Times New Roman"/>
          <w:kern w:val="0"/>
          <w:sz w:val="20"/>
          <w:szCs w:val="20"/>
          <w:lang w:eastAsia="ru-RU"/>
        </w:rPr>
      </w:pPr>
      <w:r>
        <w:rPr>
          <w:rFonts w:ascii="Times New Roman" w:hAnsi="Times New Roman"/>
          <w:spacing w:val="-4"/>
          <w:kern w:val="0"/>
          <w:sz w:val="20"/>
          <w:szCs w:val="20"/>
          <w:lang w:eastAsia="ru-RU"/>
        </w:rPr>
        <w:t xml:space="preserve">    </w:t>
      </w:r>
      <w:r w:rsidRPr="001C0C70">
        <w:rPr>
          <w:rFonts w:ascii="Times New Roman" w:hAnsi="Times New Roman"/>
          <w:spacing w:val="-4"/>
          <w:kern w:val="0"/>
          <w:sz w:val="20"/>
          <w:szCs w:val="20"/>
          <w:lang w:eastAsia="ru-RU"/>
        </w:rPr>
        <w:t xml:space="preserve"> </w:t>
      </w:r>
      <w:r w:rsidR="00CB26CA">
        <w:rPr>
          <w:rFonts w:ascii="Times New Roman" w:hAnsi="Times New Roman"/>
          <w:spacing w:val="-4"/>
          <w:kern w:val="0"/>
          <w:sz w:val="20"/>
          <w:szCs w:val="20"/>
          <w:lang w:eastAsia="ru-RU"/>
        </w:rPr>
        <w:t>1.6</w:t>
      </w:r>
      <w:r w:rsidRPr="001C0C70">
        <w:rPr>
          <w:rFonts w:ascii="Times New Roman" w:hAnsi="Times New Roman"/>
          <w:spacing w:val="-4"/>
          <w:kern w:val="0"/>
          <w:sz w:val="20"/>
          <w:szCs w:val="20"/>
          <w:lang w:eastAsia="ru-RU"/>
        </w:rPr>
        <w:t xml:space="preserve">. </w:t>
      </w:r>
      <w:r w:rsidRPr="001C0C70">
        <w:rPr>
          <w:rFonts w:ascii="Times New Roman" w:hAnsi="Times New Roman"/>
          <w:kern w:val="0"/>
          <w:sz w:val="20"/>
          <w:szCs w:val="20"/>
          <w:lang w:eastAsia="ru-RU"/>
        </w:rPr>
        <w:t>Последовательность производства работ осуществляется в соответствии с графиком производства работ, который составляю</w:t>
      </w:r>
      <w:r>
        <w:rPr>
          <w:rFonts w:ascii="Times New Roman" w:hAnsi="Times New Roman"/>
          <w:kern w:val="0"/>
          <w:sz w:val="20"/>
          <w:szCs w:val="20"/>
          <w:lang w:eastAsia="ru-RU"/>
        </w:rPr>
        <w:t>тся «Подрядчиком» и согласовывае</w:t>
      </w:r>
      <w:r w:rsidRPr="001C0C70">
        <w:rPr>
          <w:rFonts w:ascii="Times New Roman" w:hAnsi="Times New Roman"/>
          <w:kern w:val="0"/>
          <w:sz w:val="20"/>
          <w:szCs w:val="20"/>
          <w:lang w:eastAsia="ru-RU"/>
        </w:rPr>
        <w:t>тся с «Заказчиком».</w:t>
      </w:r>
    </w:p>
    <w:p w:rsidR="000F7C70" w:rsidRPr="001C0C70" w:rsidRDefault="000F7C70" w:rsidP="000556EF">
      <w:pPr>
        <w:shd w:val="clear" w:color="auto" w:fill="FFFFFF"/>
        <w:spacing w:after="0" w:line="240" w:lineRule="auto"/>
        <w:ind w:right="43"/>
        <w:jc w:val="both"/>
        <w:rPr>
          <w:rFonts w:ascii="Times New Roman" w:hAnsi="Times New Roman"/>
          <w:color w:val="000000"/>
          <w:spacing w:val="-4"/>
          <w:sz w:val="20"/>
          <w:szCs w:val="20"/>
        </w:rPr>
      </w:pPr>
      <w:r w:rsidRPr="001C0C70">
        <w:rPr>
          <w:rFonts w:ascii="Times New Roman" w:hAnsi="Times New Roman"/>
          <w:kern w:val="0"/>
          <w:sz w:val="20"/>
          <w:szCs w:val="20"/>
          <w:lang w:eastAsia="ru-RU"/>
        </w:rPr>
        <w:t xml:space="preserve">     </w:t>
      </w:r>
      <w:r w:rsidR="00CB26CA">
        <w:rPr>
          <w:rFonts w:ascii="Times New Roman" w:hAnsi="Times New Roman"/>
          <w:kern w:val="0"/>
          <w:sz w:val="20"/>
          <w:szCs w:val="20"/>
          <w:lang w:eastAsia="ru-RU"/>
        </w:rPr>
        <w:t>1.7</w:t>
      </w:r>
      <w:r w:rsidRPr="001C0C70">
        <w:rPr>
          <w:rFonts w:ascii="Times New Roman" w:hAnsi="Times New Roman"/>
          <w:kern w:val="0"/>
          <w:sz w:val="20"/>
          <w:szCs w:val="20"/>
          <w:lang w:eastAsia="ru-RU"/>
        </w:rPr>
        <w:t>.</w:t>
      </w:r>
      <w:r w:rsidRPr="001C0C70">
        <w:rPr>
          <w:rFonts w:ascii="Times New Roman" w:hAnsi="Times New Roman"/>
          <w:sz w:val="20"/>
          <w:szCs w:val="20"/>
        </w:rPr>
        <w:t xml:space="preserve"> </w:t>
      </w:r>
      <w:r w:rsidRPr="001C0C70">
        <w:rPr>
          <w:rFonts w:ascii="Times New Roman" w:hAnsi="Times New Roman"/>
          <w:kern w:val="0"/>
          <w:sz w:val="20"/>
          <w:szCs w:val="20"/>
          <w:lang w:eastAsia="ru-RU"/>
        </w:rPr>
        <w:t>При исполнении договора по согласованию сторон</w:t>
      </w:r>
      <w:r w:rsidR="00B72D60">
        <w:rPr>
          <w:rFonts w:ascii="Times New Roman" w:hAnsi="Times New Roman"/>
          <w:kern w:val="0"/>
          <w:sz w:val="20"/>
          <w:szCs w:val="20"/>
          <w:lang w:eastAsia="ru-RU"/>
        </w:rPr>
        <w:t xml:space="preserve"> путем заключения дополнительного соглашения </w:t>
      </w:r>
      <w:r w:rsidRPr="001C0C70">
        <w:rPr>
          <w:rFonts w:ascii="Times New Roman" w:hAnsi="Times New Roman"/>
          <w:kern w:val="0"/>
          <w:sz w:val="20"/>
          <w:szCs w:val="20"/>
          <w:lang w:eastAsia="ru-RU"/>
        </w:rPr>
        <w:t xml:space="preserve">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150D55" w:rsidRPr="001C0C70" w:rsidRDefault="00BB390F" w:rsidP="006A7C00">
      <w:pPr>
        <w:shd w:val="clear" w:color="auto" w:fill="FFFFFF"/>
        <w:tabs>
          <w:tab w:val="num" w:pos="180"/>
        </w:tabs>
        <w:suppressAutoHyphens w:val="0"/>
        <w:spacing w:after="0" w:line="240" w:lineRule="auto"/>
        <w:ind w:right="36"/>
        <w:jc w:val="both"/>
        <w:rPr>
          <w:rFonts w:ascii="Times New Roman" w:hAnsi="Times New Roman"/>
          <w:spacing w:val="-4"/>
          <w:kern w:val="0"/>
          <w:sz w:val="20"/>
          <w:szCs w:val="20"/>
          <w:lang w:eastAsia="ru-RU"/>
        </w:rPr>
      </w:pPr>
      <w:r w:rsidRPr="001C0C70">
        <w:rPr>
          <w:rFonts w:ascii="Times New Roman" w:hAnsi="Times New Roman"/>
          <w:b/>
          <w:color w:val="000000"/>
          <w:spacing w:val="-6"/>
          <w:kern w:val="0"/>
          <w:sz w:val="20"/>
          <w:szCs w:val="20"/>
          <w:lang w:eastAsia="ru-RU"/>
        </w:rPr>
        <w:t xml:space="preserve">       </w:t>
      </w:r>
    </w:p>
    <w:p w:rsidR="00150D55" w:rsidRPr="001C0C70" w:rsidRDefault="00150D55" w:rsidP="00D40FB5">
      <w:pPr>
        <w:shd w:val="clear" w:color="auto" w:fill="FFFFFF"/>
        <w:spacing w:after="0" w:line="240" w:lineRule="auto"/>
        <w:ind w:left="7" w:right="36" w:hanging="7"/>
        <w:jc w:val="center"/>
        <w:rPr>
          <w:rFonts w:ascii="Times New Roman" w:hAnsi="Times New Roman"/>
          <w:sz w:val="20"/>
          <w:szCs w:val="20"/>
        </w:rPr>
      </w:pPr>
      <w:r w:rsidRPr="001C0C70">
        <w:rPr>
          <w:rFonts w:ascii="Times New Roman" w:hAnsi="Times New Roman"/>
          <w:b/>
          <w:color w:val="000000"/>
          <w:spacing w:val="-6"/>
          <w:sz w:val="20"/>
          <w:szCs w:val="20"/>
        </w:rPr>
        <w:t>2. Ц</w:t>
      </w:r>
      <w:r w:rsidR="0088084F" w:rsidRPr="001C0C70">
        <w:rPr>
          <w:rFonts w:ascii="Times New Roman" w:hAnsi="Times New Roman"/>
          <w:b/>
          <w:color w:val="000000"/>
          <w:spacing w:val="-6"/>
          <w:sz w:val="20"/>
          <w:szCs w:val="20"/>
        </w:rPr>
        <w:t>ена договора</w:t>
      </w:r>
    </w:p>
    <w:p w:rsidR="00A26D00" w:rsidRDefault="005B13BD" w:rsidP="00A26D00">
      <w:pPr>
        <w:shd w:val="clear" w:color="auto" w:fill="FFFFFF"/>
        <w:suppressAutoHyphens w:val="0"/>
        <w:spacing w:after="0" w:line="240" w:lineRule="auto"/>
        <w:ind w:right="34" w:firstLine="181"/>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2.1. Цена договора сост</w:t>
      </w:r>
      <w:r w:rsidR="00911088">
        <w:rPr>
          <w:rFonts w:ascii="Times New Roman" w:hAnsi="Times New Roman"/>
          <w:kern w:val="0"/>
          <w:sz w:val="20"/>
          <w:szCs w:val="20"/>
          <w:lang w:eastAsia="ru-RU"/>
        </w:rPr>
        <w:t>авляет</w:t>
      </w:r>
      <w:r w:rsidR="00854C6C">
        <w:rPr>
          <w:rFonts w:ascii="Times New Roman" w:hAnsi="Times New Roman"/>
          <w:kern w:val="0"/>
          <w:sz w:val="20"/>
          <w:szCs w:val="20"/>
          <w:lang w:eastAsia="ru-RU"/>
        </w:rPr>
        <w:t xml:space="preserve">   2 775 247,59 рублей (два миллиона семьсот семьдесят пять тысяч двести сорок семь рублей 59 копеек</w:t>
      </w:r>
      <w:r w:rsidR="00911088">
        <w:rPr>
          <w:rFonts w:ascii="Times New Roman" w:hAnsi="Times New Roman"/>
          <w:kern w:val="0"/>
          <w:sz w:val="20"/>
          <w:szCs w:val="20"/>
          <w:lang w:eastAsia="ru-RU"/>
        </w:rPr>
        <w:t>), с учетом</w:t>
      </w:r>
      <w:r w:rsidR="00854C6C">
        <w:rPr>
          <w:rFonts w:ascii="Times New Roman" w:hAnsi="Times New Roman"/>
          <w:kern w:val="0"/>
          <w:sz w:val="20"/>
          <w:szCs w:val="20"/>
          <w:lang w:eastAsia="ru-RU"/>
        </w:rPr>
        <w:t xml:space="preserve"> </w:t>
      </w:r>
      <w:r w:rsidR="00444102">
        <w:rPr>
          <w:rFonts w:ascii="Times New Roman" w:hAnsi="Times New Roman"/>
          <w:kern w:val="0"/>
          <w:sz w:val="20"/>
          <w:szCs w:val="20"/>
          <w:lang w:eastAsia="ru-RU"/>
        </w:rPr>
        <w:t xml:space="preserve"> НДС</w:t>
      </w:r>
      <w:r w:rsidR="00854C6C">
        <w:rPr>
          <w:rFonts w:ascii="Times New Roman" w:hAnsi="Times New Roman"/>
          <w:kern w:val="0"/>
          <w:sz w:val="20"/>
          <w:szCs w:val="20"/>
          <w:lang w:eastAsia="ru-RU"/>
        </w:rPr>
        <w:t xml:space="preserve"> 18% -</w:t>
      </w:r>
      <w:r w:rsidR="004D3ECA">
        <w:rPr>
          <w:rFonts w:ascii="Times New Roman" w:hAnsi="Times New Roman"/>
          <w:kern w:val="0"/>
          <w:sz w:val="20"/>
          <w:szCs w:val="20"/>
          <w:lang w:eastAsia="ru-RU"/>
        </w:rPr>
        <w:t xml:space="preserve">  423 342,85 рублей</w:t>
      </w:r>
      <w:r w:rsidR="003C419A" w:rsidRPr="003C419A">
        <w:rPr>
          <w:rFonts w:ascii="Times New Roman" w:hAnsi="Times New Roman"/>
          <w:kern w:val="0"/>
          <w:sz w:val="20"/>
          <w:szCs w:val="20"/>
          <w:lang w:eastAsia="ru-RU"/>
        </w:rPr>
        <w:t>.</w:t>
      </w:r>
      <w:r w:rsidR="00B609BB" w:rsidRPr="001C0C70">
        <w:rPr>
          <w:rFonts w:ascii="Times New Roman" w:hAnsi="Times New Roman"/>
          <w:kern w:val="0"/>
          <w:sz w:val="20"/>
          <w:szCs w:val="20"/>
          <w:lang w:eastAsia="ru-RU"/>
        </w:rPr>
        <w:t xml:space="preserve"> </w:t>
      </w:r>
      <w:r w:rsidR="00A26D00" w:rsidRPr="00A26D00">
        <w:rPr>
          <w:rFonts w:ascii="Times New Roman" w:hAnsi="Times New Roman"/>
          <w:kern w:val="0"/>
          <w:sz w:val="20"/>
          <w:szCs w:val="20"/>
          <w:lang w:eastAsia="ru-RU"/>
        </w:rPr>
        <w:t xml:space="preserve"> </w:t>
      </w:r>
    </w:p>
    <w:p w:rsidR="005B13BD" w:rsidRPr="001C0C70" w:rsidRDefault="00A26D00" w:rsidP="00A26D00">
      <w:pPr>
        <w:shd w:val="clear" w:color="auto" w:fill="FFFFFF"/>
        <w:suppressAutoHyphens w:val="0"/>
        <w:spacing w:after="0" w:line="240" w:lineRule="auto"/>
        <w:ind w:right="34" w:firstLine="181"/>
        <w:jc w:val="both"/>
        <w:rPr>
          <w:rFonts w:ascii="Times New Roman" w:hAnsi="Times New Roman"/>
          <w:kern w:val="0"/>
          <w:sz w:val="20"/>
          <w:szCs w:val="20"/>
          <w:lang w:eastAsia="ru-RU"/>
        </w:rPr>
      </w:pPr>
      <w:r w:rsidRPr="00A26D00">
        <w:rPr>
          <w:rFonts w:ascii="Times New Roman" w:hAnsi="Times New Roman"/>
          <w:kern w:val="0"/>
          <w:sz w:val="20"/>
          <w:szCs w:val="20"/>
          <w:lang w:eastAsia="ru-RU"/>
        </w:rPr>
        <w:t>В случае</w:t>
      </w:r>
      <w:proofErr w:type="gramStart"/>
      <w:r w:rsidRPr="00A26D00">
        <w:rPr>
          <w:rFonts w:ascii="Times New Roman" w:hAnsi="Times New Roman"/>
          <w:kern w:val="0"/>
          <w:sz w:val="20"/>
          <w:szCs w:val="20"/>
          <w:lang w:eastAsia="ru-RU"/>
        </w:rPr>
        <w:t>,</w:t>
      </w:r>
      <w:proofErr w:type="gramEnd"/>
      <w:r w:rsidRPr="00A26D00">
        <w:rPr>
          <w:rFonts w:ascii="Times New Roman" w:hAnsi="Times New Roman"/>
          <w:kern w:val="0"/>
          <w:sz w:val="20"/>
          <w:szCs w:val="20"/>
          <w:lang w:eastAsia="ru-RU"/>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5B13BD" w:rsidRPr="001C0C70" w:rsidRDefault="005B13BD" w:rsidP="005B13BD">
      <w:pPr>
        <w:shd w:val="clear" w:color="auto" w:fill="FFFFFF"/>
        <w:suppressAutoHyphens w:val="0"/>
        <w:spacing w:after="0" w:line="240" w:lineRule="auto"/>
        <w:ind w:right="34" w:firstLine="181"/>
        <w:jc w:val="both"/>
        <w:rPr>
          <w:rFonts w:ascii="Times New Roman" w:hAnsi="Times New Roman"/>
          <w:spacing w:val="-4"/>
          <w:kern w:val="0"/>
          <w:sz w:val="20"/>
          <w:szCs w:val="20"/>
          <w:lang w:eastAsia="ru-RU"/>
        </w:rPr>
      </w:pPr>
      <w:r w:rsidRPr="001C0C70">
        <w:rPr>
          <w:rFonts w:ascii="Times New Roman" w:hAnsi="Times New Roman"/>
          <w:kern w:val="0"/>
          <w:sz w:val="20"/>
          <w:szCs w:val="20"/>
          <w:lang w:eastAsia="ru-RU"/>
        </w:rPr>
        <w:t xml:space="preserve">    </w:t>
      </w:r>
      <w:r w:rsidR="00502301" w:rsidRPr="001C0C70">
        <w:rPr>
          <w:rFonts w:ascii="Times New Roman" w:hAnsi="Times New Roman"/>
          <w:spacing w:val="-4"/>
          <w:kern w:val="0"/>
          <w:sz w:val="20"/>
          <w:szCs w:val="20"/>
          <w:lang w:eastAsia="ru-RU"/>
        </w:rPr>
        <w:t xml:space="preserve"> 2.2</w:t>
      </w:r>
      <w:r w:rsidRPr="001C0C70">
        <w:rPr>
          <w:rFonts w:ascii="Times New Roman" w:hAnsi="Times New Roman"/>
          <w:spacing w:val="-4"/>
          <w:kern w:val="0"/>
          <w:sz w:val="20"/>
          <w:szCs w:val="20"/>
          <w:lang w:eastAsia="ru-RU"/>
        </w:rPr>
        <w:t xml:space="preserve">. </w:t>
      </w:r>
      <w:proofErr w:type="gramStart"/>
      <w:r w:rsidRPr="001C0C70">
        <w:rPr>
          <w:rFonts w:ascii="Times New Roman" w:hAnsi="Times New Roman"/>
          <w:spacing w:val="-4"/>
          <w:kern w:val="0"/>
          <w:sz w:val="20"/>
          <w:szCs w:val="20"/>
          <w:lang w:eastAsia="ru-RU"/>
        </w:rPr>
        <w:t>Цена договора включает в себя стоимость работ</w:t>
      </w:r>
      <w:r w:rsidR="00CB26CA">
        <w:rPr>
          <w:rFonts w:ascii="Times New Roman" w:hAnsi="Times New Roman"/>
          <w:spacing w:val="-4"/>
          <w:kern w:val="0"/>
          <w:sz w:val="20"/>
          <w:szCs w:val="20"/>
          <w:lang w:eastAsia="ru-RU"/>
        </w:rPr>
        <w:t xml:space="preserve">, стоимость </w:t>
      </w:r>
      <w:r w:rsidR="007A4ABF">
        <w:rPr>
          <w:rFonts w:ascii="Times New Roman" w:hAnsi="Times New Roman"/>
          <w:spacing w:val="-4"/>
          <w:kern w:val="0"/>
          <w:sz w:val="20"/>
          <w:szCs w:val="20"/>
          <w:lang w:eastAsia="ru-RU"/>
        </w:rPr>
        <w:t xml:space="preserve">оборудования и </w:t>
      </w:r>
      <w:r w:rsidR="00CB26CA">
        <w:rPr>
          <w:rFonts w:ascii="Times New Roman" w:hAnsi="Times New Roman"/>
          <w:spacing w:val="-4"/>
          <w:kern w:val="0"/>
          <w:sz w:val="20"/>
          <w:szCs w:val="20"/>
          <w:lang w:eastAsia="ru-RU"/>
        </w:rPr>
        <w:t>материалов</w:t>
      </w:r>
      <w:r w:rsidRPr="001C0C70">
        <w:rPr>
          <w:rFonts w:ascii="Times New Roman" w:hAnsi="Times New Roman"/>
          <w:spacing w:val="-4"/>
          <w:kern w:val="0"/>
          <w:sz w:val="20"/>
          <w:szCs w:val="20"/>
          <w:lang w:eastAsia="ru-RU"/>
        </w:rPr>
        <w:t xml:space="preserve">, затраты на эксплуатацию </w:t>
      </w:r>
      <w:r w:rsidR="00CB26CA">
        <w:rPr>
          <w:rFonts w:ascii="Times New Roman" w:hAnsi="Times New Roman"/>
          <w:spacing w:val="-4"/>
          <w:kern w:val="0"/>
          <w:sz w:val="20"/>
          <w:szCs w:val="20"/>
          <w:lang w:eastAsia="ru-RU"/>
        </w:rPr>
        <w:t>оборудования, механизмов</w:t>
      </w:r>
      <w:r w:rsidRPr="001C0C70">
        <w:rPr>
          <w:rFonts w:ascii="Times New Roman" w:hAnsi="Times New Roman"/>
          <w:spacing w:val="-4"/>
          <w:kern w:val="0"/>
          <w:sz w:val="20"/>
          <w:szCs w:val="20"/>
          <w:lang w:eastAsia="ru-RU"/>
        </w:rPr>
        <w:t>,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EA0C06" w:rsidRPr="001C0C70" w:rsidRDefault="00502301" w:rsidP="00EA0C06">
      <w:pPr>
        <w:shd w:val="clear" w:color="auto" w:fill="FFFFFF"/>
        <w:suppressAutoHyphens w:val="0"/>
        <w:spacing w:after="0" w:line="240" w:lineRule="auto"/>
        <w:ind w:right="34" w:firstLine="181"/>
        <w:jc w:val="both"/>
        <w:rPr>
          <w:rFonts w:ascii="Times New Roman" w:hAnsi="Times New Roman"/>
          <w:spacing w:val="-4"/>
          <w:kern w:val="0"/>
          <w:sz w:val="20"/>
          <w:szCs w:val="20"/>
          <w:lang w:eastAsia="ru-RU"/>
        </w:rPr>
      </w:pPr>
      <w:r w:rsidRPr="001C0C70">
        <w:rPr>
          <w:rFonts w:ascii="Times New Roman" w:hAnsi="Times New Roman"/>
          <w:spacing w:val="-4"/>
          <w:kern w:val="0"/>
          <w:sz w:val="20"/>
          <w:szCs w:val="20"/>
          <w:lang w:eastAsia="ru-RU"/>
        </w:rPr>
        <w:t xml:space="preserve">    2.3</w:t>
      </w:r>
      <w:r w:rsidR="00EA0C06" w:rsidRPr="001C0C70">
        <w:rPr>
          <w:rFonts w:ascii="Times New Roman" w:hAnsi="Times New Roman"/>
          <w:spacing w:val="-4"/>
          <w:kern w:val="0"/>
          <w:sz w:val="20"/>
          <w:szCs w:val="20"/>
          <w:lang w:eastAsia="ru-RU"/>
        </w:rPr>
        <w:t xml:space="preserve">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5B13BD" w:rsidRPr="001C0C70" w:rsidRDefault="00EA0C06" w:rsidP="005B13BD">
      <w:pPr>
        <w:shd w:val="clear" w:color="auto" w:fill="FFFFFF"/>
        <w:suppressAutoHyphens w:val="0"/>
        <w:spacing w:after="0" w:line="240" w:lineRule="auto"/>
        <w:ind w:right="34" w:firstLine="181"/>
        <w:jc w:val="both"/>
        <w:rPr>
          <w:rFonts w:ascii="Times New Roman" w:hAnsi="Times New Roman"/>
          <w:color w:val="FF9900"/>
          <w:spacing w:val="-4"/>
          <w:kern w:val="0"/>
          <w:sz w:val="20"/>
          <w:szCs w:val="20"/>
          <w:lang w:eastAsia="ru-RU"/>
        </w:rPr>
      </w:pPr>
      <w:r w:rsidRPr="001C0C70">
        <w:rPr>
          <w:rFonts w:ascii="Times New Roman" w:hAnsi="Times New Roman"/>
          <w:spacing w:val="-4"/>
          <w:kern w:val="0"/>
          <w:sz w:val="20"/>
          <w:szCs w:val="20"/>
          <w:lang w:eastAsia="ru-RU"/>
        </w:rPr>
        <w:t xml:space="preserve"> </w:t>
      </w:r>
      <w:r w:rsidR="005B13BD" w:rsidRPr="001C0C70">
        <w:rPr>
          <w:rFonts w:ascii="Times New Roman" w:hAnsi="Times New Roman"/>
          <w:spacing w:val="-4"/>
          <w:kern w:val="0"/>
          <w:sz w:val="20"/>
          <w:szCs w:val="20"/>
          <w:lang w:eastAsia="ru-RU"/>
        </w:rPr>
        <w:t xml:space="preserve">   </w:t>
      </w:r>
      <w:r w:rsidR="00502301" w:rsidRPr="001C0C70">
        <w:rPr>
          <w:rFonts w:ascii="Times New Roman" w:hAnsi="Times New Roman"/>
          <w:spacing w:val="-4"/>
          <w:kern w:val="0"/>
          <w:sz w:val="20"/>
          <w:szCs w:val="20"/>
          <w:lang w:eastAsia="ru-RU"/>
        </w:rPr>
        <w:t>2.4</w:t>
      </w:r>
      <w:r w:rsidR="005B13BD" w:rsidRPr="001C0C70">
        <w:rPr>
          <w:rFonts w:ascii="Times New Roman" w:hAnsi="Times New Roman"/>
          <w:spacing w:val="-4"/>
          <w:kern w:val="0"/>
          <w:sz w:val="20"/>
          <w:szCs w:val="20"/>
          <w:lang w:eastAsia="ru-RU"/>
        </w:rPr>
        <w:t xml:space="preserve">.Цена договора может быть снижена по соглашению сторон без изменения предусмотренных договором объема </w:t>
      </w:r>
      <w:r w:rsidRPr="001C0C70">
        <w:rPr>
          <w:rFonts w:ascii="Times New Roman" w:hAnsi="Times New Roman"/>
          <w:spacing w:val="-4"/>
          <w:kern w:val="0"/>
          <w:sz w:val="20"/>
          <w:szCs w:val="20"/>
          <w:lang w:eastAsia="ru-RU"/>
        </w:rPr>
        <w:t xml:space="preserve"> и качества </w:t>
      </w:r>
      <w:r w:rsidR="005B13BD" w:rsidRPr="001C0C70">
        <w:rPr>
          <w:rFonts w:ascii="Times New Roman" w:hAnsi="Times New Roman"/>
          <w:spacing w:val="-4"/>
          <w:kern w:val="0"/>
          <w:sz w:val="20"/>
          <w:szCs w:val="20"/>
          <w:lang w:eastAsia="ru-RU"/>
        </w:rPr>
        <w:t>работ и иных условий его исполнения. При этом стороны составляют и подписывают дополнительное соглашение к договору.</w:t>
      </w:r>
    </w:p>
    <w:p w:rsidR="00150D55" w:rsidRPr="001C0C70" w:rsidRDefault="00150D55" w:rsidP="006A7C00">
      <w:pPr>
        <w:shd w:val="clear" w:color="auto" w:fill="FFFFFF"/>
        <w:tabs>
          <w:tab w:val="num" w:pos="0"/>
          <w:tab w:val="left" w:pos="1217"/>
        </w:tabs>
        <w:spacing w:after="0" w:line="240" w:lineRule="auto"/>
        <w:jc w:val="both"/>
        <w:rPr>
          <w:rFonts w:ascii="Times New Roman" w:hAnsi="Times New Roman"/>
          <w:color w:val="000000"/>
          <w:spacing w:val="-8"/>
          <w:sz w:val="20"/>
          <w:szCs w:val="20"/>
        </w:rPr>
      </w:pPr>
    </w:p>
    <w:p w:rsidR="00B45BFD" w:rsidRDefault="0088084F" w:rsidP="00B45BFD">
      <w:pPr>
        <w:widowControl w:val="0"/>
        <w:spacing w:after="0" w:line="240" w:lineRule="auto"/>
        <w:ind w:firstLine="225"/>
        <w:jc w:val="center"/>
        <w:rPr>
          <w:rFonts w:ascii="Times New Roman" w:hAnsi="Times New Roman"/>
          <w:b/>
          <w:color w:val="000000"/>
          <w:spacing w:val="-8"/>
          <w:kern w:val="0"/>
          <w:sz w:val="20"/>
          <w:szCs w:val="20"/>
          <w:lang w:eastAsia="ru-RU"/>
        </w:rPr>
      </w:pPr>
      <w:r w:rsidRPr="001C0C70">
        <w:rPr>
          <w:rFonts w:ascii="Times New Roman" w:hAnsi="Times New Roman"/>
          <w:b/>
          <w:color w:val="000000"/>
          <w:spacing w:val="-8"/>
          <w:kern w:val="0"/>
          <w:sz w:val="20"/>
          <w:szCs w:val="20"/>
          <w:lang w:eastAsia="ru-RU"/>
        </w:rPr>
        <w:t>3. Порядок оплаты</w:t>
      </w:r>
    </w:p>
    <w:p w:rsidR="00690AFF" w:rsidRDefault="003916BD" w:rsidP="007415D2">
      <w:pPr>
        <w:widowControl w:val="0"/>
        <w:spacing w:after="0" w:line="240" w:lineRule="auto"/>
        <w:ind w:firstLine="225"/>
        <w:jc w:val="both"/>
        <w:rPr>
          <w:rFonts w:ascii="Times New Roman" w:hAnsi="Times New Roman"/>
          <w:kern w:val="0"/>
          <w:sz w:val="20"/>
          <w:szCs w:val="20"/>
          <w:lang w:eastAsia="ru-RU"/>
        </w:rPr>
      </w:pPr>
      <w:r>
        <w:rPr>
          <w:rFonts w:ascii="Times New Roman" w:hAnsi="Times New Roman"/>
          <w:kern w:val="0"/>
          <w:sz w:val="20"/>
          <w:szCs w:val="20"/>
          <w:lang w:eastAsia="ru-RU"/>
        </w:rPr>
        <w:t xml:space="preserve">     </w:t>
      </w:r>
      <w:r w:rsidRPr="003916BD">
        <w:rPr>
          <w:rFonts w:ascii="Times New Roman" w:hAnsi="Times New Roman"/>
          <w:kern w:val="0"/>
          <w:sz w:val="20"/>
          <w:szCs w:val="20"/>
          <w:lang w:eastAsia="ru-RU"/>
        </w:rPr>
        <w:t>3.1</w:t>
      </w:r>
      <w:r w:rsidRPr="00690AFF">
        <w:rPr>
          <w:rFonts w:ascii="Times New Roman" w:hAnsi="Times New Roman"/>
          <w:kern w:val="0"/>
          <w:sz w:val="20"/>
          <w:szCs w:val="20"/>
          <w:lang w:eastAsia="ru-RU"/>
        </w:rPr>
        <w:t xml:space="preserve">. Заказчик» производит оплату по договору  </w:t>
      </w:r>
      <w:r w:rsidR="007A4ABF" w:rsidRPr="00690AFF">
        <w:rPr>
          <w:rFonts w:ascii="Times New Roman" w:hAnsi="Times New Roman"/>
          <w:kern w:val="0"/>
          <w:sz w:val="20"/>
          <w:szCs w:val="20"/>
          <w:lang w:eastAsia="ru-RU"/>
        </w:rPr>
        <w:t>поэтапно</w:t>
      </w:r>
      <w:r w:rsidR="007415D2" w:rsidRPr="00690AFF">
        <w:rPr>
          <w:rFonts w:ascii="Times New Roman" w:hAnsi="Times New Roman"/>
          <w:kern w:val="0"/>
          <w:sz w:val="20"/>
          <w:szCs w:val="20"/>
          <w:lang w:eastAsia="ru-RU"/>
        </w:rPr>
        <w:t>:</w:t>
      </w:r>
    </w:p>
    <w:p w:rsidR="00690AFF" w:rsidRDefault="00690AFF" w:rsidP="007415D2">
      <w:pPr>
        <w:widowControl w:val="0"/>
        <w:spacing w:after="0" w:line="240" w:lineRule="auto"/>
        <w:ind w:firstLine="225"/>
        <w:jc w:val="both"/>
        <w:rPr>
          <w:rFonts w:ascii="Times New Roman" w:hAnsi="Times New Roman"/>
          <w:kern w:val="0"/>
          <w:sz w:val="20"/>
          <w:szCs w:val="20"/>
          <w:lang w:eastAsia="ru-RU"/>
        </w:rPr>
      </w:pPr>
      <w:r>
        <w:rPr>
          <w:rFonts w:ascii="Times New Roman" w:hAnsi="Times New Roman"/>
          <w:kern w:val="0"/>
          <w:sz w:val="20"/>
          <w:szCs w:val="20"/>
          <w:lang w:eastAsia="ru-RU"/>
        </w:rPr>
        <w:t>-</w:t>
      </w:r>
      <w:r w:rsidR="007415D2" w:rsidRPr="00690AFF">
        <w:rPr>
          <w:rFonts w:ascii="Times New Roman" w:hAnsi="Times New Roman"/>
          <w:kern w:val="0"/>
          <w:sz w:val="20"/>
          <w:szCs w:val="20"/>
          <w:lang w:eastAsia="ru-RU"/>
        </w:rPr>
        <w:t xml:space="preserve"> 1 этап - предоплата 30% от цены договора; </w:t>
      </w:r>
    </w:p>
    <w:p w:rsidR="00690AFF" w:rsidRDefault="00690AFF" w:rsidP="007415D2">
      <w:pPr>
        <w:widowControl w:val="0"/>
        <w:spacing w:after="0" w:line="240" w:lineRule="auto"/>
        <w:ind w:firstLine="225"/>
        <w:jc w:val="both"/>
        <w:rPr>
          <w:rFonts w:ascii="Times New Roman" w:hAnsi="Times New Roman"/>
          <w:kern w:val="0"/>
          <w:sz w:val="20"/>
          <w:szCs w:val="20"/>
          <w:lang w:eastAsia="ru-RU"/>
        </w:rPr>
      </w:pPr>
      <w:r>
        <w:rPr>
          <w:rFonts w:ascii="Times New Roman" w:hAnsi="Times New Roman"/>
          <w:kern w:val="0"/>
          <w:sz w:val="20"/>
          <w:szCs w:val="20"/>
          <w:lang w:eastAsia="ru-RU"/>
        </w:rPr>
        <w:t xml:space="preserve">- </w:t>
      </w:r>
      <w:r w:rsidR="007415D2" w:rsidRPr="00690AFF">
        <w:rPr>
          <w:rFonts w:ascii="Times New Roman" w:hAnsi="Times New Roman"/>
          <w:kern w:val="0"/>
          <w:sz w:val="20"/>
          <w:szCs w:val="20"/>
          <w:lang w:eastAsia="ru-RU"/>
        </w:rPr>
        <w:t>2 этап -  по факту выполнения  всего объема работ по монтажу</w:t>
      </w:r>
      <w:r w:rsidRPr="00690AFF">
        <w:rPr>
          <w:rFonts w:ascii="Times New Roman" w:hAnsi="Times New Roman"/>
          <w:kern w:val="0"/>
          <w:sz w:val="20"/>
          <w:szCs w:val="20"/>
          <w:lang w:eastAsia="ru-RU"/>
        </w:rPr>
        <w:t xml:space="preserve"> </w:t>
      </w:r>
      <w:r>
        <w:rPr>
          <w:rFonts w:ascii="Times New Roman" w:hAnsi="Times New Roman"/>
          <w:kern w:val="0"/>
          <w:sz w:val="20"/>
          <w:szCs w:val="20"/>
          <w:lang w:eastAsia="ru-RU"/>
        </w:rPr>
        <w:t>и установке лифта,</w:t>
      </w:r>
      <w:r w:rsidR="007415D2" w:rsidRPr="00690AFF">
        <w:rPr>
          <w:rFonts w:ascii="Times New Roman" w:hAnsi="Times New Roman"/>
          <w:kern w:val="0"/>
          <w:sz w:val="20"/>
          <w:szCs w:val="20"/>
          <w:lang w:eastAsia="ru-RU"/>
        </w:rPr>
        <w:t xml:space="preserve"> работ, предусмотренных договором, на основании </w:t>
      </w:r>
    </w:p>
    <w:p w:rsidR="007415D2" w:rsidRPr="00690AFF" w:rsidRDefault="00690AFF" w:rsidP="00690AFF">
      <w:pPr>
        <w:widowControl w:val="0"/>
        <w:spacing w:after="0" w:line="240" w:lineRule="auto"/>
        <w:ind w:firstLine="225"/>
        <w:jc w:val="both"/>
        <w:rPr>
          <w:rFonts w:ascii="Times New Roman" w:hAnsi="Times New Roman"/>
          <w:kern w:val="0"/>
          <w:sz w:val="20"/>
          <w:szCs w:val="20"/>
          <w:lang w:eastAsia="ru-RU"/>
        </w:rPr>
      </w:pPr>
      <w:r>
        <w:rPr>
          <w:rFonts w:ascii="Times New Roman" w:hAnsi="Times New Roman"/>
          <w:kern w:val="0"/>
          <w:sz w:val="20"/>
          <w:szCs w:val="20"/>
          <w:lang w:eastAsia="ru-RU"/>
        </w:rPr>
        <w:t>-</w:t>
      </w:r>
      <w:r w:rsidR="007415D2" w:rsidRPr="00690AFF">
        <w:rPr>
          <w:rFonts w:ascii="Times New Roman" w:hAnsi="Times New Roman"/>
          <w:kern w:val="0"/>
          <w:sz w:val="20"/>
          <w:szCs w:val="20"/>
          <w:lang w:eastAsia="ru-RU"/>
        </w:rPr>
        <w:t xml:space="preserve"> 3 этап – по факту ввода лифта в эксплуатацию. </w:t>
      </w:r>
    </w:p>
    <w:p w:rsidR="00690AFF" w:rsidRDefault="003916BD" w:rsidP="00B45BFD">
      <w:pPr>
        <w:widowControl w:val="0"/>
        <w:spacing w:after="0" w:line="240" w:lineRule="auto"/>
        <w:ind w:firstLine="225"/>
        <w:jc w:val="both"/>
        <w:rPr>
          <w:rFonts w:ascii="Times New Roman" w:hAnsi="Times New Roman"/>
          <w:kern w:val="0"/>
          <w:sz w:val="20"/>
          <w:szCs w:val="20"/>
          <w:lang w:eastAsia="ru-RU"/>
        </w:rPr>
      </w:pPr>
      <w:r w:rsidRPr="003916BD">
        <w:rPr>
          <w:rFonts w:ascii="Times New Roman" w:hAnsi="Times New Roman"/>
          <w:kern w:val="0"/>
          <w:sz w:val="20"/>
          <w:szCs w:val="20"/>
          <w:lang w:eastAsia="ru-RU"/>
        </w:rPr>
        <w:lastRenderedPageBreak/>
        <w:t xml:space="preserve">     3.2. Оплата выполненных работ производится «Заказчиком»</w:t>
      </w:r>
      <w:r w:rsidR="00690AFF">
        <w:rPr>
          <w:rFonts w:ascii="Times New Roman" w:hAnsi="Times New Roman"/>
          <w:kern w:val="0"/>
          <w:sz w:val="20"/>
          <w:szCs w:val="20"/>
          <w:lang w:eastAsia="ru-RU"/>
        </w:rPr>
        <w:t xml:space="preserve"> в следующем порядке:</w:t>
      </w:r>
    </w:p>
    <w:p w:rsidR="00690AFF" w:rsidRDefault="00690AFF" w:rsidP="00B45BFD">
      <w:pPr>
        <w:widowControl w:val="0"/>
        <w:spacing w:after="0" w:line="240" w:lineRule="auto"/>
        <w:ind w:firstLine="225"/>
        <w:jc w:val="both"/>
        <w:rPr>
          <w:rFonts w:ascii="Times New Roman" w:hAnsi="Times New Roman"/>
          <w:kern w:val="0"/>
          <w:sz w:val="20"/>
          <w:szCs w:val="20"/>
          <w:lang w:eastAsia="ru-RU"/>
        </w:rPr>
      </w:pPr>
      <w:r>
        <w:rPr>
          <w:rFonts w:ascii="Times New Roman" w:hAnsi="Times New Roman"/>
          <w:kern w:val="0"/>
          <w:sz w:val="20"/>
          <w:szCs w:val="20"/>
          <w:lang w:eastAsia="ru-RU"/>
        </w:rPr>
        <w:t>- по первому этапу</w:t>
      </w:r>
      <w:r w:rsidR="003916BD" w:rsidRPr="003916BD">
        <w:rPr>
          <w:rFonts w:ascii="Times New Roman" w:hAnsi="Times New Roman"/>
          <w:kern w:val="0"/>
          <w:sz w:val="20"/>
          <w:szCs w:val="20"/>
          <w:lang w:eastAsia="ru-RU"/>
        </w:rPr>
        <w:t xml:space="preserve"> в течение 10 банковских дней со дня предоставления «Подрядчиком»</w:t>
      </w:r>
      <w:r>
        <w:rPr>
          <w:rFonts w:ascii="Times New Roman" w:hAnsi="Times New Roman"/>
          <w:kern w:val="0"/>
          <w:sz w:val="20"/>
          <w:szCs w:val="20"/>
          <w:lang w:eastAsia="ru-RU"/>
        </w:rPr>
        <w:t xml:space="preserve"> счета на оплату;</w:t>
      </w:r>
    </w:p>
    <w:p w:rsidR="00690AFF" w:rsidRDefault="00690AFF" w:rsidP="00B45BFD">
      <w:pPr>
        <w:widowControl w:val="0"/>
        <w:spacing w:after="0" w:line="240" w:lineRule="auto"/>
        <w:ind w:firstLine="225"/>
        <w:jc w:val="both"/>
        <w:rPr>
          <w:rFonts w:ascii="Times New Roman" w:hAnsi="Times New Roman"/>
          <w:kern w:val="0"/>
          <w:sz w:val="20"/>
          <w:szCs w:val="20"/>
          <w:lang w:eastAsia="ru-RU"/>
        </w:rPr>
      </w:pPr>
      <w:r>
        <w:rPr>
          <w:rFonts w:ascii="Times New Roman" w:hAnsi="Times New Roman"/>
          <w:kern w:val="0"/>
          <w:sz w:val="20"/>
          <w:szCs w:val="20"/>
          <w:lang w:eastAsia="ru-RU"/>
        </w:rPr>
        <w:t>- по второму этапу в течение 10 банковских дней со дня предоставления «Подрядчиком»</w:t>
      </w:r>
      <w:r w:rsidR="003916BD" w:rsidRPr="003916BD">
        <w:rPr>
          <w:rFonts w:ascii="Times New Roman" w:hAnsi="Times New Roman"/>
          <w:kern w:val="0"/>
          <w:sz w:val="20"/>
          <w:szCs w:val="20"/>
          <w:lang w:eastAsia="ru-RU"/>
        </w:rPr>
        <w:t xml:space="preserve"> </w:t>
      </w:r>
      <w:r w:rsidRPr="00690AFF">
        <w:rPr>
          <w:rFonts w:ascii="Times New Roman" w:hAnsi="Times New Roman"/>
          <w:kern w:val="0"/>
          <w:sz w:val="20"/>
          <w:szCs w:val="20"/>
          <w:lang w:eastAsia="ru-RU"/>
        </w:rPr>
        <w:t>подписанного сторонами акта  о приемке выполненных работ по форме КС-2, справки о стоимости выполненн</w:t>
      </w:r>
      <w:r>
        <w:rPr>
          <w:rFonts w:ascii="Times New Roman" w:hAnsi="Times New Roman"/>
          <w:kern w:val="0"/>
          <w:sz w:val="20"/>
          <w:szCs w:val="20"/>
          <w:lang w:eastAsia="ru-RU"/>
        </w:rPr>
        <w:t xml:space="preserve">ых работ и затрат по форме КС-3, счета и </w:t>
      </w:r>
      <w:proofErr w:type="gramStart"/>
      <w:r>
        <w:rPr>
          <w:rFonts w:ascii="Times New Roman" w:hAnsi="Times New Roman"/>
          <w:kern w:val="0"/>
          <w:sz w:val="20"/>
          <w:szCs w:val="20"/>
          <w:lang w:eastAsia="ru-RU"/>
        </w:rPr>
        <w:t>счет-фактуры</w:t>
      </w:r>
      <w:proofErr w:type="gramEnd"/>
      <w:r>
        <w:rPr>
          <w:rFonts w:ascii="Times New Roman" w:hAnsi="Times New Roman"/>
          <w:kern w:val="0"/>
          <w:sz w:val="20"/>
          <w:szCs w:val="20"/>
          <w:lang w:eastAsia="ru-RU"/>
        </w:rPr>
        <w:t xml:space="preserve"> (при наличии);</w:t>
      </w:r>
    </w:p>
    <w:p w:rsidR="003916BD" w:rsidRDefault="00690AFF" w:rsidP="00B45BFD">
      <w:pPr>
        <w:widowControl w:val="0"/>
        <w:spacing w:after="0" w:line="240" w:lineRule="auto"/>
        <w:ind w:firstLine="225"/>
        <w:jc w:val="both"/>
        <w:rPr>
          <w:rFonts w:ascii="Times New Roman" w:hAnsi="Times New Roman"/>
          <w:kern w:val="0"/>
          <w:sz w:val="20"/>
          <w:szCs w:val="20"/>
          <w:lang w:eastAsia="ru-RU"/>
        </w:rPr>
      </w:pPr>
      <w:r>
        <w:rPr>
          <w:rFonts w:ascii="Times New Roman" w:hAnsi="Times New Roman"/>
          <w:kern w:val="0"/>
          <w:sz w:val="20"/>
          <w:szCs w:val="20"/>
          <w:lang w:eastAsia="ru-RU"/>
        </w:rPr>
        <w:t xml:space="preserve">- по третьему этапу в течение 10 банковских дней со дня предоставления «Подрядчиком» подписанного акта ввода в эксплуатацию лифта и </w:t>
      </w:r>
      <w:r w:rsidR="003916BD" w:rsidRPr="003916BD">
        <w:rPr>
          <w:rFonts w:ascii="Times New Roman" w:hAnsi="Times New Roman"/>
          <w:kern w:val="0"/>
          <w:sz w:val="20"/>
          <w:szCs w:val="20"/>
          <w:lang w:eastAsia="ru-RU"/>
        </w:rPr>
        <w:t>надлежаще оформленных документов на оплату (акты</w:t>
      </w:r>
      <w:r w:rsidR="00B26916">
        <w:rPr>
          <w:rFonts w:ascii="Times New Roman" w:hAnsi="Times New Roman"/>
          <w:kern w:val="0"/>
          <w:sz w:val="20"/>
          <w:szCs w:val="20"/>
          <w:lang w:eastAsia="ru-RU"/>
        </w:rPr>
        <w:t xml:space="preserve"> КС-2, КС-3, счет</w:t>
      </w:r>
      <w:r w:rsidR="006437E0">
        <w:rPr>
          <w:rFonts w:ascii="Times New Roman" w:hAnsi="Times New Roman"/>
          <w:kern w:val="0"/>
          <w:sz w:val="20"/>
          <w:szCs w:val="20"/>
          <w:lang w:eastAsia="ru-RU"/>
        </w:rPr>
        <w:t>, счет-фактура – при наличии</w:t>
      </w:r>
      <w:r w:rsidR="003916BD" w:rsidRPr="003916BD">
        <w:rPr>
          <w:rFonts w:ascii="Times New Roman" w:hAnsi="Times New Roman"/>
          <w:kern w:val="0"/>
          <w:sz w:val="20"/>
          <w:szCs w:val="20"/>
          <w:lang w:eastAsia="ru-RU"/>
        </w:rPr>
        <w:t xml:space="preserve">). </w:t>
      </w:r>
    </w:p>
    <w:p w:rsidR="008A7004" w:rsidRPr="001C0C70" w:rsidRDefault="008A7004" w:rsidP="00C24B23">
      <w:pPr>
        <w:keepNext/>
        <w:keepLines/>
        <w:suppressLineNumbers/>
        <w:suppressAutoHyphens w:val="0"/>
        <w:spacing w:after="0" w:line="240" w:lineRule="auto"/>
        <w:jc w:val="both"/>
        <w:rPr>
          <w:rFonts w:ascii="Times New Roman" w:hAnsi="Times New Roman"/>
          <w:kern w:val="0"/>
          <w:sz w:val="20"/>
          <w:szCs w:val="20"/>
          <w:lang w:eastAsia="ru-RU"/>
        </w:rPr>
      </w:pPr>
      <w:r w:rsidRPr="008A7004">
        <w:rPr>
          <w:rFonts w:ascii="Times New Roman" w:hAnsi="Times New Roman"/>
          <w:kern w:val="0"/>
          <w:sz w:val="20"/>
          <w:szCs w:val="20"/>
          <w:lang w:eastAsia="ru-RU"/>
        </w:rPr>
        <w:t xml:space="preserve">  </w:t>
      </w:r>
      <w:r>
        <w:rPr>
          <w:rFonts w:ascii="Times New Roman" w:hAnsi="Times New Roman"/>
          <w:kern w:val="0"/>
          <w:sz w:val="20"/>
          <w:szCs w:val="20"/>
          <w:lang w:eastAsia="ru-RU"/>
        </w:rPr>
        <w:t xml:space="preserve"> </w:t>
      </w:r>
      <w:r w:rsidRPr="008A7004">
        <w:rPr>
          <w:rFonts w:ascii="Times New Roman" w:hAnsi="Times New Roman"/>
          <w:kern w:val="0"/>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r w:rsidR="004A3B5D">
        <w:rPr>
          <w:rFonts w:ascii="Times New Roman" w:hAnsi="Times New Roman"/>
          <w:kern w:val="0"/>
          <w:sz w:val="20"/>
          <w:szCs w:val="20"/>
          <w:lang w:eastAsia="ru-RU"/>
        </w:rPr>
        <w:t>.</w:t>
      </w:r>
    </w:p>
    <w:p w:rsidR="00BB390F" w:rsidRPr="001C0C70" w:rsidRDefault="008A7004" w:rsidP="006A7C00">
      <w:pPr>
        <w:widowControl w:val="0"/>
        <w:spacing w:after="0" w:line="240" w:lineRule="auto"/>
        <w:ind w:firstLine="360"/>
        <w:jc w:val="both"/>
        <w:rPr>
          <w:rFonts w:ascii="Times New Roman" w:hAnsi="Times New Roman"/>
          <w:b/>
          <w:color w:val="000000"/>
          <w:spacing w:val="-8"/>
          <w:kern w:val="0"/>
          <w:sz w:val="20"/>
          <w:szCs w:val="20"/>
          <w:lang w:eastAsia="ru-RU"/>
        </w:rPr>
      </w:pPr>
      <w:r>
        <w:rPr>
          <w:rFonts w:ascii="Times New Roman" w:hAnsi="Times New Roman"/>
          <w:sz w:val="20"/>
          <w:szCs w:val="20"/>
        </w:rPr>
        <w:t>3.4</w:t>
      </w:r>
      <w:r w:rsidR="00B22CBB" w:rsidRPr="001C0C70">
        <w:rPr>
          <w:rFonts w:ascii="Times New Roman" w:hAnsi="Times New Roman"/>
          <w:sz w:val="20"/>
          <w:szCs w:val="20"/>
        </w:rPr>
        <w:t>. «Заказчик» производит оплату работ, выполняемых по насто</w:t>
      </w:r>
      <w:r w:rsidR="00CB26CA">
        <w:rPr>
          <w:rFonts w:ascii="Times New Roman" w:hAnsi="Times New Roman"/>
          <w:sz w:val="20"/>
          <w:szCs w:val="20"/>
        </w:rPr>
        <w:t>ящему договору, за счет средств бюджетного учреждения</w:t>
      </w:r>
      <w:r w:rsidR="0045083C">
        <w:rPr>
          <w:rFonts w:ascii="Times New Roman" w:hAnsi="Times New Roman"/>
          <w:sz w:val="20"/>
          <w:szCs w:val="20"/>
        </w:rPr>
        <w:t>,</w:t>
      </w:r>
      <w:r w:rsidR="00B22CBB" w:rsidRPr="001C0C70">
        <w:rPr>
          <w:rFonts w:ascii="Times New Roman" w:hAnsi="Times New Roman"/>
          <w:sz w:val="20"/>
          <w:szCs w:val="20"/>
        </w:rPr>
        <w:t xml:space="preserve"> в безналичном порядке путем перечисления денежных средств на расчетный счет «Подрядчика». </w:t>
      </w:r>
    </w:p>
    <w:p w:rsidR="00BB390F" w:rsidRPr="001C0C70" w:rsidRDefault="00BB390F" w:rsidP="006A7C00">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p>
    <w:p w:rsidR="00BB390F" w:rsidRPr="001C0C70" w:rsidRDefault="0088084F" w:rsidP="006A7C00">
      <w:pPr>
        <w:suppressAutoHyphens w:val="0"/>
        <w:autoSpaceDE w:val="0"/>
        <w:autoSpaceDN w:val="0"/>
        <w:adjustRightInd w:val="0"/>
        <w:spacing w:after="0" w:line="240" w:lineRule="auto"/>
        <w:ind w:firstLine="225"/>
        <w:jc w:val="center"/>
        <w:rPr>
          <w:rFonts w:ascii="Times New Roman" w:hAnsi="Times New Roman"/>
          <w:b/>
          <w:kern w:val="0"/>
          <w:sz w:val="20"/>
          <w:szCs w:val="20"/>
          <w:lang w:eastAsia="ru-RU"/>
        </w:rPr>
      </w:pPr>
      <w:r w:rsidRPr="001C0C70">
        <w:rPr>
          <w:rFonts w:ascii="Times New Roman" w:hAnsi="Times New Roman"/>
          <w:b/>
          <w:kern w:val="0"/>
          <w:sz w:val="20"/>
          <w:szCs w:val="20"/>
          <w:lang w:eastAsia="ru-RU"/>
        </w:rPr>
        <w:t>4. Сроки и порядок выполнения работ</w:t>
      </w:r>
    </w:p>
    <w:p w:rsidR="00DB3C40" w:rsidRPr="00DB3C40" w:rsidRDefault="002634D0" w:rsidP="00DB3C40">
      <w:pPr>
        <w:shd w:val="clear" w:color="auto" w:fill="FFFFFF"/>
        <w:tabs>
          <w:tab w:val="left" w:pos="360"/>
        </w:tabs>
        <w:suppressAutoHyphens w:val="0"/>
        <w:spacing w:after="0" w:line="240" w:lineRule="auto"/>
        <w:jc w:val="both"/>
        <w:rPr>
          <w:rFonts w:ascii="Times New Roman" w:hAnsi="Times New Roman"/>
          <w:color w:val="000000"/>
          <w:spacing w:val="4"/>
          <w:kern w:val="0"/>
          <w:sz w:val="20"/>
          <w:szCs w:val="20"/>
          <w:lang w:eastAsia="ru-RU"/>
        </w:rPr>
      </w:pPr>
      <w:r w:rsidRPr="001C0C70">
        <w:rPr>
          <w:rFonts w:ascii="Times New Roman" w:hAnsi="Times New Roman"/>
          <w:color w:val="000000"/>
          <w:spacing w:val="4"/>
          <w:kern w:val="0"/>
          <w:sz w:val="20"/>
          <w:szCs w:val="20"/>
          <w:lang w:eastAsia="ru-RU"/>
        </w:rPr>
        <w:tab/>
      </w:r>
      <w:r w:rsidR="00BB390F" w:rsidRPr="001C0C70">
        <w:rPr>
          <w:rFonts w:ascii="Times New Roman" w:hAnsi="Times New Roman"/>
          <w:color w:val="000000"/>
          <w:spacing w:val="4"/>
          <w:kern w:val="0"/>
          <w:sz w:val="20"/>
          <w:szCs w:val="20"/>
          <w:lang w:eastAsia="ru-RU"/>
        </w:rPr>
        <w:t>4.1.</w:t>
      </w:r>
      <w:r w:rsidR="00DB3C40" w:rsidRPr="00DB3C40">
        <w:rPr>
          <w:rFonts w:ascii="Times New Roman" w:hAnsi="Times New Roman"/>
          <w:bCs/>
          <w:sz w:val="24"/>
          <w:szCs w:val="24"/>
          <w:lang w:eastAsia="ru-RU"/>
        </w:rPr>
        <w:t xml:space="preserve"> </w:t>
      </w:r>
      <w:r w:rsidR="00DB3C40">
        <w:rPr>
          <w:rFonts w:ascii="Times New Roman" w:hAnsi="Times New Roman"/>
          <w:bCs/>
          <w:sz w:val="24"/>
          <w:szCs w:val="24"/>
          <w:lang w:eastAsia="ru-RU"/>
        </w:rPr>
        <w:t>«</w:t>
      </w:r>
      <w:r w:rsidR="00DB3C40" w:rsidRPr="00DB3C40">
        <w:rPr>
          <w:rFonts w:ascii="Times New Roman" w:hAnsi="Times New Roman"/>
          <w:bCs/>
          <w:color w:val="000000"/>
          <w:spacing w:val="4"/>
          <w:kern w:val="0"/>
          <w:sz w:val="20"/>
          <w:szCs w:val="20"/>
          <w:lang w:eastAsia="ru-RU"/>
        </w:rPr>
        <w:t>Подрядчик</w:t>
      </w:r>
      <w:r w:rsidR="00DB3C40">
        <w:rPr>
          <w:rFonts w:ascii="Times New Roman" w:hAnsi="Times New Roman"/>
          <w:bCs/>
          <w:color w:val="000000"/>
          <w:spacing w:val="4"/>
          <w:kern w:val="0"/>
          <w:sz w:val="20"/>
          <w:szCs w:val="20"/>
          <w:lang w:eastAsia="ru-RU"/>
        </w:rPr>
        <w:t>»</w:t>
      </w:r>
      <w:r w:rsidR="00DB3C40" w:rsidRPr="00DB3C40">
        <w:rPr>
          <w:rFonts w:ascii="Times New Roman" w:hAnsi="Times New Roman"/>
          <w:bCs/>
          <w:color w:val="000000"/>
          <w:spacing w:val="4"/>
          <w:kern w:val="0"/>
          <w:sz w:val="20"/>
          <w:szCs w:val="20"/>
          <w:lang w:eastAsia="ru-RU"/>
        </w:rPr>
        <w:t xml:space="preserve"> обязан перед началом работ представить Заказчику проект производства работ (ППР) с приложением графика производства работ и согласовать с Заказчиком в течение 3 дней с момента подписания договора.</w:t>
      </w:r>
    </w:p>
    <w:p w:rsidR="001668FC" w:rsidRDefault="00400A53" w:rsidP="006A7C00">
      <w:pPr>
        <w:shd w:val="clear" w:color="auto" w:fill="FFFFFF"/>
        <w:tabs>
          <w:tab w:val="left" w:pos="360"/>
        </w:tabs>
        <w:suppressAutoHyphens w:val="0"/>
        <w:spacing w:after="0" w:line="240" w:lineRule="auto"/>
        <w:jc w:val="both"/>
      </w:pPr>
      <w:r w:rsidRPr="001C0C70">
        <w:rPr>
          <w:rFonts w:ascii="Times New Roman" w:hAnsi="Times New Roman"/>
          <w:color w:val="000000"/>
          <w:spacing w:val="4"/>
          <w:kern w:val="0"/>
          <w:sz w:val="20"/>
          <w:szCs w:val="20"/>
          <w:lang w:eastAsia="ru-RU"/>
        </w:rPr>
        <w:tab/>
      </w:r>
      <w:r w:rsidR="00BB390F" w:rsidRPr="001C0C70">
        <w:rPr>
          <w:rFonts w:ascii="Times New Roman" w:hAnsi="Times New Roman"/>
          <w:color w:val="000000"/>
          <w:spacing w:val="4"/>
          <w:kern w:val="0"/>
          <w:sz w:val="20"/>
          <w:szCs w:val="20"/>
          <w:lang w:eastAsia="ru-RU"/>
        </w:rPr>
        <w:t xml:space="preserve">4.2. «Подрядчик» обязуется </w:t>
      </w:r>
      <w:r w:rsidR="00F32385" w:rsidRPr="001C0C70">
        <w:rPr>
          <w:rFonts w:ascii="Times New Roman" w:hAnsi="Times New Roman"/>
          <w:color w:val="000000"/>
          <w:spacing w:val="4"/>
          <w:kern w:val="0"/>
          <w:sz w:val="20"/>
          <w:szCs w:val="20"/>
          <w:lang w:eastAsia="ru-RU"/>
        </w:rPr>
        <w:t xml:space="preserve">приступить </w:t>
      </w:r>
      <w:r w:rsidR="00A26D00">
        <w:rPr>
          <w:rFonts w:ascii="Times New Roman" w:hAnsi="Times New Roman"/>
          <w:color w:val="000000"/>
          <w:spacing w:val="4"/>
          <w:kern w:val="0"/>
          <w:sz w:val="20"/>
          <w:szCs w:val="20"/>
          <w:lang w:eastAsia="ru-RU"/>
        </w:rPr>
        <w:t>к выполнению работ</w:t>
      </w:r>
      <w:r w:rsidR="00091738">
        <w:rPr>
          <w:rFonts w:ascii="Times New Roman" w:hAnsi="Times New Roman"/>
          <w:color w:val="000000"/>
          <w:spacing w:val="4"/>
          <w:kern w:val="0"/>
          <w:sz w:val="20"/>
          <w:szCs w:val="20"/>
          <w:lang w:eastAsia="ru-RU"/>
        </w:rPr>
        <w:t xml:space="preserve"> </w:t>
      </w:r>
      <w:r w:rsidR="00546187">
        <w:rPr>
          <w:rFonts w:ascii="Times New Roman" w:hAnsi="Times New Roman"/>
          <w:color w:val="000000"/>
          <w:spacing w:val="4"/>
          <w:kern w:val="0"/>
          <w:sz w:val="20"/>
          <w:szCs w:val="20"/>
          <w:lang w:eastAsia="ru-RU"/>
        </w:rPr>
        <w:t>после заключения договора и выполнить весь объем работ в</w:t>
      </w:r>
      <w:r w:rsidR="007415D2">
        <w:rPr>
          <w:rFonts w:ascii="Times New Roman" w:hAnsi="Times New Roman"/>
          <w:color w:val="000000"/>
          <w:spacing w:val="4"/>
          <w:kern w:val="0"/>
          <w:sz w:val="20"/>
          <w:szCs w:val="20"/>
          <w:lang w:eastAsia="ru-RU"/>
        </w:rPr>
        <w:t xml:space="preserve"> течение 90 календарных дней</w:t>
      </w:r>
      <w:r w:rsidR="00BC5818">
        <w:rPr>
          <w:rFonts w:ascii="Times New Roman" w:hAnsi="Times New Roman"/>
          <w:color w:val="000000"/>
          <w:spacing w:val="4"/>
          <w:kern w:val="0"/>
          <w:sz w:val="20"/>
          <w:szCs w:val="20"/>
          <w:lang w:eastAsia="ru-RU"/>
        </w:rPr>
        <w:t>.</w:t>
      </w:r>
      <w:r w:rsidR="00557392" w:rsidRPr="00557392">
        <w:t xml:space="preserve"> </w:t>
      </w:r>
    </w:p>
    <w:p w:rsidR="007415D2" w:rsidRPr="007415D2" w:rsidRDefault="00557392" w:rsidP="006A7C00">
      <w:pPr>
        <w:shd w:val="clear" w:color="auto" w:fill="FFFFFF"/>
        <w:tabs>
          <w:tab w:val="left" w:pos="360"/>
        </w:tabs>
        <w:suppressAutoHyphens w:val="0"/>
        <w:spacing w:after="0" w:line="240" w:lineRule="auto"/>
        <w:jc w:val="both"/>
        <w:rPr>
          <w:rFonts w:ascii="Times New Roman" w:hAnsi="Times New Roman"/>
          <w:color w:val="000000"/>
          <w:spacing w:val="4"/>
          <w:kern w:val="0"/>
          <w:sz w:val="20"/>
          <w:szCs w:val="20"/>
          <w:lang w:eastAsia="ru-RU"/>
        </w:rPr>
      </w:pPr>
      <w:r w:rsidRPr="00557392">
        <w:rPr>
          <w:rFonts w:ascii="Times New Roman" w:hAnsi="Times New Roman"/>
          <w:color w:val="000000"/>
          <w:spacing w:val="4"/>
          <w:kern w:val="0"/>
          <w:sz w:val="20"/>
          <w:szCs w:val="20"/>
          <w:lang w:eastAsia="ru-RU"/>
        </w:rPr>
        <w:t>Подрядчик должен выполнить</w:t>
      </w:r>
      <w:r w:rsidR="001668FC">
        <w:rPr>
          <w:rFonts w:ascii="Times New Roman" w:hAnsi="Times New Roman"/>
          <w:color w:val="000000"/>
          <w:spacing w:val="4"/>
          <w:kern w:val="0"/>
          <w:sz w:val="20"/>
          <w:szCs w:val="20"/>
          <w:lang w:eastAsia="ru-RU"/>
        </w:rPr>
        <w:t xml:space="preserve"> весь объем работ</w:t>
      </w:r>
      <w:r w:rsidRPr="00557392">
        <w:rPr>
          <w:rFonts w:ascii="Times New Roman" w:hAnsi="Times New Roman"/>
          <w:color w:val="000000"/>
          <w:spacing w:val="4"/>
          <w:kern w:val="0"/>
          <w:sz w:val="20"/>
          <w:szCs w:val="20"/>
          <w:lang w:eastAsia="ru-RU"/>
        </w:rPr>
        <w:t xml:space="preserve"> в три этапа</w:t>
      </w:r>
      <w:r w:rsidR="007415D2" w:rsidRPr="007415D2">
        <w:rPr>
          <w:rFonts w:ascii="Times New Roman" w:hAnsi="Times New Roman"/>
          <w:color w:val="000000"/>
          <w:spacing w:val="4"/>
          <w:kern w:val="0"/>
          <w:sz w:val="20"/>
          <w:szCs w:val="20"/>
          <w:lang w:eastAsia="ru-RU"/>
        </w:rPr>
        <w:t>: 1 этап  – Установка лифтовой шахты и сопутствующего оборудования; 2 этап – Поставка лифта и монтаж лифта; 3 этап – Испытания и ввод в эксплуатацию лифта.</w:t>
      </w:r>
    </w:p>
    <w:p w:rsidR="00BB390F" w:rsidRPr="001C0C70" w:rsidRDefault="002634D0" w:rsidP="006A7C00">
      <w:pPr>
        <w:shd w:val="clear" w:color="auto" w:fill="FFFFFF"/>
        <w:tabs>
          <w:tab w:val="left" w:pos="360"/>
        </w:tabs>
        <w:suppressAutoHyphens w:val="0"/>
        <w:spacing w:after="0" w:line="240" w:lineRule="auto"/>
        <w:jc w:val="both"/>
        <w:rPr>
          <w:rFonts w:ascii="Times New Roman" w:hAnsi="Times New Roman"/>
          <w:color w:val="000000"/>
          <w:spacing w:val="-4"/>
          <w:kern w:val="0"/>
          <w:sz w:val="20"/>
          <w:szCs w:val="20"/>
          <w:lang w:eastAsia="ru-RU"/>
        </w:rPr>
      </w:pPr>
      <w:r w:rsidRPr="001C0C70">
        <w:rPr>
          <w:rFonts w:ascii="Times New Roman" w:hAnsi="Times New Roman"/>
          <w:color w:val="000000"/>
          <w:spacing w:val="4"/>
          <w:kern w:val="0"/>
          <w:sz w:val="20"/>
          <w:szCs w:val="20"/>
          <w:lang w:eastAsia="ru-RU"/>
        </w:rPr>
        <w:tab/>
      </w:r>
      <w:r w:rsidR="00BB390F" w:rsidRPr="001C0C70">
        <w:rPr>
          <w:rFonts w:ascii="Times New Roman" w:hAnsi="Times New Roman"/>
          <w:color w:val="000000"/>
          <w:spacing w:val="4"/>
          <w:kern w:val="0"/>
          <w:sz w:val="20"/>
          <w:szCs w:val="20"/>
          <w:lang w:eastAsia="ru-RU"/>
        </w:rPr>
        <w:t xml:space="preserve">4.3. </w:t>
      </w:r>
      <w:r w:rsidR="00BB390F" w:rsidRPr="001C0C70">
        <w:rPr>
          <w:rFonts w:ascii="Times New Roman" w:hAnsi="Times New Roman"/>
          <w:color w:val="000000"/>
          <w:spacing w:val="-4"/>
          <w:kern w:val="0"/>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BB390F" w:rsidRPr="001C0C70" w:rsidRDefault="002634D0" w:rsidP="006A7C00">
      <w:pPr>
        <w:shd w:val="clear" w:color="auto" w:fill="FFFFFF"/>
        <w:tabs>
          <w:tab w:val="left" w:pos="360"/>
        </w:tabs>
        <w:suppressAutoHyphens w:val="0"/>
        <w:spacing w:after="0" w:line="240" w:lineRule="auto"/>
        <w:jc w:val="both"/>
        <w:rPr>
          <w:rFonts w:ascii="Times New Roman" w:hAnsi="Times New Roman"/>
          <w:color w:val="000000"/>
          <w:spacing w:val="4"/>
          <w:kern w:val="0"/>
          <w:sz w:val="20"/>
          <w:szCs w:val="20"/>
          <w:lang w:eastAsia="ru-RU"/>
        </w:rPr>
      </w:pPr>
      <w:r w:rsidRPr="001C0C70">
        <w:rPr>
          <w:rFonts w:ascii="Times New Roman" w:hAnsi="Times New Roman"/>
          <w:color w:val="000000"/>
          <w:spacing w:val="4"/>
          <w:kern w:val="0"/>
          <w:sz w:val="20"/>
          <w:szCs w:val="20"/>
          <w:lang w:eastAsia="ru-RU"/>
        </w:rPr>
        <w:tab/>
      </w:r>
      <w:r w:rsidR="008903D2" w:rsidRPr="001C0C70">
        <w:rPr>
          <w:rFonts w:ascii="Times New Roman" w:hAnsi="Times New Roman"/>
          <w:color w:val="000000"/>
          <w:spacing w:val="4"/>
          <w:kern w:val="0"/>
          <w:sz w:val="20"/>
          <w:szCs w:val="20"/>
          <w:lang w:eastAsia="ru-RU"/>
        </w:rPr>
        <w:t>4.4</w:t>
      </w:r>
      <w:r w:rsidR="00BB390F" w:rsidRPr="001C0C70">
        <w:rPr>
          <w:rFonts w:ascii="Times New Roman" w:hAnsi="Times New Roman"/>
          <w:color w:val="000000"/>
          <w:spacing w:val="4"/>
          <w:kern w:val="0"/>
          <w:sz w:val="20"/>
          <w:szCs w:val="20"/>
          <w:lang w:eastAsia="ru-RU"/>
        </w:rPr>
        <w:t xml:space="preserve">. «Подрядчик» </w:t>
      </w:r>
      <w:r w:rsidR="005B13BD" w:rsidRPr="001C0C70">
        <w:rPr>
          <w:rFonts w:ascii="Times New Roman" w:hAnsi="Times New Roman"/>
          <w:color w:val="000000"/>
          <w:spacing w:val="4"/>
          <w:kern w:val="0"/>
          <w:sz w:val="20"/>
          <w:szCs w:val="20"/>
          <w:lang w:eastAsia="ru-RU"/>
        </w:rPr>
        <w:t xml:space="preserve">письменным уведомлением </w:t>
      </w:r>
      <w:r w:rsidR="00BB390F" w:rsidRPr="001C0C70">
        <w:rPr>
          <w:rFonts w:ascii="Times New Roman" w:hAnsi="Times New Roman"/>
          <w:color w:val="000000"/>
          <w:spacing w:val="4"/>
          <w:kern w:val="0"/>
          <w:sz w:val="20"/>
          <w:szCs w:val="20"/>
          <w:lang w:eastAsia="ru-RU"/>
        </w:rPr>
        <w:t>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BB390F" w:rsidRPr="001C0C70" w:rsidRDefault="002634D0" w:rsidP="006A7C00">
      <w:pPr>
        <w:shd w:val="clear" w:color="auto" w:fill="FFFFFF"/>
        <w:tabs>
          <w:tab w:val="left" w:pos="360"/>
        </w:tabs>
        <w:suppressAutoHyphens w:val="0"/>
        <w:spacing w:after="0" w:line="240" w:lineRule="auto"/>
        <w:jc w:val="both"/>
        <w:rPr>
          <w:rFonts w:ascii="Times New Roman" w:hAnsi="Times New Roman"/>
          <w:color w:val="000000"/>
          <w:spacing w:val="4"/>
          <w:kern w:val="0"/>
          <w:sz w:val="20"/>
          <w:szCs w:val="20"/>
          <w:lang w:eastAsia="ru-RU"/>
        </w:rPr>
      </w:pPr>
      <w:r w:rsidRPr="001C0C70">
        <w:rPr>
          <w:rFonts w:ascii="Times New Roman" w:hAnsi="Times New Roman"/>
          <w:color w:val="000000"/>
          <w:spacing w:val="4"/>
          <w:kern w:val="0"/>
          <w:sz w:val="20"/>
          <w:szCs w:val="20"/>
          <w:lang w:eastAsia="ru-RU"/>
        </w:rPr>
        <w:tab/>
      </w:r>
      <w:r w:rsidR="008903D2" w:rsidRPr="001C0C70">
        <w:rPr>
          <w:rFonts w:ascii="Times New Roman" w:hAnsi="Times New Roman"/>
          <w:color w:val="000000"/>
          <w:spacing w:val="4"/>
          <w:kern w:val="0"/>
          <w:sz w:val="20"/>
          <w:szCs w:val="20"/>
          <w:lang w:eastAsia="ru-RU"/>
        </w:rPr>
        <w:t>4.5</w:t>
      </w:r>
      <w:r w:rsidR="00BB390F" w:rsidRPr="001C0C70">
        <w:rPr>
          <w:rFonts w:ascii="Times New Roman" w:hAnsi="Times New Roman"/>
          <w:color w:val="000000"/>
          <w:spacing w:val="4"/>
          <w:kern w:val="0"/>
          <w:sz w:val="20"/>
          <w:szCs w:val="20"/>
          <w:lang w:eastAsia="ru-RU"/>
        </w:rPr>
        <w:t xml:space="preserve">. В случае неявки представителя «Заказчика» </w:t>
      </w:r>
      <w:r w:rsidRPr="001C0C70">
        <w:rPr>
          <w:rFonts w:ascii="Times New Roman" w:hAnsi="Times New Roman"/>
          <w:color w:val="000000"/>
          <w:spacing w:val="4"/>
          <w:kern w:val="0"/>
          <w:sz w:val="20"/>
          <w:szCs w:val="20"/>
          <w:lang w:eastAsia="ru-RU"/>
        </w:rPr>
        <w:t xml:space="preserve">в указанный «Подрядчиком» срок, </w:t>
      </w:r>
      <w:r w:rsidR="00BB390F" w:rsidRPr="001C0C70">
        <w:rPr>
          <w:rFonts w:ascii="Times New Roman" w:hAnsi="Times New Roman"/>
          <w:color w:val="000000"/>
          <w:spacing w:val="4"/>
          <w:kern w:val="0"/>
          <w:sz w:val="20"/>
          <w:szCs w:val="20"/>
          <w:lang w:eastAsia="ru-RU"/>
        </w:rPr>
        <w:t>«Подрядчик» составляет односторонний акт на скрытые работы. Вскрытие работ в этом случае по требованию «Заказчика» производится за его счет.</w:t>
      </w:r>
    </w:p>
    <w:p w:rsidR="00BB390F" w:rsidRPr="001C0C70" w:rsidRDefault="002634D0" w:rsidP="006A7C00">
      <w:pPr>
        <w:shd w:val="clear" w:color="auto" w:fill="FFFFFF"/>
        <w:tabs>
          <w:tab w:val="left" w:pos="360"/>
        </w:tabs>
        <w:suppressAutoHyphens w:val="0"/>
        <w:spacing w:after="0" w:line="240" w:lineRule="auto"/>
        <w:jc w:val="both"/>
        <w:rPr>
          <w:rFonts w:ascii="Times New Roman" w:hAnsi="Times New Roman"/>
          <w:color w:val="000000"/>
          <w:spacing w:val="4"/>
          <w:kern w:val="0"/>
          <w:sz w:val="20"/>
          <w:szCs w:val="20"/>
          <w:lang w:eastAsia="ru-RU"/>
        </w:rPr>
      </w:pPr>
      <w:r w:rsidRPr="001C0C70">
        <w:rPr>
          <w:rFonts w:ascii="Times New Roman" w:hAnsi="Times New Roman"/>
          <w:color w:val="000000"/>
          <w:spacing w:val="4"/>
          <w:kern w:val="0"/>
          <w:sz w:val="20"/>
          <w:szCs w:val="20"/>
          <w:lang w:eastAsia="ru-RU"/>
        </w:rPr>
        <w:tab/>
      </w:r>
      <w:r w:rsidR="008903D2" w:rsidRPr="001C0C70">
        <w:rPr>
          <w:rFonts w:ascii="Times New Roman" w:hAnsi="Times New Roman"/>
          <w:color w:val="000000"/>
          <w:spacing w:val="4"/>
          <w:kern w:val="0"/>
          <w:sz w:val="20"/>
          <w:szCs w:val="20"/>
          <w:lang w:eastAsia="ru-RU"/>
        </w:rPr>
        <w:t>4.6</w:t>
      </w:r>
      <w:r w:rsidRPr="001C0C70">
        <w:rPr>
          <w:rFonts w:ascii="Times New Roman" w:hAnsi="Times New Roman"/>
          <w:color w:val="000000"/>
          <w:spacing w:val="4"/>
          <w:kern w:val="0"/>
          <w:sz w:val="20"/>
          <w:szCs w:val="20"/>
          <w:lang w:eastAsia="ru-RU"/>
        </w:rPr>
        <w:t xml:space="preserve">. </w:t>
      </w:r>
      <w:r w:rsidR="00BB390F" w:rsidRPr="001C0C70">
        <w:rPr>
          <w:rFonts w:ascii="Times New Roman" w:hAnsi="Times New Roman"/>
          <w:color w:val="000000"/>
          <w:spacing w:val="4"/>
          <w:kern w:val="0"/>
          <w:sz w:val="20"/>
          <w:szCs w:val="20"/>
          <w:lang w:eastAsia="ru-RU"/>
        </w:rPr>
        <w:t>«Подрядчик»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BB390F" w:rsidRPr="001C0C70" w:rsidRDefault="002634D0" w:rsidP="00346AC3">
      <w:pPr>
        <w:shd w:val="clear" w:color="auto" w:fill="FFFFFF"/>
        <w:tabs>
          <w:tab w:val="left" w:pos="360"/>
        </w:tabs>
        <w:suppressAutoHyphens w:val="0"/>
        <w:spacing w:after="0" w:line="240" w:lineRule="auto"/>
        <w:jc w:val="both"/>
        <w:rPr>
          <w:rFonts w:ascii="Times New Roman" w:hAnsi="Times New Roman"/>
          <w:color w:val="000000"/>
          <w:spacing w:val="4"/>
          <w:kern w:val="0"/>
          <w:sz w:val="20"/>
          <w:szCs w:val="20"/>
          <w:lang w:eastAsia="ru-RU"/>
        </w:rPr>
      </w:pPr>
      <w:r w:rsidRPr="001C0C70">
        <w:rPr>
          <w:rFonts w:ascii="Times New Roman" w:hAnsi="Times New Roman"/>
          <w:color w:val="000000"/>
          <w:spacing w:val="4"/>
          <w:kern w:val="0"/>
          <w:sz w:val="20"/>
          <w:szCs w:val="20"/>
          <w:lang w:eastAsia="ru-RU"/>
        </w:rPr>
        <w:tab/>
      </w:r>
      <w:r w:rsidR="008903D2" w:rsidRPr="001C0C70">
        <w:rPr>
          <w:rFonts w:ascii="Times New Roman" w:hAnsi="Times New Roman"/>
          <w:color w:val="000000"/>
          <w:spacing w:val="4"/>
          <w:kern w:val="0"/>
          <w:sz w:val="20"/>
          <w:szCs w:val="20"/>
          <w:lang w:eastAsia="ru-RU"/>
        </w:rPr>
        <w:t>4.7</w:t>
      </w:r>
      <w:r w:rsidR="00BB390F" w:rsidRPr="001C0C70">
        <w:rPr>
          <w:rFonts w:ascii="Times New Roman" w:hAnsi="Times New Roman"/>
          <w:color w:val="000000"/>
          <w:spacing w:val="4"/>
          <w:kern w:val="0"/>
          <w:sz w:val="20"/>
          <w:szCs w:val="20"/>
          <w:lang w:eastAsia="ru-RU"/>
        </w:rPr>
        <w:t>. В случае</w:t>
      </w:r>
      <w:proofErr w:type="gramStart"/>
      <w:r w:rsidR="00BB390F" w:rsidRPr="001C0C70">
        <w:rPr>
          <w:rFonts w:ascii="Times New Roman" w:hAnsi="Times New Roman"/>
          <w:color w:val="000000"/>
          <w:spacing w:val="4"/>
          <w:kern w:val="0"/>
          <w:sz w:val="20"/>
          <w:szCs w:val="20"/>
          <w:lang w:eastAsia="ru-RU"/>
        </w:rPr>
        <w:t>,</w:t>
      </w:r>
      <w:proofErr w:type="gramEnd"/>
      <w:r w:rsidR="00BB390F" w:rsidRPr="001C0C70">
        <w:rPr>
          <w:rFonts w:ascii="Times New Roman" w:hAnsi="Times New Roman"/>
          <w:color w:val="000000"/>
          <w:spacing w:val="4"/>
          <w:kern w:val="0"/>
          <w:sz w:val="20"/>
          <w:szCs w:val="20"/>
          <w:lang w:eastAsia="ru-RU"/>
        </w:rPr>
        <w:t xml:space="preserve"> если «Подрядчик» приступил к последующим работам без подписания акта на скрытые раб</w:t>
      </w:r>
      <w:r w:rsidR="008903D2" w:rsidRPr="001C0C70">
        <w:rPr>
          <w:rFonts w:ascii="Times New Roman" w:hAnsi="Times New Roman"/>
          <w:color w:val="000000"/>
          <w:spacing w:val="4"/>
          <w:kern w:val="0"/>
          <w:sz w:val="20"/>
          <w:szCs w:val="20"/>
          <w:lang w:eastAsia="ru-RU"/>
        </w:rPr>
        <w:t xml:space="preserve">оты со стороны «Заказчика» или </w:t>
      </w:r>
      <w:r w:rsidR="00BB390F" w:rsidRPr="001C0C70">
        <w:rPr>
          <w:rFonts w:ascii="Times New Roman" w:hAnsi="Times New Roman"/>
          <w:color w:val="000000"/>
          <w:spacing w:val="4"/>
          <w:kern w:val="0"/>
          <w:sz w:val="20"/>
          <w:szCs w:val="20"/>
          <w:lang w:eastAsia="ru-RU"/>
        </w:rPr>
        <w:t>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BB390F" w:rsidRPr="001C0C70" w:rsidRDefault="00502301" w:rsidP="006A7C00">
      <w:pPr>
        <w:shd w:val="clear" w:color="auto" w:fill="FFFFFF"/>
        <w:tabs>
          <w:tab w:val="num" w:pos="0"/>
          <w:tab w:val="left" w:pos="1217"/>
        </w:tabs>
        <w:suppressAutoHyphens w:val="0"/>
        <w:spacing w:after="0" w:line="240" w:lineRule="auto"/>
        <w:ind w:firstLine="360"/>
        <w:jc w:val="both"/>
        <w:rPr>
          <w:rFonts w:ascii="Times New Roman" w:hAnsi="Times New Roman"/>
          <w:color w:val="000000"/>
          <w:spacing w:val="-2"/>
          <w:kern w:val="0"/>
          <w:sz w:val="20"/>
          <w:szCs w:val="20"/>
          <w:lang w:eastAsia="ru-RU"/>
        </w:rPr>
      </w:pPr>
      <w:r w:rsidRPr="001C0C70">
        <w:rPr>
          <w:rFonts w:ascii="Times New Roman" w:hAnsi="Times New Roman"/>
          <w:color w:val="000000"/>
          <w:spacing w:val="-2"/>
          <w:kern w:val="0"/>
          <w:sz w:val="20"/>
          <w:szCs w:val="20"/>
          <w:lang w:eastAsia="ru-RU"/>
        </w:rPr>
        <w:t>4.8</w:t>
      </w:r>
      <w:r w:rsidR="00BB390F" w:rsidRPr="001C0C70">
        <w:rPr>
          <w:rFonts w:ascii="Times New Roman" w:hAnsi="Times New Roman"/>
          <w:color w:val="000000"/>
          <w:spacing w:val="-2"/>
          <w:kern w:val="0"/>
          <w:sz w:val="20"/>
          <w:szCs w:val="20"/>
          <w:lang w:eastAsia="ru-RU"/>
        </w:rPr>
        <w:t>. «Подрядчик» немедленно извещает «Заказчика» и до получения от него ук</w:t>
      </w:r>
      <w:r w:rsidR="002634D0" w:rsidRPr="001C0C70">
        <w:rPr>
          <w:rFonts w:ascii="Times New Roman" w:hAnsi="Times New Roman"/>
          <w:color w:val="000000"/>
          <w:spacing w:val="-2"/>
          <w:kern w:val="0"/>
          <w:sz w:val="20"/>
          <w:szCs w:val="20"/>
          <w:lang w:eastAsia="ru-RU"/>
        </w:rPr>
        <w:t xml:space="preserve">азаний приостанавливает работы при обнаружении </w:t>
      </w:r>
      <w:r w:rsidR="00BB390F" w:rsidRPr="001C0C70">
        <w:rPr>
          <w:rFonts w:ascii="Times New Roman" w:hAnsi="Times New Roman"/>
          <w:color w:val="000000"/>
          <w:spacing w:val="-2"/>
          <w:kern w:val="0"/>
          <w:sz w:val="20"/>
          <w:szCs w:val="20"/>
          <w:lang w:eastAsia="ru-RU"/>
        </w:rPr>
        <w:t>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BB390F" w:rsidRPr="001C0C70" w:rsidRDefault="00502301" w:rsidP="006A7C00">
      <w:pPr>
        <w:shd w:val="clear" w:color="auto" w:fill="FFFFFF"/>
        <w:tabs>
          <w:tab w:val="num" w:pos="0"/>
          <w:tab w:val="left" w:pos="1238"/>
        </w:tabs>
        <w:suppressAutoHyphens w:val="0"/>
        <w:spacing w:after="0" w:line="240" w:lineRule="auto"/>
        <w:ind w:firstLine="360"/>
        <w:jc w:val="both"/>
        <w:rPr>
          <w:rFonts w:ascii="Times New Roman" w:hAnsi="Times New Roman"/>
          <w:color w:val="000000"/>
          <w:spacing w:val="-2"/>
          <w:kern w:val="0"/>
          <w:sz w:val="20"/>
          <w:szCs w:val="20"/>
          <w:lang w:eastAsia="ru-RU"/>
        </w:rPr>
      </w:pPr>
      <w:r w:rsidRPr="001C0C70">
        <w:rPr>
          <w:rFonts w:ascii="Times New Roman" w:hAnsi="Times New Roman"/>
          <w:color w:val="000000"/>
          <w:spacing w:val="-2"/>
          <w:kern w:val="0"/>
          <w:sz w:val="20"/>
          <w:szCs w:val="20"/>
          <w:lang w:eastAsia="ru-RU"/>
        </w:rPr>
        <w:t>4.9</w:t>
      </w:r>
      <w:r w:rsidR="00BB390F" w:rsidRPr="001C0C70">
        <w:rPr>
          <w:rFonts w:ascii="Times New Roman" w:hAnsi="Times New Roman"/>
          <w:color w:val="000000"/>
          <w:spacing w:val="-2"/>
          <w:kern w:val="0"/>
          <w:sz w:val="20"/>
          <w:szCs w:val="20"/>
          <w:lang w:eastAsia="ru-RU"/>
        </w:rPr>
        <w:t xml:space="preserve">. Полномочные представители «Заказчика» осуществляют технический надзор и </w:t>
      </w:r>
      <w:proofErr w:type="gramStart"/>
      <w:r w:rsidR="00BB390F" w:rsidRPr="001C0C70">
        <w:rPr>
          <w:rFonts w:ascii="Times New Roman" w:hAnsi="Times New Roman"/>
          <w:color w:val="000000"/>
          <w:spacing w:val="-2"/>
          <w:kern w:val="0"/>
          <w:sz w:val="20"/>
          <w:szCs w:val="20"/>
          <w:lang w:eastAsia="ru-RU"/>
        </w:rPr>
        <w:t>контроль за</w:t>
      </w:r>
      <w:proofErr w:type="gramEnd"/>
      <w:r w:rsidR="00BB390F" w:rsidRPr="001C0C70">
        <w:rPr>
          <w:rFonts w:ascii="Times New Roman" w:hAnsi="Times New Roman"/>
          <w:color w:val="000000"/>
          <w:spacing w:val="-2"/>
          <w:kern w:val="0"/>
          <w:sz w:val="20"/>
          <w:szCs w:val="20"/>
          <w:lang w:eastAsia="ru-RU"/>
        </w:rPr>
        <w:t xml:space="preserve"> выполнением работ, за соответствием используемых материалов и обору</w:t>
      </w:r>
      <w:r w:rsidR="00400A53" w:rsidRPr="001C0C70">
        <w:rPr>
          <w:rFonts w:ascii="Times New Roman" w:hAnsi="Times New Roman"/>
          <w:color w:val="000000"/>
          <w:spacing w:val="-2"/>
          <w:kern w:val="0"/>
          <w:sz w:val="20"/>
          <w:szCs w:val="20"/>
          <w:lang w:eastAsia="ru-RU"/>
        </w:rPr>
        <w:t>дования условиям договора</w:t>
      </w:r>
      <w:r w:rsidR="00BB390F" w:rsidRPr="001C0C70">
        <w:rPr>
          <w:rFonts w:ascii="Times New Roman" w:hAnsi="Times New Roman"/>
          <w:color w:val="000000"/>
          <w:spacing w:val="-2"/>
          <w:kern w:val="0"/>
          <w:sz w:val="20"/>
          <w:szCs w:val="20"/>
          <w:lang w:eastAsia="ru-RU"/>
        </w:rPr>
        <w:t>,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1A3004" w:rsidRPr="001C0C70" w:rsidRDefault="00D53889" w:rsidP="009C4AAD">
      <w:pPr>
        <w:shd w:val="clear" w:color="auto" w:fill="FFFFFF"/>
        <w:tabs>
          <w:tab w:val="left" w:pos="360"/>
        </w:tabs>
        <w:suppressAutoHyphens w:val="0"/>
        <w:spacing w:after="0" w:line="240" w:lineRule="auto"/>
        <w:jc w:val="both"/>
        <w:rPr>
          <w:rFonts w:ascii="Times New Roman" w:hAnsi="Times New Roman"/>
          <w:color w:val="000000"/>
          <w:spacing w:val="-4"/>
          <w:kern w:val="0"/>
          <w:sz w:val="20"/>
          <w:szCs w:val="20"/>
          <w:lang w:eastAsia="ru-RU"/>
        </w:rPr>
      </w:pPr>
      <w:r w:rsidRPr="001C0C70">
        <w:rPr>
          <w:rFonts w:ascii="Times New Roman" w:hAnsi="Times New Roman"/>
          <w:color w:val="000000"/>
          <w:spacing w:val="-4"/>
          <w:kern w:val="0"/>
          <w:sz w:val="20"/>
          <w:szCs w:val="20"/>
          <w:lang w:eastAsia="ru-RU"/>
        </w:rPr>
        <w:tab/>
      </w:r>
      <w:r w:rsidR="0078065D" w:rsidRPr="001C0C70">
        <w:rPr>
          <w:rFonts w:ascii="Times New Roman" w:hAnsi="Times New Roman"/>
          <w:color w:val="000000"/>
          <w:spacing w:val="-4"/>
          <w:kern w:val="0"/>
          <w:sz w:val="20"/>
          <w:szCs w:val="20"/>
          <w:lang w:eastAsia="ru-RU"/>
        </w:rPr>
        <w:t xml:space="preserve"> </w:t>
      </w:r>
    </w:p>
    <w:p w:rsidR="00BB390F" w:rsidRPr="001C0C70" w:rsidRDefault="0088084F" w:rsidP="006A7C00">
      <w:pPr>
        <w:shd w:val="clear" w:color="auto" w:fill="FFFFFF"/>
        <w:suppressAutoHyphens w:val="0"/>
        <w:spacing w:after="0" w:line="240" w:lineRule="auto"/>
        <w:ind w:left="360"/>
        <w:jc w:val="center"/>
        <w:rPr>
          <w:rFonts w:ascii="Times New Roman" w:hAnsi="Times New Roman"/>
          <w:b/>
          <w:color w:val="000000"/>
          <w:spacing w:val="-3"/>
          <w:kern w:val="0"/>
          <w:sz w:val="20"/>
          <w:szCs w:val="20"/>
          <w:lang w:eastAsia="ru-RU"/>
        </w:rPr>
      </w:pPr>
      <w:r w:rsidRPr="001C0C70">
        <w:rPr>
          <w:rFonts w:ascii="Times New Roman" w:hAnsi="Times New Roman"/>
          <w:b/>
          <w:color w:val="000000"/>
          <w:spacing w:val="-3"/>
          <w:kern w:val="0"/>
          <w:sz w:val="20"/>
          <w:szCs w:val="20"/>
          <w:lang w:eastAsia="ru-RU"/>
        </w:rPr>
        <w:t>5.Обязанности сторон</w:t>
      </w:r>
    </w:p>
    <w:p w:rsidR="00BB390F" w:rsidRPr="001C0C70" w:rsidRDefault="00BB390F" w:rsidP="006A7C00">
      <w:pPr>
        <w:shd w:val="clear" w:color="auto" w:fill="FFFFFF"/>
        <w:suppressAutoHyphens w:val="0"/>
        <w:spacing w:after="0" w:line="240" w:lineRule="auto"/>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w:t>
      </w:r>
      <w:r w:rsidR="00207E0F" w:rsidRPr="001C0C70">
        <w:rPr>
          <w:rFonts w:ascii="Times New Roman" w:hAnsi="Times New Roman"/>
          <w:kern w:val="0"/>
          <w:sz w:val="20"/>
          <w:szCs w:val="20"/>
          <w:lang w:eastAsia="ru-RU"/>
        </w:rPr>
        <w:t xml:space="preserve">       Обязанности «Подрядчика»:</w:t>
      </w:r>
    </w:p>
    <w:p w:rsidR="00BB390F" w:rsidRPr="001C0C70" w:rsidRDefault="00BB390F" w:rsidP="006A7C00">
      <w:pPr>
        <w:shd w:val="clear" w:color="auto" w:fill="FFFFFF"/>
        <w:tabs>
          <w:tab w:val="left" w:pos="1238"/>
        </w:tabs>
        <w:suppressAutoHyphens w:val="0"/>
        <w:spacing w:after="0" w:line="240" w:lineRule="auto"/>
        <w:jc w:val="both"/>
        <w:rPr>
          <w:rFonts w:ascii="Times New Roman" w:hAnsi="Times New Roman"/>
          <w:color w:val="000000"/>
          <w:spacing w:val="-2"/>
          <w:kern w:val="0"/>
          <w:sz w:val="20"/>
          <w:szCs w:val="20"/>
          <w:lang w:eastAsia="ru-RU"/>
        </w:rPr>
      </w:pPr>
      <w:r w:rsidRPr="001C0C70">
        <w:rPr>
          <w:rFonts w:ascii="Times New Roman" w:hAnsi="Times New Roman"/>
          <w:color w:val="000000"/>
          <w:spacing w:val="-2"/>
          <w:kern w:val="0"/>
          <w:sz w:val="20"/>
          <w:szCs w:val="20"/>
          <w:lang w:eastAsia="ru-RU"/>
        </w:rPr>
        <w:t xml:space="preserve">      5.1.«Подрядчик» обязан своевременно приступить к выполнени</w:t>
      </w:r>
      <w:r w:rsidR="008312DD" w:rsidRPr="001C0C70">
        <w:rPr>
          <w:rFonts w:ascii="Times New Roman" w:hAnsi="Times New Roman"/>
          <w:color w:val="000000"/>
          <w:spacing w:val="-2"/>
          <w:kern w:val="0"/>
          <w:sz w:val="20"/>
          <w:szCs w:val="20"/>
          <w:lang w:eastAsia="ru-RU"/>
        </w:rPr>
        <w:t>ю работ и выполнять эти работы</w:t>
      </w:r>
      <w:r w:rsidRPr="001C0C70">
        <w:rPr>
          <w:rFonts w:ascii="Times New Roman" w:hAnsi="Times New Roman"/>
          <w:color w:val="000000"/>
          <w:spacing w:val="-2"/>
          <w:kern w:val="0"/>
          <w:sz w:val="20"/>
          <w:szCs w:val="20"/>
          <w:lang w:eastAsia="ru-RU"/>
        </w:rPr>
        <w:t xml:space="preserve"> </w:t>
      </w:r>
      <w:r w:rsidR="00546187" w:rsidRPr="00546187">
        <w:rPr>
          <w:rFonts w:ascii="Times New Roman" w:hAnsi="Times New Roman"/>
          <w:color w:val="000000"/>
          <w:spacing w:val="-2"/>
          <w:kern w:val="0"/>
          <w:sz w:val="20"/>
          <w:szCs w:val="20"/>
          <w:lang w:eastAsia="ru-RU"/>
        </w:rPr>
        <w:t xml:space="preserve">  своими  средствами самостоятельно ил</w:t>
      </w:r>
      <w:r w:rsidR="00546187">
        <w:rPr>
          <w:rFonts w:ascii="Times New Roman" w:hAnsi="Times New Roman"/>
          <w:color w:val="000000"/>
          <w:spacing w:val="-2"/>
          <w:kern w:val="0"/>
          <w:sz w:val="20"/>
          <w:szCs w:val="20"/>
          <w:lang w:eastAsia="ru-RU"/>
        </w:rPr>
        <w:t>и с привлечением субподрядчиков</w:t>
      </w:r>
      <w:r w:rsidR="00BB5088" w:rsidRPr="001C0C70">
        <w:rPr>
          <w:rFonts w:ascii="Times New Roman" w:hAnsi="Times New Roman"/>
          <w:color w:val="000000"/>
          <w:spacing w:val="-2"/>
          <w:kern w:val="0"/>
          <w:sz w:val="20"/>
          <w:szCs w:val="20"/>
          <w:lang w:eastAsia="ru-RU"/>
        </w:rPr>
        <w:t xml:space="preserve">, </w:t>
      </w:r>
      <w:r w:rsidRPr="001C0C70">
        <w:rPr>
          <w:rFonts w:ascii="Times New Roman" w:hAnsi="Times New Roman"/>
          <w:color w:val="000000"/>
          <w:spacing w:val="-2"/>
          <w:kern w:val="0"/>
          <w:sz w:val="20"/>
          <w:szCs w:val="20"/>
          <w:lang w:eastAsia="ru-RU"/>
        </w:rPr>
        <w:t xml:space="preserve">в строгом соответствии с </w:t>
      </w:r>
      <w:r w:rsidR="00BC5818">
        <w:rPr>
          <w:rFonts w:ascii="Times New Roman" w:hAnsi="Times New Roman"/>
          <w:color w:val="000000"/>
          <w:spacing w:val="-2"/>
          <w:kern w:val="0"/>
          <w:sz w:val="20"/>
          <w:szCs w:val="20"/>
          <w:lang w:eastAsia="ru-RU"/>
        </w:rPr>
        <w:t xml:space="preserve">проектом </w:t>
      </w:r>
      <w:r w:rsidR="00BC5818" w:rsidRPr="00BC5818">
        <w:rPr>
          <w:rFonts w:ascii="Times New Roman" w:hAnsi="Times New Roman"/>
          <w:bCs/>
          <w:color w:val="000000"/>
          <w:spacing w:val="-2"/>
          <w:kern w:val="0"/>
          <w:sz w:val="20"/>
          <w:szCs w:val="20"/>
          <w:lang w:eastAsia="ru-RU"/>
        </w:rPr>
        <w:t>шифр №14.00ПП-3/17</w:t>
      </w:r>
      <w:r w:rsidR="00BC5818">
        <w:rPr>
          <w:rFonts w:ascii="Times New Roman" w:hAnsi="Times New Roman"/>
          <w:bCs/>
          <w:color w:val="000000"/>
          <w:spacing w:val="-2"/>
          <w:kern w:val="0"/>
          <w:sz w:val="20"/>
          <w:szCs w:val="20"/>
          <w:lang w:eastAsia="ru-RU"/>
        </w:rPr>
        <w:t xml:space="preserve">. </w:t>
      </w:r>
      <w:r w:rsidRPr="001C0C70">
        <w:rPr>
          <w:rFonts w:ascii="Times New Roman" w:hAnsi="Times New Roman"/>
          <w:color w:val="000000"/>
          <w:spacing w:val="-2"/>
          <w:kern w:val="0"/>
          <w:sz w:val="20"/>
          <w:szCs w:val="20"/>
          <w:lang w:eastAsia="ru-RU"/>
        </w:rPr>
        <w:t>локально-сметным расчет</w:t>
      </w:r>
      <w:r w:rsidR="00BC5818">
        <w:rPr>
          <w:rFonts w:ascii="Times New Roman" w:hAnsi="Times New Roman"/>
          <w:color w:val="000000"/>
          <w:spacing w:val="-2"/>
          <w:kern w:val="0"/>
          <w:sz w:val="20"/>
          <w:szCs w:val="20"/>
          <w:lang w:eastAsia="ru-RU"/>
        </w:rPr>
        <w:t>ом, техническим заданием</w:t>
      </w:r>
      <w:r w:rsidR="008312DD" w:rsidRPr="001C0C70">
        <w:rPr>
          <w:rFonts w:ascii="Times New Roman" w:hAnsi="Times New Roman"/>
          <w:color w:val="000000"/>
          <w:spacing w:val="-2"/>
          <w:kern w:val="0"/>
          <w:sz w:val="20"/>
          <w:szCs w:val="20"/>
          <w:lang w:eastAsia="ru-RU"/>
        </w:rPr>
        <w:t>.</w:t>
      </w:r>
    </w:p>
    <w:p w:rsidR="008312DD" w:rsidRPr="001C0C70" w:rsidRDefault="008312DD" w:rsidP="006A7C00">
      <w:pPr>
        <w:shd w:val="clear" w:color="auto" w:fill="FFFFFF"/>
        <w:tabs>
          <w:tab w:val="left" w:pos="1296"/>
        </w:tabs>
        <w:suppressAutoHyphens w:val="0"/>
        <w:spacing w:after="0" w:line="240" w:lineRule="auto"/>
        <w:ind w:firstLine="360"/>
        <w:jc w:val="both"/>
        <w:rPr>
          <w:rFonts w:ascii="Times New Roman" w:hAnsi="Times New Roman"/>
          <w:kern w:val="0"/>
          <w:sz w:val="20"/>
          <w:szCs w:val="20"/>
          <w:lang w:eastAsia="ru-RU"/>
        </w:rPr>
      </w:pPr>
      <w:r w:rsidRPr="001C0C70">
        <w:rPr>
          <w:rFonts w:ascii="Times New Roman" w:hAnsi="Times New Roman"/>
          <w:color w:val="000000"/>
          <w:spacing w:val="-11"/>
          <w:kern w:val="0"/>
          <w:sz w:val="20"/>
          <w:szCs w:val="20"/>
          <w:lang w:eastAsia="ru-RU"/>
        </w:rPr>
        <w:t>5.2.</w:t>
      </w:r>
      <w:r w:rsidRPr="001C0C70">
        <w:rPr>
          <w:rFonts w:ascii="Times New Roman" w:hAnsi="Times New Roman"/>
          <w:color w:val="000000"/>
          <w:kern w:val="0"/>
          <w:sz w:val="20"/>
          <w:szCs w:val="20"/>
          <w:lang w:eastAsia="ru-RU"/>
        </w:rPr>
        <w:t xml:space="preserve"> </w:t>
      </w:r>
      <w:r w:rsidRPr="001C0C70">
        <w:rPr>
          <w:rFonts w:ascii="Times New Roman" w:hAnsi="Times New Roman"/>
          <w:color w:val="000000"/>
          <w:spacing w:val="1"/>
          <w:kern w:val="0"/>
          <w:sz w:val="20"/>
          <w:szCs w:val="20"/>
          <w:lang w:eastAsia="ru-RU"/>
        </w:rPr>
        <w:t xml:space="preserve">«Подрядчик» обязан вести работы, оговоренные в настоящем договоре, соблюдая правила </w:t>
      </w:r>
      <w:proofErr w:type="spellStart"/>
      <w:r w:rsidRPr="001C0C70">
        <w:rPr>
          <w:rFonts w:ascii="Times New Roman" w:hAnsi="Times New Roman"/>
          <w:color w:val="000000"/>
          <w:spacing w:val="1"/>
          <w:kern w:val="0"/>
          <w:sz w:val="20"/>
          <w:szCs w:val="20"/>
          <w:lang w:eastAsia="ru-RU"/>
        </w:rPr>
        <w:t>взрыво</w:t>
      </w:r>
      <w:proofErr w:type="spellEnd"/>
      <w:r w:rsidR="00BB5088" w:rsidRPr="001C0C70">
        <w:rPr>
          <w:rFonts w:ascii="Times New Roman" w:hAnsi="Times New Roman"/>
          <w:color w:val="000000"/>
          <w:spacing w:val="1"/>
          <w:kern w:val="0"/>
          <w:sz w:val="20"/>
          <w:szCs w:val="20"/>
          <w:lang w:eastAsia="ru-RU"/>
        </w:rPr>
        <w:t xml:space="preserve"> </w:t>
      </w:r>
      <w:r w:rsidRPr="001C0C70">
        <w:rPr>
          <w:rFonts w:ascii="Times New Roman" w:hAnsi="Times New Roman"/>
          <w:color w:val="000000"/>
          <w:spacing w:val="1"/>
          <w:kern w:val="0"/>
          <w:sz w:val="20"/>
          <w:szCs w:val="20"/>
          <w:lang w:eastAsia="ru-RU"/>
        </w:rPr>
        <w:t>- и пожарной безопасности, охраны окружающей среды и населения, охраны труда и техники безопасности.</w:t>
      </w:r>
    </w:p>
    <w:p w:rsidR="008312DD" w:rsidRPr="001C0C70" w:rsidRDefault="008312DD" w:rsidP="006A7C00">
      <w:pPr>
        <w:shd w:val="clear" w:color="auto" w:fill="FFFFFF"/>
        <w:tabs>
          <w:tab w:val="left" w:pos="360"/>
        </w:tabs>
        <w:suppressAutoHyphens w:val="0"/>
        <w:spacing w:after="0" w:line="240" w:lineRule="auto"/>
        <w:jc w:val="both"/>
        <w:rPr>
          <w:rFonts w:ascii="Times New Roman" w:hAnsi="Times New Roman"/>
          <w:color w:val="000000"/>
          <w:spacing w:val="1"/>
          <w:kern w:val="0"/>
          <w:sz w:val="20"/>
          <w:szCs w:val="20"/>
          <w:lang w:eastAsia="ru-RU"/>
        </w:rPr>
      </w:pPr>
      <w:r w:rsidRPr="001C0C70">
        <w:rPr>
          <w:rFonts w:ascii="Times New Roman" w:hAnsi="Times New Roman"/>
          <w:color w:val="000000"/>
          <w:spacing w:val="-11"/>
          <w:kern w:val="0"/>
          <w:sz w:val="20"/>
          <w:szCs w:val="20"/>
          <w:lang w:eastAsia="ru-RU"/>
        </w:rPr>
        <w:tab/>
        <w:t xml:space="preserve">5.3. </w:t>
      </w:r>
      <w:r w:rsidRPr="001C0C70">
        <w:rPr>
          <w:rFonts w:ascii="Times New Roman" w:hAnsi="Times New Roman"/>
          <w:color w:val="000000"/>
          <w:spacing w:val="2"/>
          <w:kern w:val="0"/>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1C0C70">
        <w:rPr>
          <w:rFonts w:ascii="Times New Roman" w:hAnsi="Times New Roman"/>
          <w:color w:val="000000"/>
          <w:spacing w:val="1"/>
          <w:kern w:val="0"/>
          <w:sz w:val="20"/>
          <w:szCs w:val="20"/>
          <w:lang w:eastAsia="ru-RU"/>
        </w:rPr>
        <w:t>материалы, инструменты и т.д.).</w:t>
      </w:r>
    </w:p>
    <w:p w:rsidR="008312DD" w:rsidRDefault="00181FA8" w:rsidP="006A7C00">
      <w:pPr>
        <w:shd w:val="clear" w:color="auto" w:fill="FFFFFF"/>
        <w:tabs>
          <w:tab w:val="left" w:pos="360"/>
        </w:tabs>
        <w:suppressAutoHyphens w:val="0"/>
        <w:spacing w:after="0" w:line="240" w:lineRule="auto"/>
        <w:jc w:val="both"/>
        <w:rPr>
          <w:rFonts w:ascii="Times New Roman" w:hAnsi="Times New Roman"/>
          <w:color w:val="000000"/>
          <w:spacing w:val="-11"/>
          <w:kern w:val="0"/>
          <w:sz w:val="20"/>
          <w:szCs w:val="20"/>
          <w:lang w:eastAsia="ru-RU"/>
        </w:rPr>
      </w:pPr>
      <w:r w:rsidRPr="001C0C70">
        <w:rPr>
          <w:rFonts w:ascii="Times New Roman" w:hAnsi="Times New Roman"/>
          <w:color w:val="000000"/>
          <w:spacing w:val="-11"/>
          <w:kern w:val="0"/>
          <w:sz w:val="20"/>
          <w:szCs w:val="20"/>
          <w:lang w:eastAsia="ru-RU"/>
        </w:rPr>
        <w:tab/>
        <w:t>5.4</w:t>
      </w:r>
      <w:r w:rsidR="00BB5088" w:rsidRPr="001C0C70">
        <w:rPr>
          <w:rFonts w:ascii="Times New Roman" w:hAnsi="Times New Roman"/>
          <w:color w:val="000000"/>
          <w:spacing w:val="-11"/>
          <w:kern w:val="0"/>
          <w:sz w:val="20"/>
          <w:szCs w:val="20"/>
          <w:lang w:eastAsia="ru-RU"/>
        </w:rPr>
        <w:t xml:space="preserve">. </w:t>
      </w:r>
      <w:proofErr w:type="gramStart"/>
      <w:r w:rsidR="00BB5088" w:rsidRPr="001C0C70">
        <w:rPr>
          <w:rFonts w:ascii="Times New Roman" w:hAnsi="Times New Roman"/>
          <w:color w:val="000000"/>
          <w:spacing w:val="-11"/>
          <w:kern w:val="0"/>
          <w:sz w:val="20"/>
          <w:szCs w:val="20"/>
          <w:lang w:eastAsia="ru-RU"/>
        </w:rPr>
        <w:t>После окончания выполнения</w:t>
      </w:r>
      <w:r w:rsidR="008312DD" w:rsidRPr="001C0C70">
        <w:rPr>
          <w:rFonts w:ascii="Times New Roman" w:hAnsi="Times New Roman"/>
          <w:color w:val="000000"/>
          <w:spacing w:val="-11"/>
          <w:kern w:val="0"/>
          <w:sz w:val="20"/>
          <w:szCs w:val="20"/>
          <w:lang w:eastAsia="ru-RU"/>
        </w:rPr>
        <w:t xml:space="preserve"> р</w:t>
      </w:r>
      <w:r w:rsidR="00BB5088" w:rsidRPr="001C0C70">
        <w:rPr>
          <w:rFonts w:ascii="Times New Roman" w:hAnsi="Times New Roman"/>
          <w:color w:val="000000"/>
          <w:spacing w:val="-11"/>
          <w:kern w:val="0"/>
          <w:sz w:val="20"/>
          <w:szCs w:val="20"/>
          <w:lang w:eastAsia="ru-RU"/>
        </w:rPr>
        <w:t>абот, в течение трех дней с</w:t>
      </w:r>
      <w:r w:rsidR="0078065D" w:rsidRPr="001C0C70">
        <w:rPr>
          <w:rFonts w:ascii="Times New Roman" w:hAnsi="Times New Roman"/>
          <w:color w:val="000000"/>
          <w:spacing w:val="-11"/>
          <w:kern w:val="0"/>
          <w:sz w:val="20"/>
          <w:szCs w:val="20"/>
          <w:lang w:eastAsia="ru-RU"/>
        </w:rPr>
        <w:t>о</w:t>
      </w:r>
      <w:r w:rsidR="00BB5088" w:rsidRPr="001C0C70">
        <w:rPr>
          <w:rFonts w:ascii="Times New Roman" w:hAnsi="Times New Roman"/>
          <w:color w:val="000000"/>
          <w:spacing w:val="-11"/>
          <w:kern w:val="0"/>
          <w:sz w:val="20"/>
          <w:szCs w:val="20"/>
          <w:lang w:eastAsia="ru-RU"/>
        </w:rPr>
        <w:t xml:space="preserve"> дня</w:t>
      </w:r>
      <w:r w:rsidR="008312DD" w:rsidRPr="001C0C70">
        <w:rPr>
          <w:rFonts w:ascii="Times New Roman" w:hAnsi="Times New Roman"/>
          <w:color w:val="000000"/>
          <w:spacing w:val="-11"/>
          <w:kern w:val="0"/>
          <w:sz w:val="20"/>
          <w:szCs w:val="20"/>
          <w:lang w:eastAsia="ru-RU"/>
        </w:rPr>
        <w:t xml:space="preserve"> подписания итогового акта приемки работ, «Подрядчик» обязан вывести</w:t>
      </w:r>
      <w:r w:rsidR="00F11E93" w:rsidRPr="001C0C70">
        <w:rPr>
          <w:rFonts w:ascii="Times New Roman" w:hAnsi="Times New Roman"/>
          <w:color w:val="000000"/>
          <w:spacing w:val="-11"/>
          <w:kern w:val="0"/>
          <w:sz w:val="20"/>
          <w:szCs w:val="20"/>
          <w:lang w:eastAsia="ru-RU"/>
        </w:rPr>
        <w:t xml:space="preserve"> с объекта производства работ </w:t>
      </w:r>
      <w:r w:rsidR="008312DD" w:rsidRPr="001C0C70">
        <w:rPr>
          <w:rFonts w:ascii="Times New Roman" w:hAnsi="Times New Roman"/>
          <w:color w:val="000000"/>
          <w:spacing w:val="-11"/>
          <w:kern w:val="0"/>
          <w:sz w:val="20"/>
          <w:szCs w:val="20"/>
          <w:lang w:eastAsia="ru-RU"/>
        </w:rPr>
        <w:t xml:space="preserve"> оборудование, инвентарь, инструменты, материалы и другое имущество</w:t>
      </w:r>
      <w:r w:rsidR="00F11E93" w:rsidRPr="001C0C70">
        <w:rPr>
          <w:rFonts w:ascii="Times New Roman" w:hAnsi="Times New Roman"/>
          <w:color w:val="000000"/>
          <w:spacing w:val="-11"/>
          <w:kern w:val="0"/>
          <w:sz w:val="20"/>
          <w:szCs w:val="20"/>
          <w:lang w:eastAsia="ru-RU"/>
        </w:rPr>
        <w:t xml:space="preserve">, а также </w:t>
      </w:r>
      <w:r w:rsidR="008312DD" w:rsidRPr="001C0C70">
        <w:rPr>
          <w:rFonts w:ascii="Times New Roman" w:hAnsi="Times New Roman"/>
          <w:color w:val="000000"/>
          <w:spacing w:val="-11"/>
          <w:kern w:val="0"/>
          <w:sz w:val="20"/>
          <w:szCs w:val="20"/>
          <w:lang w:eastAsia="ru-RU"/>
        </w:rPr>
        <w:t xml:space="preserve"> произвести уборку объекта работ и прилегающей территории от отходов</w:t>
      </w:r>
      <w:r w:rsidR="000B46D3" w:rsidRPr="001C0C70">
        <w:rPr>
          <w:rFonts w:ascii="Times New Roman" w:hAnsi="Times New Roman"/>
          <w:color w:val="000000"/>
          <w:spacing w:val="-11"/>
          <w:kern w:val="0"/>
          <w:sz w:val="20"/>
          <w:szCs w:val="20"/>
          <w:lang w:eastAsia="ru-RU"/>
        </w:rPr>
        <w:t xml:space="preserve"> и мусора</w:t>
      </w:r>
      <w:r w:rsidR="008312DD" w:rsidRPr="001C0C70">
        <w:rPr>
          <w:rFonts w:ascii="Times New Roman" w:hAnsi="Times New Roman"/>
          <w:color w:val="000000"/>
          <w:spacing w:val="-11"/>
          <w:kern w:val="0"/>
          <w:sz w:val="20"/>
          <w:szCs w:val="20"/>
          <w:lang w:eastAsia="ru-RU"/>
        </w:rPr>
        <w:t>, образовавшихся в результате производства работ, и обеспечить их вывоз.</w:t>
      </w:r>
      <w:proofErr w:type="gramEnd"/>
    </w:p>
    <w:p w:rsidR="00BC5818" w:rsidRPr="00BC5818" w:rsidRDefault="005A2F22" w:rsidP="00BC5818">
      <w:pPr>
        <w:shd w:val="clear" w:color="auto" w:fill="FFFFFF"/>
        <w:tabs>
          <w:tab w:val="left" w:pos="360"/>
        </w:tabs>
        <w:suppressAutoHyphens w:val="0"/>
        <w:spacing w:after="0" w:line="240" w:lineRule="auto"/>
        <w:jc w:val="both"/>
        <w:rPr>
          <w:rFonts w:ascii="Times New Roman" w:hAnsi="Times New Roman"/>
          <w:color w:val="000000"/>
          <w:spacing w:val="-11"/>
          <w:kern w:val="0"/>
          <w:sz w:val="20"/>
          <w:szCs w:val="20"/>
          <w:lang w:eastAsia="ru-RU"/>
        </w:rPr>
      </w:pPr>
      <w:r>
        <w:rPr>
          <w:rFonts w:ascii="Times New Roman" w:hAnsi="Times New Roman"/>
          <w:color w:val="000000"/>
          <w:spacing w:val="-11"/>
          <w:kern w:val="0"/>
          <w:sz w:val="20"/>
          <w:szCs w:val="20"/>
          <w:lang w:eastAsia="ru-RU"/>
        </w:rPr>
        <w:t xml:space="preserve">         5.5. После завершения выполнения работ  «Подрядчик» обязан </w:t>
      </w:r>
      <w:r w:rsidRPr="005A2F22">
        <w:rPr>
          <w:rFonts w:ascii="Times New Roman" w:hAnsi="Times New Roman"/>
          <w:color w:val="000000"/>
          <w:spacing w:val="-11"/>
          <w:kern w:val="0"/>
          <w:sz w:val="20"/>
          <w:szCs w:val="20"/>
          <w:lang w:eastAsia="ru-RU"/>
        </w:rPr>
        <w:t xml:space="preserve">предоставить </w:t>
      </w:r>
      <w:r>
        <w:rPr>
          <w:rFonts w:ascii="Times New Roman" w:hAnsi="Times New Roman"/>
          <w:color w:val="000000"/>
          <w:spacing w:val="-11"/>
          <w:kern w:val="0"/>
          <w:sz w:val="20"/>
          <w:szCs w:val="20"/>
          <w:lang w:eastAsia="ru-RU"/>
        </w:rPr>
        <w:t xml:space="preserve">«Заказчику» </w:t>
      </w:r>
      <w:r w:rsidRPr="005A2F22">
        <w:rPr>
          <w:rFonts w:ascii="Times New Roman" w:hAnsi="Times New Roman"/>
          <w:color w:val="000000"/>
          <w:spacing w:val="-11"/>
          <w:kern w:val="0"/>
          <w:sz w:val="20"/>
          <w:szCs w:val="20"/>
          <w:lang w:eastAsia="ru-RU"/>
        </w:rPr>
        <w:t>комплект исполнительной документации</w:t>
      </w:r>
      <w:r w:rsidR="00BC5818">
        <w:rPr>
          <w:rFonts w:ascii="Times New Roman" w:hAnsi="Times New Roman"/>
          <w:color w:val="000000"/>
          <w:spacing w:val="-11"/>
          <w:kern w:val="0"/>
          <w:sz w:val="20"/>
          <w:szCs w:val="20"/>
          <w:lang w:eastAsia="ru-RU"/>
        </w:rPr>
        <w:t xml:space="preserve"> </w:t>
      </w:r>
      <w:r w:rsidR="00546187" w:rsidRPr="00546187">
        <w:rPr>
          <w:rFonts w:ascii="Times New Roman" w:hAnsi="Times New Roman"/>
          <w:color w:val="000000"/>
          <w:spacing w:val="-11"/>
          <w:kern w:val="0"/>
          <w:sz w:val="20"/>
          <w:szCs w:val="20"/>
          <w:lang w:eastAsia="ru-RU"/>
        </w:rPr>
        <w:t>(</w:t>
      </w:r>
      <w:r w:rsidR="00BC5818" w:rsidRPr="00BC5818">
        <w:rPr>
          <w:rFonts w:ascii="Times New Roman" w:hAnsi="Times New Roman"/>
          <w:color w:val="000000"/>
          <w:spacing w:val="-11"/>
          <w:kern w:val="0"/>
          <w:sz w:val="20"/>
          <w:szCs w:val="20"/>
          <w:lang w:eastAsia="ru-RU"/>
        </w:rPr>
        <w:t xml:space="preserve">акты освидетельствования скрытых работ, сертификаты на материалы и изделия, исполнительную документацию </w:t>
      </w:r>
      <w:proofErr w:type="gramStart"/>
      <w:r w:rsidR="00BC5818" w:rsidRPr="00BC5818">
        <w:rPr>
          <w:rFonts w:ascii="Times New Roman" w:hAnsi="Times New Roman"/>
          <w:color w:val="000000"/>
          <w:spacing w:val="-11"/>
          <w:kern w:val="0"/>
          <w:sz w:val="20"/>
          <w:szCs w:val="20"/>
          <w:lang w:eastAsia="ru-RU"/>
        </w:rPr>
        <w:t>согласно требований</w:t>
      </w:r>
      <w:proofErr w:type="gramEnd"/>
      <w:r w:rsidR="00BC5818" w:rsidRPr="00BC5818">
        <w:rPr>
          <w:rFonts w:ascii="Times New Roman" w:hAnsi="Times New Roman"/>
          <w:color w:val="000000"/>
          <w:spacing w:val="-11"/>
          <w:kern w:val="0"/>
          <w:sz w:val="20"/>
          <w:szCs w:val="20"/>
          <w:lang w:eastAsia="ru-RU"/>
        </w:rPr>
        <w:t xml:space="preserve"> </w:t>
      </w:r>
      <w:r w:rsidR="00BC5818" w:rsidRPr="00BC5818">
        <w:rPr>
          <w:rFonts w:ascii="Times New Roman" w:hAnsi="Times New Roman"/>
          <w:bCs/>
          <w:color w:val="000000"/>
          <w:spacing w:val="-11"/>
          <w:kern w:val="0"/>
          <w:sz w:val="20"/>
          <w:szCs w:val="20"/>
          <w:lang w:eastAsia="ru-RU"/>
        </w:rPr>
        <w:t>РД -11-05-2007,  РД-11-02-2006</w:t>
      </w:r>
      <w:r w:rsidR="00BC5818">
        <w:rPr>
          <w:rFonts w:ascii="Times New Roman" w:hAnsi="Times New Roman"/>
          <w:bCs/>
          <w:color w:val="000000"/>
          <w:spacing w:val="-11"/>
          <w:kern w:val="0"/>
          <w:sz w:val="20"/>
          <w:szCs w:val="20"/>
          <w:lang w:eastAsia="ru-RU"/>
        </w:rPr>
        <w:t>).</w:t>
      </w:r>
    </w:p>
    <w:p w:rsidR="00285298" w:rsidRPr="001C0C70" w:rsidRDefault="00BB390F" w:rsidP="006A7C00">
      <w:pPr>
        <w:shd w:val="clear" w:color="auto" w:fill="FFFFFF"/>
        <w:tabs>
          <w:tab w:val="num" w:pos="0"/>
          <w:tab w:val="left" w:pos="1217"/>
        </w:tabs>
        <w:suppressAutoHyphens w:val="0"/>
        <w:spacing w:after="0" w:line="240" w:lineRule="auto"/>
        <w:ind w:firstLine="360"/>
        <w:jc w:val="both"/>
        <w:rPr>
          <w:rFonts w:ascii="Times New Roman" w:hAnsi="Times New Roman"/>
          <w:color w:val="000000"/>
          <w:spacing w:val="-11"/>
          <w:kern w:val="0"/>
          <w:sz w:val="20"/>
          <w:szCs w:val="20"/>
          <w:lang w:eastAsia="ru-RU"/>
        </w:rPr>
      </w:pPr>
      <w:r w:rsidRPr="001C0C70">
        <w:rPr>
          <w:rFonts w:ascii="Times New Roman" w:hAnsi="Times New Roman"/>
          <w:color w:val="000000"/>
          <w:spacing w:val="-11"/>
          <w:kern w:val="0"/>
          <w:sz w:val="20"/>
          <w:szCs w:val="20"/>
          <w:lang w:eastAsia="ru-RU"/>
        </w:rPr>
        <w:t xml:space="preserve">     Обязанности «Заказчика».</w:t>
      </w:r>
    </w:p>
    <w:p w:rsidR="00BB390F" w:rsidRPr="001C0C70" w:rsidRDefault="004A5AB6" w:rsidP="006A7C00">
      <w:pPr>
        <w:shd w:val="clear" w:color="auto" w:fill="FFFFFF"/>
        <w:tabs>
          <w:tab w:val="num" w:pos="0"/>
          <w:tab w:val="left" w:pos="1217"/>
        </w:tabs>
        <w:suppressAutoHyphens w:val="0"/>
        <w:spacing w:after="0" w:line="240" w:lineRule="auto"/>
        <w:ind w:firstLine="360"/>
        <w:jc w:val="both"/>
        <w:rPr>
          <w:rFonts w:ascii="Times New Roman" w:hAnsi="Times New Roman"/>
          <w:color w:val="000000"/>
          <w:spacing w:val="-2"/>
          <w:kern w:val="0"/>
          <w:sz w:val="20"/>
          <w:szCs w:val="20"/>
          <w:lang w:eastAsia="ru-RU"/>
        </w:rPr>
      </w:pPr>
      <w:r w:rsidRPr="001C0C70">
        <w:rPr>
          <w:rFonts w:ascii="Times New Roman" w:hAnsi="Times New Roman"/>
          <w:color w:val="000000"/>
          <w:spacing w:val="4"/>
          <w:kern w:val="0"/>
          <w:sz w:val="20"/>
          <w:szCs w:val="20"/>
          <w:lang w:eastAsia="ru-RU"/>
        </w:rPr>
        <w:t>5.5</w:t>
      </w:r>
      <w:r w:rsidR="00BB390F" w:rsidRPr="001C0C70">
        <w:rPr>
          <w:rFonts w:ascii="Times New Roman" w:hAnsi="Times New Roman"/>
          <w:color w:val="000000"/>
          <w:spacing w:val="4"/>
          <w:kern w:val="0"/>
          <w:sz w:val="20"/>
          <w:szCs w:val="20"/>
          <w:lang w:eastAsia="ru-RU"/>
        </w:rPr>
        <w:t>. «Заказчик» обязан произвести приемку и оплату работ, выполненных «Подрядчиком», в порядке, пред</w:t>
      </w:r>
      <w:r w:rsidR="00570508" w:rsidRPr="001C0C70">
        <w:rPr>
          <w:rFonts w:ascii="Times New Roman" w:hAnsi="Times New Roman"/>
          <w:color w:val="000000"/>
          <w:spacing w:val="4"/>
          <w:kern w:val="0"/>
          <w:sz w:val="20"/>
          <w:szCs w:val="20"/>
          <w:lang w:eastAsia="ru-RU"/>
        </w:rPr>
        <w:t>усмотренном настоящим договором</w:t>
      </w:r>
      <w:r w:rsidR="00BB390F" w:rsidRPr="001C0C70">
        <w:rPr>
          <w:rFonts w:ascii="Times New Roman" w:hAnsi="Times New Roman"/>
          <w:color w:val="000000"/>
          <w:spacing w:val="4"/>
          <w:kern w:val="0"/>
          <w:sz w:val="20"/>
          <w:szCs w:val="20"/>
          <w:lang w:eastAsia="ru-RU"/>
        </w:rPr>
        <w:t>.</w:t>
      </w:r>
    </w:p>
    <w:p w:rsidR="00BB390F" w:rsidRPr="001C0C70" w:rsidRDefault="00BB390F" w:rsidP="006A7C00">
      <w:pPr>
        <w:shd w:val="clear" w:color="auto" w:fill="FFFFFF"/>
        <w:tabs>
          <w:tab w:val="left" w:pos="1274"/>
        </w:tabs>
        <w:suppressAutoHyphens w:val="0"/>
        <w:spacing w:after="0" w:line="240" w:lineRule="auto"/>
        <w:ind w:firstLine="360"/>
        <w:jc w:val="both"/>
        <w:rPr>
          <w:rFonts w:ascii="Times New Roman" w:hAnsi="Times New Roman"/>
          <w:color w:val="000000"/>
          <w:spacing w:val="2"/>
          <w:kern w:val="0"/>
          <w:sz w:val="20"/>
          <w:szCs w:val="20"/>
          <w:lang w:eastAsia="ru-RU"/>
        </w:rPr>
      </w:pPr>
      <w:r w:rsidRPr="001C0C70">
        <w:rPr>
          <w:rFonts w:ascii="Times New Roman" w:hAnsi="Times New Roman"/>
          <w:color w:val="000000"/>
          <w:spacing w:val="2"/>
          <w:kern w:val="0"/>
          <w:sz w:val="20"/>
          <w:szCs w:val="20"/>
          <w:lang w:eastAsia="ru-RU"/>
        </w:rPr>
        <w:lastRenderedPageBreak/>
        <w:t>5</w:t>
      </w:r>
      <w:r w:rsidR="004A5AB6" w:rsidRPr="001C0C70">
        <w:rPr>
          <w:rFonts w:ascii="Times New Roman" w:hAnsi="Times New Roman"/>
          <w:color w:val="000000"/>
          <w:spacing w:val="2"/>
          <w:kern w:val="0"/>
          <w:sz w:val="20"/>
          <w:szCs w:val="20"/>
          <w:lang w:eastAsia="ru-RU"/>
        </w:rPr>
        <w:t>.6</w:t>
      </w:r>
      <w:r w:rsidRPr="001C0C70">
        <w:rPr>
          <w:rFonts w:ascii="Times New Roman" w:hAnsi="Times New Roman"/>
          <w:color w:val="000000"/>
          <w:spacing w:val="2"/>
          <w:kern w:val="0"/>
          <w:sz w:val="20"/>
          <w:szCs w:val="20"/>
          <w:lang w:eastAsia="ru-RU"/>
        </w:rPr>
        <w:t xml:space="preserve">. «Заказчик» обязан к моменту начала работ передать «Подрядчику» объект производства работ </w:t>
      </w:r>
      <w:r w:rsidR="00BB5088" w:rsidRPr="001C0C70">
        <w:rPr>
          <w:rFonts w:ascii="Times New Roman" w:hAnsi="Times New Roman"/>
          <w:color w:val="000000"/>
          <w:spacing w:val="2"/>
          <w:kern w:val="0"/>
          <w:sz w:val="20"/>
          <w:szCs w:val="20"/>
          <w:lang w:eastAsia="ru-RU"/>
        </w:rPr>
        <w:t>по акту, предоставить</w:t>
      </w:r>
      <w:r w:rsidRPr="001C0C70">
        <w:rPr>
          <w:rFonts w:ascii="Times New Roman" w:hAnsi="Times New Roman"/>
          <w:color w:val="000000"/>
          <w:spacing w:val="2"/>
          <w:kern w:val="0"/>
          <w:sz w:val="20"/>
          <w:szCs w:val="20"/>
          <w:lang w:eastAsia="ru-RU"/>
        </w:rPr>
        <w:t xml:space="preserve"> необходимые условия для производства работ в соответствии требованиям безопасности труда и санитарно-гигиеническим условиям.</w:t>
      </w:r>
    </w:p>
    <w:p w:rsidR="00BB390F" w:rsidRPr="001C0C70" w:rsidRDefault="004A5AB6" w:rsidP="006A7C00">
      <w:pPr>
        <w:shd w:val="clear" w:color="auto" w:fill="FFFFFF"/>
        <w:tabs>
          <w:tab w:val="left" w:pos="1274"/>
        </w:tabs>
        <w:suppressAutoHyphens w:val="0"/>
        <w:spacing w:after="0" w:line="240" w:lineRule="auto"/>
        <w:ind w:firstLine="360"/>
        <w:jc w:val="both"/>
        <w:rPr>
          <w:rFonts w:ascii="Times New Roman" w:hAnsi="Times New Roman"/>
          <w:color w:val="000000"/>
          <w:spacing w:val="2"/>
          <w:kern w:val="0"/>
          <w:sz w:val="20"/>
          <w:szCs w:val="20"/>
          <w:lang w:eastAsia="ru-RU"/>
        </w:rPr>
      </w:pPr>
      <w:r w:rsidRPr="001C0C70">
        <w:rPr>
          <w:rFonts w:ascii="Times New Roman" w:hAnsi="Times New Roman"/>
          <w:color w:val="000000"/>
          <w:spacing w:val="2"/>
          <w:kern w:val="0"/>
          <w:sz w:val="20"/>
          <w:szCs w:val="20"/>
          <w:lang w:eastAsia="ru-RU"/>
        </w:rPr>
        <w:t>5.7</w:t>
      </w:r>
      <w:r w:rsidR="001E090C" w:rsidRPr="001C0C70">
        <w:rPr>
          <w:rFonts w:ascii="Times New Roman" w:hAnsi="Times New Roman"/>
          <w:color w:val="000000"/>
          <w:spacing w:val="2"/>
          <w:kern w:val="0"/>
          <w:sz w:val="20"/>
          <w:szCs w:val="20"/>
          <w:lang w:eastAsia="ru-RU"/>
        </w:rPr>
        <w:t>.</w:t>
      </w:r>
      <w:r w:rsidR="00BB390F" w:rsidRPr="001C0C70">
        <w:rPr>
          <w:rFonts w:ascii="Times New Roman" w:hAnsi="Times New Roman"/>
          <w:color w:val="000000"/>
          <w:spacing w:val="2"/>
          <w:kern w:val="0"/>
          <w:sz w:val="20"/>
          <w:szCs w:val="20"/>
          <w:lang w:eastAsia="ru-RU"/>
        </w:rPr>
        <w:t xml:space="preserve">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w:t>
      </w:r>
      <w:r w:rsidR="00570508" w:rsidRPr="001C0C70">
        <w:rPr>
          <w:rFonts w:ascii="Times New Roman" w:hAnsi="Times New Roman"/>
          <w:color w:val="000000"/>
          <w:spacing w:val="2"/>
          <w:kern w:val="0"/>
          <w:sz w:val="20"/>
          <w:szCs w:val="20"/>
          <w:lang w:eastAsia="ru-RU"/>
        </w:rPr>
        <w:t>иям договора</w:t>
      </w:r>
      <w:r w:rsidR="00BB390F" w:rsidRPr="001C0C70">
        <w:rPr>
          <w:rFonts w:ascii="Times New Roman" w:hAnsi="Times New Roman"/>
          <w:color w:val="000000"/>
          <w:spacing w:val="2"/>
          <w:kern w:val="0"/>
          <w:sz w:val="20"/>
          <w:szCs w:val="20"/>
          <w:lang w:eastAsia="ru-RU"/>
        </w:rPr>
        <w:t>.</w:t>
      </w:r>
    </w:p>
    <w:p w:rsidR="008312DD" w:rsidRPr="001C0C70" w:rsidRDefault="008312DD" w:rsidP="006A7C00">
      <w:pPr>
        <w:shd w:val="clear" w:color="auto" w:fill="FFFFFF"/>
        <w:spacing w:after="0" w:line="240" w:lineRule="auto"/>
        <w:jc w:val="center"/>
        <w:rPr>
          <w:rFonts w:ascii="Times New Roman" w:hAnsi="Times New Roman"/>
          <w:b/>
          <w:color w:val="000000"/>
          <w:spacing w:val="-3"/>
          <w:sz w:val="20"/>
          <w:szCs w:val="20"/>
        </w:rPr>
      </w:pPr>
    </w:p>
    <w:p w:rsidR="00BB390F" w:rsidRPr="001C0C70" w:rsidRDefault="0088084F" w:rsidP="006A7C00">
      <w:pPr>
        <w:shd w:val="clear" w:color="auto" w:fill="FFFFFF"/>
        <w:tabs>
          <w:tab w:val="left" w:pos="1274"/>
        </w:tabs>
        <w:suppressAutoHyphens w:val="0"/>
        <w:spacing w:after="0" w:line="240" w:lineRule="auto"/>
        <w:ind w:firstLine="360"/>
        <w:jc w:val="center"/>
        <w:rPr>
          <w:rFonts w:ascii="Times New Roman" w:hAnsi="Times New Roman"/>
          <w:b/>
          <w:color w:val="000000"/>
          <w:spacing w:val="2"/>
          <w:kern w:val="0"/>
          <w:sz w:val="20"/>
          <w:szCs w:val="20"/>
          <w:lang w:eastAsia="ru-RU"/>
        </w:rPr>
      </w:pPr>
      <w:r w:rsidRPr="001C0C70">
        <w:rPr>
          <w:rFonts w:ascii="Times New Roman" w:hAnsi="Times New Roman"/>
          <w:b/>
          <w:color w:val="000000"/>
          <w:spacing w:val="2"/>
          <w:kern w:val="0"/>
          <w:sz w:val="20"/>
          <w:szCs w:val="20"/>
          <w:lang w:eastAsia="ru-RU"/>
        </w:rPr>
        <w:t>6. Приемка работ</w:t>
      </w:r>
    </w:p>
    <w:p w:rsidR="005A2F22" w:rsidRDefault="00534DE5" w:rsidP="00534DE5">
      <w:pPr>
        <w:shd w:val="clear" w:color="auto" w:fill="FFFFFF"/>
        <w:tabs>
          <w:tab w:val="left" w:pos="1224"/>
        </w:tabs>
        <w:suppressAutoHyphens w:val="0"/>
        <w:spacing w:after="0" w:line="240" w:lineRule="auto"/>
        <w:ind w:firstLine="360"/>
        <w:jc w:val="both"/>
        <w:rPr>
          <w:rFonts w:ascii="Times New Roman" w:hAnsi="Times New Roman"/>
          <w:sz w:val="20"/>
          <w:szCs w:val="20"/>
        </w:rPr>
      </w:pPr>
      <w:r w:rsidRPr="001C0C70">
        <w:rPr>
          <w:rFonts w:ascii="Times New Roman" w:hAnsi="Times New Roman"/>
          <w:color w:val="000000"/>
          <w:spacing w:val="4"/>
          <w:kern w:val="0"/>
          <w:sz w:val="20"/>
          <w:szCs w:val="20"/>
          <w:lang w:eastAsia="ru-RU"/>
        </w:rPr>
        <w:t>6.1.</w:t>
      </w:r>
      <w:r w:rsidR="00601FFF" w:rsidRPr="001C0C70">
        <w:rPr>
          <w:rFonts w:ascii="Times New Roman" w:hAnsi="Times New Roman"/>
          <w:sz w:val="20"/>
          <w:szCs w:val="20"/>
        </w:rPr>
        <w:t xml:space="preserve"> </w:t>
      </w:r>
      <w:r w:rsidR="005A2F22" w:rsidRPr="005A2F22">
        <w:rPr>
          <w:rFonts w:ascii="Times New Roman" w:hAnsi="Times New Roman"/>
          <w:sz w:val="20"/>
          <w:szCs w:val="20"/>
        </w:rPr>
        <w:t>После завершения</w:t>
      </w:r>
      <w:r w:rsidR="001668FC">
        <w:rPr>
          <w:rFonts w:ascii="Times New Roman" w:hAnsi="Times New Roman"/>
          <w:sz w:val="20"/>
          <w:szCs w:val="20"/>
        </w:rPr>
        <w:t xml:space="preserve"> каждого этапа</w:t>
      </w:r>
      <w:r w:rsidR="005A2F22" w:rsidRPr="005A2F22">
        <w:rPr>
          <w:rFonts w:ascii="Times New Roman" w:hAnsi="Times New Roman"/>
          <w:sz w:val="20"/>
          <w:szCs w:val="20"/>
        </w:rPr>
        <w:t xml:space="preserve"> выполнения работ, предусмотренных договором, Подрядчик письменно уведомляет Заказчика о факте вып</w:t>
      </w:r>
      <w:r w:rsidR="00BC5818">
        <w:rPr>
          <w:rFonts w:ascii="Times New Roman" w:hAnsi="Times New Roman"/>
          <w:sz w:val="20"/>
          <w:szCs w:val="20"/>
        </w:rPr>
        <w:t xml:space="preserve">олнения работ </w:t>
      </w:r>
      <w:r w:rsidR="005A2F22" w:rsidRPr="005A2F22">
        <w:rPr>
          <w:rFonts w:ascii="Times New Roman" w:hAnsi="Times New Roman"/>
          <w:sz w:val="20"/>
          <w:szCs w:val="20"/>
        </w:rPr>
        <w:t xml:space="preserve"> и предоставляет ему  комплект отчетной</w:t>
      </w:r>
      <w:r w:rsidR="00D843A0">
        <w:rPr>
          <w:rFonts w:ascii="Times New Roman" w:hAnsi="Times New Roman"/>
          <w:sz w:val="20"/>
          <w:szCs w:val="20"/>
        </w:rPr>
        <w:t xml:space="preserve"> документации</w:t>
      </w:r>
      <w:r w:rsidR="005A2F22" w:rsidRPr="005A2F22">
        <w:rPr>
          <w:rFonts w:ascii="Times New Roman" w:hAnsi="Times New Roman"/>
          <w:sz w:val="20"/>
          <w:szCs w:val="20"/>
        </w:rPr>
        <w:t xml:space="preserve"> и исполнительной документации, предусмотренной договором</w:t>
      </w:r>
      <w:r w:rsidR="00546187">
        <w:rPr>
          <w:rFonts w:ascii="Times New Roman" w:hAnsi="Times New Roman"/>
          <w:sz w:val="20"/>
          <w:szCs w:val="20"/>
        </w:rPr>
        <w:t>.</w:t>
      </w:r>
    </w:p>
    <w:p w:rsidR="0048531C" w:rsidRPr="001C0C70" w:rsidRDefault="00502301" w:rsidP="0048531C">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6.2</w:t>
      </w:r>
      <w:r w:rsidR="0048531C" w:rsidRPr="001C0C70">
        <w:rPr>
          <w:rFonts w:ascii="Times New Roman" w:hAnsi="Times New Roman"/>
          <w:color w:val="000000"/>
          <w:spacing w:val="1"/>
          <w:kern w:val="0"/>
          <w:sz w:val="20"/>
          <w:szCs w:val="20"/>
          <w:lang w:eastAsia="ru-RU"/>
        </w:rPr>
        <w:t>. В течение трех</w:t>
      </w:r>
      <w:r w:rsidR="00325A03">
        <w:rPr>
          <w:rFonts w:ascii="Times New Roman" w:hAnsi="Times New Roman"/>
          <w:color w:val="000000"/>
          <w:spacing w:val="1"/>
          <w:kern w:val="0"/>
          <w:sz w:val="20"/>
          <w:szCs w:val="20"/>
          <w:lang w:eastAsia="ru-RU"/>
        </w:rPr>
        <w:t xml:space="preserve"> рабочих</w:t>
      </w:r>
      <w:r w:rsidR="0048531C" w:rsidRPr="001C0C70">
        <w:rPr>
          <w:rFonts w:ascii="Times New Roman" w:hAnsi="Times New Roman"/>
          <w:color w:val="000000"/>
          <w:spacing w:val="1"/>
          <w:kern w:val="0"/>
          <w:sz w:val="20"/>
          <w:szCs w:val="20"/>
          <w:lang w:eastAsia="ru-RU"/>
        </w:rPr>
        <w:t xml:space="preserve"> дней после получения уведомления и документов, указанных в п.6.1 договора «Заказчик» проводит</w:t>
      </w:r>
      <w:r w:rsidR="004A5AB6" w:rsidRPr="001C0C70">
        <w:rPr>
          <w:rFonts w:ascii="Times New Roman" w:hAnsi="Times New Roman"/>
          <w:color w:val="000000"/>
          <w:spacing w:val="1"/>
          <w:kern w:val="0"/>
          <w:sz w:val="20"/>
          <w:szCs w:val="20"/>
          <w:lang w:eastAsia="ru-RU"/>
        </w:rPr>
        <w:t xml:space="preserve"> </w:t>
      </w:r>
      <w:r w:rsidR="005A2F22">
        <w:rPr>
          <w:rFonts w:ascii="Times New Roman" w:hAnsi="Times New Roman"/>
          <w:color w:val="000000"/>
          <w:spacing w:val="1"/>
          <w:kern w:val="0"/>
          <w:sz w:val="20"/>
          <w:szCs w:val="20"/>
          <w:lang w:eastAsia="ru-RU"/>
        </w:rPr>
        <w:t xml:space="preserve"> экспертизу</w:t>
      </w:r>
      <w:r w:rsidR="004A5AB6" w:rsidRPr="001C0C70">
        <w:rPr>
          <w:rFonts w:ascii="Times New Roman" w:hAnsi="Times New Roman"/>
          <w:color w:val="000000"/>
          <w:spacing w:val="1"/>
          <w:kern w:val="0"/>
          <w:sz w:val="20"/>
          <w:szCs w:val="20"/>
          <w:lang w:eastAsia="ru-RU"/>
        </w:rPr>
        <w:t xml:space="preserve"> </w:t>
      </w:r>
      <w:r w:rsidR="00C31265">
        <w:rPr>
          <w:rFonts w:ascii="Times New Roman" w:hAnsi="Times New Roman"/>
          <w:color w:val="000000"/>
          <w:spacing w:val="1"/>
          <w:kern w:val="0"/>
          <w:sz w:val="20"/>
          <w:szCs w:val="20"/>
          <w:lang w:eastAsia="ru-RU"/>
        </w:rPr>
        <w:t xml:space="preserve">выполненных </w:t>
      </w:r>
      <w:r w:rsidR="004A5AB6" w:rsidRPr="001C0C70">
        <w:rPr>
          <w:rFonts w:ascii="Times New Roman" w:hAnsi="Times New Roman"/>
          <w:color w:val="000000"/>
          <w:spacing w:val="1"/>
          <w:kern w:val="0"/>
          <w:sz w:val="20"/>
          <w:szCs w:val="20"/>
          <w:lang w:eastAsia="ru-RU"/>
        </w:rPr>
        <w:t>работ</w:t>
      </w:r>
      <w:r w:rsidR="00C31265">
        <w:rPr>
          <w:rFonts w:ascii="Times New Roman" w:hAnsi="Times New Roman"/>
          <w:color w:val="000000"/>
          <w:spacing w:val="1"/>
          <w:kern w:val="0"/>
          <w:sz w:val="20"/>
          <w:szCs w:val="20"/>
          <w:lang w:eastAsia="ru-RU"/>
        </w:rPr>
        <w:t xml:space="preserve"> </w:t>
      </w:r>
      <w:r w:rsidR="0048531C" w:rsidRPr="001C0C70">
        <w:rPr>
          <w:rFonts w:ascii="Times New Roman" w:hAnsi="Times New Roman"/>
          <w:color w:val="000000"/>
          <w:spacing w:val="1"/>
          <w:kern w:val="0"/>
          <w:sz w:val="20"/>
          <w:szCs w:val="20"/>
          <w:lang w:eastAsia="ru-RU"/>
        </w:rPr>
        <w:t>и пре</w:t>
      </w:r>
      <w:r w:rsidR="004A5AB6" w:rsidRPr="001C0C70">
        <w:rPr>
          <w:rFonts w:ascii="Times New Roman" w:hAnsi="Times New Roman"/>
          <w:color w:val="000000"/>
          <w:spacing w:val="1"/>
          <w:kern w:val="0"/>
          <w:sz w:val="20"/>
          <w:szCs w:val="20"/>
          <w:lang w:eastAsia="ru-RU"/>
        </w:rPr>
        <w:t xml:space="preserve">дставленной </w:t>
      </w:r>
      <w:r w:rsidR="005A2F22">
        <w:rPr>
          <w:rFonts w:ascii="Times New Roman" w:hAnsi="Times New Roman"/>
          <w:color w:val="000000"/>
          <w:spacing w:val="1"/>
          <w:kern w:val="0"/>
          <w:sz w:val="20"/>
          <w:szCs w:val="20"/>
          <w:lang w:eastAsia="ru-RU"/>
        </w:rPr>
        <w:t xml:space="preserve"> документации</w:t>
      </w:r>
      <w:r w:rsidR="00C31265">
        <w:rPr>
          <w:rFonts w:ascii="Times New Roman" w:hAnsi="Times New Roman"/>
          <w:color w:val="000000"/>
          <w:spacing w:val="1"/>
          <w:kern w:val="0"/>
          <w:sz w:val="20"/>
          <w:szCs w:val="20"/>
          <w:lang w:eastAsia="ru-RU"/>
        </w:rPr>
        <w:t xml:space="preserve"> на  их соответствие</w:t>
      </w:r>
      <w:r w:rsidR="0048531C" w:rsidRPr="001C0C70">
        <w:rPr>
          <w:rFonts w:ascii="Times New Roman" w:hAnsi="Times New Roman"/>
          <w:color w:val="000000"/>
          <w:spacing w:val="1"/>
          <w:kern w:val="0"/>
          <w:sz w:val="20"/>
          <w:szCs w:val="20"/>
          <w:lang w:eastAsia="ru-RU"/>
        </w:rPr>
        <w:t xml:space="preserve"> требованиям и услов</w:t>
      </w:r>
      <w:r w:rsidR="004A5AB6" w:rsidRPr="001C0C70">
        <w:rPr>
          <w:rFonts w:ascii="Times New Roman" w:hAnsi="Times New Roman"/>
          <w:color w:val="000000"/>
          <w:spacing w:val="1"/>
          <w:kern w:val="0"/>
          <w:sz w:val="20"/>
          <w:szCs w:val="20"/>
          <w:lang w:eastAsia="ru-RU"/>
        </w:rPr>
        <w:t>иям договора к предмету работ</w:t>
      </w:r>
      <w:r w:rsidR="0048531C" w:rsidRPr="001C0C70">
        <w:rPr>
          <w:rFonts w:ascii="Times New Roman" w:hAnsi="Times New Roman"/>
          <w:color w:val="000000"/>
          <w:spacing w:val="1"/>
          <w:kern w:val="0"/>
          <w:sz w:val="20"/>
          <w:szCs w:val="20"/>
          <w:lang w:eastAsia="ru-RU"/>
        </w:rPr>
        <w:t>, с составлением заключения</w:t>
      </w:r>
      <w:r w:rsidR="004A5AB6" w:rsidRPr="001C0C70">
        <w:rPr>
          <w:rFonts w:ascii="Times New Roman" w:hAnsi="Times New Roman"/>
          <w:color w:val="000000"/>
          <w:spacing w:val="1"/>
          <w:kern w:val="0"/>
          <w:sz w:val="20"/>
          <w:szCs w:val="20"/>
          <w:lang w:eastAsia="ru-RU"/>
        </w:rPr>
        <w:t>.</w:t>
      </w:r>
    </w:p>
    <w:p w:rsidR="0048531C" w:rsidRPr="001C0C70" w:rsidRDefault="0048531C" w:rsidP="0048531C">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В случае привлечения </w:t>
      </w:r>
      <w:r w:rsidR="004A5AB6" w:rsidRPr="001C0C70">
        <w:rPr>
          <w:rFonts w:ascii="Times New Roman" w:hAnsi="Times New Roman"/>
          <w:color w:val="000000"/>
          <w:spacing w:val="1"/>
          <w:kern w:val="0"/>
          <w:sz w:val="20"/>
          <w:szCs w:val="20"/>
          <w:lang w:eastAsia="ru-RU"/>
        </w:rPr>
        <w:t>«</w:t>
      </w:r>
      <w:r w:rsidRPr="001C0C70">
        <w:rPr>
          <w:rFonts w:ascii="Times New Roman" w:hAnsi="Times New Roman"/>
          <w:color w:val="000000"/>
          <w:spacing w:val="1"/>
          <w:kern w:val="0"/>
          <w:sz w:val="20"/>
          <w:szCs w:val="20"/>
          <w:lang w:eastAsia="ru-RU"/>
        </w:rPr>
        <w:t>Заказчиком</w:t>
      </w:r>
      <w:r w:rsidR="004A5AB6" w:rsidRPr="001C0C70">
        <w:rPr>
          <w:rFonts w:ascii="Times New Roman" w:hAnsi="Times New Roman"/>
          <w:color w:val="000000"/>
          <w:spacing w:val="1"/>
          <w:kern w:val="0"/>
          <w:sz w:val="20"/>
          <w:szCs w:val="20"/>
          <w:lang w:eastAsia="ru-RU"/>
        </w:rPr>
        <w:t>»</w:t>
      </w:r>
      <w:r w:rsidRPr="001C0C70">
        <w:rPr>
          <w:rFonts w:ascii="Times New Roman" w:hAnsi="Times New Roman"/>
          <w:color w:val="000000"/>
          <w:spacing w:val="1"/>
          <w:kern w:val="0"/>
          <w:sz w:val="20"/>
          <w:szCs w:val="20"/>
          <w:lang w:eastAsia="ru-RU"/>
        </w:rPr>
        <w:t xml:space="preserve"> к проведению экспертизы сторонних специалистов или сторонних специализированных организаций срок экспертизы  не может превышать 20 (двадцать)</w:t>
      </w:r>
      <w:r w:rsidR="00325A03">
        <w:rPr>
          <w:rFonts w:ascii="Times New Roman" w:hAnsi="Times New Roman"/>
          <w:color w:val="000000"/>
          <w:spacing w:val="1"/>
          <w:kern w:val="0"/>
          <w:sz w:val="20"/>
          <w:szCs w:val="20"/>
          <w:lang w:eastAsia="ru-RU"/>
        </w:rPr>
        <w:t xml:space="preserve"> рабочих</w:t>
      </w:r>
      <w:r w:rsidRPr="001C0C70">
        <w:rPr>
          <w:rFonts w:ascii="Times New Roman" w:hAnsi="Times New Roman"/>
          <w:color w:val="000000"/>
          <w:spacing w:val="1"/>
          <w:kern w:val="0"/>
          <w:sz w:val="20"/>
          <w:szCs w:val="20"/>
          <w:lang w:eastAsia="ru-RU"/>
        </w:rPr>
        <w:t xml:space="preserve"> дней.</w:t>
      </w:r>
    </w:p>
    <w:p w:rsidR="007A2610" w:rsidRPr="001C0C70" w:rsidRDefault="0048531C" w:rsidP="007A2610">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 </w:t>
      </w:r>
      <w:r w:rsidR="00502301" w:rsidRPr="001C0C70">
        <w:rPr>
          <w:rFonts w:ascii="Times New Roman" w:hAnsi="Times New Roman"/>
          <w:color w:val="000000"/>
          <w:spacing w:val="1"/>
          <w:kern w:val="0"/>
          <w:sz w:val="20"/>
          <w:szCs w:val="20"/>
          <w:lang w:eastAsia="ru-RU"/>
        </w:rPr>
        <w:t>6.3</w:t>
      </w:r>
      <w:r w:rsidRPr="001C0C70">
        <w:rPr>
          <w:rFonts w:ascii="Times New Roman" w:hAnsi="Times New Roman"/>
          <w:color w:val="000000"/>
          <w:spacing w:val="1"/>
          <w:kern w:val="0"/>
          <w:sz w:val="20"/>
          <w:szCs w:val="20"/>
          <w:lang w:eastAsia="ru-RU"/>
        </w:rPr>
        <w:t xml:space="preserve">. С учетом заключения  экспертизы  по </w:t>
      </w:r>
      <w:r w:rsidR="004A5AB6" w:rsidRPr="001C0C70">
        <w:rPr>
          <w:rFonts w:ascii="Times New Roman" w:hAnsi="Times New Roman"/>
          <w:color w:val="000000"/>
          <w:spacing w:val="1"/>
          <w:kern w:val="0"/>
          <w:sz w:val="20"/>
          <w:szCs w:val="20"/>
          <w:lang w:eastAsia="ru-RU"/>
        </w:rPr>
        <w:t>результатам</w:t>
      </w:r>
      <w:r w:rsidR="007A2610" w:rsidRPr="001C0C70">
        <w:rPr>
          <w:rFonts w:ascii="Times New Roman" w:hAnsi="Times New Roman"/>
          <w:color w:val="000000"/>
          <w:spacing w:val="1"/>
          <w:kern w:val="0"/>
          <w:sz w:val="20"/>
          <w:szCs w:val="20"/>
          <w:lang w:eastAsia="ru-RU"/>
        </w:rPr>
        <w:t xml:space="preserve"> выполненных работ «Заказчик»</w:t>
      </w:r>
      <w:r w:rsidR="00502301" w:rsidRPr="001C0C70">
        <w:rPr>
          <w:rFonts w:ascii="Times New Roman" w:hAnsi="Times New Roman"/>
          <w:color w:val="000000"/>
          <w:spacing w:val="1"/>
          <w:kern w:val="0"/>
          <w:sz w:val="20"/>
          <w:szCs w:val="20"/>
          <w:lang w:eastAsia="ru-RU"/>
        </w:rPr>
        <w:t xml:space="preserve"> в течение  пяти рабочих дней после подписания акта экспертизы</w:t>
      </w:r>
      <w:r w:rsidR="00534DE5" w:rsidRPr="001C0C70">
        <w:rPr>
          <w:rFonts w:ascii="Times New Roman" w:hAnsi="Times New Roman"/>
          <w:color w:val="000000"/>
          <w:spacing w:val="1"/>
          <w:kern w:val="0"/>
          <w:sz w:val="20"/>
          <w:szCs w:val="20"/>
          <w:lang w:eastAsia="ru-RU"/>
        </w:rPr>
        <w:t xml:space="preserve"> </w:t>
      </w:r>
      <w:r w:rsidR="005A2F22">
        <w:rPr>
          <w:rFonts w:ascii="Times New Roman" w:hAnsi="Times New Roman"/>
          <w:color w:val="000000"/>
          <w:spacing w:val="1"/>
          <w:kern w:val="0"/>
          <w:sz w:val="20"/>
          <w:szCs w:val="20"/>
          <w:lang w:eastAsia="ru-RU"/>
        </w:rPr>
        <w:t>осуществляет приемку</w:t>
      </w:r>
      <w:r w:rsidR="00534DE5" w:rsidRPr="001C0C70">
        <w:rPr>
          <w:rFonts w:ascii="Times New Roman" w:hAnsi="Times New Roman"/>
          <w:color w:val="000000"/>
          <w:spacing w:val="1"/>
          <w:kern w:val="0"/>
          <w:sz w:val="20"/>
          <w:szCs w:val="20"/>
          <w:lang w:eastAsia="ru-RU"/>
        </w:rPr>
        <w:t xml:space="preserve"> работ</w:t>
      </w:r>
      <w:r w:rsidR="001477E2">
        <w:rPr>
          <w:rFonts w:ascii="Times New Roman" w:hAnsi="Times New Roman"/>
          <w:color w:val="000000"/>
          <w:spacing w:val="1"/>
          <w:kern w:val="0"/>
          <w:sz w:val="20"/>
          <w:szCs w:val="20"/>
          <w:lang w:eastAsia="ru-RU"/>
        </w:rPr>
        <w:t>, выполненных</w:t>
      </w:r>
      <w:r w:rsidR="007A4ABF">
        <w:rPr>
          <w:rFonts w:ascii="Times New Roman" w:hAnsi="Times New Roman"/>
          <w:color w:val="000000"/>
          <w:spacing w:val="1"/>
          <w:kern w:val="0"/>
          <w:sz w:val="20"/>
          <w:szCs w:val="20"/>
          <w:lang w:eastAsia="ru-RU"/>
        </w:rPr>
        <w:t xml:space="preserve"> как по каждому этапу, так  и по итогу исполнения договора</w:t>
      </w:r>
      <w:r w:rsidR="001477E2">
        <w:rPr>
          <w:rFonts w:ascii="Times New Roman" w:hAnsi="Times New Roman"/>
          <w:color w:val="000000"/>
          <w:spacing w:val="1"/>
          <w:kern w:val="0"/>
          <w:sz w:val="20"/>
          <w:szCs w:val="20"/>
          <w:lang w:eastAsia="ru-RU"/>
        </w:rPr>
        <w:t>,</w:t>
      </w:r>
      <w:r w:rsidR="00534DE5" w:rsidRPr="001C0C70">
        <w:rPr>
          <w:rFonts w:ascii="Times New Roman" w:hAnsi="Times New Roman"/>
          <w:color w:val="000000"/>
          <w:spacing w:val="1"/>
          <w:kern w:val="0"/>
          <w:sz w:val="20"/>
          <w:szCs w:val="20"/>
          <w:lang w:eastAsia="ru-RU"/>
        </w:rPr>
        <w:t xml:space="preserve"> и направляет  «Подрядчику»</w:t>
      </w:r>
      <w:r w:rsidR="00502301" w:rsidRPr="001C0C70">
        <w:rPr>
          <w:rFonts w:ascii="Times New Roman" w:hAnsi="Times New Roman"/>
          <w:color w:val="000000"/>
          <w:spacing w:val="1"/>
          <w:kern w:val="0"/>
          <w:sz w:val="20"/>
          <w:szCs w:val="20"/>
          <w:lang w:eastAsia="ru-RU"/>
        </w:rPr>
        <w:t xml:space="preserve"> один из вариантов документов</w:t>
      </w:r>
      <w:r w:rsidR="007A2610" w:rsidRPr="001C0C70">
        <w:rPr>
          <w:rFonts w:ascii="Times New Roman" w:hAnsi="Times New Roman"/>
          <w:color w:val="000000"/>
          <w:spacing w:val="1"/>
          <w:kern w:val="0"/>
          <w:sz w:val="20"/>
          <w:szCs w:val="20"/>
          <w:lang w:eastAsia="ru-RU"/>
        </w:rPr>
        <w:t>:</w:t>
      </w:r>
    </w:p>
    <w:p w:rsidR="007A2610" w:rsidRPr="001C0C70" w:rsidRDefault="007A2610" w:rsidP="007A2610">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w:t>
      </w:r>
      <w:r w:rsidR="00534DE5" w:rsidRPr="001C0C70">
        <w:rPr>
          <w:rFonts w:ascii="Times New Roman" w:hAnsi="Times New Roman"/>
          <w:color w:val="000000"/>
          <w:spacing w:val="1"/>
          <w:kern w:val="0"/>
          <w:sz w:val="20"/>
          <w:szCs w:val="20"/>
          <w:lang w:eastAsia="ru-RU"/>
        </w:rPr>
        <w:t xml:space="preserve"> </w:t>
      </w:r>
      <w:r w:rsidR="00502301" w:rsidRPr="001C0C70">
        <w:rPr>
          <w:rFonts w:ascii="Times New Roman" w:hAnsi="Times New Roman"/>
          <w:color w:val="000000"/>
          <w:spacing w:val="1"/>
          <w:kern w:val="0"/>
          <w:sz w:val="20"/>
          <w:szCs w:val="20"/>
          <w:lang w:eastAsia="ru-RU"/>
        </w:rPr>
        <w:t xml:space="preserve">либо </w:t>
      </w:r>
      <w:r w:rsidR="00534DE5" w:rsidRPr="001C0C70">
        <w:rPr>
          <w:rFonts w:ascii="Times New Roman" w:hAnsi="Times New Roman"/>
          <w:color w:val="000000"/>
          <w:spacing w:val="1"/>
          <w:kern w:val="0"/>
          <w:sz w:val="20"/>
          <w:szCs w:val="20"/>
          <w:lang w:eastAsia="ru-RU"/>
        </w:rPr>
        <w:t>подписанные «Заказчиком» по одному экземпляру представленных актов</w:t>
      </w:r>
      <w:r w:rsidRPr="001C0C70">
        <w:rPr>
          <w:rFonts w:ascii="Times New Roman" w:hAnsi="Times New Roman"/>
          <w:color w:val="000000"/>
          <w:spacing w:val="1"/>
          <w:kern w:val="0"/>
          <w:sz w:val="20"/>
          <w:szCs w:val="20"/>
          <w:lang w:eastAsia="ru-RU"/>
        </w:rPr>
        <w:t xml:space="preserve"> КС-2, КС-3,</w:t>
      </w:r>
    </w:p>
    <w:p w:rsidR="007A2610" w:rsidRPr="001C0C70" w:rsidRDefault="007A2610" w:rsidP="007A2610">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 </w:t>
      </w:r>
      <w:r w:rsidR="00534DE5" w:rsidRPr="001C0C70">
        <w:rPr>
          <w:rFonts w:ascii="Times New Roman" w:hAnsi="Times New Roman"/>
          <w:color w:val="000000"/>
          <w:spacing w:val="1"/>
          <w:kern w:val="0"/>
          <w:sz w:val="20"/>
          <w:szCs w:val="20"/>
          <w:lang w:eastAsia="ru-RU"/>
        </w:rPr>
        <w:t xml:space="preserve">либо запрос о предоставлении разъяснений касательно результатов работ, </w:t>
      </w:r>
    </w:p>
    <w:p w:rsidR="007A2610" w:rsidRPr="001C0C70" w:rsidRDefault="007A2610" w:rsidP="007A2610">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 </w:t>
      </w:r>
      <w:r w:rsidR="00502301" w:rsidRPr="001C0C70">
        <w:rPr>
          <w:rFonts w:ascii="Times New Roman" w:hAnsi="Times New Roman"/>
          <w:color w:val="000000"/>
          <w:spacing w:val="1"/>
          <w:kern w:val="0"/>
          <w:sz w:val="20"/>
          <w:szCs w:val="20"/>
          <w:lang w:eastAsia="ru-RU"/>
        </w:rPr>
        <w:t>либо</w:t>
      </w:r>
      <w:r w:rsidR="00534DE5" w:rsidRPr="001C0C70">
        <w:rPr>
          <w:rFonts w:ascii="Times New Roman" w:hAnsi="Times New Roman"/>
          <w:color w:val="000000"/>
          <w:spacing w:val="1"/>
          <w:kern w:val="0"/>
          <w:sz w:val="20"/>
          <w:szCs w:val="20"/>
          <w:lang w:eastAsia="ru-RU"/>
        </w:rPr>
        <w:t xml:space="preserve"> мотивированный отказ от принятия результатов выполненных работ,</w:t>
      </w:r>
    </w:p>
    <w:p w:rsidR="007A2610" w:rsidRPr="001C0C70" w:rsidRDefault="007A2610" w:rsidP="007A2610">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 </w:t>
      </w:r>
      <w:r w:rsidR="00502301" w:rsidRPr="001C0C70">
        <w:rPr>
          <w:rFonts w:ascii="Times New Roman" w:hAnsi="Times New Roman"/>
          <w:color w:val="000000"/>
          <w:spacing w:val="1"/>
          <w:kern w:val="0"/>
          <w:sz w:val="20"/>
          <w:szCs w:val="20"/>
          <w:lang w:eastAsia="ru-RU"/>
        </w:rPr>
        <w:t>либо</w:t>
      </w:r>
      <w:r w:rsidR="00534DE5" w:rsidRPr="001C0C70">
        <w:rPr>
          <w:rFonts w:ascii="Times New Roman" w:hAnsi="Times New Roman"/>
          <w:color w:val="000000"/>
          <w:spacing w:val="1"/>
          <w:kern w:val="0"/>
          <w:sz w:val="20"/>
          <w:szCs w:val="20"/>
          <w:lang w:eastAsia="ru-RU"/>
        </w:rPr>
        <w:t xml:space="preserve"> акт с перечнем выявленных недостатков, необходимых до</w:t>
      </w:r>
      <w:r w:rsidRPr="001C0C70">
        <w:rPr>
          <w:rFonts w:ascii="Times New Roman" w:hAnsi="Times New Roman"/>
          <w:color w:val="000000"/>
          <w:spacing w:val="1"/>
          <w:kern w:val="0"/>
          <w:sz w:val="20"/>
          <w:szCs w:val="20"/>
          <w:lang w:eastAsia="ru-RU"/>
        </w:rPr>
        <w:t xml:space="preserve">работок и сроком их устранения. </w:t>
      </w:r>
    </w:p>
    <w:p w:rsidR="00534DE5" w:rsidRPr="001C0C70" w:rsidRDefault="00534DE5" w:rsidP="007A2610">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534DE5" w:rsidRPr="001C0C70" w:rsidRDefault="00534DE5" w:rsidP="00534DE5">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  6.</w:t>
      </w:r>
      <w:r w:rsidR="00502301" w:rsidRPr="001C0C70">
        <w:rPr>
          <w:rFonts w:ascii="Times New Roman" w:hAnsi="Times New Roman"/>
          <w:color w:val="000000"/>
          <w:spacing w:val="1"/>
          <w:kern w:val="0"/>
          <w:sz w:val="20"/>
          <w:szCs w:val="20"/>
          <w:lang w:eastAsia="ru-RU"/>
        </w:rPr>
        <w:t>4</w:t>
      </w:r>
      <w:r w:rsidRPr="001C0C70">
        <w:rPr>
          <w:rFonts w:ascii="Times New Roman" w:hAnsi="Times New Roman"/>
          <w:color w:val="000000"/>
          <w:spacing w:val="1"/>
          <w:kern w:val="0"/>
          <w:sz w:val="20"/>
          <w:szCs w:val="20"/>
          <w:lang w:eastAsia="ru-RU"/>
        </w:rPr>
        <w:t xml:space="preserve">. </w:t>
      </w:r>
      <w:proofErr w:type="gramStart"/>
      <w:r w:rsidRPr="001C0C70">
        <w:rPr>
          <w:rFonts w:ascii="Times New Roman" w:hAnsi="Times New Roman"/>
          <w:color w:val="000000"/>
          <w:spacing w:val="1"/>
          <w:kern w:val="0"/>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w:t>
      </w:r>
      <w:r w:rsidR="00502301" w:rsidRPr="001C0C70">
        <w:rPr>
          <w:rFonts w:ascii="Times New Roman" w:hAnsi="Times New Roman"/>
          <w:color w:val="000000"/>
          <w:spacing w:val="1"/>
          <w:kern w:val="0"/>
          <w:sz w:val="20"/>
          <w:szCs w:val="20"/>
          <w:lang w:eastAsia="ru-RU"/>
        </w:rPr>
        <w:t xml:space="preserve">оработок и сроком их устранения, </w:t>
      </w:r>
      <w:r w:rsidRPr="001C0C70">
        <w:rPr>
          <w:rFonts w:ascii="Times New Roman" w:hAnsi="Times New Roman"/>
          <w:color w:val="000000"/>
          <w:spacing w:val="1"/>
          <w:kern w:val="0"/>
          <w:sz w:val="20"/>
          <w:szCs w:val="20"/>
          <w:lang w:eastAsia="ru-RU"/>
        </w:rPr>
        <w:t>«Подрядчик»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1C0C70">
        <w:rPr>
          <w:rFonts w:ascii="Times New Roman" w:hAnsi="Times New Roman"/>
          <w:color w:val="000000"/>
          <w:spacing w:val="1"/>
          <w:kern w:val="0"/>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534DE5" w:rsidRPr="001C0C70" w:rsidRDefault="00534DE5" w:rsidP="001477E2">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  6</w:t>
      </w:r>
      <w:r w:rsidR="00BB6C79" w:rsidRPr="001C0C70">
        <w:rPr>
          <w:rFonts w:ascii="Times New Roman" w:hAnsi="Times New Roman"/>
          <w:color w:val="000000"/>
          <w:spacing w:val="1"/>
          <w:kern w:val="0"/>
          <w:sz w:val="20"/>
          <w:szCs w:val="20"/>
          <w:lang w:eastAsia="ru-RU"/>
        </w:rPr>
        <w:t>.5</w:t>
      </w:r>
      <w:r w:rsidRPr="001C0C70">
        <w:rPr>
          <w:rFonts w:ascii="Times New Roman" w:hAnsi="Times New Roman"/>
          <w:color w:val="000000"/>
          <w:spacing w:val="1"/>
          <w:kern w:val="0"/>
          <w:sz w:val="20"/>
          <w:szCs w:val="20"/>
          <w:lang w:eastAsia="ru-RU"/>
        </w:rPr>
        <w:t xml:space="preserve">. </w:t>
      </w:r>
      <w:proofErr w:type="gramStart"/>
      <w:r w:rsidRPr="001C0C70">
        <w:rPr>
          <w:rFonts w:ascii="Times New Roman" w:hAnsi="Times New Roman"/>
          <w:color w:val="000000"/>
          <w:spacing w:val="1"/>
          <w:kern w:val="0"/>
          <w:sz w:val="20"/>
          <w:szCs w:val="20"/>
          <w:lang w:eastAsia="ru-RU"/>
        </w:rPr>
        <w:t>В случае если по результатам рассмотрения отчета</w:t>
      </w:r>
      <w:r w:rsidR="00BB6C79" w:rsidRPr="001C0C70">
        <w:rPr>
          <w:rFonts w:ascii="Times New Roman" w:hAnsi="Times New Roman"/>
          <w:color w:val="000000"/>
          <w:spacing w:val="1"/>
          <w:kern w:val="0"/>
          <w:sz w:val="20"/>
          <w:szCs w:val="20"/>
          <w:lang w:eastAsia="ru-RU"/>
        </w:rPr>
        <w:t xml:space="preserve"> об устранении недостатков</w:t>
      </w:r>
      <w:r w:rsidRPr="001C0C70">
        <w:rPr>
          <w:rFonts w:ascii="Times New Roman" w:hAnsi="Times New Roman"/>
          <w:color w:val="000000"/>
          <w:spacing w:val="1"/>
          <w:kern w:val="0"/>
          <w:sz w:val="20"/>
          <w:szCs w:val="20"/>
          <w:lang w:eastAsia="ru-RU"/>
        </w:rPr>
        <w:t xml:space="preserve">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1C0C70">
        <w:rPr>
          <w:rFonts w:ascii="Times New Roman" w:hAnsi="Times New Roman"/>
          <w:color w:val="000000"/>
          <w:spacing w:val="1"/>
          <w:kern w:val="0"/>
          <w:sz w:val="20"/>
          <w:szCs w:val="20"/>
          <w:lang w:eastAsia="ru-RU"/>
        </w:rPr>
        <w:t xml:space="preserve"> о стоимости выполненных работ и затрат по форме КС-3, по одному экземпляру которых направляет «Подрядчику».</w:t>
      </w:r>
    </w:p>
    <w:p w:rsidR="00BB6C79" w:rsidRPr="001C0C70" w:rsidRDefault="001477E2" w:rsidP="00BB6C79">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Pr>
          <w:rFonts w:ascii="Times New Roman" w:hAnsi="Times New Roman"/>
          <w:color w:val="000000"/>
          <w:spacing w:val="1"/>
          <w:kern w:val="0"/>
          <w:sz w:val="20"/>
          <w:szCs w:val="20"/>
          <w:lang w:eastAsia="ru-RU"/>
        </w:rPr>
        <w:t>6.6</w:t>
      </w:r>
      <w:r w:rsidR="00BB6C79" w:rsidRPr="001C0C70">
        <w:rPr>
          <w:rFonts w:ascii="Times New Roman" w:hAnsi="Times New Roman"/>
          <w:color w:val="000000"/>
          <w:spacing w:val="1"/>
          <w:kern w:val="0"/>
          <w:sz w:val="20"/>
          <w:szCs w:val="20"/>
          <w:lang w:eastAsia="ru-RU"/>
        </w:rPr>
        <w:t>.</w:t>
      </w:r>
      <w:r w:rsidR="00BB6C79" w:rsidRPr="001C0C70">
        <w:rPr>
          <w:rFonts w:ascii="Times New Roman" w:hAnsi="Times New Roman"/>
          <w:sz w:val="20"/>
          <w:szCs w:val="20"/>
        </w:rPr>
        <w:t xml:space="preserve"> </w:t>
      </w:r>
      <w:r w:rsidR="00BB6C79" w:rsidRPr="001C0C70">
        <w:rPr>
          <w:rFonts w:ascii="Times New Roman" w:hAnsi="Times New Roman"/>
          <w:color w:val="000000"/>
          <w:spacing w:val="1"/>
          <w:kern w:val="0"/>
          <w:sz w:val="20"/>
          <w:szCs w:val="20"/>
          <w:lang w:eastAsia="ru-RU"/>
        </w:rPr>
        <w:t>В случае не устранения  «Подрядчиком»</w:t>
      </w:r>
      <w:r w:rsidR="0005716C" w:rsidRPr="001C0C70">
        <w:rPr>
          <w:rFonts w:ascii="Times New Roman" w:hAnsi="Times New Roman"/>
          <w:color w:val="000000"/>
          <w:spacing w:val="1"/>
          <w:kern w:val="0"/>
          <w:sz w:val="20"/>
          <w:szCs w:val="20"/>
          <w:lang w:eastAsia="ru-RU"/>
        </w:rPr>
        <w:t xml:space="preserve"> </w:t>
      </w:r>
      <w:r w:rsidR="00BB6C79" w:rsidRPr="001C0C70">
        <w:rPr>
          <w:rFonts w:ascii="Times New Roman" w:hAnsi="Times New Roman"/>
          <w:color w:val="000000"/>
          <w:spacing w:val="1"/>
          <w:kern w:val="0"/>
          <w:sz w:val="20"/>
          <w:szCs w:val="20"/>
          <w:lang w:eastAsia="ru-RU"/>
        </w:rPr>
        <w:t xml:space="preserve"> выявленных недостатков</w:t>
      </w:r>
      <w:r w:rsidR="00E45FEF" w:rsidRPr="001C0C70">
        <w:rPr>
          <w:rFonts w:ascii="Times New Roman" w:hAnsi="Times New Roman"/>
          <w:color w:val="000000"/>
          <w:spacing w:val="1"/>
          <w:kern w:val="0"/>
          <w:sz w:val="20"/>
          <w:szCs w:val="20"/>
          <w:lang w:eastAsia="ru-RU"/>
        </w:rPr>
        <w:t xml:space="preserve"> в работе, </w:t>
      </w:r>
      <w:r w:rsidR="00BB6C79" w:rsidRPr="001C0C70">
        <w:rPr>
          <w:rFonts w:ascii="Times New Roman" w:hAnsi="Times New Roman"/>
          <w:color w:val="000000"/>
          <w:spacing w:val="1"/>
          <w:kern w:val="0"/>
          <w:sz w:val="20"/>
          <w:szCs w:val="20"/>
          <w:lang w:eastAsia="ru-RU"/>
        </w:rPr>
        <w:t xml:space="preserve"> невыполнении необходимых доработок или других требований «Заказчика», изложенных в акте или мотивированном отказе от приемки результатов работ,</w:t>
      </w:r>
      <w:r w:rsidR="0005716C" w:rsidRPr="001C0C70">
        <w:rPr>
          <w:rFonts w:ascii="Times New Roman" w:hAnsi="Times New Roman"/>
          <w:color w:val="000000"/>
          <w:spacing w:val="1"/>
          <w:kern w:val="0"/>
          <w:sz w:val="20"/>
          <w:szCs w:val="20"/>
          <w:lang w:eastAsia="ru-RU"/>
        </w:rPr>
        <w:t xml:space="preserve"> в установленный срок</w:t>
      </w:r>
      <w:r w:rsidR="00BB6C79" w:rsidRPr="001C0C70">
        <w:rPr>
          <w:rFonts w:ascii="Times New Roman" w:hAnsi="Times New Roman"/>
          <w:color w:val="000000"/>
          <w:spacing w:val="1"/>
          <w:kern w:val="0"/>
          <w:sz w:val="20"/>
          <w:szCs w:val="20"/>
          <w:lang w:eastAsia="ru-RU"/>
        </w:rPr>
        <w:t xml:space="preserve"> или </w:t>
      </w:r>
      <w:r w:rsidR="0005716C" w:rsidRPr="001C0C70">
        <w:rPr>
          <w:rFonts w:ascii="Times New Roman" w:hAnsi="Times New Roman"/>
          <w:color w:val="000000"/>
          <w:spacing w:val="1"/>
          <w:kern w:val="0"/>
          <w:sz w:val="20"/>
          <w:szCs w:val="20"/>
          <w:lang w:eastAsia="ru-RU"/>
        </w:rPr>
        <w:t xml:space="preserve"> при </w:t>
      </w:r>
      <w:r w:rsidR="00BB6C79" w:rsidRPr="001C0C70">
        <w:rPr>
          <w:rFonts w:ascii="Times New Roman" w:hAnsi="Times New Roman"/>
          <w:color w:val="000000"/>
          <w:spacing w:val="1"/>
          <w:kern w:val="0"/>
          <w:sz w:val="20"/>
          <w:szCs w:val="20"/>
          <w:lang w:eastAsia="ru-RU"/>
        </w:rPr>
        <w:t xml:space="preserve">невозможности их устранения, </w:t>
      </w:r>
      <w:r w:rsidR="0005716C" w:rsidRPr="001C0C70">
        <w:rPr>
          <w:rFonts w:ascii="Times New Roman" w:hAnsi="Times New Roman"/>
          <w:color w:val="000000"/>
          <w:spacing w:val="1"/>
          <w:kern w:val="0"/>
          <w:sz w:val="20"/>
          <w:szCs w:val="20"/>
          <w:lang w:eastAsia="ru-RU"/>
        </w:rPr>
        <w:t>«</w:t>
      </w:r>
      <w:r w:rsidR="00BB6C79" w:rsidRPr="001C0C70">
        <w:rPr>
          <w:rFonts w:ascii="Times New Roman" w:hAnsi="Times New Roman"/>
          <w:color w:val="000000"/>
          <w:spacing w:val="1"/>
          <w:kern w:val="0"/>
          <w:sz w:val="20"/>
          <w:szCs w:val="20"/>
          <w:lang w:eastAsia="ru-RU"/>
        </w:rPr>
        <w:t>Заказчик</w:t>
      </w:r>
      <w:r w:rsidR="0005716C" w:rsidRPr="001C0C70">
        <w:rPr>
          <w:rFonts w:ascii="Times New Roman" w:hAnsi="Times New Roman"/>
          <w:color w:val="000000"/>
          <w:spacing w:val="1"/>
          <w:kern w:val="0"/>
          <w:sz w:val="20"/>
          <w:szCs w:val="20"/>
          <w:lang w:eastAsia="ru-RU"/>
        </w:rPr>
        <w:t>»</w:t>
      </w:r>
      <w:r w:rsidR="00BB6C79" w:rsidRPr="001C0C70">
        <w:rPr>
          <w:rFonts w:ascii="Times New Roman" w:hAnsi="Times New Roman"/>
          <w:color w:val="000000"/>
          <w:spacing w:val="1"/>
          <w:kern w:val="0"/>
          <w:sz w:val="20"/>
          <w:szCs w:val="20"/>
          <w:lang w:eastAsia="ru-RU"/>
        </w:rPr>
        <w:t xml:space="preserve"> вправе:</w:t>
      </w:r>
    </w:p>
    <w:p w:rsidR="00BB6C79" w:rsidRPr="001C0C70" w:rsidRDefault="00E45FEF" w:rsidP="00BB6C79">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принять выполненные работы</w:t>
      </w:r>
      <w:r w:rsidR="00BB6C79" w:rsidRPr="001C0C70">
        <w:rPr>
          <w:rFonts w:ascii="Times New Roman" w:hAnsi="Times New Roman"/>
          <w:color w:val="000000"/>
          <w:spacing w:val="1"/>
          <w:kern w:val="0"/>
          <w:sz w:val="20"/>
          <w:szCs w:val="20"/>
          <w:lang w:eastAsia="ru-RU"/>
        </w:rPr>
        <w:t xml:space="preserve"> в части и отказаться</w:t>
      </w:r>
      <w:r w:rsidRPr="001C0C70">
        <w:rPr>
          <w:rFonts w:ascii="Times New Roman" w:hAnsi="Times New Roman"/>
          <w:color w:val="000000"/>
          <w:spacing w:val="1"/>
          <w:kern w:val="0"/>
          <w:sz w:val="20"/>
          <w:szCs w:val="20"/>
          <w:lang w:eastAsia="ru-RU"/>
        </w:rPr>
        <w:t xml:space="preserve"> от приемки и оплаты той части работ,</w:t>
      </w:r>
      <w:r w:rsidR="00BB6C79" w:rsidRPr="001C0C70">
        <w:rPr>
          <w:rFonts w:ascii="Times New Roman" w:hAnsi="Times New Roman"/>
          <w:color w:val="000000"/>
          <w:spacing w:val="1"/>
          <w:kern w:val="0"/>
          <w:sz w:val="20"/>
          <w:szCs w:val="20"/>
          <w:lang w:eastAsia="ru-RU"/>
        </w:rPr>
        <w:t xml:space="preserve"> которая не соответствует требованиям и условиям договора;</w:t>
      </w:r>
    </w:p>
    <w:p w:rsidR="00BB6C79" w:rsidRPr="001C0C70" w:rsidRDefault="00BB6C79" w:rsidP="00BB6C79">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 отказаться от </w:t>
      </w:r>
      <w:r w:rsidR="00E45FEF" w:rsidRPr="001C0C70">
        <w:rPr>
          <w:rFonts w:ascii="Times New Roman" w:hAnsi="Times New Roman"/>
          <w:color w:val="000000"/>
          <w:spacing w:val="1"/>
          <w:kern w:val="0"/>
          <w:sz w:val="20"/>
          <w:szCs w:val="20"/>
          <w:lang w:eastAsia="ru-RU"/>
        </w:rPr>
        <w:t>принятия  и оплаты работ в полном объеме</w:t>
      </w:r>
      <w:r w:rsidRPr="001C0C70">
        <w:rPr>
          <w:rFonts w:ascii="Times New Roman" w:hAnsi="Times New Roman"/>
          <w:color w:val="000000"/>
          <w:spacing w:val="1"/>
          <w:kern w:val="0"/>
          <w:sz w:val="20"/>
          <w:szCs w:val="20"/>
          <w:lang w:eastAsia="ru-RU"/>
        </w:rPr>
        <w:t>;</w:t>
      </w:r>
    </w:p>
    <w:p w:rsidR="00BB6C79" w:rsidRPr="001C0C70" w:rsidRDefault="00BB6C79" w:rsidP="00BB6C79">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потребовать возмещения убытков и уплаты штрафных санкций;</w:t>
      </w:r>
    </w:p>
    <w:p w:rsidR="00BB6C79" w:rsidRPr="001C0C70" w:rsidRDefault="00BB6C79" w:rsidP="00E45FEF">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принять решение об одностороннем отказе от исполнения договора.</w:t>
      </w:r>
    </w:p>
    <w:p w:rsidR="00534DE5" w:rsidRPr="001C0C70" w:rsidRDefault="001477E2" w:rsidP="00534DE5">
      <w:pPr>
        <w:shd w:val="clear" w:color="auto" w:fill="FFFFFF"/>
        <w:tabs>
          <w:tab w:val="left" w:pos="1224"/>
        </w:tabs>
        <w:suppressAutoHyphens w:val="0"/>
        <w:spacing w:after="0" w:line="240" w:lineRule="auto"/>
        <w:ind w:firstLine="360"/>
        <w:jc w:val="both"/>
        <w:rPr>
          <w:rFonts w:ascii="Times New Roman" w:hAnsi="Times New Roman"/>
          <w:b/>
          <w:color w:val="000000"/>
          <w:spacing w:val="-3"/>
          <w:kern w:val="0"/>
          <w:sz w:val="20"/>
          <w:szCs w:val="20"/>
          <w:lang w:eastAsia="ru-RU"/>
        </w:rPr>
      </w:pPr>
      <w:r>
        <w:rPr>
          <w:rFonts w:ascii="Times New Roman" w:hAnsi="Times New Roman"/>
          <w:color w:val="000000"/>
          <w:spacing w:val="1"/>
          <w:kern w:val="0"/>
          <w:sz w:val="20"/>
          <w:szCs w:val="20"/>
          <w:lang w:eastAsia="ru-RU"/>
        </w:rPr>
        <w:t>6.7</w:t>
      </w:r>
      <w:r w:rsidR="00534DE5" w:rsidRPr="001C0C70">
        <w:rPr>
          <w:rFonts w:ascii="Times New Roman" w:hAnsi="Times New Roman"/>
          <w:color w:val="000000"/>
          <w:spacing w:val="1"/>
          <w:kern w:val="0"/>
          <w:sz w:val="20"/>
          <w:szCs w:val="20"/>
          <w:lang w:eastAsia="ru-RU"/>
        </w:rPr>
        <w:t>.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00534DE5" w:rsidRPr="001C0C70">
        <w:rPr>
          <w:rFonts w:ascii="Times New Roman" w:hAnsi="Times New Roman"/>
          <w:b/>
          <w:color w:val="000000"/>
          <w:spacing w:val="-3"/>
          <w:kern w:val="0"/>
          <w:sz w:val="20"/>
          <w:szCs w:val="20"/>
          <w:lang w:eastAsia="ru-RU"/>
        </w:rPr>
        <w:t xml:space="preserve"> </w:t>
      </w:r>
    </w:p>
    <w:p w:rsidR="00BC717D" w:rsidRPr="001C0C70" w:rsidRDefault="00BC717D" w:rsidP="00534DE5">
      <w:pPr>
        <w:shd w:val="clear" w:color="auto" w:fill="FFFFFF"/>
        <w:tabs>
          <w:tab w:val="left" w:pos="1224"/>
        </w:tabs>
        <w:suppressAutoHyphens w:val="0"/>
        <w:spacing w:after="0" w:line="240" w:lineRule="auto"/>
        <w:ind w:firstLine="360"/>
        <w:jc w:val="both"/>
        <w:rPr>
          <w:rFonts w:ascii="Times New Roman" w:hAnsi="Times New Roman"/>
          <w:b/>
          <w:color w:val="000000"/>
          <w:spacing w:val="-3"/>
          <w:kern w:val="0"/>
          <w:sz w:val="20"/>
          <w:szCs w:val="20"/>
          <w:lang w:eastAsia="ru-RU"/>
        </w:rPr>
      </w:pPr>
    </w:p>
    <w:p w:rsidR="00BC717D" w:rsidRPr="00BC717D" w:rsidRDefault="00FB14B3" w:rsidP="00BC717D">
      <w:pPr>
        <w:autoSpaceDE w:val="0"/>
        <w:autoSpaceDN w:val="0"/>
        <w:adjustRightInd w:val="0"/>
        <w:spacing w:after="0" w:line="240" w:lineRule="auto"/>
        <w:ind w:firstLine="225"/>
        <w:jc w:val="center"/>
        <w:rPr>
          <w:rFonts w:ascii="Times New Roman" w:hAnsi="Times New Roman"/>
          <w:sz w:val="20"/>
          <w:szCs w:val="20"/>
        </w:rPr>
      </w:pPr>
      <w:r w:rsidRPr="001C0C70">
        <w:rPr>
          <w:rFonts w:ascii="Times New Roman" w:hAnsi="Times New Roman"/>
          <w:b/>
          <w:sz w:val="20"/>
          <w:szCs w:val="20"/>
        </w:rPr>
        <w:t>7</w:t>
      </w:r>
      <w:r w:rsidR="00BC717D" w:rsidRPr="00BC717D">
        <w:rPr>
          <w:rFonts w:ascii="Times New Roman" w:hAnsi="Times New Roman"/>
          <w:b/>
          <w:sz w:val="20"/>
          <w:szCs w:val="20"/>
        </w:rPr>
        <w:t>. Гарантийные обязательства</w:t>
      </w:r>
    </w:p>
    <w:p w:rsidR="00FB14B3" w:rsidRPr="001C0C70" w:rsidRDefault="00FB14B3" w:rsidP="00FB14B3">
      <w:pPr>
        <w:suppressAutoHyphens w:val="0"/>
        <w:spacing w:after="0" w:line="240" w:lineRule="auto"/>
        <w:ind w:firstLine="360"/>
        <w:jc w:val="both"/>
        <w:rPr>
          <w:rFonts w:ascii="Times New Roman" w:hAnsi="Times New Roman"/>
          <w:kern w:val="0"/>
          <w:sz w:val="20"/>
          <w:szCs w:val="20"/>
          <w:lang w:eastAsia="ru-RU"/>
        </w:rPr>
      </w:pPr>
      <w:r w:rsidRPr="001C0C70">
        <w:rPr>
          <w:rFonts w:ascii="Times New Roman" w:hAnsi="Times New Roman"/>
          <w:kern w:val="0"/>
          <w:sz w:val="20"/>
          <w:szCs w:val="20"/>
          <w:lang w:eastAsia="ru-RU"/>
        </w:rPr>
        <w:t>7.1. “Подрядчик” представляет гарантийное обязательство  на весь объем произведенных работ и исп</w:t>
      </w:r>
      <w:r w:rsidR="00C31265">
        <w:rPr>
          <w:rFonts w:ascii="Times New Roman" w:hAnsi="Times New Roman"/>
          <w:kern w:val="0"/>
          <w:sz w:val="20"/>
          <w:szCs w:val="20"/>
          <w:lang w:eastAsia="ru-RU"/>
        </w:rPr>
        <w:t>ользуемые материалы в течение 60</w:t>
      </w:r>
      <w:r w:rsidRPr="001C0C70">
        <w:rPr>
          <w:rFonts w:ascii="Times New Roman" w:hAnsi="Times New Roman"/>
          <w:kern w:val="0"/>
          <w:sz w:val="20"/>
          <w:szCs w:val="20"/>
          <w:lang w:eastAsia="ru-RU"/>
        </w:rPr>
        <w:t xml:space="preserve"> месяцев со дня подписания актов сдачи-приемки выполненных работ. </w:t>
      </w:r>
    </w:p>
    <w:p w:rsidR="00FB14B3" w:rsidRPr="001C0C70" w:rsidRDefault="00FB14B3" w:rsidP="00FB14B3">
      <w:pPr>
        <w:suppressAutoHyphens w:val="0"/>
        <w:spacing w:after="0" w:line="240" w:lineRule="auto"/>
        <w:ind w:firstLine="360"/>
        <w:jc w:val="both"/>
        <w:rPr>
          <w:rFonts w:ascii="Times New Roman" w:hAnsi="Times New Roman"/>
          <w:kern w:val="0"/>
          <w:sz w:val="20"/>
          <w:szCs w:val="20"/>
          <w:lang w:eastAsia="ru-RU"/>
        </w:rPr>
      </w:pPr>
      <w:r w:rsidRPr="001C0C70">
        <w:rPr>
          <w:rFonts w:ascii="Times New Roman" w:hAnsi="Times New Roman"/>
          <w:kern w:val="0"/>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FB14B3" w:rsidRPr="001C0C70" w:rsidRDefault="00FB14B3" w:rsidP="00FB14B3">
      <w:pPr>
        <w:suppressAutoHyphens w:val="0"/>
        <w:spacing w:after="0" w:line="240" w:lineRule="auto"/>
        <w:ind w:firstLine="360"/>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FB14B3" w:rsidRPr="001C0C70" w:rsidRDefault="00FB14B3" w:rsidP="00FB14B3">
      <w:pPr>
        <w:suppressAutoHyphens w:val="0"/>
        <w:spacing w:after="0" w:line="240" w:lineRule="auto"/>
        <w:ind w:firstLine="360"/>
        <w:jc w:val="both"/>
        <w:rPr>
          <w:rFonts w:ascii="Times New Roman" w:hAnsi="Times New Roman"/>
          <w:kern w:val="0"/>
          <w:sz w:val="20"/>
          <w:szCs w:val="20"/>
          <w:lang w:eastAsia="ru-RU"/>
        </w:rPr>
      </w:pPr>
      <w:r w:rsidRPr="001C0C70">
        <w:rPr>
          <w:rFonts w:ascii="Times New Roman" w:hAnsi="Times New Roman"/>
          <w:kern w:val="0"/>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FB14B3" w:rsidRPr="001C0C70" w:rsidRDefault="00FB14B3" w:rsidP="00FB14B3">
      <w:pPr>
        <w:suppressAutoHyphens w:val="0"/>
        <w:spacing w:after="0" w:line="240" w:lineRule="auto"/>
        <w:ind w:firstLine="360"/>
        <w:jc w:val="both"/>
        <w:rPr>
          <w:rFonts w:ascii="Times New Roman" w:hAnsi="Times New Roman"/>
          <w:kern w:val="0"/>
          <w:sz w:val="20"/>
          <w:szCs w:val="20"/>
          <w:lang w:eastAsia="ru-RU"/>
        </w:rPr>
      </w:pPr>
    </w:p>
    <w:p w:rsidR="00BC717D" w:rsidRPr="00BC717D" w:rsidRDefault="00FB14B3" w:rsidP="00BC717D">
      <w:pPr>
        <w:suppressAutoHyphens w:val="0"/>
        <w:autoSpaceDE w:val="0"/>
        <w:autoSpaceDN w:val="0"/>
        <w:adjustRightInd w:val="0"/>
        <w:spacing w:after="0" w:line="240" w:lineRule="auto"/>
        <w:jc w:val="center"/>
        <w:rPr>
          <w:rFonts w:ascii="Times New Roman" w:hAnsi="Times New Roman"/>
          <w:b/>
          <w:kern w:val="0"/>
          <w:sz w:val="20"/>
          <w:szCs w:val="20"/>
          <w:lang w:eastAsia="ru-RU"/>
        </w:rPr>
      </w:pPr>
      <w:r w:rsidRPr="001C0C70">
        <w:rPr>
          <w:rFonts w:ascii="Times New Roman" w:hAnsi="Times New Roman"/>
          <w:b/>
          <w:kern w:val="0"/>
          <w:sz w:val="20"/>
          <w:szCs w:val="20"/>
          <w:lang w:eastAsia="ru-RU"/>
        </w:rPr>
        <w:t>8</w:t>
      </w:r>
      <w:r w:rsidR="00BC717D" w:rsidRPr="00BC717D">
        <w:rPr>
          <w:rFonts w:ascii="Times New Roman" w:hAnsi="Times New Roman"/>
          <w:b/>
          <w:kern w:val="0"/>
          <w:sz w:val="20"/>
          <w:szCs w:val="20"/>
          <w:lang w:eastAsia="ru-RU"/>
        </w:rPr>
        <w:t>. Ответственность сторон</w:t>
      </w:r>
    </w:p>
    <w:p w:rsidR="00BC717D" w:rsidRPr="00BC717D" w:rsidRDefault="0088084F" w:rsidP="00BC717D">
      <w:pPr>
        <w:suppressAutoHyphens w:val="0"/>
        <w:autoSpaceDE w:val="0"/>
        <w:autoSpaceDN w:val="0"/>
        <w:adjustRightInd w:val="0"/>
        <w:spacing w:after="0" w:line="240" w:lineRule="auto"/>
        <w:ind w:firstLine="360"/>
        <w:jc w:val="both"/>
        <w:rPr>
          <w:rFonts w:ascii="Times New Roman" w:hAnsi="Times New Roman"/>
          <w:kern w:val="0"/>
          <w:sz w:val="20"/>
          <w:szCs w:val="20"/>
          <w:lang w:eastAsia="ru-RU"/>
        </w:rPr>
      </w:pPr>
      <w:r w:rsidRPr="001C0C70">
        <w:rPr>
          <w:rFonts w:ascii="Times New Roman" w:hAnsi="Times New Roman"/>
          <w:kern w:val="0"/>
          <w:sz w:val="20"/>
          <w:szCs w:val="20"/>
          <w:lang w:eastAsia="ru-RU"/>
        </w:rPr>
        <w:lastRenderedPageBreak/>
        <w:t>8</w:t>
      </w:r>
      <w:r w:rsidR="00BC717D" w:rsidRPr="00BC717D">
        <w:rPr>
          <w:rFonts w:ascii="Times New Roman" w:hAnsi="Times New Roman"/>
          <w:kern w:val="0"/>
          <w:sz w:val="20"/>
          <w:szCs w:val="20"/>
          <w:lang w:eastAsia="ru-RU"/>
        </w:rPr>
        <w:t>.1.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F66448" w:rsidRDefault="0088084F" w:rsidP="00BC717D">
      <w:pPr>
        <w:suppressAutoHyphens w:val="0"/>
        <w:autoSpaceDE w:val="0"/>
        <w:autoSpaceDN w:val="0"/>
        <w:adjustRightInd w:val="0"/>
        <w:spacing w:after="0" w:line="240" w:lineRule="auto"/>
        <w:ind w:firstLine="360"/>
        <w:jc w:val="both"/>
        <w:rPr>
          <w:rFonts w:ascii="Times New Roman" w:hAnsi="Times New Roman"/>
          <w:kern w:val="0"/>
          <w:sz w:val="20"/>
          <w:szCs w:val="20"/>
          <w:lang w:eastAsia="ru-RU"/>
        </w:rPr>
      </w:pPr>
      <w:r w:rsidRPr="001C0C70">
        <w:rPr>
          <w:rFonts w:ascii="Times New Roman" w:hAnsi="Times New Roman"/>
          <w:kern w:val="0"/>
          <w:sz w:val="20"/>
          <w:szCs w:val="20"/>
          <w:lang w:eastAsia="ru-RU"/>
        </w:rPr>
        <w:t>8</w:t>
      </w:r>
      <w:r w:rsidR="00BC717D" w:rsidRPr="00BC717D">
        <w:rPr>
          <w:rFonts w:ascii="Times New Roman" w:hAnsi="Times New Roman"/>
          <w:kern w:val="0"/>
          <w:sz w:val="20"/>
          <w:szCs w:val="20"/>
          <w:lang w:eastAsia="ru-RU"/>
        </w:rPr>
        <w:t xml:space="preserve">.2. </w:t>
      </w:r>
      <w:proofErr w:type="gramStart"/>
      <w:r w:rsidR="00BC717D" w:rsidRPr="00BC717D">
        <w:rPr>
          <w:rFonts w:ascii="Times New Roman" w:hAnsi="Times New Roman"/>
          <w:kern w:val="0"/>
          <w:sz w:val="20"/>
          <w:szCs w:val="20"/>
          <w:lang w:eastAsia="ru-RU"/>
        </w:rPr>
        <w:t>В случае п</w:t>
      </w:r>
      <w:r w:rsidR="00FB14B3" w:rsidRPr="001C0C70">
        <w:rPr>
          <w:rFonts w:ascii="Times New Roman" w:hAnsi="Times New Roman"/>
          <w:kern w:val="0"/>
          <w:sz w:val="20"/>
          <w:szCs w:val="20"/>
          <w:lang w:eastAsia="ru-RU"/>
        </w:rPr>
        <w:t xml:space="preserve">росрочки </w:t>
      </w:r>
      <w:r w:rsidR="00110726">
        <w:rPr>
          <w:rFonts w:ascii="Times New Roman" w:hAnsi="Times New Roman"/>
          <w:kern w:val="0"/>
          <w:sz w:val="20"/>
          <w:szCs w:val="20"/>
          <w:lang w:eastAsia="ru-RU"/>
        </w:rPr>
        <w:t xml:space="preserve">«Подрядчиком» </w:t>
      </w:r>
      <w:r w:rsidR="00FB14B3" w:rsidRPr="001C0C70">
        <w:rPr>
          <w:rFonts w:ascii="Times New Roman" w:hAnsi="Times New Roman"/>
          <w:kern w:val="0"/>
          <w:sz w:val="20"/>
          <w:szCs w:val="20"/>
          <w:lang w:eastAsia="ru-RU"/>
        </w:rPr>
        <w:t>исполнения</w:t>
      </w:r>
      <w:r w:rsidR="00110726">
        <w:rPr>
          <w:rFonts w:ascii="Times New Roman" w:hAnsi="Times New Roman"/>
          <w:kern w:val="0"/>
          <w:sz w:val="20"/>
          <w:szCs w:val="20"/>
          <w:lang w:eastAsia="ru-RU"/>
        </w:rPr>
        <w:t xml:space="preserve"> </w:t>
      </w:r>
      <w:r w:rsidR="000471FB" w:rsidRPr="000471FB">
        <w:rPr>
          <w:rFonts w:ascii="Times New Roman" w:hAnsi="Times New Roman"/>
          <w:kern w:val="0"/>
          <w:sz w:val="20"/>
          <w:szCs w:val="20"/>
          <w:lang w:eastAsia="ru-RU"/>
        </w:rPr>
        <w:t xml:space="preserve"> </w:t>
      </w:r>
      <w:r w:rsidR="000471FB">
        <w:rPr>
          <w:rFonts w:ascii="Times New Roman" w:hAnsi="Times New Roman"/>
          <w:kern w:val="0"/>
          <w:sz w:val="20"/>
          <w:szCs w:val="20"/>
          <w:lang w:eastAsia="ru-RU"/>
        </w:rPr>
        <w:t>обязательств,</w:t>
      </w:r>
      <w:r w:rsidR="00110726">
        <w:rPr>
          <w:rFonts w:ascii="Times New Roman" w:hAnsi="Times New Roman"/>
          <w:kern w:val="0"/>
          <w:sz w:val="20"/>
          <w:szCs w:val="20"/>
          <w:lang w:eastAsia="ru-RU"/>
        </w:rPr>
        <w:t xml:space="preserve"> предусмотренных договором,</w:t>
      </w:r>
      <w:r w:rsidR="000471FB">
        <w:rPr>
          <w:rFonts w:ascii="Times New Roman" w:hAnsi="Times New Roman"/>
          <w:kern w:val="0"/>
          <w:sz w:val="20"/>
          <w:szCs w:val="20"/>
          <w:lang w:eastAsia="ru-RU"/>
        </w:rPr>
        <w:t xml:space="preserve"> а также в случае неисполнения или ненадлежащего исполнения</w:t>
      </w:r>
      <w:r w:rsidR="00110726">
        <w:rPr>
          <w:rFonts w:ascii="Times New Roman" w:hAnsi="Times New Roman"/>
          <w:kern w:val="0"/>
          <w:sz w:val="20"/>
          <w:szCs w:val="20"/>
          <w:lang w:eastAsia="ru-RU"/>
        </w:rPr>
        <w:t xml:space="preserve"> «Подрядчиком»</w:t>
      </w:r>
      <w:r w:rsidR="00BC717D" w:rsidRPr="00BC717D">
        <w:rPr>
          <w:rFonts w:ascii="Times New Roman" w:hAnsi="Times New Roman"/>
          <w:kern w:val="0"/>
          <w:sz w:val="20"/>
          <w:szCs w:val="20"/>
          <w:lang w:eastAsia="ru-RU"/>
        </w:rPr>
        <w:t xml:space="preserve"> обязател</w:t>
      </w:r>
      <w:r w:rsidR="00110726">
        <w:rPr>
          <w:rFonts w:ascii="Times New Roman" w:hAnsi="Times New Roman"/>
          <w:kern w:val="0"/>
          <w:sz w:val="20"/>
          <w:szCs w:val="20"/>
          <w:lang w:eastAsia="ru-RU"/>
        </w:rPr>
        <w:t>ьств, предусмотренных договором,</w:t>
      </w:r>
      <w:r w:rsidR="00BC717D" w:rsidRPr="00BC717D">
        <w:rPr>
          <w:rFonts w:ascii="Times New Roman" w:hAnsi="Times New Roman"/>
          <w:kern w:val="0"/>
          <w:sz w:val="20"/>
          <w:szCs w:val="20"/>
          <w:lang w:eastAsia="ru-RU"/>
        </w:rPr>
        <w:t xml:space="preserve"> </w:t>
      </w:r>
      <w:r w:rsidR="00FB14B3" w:rsidRPr="001C0C70">
        <w:rPr>
          <w:rFonts w:ascii="Times New Roman" w:hAnsi="Times New Roman"/>
          <w:kern w:val="0"/>
          <w:sz w:val="20"/>
          <w:szCs w:val="20"/>
          <w:lang w:eastAsia="ru-RU"/>
        </w:rPr>
        <w:t>«</w:t>
      </w:r>
      <w:r w:rsidR="00BC717D" w:rsidRPr="00BC717D">
        <w:rPr>
          <w:rFonts w:ascii="Times New Roman" w:hAnsi="Times New Roman"/>
          <w:kern w:val="0"/>
          <w:sz w:val="20"/>
          <w:szCs w:val="20"/>
          <w:lang w:eastAsia="ru-RU"/>
        </w:rPr>
        <w:t>Заказчик</w:t>
      </w:r>
      <w:r w:rsidR="00FB14B3" w:rsidRPr="001C0C70">
        <w:rPr>
          <w:rFonts w:ascii="Times New Roman" w:hAnsi="Times New Roman"/>
          <w:kern w:val="0"/>
          <w:sz w:val="20"/>
          <w:szCs w:val="20"/>
          <w:lang w:eastAsia="ru-RU"/>
        </w:rPr>
        <w:t>»</w:t>
      </w:r>
      <w:r w:rsidR="000471FB">
        <w:rPr>
          <w:rFonts w:ascii="Times New Roman" w:hAnsi="Times New Roman"/>
          <w:kern w:val="0"/>
          <w:sz w:val="20"/>
          <w:szCs w:val="20"/>
          <w:lang w:eastAsia="ru-RU"/>
        </w:rPr>
        <w:t xml:space="preserve"> начисляет неустойку (пеню, штраф) и </w:t>
      </w:r>
      <w:r w:rsidR="00FB14B3" w:rsidRPr="001C0C70">
        <w:rPr>
          <w:rFonts w:ascii="Times New Roman" w:hAnsi="Times New Roman"/>
          <w:kern w:val="0"/>
          <w:sz w:val="20"/>
          <w:szCs w:val="20"/>
          <w:lang w:eastAsia="ru-RU"/>
        </w:rPr>
        <w:t xml:space="preserve"> направляет  «Подрядчику»</w:t>
      </w:r>
      <w:r w:rsidR="00BC717D" w:rsidRPr="00BC717D">
        <w:rPr>
          <w:rFonts w:ascii="Times New Roman" w:hAnsi="Times New Roman"/>
          <w:kern w:val="0"/>
          <w:sz w:val="20"/>
          <w:szCs w:val="20"/>
          <w:lang w:eastAsia="ru-RU"/>
        </w:rPr>
        <w:t xml:space="preserve">  требование об уплате пени.</w:t>
      </w:r>
      <w:proofErr w:type="gramEnd"/>
    </w:p>
    <w:p w:rsidR="000471FB" w:rsidRDefault="00BC717D" w:rsidP="00B54442">
      <w:pPr>
        <w:suppressAutoHyphens w:val="0"/>
        <w:autoSpaceDE w:val="0"/>
        <w:autoSpaceDN w:val="0"/>
        <w:adjustRightInd w:val="0"/>
        <w:spacing w:after="0" w:line="240" w:lineRule="auto"/>
        <w:ind w:firstLine="360"/>
        <w:jc w:val="both"/>
        <w:rPr>
          <w:rFonts w:ascii="Times New Roman" w:hAnsi="Times New Roman"/>
          <w:sz w:val="20"/>
          <w:szCs w:val="20"/>
        </w:rPr>
      </w:pPr>
      <w:r w:rsidRPr="00BC717D">
        <w:rPr>
          <w:rFonts w:ascii="Times New Roman" w:hAnsi="Times New Roman"/>
          <w:kern w:val="0"/>
          <w:sz w:val="20"/>
          <w:szCs w:val="20"/>
          <w:lang w:eastAsia="ru-RU"/>
        </w:rPr>
        <w:t xml:space="preserve"> </w:t>
      </w:r>
      <w:r w:rsidR="00F66448" w:rsidRPr="00F66448">
        <w:rPr>
          <w:rFonts w:ascii="Times New Roman" w:hAnsi="Times New Roman"/>
          <w:kern w:val="0"/>
          <w:sz w:val="20"/>
          <w:szCs w:val="20"/>
          <w:lang w:eastAsia="ru-RU"/>
        </w:rPr>
        <w:t>8.3.</w:t>
      </w:r>
      <w:r w:rsidR="00C31265" w:rsidRPr="00C31265">
        <w:rPr>
          <w:rFonts w:ascii="Times New Roman" w:hAnsi="Times New Roman"/>
          <w:sz w:val="20"/>
          <w:szCs w:val="20"/>
        </w:rPr>
        <w:t xml:space="preserve"> </w:t>
      </w:r>
      <w:r w:rsidR="000471FB" w:rsidRPr="000471FB">
        <w:rPr>
          <w:rFonts w:ascii="Times New Roman" w:hAnsi="Times New Roman"/>
          <w:sz w:val="20"/>
          <w:szCs w:val="20"/>
        </w:rPr>
        <w:t xml:space="preserve">Пеня начисляется за каждый день просрочки исполнения </w:t>
      </w:r>
      <w:r w:rsidR="000471FB">
        <w:rPr>
          <w:rFonts w:ascii="Times New Roman" w:hAnsi="Times New Roman"/>
          <w:sz w:val="20"/>
          <w:szCs w:val="20"/>
        </w:rPr>
        <w:t xml:space="preserve">«Подрядчиком» </w:t>
      </w:r>
      <w:r w:rsidR="000471FB" w:rsidRPr="000471FB">
        <w:rPr>
          <w:rFonts w:ascii="Times New Roman" w:hAnsi="Times New Roman"/>
          <w:sz w:val="20"/>
          <w:szCs w:val="20"/>
        </w:rPr>
        <w:t>обязательс</w:t>
      </w:r>
      <w:r w:rsidR="000471FB">
        <w:rPr>
          <w:rFonts w:ascii="Times New Roman" w:hAnsi="Times New Roman"/>
          <w:sz w:val="20"/>
          <w:szCs w:val="20"/>
        </w:rPr>
        <w:t>тва, предусмотренного договором</w:t>
      </w:r>
      <w:r w:rsidR="000471FB" w:rsidRPr="000471FB">
        <w:rPr>
          <w:rFonts w:ascii="Times New Roman" w:hAnsi="Times New Roman"/>
          <w:sz w:val="20"/>
          <w:szCs w:val="20"/>
        </w:rPr>
        <w:t>, в размере одной трехсотой действующей на дату уплаты пени ставки рефинансирования Центрального банка Росс</w:t>
      </w:r>
      <w:r w:rsidR="000471FB">
        <w:rPr>
          <w:rFonts w:ascii="Times New Roman" w:hAnsi="Times New Roman"/>
          <w:sz w:val="20"/>
          <w:szCs w:val="20"/>
        </w:rPr>
        <w:t>ийской Федерации от цены договора</w:t>
      </w:r>
      <w:r w:rsidR="000471FB" w:rsidRPr="000471FB">
        <w:rPr>
          <w:rFonts w:ascii="Times New Roman" w:hAnsi="Times New Roman"/>
          <w:sz w:val="20"/>
          <w:szCs w:val="20"/>
        </w:rPr>
        <w:t>, уменьшенной на сумму, пропорциональную объему обязател</w:t>
      </w:r>
      <w:r w:rsidR="000471FB">
        <w:rPr>
          <w:rFonts w:ascii="Times New Roman" w:hAnsi="Times New Roman"/>
          <w:sz w:val="20"/>
          <w:szCs w:val="20"/>
        </w:rPr>
        <w:t>ьств, предусмотренных договором</w:t>
      </w:r>
      <w:r w:rsidR="000471FB" w:rsidRPr="000471FB">
        <w:rPr>
          <w:rFonts w:ascii="Times New Roman" w:hAnsi="Times New Roman"/>
          <w:sz w:val="20"/>
          <w:szCs w:val="20"/>
        </w:rPr>
        <w:t xml:space="preserve"> и фактически исполненных </w:t>
      </w:r>
      <w:r w:rsidR="000471FB">
        <w:rPr>
          <w:rFonts w:ascii="Times New Roman" w:hAnsi="Times New Roman"/>
          <w:sz w:val="20"/>
          <w:szCs w:val="20"/>
        </w:rPr>
        <w:t>«Подрядчиком».</w:t>
      </w:r>
    </w:p>
    <w:p w:rsidR="00570CCE" w:rsidRDefault="00C31265" w:rsidP="00570CCE">
      <w:pPr>
        <w:suppressAutoHyphens w:val="0"/>
        <w:autoSpaceDE w:val="0"/>
        <w:autoSpaceDN w:val="0"/>
        <w:adjustRightInd w:val="0"/>
        <w:spacing w:after="0" w:line="240" w:lineRule="auto"/>
        <w:ind w:firstLine="360"/>
        <w:jc w:val="both"/>
        <w:rPr>
          <w:rFonts w:ascii="Times New Roman" w:hAnsi="Times New Roman"/>
          <w:kern w:val="0"/>
          <w:sz w:val="20"/>
          <w:szCs w:val="20"/>
          <w:lang w:eastAsia="ru-RU"/>
        </w:rPr>
      </w:pPr>
      <w:r>
        <w:rPr>
          <w:rFonts w:ascii="Times New Roman" w:hAnsi="Times New Roman"/>
          <w:kern w:val="0"/>
          <w:sz w:val="20"/>
          <w:szCs w:val="20"/>
          <w:lang w:eastAsia="ru-RU"/>
        </w:rPr>
        <w:t xml:space="preserve">  </w:t>
      </w:r>
      <w:r w:rsidRPr="00C31265">
        <w:rPr>
          <w:rFonts w:ascii="Times New Roman" w:hAnsi="Times New Roman"/>
          <w:kern w:val="0"/>
          <w:sz w:val="20"/>
          <w:szCs w:val="20"/>
          <w:lang w:eastAsia="ru-RU"/>
        </w:rPr>
        <w:t>8.4.</w:t>
      </w:r>
      <w:r w:rsidR="00570CCE" w:rsidRPr="00570CCE">
        <w:rPr>
          <w:rFonts w:ascii="Times New Roman" w:hAnsi="Times New Roman"/>
          <w:kern w:val="0"/>
          <w:sz w:val="20"/>
          <w:szCs w:val="20"/>
          <w:lang w:eastAsia="ru-RU"/>
        </w:rPr>
        <w:t xml:space="preserve"> За каждый факт неисполнения или ненадлежащего исполнения </w:t>
      </w:r>
      <w:r w:rsidR="00570CCE">
        <w:rPr>
          <w:rFonts w:ascii="Times New Roman" w:hAnsi="Times New Roman"/>
          <w:kern w:val="0"/>
          <w:sz w:val="20"/>
          <w:szCs w:val="20"/>
          <w:lang w:eastAsia="ru-RU"/>
        </w:rPr>
        <w:t xml:space="preserve">«Подрядчиком» </w:t>
      </w:r>
      <w:r w:rsidR="00570CCE" w:rsidRPr="00570CCE">
        <w:rPr>
          <w:rFonts w:ascii="Times New Roman" w:hAnsi="Times New Roman"/>
          <w:kern w:val="0"/>
          <w:sz w:val="20"/>
          <w:szCs w:val="20"/>
          <w:lang w:eastAsia="ru-RU"/>
        </w:rPr>
        <w:t>обязател</w:t>
      </w:r>
      <w:r w:rsidR="00570CCE">
        <w:rPr>
          <w:rFonts w:ascii="Times New Roman" w:hAnsi="Times New Roman"/>
          <w:kern w:val="0"/>
          <w:sz w:val="20"/>
          <w:szCs w:val="20"/>
          <w:lang w:eastAsia="ru-RU"/>
        </w:rPr>
        <w:t>ьств, предусмотренных договором</w:t>
      </w:r>
      <w:r w:rsidR="00570CCE" w:rsidRPr="00570CCE">
        <w:rPr>
          <w:rFonts w:ascii="Times New Roman" w:hAnsi="Times New Roman"/>
          <w:kern w:val="0"/>
          <w:sz w:val="20"/>
          <w:szCs w:val="20"/>
          <w:lang w:eastAsia="ru-RU"/>
        </w:rPr>
        <w:t>, за исключением просрочки исполнения обязательств (в том числе гарантийного обязательс</w:t>
      </w:r>
      <w:r w:rsidR="00570CCE">
        <w:rPr>
          <w:rFonts w:ascii="Times New Roman" w:hAnsi="Times New Roman"/>
          <w:kern w:val="0"/>
          <w:sz w:val="20"/>
          <w:szCs w:val="20"/>
          <w:lang w:eastAsia="ru-RU"/>
        </w:rPr>
        <w:t>тва), предусмотренных договором</w:t>
      </w:r>
      <w:r w:rsidR="00570CCE" w:rsidRPr="00570CCE">
        <w:rPr>
          <w:rFonts w:ascii="Times New Roman" w:hAnsi="Times New Roman"/>
          <w:kern w:val="0"/>
          <w:sz w:val="20"/>
          <w:szCs w:val="20"/>
          <w:lang w:eastAsia="ru-RU"/>
        </w:rPr>
        <w:t>, размер штрафа устанавливается в виде</w:t>
      </w:r>
      <w:r w:rsidR="00570CCE">
        <w:rPr>
          <w:rFonts w:ascii="Times New Roman" w:hAnsi="Times New Roman"/>
          <w:kern w:val="0"/>
          <w:sz w:val="20"/>
          <w:szCs w:val="20"/>
          <w:lang w:eastAsia="ru-RU"/>
        </w:rPr>
        <w:t xml:space="preserve"> фиксированной суммы – 10% цены договора (этапа договора).</w:t>
      </w:r>
    </w:p>
    <w:p w:rsidR="00570CCE" w:rsidRDefault="00570CCE" w:rsidP="000312E5">
      <w:pPr>
        <w:suppressAutoHyphens w:val="0"/>
        <w:autoSpaceDE w:val="0"/>
        <w:autoSpaceDN w:val="0"/>
        <w:adjustRightInd w:val="0"/>
        <w:spacing w:after="0" w:line="240" w:lineRule="auto"/>
        <w:ind w:firstLine="360"/>
        <w:jc w:val="both"/>
        <w:rPr>
          <w:rFonts w:ascii="Times New Roman" w:hAnsi="Times New Roman"/>
          <w:kern w:val="0"/>
          <w:sz w:val="20"/>
          <w:szCs w:val="20"/>
          <w:lang w:eastAsia="ru-RU"/>
        </w:rPr>
      </w:pPr>
      <w:r>
        <w:rPr>
          <w:rFonts w:ascii="Times New Roman" w:hAnsi="Times New Roman"/>
          <w:kern w:val="0"/>
          <w:sz w:val="20"/>
          <w:szCs w:val="20"/>
          <w:lang w:eastAsia="ru-RU"/>
        </w:rPr>
        <w:t xml:space="preserve">  8.5. </w:t>
      </w:r>
      <w:r w:rsidRPr="00570CCE">
        <w:rPr>
          <w:rFonts w:ascii="Times New Roman" w:hAnsi="Times New Roman"/>
          <w:kern w:val="0"/>
          <w:sz w:val="20"/>
          <w:szCs w:val="20"/>
          <w:lang w:eastAsia="ru-RU"/>
        </w:rPr>
        <w:t xml:space="preserve">За каждый факт неисполнения или ненадлежащего исполнения </w:t>
      </w:r>
      <w:r>
        <w:rPr>
          <w:rFonts w:ascii="Times New Roman" w:hAnsi="Times New Roman"/>
          <w:kern w:val="0"/>
          <w:sz w:val="20"/>
          <w:szCs w:val="20"/>
          <w:lang w:eastAsia="ru-RU"/>
        </w:rPr>
        <w:t>«Подрядчиком»</w:t>
      </w:r>
      <w:r w:rsidRPr="00570CCE">
        <w:rPr>
          <w:rFonts w:ascii="Times New Roman" w:hAnsi="Times New Roman"/>
          <w:kern w:val="0"/>
          <w:sz w:val="20"/>
          <w:szCs w:val="20"/>
          <w:lang w:eastAsia="ru-RU"/>
        </w:rPr>
        <w:t xml:space="preserve"> обязательс</w:t>
      </w:r>
      <w:r>
        <w:rPr>
          <w:rFonts w:ascii="Times New Roman" w:hAnsi="Times New Roman"/>
          <w:kern w:val="0"/>
          <w:sz w:val="20"/>
          <w:szCs w:val="20"/>
          <w:lang w:eastAsia="ru-RU"/>
        </w:rPr>
        <w:t>тва, предусмотренного  договором</w:t>
      </w:r>
      <w:r w:rsidRPr="00570CCE">
        <w:rPr>
          <w:rFonts w:ascii="Times New Roman" w:hAnsi="Times New Roman"/>
          <w:kern w:val="0"/>
          <w:sz w:val="20"/>
          <w:szCs w:val="20"/>
          <w:lang w:eastAsia="ru-RU"/>
        </w:rPr>
        <w:t>, которое не имеет стоимостного выражения, размер штр</w:t>
      </w:r>
      <w:r>
        <w:rPr>
          <w:rFonts w:ascii="Times New Roman" w:hAnsi="Times New Roman"/>
          <w:kern w:val="0"/>
          <w:sz w:val="20"/>
          <w:szCs w:val="20"/>
          <w:lang w:eastAsia="ru-RU"/>
        </w:rPr>
        <w:t>афа устанавливается  в виде фиксированной суммы – 1000 рублей.</w:t>
      </w:r>
    </w:p>
    <w:p w:rsidR="00C31265" w:rsidRPr="00C31265" w:rsidRDefault="00C31265" w:rsidP="00C31265">
      <w:pPr>
        <w:suppressAutoHyphens w:val="0"/>
        <w:autoSpaceDE w:val="0"/>
        <w:autoSpaceDN w:val="0"/>
        <w:adjustRightInd w:val="0"/>
        <w:spacing w:after="0" w:line="240" w:lineRule="auto"/>
        <w:ind w:firstLine="360"/>
        <w:jc w:val="both"/>
        <w:rPr>
          <w:rFonts w:ascii="Times New Roman" w:hAnsi="Times New Roman"/>
          <w:kern w:val="0"/>
          <w:sz w:val="20"/>
          <w:szCs w:val="20"/>
          <w:lang w:eastAsia="ru-RU"/>
        </w:rPr>
      </w:pPr>
      <w:r>
        <w:rPr>
          <w:rFonts w:ascii="Times New Roman" w:hAnsi="Times New Roman"/>
          <w:kern w:val="0"/>
          <w:sz w:val="20"/>
          <w:szCs w:val="20"/>
          <w:lang w:eastAsia="ru-RU"/>
        </w:rPr>
        <w:t xml:space="preserve">  </w:t>
      </w:r>
      <w:r w:rsidR="00C96016">
        <w:rPr>
          <w:rFonts w:ascii="Times New Roman" w:hAnsi="Times New Roman"/>
          <w:kern w:val="0"/>
          <w:sz w:val="20"/>
          <w:szCs w:val="20"/>
          <w:lang w:eastAsia="ru-RU"/>
        </w:rPr>
        <w:t>8.6</w:t>
      </w:r>
      <w:r w:rsidRPr="00C31265">
        <w:rPr>
          <w:rFonts w:ascii="Times New Roman" w:hAnsi="Times New Roman"/>
          <w:kern w:val="0"/>
          <w:sz w:val="20"/>
          <w:szCs w:val="20"/>
          <w:lang w:eastAsia="ru-RU"/>
        </w:rPr>
        <w:t xml:space="preserve">. В случае просрочки исполнения «Заказчиком» обязательств, предусмотренных договором, а также в иных случаях </w:t>
      </w:r>
      <w:r w:rsidR="000312E5">
        <w:rPr>
          <w:rFonts w:ascii="Times New Roman" w:hAnsi="Times New Roman"/>
          <w:kern w:val="0"/>
          <w:sz w:val="20"/>
          <w:szCs w:val="20"/>
          <w:lang w:eastAsia="ru-RU"/>
        </w:rPr>
        <w:t xml:space="preserve"> неисполнения или </w:t>
      </w:r>
      <w:r w:rsidRPr="00C31265">
        <w:rPr>
          <w:rFonts w:ascii="Times New Roman" w:hAnsi="Times New Roman"/>
          <w:kern w:val="0"/>
          <w:sz w:val="20"/>
          <w:szCs w:val="20"/>
          <w:lang w:eastAsia="ru-RU"/>
        </w:rPr>
        <w:t>ненадлежащего исполнения  «Заказчиком» обязательств, предусмотренных договором, «Подрядчик» вправе потребовать уплаты</w:t>
      </w:r>
      <w:r w:rsidR="000312E5">
        <w:rPr>
          <w:rFonts w:ascii="Times New Roman" w:hAnsi="Times New Roman"/>
          <w:kern w:val="0"/>
          <w:sz w:val="20"/>
          <w:szCs w:val="20"/>
          <w:lang w:eastAsia="ru-RU"/>
        </w:rPr>
        <w:t xml:space="preserve"> неустойки </w:t>
      </w:r>
      <w:proofErr w:type="gramStart"/>
      <w:r w:rsidR="000312E5">
        <w:rPr>
          <w:rFonts w:ascii="Times New Roman" w:hAnsi="Times New Roman"/>
          <w:kern w:val="0"/>
          <w:sz w:val="20"/>
          <w:szCs w:val="20"/>
          <w:lang w:eastAsia="ru-RU"/>
        </w:rPr>
        <w:t>(</w:t>
      </w:r>
      <w:r w:rsidRPr="00C31265">
        <w:rPr>
          <w:rFonts w:ascii="Times New Roman" w:hAnsi="Times New Roman"/>
          <w:kern w:val="0"/>
          <w:sz w:val="20"/>
          <w:szCs w:val="20"/>
          <w:lang w:eastAsia="ru-RU"/>
        </w:rPr>
        <w:t xml:space="preserve"> </w:t>
      </w:r>
      <w:proofErr w:type="gramEnd"/>
      <w:r w:rsidRPr="00C31265">
        <w:rPr>
          <w:rFonts w:ascii="Times New Roman" w:hAnsi="Times New Roman"/>
          <w:kern w:val="0"/>
          <w:sz w:val="20"/>
          <w:szCs w:val="20"/>
          <w:lang w:eastAsia="ru-RU"/>
        </w:rPr>
        <w:t>шт</w:t>
      </w:r>
      <w:r w:rsidR="00E52404">
        <w:rPr>
          <w:rFonts w:ascii="Times New Roman" w:hAnsi="Times New Roman"/>
          <w:kern w:val="0"/>
          <w:sz w:val="20"/>
          <w:szCs w:val="20"/>
          <w:lang w:eastAsia="ru-RU"/>
        </w:rPr>
        <w:t xml:space="preserve">рафа, </w:t>
      </w:r>
      <w:r w:rsidRPr="00C31265">
        <w:rPr>
          <w:rFonts w:ascii="Times New Roman" w:hAnsi="Times New Roman"/>
          <w:kern w:val="0"/>
          <w:sz w:val="20"/>
          <w:szCs w:val="20"/>
          <w:lang w:eastAsia="ru-RU"/>
        </w:rPr>
        <w:t>пени</w:t>
      </w:r>
      <w:r w:rsidR="000312E5">
        <w:rPr>
          <w:rFonts w:ascii="Times New Roman" w:hAnsi="Times New Roman"/>
          <w:kern w:val="0"/>
          <w:sz w:val="20"/>
          <w:szCs w:val="20"/>
          <w:lang w:eastAsia="ru-RU"/>
        </w:rPr>
        <w:t>) на следующих условиях</w:t>
      </w:r>
      <w:r w:rsidRPr="00C31265">
        <w:rPr>
          <w:rFonts w:ascii="Times New Roman" w:hAnsi="Times New Roman"/>
          <w:kern w:val="0"/>
          <w:sz w:val="20"/>
          <w:szCs w:val="20"/>
          <w:lang w:eastAsia="ru-RU"/>
        </w:rPr>
        <w:t>:</w:t>
      </w:r>
    </w:p>
    <w:p w:rsidR="00C31265" w:rsidRPr="00C31265" w:rsidRDefault="00C31265" w:rsidP="00C31265">
      <w:pPr>
        <w:suppressAutoHyphens w:val="0"/>
        <w:autoSpaceDE w:val="0"/>
        <w:autoSpaceDN w:val="0"/>
        <w:adjustRightInd w:val="0"/>
        <w:spacing w:after="0" w:line="240" w:lineRule="auto"/>
        <w:ind w:firstLine="360"/>
        <w:jc w:val="both"/>
        <w:rPr>
          <w:rFonts w:ascii="Times New Roman" w:hAnsi="Times New Roman"/>
          <w:kern w:val="0"/>
          <w:sz w:val="20"/>
          <w:szCs w:val="20"/>
          <w:lang w:eastAsia="ru-RU"/>
        </w:rPr>
      </w:pPr>
      <w:r w:rsidRPr="00C31265">
        <w:rPr>
          <w:rFonts w:ascii="Times New Roman" w:hAnsi="Times New Roman"/>
          <w:kern w:val="0"/>
          <w:sz w:val="20"/>
          <w:szCs w:val="20"/>
          <w:lang w:eastAsia="ru-RU"/>
        </w:rPr>
        <w:t>-  пеня начисляется за каждый день просрочки исполнения</w:t>
      </w:r>
      <w:r w:rsidR="00C96016">
        <w:rPr>
          <w:rFonts w:ascii="Times New Roman" w:hAnsi="Times New Roman"/>
          <w:kern w:val="0"/>
          <w:sz w:val="20"/>
          <w:szCs w:val="20"/>
          <w:lang w:eastAsia="ru-RU"/>
        </w:rPr>
        <w:t xml:space="preserve"> «Заказчиком»</w:t>
      </w:r>
      <w:r w:rsidRPr="00C31265">
        <w:rPr>
          <w:rFonts w:ascii="Times New Roman" w:hAnsi="Times New Roman"/>
          <w:kern w:val="0"/>
          <w:sz w:val="20"/>
          <w:szCs w:val="20"/>
          <w:lang w:eastAsia="ru-RU"/>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C31265" w:rsidRDefault="00C31265" w:rsidP="00C96016">
      <w:pPr>
        <w:suppressAutoHyphens w:val="0"/>
        <w:autoSpaceDE w:val="0"/>
        <w:autoSpaceDN w:val="0"/>
        <w:adjustRightInd w:val="0"/>
        <w:spacing w:after="0" w:line="240" w:lineRule="auto"/>
        <w:ind w:firstLine="360"/>
        <w:jc w:val="both"/>
        <w:rPr>
          <w:rFonts w:ascii="Times New Roman" w:hAnsi="Times New Roman"/>
          <w:kern w:val="0"/>
          <w:sz w:val="20"/>
          <w:szCs w:val="20"/>
          <w:lang w:eastAsia="ru-RU"/>
        </w:rPr>
      </w:pPr>
      <w:r w:rsidRPr="00C31265">
        <w:rPr>
          <w:rFonts w:ascii="Times New Roman" w:hAnsi="Times New Roman"/>
          <w:kern w:val="0"/>
          <w:sz w:val="20"/>
          <w:szCs w:val="20"/>
          <w:lang w:eastAsia="ru-RU"/>
        </w:rPr>
        <w:t xml:space="preserve">- </w:t>
      </w:r>
      <w:r w:rsidR="00C96016">
        <w:rPr>
          <w:rFonts w:ascii="Times New Roman" w:hAnsi="Times New Roman"/>
          <w:kern w:val="0"/>
          <w:sz w:val="20"/>
          <w:szCs w:val="20"/>
          <w:lang w:eastAsia="ru-RU"/>
        </w:rPr>
        <w:t>штраф устанавливается з</w:t>
      </w:r>
      <w:r w:rsidR="000312E5" w:rsidRPr="000312E5">
        <w:rPr>
          <w:rFonts w:ascii="Times New Roman" w:hAnsi="Times New Roman"/>
          <w:kern w:val="0"/>
          <w:sz w:val="20"/>
          <w:szCs w:val="20"/>
          <w:lang w:eastAsia="ru-RU"/>
        </w:rPr>
        <w:t xml:space="preserve">а каждый факт неисполнения </w:t>
      </w:r>
      <w:r w:rsidR="00C96016">
        <w:rPr>
          <w:rFonts w:ascii="Times New Roman" w:hAnsi="Times New Roman"/>
          <w:kern w:val="0"/>
          <w:sz w:val="20"/>
          <w:szCs w:val="20"/>
          <w:lang w:eastAsia="ru-RU"/>
        </w:rPr>
        <w:t>«З</w:t>
      </w:r>
      <w:r w:rsidR="000312E5" w:rsidRPr="000312E5">
        <w:rPr>
          <w:rFonts w:ascii="Times New Roman" w:hAnsi="Times New Roman"/>
          <w:kern w:val="0"/>
          <w:sz w:val="20"/>
          <w:szCs w:val="20"/>
          <w:lang w:eastAsia="ru-RU"/>
        </w:rPr>
        <w:t>аказчиком</w:t>
      </w:r>
      <w:r w:rsidR="00C96016">
        <w:rPr>
          <w:rFonts w:ascii="Times New Roman" w:hAnsi="Times New Roman"/>
          <w:kern w:val="0"/>
          <w:sz w:val="20"/>
          <w:szCs w:val="20"/>
          <w:lang w:eastAsia="ru-RU"/>
        </w:rPr>
        <w:t>»</w:t>
      </w:r>
      <w:r w:rsidR="000312E5" w:rsidRPr="000312E5">
        <w:rPr>
          <w:rFonts w:ascii="Times New Roman" w:hAnsi="Times New Roman"/>
          <w:kern w:val="0"/>
          <w:sz w:val="20"/>
          <w:szCs w:val="20"/>
          <w:lang w:eastAsia="ru-RU"/>
        </w:rPr>
        <w:t xml:space="preserve"> обязател</w:t>
      </w:r>
      <w:r w:rsidR="00C96016">
        <w:rPr>
          <w:rFonts w:ascii="Times New Roman" w:hAnsi="Times New Roman"/>
          <w:kern w:val="0"/>
          <w:sz w:val="20"/>
          <w:szCs w:val="20"/>
          <w:lang w:eastAsia="ru-RU"/>
        </w:rPr>
        <w:t>ьств, предусмотренных договором</w:t>
      </w:r>
      <w:r w:rsidR="000312E5" w:rsidRPr="000312E5">
        <w:rPr>
          <w:rFonts w:ascii="Times New Roman" w:hAnsi="Times New Roman"/>
          <w:kern w:val="0"/>
          <w:sz w:val="20"/>
          <w:szCs w:val="20"/>
          <w:lang w:eastAsia="ru-RU"/>
        </w:rPr>
        <w:t>, за исключением просрочки исполнения обязател</w:t>
      </w:r>
      <w:r w:rsidR="00C96016">
        <w:rPr>
          <w:rFonts w:ascii="Times New Roman" w:hAnsi="Times New Roman"/>
          <w:kern w:val="0"/>
          <w:sz w:val="20"/>
          <w:szCs w:val="20"/>
          <w:lang w:eastAsia="ru-RU"/>
        </w:rPr>
        <w:t>ьств, предусмотренных договором</w:t>
      </w:r>
      <w:r w:rsidR="000312E5" w:rsidRPr="000312E5">
        <w:rPr>
          <w:rFonts w:ascii="Times New Roman" w:hAnsi="Times New Roman"/>
          <w:kern w:val="0"/>
          <w:sz w:val="20"/>
          <w:szCs w:val="20"/>
          <w:lang w:eastAsia="ru-RU"/>
        </w:rPr>
        <w:t xml:space="preserve">, </w:t>
      </w:r>
      <w:r w:rsidR="00C96016">
        <w:rPr>
          <w:rFonts w:ascii="Times New Roman" w:hAnsi="Times New Roman"/>
          <w:kern w:val="0"/>
          <w:sz w:val="20"/>
          <w:szCs w:val="20"/>
          <w:lang w:eastAsia="ru-RU"/>
        </w:rPr>
        <w:t xml:space="preserve"> в виде фиксированной суммы -  1000 рублей.</w:t>
      </w:r>
    </w:p>
    <w:p w:rsidR="00E52404" w:rsidRPr="00E52404" w:rsidRDefault="00E52404" w:rsidP="00E52404">
      <w:pPr>
        <w:suppressAutoHyphens w:val="0"/>
        <w:autoSpaceDE w:val="0"/>
        <w:autoSpaceDN w:val="0"/>
        <w:adjustRightInd w:val="0"/>
        <w:spacing w:after="0" w:line="240" w:lineRule="auto"/>
        <w:ind w:firstLine="360"/>
        <w:jc w:val="both"/>
        <w:rPr>
          <w:rFonts w:ascii="Times New Roman" w:hAnsi="Times New Roman"/>
          <w:kern w:val="0"/>
          <w:sz w:val="20"/>
          <w:szCs w:val="20"/>
          <w:lang w:eastAsia="ru-RU"/>
        </w:rPr>
      </w:pPr>
      <w:r>
        <w:rPr>
          <w:rFonts w:ascii="Times New Roman" w:hAnsi="Times New Roman"/>
          <w:kern w:val="0"/>
          <w:sz w:val="20"/>
          <w:szCs w:val="20"/>
          <w:lang w:eastAsia="ru-RU"/>
        </w:rPr>
        <w:t xml:space="preserve">8.7. </w:t>
      </w:r>
      <w:r w:rsidRPr="00E52404">
        <w:rPr>
          <w:rFonts w:ascii="Times New Roman" w:hAnsi="Times New Roman"/>
          <w:kern w:val="0"/>
          <w:sz w:val="20"/>
          <w:szCs w:val="20"/>
          <w:lang w:eastAsia="ru-RU"/>
        </w:rPr>
        <w:t>Общая сумма начисленной неустойки (штрафов, пени) за неисполнение или</w:t>
      </w:r>
      <w:r>
        <w:rPr>
          <w:rFonts w:ascii="Times New Roman" w:hAnsi="Times New Roman"/>
          <w:kern w:val="0"/>
          <w:sz w:val="20"/>
          <w:szCs w:val="20"/>
          <w:lang w:eastAsia="ru-RU"/>
        </w:rPr>
        <w:t xml:space="preserve"> ненадлежащее исполнение «Подрядчиком»</w:t>
      </w:r>
      <w:r w:rsidRPr="00E52404">
        <w:rPr>
          <w:rFonts w:ascii="Times New Roman" w:hAnsi="Times New Roman"/>
          <w:kern w:val="0"/>
          <w:sz w:val="20"/>
          <w:szCs w:val="20"/>
          <w:lang w:eastAsia="ru-RU"/>
        </w:rPr>
        <w:t xml:space="preserve"> обязател</w:t>
      </w:r>
      <w:r>
        <w:rPr>
          <w:rFonts w:ascii="Times New Roman" w:hAnsi="Times New Roman"/>
          <w:kern w:val="0"/>
          <w:sz w:val="20"/>
          <w:szCs w:val="20"/>
          <w:lang w:eastAsia="ru-RU"/>
        </w:rPr>
        <w:t>ьств, предусмотренных договором</w:t>
      </w:r>
      <w:r w:rsidRPr="00E52404">
        <w:rPr>
          <w:rFonts w:ascii="Times New Roman" w:hAnsi="Times New Roman"/>
          <w:kern w:val="0"/>
          <w:sz w:val="20"/>
          <w:szCs w:val="20"/>
          <w:lang w:eastAsia="ru-RU"/>
        </w:rPr>
        <w:t>, н</w:t>
      </w:r>
      <w:r>
        <w:rPr>
          <w:rFonts w:ascii="Times New Roman" w:hAnsi="Times New Roman"/>
          <w:kern w:val="0"/>
          <w:sz w:val="20"/>
          <w:szCs w:val="20"/>
          <w:lang w:eastAsia="ru-RU"/>
        </w:rPr>
        <w:t>е может превышать цену  договора</w:t>
      </w:r>
      <w:r w:rsidRPr="00E52404">
        <w:rPr>
          <w:rFonts w:ascii="Times New Roman" w:hAnsi="Times New Roman"/>
          <w:kern w:val="0"/>
          <w:sz w:val="20"/>
          <w:szCs w:val="20"/>
          <w:lang w:eastAsia="ru-RU"/>
        </w:rPr>
        <w:t>.</w:t>
      </w:r>
    </w:p>
    <w:p w:rsidR="00E52404" w:rsidRPr="00C31265" w:rsidRDefault="00E52404" w:rsidP="00E52404">
      <w:pPr>
        <w:suppressAutoHyphens w:val="0"/>
        <w:autoSpaceDE w:val="0"/>
        <w:autoSpaceDN w:val="0"/>
        <w:adjustRightInd w:val="0"/>
        <w:spacing w:after="0" w:line="240" w:lineRule="auto"/>
        <w:ind w:firstLine="360"/>
        <w:jc w:val="both"/>
        <w:rPr>
          <w:rFonts w:ascii="Times New Roman" w:hAnsi="Times New Roman"/>
          <w:kern w:val="0"/>
          <w:sz w:val="20"/>
          <w:szCs w:val="20"/>
          <w:lang w:eastAsia="ru-RU"/>
        </w:rPr>
      </w:pPr>
      <w:r>
        <w:rPr>
          <w:rFonts w:ascii="Times New Roman" w:hAnsi="Times New Roman"/>
          <w:kern w:val="0"/>
          <w:sz w:val="20"/>
          <w:szCs w:val="20"/>
          <w:lang w:eastAsia="ru-RU"/>
        </w:rPr>
        <w:t>8.8</w:t>
      </w:r>
      <w:r w:rsidRPr="00E52404">
        <w:rPr>
          <w:rFonts w:ascii="Times New Roman" w:hAnsi="Times New Roman"/>
          <w:kern w:val="0"/>
          <w:sz w:val="20"/>
          <w:szCs w:val="20"/>
          <w:lang w:eastAsia="ru-RU"/>
        </w:rPr>
        <w:t xml:space="preserve">. Общая сумма начисленной неустойки (штрафов, пени) за ненадлежащее исполнение </w:t>
      </w:r>
      <w:r>
        <w:rPr>
          <w:rFonts w:ascii="Times New Roman" w:hAnsi="Times New Roman"/>
          <w:kern w:val="0"/>
          <w:sz w:val="20"/>
          <w:szCs w:val="20"/>
          <w:lang w:eastAsia="ru-RU"/>
        </w:rPr>
        <w:t>«З</w:t>
      </w:r>
      <w:r w:rsidRPr="00E52404">
        <w:rPr>
          <w:rFonts w:ascii="Times New Roman" w:hAnsi="Times New Roman"/>
          <w:kern w:val="0"/>
          <w:sz w:val="20"/>
          <w:szCs w:val="20"/>
          <w:lang w:eastAsia="ru-RU"/>
        </w:rPr>
        <w:t>аказчиком</w:t>
      </w:r>
      <w:r>
        <w:rPr>
          <w:rFonts w:ascii="Times New Roman" w:hAnsi="Times New Roman"/>
          <w:kern w:val="0"/>
          <w:sz w:val="20"/>
          <w:szCs w:val="20"/>
          <w:lang w:eastAsia="ru-RU"/>
        </w:rPr>
        <w:t>»</w:t>
      </w:r>
      <w:r w:rsidRPr="00E52404">
        <w:rPr>
          <w:rFonts w:ascii="Times New Roman" w:hAnsi="Times New Roman"/>
          <w:kern w:val="0"/>
          <w:sz w:val="20"/>
          <w:szCs w:val="20"/>
          <w:lang w:eastAsia="ru-RU"/>
        </w:rPr>
        <w:t xml:space="preserve"> обязател</w:t>
      </w:r>
      <w:r>
        <w:rPr>
          <w:rFonts w:ascii="Times New Roman" w:hAnsi="Times New Roman"/>
          <w:kern w:val="0"/>
          <w:sz w:val="20"/>
          <w:szCs w:val="20"/>
          <w:lang w:eastAsia="ru-RU"/>
        </w:rPr>
        <w:t>ьств, предусмотренных договором</w:t>
      </w:r>
      <w:r w:rsidRPr="00E52404">
        <w:rPr>
          <w:rFonts w:ascii="Times New Roman" w:hAnsi="Times New Roman"/>
          <w:kern w:val="0"/>
          <w:sz w:val="20"/>
          <w:szCs w:val="20"/>
          <w:lang w:eastAsia="ru-RU"/>
        </w:rPr>
        <w:t>, н</w:t>
      </w:r>
      <w:r>
        <w:rPr>
          <w:rFonts w:ascii="Times New Roman" w:hAnsi="Times New Roman"/>
          <w:kern w:val="0"/>
          <w:sz w:val="20"/>
          <w:szCs w:val="20"/>
          <w:lang w:eastAsia="ru-RU"/>
        </w:rPr>
        <w:t>е может превышать цену договора</w:t>
      </w:r>
      <w:r w:rsidRPr="00E52404">
        <w:rPr>
          <w:rFonts w:ascii="Times New Roman" w:hAnsi="Times New Roman"/>
          <w:kern w:val="0"/>
          <w:sz w:val="20"/>
          <w:szCs w:val="20"/>
          <w:lang w:eastAsia="ru-RU"/>
        </w:rPr>
        <w:t>.</w:t>
      </w:r>
    </w:p>
    <w:p w:rsidR="00BC717D" w:rsidRPr="00BC717D" w:rsidRDefault="0092349B" w:rsidP="00BC717D">
      <w:pPr>
        <w:suppressAutoHyphens w:val="0"/>
        <w:autoSpaceDE w:val="0"/>
        <w:autoSpaceDN w:val="0"/>
        <w:adjustRightInd w:val="0"/>
        <w:spacing w:after="0" w:line="240" w:lineRule="auto"/>
        <w:ind w:firstLine="360"/>
        <w:jc w:val="both"/>
        <w:rPr>
          <w:rFonts w:ascii="Times New Roman" w:hAnsi="Times New Roman"/>
          <w:kern w:val="0"/>
          <w:sz w:val="20"/>
          <w:szCs w:val="20"/>
          <w:lang w:eastAsia="ru-RU"/>
        </w:rPr>
      </w:pPr>
      <w:r w:rsidRPr="001C0C70">
        <w:rPr>
          <w:rFonts w:ascii="Times New Roman" w:hAnsi="Times New Roman"/>
          <w:kern w:val="0"/>
          <w:sz w:val="20"/>
          <w:szCs w:val="20"/>
          <w:lang w:eastAsia="ru-RU"/>
        </w:rPr>
        <w:t>8</w:t>
      </w:r>
      <w:r w:rsidR="00E52404">
        <w:rPr>
          <w:rFonts w:ascii="Times New Roman" w:hAnsi="Times New Roman"/>
          <w:kern w:val="0"/>
          <w:sz w:val="20"/>
          <w:szCs w:val="20"/>
          <w:lang w:eastAsia="ru-RU"/>
        </w:rPr>
        <w:t>.9</w:t>
      </w:r>
      <w:r w:rsidR="00BC717D" w:rsidRPr="00BC717D">
        <w:rPr>
          <w:rFonts w:ascii="Times New Roman" w:hAnsi="Times New Roman"/>
          <w:kern w:val="0"/>
          <w:sz w:val="20"/>
          <w:szCs w:val="20"/>
          <w:lang w:eastAsia="ru-RU"/>
        </w:rPr>
        <w:t xml:space="preserve">.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BC717D" w:rsidRPr="00BC717D" w:rsidRDefault="00E52404"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Pr>
          <w:rFonts w:ascii="Times New Roman" w:hAnsi="Times New Roman"/>
          <w:kern w:val="0"/>
          <w:sz w:val="20"/>
          <w:szCs w:val="20"/>
          <w:lang w:eastAsia="ru-RU"/>
        </w:rPr>
        <w:t xml:space="preserve">    </w:t>
      </w:r>
      <w:r w:rsidR="0092349B" w:rsidRPr="001C0C70">
        <w:rPr>
          <w:rFonts w:ascii="Times New Roman" w:hAnsi="Times New Roman"/>
          <w:kern w:val="0"/>
          <w:sz w:val="20"/>
          <w:szCs w:val="20"/>
          <w:lang w:eastAsia="ru-RU"/>
        </w:rPr>
        <w:t>8</w:t>
      </w:r>
      <w:r>
        <w:rPr>
          <w:rFonts w:ascii="Times New Roman" w:hAnsi="Times New Roman"/>
          <w:kern w:val="0"/>
          <w:sz w:val="20"/>
          <w:szCs w:val="20"/>
          <w:lang w:eastAsia="ru-RU"/>
        </w:rPr>
        <w:t>.10</w:t>
      </w:r>
      <w:r w:rsidR="00BC717D" w:rsidRPr="00BC717D">
        <w:rPr>
          <w:rFonts w:ascii="Times New Roman" w:hAnsi="Times New Roman"/>
          <w:kern w:val="0"/>
          <w:sz w:val="20"/>
          <w:szCs w:val="20"/>
          <w:lang w:eastAsia="ru-RU"/>
        </w:rPr>
        <w:t xml:space="preserve">. Возмещение убытков и выплата неустойки не освобождает стороны от исполнения своих обязательств по договору в полном объеме. </w:t>
      </w:r>
    </w:p>
    <w:p w:rsidR="00BC717D" w:rsidRPr="00BC717D" w:rsidRDefault="00BC717D" w:rsidP="00BC717D">
      <w:pPr>
        <w:suppressAutoHyphens w:val="0"/>
        <w:autoSpaceDE w:val="0"/>
        <w:autoSpaceDN w:val="0"/>
        <w:adjustRightInd w:val="0"/>
        <w:spacing w:after="0" w:line="240" w:lineRule="auto"/>
        <w:jc w:val="both"/>
        <w:rPr>
          <w:rFonts w:ascii="Times New Roman" w:hAnsi="Times New Roman"/>
          <w:b/>
          <w:kern w:val="0"/>
          <w:sz w:val="20"/>
          <w:szCs w:val="20"/>
          <w:lang w:eastAsia="ru-RU"/>
        </w:rPr>
      </w:pPr>
    </w:p>
    <w:p w:rsidR="00BC717D" w:rsidRPr="00BC717D" w:rsidRDefault="0092349B" w:rsidP="00BC717D">
      <w:pPr>
        <w:suppressAutoHyphens w:val="0"/>
        <w:autoSpaceDE w:val="0"/>
        <w:autoSpaceDN w:val="0"/>
        <w:adjustRightInd w:val="0"/>
        <w:spacing w:after="0" w:line="240" w:lineRule="auto"/>
        <w:ind w:firstLine="225"/>
        <w:jc w:val="center"/>
        <w:rPr>
          <w:rFonts w:ascii="Times New Roman" w:hAnsi="Times New Roman"/>
          <w:b/>
          <w:kern w:val="0"/>
          <w:sz w:val="20"/>
          <w:szCs w:val="20"/>
          <w:lang w:eastAsia="ru-RU"/>
        </w:rPr>
      </w:pPr>
      <w:r w:rsidRPr="001C0C70">
        <w:rPr>
          <w:rFonts w:ascii="Times New Roman" w:hAnsi="Times New Roman"/>
          <w:b/>
          <w:kern w:val="0"/>
          <w:sz w:val="20"/>
          <w:szCs w:val="20"/>
          <w:lang w:eastAsia="ru-RU"/>
        </w:rPr>
        <w:t>9</w:t>
      </w:r>
      <w:r w:rsidR="00BC717D" w:rsidRPr="00BC717D">
        <w:rPr>
          <w:rFonts w:ascii="Times New Roman" w:hAnsi="Times New Roman"/>
          <w:b/>
          <w:kern w:val="0"/>
          <w:sz w:val="20"/>
          <w:szCs w:val="20"/>
          <w:lang w:eastAsia="ru-RU"/>
        </w:rPr>
        <w:t>. Обстоятельства непреодолимой силы</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proofErr w:type="gramStart"/>
      <w:r w:rsidR="0092349B" w:rsidRPr="001C0C70">
        <w:rPr>
          <w:rFonts w:ascii="Times New Roman" w:hAnsi="Times New Roman"/>
          <w:kern w:val="0"/>
          <w:sz w:val="20"/>
          <w:szCs w:val="20"/>
          <w:lang w:eastAsia="ru-RU"/>
        </w:rPr>
        <w:t>9</w:t>
      </w:r>
      <w:r w:rsidRPr="00BC717D">
        <w:rPr>
          <w:rFonts w:ascii="Times New Roman" w:hAnsi="Times New Roman"/>
          <w:kern w:val="0"/>
          <w:sz w:val="20"/>
          <w:szCs w:val="20"/>
          <w:lang w:eastAsia="ru-RU"/>
        </w:rPr>
        <w:t>.1.Ни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2349B" w:rsidRPr="001C0C70">
        <w:rPr>
          <w:rFonts w:ascii="Times New Roman" w:hAnsi="Times New Roman"/>
          <w:kern w:val="0"/>
          <w:sz w:val="20"/>
          <w:szCs w:val="20"/>
          <w:lang w:eastAsia="ru-RU"/>
        </w:rPr>
        <w:t>9</w:t>
      </w:r>
      <w:r w:rsidRPr="00BC717D">
        <w:rPr>
          <w:rFonts w:ascii="Times New Roman" w:hAnsi="Times New Roman"/>
          <w:kern w:val="0"/>
          <w:sz w:val="20"/>
          <w:szCs w:val="20"/>
          <w:lang w:eastAsia="ru-RU"/>
        </w:rPr>
        <w:t>.2.Сторона,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2349B" w:rsidRPr="001C0C70">
        <w:rPr>
          <w:rFonts w:ascii="Times New Roman" w:hAnsi="Times New Roman"/>
          <w:kern w:val="0"/>
          <w:sz w:val="20"/>
          <w:szCs w:val="20"/>
          <w:lang w:eastAsia="ru-RU"/>
        </w:rPr>
        <w:t>9</w:t>
      </w:r>
      <w:r w:rsidRPr="00BC717D">
        <w:rPr>
          <w:rFonts w:ascii="Times New Roman" w:hAnsi="Times New Roman"/>
          <w:kern w:val="0"/>
          <w:sz w:val="20"/>
          <w:szCs w:val="20"/>
          <w:lang w:eastAsia="ru-RU"/>
        </w:rPr>
        <w:t>.3.Наступление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2349B" w:rsidRPr="001C0C70">
        <w:rPr>
          <w:rFonts w:ascii="Times New Roman" w:hAnsi="Times New Roman"/>
          <w:kern w:val="0"/>
          <w:sz w:val="20"/>
          <w:szCs w:val="20"/>
          <w:lang w:eastAsia="ru-RU"/>
        </w:rPr>
        <w:t>9</w:t>
      </w:r>
      <w:r w:rsidRPr="00BC717D">
        <w:rPr>
          <w:rFonts w:ascii="Times New Roman" w:hAnsi="Times New Roman"/>
          <w:kern w:val="0"/>
          <w:sz w:val="20"/>
          <w:szCs w:val="20"/>
          <w:lang w:eastAsia="ru-RU"/>
        </w:rPr>
        <w:t>.4.Если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p>
    <w:p w:rsidR="00BC717D" w:rsidRPr="00BC717D" w:rsidRDefault="0092349B" w:rsidP="00BC717D">
      <w:pPr>
        <w:suppressAutoHyphens w:val="0"/>
        <w:autoSpaceDE w:val="0"/>
        <w:autoSpaceDN w:val="0"/>
        <w:adjustRightInd w:val="0"/>
        <w:spacing w:after="0" w:line="240" w:lineRule="auto"/>
        <w:ind w:firstLine="225"/>
        <w:jc w:val="center"/>
        <w:rPr>
          <w:rFonts w:ascii="Times New Roman" w:hAnsi="Times New Roman"/>
          <w:b/>
          <w:kern w:val="0"/>
          <w:sz w:val="20"/>
          <w:szCs w:val="20"/>
          <w:lang w:eastAsia="ru-RU"/>
        </w:rPr>
      </w:pPr>
      <w:r w:rsidRPr="001C0C70">
        <w:rPr>
          <w:rFonts w:ascii="Times New Roman" w:hAnsi="Times New Roman"/>
          <w:b/>
          <w:kern w:val="0"/>
          <w:sz w:val="20"/>
          <w:szCs w:val="20"/>
          <w:lang w:eastAsia="ru-RU"/>
        </w:rPr>
        <w:t>10</w:t>
      </w:r>
      <w:r w:rsidR="00BC717D" w:rsidRPr="00BC717D">
        <w:rPr>
          <w:rFonts w:ascii="Times New Roman" w:hAnsi="Times New Roman"/>
          <w:b/>
          <w:kern w:val="0"/>
          <w:sz w:val="20"/>
          <w:szCs w:val="20"/>
          <w:lang w:eastAsia="ru-RU"/>
        </w:rPr>
        <w:t>. Обеспечение исполнения договора</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2349B" w:rsidRPr="001C0C70">
        <w:rPr>
          <w:rFonts w:ascii="Times New Roman" w:hAnsi="Times New Roman"/>
          <w:kern w:val="0"/>
          <w:sz w:val="20"/>
          <w:szCs w:val="20"/>
          <w:lang w:eastAsia="ru-RU"/>
        </w:rPr>
        <w:t>10</w:t>
      </w:r>
      <w:r w:rsidRPr="00BC717D">
        <w:rPr>
          <w:rFonts w:ascii="Times New Roman" w:hAnsi="Times New Roman"/>
          <w:kern w:val="0"/>
          <w:sz w:val="20"/>
          <w:szCs w:val="20"/>
          <w:lang w:eastAsia="ru-RU"/>
        </w:rPr>
        <w:t>.1 Размер обеспечения исполнения настоящего договора устан</w:t>
      </w:r>
      <w:r w:rsidR="00325A03">
        <w:rPr>
          <w:rFonts w:ascii="Times New Roman" w:hAnsi="Times New Roman"/>
          <w:kern w:val="0"/>
          <w:sz w:val="20"/>
          <w:szCs w:val="20"/>
          <w:lang w:eastAsia="ru-RU"/>
        </w:rPr>
        <w:t xml:space="preserve">овлен в сумме </w:t>
      </w:r>
      <w:r w:rsidR="005E4C76">
        <w:rPr>
          <w:rFonts w:ascii="Times New Roman" w:hAnsi="Times New Roman"/>
          <w:kern w:val="0"/>
          <w:sz w:val="20"/>
          <w:szCs w:val="20"/>
          <w:lang w:eastAsia="ru-RU"/>
        </w:rPr>
        <w:t xml:space="preserve"> </w:t>
      </w:r>
      <w:r w:rsidR="00E52404">
        <w:rPr>
          <w:rFonts w:ascii="Times New Roman" w:hAnsi="Times New Roman"/>
          <w:kern w:val="0"/>
          <w:sz w:val="20"/>
          <w:szCs w:val="20"/>
          <w:lang w:eastAsia="ru-RU"/>
        </w:rPr>
        <w:t>277 524,76</w:t>
      </w:r>
      <w:r w:rsidR="004B03D9">
        <w:rPr>
          <w:rFonts w:ascii="Times New Roman" w:hAnsi="Times New Roman"/>
          <w:kern w:val="0"/>
          <w:sz w:val="20"/>
          <w:szCs w:val="20"/>
          <w:lang w:eastAsia="ru-RU"/>
        </w:rPr>
        <w:t xml:space="preserve"> рублей.</w:t>
      </w:r>
      <w:r w:rsidRPr="00BC717D">
        <w:rPr>
          <w:rFonts w:ascii="Times New Roman" w:hAnsi="Times New Roman"/>
          <w:kern w:val="0"/>
          <w:sz w:val="20"/>
          <w:szCs w:val="20"/>
          <w:lang w:eastAsia="ru-RU"/>
        </w:rPr>
        <w:t xml:space="preserve"> </w:t>
      </w:r>
      <w:r w:rsidR="004B03D9">
        <w:rPr>
          <w:rFonts w:ascii="Times New Roman" w:hAnsi="Times New Roman"/>
          <w:kern w:val="0"/>
          <w:sz w:val="20"/>
          <w:szCs w:val="20"/>
          <w:lang w:eastAsia="ru-RU"/>
        </w:rPr>
        <w:t>О</w:t>
      </w:r>
      <w:r w:rsidR="00325A03">
        <w:rPr>
          <w:rFonts w:ascii="Times New Roman" w:hAnsi="Times New Roman"/>
          <w:kern w:val="0"/>
          <w:sz w:val="20"/>
          <w:szCs w:val="20"/>
          <w:lang w:eastAsia="ru-RU"/>
        </w:rPr>
        <w:t xml:space="preserve">беспечение </w:t>
      </w:r>
      <w:r w:rsidRPr="00BC717D">
        <w:rPr>
          <w:rFonts w:ascii="Times New Roman" w:hAnsi="Times New Roman"/>
          <w:kern w:val="0"/>
          <w:sz w:val="20"/>
          <w:szCs w:val="20"/>
          <w:lang w:eastAsia="ru-RU"/>
        </w:rPr>
        <w:t>предоставляется с учетом антидемпинговых мер</w:t>
      </w:r>
      <w:r w:rsidR="00325A03">
        <w:rPr>
          <w:rFonts w:ascii="Times New Roman" w:hAnsi="Times New Roman"/>
          <w:kern w:val="0"/>
          <w:sz w:val="20"/>
          <w:szCs w:val="20"/>
          <w:lang w:eastAsia="ru-RU"/>
        </w:rPr>
        <w:t>,</w:t>
      </w:r>
      <w:r w:rsidR="004B03D9">
        <w:rPr>
          <w:rFonts w:ascii="Times New Roman" w:hAnsi="Times New Roman"/>
          <w:kern w:val="0"/>
          <w:sz w:val="20"/>
          <w:szCs w:val="20"/>
          <w:lang w:eastAsia="ru-RU"/>
        </w:rPr>
        <w:t xml:space="preserve"> предусмотренных Федеральным законом от 05.04.13 № 44-ФЗ и документацией об электронном аукционе</w:t>
      </w:r>
      <w:r w:rsidR="00C30584">
        <w:rPr>
          <w:rFonts w:ascii="Times New Roman" w:hAnsi="Times New Roman"/>
          <w:kern w:val="0"/>
          <w:sz w:val="20"/>
          <w:szCs w:val="20"/>
          <w:lang w:eastAsia="ru-RU"/>
        </w:rPr>
        <w:t>,</w:t>
      </w:r>
      <w:r w:rsidR="00325A03">
        <w:rPr>
          <w:rFonts w:ascii="Times New Roman" w:hAnsi="Times New Roman"/>
          <w:kern w:val="0"/>
          <w:sz w:val="20"/>
          <w:szCs w:val="20"/>
          <w:lang w:eastAsia="ru-RU"/>
        </w:rPr>
        <w:t xml:space="preserve"> если эта обязанность «Подрядчика» возникла на момент</w:t>
      </w:r>
      <w:r w:rsidR="00146AF5">
        <w:rPr>
          <w:rFonts w:ascii="Times New Roman" w:hAnsi="Times New Roman"/>
          <w:kern w:val="0"/>
          <w:sz w:val="20"/>
          <w:szCs w:val="20"/>
          <w:lang w:eastAsia="ru-RU"/>
        </w:rPr>
        <w:t xml:space="preserve"> </w:t>
      </w:r>
      <w:r w:rsidR="00325A03">
        <w:rPr>
          <w:rFonts w:ascii="Times New Roman" w:hAnsi="Times New Roman"/>
          <w:kern w:val="0"/>
          <w:sz w:val="20"/>
          <w:szCs w:val="20"/>
          <w:lang w:eastAsia="ru-RU"/>
        </w:rPr>
        <w:t>заключения договора</w:t>
      </w:r>
      <w:r w:rsidRPr="00BC717D">
        <w:rPr>
          <w:rFonts w:ascii="Times New Roman" w:hAnsi="Times New Roman"/>
          <w:kern w:val="0"/>
          <w:sz w:val="20"/>
          <w:szCs w:val="20"/>
          <w:lang w:eastAsia="ru-RU"/>
        </w:rPr>
        <w:t xml:space="preserve">. </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2349B" w:rsidRPr="001C0C70">
        <w:rPr>
          <w:rFonts w:ascii="Times New Roman" w:hAnsi="Times New Roman"/>
          <w:kern w:val="0"/>
          <w:sz w:val="20"/>
          <w:szCs w:val="20"/>
          <w:lang w:eastAsia="ru-RU"/>
        </w:rPr>
        <w:t>10</w:t>
      </w:r>
      <w:r w:rsidRPr="00BC717D">
        <w:rPr>
          <w:rFonts w:ascii="Times New Roman" w:hAnsi="Times New Roman"/>
          <w:kern w:val="0"/>
          <w:sz w:val="20"/>
          <w:szCs w:val="20"/>
          <w:lang w:eastAsia="ru-RU"/>
        </w:rPr>
        <w:t xml:space="preserve">.2. Исполнение </w:t>
      </w:r>
      <w:r w:rsidR="0092349B" w:rsidRPr="001C0C70">
        <w:rPr>
          <w:rFonts w:ascii="Times New Roman" w:hAnsi="Times New Roman"/>
          <w:kern w:val="0"/>
          <w:sz w:val="20"/>
          <w:szCs w:val="20"/>
          <w:lang w:eastAsia="ru-RU"/>
        </w:rPr>
        <w:t>договора может  быть обеспечено по усмотрению «Подрядчика»</w:t>
      </w:r>
      <w:r w:rsidRPr="00BC717D">
        <w:rPr>
          <w:rFonts w:ascii="Times New Roman" w:hAnsi="Times New Roman"/>
          <w:kern w:val="0"/>
          <w:sz w:val="20"/>
          <w:szCs w:val="20"/>
          <w:lang w:eastAsia="ru-RU"/>
        </w:rPr>
        <w:t xml:space="preserve">, или предоставлением банковской гарантии, выданной банком, или внесением денежных средств на счет </w:t>
      </w:r>
      <w:r w:rsidR="0092349B"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Заказчика</w:t>
      </w:r>
      <w:r w:rsidR="0092349B"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2349B" w:rsidRPr="001C0C70">
        <w:rPr>
          <w:rFonts w:ascii="Times New Roman" w:hAnsi="Times New Roman"/>
          <w:kern w:val="0"/>
          <w:sz w:val="20"/>
          <w:szCs w:val="20"/>
          <w:lang w:eastAsia="ru-RU"/>
        </w:rPr>
        <w:t>10</w:t>
      </w:r>
      <w:r w:rsidRPr="00BC717D">
        <w:rPr>
          <w:rFonts w:ascii="Times New Roman" w:hAnsi="Times New Roman"/>
          <w:kern w:val="0"/>
          <w:sz w:val="20"/>
          <w:szCs w:val="20"/>
          <w:lang w:eastAsia="ru-RU"/>
        </w:rPr>
        <w:t>.3. Если обеспечение исполнения дог</w:t>
      </w:r>
      <w:r w:rsidR="0092349B" w:rsidRPr="001C0C70">
        <w:rPr>
          <w:rFonts w:ascii="Times New Roman" w:hAnsi="Times New Roman"/>
          <w:kern w:val="0"/>
          <w:sz w:val="20"/>
          <w:szCs w:val="20"/>
          <w:lang w:eastAsia="ru-RU"/>
        </w:rPr>
        <w:t>овора представлено  «Подрядчиком»</w:t>
      </w:r>
      <w:r w:rsidRPr="00BC717D">
        <w:rPr>
          <w:rFonts w:ascii="Times New Roman" w:hAnsi="Times New Roman"/>
          <w:kern w:val="0"/>
          <w:sz w:val="20"/>
          <w:szCs w:val="20"/>
          <w:lang w:eastAsia="ru-RU"/>
        </w:rPr>
        <w:t xml:space="preserve"> путем внесения денежных средств на счет </w:t>
      </w:r>
      <w:r w:rsidR="0092349B"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Заказчика</w:t>
      </w:r>
      <w:r w:rsidR="0092349B"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то такое обеспечение возвращается  </w:t>
      </w:r>
      <w:r w:rsidR="0092349B"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Заказчиком</w:t>
      </w:r>
      <w:r w:rsidR="0092349B"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в полном объеме при условии над</w:t>
      </w:r>
      <w:r w:rsidR="0092349B" w:rsidRPr="001C0C70">
        <w:rPr>
          <w:rFonts w:ascii="Times New Roman" w:hAnsi="Times New Roman"/>
          <w:kern w:val="0"/>
          <w:sz w:val="20"/>
          <w:szCs w:val="20"/>
          <w:lang w:eastAsia="ru-RU"/>
        </w:rPr>
        <w:t>лежащего исполнения «Подрядчиком»</w:t>
      </w:r>
      <w:r w:rsidRPr="00BC717D">
        <w:rPr>
          <w:rFonts w:ascii="Times New Roman" w:hAnsi="Times New Roman"/>
          <w:kern w:val="0"/>
          <w:sz w:val="20"/>
          <w:szCs w:val="20"/>
          <w:lang w:eastAsia="ru-RU"/>
        </w:rPr>
        <w:t xml:space="preserve"> условий договора, подтвержденного</w:t>
      </w:r>
      <w:r w:rsidR="0092349B" w:rsidRPr="001C0C70">
        <w:rPr>
          <w:rFonts w:ascii="Times New Roman" w:hAnsi="Times New Roman"/>
          <w:kern w:val="0"/>
          <w:sz w:val="20"/>
          <w:szCs w:val="20"/>
          <w:lang w:eastAsia="ru-RU"/>
        </w:rPr>
        <w:t xml:space="preserve"> подписанными сторонами актов приемки работ по форме КС-2, КС-3</w:t>
      </w:r>
      <w:r w:rsidR="009E1649"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lastRenderedPageBreak/>
        <w:t xml:space="preserve">   </w:t>
      </w:r>
      <w:r w:rsidR="009E1649" w:rsidRPr="001C0C70">
        <w:rPr>
          <w:rFonts w:ascii="Times New Roman" w:hAnsi="Times New Roman"/>
          <w:kern w:val="0"/>
          <w:sz w:val="20"/>
          <w:szCs w:val="20"/>
          <w:lang w:eastAsia="ru-RU"/>
        </w:rPr>
        <w:t>10</w:t>
      </w:r>
      <w:r w:rsidRPr="00BC717D">
        <w:rPr>
          <w:rFonts w:ascii="Times New Roman" w:hAnsi="Times New Roman"/>
          <w:kern w:val="0"/>
          <w:sz w:val="20"/>
          <w:szCs w:val="20"/>
          <w:lang w:eastAsia="ru-RU"/>
        </w:rPr>
        <w:t xml:space="preserve">.4.Денежные средства, внесенные в качестве обеспечения исполнения договора, возвращаются </w:t>
      </w:r>
      <w:r w:rsidR="009E1649"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Заказчиком</w:t>
      </w:r>
      <w:r w:rsidR="009E1649"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за минусом  суммы ущерба и суммы штрафных санкций, рассчитанных по условиям договора, в случае если при исполнении договора:</w:t>
      </w:r>
    </w:p>
    <w:p w:rsidR="00BC717D" w:rsidRPr="00BC717D" w:rsidRDefault="009E1649"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1C0C70">
        <w:rPr>
          <w:rFonts w:ascii="Times New Roman" w:hAnsi="Times New Roman"/>
          <w:kern w:val="0"/>
          <w:sz w:val="20"/>
          <w:szCs w:val="20"/>
          <w:lang w:eastAsia="ru-RU"/>
        </w:rPr>
        <w:t>- «Подрядчиком»</w:t>
      </w:r>
      <w:r w:rsidR="00BC717D" w:rsidRPr="00BC717D">
        <w:rPr>
          <w:rFonts w:ascii="Times New Roman" w:hAnsi="Times New Roman"/>
          <w:kern w:val="0"/>
          <w:sz w:val="20"/>
          <w:szCs w:val="20"/>
          <w:lang w:eastAsia="ru-RU"/>
        </w:rPr>
        <w:t xml:space="preserve"> были допущены нарушения условий  договора, которые были отражены в </w:t>
      </w:r>
      <w:r w:rsidRPr="001C0C70">
        <w:rPr>
          <w:rFonts w:ascii="Times New Roman" w:hAnsi="Times New Roman"/>
          <w:kern w:val="0"/>
          <w:sz w:val="20"/>
          <w:szCs w:val="20"/>
          <w:lang w:eastAsia="ru-RU"/>
        </w:rPr>
        <w:t>документах, составленных при приемке работ</w:t>
      </w:r>
      <w:r w:rsidR="00BC717D" w:rsidRPr="00BC717D">
        <w:rPr>
          <w:rFonts w:ascii="Times New Roman" w:hAnsi="Times New Roman"/>
          <w:kern w:val="0"/>
          <w:sz w:val="20"/>
          <w:szCs w:val="20"/>
          <w:lang w:eastAsia="ru-RU"/>
        </w:rPr>
        <w:t xml:space="preserve">, но не повлекли за собой отказ </w:t>
      </w:r>
      <w:r w:rsidRPr="001C0C70">
        <w:rPr>
          <w:rFonts w:ascii="Times New Roman" w:hAnsi="Times New Roman"/>
          <w:kern w:val="0"/>
          <w:sz w:val="20"/>
          <w:szCs w:val="20"/>
          <w:lang w:eastAsia="ru-RU"/>
        </w:rPr>
        <w:t>«</w:t>
      </w:r>
      <w:r w:rsidR="00BC717D" w:rsidRPr="00BC717D">
        <w:rPr>
          <w:rFonts w:ascii="Times New Roman" w:hAnsi="Times New Roman"/>
          <w:kern w:val="0"/>
          <w:sz w:val="20"/>
          <w:szCs w:val="20"/>
          <w:lang w:eastAsia="ru-RU"/>
        </w:rPr>
        <w:t>Заказчика</w:t>
      </w:r>
      <w:r w:rsidRPr="001C0C70">
        <w:rPr>
          <w:rFonts w:ascii="Times New Roman" w:hAnsi="Times New Roman"/>
          <w:kern w:val="0"/>
          <w:sz w:val="20"/>
          <w:szCs w:val="20"/>
          <w:lang w:eastAsia="ru-RU"/>
        </w:rPr>
        <w:t>»</w:t>
      </w:r>
      <w:r w:rsidR="00BC717D" w:rsidRPr="00BC717D">
        <w:rPr>
          <w:rFonts w:ascii="Times New Roman" w:hAnsi="Times New Roman"/>
          <w:kern w:val="0"/>
          <w:sz w:val="20"/>
          <w:szCs w:val="20"/>
          <w:lang w:eastAsia="ru-RU"/>
        </w:rPr>
        <w:t xml:space="preserve"> от приемки рез</w:t>
      </w:r>
      <w:r w:rsidRPr="001C0C70">
        <w:rPr>
          <w:rFonts w:ascii="Times New Roman" w:hAnsi="Times New Roman"/>
          <w:kern w:val="0"/>
          <w:sz w:val="20"/>
          <w:szCs w:val="20"/>
          <w:lang w:eastAsia="ru-RU"/>
        </w:rPr>
        <w:t>ульт</w:t>
      </w:r>
      <w:r w:rsidR="000C2AE5" w:rsidRPr="001C0C70">
        <w:rPr>
          <w:rFonts w:ascii="Times New Roman" w:hAnsi="Times New Roman"/>
          <w:kern w:val="0"/>
          <w:sz w:val="20"/>
          <w:szCs w:val="20"/>
          <w:lang w:eastAsia="ru-RU"/>
        </w:rPr>
        <w:t>атов работ;</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E1649" w:rsidRPr="001C0C70">
        <w:rPr>
          <w:rFonts w:ascii="Times New Roman" w:hAnsi="Times New Roman"/>
          <w:kern w:val="0"/>
          <w:sz w:val="20"/>
          <w:szCs w:val="20"/>
          <w:lang w:eastAsia="ru-RU"/>
        </w:rPr>
        <w:t>«Подрядчиком»</w:t>
      </w:r>
      <w:r w:rsidRPr="00BC717D">
        <w:rPr>
          <w:rFonts w:ascii="Times New Roman" w:hAnsi="Times New Roman"/>
          <w:kern w:val="0"/>
          <w:sz w:val="20"/>
          <w:szCs w:val="20"/>
          <w:lang w:eastAsia="ru-RU"/>
        </w:rPr>
        <w:t xml:space="preserve"> были устранены  недостатки</w:t>
      </w:r>
      <w:r w:rsidR="009E1649" w:rsidRPr="001C0C70">
        <w:rPr>
          <w:rFonts w:ascii="Times New Roman" w:hAnsi="Times New Roman"/>
          <w:kern w:val="0"/>
          <w:sz w:val="20"/>
          <w:szCs w:val="20"/>
          <w:lang w:eastAsia="ru-RU"/>
        </w:rPr>
        <w:t xml:space="preserve"> в работе</w:t>
      </w:r>
      <w:r w:rsidRPr="00BC717D">
        <w:rPr>
          <w:rFonts w:ascii="Times New Roman" w:hAnsi="Times New Roman"/>
          <w:kern w:val="0"/>
          <w:sz w:val="20"/>
          <w:szCs w:val="20"/>
          <w:lang w:eastAsia="ru-RU"/>
        </w:rPr>
        <w:t xml:space="preserve"> и своевременно исполнены требования</w:t>
      </w:r>
      <w:r w:rsidR="009E1649" w:rsidRPr="001C0C70">
        <w:rPr>
          <w:rFonts w:ascii="Times New Roman" w:hAnsi="Times New Roman"/>
          <w:kern w:val="0"/>
          <w:sz w:val="20"/>
          <w:szCs w:val="20"/>
          <w:lang w:eastAsia="ru-RU"/>
        </w:rPr>
        <w:t xml:space="preserve"> «Заказчика» по доработке</w:t>
      </w:r>
      <w:r w:rsidRPr="00BC717D">
        <w:rPr>
          <w:rFonts w:ascii="Times New Roman" w:hAnsi="Times New Roman"/>
          <w:kern w:val="0"/>
          <w:sz w:val="20"/>
          <w:szCs w:val="20"/>
          <w:lang w:eastAsia="ru-RU"/>
        </w:rPr>
        <w:t xml:space="preserve">, указанные Заказчиком в </w:t>
      </w:r>
      <w:r w:rsidR="009E1649" w:rsidRPr="001C0C70">
        <w:rPr>
          <w:rFonts w:ascii="Times New Roman" w:hAnsi="Times New Roman"/>
          <w:kern w:val="0"/>
          <w:sz w:val="20"/>
          <w:szCs w:val="20"/>
          <w:lang w:eastAsia="ru-RU"/>
        </w:rPr>
        <w:t>документах, составленных при приемке работ</w:t>
      </w:r>
      <w:r w:rsidRPr="00BC717D">
        <w:rPr>
          <w:rFonts w:ascii="Times New Roman" w:hAnsi="Times New Roman"/>
          <w:kern w:val="0"/>
          <w:sz w:val="20"/>
          <w:szCs w:val="20"/>
          <w:lang w:eastAsia="ru-RU"/>
        </w:rPr>
        <w:t>.</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E1649" w:rsidRPr="001C0C70">
        <w:rPr>
          <w:rFonts w:ascii="Times New Roman" w:hAnsi="Times New Roman"/>
          <w:kern w:val="0"/>
          <w:sz w:val="20"/>
          <w:szCs w:val="20"/>
          <w:lang w:eastAsia="ru-RU"/>
        </w:rPr>
        <w:t xml:space="preserve"> </w:t>
      </w:r>
      <w:r w:rsidRPr="00BC717D">
        <w:rPr>
          <w:rFonts w:ascii="Times New Roman" w:hAnsi="Times New Roman"/>
          <w:kern w:val="0"/>
          <w:sz w:val="20"/>
          <w:szCs w:val="20"/>
          <w:lang w:eastAsia="ru-RU"/>
        </w:rPr>
        <w:t xml:space="preserve">  </w:t>
      </w:r>
      <w:r w:rsidR="009E1649" w:rsidRPr="001C0C70">
        <w:rPr>
          <w:rFonts w:ascii="Times New Roman" w:hAnsi="Times New Roman"/>
          <w:kern w:val="0"/>
          <w:sz w:val="20"/>
          <w:szCs w:val="20"/>
          <w:lang w:eastAsia="ru-RU"/>
        </w:rPr>
        <w:t>10</w:t>
      </w:r>
      <w:r w:rsidRPr="00BC717D">
        <w:rPr>
          <w:rFonts w:ascii="Times New Roman" w:hAnsi="Times New Roman"/>
          <w:kern w:val="0"/>
          <w:sz w:val="20"/>
          <w:szCs w:val="20"/>
          <w:lang w:eastAsia="ru-RU"/>
        </w:rPr>
        <w:t xml:space="preserve">.5. Возврат денежных средств  осуществляется </w:t>
      </w:r>
      <w:r w:rsidR="009E1649"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Заказчиком</w:t>
      </w:r>
      <w:r w:rsidR="009E1649"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на основании пис</w:t>
      </w:r>
      <w:r w:rsidR="009E1649" w:rsidRPr="001C0C70">
        <w:rPr>
          <w:rFonts w:ascii="Times New Roman" w:hAnsi="Times New Roman"/>
          <w:kern w:val="0"/>
          <w:sz w:val="20"/>
          <w:szCs w:val="20"/>
          <w:lang w:eastAsia="ru-RU"/>
        </w:rPr>
        <w:t>ьменного  требования «Подрядчика»</w:t>
      </w:r>
      <w:r w:rsidRPr="00BC717D">
        <w:rPr>
          <w:rFonts w:ascii="Times New Roman" w:hAnsi="Times New Roman"/>
          <w:kern w:val="0"/>
          <w:sz w:val="20"/>
          <w:szCs w:val="20"/>
          <w:lang w:eastAsia="ru-RU"/>
        </w:rPr>
        <w:t xml:space="preserve">  о возврате суммы обеспечения, в течение пяти банковских дней со дня получения </w:t>
      </w:r>
      <w:r w:rsidR="009E1649"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Заказчиком</w:t>
      </w:r>
      <w:r w:rsidR="009E1649"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соответствующего письменного требования,  на банковск</w:t>
      </w:r>
      <w:r w:rsidR="000C2AE5" w:rsidRPr="001C0C70">
        <w:rPr>
          <w:rFonts w:ascii="Times New Roman" w:hAnsi="Times New Roman"/>
          <w:kern w:val="0"/>
          <w:sz w:val="20"/>
          <w:szCs w:val="20"/>
          <w:lang w:eastAsia="ru-RU"/>
        </w:rPr>
        <w:t>ий счет, указанный  «Подрядчиком»</w:t>
      </w:r>
      <w:r w:rsidRPr="00BC717D">
        <w:rPr>
          <w:rFonts w:ascii="Times New Roman" w:hAnsi="Times New Roman"/>
          <w:kern w:val="0"/>
          <w:sz w:val="20"/>
          <w:szCs w:val="20"/>
          <w:lang w:eastAsia="ru-RU"/>
        </w:rPr>
        <w:t xml:space="preserve"> в таком письменном требовании.</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E1649" w:rsidRPr="001C0C70">
        <w:rPr>
          <w:rFonts w:ascii="Times New Roman" w:hAnsi="Times New Roman"/>
          <w:kern w:val="0"/>
          <w:sz w:val="20"/>
          <w:szCs w:val="20"/>
          <w:lang w:eastAsia="ru-RU"/>
        </w:rPr>
        <w:t xml:space="preserve"> 10</w:t>
      </w:r>
      <w:r w:rsidRPr="00BC717D">
        <w:rPr>
          <w:rFonts w:ascii="Times New Roman" w:hAnsi="Times New Roman"/>
          <w:kern w:val="0"/>
          <w:sz w:val="20"/>
          <w:szCs w:val="20"/>
          <w:lang w:eastAsia="ru-RU"/>
        </w:rPr>
        <w:t xml:space="preserve">.6.  </w:t>
      </w:r>
      <w:proofErr w:type="gramStart"/>
      <w:r w:rsidRPr="00BC717D">
        <w:rPr>
          <w:rFonts w:ascii="Times New Roman" w:hAnsi="Times New Roman"/>
          <w:kern w:val="0"/>
          <w:sz w:val="20"/>
          <w:szCs w:val="20"/>
          <w:lang w:eastAsia="ru-RU"/>
        </w:rPr>
        <w:t xml:space="preserve">Денежная сумма, полученная </w:t>
      </w:r>
      <w:r w:rsidR="000C2AE5"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Заказчиком</w:t>
      </w:r>
      <w:r w:rsidR="000C2AE5"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в обеспечение исполнения настоящего договора, удерживается </w:t>
      </w:r>
      <w:r w:rsidR="000C2AE5"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Заказчиком</w:t>
      </w:r>
      <w:r w:rsidR="000C2AE5" w:rsidRPr="001C0C70">
        <w:rPr>
          <w:rFonts w:ascii="Times New Roman" w:hAnsi="Times New Roman"/>
          <w:kern w:val="0"/>
          <w:sz w:val="20"/>
          <w:szCs w:val="20"/>
          <w:lang w:eastAsia="ru-RU"/>
        </w:rPr>
        <w:t xml:space="preserve">» без согласия  «Подрядчика», </w:t>
      </w:r>
      <w:r w:rsidRPr="00BC717D">
        <w:rPr>
          <w:rFonts w:ascii="Times New Roman" w:hAnsi="Times New Roman"/>
          <w:kern w:val="0"/>
          <w:sz w:val="20"/>
          <w:szCs w:val="20"/>
          <w:lang w:eastAsia="ru-RU"/>
        </w:rPr>
        <w:t xml:space="preserve"> без обращения в суд и </w:t>
      </w:r>
      <w:r w:rsidR="000C2AE5" w:rsidRPr="001C0C70">
        <w:rPr>
          <w:rFonts w:ascii="Times New Roman" w:hAnsi="Times New Roman"/>
          <w:kern w:val="0"/>
          <w:sz w:val="20"/>
          <w:szCs w:val="20"/>
          <w:lang w:eastAsia="ru-RU"/>
        </w:rPr>
        <w:t>не подлежит возврату «Подрядчику»</w:t>
      </w:r>
      <w:r w:rsidRPr="00BC717D">
        <w:rPr>
          <w:rFonts w:ascii="Times New Roman" w:hAnsi="Times New Roman"/>
          <w:kern w:val="0"/>
          <w:sz w:val="20"/>
          <w:szCs w:val="20"/>
          <w:lang w:eastAsia="ru-RU"/>
        </w:rPr>
        <w:t xml:space="preserve">  в следующих случаях:</w:t>
      </w:r>
      <w:proofErr w:type="gramEnd"/>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неиспол</w:t>
      </w:r>
      <w:r w:rsidR="000C2AE5" w:rsidRPr="001C0C70">
        <w:rPr>
          <w:rFonts w:ascii="Times New Roman" w:hAnsi="Times New Roman"/>
          <w:kern w:val="0"/>
          <w:sz w:val="20"/>
          <w:szCs w:val="20"/>
          <w:lang w:eastAsia="ru-RU"/>
        </w:rPr>
        <w:t>нения «Подрядчиком»</w:t>
      </w:r>
      <w:r w:rsidRPr="00BC717D">
        <w:rPr>
          <w:rFonts w:ascii="Times New Roman" w:hAnsi="Times New Roman"/>
          <w:kern w:val="0"/>
          <w:sz w:val="20"/>
          <w:szCs w:val="20"/>
          <w:lang w:eastAsia="ru-RU"/>
        </w:rPr>
        <w:t xml:space="preserve"> условий договора полностью или в части;</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ненад</w:t>
      </w:r>
      <w:r w:rsidR="000C2AE5" w:rsidRPr="001C0C70">
        <w:rPr>
          <w:rFonts w:ascii="Times New Roman" w:hAnsi="Times New Roman"/>
          <w:kern w:val="0"/>
          <w:sz w:val="20"/>
          <w:szCs w:val="20"/>
          <w:lang w:eastAsia="ru-RU"/>
        </w:rPr>
        <w:t>лежащего исполнения «Подрядчиком»</w:t>
      </w:r>
      <w:r w:rsidRPr="00BC717D">
        <w:rPr>
          <w:rFonts w:ascii="Times New Roman" w:hAnsi="Times New Roman"/>
          <w:kern w:val="0"/>
          <w:sz w:val="20"/>
          <w:szCs w:val="20"/>
          <w:lang w:eastAsia="ru-RU"/>
        </w:rPr>
        <w:t xml:space="preserve"> обязательств, предусмотренных настоящим договором, которое повлекло отказ </w:t>
      </w:r>
      <w:r w:rsidR="000C2AE5"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Заказчика</w:t>
      </w:r>
      <w:r w:rsidR="000C2AE5" w:rsidRPr="001C0C70">
        <w:rPr>
          <w:rFonts w:ascii="Times New Roman" w:hAnsi="Times New Roman"/>
          <w:kern w:val="0"/>
          <w:sz w:val="20"/>
          <w:szCs w:val="20"/>
          <w:lang w:eastAsia="ru-RU"/>
        </w:rPr>
        <w:t>» от принятия и оплаты работ</w:t>
      </w:r>
      <w:r w:rsidRPr="00BC717D">
        <w:rPr>
          <w:rFonts w:ascii="Times New Roman" w:hAnsi="Times New Roman"/>
          <w:kern w:val="0"/>
          <w:sz w:val="20"/>
          <w:szCs w:val="20"/>
          <w:lang w:eastAsia="ru-RU"/>
        </w:rPr>
        <w:t xml:space="preserve"> или односторонний отказ </w:t>
      </w:r>
      <w:r w:rsidR="000C2AE5"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Заказчика</w:t>
      </w:r>
      <w:r w:rsidR="000C2AE5"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от исполнения договора.</w:t>
      </w:r>
    </w:p>
    <w:p w:rsidR="00BC717D" w:rsidRPr="00BC717D" w:rsidRDefault="00BC717D" w:rsidP="00BC717D">
      <w:pPr>
        <w:suppressAutoHyphens w:val="0"/>
        <w:autoSpaceDE w:val="0"/>
        <w:autoSpaceDN w:val="0"/>
        <w:adjustRightInd w:val="0"/>
        <w:spacing w:after="0" w:line="240" w:lineRule="auto"/>
        <w:jc w:val="both"/>
        <w:rPr>
          <w:rFonts w:ascii="Times New Roman" w:hAnsi="Times New Roman"/>
          <w:kern w:val="0"/>
          <w:sz w:val="20"/>
          <w:szCs w:val="20"/>
          <w:lang w:eastAsia="ru-RU"/>
        </w:rPr>
      </w:pPr>
    </w:p>
    <w:p w:rsidR="00BC717D" w:rsidRPr="00BC717D" w:rsidRDefault="000C2AE5" w:rsidP="00BC717D">
      <w:pPr>
        <w:suppressAutoHyphens w:val="0"/>
        <w:autoSpaceDE w:val="0"/>
        <w:autoSpaceDN w:val="0"/>
        <w:adjustRightInd w:val="0"/>
        <w:spacing w:after="0" w:line="240" w:lineRule="auto"/>
        <w:ind w:firstLine="225"/>
        <w:jc w:val="center"/>
        <w:rPr>
          <w:rFonts w:ascii="Times New Roman" w:hAnsi="Times New Roman"/>
          <w:b/>
          <w:kern w:val="0"/>
          <w:sz w:val="20"/>
          <w:szCs w:val="20"/>
          <w:lang w:eastAsia="ru-RU"/>
        </w:rPr>
      </w:pPr>
      <w:r w:rsidRPr="001C0C70">
        <w:rPr>
          <w:rFonts w:ascii="Times New Roman" w:hAnsi="Times New Roman"/>
          <w:b/>
          <w:kern w:val="0"/>
          <w:sz w:val="20"/>
          <w:szCs w:val="20"/>
          <w:lang w:eastAsia="ru-RU"/>
        </w:rPr>
        <w:t>11</w:t>
      </w:r>
      <w:r w:rsidR="00BC717D" w:rsidRPr="00BC717D">
        <w:rPr>
          <w:rFonts w:ascii="Times New Roman" w:hAnsi="Times New Roman"/>
          <w:b/>
          <w:kern w:val="0"/>
          <w:sz w:val="20"/>
          <w:szCs w:val="20"/>
          <w:lang w:eastAsia="ru-RU"/>
        </w:rPr>
        <w:t>. Порядок разрешения споров</w:t>
      </w:r>
    </w:p>
    <w:p w:rsidR="00BC717D" w:rsidRPr="00BC717D" w:rsidRDefault="000C2AE5"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11</w:t>
      </w:r>
      <w:r w:rsidR="00BC717D" w:rsidRPr="00BC717D">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C717D" w:rsidRPr="00BC717D" w:rsidRDefault="000C2AE5"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11</w:t>
      </w:r>
      <w:r w:rsidR="00734274" w:rsidRPr="001C0C70">
        <w:rPr>
          <w:rFonts w:ascii="Times New Roman" w:hAnsi="Times New Roman"/>
          <w:kern w:val="0"/>
          <w:sz w:val="20"/>
          <w:szCs w:val="20"/>
          <w:lang w:eastAsia="ru-RU"/>
        </w:rPr>
        <w:t xml:space="preserve">.2. </w:t>
      </w:r>
      <w:r w:rsidR="00BC717D" w:rsidRPr="00BC717D">
        <w:rPr>
          <w:rFonts w:ascii="Times New Roman" w:hAnsi="Times New Roman"/>
          <w:kern w:val="0"/>
          <w:sz w:val="20"/>
          <w:szCs w:val="20"/>
          <w:lang w:eastAsia="ru-RU"/>
        </w:rPr>
        <w:t>Любые споры, не урегулированные во внесудебном порядке, разрешаются арбитражным судом Новосибирской области.</w:t>
      </w:r>
    </w:p>
    <w:p w:rsidR="00BC717D" w:rsidRPr="00BC717D" w:rsidRDefault="00734274"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11</w:t>
      </w:r>
      <w:r w:rsidR="00BC717D" w:rsidRPr="00BC717D">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w:t>
      </w:r>
      <w:r w:rsidRPr="001C0C70">
        <w:rPr>
          <w:rFonts w:ascii="Times New Roman" w:hAnsi="Times New Roman"/>
          <w:kern w:val="0"/>
          <w:sz w:val="20"/>
          <w:szCs w:val="20"/>
          <w:lang w:eastAsia="ru-RU"/>
        </w:rPr>
        <w:t>днее 15 (пятнадцати) календарных</w:t>
      </w:r>
      <w:r w:rsidR="00BC717D" w:rsidRPr="00BC717D">
        <w:rPr>
          <w:rFonts w:ascii="Times New Roman" w:hAnsi="Times New Roman"/>
          <w:kern w:val="0"/>
          <w:sz w:val="20"/>
          <w:szCs w:val="20"/>
          <w:lang w:eastAsia="ru-RU"/>
        </w:rPr>
        <w:t xml:space="preserve"> дней со дня ее получения.</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p>
    <w:p w:rsidR="00BC717D" w:rsidRPr="00BC717D" w:rsidRDefault="00734274" w:rsidP="00BC717D">
      <w:pPr>
        <w:suppressAutoHyphens w:val="0"/>
        <w:autoSpaceDE w:val="0"/>
        <w:autoSpaceDN w:val="0"/>
        <w:adjustRightInd w:val="0"/>
        <w:spacing w:after="0" w:line="240" w:lineRule="auto"/>
        <w:ind w:firstLine="225"/>
        <w:jc w:val="center"/>
        <w:rPr>
          <w:rFonts w:ascii="Times New Roman" w:hAnsi="Times New Roman"/>
          <w:b/>
          <w:kern w:val="0"/>
          <w:sz w:val="20"/>
          <w:szCs w:val="20"/>
          <w:lang w:eastAsia="ru-RU"/>
        </w:rPr>
      </w:pPr>
      <w:r w:rsidRPr="001C0C70">
        <w:rPr>
          <w:rFonts w:ascii="Times New Roman" w:hAnsi="Times New Roman"/>
          <w:b/>
          <w:kern w:val="0"/>
          <w:sz w:val="20"/>
          <w:szCs w:val="20"/>
          <w:lang w:eastAsia="ru-RU"/>
        </w:rPr>
        <w:t>12</w:t>
      </w:r>
      <w:r w:rsidR="00BC717D" w:rsidRPr="00BC717D">
        <w:rPr>
          <w:rFonts w:ascii="Times New Roman" w:hAnsi="Times New Roman"/>
          <w:b/>
          <w:kern w:val="0"/>
          <w:sz w:val="20"/>
          <w:szCs w:val="20"/>
          <w:lang w:eastAsia="ru-RU"/>
        </w:rPr>
        <w:t>.Срок действия  договора и прочие условия.</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734274" w:rsidRPr="001C0C70">
        <w:rPr>
          <w:rFonts w:ascii="Times New Roman" w:hAnsi="Times New Roman"/>
          <w:kern w:val="0"/>
          <w:sz w:val="20"/>
          <w:szCs w:val="20"/>
          <w:lang w:eastAsia="ru-RU"/>
        </w:rPr>
        <w:t>12</w:t>
      </w:r>
      <w:r w:rsidRPr="00BC717D">
        <w:rPr>
          <w:rFonts w:ascii="Times New Roman" w:hAnsi="Times New Roman"/>
          <w:kern w:val="0"/>
          <w:sz w:val="20"/>
          <w:szCs w:val="20"/>
          <w:lang w:eastAsia="ru-RU"/>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734274" w:rsidRPr="001C0C70">
        <w:rPr>
          <w:rFonts w:ascii="Times New Roman" w:hAnsi="Times New Roman"/>
          <w:kern w:val="0"/>
          <w:sz w:val="20"/>
          <w:szCs w:val="20"/>
          <w:lang w:eastAsia="ru-RU"/>
        </w:rPr>
        <w:t>12</w:t>
      </w:r>
      <w:r w:rsidRPr="00BC717D">
        <w:rPr>
          <w:rFonts w:ascii="Times New Roman" w:hAnsi="Times New Roman"/>
          <w:kern w:val="0"/>
          <w:sz w:val="20"/>
          <w:szCs w:val="20"/>
          <w:lang w:eastAsia="ru-RU"/>
        </w:rPr>
        <w:t xml:space="preserve">.2.  Договора заключается в электронной форме и подписывается сторонами  электронной подписью. </w:t>
      </w:r>
    </w:p>
    <w:p w:rsidR="00BC717D" w:rsidRPr="00BC717D" w:rsidRDefault="00734274"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12</w:t>
      </w:r>
      <w:r w:rsidR="00BC717D" w:rsidRPr="00BC717D">
        <w:rPr>
          <w:rFonts w:ascii="Times New Roman" w:hAnsi="Times New Roman"/>
          <w:kern w:val="0"/>
          <w:sz w:val="20"/>
          <w:szCs w:val="20"/>
          <w:lang w:eastAsia="ru-RU"/>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BC717D" w:rsidRPr="00BC717D" w:rsidRDefault="00734274"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12</w:t>
      </w:r>
      <w:r w:rsidR="00BC717D" w:rsidRPr="00BC717D">
        <w:rPr>
          <w:rFonts w:ascii="Times New Roman" w:hAnsi="Times New Roman"/>
          <w:kern w:val="0"/>
          <w:sz w:val="20"/>
          <w:szCs w:val="20"/>
          <w:lang w:eastAsia="ru-RU"/>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734274" w:rsidRPr="001C0C70">
        <w:rPr>
          <w:rFonts w:ascii="Times New Roman" w:hAnsi="Times New Roman"/>
          <w:kern w:val="0"/>
          <w:sz w:val="20"/>
          <w:szCs w:val="20"/>
          <w:lang w:eastAsia="ru-RU"/>
        </w:rPr>
        <w:t xml:space="preserve">   12</w:t>
      </w:r>
      <w:r w:rsidRPr="00BC717D">
        <w:rPr>
          <w:rFonts w:ascii="Times New Roman" w:hAnsi="Times New Roman"/>
          <w:kern w:val="0"/>
          <w:sz w:val="20"/>
          <w:szCs w:val="20"/>
          <w:lang w:eastAsia="ru-RU"/>
        </w:rPr>
        <w:t xml:space="preserve">.5.При исполнении договора не </w:t>
      </w:r>
      <w:r w:rsidR="00734274" w:rsidRPr="001C0C70">
        <w:rPr>
          <w:rFonts w:ascii="Times New Roman" w:hAnsi="Times New Roman"/>
          <w:kern w:val="0"/>
          <w:sz w:val="20"/>
          <w:szCs w:val="20"/>
          <w:lang w:eastAsia="ru-RU"/>
        </w:rPr>
        <w:t>допускается перемена «Подрядчика»</w:t>
      </w:r>
      <w:proofErr w:type="gramStart"/>
      <w:r w:rsidRPr="00BC717D">
        <w:rPr>
          <w:rFonts w:ascii="Times New Roman" w:hAnsi="Times New Roman"/>
          <w:kern w:val="0"/>
          <w:sz w:val="20"/>
          <w:szCs w:val="20"/>
          <w:lang w:eastAsia="ru-RU"/>
        </w:rPr>
        <w:t xml:space="preserve"> ,</w:t>
      </w:r>
      <w:proofErr w:type="gramEnd"/>
      <w:r w:rsidRPr="00BC717D">
        <w:rPr>
          <w:rFonts w:ascii="Times New Roman" w:hAnsi="Times New Roman"/>
          <w:kern w:val="0"/>
          <w:sz w:val="20"/>
          <w:szCs w:val="20"/>
          <w:lang w:eastAsia="ru-RU"/>
        </w:rPr>
        <w:t xml:space="preserve"> за исключением</w:t>
      </w:r>
      <w:r w:rsidR="00734274" w:rsidRPr="001C0C70">
        <w:rPr>
          <w:rFonts w:ascii="Times New Roman" w:hAnsi="Times New Roman"/>
          <w:kern w:val="0"/>
          <w:sz w:val="20"/>
          <w:szCs w:val="20"/>
          <w:lang w:eastAsia="ru-RU"/>
        </w:rPr>
        <w:t xml:space="preserve"> случая, если новый  подрядчик</w:t>
      </w:r>
      <w:r w:rsidRPr="00BC717D">
        <w:rPr>
          <w:rFonts w:ascii="Times New Roman" w:hAnsi="Times New Roman"/>
          <w:kern w:val="0"/>
          <w:sz w:val="20"/>
          <w:szCs w:val="20"/>
          <w:lang w:eastAsia="ru-RU"/>
        </w:rPr>
        <w:t xml:space="preserve">  явля</w:t>
      </w:r>
      <w:r w:rsidR="00734274" w:rsidRPr="001C0C70">
        <w:rPr>
          <w:rFonts w:ascii="Times New Roman" w:hAnsi="Times New Roman"/>
          <w:kern w:val="0"/>
          <w:sz w:val="20"/>
          <w:szCs w:val="20"/>
          <w:lang w:eastAsia="ru-RU"/>
        </w:rPr>
        <w:t>ется правопреемником «Подрядчика»</w:t>
      </w:r>
      <w:r w:rsidRPr="00BC717D">
        <w:rPr>
          <w:rFonts w:ascii="Times New Roman" w:hAnsi="Times New Roman"/>
          <w:kern w:val="0"/>
          <w:sz w:val="20"/>
          <w:szCs w:val="20"/>
          <w:lang w:eastAsia="ru-RU"/>
        </w:rPr>
        <w:t xml:space="preserve">  по настоящему договору вследствие реорганизации юридического лица в форме преобразования, слияния или присоединения.</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734274" w:rsidRPr="001C0C70">
        <w:rPr>
          <w:rFonts w:ascii="Times New Roman" w:hAnsi="Times New Roman"/>
          <w:kern w:val="0"/>
          <w:sz w:val="20"/>
          <w:szCs w:val="20"/>
          <w:lang w:eastAsia="ru-RU"/>
        </w:rPr>
        <w:t xml:space="preserve"> 12</w:t>
      </w:r>
      <w:r w:rsidRPr="00BC717D">
        <w:rPr>
          <w:rFonts w:ascii="Times New Roman" w:hAnsi="Times New Roman"/>
          <w:kern w:val="0"/>
          <w:sz w:val="20"/>
          <w:szCs w:val="20"/>
          <w:lang w:eastAsia="ru-RU"/>
        </w:rPr>
        <w:t xml:space="preserve">.6. В случае перемены </w:t>
      </w:r>
      <w:r w:rsidR="00734274"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Заказчика</w:t>
      </w:r>
      <w:r w:rsidR="00734274"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права и обязанности </w:t>
      </w:r>
      <w:r w:rsidR="00734274"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Заказчика</w:t>
      </w:r>
      <w:r w:rsidR="00734274"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предусмотренные договором, переходят к новому </w:t>
      </w:r>
      <w:r w:rsidR="00734274"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Заказчику</w:t>
      </w:r>
      <w:r w:rsidR="00734274" w:rsidRPr="001C0C70">
        <w:rPr>
          <w:rFonts w:ascii="Times New Roman" w:hAnsi="Times New Roman"/>
          <w:kern w:val="0"/>
          <w:sz w:val="20"/>
          <w:szCs w:val="20"/>
          <w:lang w:eastAsia="ru-RU"/>
        </w:rPr>
        <w:t>».</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p>
    <w:p w:rsidR="00BC717D" w:rsidRPr="00BC717D" w:rsidRDefault="00734274" w:rsidP="00BC717D">
      <w:pPr>
        <w:suppressAutoHyphens w:val="0"/>
        <w:autoSpaceDE w:val="0"/>
        <w:autoSpaceDN w:val="0"/>
        <w:adjustRightInd w:val="0"/>
        <w:spacing w:after="0" w:line="240" w:lineRule="auto"/>
        <w:ind w:firstLine="225"/>
        <w:jc w:val="center"/>
        <w:rPr>
          <w:rFonts w:ascii="Times New Roman" w:hAnsi="Times New Roman"/>
          <w:b/>
          <w:kern w:val="0"/>
          <w:sz w:val="20"/>
          <w:szCs w:val="20"/>
          <w:lang w:eastAsia="ru-RU"/>
        </w:rPr>
      </w:pPr>
      <w:r w:rsidRPr="001C0C70">
        <w:rPr>
          <w:rFonts w:ascii="Times New Roman" w:hAnsi="Times New Roman"/>
          <w:b/>
          <w:kern w:val="0"/>
          <w:sz w:val="20"/>
          <w:szCs w:val="20"/>
          <w:lang w:eastAsia="ru-RU"/>
        </w:rPr>
        <w:t>13</w:t>
      </w:r>
      <w:r w:rsidR="00BC717D" w:rsidRPr="00BC717D">
        <w:rPr>
          <w:rFonts w:ascii="Times New Roman" w:hAnsi="Times New Roman"/>
          <w:b/>
          <w:kern w:val="0"/>
          <w:sz w:val="20"/>
          <w:szCs w:val="20"/>
          <w:lang w:eastAsia="ru-RU"/>
        </w:rPr>
        <w:t>. Порядок расторжения договора</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bookmarkStart w:id="0" w:name="Par0"/>
      <w:bookmarkEnd w:id="0"/>
      <w:r w:rsidRPr="00BC717D">
        <w:rPr>
          <w:rFonts w:ascii="Times New Roman" w:hAnsi="Times New Roman"/>
          <w:bCs/>
          <w:kern w:val="0"/>
          <w:sz w:val="20"/>
          <w:szCs w:val="20"/>
          <w:lang w:eastAsia="ru-RU"/>
        </w:rPr>
        <w:t xml:space="preserve">    </w:t>
      </w:r>
      <w:r w:rsidR="00734274" w:rsidRPr="001C0C70">
        <w:rPr>
          <w:rFonts w:ascii="Times New Roman" w:hAnsi="Times New Roman"/>
          <w:bCs/>
          <w:kern w:val="0"/>
          <w:sz w:val="20"/>
          <w:szCs w:val="20"/>
          <w:lang w:eastAsia="ru-RU"/>
        </w:rPr>
        <w:t>13</w:t>
      </w:r>
      <w:r w:rsidRPr="00BC717D">
        <w:rPr>
          <w:rFonts w:ascii="Times New Roman" w:hAnsi="Times New Roman"/>
          <w:bCs/>
          <w:kern w:val="0"/>
          <w:sz w:val="20"/>
          <w:szCs w:val="20"/>
          <w:lang w:eastAsia="ru-RU"/>
        </w:rPr>
        <w:t>.1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BC717D">
        <w:rPr>
          <w:rFonts w:ascii="Times New Roman" w:hAnsi="Times New Roman"/>
          <w:bCs/>
          <w:kern w:val="0"/>
          <w:sz w:val="20"/>
          <w:szCs w:val="20"/>
          <w:lang w:eastAsia="ru-RU"/>
        </w:rPr>
        <w:t xml:space="preserve">   </w:t>
      </w:r>
      <w:r w:rsidR="00734274" w:rsidRPr="001C0C70">
        <w:rPr>
          <w:rFonts w:ascii="Times New Roman" w:hAnsi="Times New Roman"/>
          <w:bCs/>
          <w:kern w:val="0"/>
          <w:sz w:val="20"/>
          <w:szCs w:val="20"/>
          <w:lang w:eastAsia="ru-RU"/>
        </w:rPr>
        <w:t xml:space="preserve"> 13</w:t>
      </w:r>
      <w:r w:rsidRPr="00BC717D">
        <w:rPr>
          <w:rFonts w:ascii="Times New Roman" w:hAnsi="Times New Roman"/>
          <w:bCs/>
          <w:kern w:val="0"/>
          <w:sz w:val="20"/>
          <w:szCs w:val="20"/>
          <w:lang w:eastAsia="ru-RU"/>
        </w:rPr>
        <w:t>.2</w:t>
      </w:r>
      <w:r w:rsidR="00734274" w:rsidRPr="001C0C70">
        <w:rPr>
          <w:rFonts w:ascii="Times New Roman" w:hAnsi="Times New Roman"/>
          <w:bCs/>
          <w:kern w:val="0"/>
          <w:sz w:val="20"/>
          <w:szCs w:val="20"/>
          <w:lang w:eastAsia="ru-RU"/>
        </w:rPr>
        <w:t>. «</w:t>
      </w:r>
      <w:r w:rsidRPr="00BC717D">
        <w:rPr>
          <w:rFonts w:ascii="Times New Roman" w:hAnsi="Times New Roman"/>
          <w:bCs/>
          <w:kern w:val="0"/>
          <w:sz w:val="20"/>
          <w:szCs w:val="20"/>
          <w:lang w:eastAsia="ru-RU"/>
        </w:rPr>
        <w:t xml:space="preserve"> Заказчик</w:t>
      </w:r>
      <w:r w:rsidR="00734274"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C717D" w:rsidRPr="00BC717D" w:rsidRDefault="00734274"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 xml:space="preserve">    13</w:t>
      </w:r>
      <w:r w:rsidR="00BC717D" w:rsidRPr="00BC717D">
        <w:rPr>
          <w:rFonts w:ascii="Times New Roman" w:hAnsi="Times New Roman"/>
          <w:bCs/>
          <w:kern w:val="0"/>
          <w:sz w:val="20"/>
          <w:szCs w:val="20"/>
          <w:lang w:eastAsia="ru-RU"/>
        </w:rPr>
        <w:t xml:space="preserve">.3. </w:t>
      </w:r>
      <w:proofErr w:type="gramStart"/>
      <w:r w:rsidR="00BC717D" w:rsidRPr="00BC717D">
        <w:rPr>
          <w:rFonts w:ascii="Times New Roman" w:hAnsi="Times New Roman"/>
          <w:bCs/>
          <w:kern w:val="0"/>
          <w:sz w:val="20"/>
          <w:szCs w:val="20"/>
          <w:lang w:eastAsia="ru-RU"/>
        </w:rPr>
        <w:t xml:space="preserve">Решение </w:t>
      </w:r>
      <w:r w:rsidRPr="001C0C70">
        <w:rPr>
          <w:rFonts w:ascii="Times New Roman" w:hAnsi="Times New Roman"/>
          <w:bCs/>
          <w:kern w:val="0"/>
          <w:sz w:val="20"/>
          <w:szCs w:val="20"/>
          <w:lang w:eastAsia="ru-RU"/>
        </w:rPr>
        <w:t xml:space="preserve"> «</w:t>
      </w:r>
      <w:r w:rsidR="00BC717D" w:rsidRPr="00BC717D">
        <w:rPr>
          <w:rFonts w:ascii="Times New Roman" w:hAnsi="Times New Roman"/>
          <w:bCs/>
          <w:kern w:val="0"/>
          <w:sz w:val="20"/>
          <w:szCs w:val="20"/>
          <w:lang w:eastAsia="ru-RU"/>
        </w:rPr>
        <w:t>Заказчика</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об одностороннем отказе от исполнения договора </w:t>
      </w:r>
      <w:r w:rsidR="005F734F" w:rsidRPr="00325A03">
        <w:rPr>
          <w:rFonts w:ascii="Times New Roman" w:hAnsi="Times New Roman"/>
          <w:bCs/>
          <w:kern w:val="0"/>
          <w:sz w:val="20"/>
          <w:szCs w:val="20"/>
          <w:lang w:eastAsia="ru-RU"/>
        </w:rPr>
        <w:t>не позднее чем в течение трех</w:t>
      </w:r>
      <w:r w:rsidR="005F734F" w:rsidRPr="005F734F">
        <w:rPr>
          <w:rFonts w:ascii="Times New Roman" w:hAnsi="Times New Roman"/>
          <w:b/>
          <w:bCs/>
          <w:kern w:val="0"/>
          <w:sz w:val="20"/>
          <w:szCs w:val="20"/>
          <w:lang w:eastAsia="ru-RU"/>
        </w:rPr>
        <w:t xml:space="preserve"> </w:t>
      </w:r>
      <w:r w:rsidR="005F734F" w:rsidRPr="00325A03">
        <w:rPr>
          <w:rFonts w:ascii="Times New Roman" w:hAnsi="Times New Roman"/>
          <w:bCs/>
          <w:kern w:val="0"/>
          <w:sz w:val="20"/>
          <w:szCs w:val="20"/>
          <w:lang w:eastAsia="ru-RU"/>
        </w:rPr>
        <w:t>рабочих дней с даты</w:t>
      </w:r>
      <w:r w:rsidR="005F734F" w:rsidRPr="005F734F">
        <w:rPr>
          <w:rFonts w:ascii="Times New Roman" w:hAnsi="Times New Roman"/>
          <w:bCs/>
          <w:kern w:val="0"/>
          <w:sz w:val="20"/>
          <w:szCs w:val="20"/>
          <w:lang w:eastAsia="ru-RU"/>
        </w:rPr>
        <w:t xml:space="preserve">  </w:t>
      </w:r>
      <w:r w:rsidR="00BC717D" w:rsidRPr="00BC717D">
        <w:rPr>
          <w:rFonts w:ascii="Times New Roman" w:hAnsi="Times New Roman"/>
          <w:bCs/>
          <w:kern w:val="0"/>
          <w:sz w:val="20"/>
          <w:szCs w:val="20"/>
          <w:lang w:eastAsia="ru-RU"/>
        </w:rPr>
        <w:t xml:space="preserve"> принятия такого решения, размещается в единой информационной сис</w:t>
      </w:r>
      <w:r w:rsidRPr="001C0C70">
        <w:rPr>
          <w:rFonts w:ascii="Times New Roman" w:hAnsi="Times New Roman"/>
          <w:bCs/>
          <w:kern w:val="0"/>
          <w:sz w:val="20"/>
          <w:szCs w:val="20"/>
          <w:lang w:eastAsia="ru-RU"/>
        </w:rPr>
        <w:t>теме и направляется  «Подрядчику»</w:t>
      </w:r>
      <w:r w:rsidR="00BC717D" w:rsidRPr="00BC717D">
        <w:rPr>
          <w:rFonts w:ascii="Times New Roman" w:hAnsi="Times New Roman"/>
          <w:bCs/>
          <w:kern w:val="0"/>
          <w:sz w:val="20"/>
          <w:szCs w:val="20"/>
          <w:lang w:eastAsia="ru-RU"/>
        </w:rPr>
        <w:t xml:space="preserve">  по почте заказным письмом с уведомлением </w:t>
      </w:r>
      <w:r w:rsidRPr="001C0C70">
        <w:rPr>
          <w:rFonts w:ascii="Times New Roman" w:hAnsi="Times New Roman"/>
          <w:bCs/>
          <w:kern w:val="0"/>
          <w:sz w:val="20"/>
          <w:szCs w:val="20"/>
          <w:lang w:eastAsia="ru-RU"/>
        </w:rPr>
        <w:t>о вручении по адресу «Подрядчика»</w:t>
      </w:r>
      <w:r w:rsidR="00BC717D" w:rsidRPr="00BC717D">
        <w:rPr>
          <w:rFonts w:ascii="Times New Roman" w:hAnsi="Times New Roman"/>
          <w:bCs/>
          <w:kern w:val="0"/>
          <w:sz w:val="20"/>
          <w:szCs w:val="20"/>
          <w:lang w:eastAsia="ru-RU"/>
        </w:rPr>
        <w:t>,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00BC717D" w:rsidRPr="00BC717D">
        <w:rPr>
          <w:rFonts w:ascii="Times New Roman" w:hAnsi="Times New Roman"/>
          <w:bCs/>
          <w:kern w:val="0"/>
          <w:sz w:val="20"/>
          <w:szCs w:val="20"/>
          <w:lang w:eastAsia="ru-RU"/>
        </w:rPr>
        <w:t xml:space="preserve"> связи и доставки, обеспечивающих фиксирование такого уведомления и получение </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Заказчиком</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подтверж</w:t>
      </w:r>
      <w:r w:rsidRPr="001C0C70">
        <w:rPr>
          <w:rFonts w:ascii="Times New Roman" w:hAnsi="Times New Roman"/>
          <w:bCs/>
          <w:kern w:val="0"/>
          <w:sz w:val="20"/>
          <w:szCs w:val="20"/>
          <w:lang w:eastAsia="ru-RU"/>
        </w:rPr>
        <w:t>дения о его вручении  «Подрядчику»</w:t>
      </w:r>
      <w:r w:rsidR="00BC717D" w:rsidRPr="00BC717D">
        <w:rPr>
          <w:rFonts w:ascii="Times New Roman" w:hAnsi="Times New Roman"/>
          <w:bCs/>
          <w:kern w:val="0"/>
          <w:sz w:val="20"/>
          <w:szCs w:val="20"/>
          <w:lang w:eastAsia="ru-RU"/>
        </w:rPr>
        <w:t>.</w:t>
      </w:r>
    </w:p>
    <w:p w:rsidR="00BC717D" w:rsidRPr="00BC717D" w:rsidRDefault="00734274"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 xml:space="preserve">   13</w:t>
      </w:r>
      <w:r w:rsidR="00BC717D" w:rsidRPr="00BC717D">
        <w:rPr>
          <w:rFonts w:ascii="Times New Roman" w:hAnsi="Times New Roman"/>
          <w:bCs/>
          <w:kern w:val="0"/>
          <w:sz w:val="20"/>
          <w:szCs w:val="20"/>
          <w:lang w:eastAsia="ru-RU"/>
        </w:rPr>
        <w:t xml:space="preserve">.4.  Выполнение </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Заказчиком</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требований, указанных в п.1</w:t>
      </w:r>
      <w:r w:rsidRPr="001C0C70">
        <w:rPr>
          <w:rFonts w:ascii="Times New Roman" w:hAnsi="Times New Roman"/>
          <w:bCs/>
          <w:kern w:val="0"/>
          <w:sz w:val="20"/>
          <w:szCs w:val="20"/>
          <w:lang w:eastAsia="ru-RU"/>
        </w:rPr>
        <w:t>3</w:t>
      </w:r>
      <w:r w:rsidR="00BC717D" w:rsidRPr="00BC717D">
        <w:rPr>
          <w:rFonts w:ascii="Times New Roman" w:hAnsi="Times New Roman"/>
          <w:bCs/>
          <w:kern w:val="0"/>
          <w:sz w:val="20"/>
          <w:szCs w:val="20"/>
          <w:lang w:eastAsia="ru-RU"/>
        </w:rPr>
        <w:t xml:space="preserve">.3 договора, считается надлежащим уведомлением </w:t>
      </w:r>
      <w:r w:rsidRPr="001C0C70">
        <w:rPr>
          <w:rFonts w:ascii="Times New Roman" w:hAnsi="Times New Roman"/>
          <w:bCs/>
          <w:kern w:val="0"/>
          <w:sz w:val="20"/>
          <w:szCs w:val="20"/>
          <w:lang w:eastAsia="ru-RU"/>
        </w:rPr>
        <w:t>«Подрядчика»</w:t>
      </w:r>
      <w:r w:rsidR="00BC717D" w:rsidRPr="00BC717D">
        <w:rPr>
          <w:rFonts w:ascii="Times New Roman" w:hAnsi="Times New Roman"/>
          <w:bCs/>
          <w:kern w:val="0"/>
          <w:sz w:val="20"/>
          <w:szCs w:val="20"/>
          <w:lang w:eastAsia="ru-RU"/>
        </w:rPr>
        <w:t xml:space="preserve"> об одностороннем отказе от исполнения договора. Датой такого надлежащего уведомления признается дата получения </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Заказчиком</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подт</w:t>
      </w:r>
      <w:r w:rsidRPr="001C0C70">
        <w:rPr>
          <w:rFonts w:ascii="Times New Roman" w:hAnsi="Times New Roman"/>
          <w:bCs/>
          <w:kern w:val="0"/>
          <w:sz w:val="20"/>
          <w:szCs w:val="20"/>
          <w:lang w:eastAsia="ru-RU"/>
        </w:rPr>
        <w:t>верждения о вручении «Подрядчику»</w:t>
      </w:r>
      <w:r w:rsidR="00BC717D" w:rsidRPr="00BC717D">
        <w:rPr>
          <w:rFonts w:ascii="Times New Roman" w:hAnsi="Times New Roman"/>
          <w:bCs/>
          <w:kern w:val="0"/>
          <w:sz w:val="20"/>
          <w:szCs w:val="20"/>
          <w:lang w:eastAsia="ru-RU"/>
        </w:rPr>
        <w:t xml:space="preserve">  указанного уведомления либо дата получения </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Заказчиком</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информ</w:t>
      </w:r>
      <w:r w:rsidRPr="001C0C70">
        <w:rPr>
          <w:rFonts w:ascii="Times New Roman" w:hAnsi="Times New Roman"/>
          <w:bCs/>
          <w:kern w:val="0"/>
          <w:sz w:val="20"/>
          <w:szCs w:val="20"/>
          <w:lang w:eastAsia="ru-RU"/>
        </w:rPr>
        <w:t>ации об отсутствии «Подрядчика»</w:t>
      </w:r>
      <w:r w:rsidR="00BC717D" w:rsidRPr="00BC717D">
        <w:rPr>
          <w:rFonts w:ascii="Times New Roman" w:hAnsi="Times New Roman"/>
          <w:bCs/>
          <w:kern w:val="0"/>
          <w:sz w:val="20"/>
          <w:szCs w:val="20"/>
          <w:lang w:eastAsia="ru-RU"/>
        </w:rPr>
        <w:t xml:space="preserve">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00BC717D" w:rsidRPr="00BC717D">
        <w:rPr>
          <w:rFonts w:ascii="Times New Roman" w:hAnsi="Times New Roman"/>
          <w:bCs/>
          <w:kern w:val="0"/>
          <w:sz w:val="20"/>
          <w:szCs w:val="20"/>
          <w:lang w:eastAsia="ru-RU"/>
        </w:rPr>
        <w:t>с даты размещения</w:t>
      </w:r>
      <w:proofErr w:type="gramEnd"/>
      <w:r w:rsidR="00BC717D" w:rsidRPr="00BC717D">
        <w:rPr>
          <w:rFonts w:ascii="Times New Roman" w:hAnsi="Times New Roman"/>
          <w:bCs/>
          <w:kern w:val="0"/>
          <w:sz w:val="20"/>
          <w:szCs w:val="20"/>
          <w:lang w:eastAsia="ru-RU"/>
        </w:rPr>
        <w:t xml:space="preserve"> решения </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Заказчика</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об одностороннем отказе от исполнения договора в единой информационной системе.</w:t>
      </w:r>
    </w:p>
    <w:p w:rsidR="00BC717D" w:rsidRPr="00BC717D" w:rsidRDefault="00734274"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 xml:space="preserve">   13</w:t>
      </w:r>
      <w:r w:rsidR="00BC717D" w:rsidRPr="00BC717D">
        <w:rPr>
          <w:rFonts w:ascii="Times New Roman" w:hAnsi="Times New Roman"/>
          <w:bCs/>
          <w:kern w:val="0"/>
          <w:sz w:val="20"/>
          <w:szCs w:val="20"/>
          <w:lang w:eastAsia="ru-RU"/>
        </w:rPr>
        <w:t xml:space="preserve">.5. Решение </w:t>
      </w:r>
      <w:r w:rsidR="00C12EE5"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Заказчика</w:t>
      </w:r>
      <w:r w:rsidR="00C12EE5"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об одностороннем отказе от исполнения договора вступает в </w:t>
      </w:r>
      <w:proofErr w:type="gramStart"/>
      <w:r w:rsidR="00BC717D" w:rsidRPr="00BC717D">
        <w:rPr>
          <w:rFonts w:ascii="Times New Roman" w:hAnsi="Times New Roman"/>
          <w:bCs/>
          <w:kern w:val="0"/>
          <w:sz w:val="20"/>
          <w:szCs w:val="20"/>
          <w:lang w:eastAsia="ru-RU"/>
        </w:rPr>
        <w:t>силу</w:t>
      </w:r>
      <w:proofErr w:type="gramEnd"/>
      <w:r w:rsidR="00BC717D" w:rsidRPr="00BC717D">
        <w:rPr>
          <w:rFonts w:ascii="Times New Roman" w:hAnsi="Times New Roman"/>
          <w:bCs/>
          <w:kern w:val="0"/>
          <w:sz w:val="20"/>
          <w:szCs w:val="20"/>
          <w:lang w:eastAsia="ru-RU"/>
        </w:rPr>
        <w:t xml:space="preserve"> и договор считается расторгнутым через 10 дней с даты надлежащего уведомления </w:t>
      </w:r>
      <w:r w:rsidR="00C12EE5"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Заказчиком</w:t>
      </w:r>
      <w:r w:rsidR="00C12EE5" w:rsidRPr="001C0C70">
        <w:rPr>
          <w:rFonts w:ascii="Times New Roman" w:hAnsi="Times New Roman"/>
          <w:bCs/>
          <w:kern w:val="0"/>
          <w:sz w:val="20"/>
          <w:szCs w:val="20"/>
          <w:lang w:eastAsia="ru-RU"/>
        </w:rPr>
        <w:t>»  «Подрядчика»</w:t>
      </w:r>
      <w:r w:rsidR="00BC717D" w:rsidRPr="00BC717D">
        <w:rPr>
          <w:rFonts w:ascii="Times New Roman" w:hAnsi="Times New Roman"/>
          <w:bCs/>
          <w:kern w:val="0"/>
          <w:sz w:val="20"/>
          <w:szCs w:val="20"/>
          <w:lang w:eastAsia="ru-RU"/>
        </w:rPr>
        <w:t xml:space="preserve"> об одностороннем отказе от исполнения договора.</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BC717D">
        <w:rPr>
          <w:rFonts w:ascii="Times New Roman" w:hAnsi="Times New Roman"/>
          <w:bCs/>
          <w:kern w:val="0"/>
          <w:sz w:val="20"/>
          <w:szCs w:val="20"/>
          <w:lang w:eastAsia="ru-RU"/>
        </w:rPr>
        <w:lastRenderedPageBreak/>
        <w:t xml:space="preserve">  1</w:t>
      </w:r>
      <w:r w:rsidR="00C12EE5" w:rsidRPr="001C0C70">
        <w:rPr>
          <w:rFonts w:ascii="Times New Roman" w:hAnsi="Times New Roman"/>
          <w:bCs/>
          <w:kern w:val="0"/>
          <w:sz w:val="20"/>
          <w:szCs w:val="20"/>
          <w:lang w:eastAsia="ru-RU"/>
        </w:rPr>
        <w:t>3</w:t>
      </w:r>
      <w:r w:rsidRPr="00BC717D">
        <w:rPr>
          <w:rFonts w:ascii="Times New Roman" w:hAnsi="Times New Roman"/>
          <w:bCs/>
          <w:kern w:val="0"/>
          <w:sz w:val="20"/>
          <w:szCs w:val="20"/>
          <w:lang w:eastAsia="ru-RU"/>
        </w:rPr>
        <w:t xml:space="preserve">.6. </w:t>
      </w:r>
      <w:proofErr w:type="gramStart"/>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отменяет не вступившее в силу решение об одностороннем отказе от исполнения договора, если в течение десятидневного срока с даты над</w:t>
      </w:r>
      <w:r w:rsidR="00C12EE5" w:rsidRPr="001C0C70">
        <w:rPr>
          <w:rFonts w:ascii="Times New Roman" w:hAnsi="Times New Roman"/>
          <w:bCs/>
          <w:kern w:val="0"/>
          <w:sz w:val="20"/>
          <w:szCs w:val="20"/>
          <w:lang w:eastAsia="ru-RU"/>
        </w:rPr>
        <w:t>лежащего уведомления «Подрядчика»</w:t>
      </w:r>
      <w:r w:rsidRPr="00BC717D">
        <w:rPr>
          <w:rFonts w:ascii="Times New Roman" w:hAnsi="Times New Roman"/>
          <w:bCs/>
          <w:kern w:val="0"/>
          <w:sz w:val="20"/>
          <w:szCs w:val="20"/>
          <w:lang w:eastAsia="ru-RU"/>
        </w:rPr>
        <w:t xml:space="preserve">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Заказчику</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компенсированы затраты на проведение экспертизы (если экспертиза проводилась).</w:t>
      </w:r>
      <w:proofErr w:type="gramEnd"/>
      <w:r w:rsidRPr="00BC717D">
        <w:rPr>
          <w:rFonts w:ascii="Times New Roman" w:hAnsi="Times New Roman"/>
          <w:bCs/>
          <w:kern w:val="0"/>
          <w:sz w:val="20"/>
          <w:szCs w:val="20"/>
          <w:lang w:eastAsia="ru-RU"/>
        </w:rPr>
        <w:t xml:space="preserve"> Данное правило не применяется в случае повторного нарушения </w:t>
      </w:r>
      <w:r w:rsidR="00C12EE5" w:rsidRPr="001C0C70">
        <w:rPr>
          <w:rFonts w:ascii="Times New Roman" w:hAnsi="Times New Roman"/>
          <w:bCs/>
          <w:kern w:val="0"/>
          <w:sz w:val="20"/>
          <w:szCs w:val="20"/>
          <w:lang w:eastAsia="ru-RU"/>
        </w:rPr>
        <w:t>«Подрядчиком»</w:t>
      </w:r>
      <w:r w:rsidRPr="00BC717D">
        <w:rPr>
          <w:rFonts w:ascii="Times New Roman" w:hAnsi="Times New Roman"/>
          <w:bCs/>
          <w:kern w:val="0"/>
          <w:sz w:val="20"/>
          <w:szCs w:val="20"/>
          <w:lang w:eastAsia="ru-RU"/>
        </w:rPr>
        <w:t xml:space="preserve">  условий договора, которые в соответствии с гражданским законодательством являются основанием для одностороннего отказа </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Заказчика</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от исполнения договора.</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BC717D">
        <w:rPr>
          <w:rFonts w:ascii="Times New Roman" w:hAnsi="Times New Roman"/>
          <w:bCs/>
          <w:kern w:val="0"/>
          <w:sz w:val="20"/>
          <w:szCs w:val="20"/>
          <w:lang w:eastAsia="ru-RU"/>
        </w:rPr>
        <w:t xml:space="preserve"> </w:t>
      </w:r>
      <w:r w:rsidR="00C12EE5" w:rsidRPr="001C0C70">
        <w:rPr>
          <w:rFonts w:ascii="Times New Roman" w:hAnsi="Times New Roman"/>
          <w:bCs/>
          <w:kern w:val="0"/>
          <w:sz w:val="20"/>
          <w:szCs w:val="20"/>
          <w:lang w:eastAsia="ru-RU"/>
        </w:rPr>
        <w:t xml:space="preserve"> 13</w:t>
      </w:r>
      <w:r w:rsidRPr="00BC717D">
        <w:rPr>
          <w:rFonts w:ascii="Times New Roman" w:hAnsi="Times New Roman"/>
          <w:bCs/>
          <w:kern w:val="0"/>
          <w:sz w:val="20"/>
          <w:szCs w:val="20"/>
          <w:lang w:eastAsia="ru-RU"/>
        </w:rPr>
        <w:t xml:space="preserve">.7. </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принимает решение об одностороннем отказе от исполнения договора, если в ходе исполнения договора установлено, </w:t>
      </w:r>
      <w:r w:rsidR="00C12EE5" w:rsidRPr="001C0C70">
        <w:rPr>
          <w:rFonts w:ascii="Times New Roman" w:hAnsi="Times New Roman"/>
          <w:bCs/>
          <w:kern w:val="0"/>
          <w:sz w:val="20"/>
          <w:szCs w:val="20"/>
          <w:lang w:eastAsia="ru-RU"/>
        </w:rPr>
        <w:t>что «Подрядчик»</w:t>
      </w:r>
      <w:r w:rsidRPr="00BC717D">
        <w:rPr>
          <w:rFonts w:ascii="Times New Roman" w:hAnsi="Times New Roman"/>
          <w:bCs/>
          <w:kern w:val="0"/>
          <w:sz w:val="20"/>
          <w:szCs w:val="20"/>
          <w:lang w:eastAsia="ru-RU"/>
        </w:rPr>
        <w:t xml:space="preserve">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BC717D" w:rsidRPr="00BC717D" w:rsidRDefault="00C12EE5"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 xml:space="preserve">  13</w:t>
      </w:r>
      <w:r w:rsidR="00BC717D" w:rsidRPr="00BC717D">
        <w:rPr>
          <w:rFonts w:ascii="Times New Roman" w:hAnsi="Times New Roman"/>
          <w:bCs/>
          <w:kern w:val="0"/>
          <w:sz w:val="20"/>
          <w:szCs w:val="20"/>
          <w:lang w:eastAsia="ru-RU"/>
        </w:rPr>
        <w:t xml:space="preserve">.8. </w:t>
      </w:r>
      <w:r w:rsidRPr="001C0C70">
        <w:rPr>
          <w:rFonts w:ascii="Times New Roman" w:hAnsi="Times New Roman"/>
          <w:bCs/>
          <w:kern w:val="0"/>
          <w:sz w:val="20"/>
          <w:szCs w:val="20"/>
          <w:lang w:eastAsia="ru-RU"/>
        </w:rPr>
        <w:t>«Подрядчик»</w:t>
      </w:r>
      <w:r w:rsidR="00BC717D" w:rsidRPr="00BC717D">
        <w:rPr>
          <w:rFonts w:ascii="Times New Roman" w:hAnsi="Times New Roman"/>
          <w:bCs/>
          <w:kern w:val="0"/>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BC717D">
        <w:rPr>
          <w:rFonts w:ascii="Times New Roman" w:hAnsi="Times New Roman"/>
          <w:bCs/>
          <w:kern w:val="0"/>
          <w:sz w:val="20"/>
          <w:szCs w:val="20"/>
          <w:lang w:eastAsia="ru-RU"/>
        </w:rPr>
        <w:t xml:space="preserve">  </w:t>
      </w:r>
      <w:r w:rsidR="00C12EE5" w:rsidRPr="001C0C70">
        <w:rPr>
          <w:rFonts w:ascii="Times New Roman" w:hAnsi="Times New Roman"/>
          <w:bCs/>
          <w:kern w:val="0"/>
          <w:sz w:val="20"/>
          <w:szCs w:val="20"/>
          <w:lang w:eastAsia="ru-RU"/>
        </w:rPr>
        <w:t xml:space="preserve">13.9. </w:t>
      </w:r>
      <w:proofErr w:type="gramStart"/>
      <w:r w:rsidR="00C12EE5" w:rsidRPr="001C0C70">
        <w:rPr>
          <w:rFonts w:ascii="Times New Roman" w:hAnsi="Times New Roman"/>
          <w:bCs/>
          <w:kern w:val="0"/>
          <w:sz w:val="20"/>
          <w:szCs w:val="20"/>
          <w:lang w:eastAsia="ru-RU"/>
        </w:rPr>
        <w:t>Решение  «Подрядчика»</w:t>
      </w:r>
      <w:r w:rsidRPr="00BC717D">
        <w:rPr>
          <w:rFonts w:ascii="Times New Roman" w:hAnsi="Times New Roman"/>
          <w:bCs/>
          <w:kern w:val="0"/>
          <w:sz w:val="20"/>
          <w:szCs w:val="20"/>
          <w:lang w:eastAsia="ru-RU"/>
        </w:rPr>
        <w:t xml:space="preserve">  об одностороннем отказе от исполнения договора </w:t>
      </w:r>
      <w:r w:rsidR="005F734F" w:rsidRPr="00325A03">
        <w:rPr>
          <w:rFonts w:ascii="Times New Roman" w:hAnsi="Times New Roman"/>
          <w:bCs/>
          <w:kern w:val="0"/>
          <w:sz w:val="20"/>
          <w:szCs w:val="20"/>
          <w:lang w:eastAsia="ru-RU"/>
        </w:rPr>
        <w:t>не позднее чем в течение</w:t>
      </w:r>
      <w:r w:rsidR="005F734F" w:rsidRPr="005F734F">
        <w:rPr>
          <w:rFonts w:ascii="Times New Roman" w:hAnsi="Times New Roman"/>
          <w:b/>
          <w:bCs/>
          <w:kern w:val="0"/>
          <w:sz w:val="20"/>
          <w:szCs w:val="20"/>
          <w:lang w:eastAsia="ru-RU"/>
        </w:rPr>
        <w:t xml:space="preserve"> трех </w:t>
      </w:r>
      <w:r w:rsidR="005F734F" w:rsidRPr="00325A03">
        <w:rPr>
          <w:rFonts w:ascii="Times New Roman" w:hAnsi="Times New Roman"/>
          <w:bCs/>
          <w:kern w:val="0"/>
          <w:sz w:val="20"/>
          <w:szCs w:val="20"/>
          <w:lang w:eastAsia="ru-RU"/>
        </w:rPr>
        <w:t>рабочих дней с даты</w:t>
      </w:r>
      <w:r w:rsidR="005F734F" w:rsidRPr="005F734F">
        <w:rPr>
          <w:rFonts w:ascii="Times New Roman" w:hAnsi="Times New Roman"/>
          <w:bCs/>
          <w:kern w:val="0"/>
          <w:sz w:val="20"/>
          <w:szCs w:val="20"/>
          <w:lang w:eastAsia="ru-RU"/>
        </w:rPr>
        <w:t xml:space="preserve"> </w:t>
      </w:r>
      <w:r w:rsidRPr="00BC717D">
        <w:rPr>
          <w:rFonts w:ascii="Times New Roman" w:hAnsi="Times New Roman"/>
          <w:bCs/>
          <w:kern w:val="0"/>
          <w:sz w:val="20"/>
          <w:szCs w:val="20"/>
          <w:lang w:eastAsia="ru-RU"/>
        </w:rPr>
        <w:t xml:space="preserve"> принятия такого решения, направляется </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Заказчику</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по почте заказным письмом с уведомлением о вручении по адресу </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Заказчика</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w:t>
      </w:r>
      <w:r w:rsidR="00C12EE5" w:rsidRPr="001C0C70">
        <w:rPr>
          <w:rFonts w:ascii="Times New Roman" w:hAnsi="Times New Roman"/>
          <w:bCs/>
          <w:kern w:val="0"/>
          <w:sz w:val="20"/>
          <w:szCs w:val="20"/>
          <w:lang w:eastAsia="ru-RU"/>
        </w:rPr>
        <w:t>о</w:t>
      </w:r>
      <w:proofErr w:type="gramEnd"/>
      <w:r w:rsidR="00C12EE5" w:rsidRPr="001C0C70">
        <w:rPr>
          <w:rFonts w:ascii="Times New Roman" w:hAnsi="Times New Roman"/>
          <w:bCs/>
          <w:kern w:val="0"/>
          <w:sz w:val="20"/>
          <w:szCs w:val="20"/>
          <w:lang w:eastAsia="ru-RU"/>
        </w:rPr>
        <w:t xml:space="preserve"> уведомления и получение «Подрядчиком»</w:t>
      </w:r>
      <w:r w:rsidRPr="00BC717D">
        <w:rPr>
          <w:rFonts w:ascii="Times New Roman" w:hAnsi="Times New Roman"/>
          <w:bCs/>
          <w:kern w:val="0"/>
          <w:sz w:val="20"/>
          <w:szCs w:val="20"/>
          <w:lang w:eastAsia="ru-RU"/>
        </w:rPr>
        <w:t xml:space="preserve">  подтверждения о его вручении </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Заказчику</w:t>
      </w:r>
      <w:r w:rsidR="00C12EE5" w:rsidRPr="001C0C70">
        <w:rPr>
          <w:rFonts w:ascii="Times New Roman" w:hAnsi="Times New Roman"/>
          <w:bCs/>
          <w:kern w:val="0"/>
          <w:sz w:val="20"/>
          <w:szCs w:val="20"/>
          <w:lang w:eastAsia="ru-RU"/>
        </w:rPr>
        <w:t>». Выполнение «Подрядчиком»</w:t>
      </w:r>
      <w:r w:rsidRPr="00BC717D">
        <w:rPr>
          <w:rFonts w:ascii="Times New Roman" w:hAnsi="Times New Roman"/>
          <w:bCs/>
          <w:kern w:val="0"/>
          <w:sz w:val="20"/>
          <w:szCs w:val="20"/>
          <w:lang w:eastAsia="ru-RU"/>
        </w:rPr>
        <w:t xml:space="preserve"> указанных требований  считается надлежащим уведомлением </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Заказчика</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об одностороннем отказе от исполнения договора. Датой такого надлежащего уведомления призна</w:t>
      </w:r>
      <w:r w:rsidR="00C12EE5" w:rsidRPr="001C0C70">
        <w:rPr>
          <w:rFonts w:ascii="Times New Roman" w:hAnsi="Times New Roman"/>
          <w:bCs/>
          <w:kern w:val="0"/>
          <w:sz w:val="20"/>
          <w:szCs w:val="20"/>
          <w:lang w:eastAsia="ru-RU"/>
        </w:rPr>
        <w:t>ется дата получения «Подрядчиком»</w:t>
      </w:r>
      <w:r w:rsidRPr="00BC717D">
        <w:rPr>
          <w:rFonts w:ascii="Times New Roman" w:hAnsi="Times New Roman"/>
          <w:bCs/>
          <w:kern w:val="0"/>
          <w:sz w:val="20"/>
          <w:szCs w:val="20"/>
          <w:lang w:eastAsia="ru-RU"/>
        </w:rPr>
        <w:t xml:space="preserve">  подтверждения о вручении </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Заказчику</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указанного уведомления.</w:t>
      </w:r>
    </w:p>
    <w:p w:rsidR="00BC717D" w:rsidRPr="00BC717D" w:rsidRDefault="00C12EE5"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 xml:space="preserve"> 13.10. Решение «Подрядчика»</w:t>
      </w:r>
      <w:r w:rsidR="00BC717D" w:rsidRPr="00BC717D">
        <w:rPr>
          <w:rFonts w:ascii="Times New Roman" w:hAnsi="Times New Roman"/>
          <w:bCs/>
          <w:kern w:val="0"/>
          <w:sz w:val="20"/>
          <w:szCs w:val="20"/>
          <w:lang w:eastAsia="ru-RU"/>
        </w:rPr>
        <w:t xml:space="preserve">  об одностороннем отказе от исполнения договора вступает в </w:t>
      </w:r>
      <w:proofErr w:type="gramStart"/>
      <w:r w:rsidR="00BC717D" w:rsidRPr="00BC717D">
        <w:rPr>
          <w:rFonts w:ascii="Times New Roman" w:hAnsi="Times New Roman"/>
          <w:bCs/>
          <w:kern w:val="0"/>
          <w:sz w:val="20"/>
          <w:szCs w:val="20"/>
          <w:lang w:eastAsia="ru-RU"/>
        </w:rPr>
        <w:t>силу</w:t>
      </w:r>
      <w:proofErr w:type="gramEnd"/>
      <w:r w:rsidR="00BC717D" w:rsidRPr="00BC717D">
        <w:rPr>
          <w:rFonts w:ascii="Times New Roman" w:hAnsi="Times New Roman"/>
          <w:bCs/>
          <w:kern w:val="0"/>
          <w:sz w:val="20"/>
          <w:szCs w:val="20"/>
          <w:lang w:eastAsia="ru-RU"/>
        </w:rPr>
        <w:t xml:space="preserve"> и договор считается расторгнутым через десять дней с даты надл</w:t>
      </w:r>
      <w:r w:rsidRPr="001C0C70">
        <w:rPr>
          <w:rFonts w:ascii="Times New Roman" w:hAnsi="Times New Roman"/>
          <w:bCs/>
          <w:kern w:val="0"/>
          <w:sz w:val="20"/>
          <w:szCs w:val="20"/>
          <w:lang w:eastAsia="ru-RU"/>
        </w:rPr>
        <w:t>ежащего уведомления «Подрядчиком» «</w:t>
      </w:r>
      <w:r w:rsidR="00BC717D" w:rsidRPr="00BC717D">
        <w:rPr>
          <w:rFonts w:ascii="Times New Roman" w:hAnsi="Times New Roman"/>
          <w:bCs/>
          <w:kern w:val="0"/>
          <w:sz w:val="20"/>
          <w:szCs w:val="20"/>
          <w:lang w:eastAsia="ru-RU"/>
        </w:rPr>
        <w:t>Заказчика</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об одностороннем отказе от исполнения договора.</w:t>
      </w:r>
    </w:p>
    <w:p w:rsidR="00BC717D" w:rsidRPr="00BC717D" w:rsidRDefault="00C12EE5"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 xml:space="preserve"> 13</w:t>
      </w:r>
      <w:r w:rsidR="00BC717D" w:rsidRPr="00BC717D">
        <w:rPr>
          <w:rFonts w:ascii="Times New Roman" w:hAnsi="Times New Roman"/>
          <w:bCs/>
          <w:kern w:val="0"/>
          <w:sz w:val="20"/>
          <w:szCs w:val="20"/>
          <w:lang w:eastAsia="ru-RU"/>
        </w:rPr>
        <w:t>.11.</w:t>
      </w:r>
      <w:r w:rsidRPr="001C0C70">
        <w:rPr>
          <w:rFonts w:ascii="Times New Roman" w:hAnsi="Times New Roman"/>
          <w:bCs/>
          <w:kern w:val="0"/>
          <w:sz w:val="20"/>
          <w:szCs w:val="20"/>
          <w:lang w:eastAsia="ru-RU"/>
        </w:rPr>
        <w:t xml:space="preserve"> «Подрядчик»</w:t>
      </w:r>
      <w:r w:rsidR="00BC717D" w:rsidRPr="00BC717D">
        <w:rPr>
          <w:rFonts w:ascii="Times New Roman" w:hAnsi="Times New Roman"/>
          <w:bCs/>
          <w:kern w:val="0"/>
          <w:sz w:val="20"/>
          <w:szCs w:val="20"/>
          <w:lang w:eastAsia="ru-RU"/>
        </w:rPr>
        <w:t xml:space="preserve">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Заказчика</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о принятом </w:t>
      </w:r>
      <w:proofErr w:type="gramStart"/>
      <w:r w:rsidR="00BC717D" w:rsidRPr="00BC717D">
        <w:rPr>
          <w:rFonts w:ascii="Times New Roman" w:hAnsi="Times New Roman"/>
          <w:bCs/>
          <w:kern w:val="0"/>
          <w:sz w:val="20"/>
          <w:szCs w:val="20"/>
          <w:lang w:eastAsia="ru-RU"/>
        </w:rPr>
        <w:t>решении</w:t>
      </w:r>
      <w:proofErr w:type="gramEnd"/>
      <w:r w:rsidR="00BC717D" w:rsidRPr="00BC717D">
        <w:rPr>
          <w:rFonts w:ascii="Times New Roman" w:hAnsi="Times New Roman"/>
          <w:bCs/>
          <w:kern w:val="0"/>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E45FEF" w:rsidRPr="001C0C70" w:rsidRDefault="00C12EE5" w:rsidP="00C12EE5">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 xml:space="preserve"> 13</w:t>
      </w:r>
      <w:r w:rsidR="00BC717D" w:rsidRPr="00BC717D">
        <w:rPr>
          <w:rFonts w:ascii="Times New Roman" w:hAnsi="Times New Roman"/>
          <w:bCs/>
          <w:kern w:val="0"/>
          <w:sz w:val="20"/>
          <w:szCs w:val="20"/>
          <w:lang w:eastAsia="ru-RU"/>
        </w:rPr>
        <w:t>.12.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A7C00" w:rsidRPr="001C0C70" w:rsidRDefault="006A7C00" w:rsidP="006A7C00">
      <w:pPr>
        <w:shd w:val="clear" w:color="auto" w:fill="FFFFFF"/>
        <w:tabs>
          <w:tab w:val="left" w:pos="360"/>
        </w:tabs>
        <w:suppressAutoHyphens w:val="0"/>
        <w:spacing w:after="0" w:line="240" w:lineRule="auto"/>
        <w:jc w:val="both"/>
        <w:rPr>
          <w:rFonts w:ascii="Times New Roman" w:hAnsi="Times New Roman"/>
          <w:b/>
          <w:color w:val="000000"/>
          <w:spacing w:val="-3"/>
          <w:kern w:val="0"/>
          <w:sz w:val="20"/>
          <w:szCs w:val="20"/>
          <w:lang w:eastAsia="ru-RU"/>
        </w:rPr>
      </w:pPr>
    </w:p>
    <w:p w:rsidR="00BB390F" w:rsidRPr="001C0C70" w:rsidRDefault="00BB390F" w:rsidP="006A7C00">
      <w:pPr>
        <w:suppressAutoHyphens w:val="0"/>
        <w:spacing w:after="0" w:line="240" w:lineRule="auto"/>
        <w:rPr>
          <w:rFonts w:ascii="Times New Roman" w:hAnsi="Times New Roman"/>
          <w:b/>
          <w:kern w:val="0"/>
          <w:sz w:val="20"/>
          <w:szCs w:val="20"/>
          <w:lang w:eastAsia="ru-RU"/>
        </w:rPr>
      </w:pPr>
      <w:r w:rsidRPr="001C0C70">
        <w:rPr>
          <w:rFonts w:ascii="Times New Roman" w:hAnsi="Times New Roman"/>
          <w:kern w:val="0"/>
          <w:sz w:val="20"/>
          <w:szCs w:val="20"/>
          <w:lang w:eastAsia="ru-RU"/>
        </w:rPr>
        <w:t xml:space="preserve">                                       </w:t>
      </w:r>
      <w:r w:rsidR="00345083" w:rsidRPr="001C0C70">
        <w:rPr>
          <w:rFonts w:ascii="Times New Roman" w:hAnsi="Times New Roman"/>
          <w:b/>
          <w:kern w:val="0"/>
          <w:sz w:val="20"/>
          <w:szCs w:val="20"/>
          <w:lang w:eastAsia="ru-RU"/>
        </w:rPr>
        <w:t>14</w:t>
      </w:r>
      <w:r w:rsidRPr="001C0C70">
        <w:rPr>
          <w:rFonts w:ascii="Times New Roman" w:hAnsi="Times New Roman"/>
          <w:b/>
          <w:kern w:val="0"/>
          <w:sz w:val="20"/>
          <w:szCs w:val="20"/>
          <w:lang w:eastAsia="ru-RU"/>
        </w:rPr>
        <w:t xml:space="preserve">. ЮРИДИЧЕСКИЕ АДРЕСА </w:t>
      </w:r>
      <w:r w:rsidR="006A7C00" w:rsidRPr="001C0C70">
        <w:rPr>
          <w:rFonts w:ascii="Times New Roman" w:hAnsi="Times New Roman"/>
          <w:b/>
          <w:kern w:val="0"/>
          <w:sz w:val="20"/>
          <w:szCs w:val="20"/>
          <w:lang w:eastAsia="ru-RU"/>
        </w:rPr>
        <w:t xml:space="preserve">И </w:t>
      </w:r>
      <w:r w:rsidRPr="001C0C70">
        <w:rPr>
          <w:rFonts w:ascii="Times New Roman" w:hAnsi="Times New Roman"/>
          <w:b/>
          <w:kern w:val="0"/>
          <w:sz w:val="20"/>
          <w:szCs w:val="20"/>
          <w:lang w:eastAsia="ru-RU"/>
        </w:rPr>
        <w:t>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664734" w:rsidRPr="009E14C2" w:rsidTr="00E67094">
        <w:tc>
          <w:tcPr>
            <w:tcW w:w="4832" w:type="dxa"/>
            <w:tcBorders>
              <w:top w:val="single" w:sz="4" w:space="0" w:color="auto"/>
              <w:left w:val="single" w:sz="4" w:space="0" w:color="auto"/>
              <w:bottom w:val="single" w:sz="4" w:space="0" w:color="auto"/>
              <w:right w:val="single" w:sz="4" w:space="0" w:color="auto"/>
            </w:tcBorders>
            <w:shd w:val="clear" w:color="auto" w:fill="auto"/>
          </w:tcPr>
          <w:p w:rsidR="00664734" w:rsidRPr="001C0C70" w:rsidRDefault="00664734" w:rsidP="00E67094">
            <w:pPr>
              <w:spacing w:after="0" w:line="240" w:lineRule="auto"/>
              <w:jc w:val="center"/>
              <w:rPr>
                <w:rFonts w:ascii="Times New Roman" w:hAnsi="Times New Roman"/>
                <w:b/>
                <w:kern w:val="2"/>
                <w:sz w:val="20"/>
                <w:szCs w:val="20"/>
              </w:rPr>
            </w:pPr>
            <w:r w:rsidRPr="001C0C70">
              <w:rPr>
                <w:rFonts w:ascii="Times New Roman" w:hAnsi="Times New Roman"/>
                <w:b/>
                <w:sz w:val="20"/>
                <w:szCs w:val="20"/>
              </w:rPr>
              <w:t>Заказчик</w:t>
            </w:r>
          </w:p>
          <w:p w:rsidR="00D53889" w:rsidRPr="001C0C70" w:rsidRDefault="00546187" w:rsidP="00D53889">
            <w:pPr>
              <w:spacing w:after="0" w:line="240" w:lineRule="auto"/>
              <w:rPr>
                <w:rFonts w:ascii="Times New Roman" w:hAnsi="Times New Roman"/>
                <w:b/>
                <w:sz w:val="20"/>
                <w:szCs w:val="20"/>
              </w:rPr>
            </w:pPr>
            <w:r>
              <w:rPr>
                <w:rFonts w:ascii="Times New Roman" w:hAnsi="Times New Roman"/>
                <w:b/>
                <w:sz w:val="20"/>
                <w:szCs w:val="20"/>
              </w:rPr>
              <w:t xml:space="preserve">ФГБОУ </w:t>
            </w:r>
            <w:proofErr w:type="gramStart"/>
            <w:r>
              <w:rPr>
                <w:rFonts w:ascii="Times New Roman" w:hAnsi="Times New Roman"/>
                <w:b/>
                <w:sz w:val="20"/>
                <w:szCs w:val="20"/>
              </w:rPr>
              <w:t>В</w:t>
            </w:r>
            <w:r w:rsidR="00D53889" w:rsidRPr="001C0C70">
              <w:rPr>
                <w:rFonts w:ascii="Times New Roman" w:hAnsi="Times New Roman"/>
                <w:b/>
                <w:sz w:val="20"/>
                <w:szCs w:val="20"/>
              </w:rPr>
              <w:t>О</w:t>
            </w:r>
            <w:proofErr w:type="gramEnd"/>
            <w:r w:rsidR="00D53889" w:rsidRPr="001C0C70">
              <w:rPr>
                <w:rFonts w:ascii="Times New Roman" w:hAnsi="Times New Roman"/>
                <w:b/>
                <w:sz w:val="20"/>
                <w:szCs w:val="20"/>
              </w:rPr>
              <w:t xml:space="preserve"> «Сибирский государственный университет путей сообщения» (СГУПС)</w:t>
            </w:r>
          </w:p>
          <w:p w:rsidR="00D53889" w:rsidRPr="001C0C70" w:rsidRDefault="00D53889" w:rsidP="00D53889">
            <w:pPr>
              <w:spacing w:after="0" w:line="240" w:lineRule="auto"/>
              <w:rPr>
                <w:rFonts w:ascii="Times New Roman" w:hAnsi="Times New Roman"/>
                <w:sz w:val="20"/>
                <w:szCs w:val="20"/>
              </w:rPr>
            </w:pPr>
            <w:r w:rsidRPr="001C0C70">
              <w:rPr>
                <w:rFonts w:ascii="Times New Roman" w:hAnsi="Times New Roman"/>
                <w:sz w:val="20"/>
                <w:szCs w:val="20"/>
              </w:rPr>
              <w:t>630049г</w:t>
            </w:r>
            <w:proofErr w:type="gramStart"/>
            <w:r w:rsidRPr="001C0C70">
              <w:rPr>
                <w:rFonts w:ascii="Times New Roman" w:hAnsi="Times New Roman"/>
                <w:sz w:val="20"/>
                <w:szCs w:val="20"/>
              </w:rPr>
              <w:t>.Н</w:t>
            </w:r>
            <w:proofErr w:type="gramEnd"/>
            <w:r w:rsidRPr="001C0C70">
              <w:rPr>
                <w:rFonts w:ascii="Times New Roman" w:hAnsi="Times New Roman"/>
                <w:sz w:val="20"/>
                <w:szCs w:val="20"/>
              </w:rPr>
              <w:t>овосибирск,49</w:t>
            </w:r>
            <w:r w:rsidR="001477E2">
              <w:rPr>
                <w:rFonts w:ascii="Times New Roman" w:hAnsi="Times New Roman"/>
                <w:sz w:val="20"/>
                <w:szCs w:val="20"/>
              </w:rPr>
              <w:t xml:space="preserve"> </w:t>
            </w:r>
            <w:proofErr w:type="spellStart"/>
            <w:r w:rsidR="001477E2">
              <w:rPr>
                <w:rFonts w:ascii="Times New Roman" w:hAnsi="Times New Roman"/>
                <w:sz w:val="20"/>
                <w:szCs w:val="20"/>
              </w:rPr>
              <w:t>ул.Дуси</w:t>
            </w:r>
            <w:proofErr w:type="spellEnd"/>
            <w:r w:rsidR="001477E2">
              <w:rPr>
                <w:rFonts w:ascii="Times New Roman" w:hAnsi="Times New Roman"/>
                <w:sz w:val="20"/>
                <w:szCs w:val="20"/>
              </w:rPr>
              <w:t xml:space="preserve"> </w:t>
            </w:r>
            <w:r w:rsidRPr="001C0C70">
              <w:rPr>
                <w:rFonts w:ascii="Times New Roman" w:hAnsi="Times New Roman"/>
                <w:sz w:val="20"/>
                <w:szCs w:val="20"/>
              </w:rPr>
              <w:t xml:space="preserve">Ковальчук д.191, </w:t>
            </w:r>
          </w:p>
          <w:p w:rsidR="00CB26CA" w:rsidRDefault="00CB26CA" w:rsidP="00CB26CA">
            <w:pPr>
              <w:spacing w:after="0" w:line="240" w:lineRule="auto"/>
              <w:rPr>
                <w:rFonts w:ascii="Times New Roman" w:hAnsi="Times New Roman"/>
                <w:sz w:val="20"/>
                <w:szCs w:val="20"/>
              </w:rPr>
            </w:pPr>
            <w:r w:rsidRPr="00CB26CA">
              <w:rPr>
                <w:rFonts w:ascii="Times New Roman" w:hAnsi="Times New Roman"/>
                <w:sz w:val="20"/>
                <w:szCs w:val="20"/>
              </w:rPr>
              <w:t>ИНН: 5402113155 КПП 540201001</w:t>
            </w:r>
          </w:p>
          <w:p w:rsidR="00CB26CA" w:rsidRPr="00CB26CA" w:rsidRDefault="001477E2" w:rsidP="00CB26CA">
            <w:pPr>
              <w:spacing w:after="0" w:line="240" w:lineRule="auto"/>
              <w:rPr>
                <w:rFonts w:ascii="Times New Roman" w:hAnsi="Times New Roman"/>
                <w:sz w:val="20"/>
                <w:szCs w:val="20"/>
              </w:rPr>
            </w:pPr>
            <w:r>
              <w:rPr>
                <w:rFonts w:ascii="Times New Roman" w:hAnsi="Times New Roman"/>
                <w:sz w:val="20"/>
                <w:szCs w:val="20"/>
              </w:rPr>
              <w:t xml:space="preserve">ОГРН 1025401011680 </w:t>
            </w:r>
            <w:r w:rsidR="00CB26CA" w:rsidRPr="00CB26CA">
              <w:rPr>
                <w:rFonts w:ascii="Times New Roman" w:hAnsi="Times New Roman"/>
                <w:sz w:val="20"/>
                <w:szCs w:val="20"/>
              </w:rPr>
              <w:t xml:space="preserve">     ОКПО 01115969</w:t>
            </w:r>
          </w:p>
          <w:p w:rsidR="00CB26CA" w:rsidRPr="00CB26CA" w:rsidRDefault="00CB26CA" w:rsidP="00CB26CA">
            <w:pPr>
              <w:spacing w:after="0" w:line="240" w:lineRule="auto"/>
              <w:rPr>
                <w:rFonts w:ascii="Times New Roman" w:hAnsi="Times New Roman"/>
                <w:sz w:val="20"/>
                <w:szCs w:val="20"/>
              </w:rPr>
            </w:pPr>
            <w:r w:rsidRPr="00CB26CA">
              <w:rPr>
                <w:rFonts w:ascii="Times New Roman" w:hAnsi="Times New Roman"/>
                <w:sz w:val="20"/>
                <w:szCs w:val="20"/>
              </w:rPr>
              <w:t>Получатель: УФК по Новосибирской области (СГУПС л/с 20516Х38290)</w:t>
            </w:r>
          </w:p>
          <w:p w:rsidR="00CB26CA" w:rsidRPr="00CB26CA" w:rsidRDefault="00CB26CA" w:rsidP="00CB26CA">
            <w:pPr>
              <w:spacing w:after="0" w:line="240" w:lineRule="auto"/>
              <w:rPr>
                <w:rFonts w:ascii="Times New Roman" w:hAnsi="Times New Roman"/>
                <w:sz w:val="20"/>
                <w:szCs w:val="20"/>
              </w:rPr>
            </w:pPr>
            <w:r w:rsidRPr="00CB26CA">
              <w:rPr>
                <w:rFonts w:ascii="Times New Roman" w:hAnsi="Times New Roman"/>
                <w:sz w:val="20"/>
                <w:szCs w:val="20"/>
              </w:rPr>
              <w:t>БИК 045004001</w:t>
            </w:r>
          </w:p>
          <w:p w:rsidR="00CB26CA" w:rsidRPr="00CB26CA" w:rsidRDefault="00CB26CA" w:rsidP="00CB26CA">
            <w:pPr>
              <w:spacing w:after="0" w:line="240" w:lineRule="auto"/>
              <w:rPr>
                <w:rFonts w:ascii="Times New Roman" w:hAnsi="Times New Roman"/>
                <w:sz w:val="20"/>
                <w:szCs w:val="20"/>
              </w:rPr>
            </w:pPr>
            <w:r w:rsidRPr="00CB26CA">
              <w:rPr>
                <w:rFonts w:ascii="Times New Roman" w:hAnsi="Times New Roman"/>
                <w:sz w:val="20"/>
                <w:szCs w:val="20"/>
              </w:rPr>
              <w:t xml:space="preserve">Банк: Сибирское  ГУ Банка России  </w:t>
            </w:r>
            <w:proofErr w:type="spellStart"/>
            <w:r w:rsidRPr="00CB26CA">
              <w:rPr>
                <w:rFonts w:ascii="Times New Roman" w:hAnsi="Times New Roman"/>
                <w:sz w:val="20"/>
                <w:szCs w:val="20"/>
              </w:rPr>
              <w:t>г</w:t>
            </w:r>
            <w:proofErr w:type="gramStart"/>
            <w:r w:rsidRPr="00CB26CA">
              <w:rPr>
                <w:rFonts w:ascii="Times New Roman" w:hAnsi="Times New Roman"/>
                <w:sz w:val="20"/>
                <w:szCs w:val="20"/>
              </w:rPr>
              <w:t>.Н</w:t>
            </w:r>
            <w:proofErr w:type="gramEnd"/>
            <w:r w:rsidRPr="00CB26CA">
              <w:rPr>
                <w:rFonts w:ascii="Times New Roman" w:hAnsi="Times New Roman"/>
                <w:sz w:val="20"/>
                <w:szCs w:val="20"/>
              </w:rPr>
              <w:t>овосибирск</w:t>
            </w:r>
            <w:proofErr w:type="spellEnd"/>
          </w:p>
          <w:p w:rsidR="008A7004" w:rsidRDefault="00CB26CA" w:rsidP="00CB26CA">
            <w:pPr>
              <w:spacing w:after="0" w:line="240" w:lineRule="auto"/>
              <w:rPr>
                <w:rFonts w:ascii="Times New Roman" w:hAnsi="Times New Roman"/>
                <w:sz w:val="20"/>
                <w:szCs w:val="20"/>
              </w:rPr>
            </w:pPr>
            <w:r w:rsidRPr="00CB26CA">
              <w:rPr>
                <w:rFonts w:ascii="Times New Roman" w:hAnsi="Times New Roman"/>
                <w:sz w:val="20"/>
                <w:szCs w:val="20"/>
              </w:rPr>
              <w:t>Расчетный счет   40501810700042000002</w:t>
            </w:r>
          </w:p>
          <w:p w:rsidR="00AF0D88" w:rsidRDefault="00AF0D88" w:rsidP="00CB26CA">
            <w:pPr>
              <w:spacing w:after="0" w:line="240" w:lineRule="auto"/>
              <w:rPr>
                <w:rFonts w:ascii="Times New Roman" w:hAnsi="Times New Roman"/>
                <w:sz w:val="20"/>
                <w:szCs w:val="20"/>
              </w:rPr>
            </w:pPr>
          </w:p>
          <w:p w:rsidR="00AF0D88" w:rsidRPr="001C0C70" w:rsidRDefault="00AF0D88" w:rsidP="00CB26CA">
            <w:pPr>
              <w:spacing w:after="0" w:line="240" w:lineRule="auto"/>
              <w:rPr>
                <w:rFonts w:ascii="Times New Roman" w:hAnsi="Times New Roman"/>
                <w:sz w:val="20"/>
                <w:szCs w:val="20"/>
              </w:rPr>
            </w:pPr>
          </w:p>
          <w:p w:rsidR="00BB5088" w:rsidRPr="001C0C70" w:rsidRDefault="00345083" w:rsidP="00BB5088">
            <w:pPr>
              <w:spacing w:after="0" w:line="240" w:lineRule="auto"/>
              <w:rPr>
                <w:rFonts w:ascii="Times New Roman" w:hAnsi="Times New Roman"/>
                <w:sz w:val="20"/>
                <w:szCs w:val="20"/>
              </w:rPr>
            </w:pPr>
            <w:r w:rsidRPr="001C0C70">
              <w:rPr>
                <w:rFonts w:ascii="Times New Roman" w:hAnsi="Times New Roman"/>
                <w:sz w:val="20"/>
                <w:szCs w:val="20"/>
              </w:rPr>
              <w:t>Проректор</w:t>
            </w:r>
            <w:r w:rsidR="00BB5088" w:rsidRPr="001C0C70">
              <w:rPr>
                <w:rFonts w:ascii="Times New Roman" w:hAnsi="Times New Roman"/>
                <w:sz w:val="20"/>
                <w:szCs w:val="20"/>
              </w:rPr>
              <w:t xml:space="preserve"> </w:t>
            </w:r>
          </w:p>
          <w:p w:rsidR="00BB5088" w:rsidRPr="001C0C70" w:rsidRDefault="00BB5088" w:rsidP="00BB5088">
            <w:pPr>
              <w:spacing w:after="0" w:line="240" w:lineRule="auto"/>
              <w:rPr>
                <w:rFonts w:ascii="Times New Roman" w:hAnsi="Times New Roman"/>
                <w:sz w:val="20"/>
                <w:szCs w:val="20"/>
              </w:rPr>
            </w:pPr>
          </w:p>
          <w:p w:rsidR="00BB5088" w:rsidRPr="001C0C70" w:rsidRDefault="00BB5088" w:rsidP="00BB5088">
            <w:pPr>
              <w:spacing w:after="0" w:line="240" w:lineRule="auto"/>
              <w:rPr>
                <w:rFonts w:ascii="Times New Roman" w:hAnsi="Times New Roman"/>
                <w:sz w:val="20"/>
                <w:szCs w:val="20"/>
              </w:rPr>
            </w:pPr>
            <w:r w:rsidRPr="001C0C70">
              <w:rPr>
                <w:rFonts w:ascii="Times New Roman" w:hAnsi="Times New Roman"/>
                <w:sz w:val="20"/>
                <w:szCs w:val="20"/>
              </w:rPr>
              <w:t xml:space="preserve"> ____________________</w:t>
            </w:r>
            <w:r w:rsidR="005A2F22">
              <w:rPr>
                <w:rFonts w:ascii="Times New Roman" w:hAnsi="Times New Roman"/>
                <w:sz w:val="20"/>
                <w:szCs w:val="20"/>
              </w:rPr>
              <w:t xml:space="preserve"> </w:t>
            </w:r>
            <w:proofErr w:type="spellStart"/>
            <w:r w:rsidR="005A2F22">
              <w:rPr>
                <w:rFonts w:ascii="Times New Roman" w:hAnsi="Times New Roman"/>
                <w:sz w:val="20"/>
                <w:szCs w:val="20"/>
              </w:rPr>
              <w:t>А.А.Новоселов</w:t>
            </w:r>
            <w:proofErr w:type="spellEnd"/>
          </w:p>
          <w:p w:rsidR="00664734" w:rsidRPr="001C0C70" w:rsidRDefault="007A6ABA" w:rsidP="00E67094">
            <w:pPr>
              <w:spacing w:after="0" w:line="240" w:lineRule="auto"/>
              <w:jc w:val="both"/>
              <w:rPr>
                <w:rFonts w:ascii="Times New Roman" w:hAnsi="Times New Roman"/>
                <w:kern w:val="2"/>
                <w:sz w:val="20"/>
                <w:szCs w:val="20"/>
              </w:rPr>
            </w:pPr>
            <w:r w:rsidRPr="001C0C70">
              <w:rPr>
                <w:rFonts w:ascii="Times New Roman" w:hAnsi="Times New Roman"/>
                <w:kern w:val="2"/>
                <w:sz w:val="20"/>
                <w:szCs w:val="20"/>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664734" w:rsidRPr="001C0C70" w:rsidRDefault="00664734" w:rsidP="00E67094">
            <w:pPr>
              <w:spacing w:after="0" w:line="240" w:lineRule="auto"/>
              <w:jc w:val="center"/>
              <w:rPr>
                <w:rFonts w:ascii="Times New Roman" w:hAnsi="Times New Roman"/>
                <w:b/>
                <w:kern w:val="2"/>
                <w:sz w:val="20"/>
                <w:szCs w:val="20"/>
              </w:rPr>
            </w:pPr>
            <w:r w:rsidRPr="001C0C70">
              <w:rPr>
                <w:rFonts w:ascii="Times New Roman" w:hAnsi="Times New Roman"/>
                <w:b/>
                <w:sz w:val="20"/>
                <w:szCs w:val="20"/>
              </w:rPr>
              <w:t>Подрядчик</w:t>
            </w:r>
          </w:p>
          <w:p w:rsidR="001477E2" w:rsidRDefault="00664734" w:rsidP="001477E2">
            <w:pPr>
              <w:spacing w:after="0" w:line="240" w:lineRule="auto"/>
              <w:rPr>
                <w:rFonts w:ascii="Times New Roman" w:hAnsi="Times New Roman"/>
                <w:b/>
                <w:sz w:val="20"/>
                <w:szCs w:val="20"/>
              </w:rPr>
            </w:pPr>
            <w:r w:rsidRPr="004D0BC2">
              <w:rPr>
                <w:rFonts w:ascii="Times New Roman" w:hAnsi="Times New Roman"/>
                <w:b/>
                <w:sz w:val="20"/>
                <w:szCs w:val="20"/>
              </w:rPr>
              <w:t xml:space="preserve"> </w:t>
            </w:r>
            <w:r w:rsidR="00854C6C">
              <w:rPr>
                <w:rFonts w:ascii="Times New Roman" w:hAnsi="Times New Roman"/>
                <w:b/>
                <w:sz w:val="20"/>
                <w:szCs w:val="20"/>
              </w:rPr>
              <w:t>ООО ПО «</w:t>
            </w:r>
            <w:proofErr w:type="spellStart"/>
            <w:r w:rsidR="00854C6C">
              <w:rPr>
                <w:rFonts w:ascii="Times New Roman" w:hAnsi="Times New Roman"/>
                <w:b/>
                <w:sz w:val="20"/>
                <w:szCs w:val="20"/>
              </w:rPr>
              <w:t>УниМастер</w:t>
            </w:r>
            <w:proofErr w:type="spellEnd"/>
            <w:r w:rsidR="00854C6C">
              <w:rPr>
                <w:rFonts w:ascii="Times New Roman" w:hAnsi="Times New Roman"/>
                <w:b/>
                <w:sz w:val="20"/>
                <w:szCs w:val="20"/>
              </w:rPr>
              <w:t>»</w:t>
            </w:r>
          </w:p>
          <w:p w:rsidR="00854C6C" w:rsidRDefault="00854C6C" w:rsidP="001477E2">
            <w:pPr>
              <w:spacing w:after="0" w:line="240" w:lineRule="auto"/>
              <w:rPr>
                <w:rFonts w:ascii="Times New Roman" w:hAnsi="Times New Roman"/>
                <w:sz w:val="20"/>
                <w:szCs w:val="20"/>
              </w:rPr>
            </w:pPr>
            <w:r>
              <w:rPr>
                <w:rFonts w:ascii="Times New Roman" w:hAnsi="Times New Roman"/>
                <w:sz w:val="20"/>
                <w:szCs w:val="20"/>
              </w:rPr>
              <w:t xml:space="preserve">630108 г. Новосибирск, </w:t>
            </w:r>
            <w:proofErr w:type="spellStart"/>
            <w:r>
              <w:rPr>
                <w:rFonts w:ascii="Times New Roman" w:hAnsi="Times New Roman"/>
                <w:sz w:val="20"/>
                <w:szCs w:val="20"/>
              </w:rPr>
              <w:t>ул</w:t>
            </w:r>
            <w:proofErr w:type="gramStart"/>
            <w:r>
              <w:rPr>
                <w:rFonts w:ascii="Times New Roman" w:hAnsi="Times New Roman"/>
                <w:sz w:val="20"/>
                <w:szCs w:val="20"/>
              </w:rPr>
              <w:t>.С</w:t>
            </w:r>
            <w:proofErr w:type="gramEnd"/>
            <w:r>
              <w:rPr>
                <w:rFonts w:ascii="Times New Roman" w:hAnsi="Times New Roman"/>
                <w:sz w:val="20"/>
                <w:szCs w:val="20"/>
              </w:rPr>
              <w:t>танционная</w:t>
            </w:r>
            <w:proofErr w:type="spellEnd"/>
            <w:r>
              <w:rPr>
                <w:rFonts w:ascii="Times New Roman" w:hAnsi="Times New Roman"/>
                <w:sz w:val="20"/>
                <w:szCs w:val="20"/>
              </w:rPr>
              <w:t>, 36</w:t>
            </w:r>
          </w:p>
          <w:p w:rsidR="00854C6C" w:rsidRPr="00854C6C" w:rsidRDefault="00854C6C" w:rsidP="001477E2">
            <w:pPr>
              <w:spacing w:after="0" w:line="240" w:lineRule="auto"/>
              <w:rPr>
                <w:rFonts w:ascii="Times New Roman" w:hAnsi="Times New Roman"/>
                <w:sz w:val="20"/>
                <w:szCs w:val="20"/>
              </w:rPr>
            </w:pPr>
            <w:r>
              <w:rPr>
                <w:rFonts w:ascii="Times New Roman" w:hAnsi="Times New Roman"/>
                <w:sz w:val="20"/>
                <w:szCs w:val="20"/>
              </w:rPr>
              <w:t>Тел/факс (383) 363-00-46 э/почта:</w:t>
            </w:r>
            <w:proofErr w:type="spellStart"/>
            <w:r>
              <w:rPr>
                <w:rFonts w:ascii="Times New Roman" w:hAnsi="Times New Roman"/>
                <w:sz w:val="20"/>
                <w:szCs w:val="20"/>
                <w:lang w:val="en-US"/>
              </w:rPr>
              <w:t>pounimaster</w:t>
            </w:r>
            <w:proofErr w:type="spellEnd"/>
            <w:r w:rsidRPr="00854C6C">
              <w:rPr>
                <w:rFonts w:ascii="Times New Roman" w:hAnsi="Times New Roman"/>
                <w:sz w:val="20"/>
                <w:szCs w:val="20"/>
              </w:rPr>
              <w:t>@</w:t>
            </w:r>
            <w:proofErr w:type="spellStart"/>
            <w:r>
              <w:rPr>
                <w:rFonts w:ascii="Times New Roman" w:hAnsi="Times New Roman"/>
                <w:sz w:val="20"/>
                <w:szCs w:val="20"/>
                <w:lang w:val="en-US"/>
              </w:rPr>
              <w:t>bk</w:t>
            </w:r>
            <w:proofErr w:type="spellEnd"/>
            <w:r w:rsidRPr="00854C6C">
              <w:rPr>
                <w:rFonts w:ascii="Times New Roman" w:hAnsi="Times New Roman"/>
                <w:sz w:val="20"/>
                <w:szCs w:val="20"/>
              </w:rPr>
              <w:t>.</w:t>
            </w:r>
            <w:proofErr w:type="spellStart"/>
            <w:r>
              <w:rPr>
                <w:rFonts w:ascii="Times New Roman" w:hAnsi="Times New Roman"/>
                <w:sz w:val="20"/>
                <w:szCs w:val="20"/>
                <w:lang w:val="en-US"/>
              </w:rPr>
              <w:t>ru</w:t>
            </w:r>
            <w:proofErr w:type="spellEnd"/>
            <w:r w:rsidRPr="00854C6C">
              <w:rPr>
                <w:rFonts w:ascii="Times New Roman" w:hAnsi="Times New Roman"/>
                <w:sz w:val="20"/>
                <w:szCs w:val="20"/>
              </w:rPr>
              <w:t xml:space="preserve"> </w:t>
            </w:r>
          </w:p>
          <w:p w:rsidR="00854C6C" w:rsidRDefault="00854C6C" w:rsidP="001477E2">
            <w:pPr>
              <w:spacing w:after="0" w:line="240" w:lineRule="auto"/>
              <w:rPr>
                <w:rFonts w:ascii="Times New Roman" w:hAnsi="Times New Roman"/>
                <w:kern w:val="2"/>
                <w:sz w:val="20"/>
                <w:szCs w:val="20"/>
              </w:rPr>
            </w:pPr>
            <w:r>
              <w:rPr>
                <w:rFonts w:ascii="Times New Roman" w:hAnsi="Times New Roman"/>
                <w:kern w:val="2"/>
                <w:sz w:val="20"/>
                <w:szCs w:val="20"/>
              </w:rPr>
              <w:t>ИНН  5403192914     КПП  540401001</w:t>
            </w:r>
          </w:p>
          <w:p w:rsidR="00854C6C" w:rsidRDefault="00854C6C" w:rsidP="001477E2">
            <w:pPr>
              <w:spacing w:after="0" w:line="240" w:lineRule="auto"/>
              <w:rPr>
                <w:rFonts w:ascii="Times New Roman" w:hAnsi="Times New Roman"/>
                <w:kern w:val="2"/>
                <w:sz w:val="20"/>
                <w:szCs w:val="20"/>
              </w:rPr>
            </w:pPr>
            <w:r>
              <w:rPr>
                <w:rFonts w:ascii="Times New Roman" w:hAnsi="Times New Roman"/>
                <w:kern w:val="2"/>
                <w:sz w:val="20"/>
                <w:szCs w:val="20"/>
              </w:rPr>
              <w:t>ОГРН  1075403002950 дата н/учет  18.06.2009</w:t>
            </w:r>
          </w:p>
          <w:p w:rsidR="00854C6C" w:rsidRDefault="00854C6C" w:rsidP="001477E2">
            <w:pPr>
              <w:spacing w:after="0" w:line="240" w:lineRule="auto"/>
              <w:rPr>
                <w:rFonts w:ascii="Times New Roman" w:hAnsi="Times New Roman"/>
                <w:kern w:val="2"/>
                <w:sz w:val="20"/>
                <w:szCs w:val="20"/>
              </w:rPr>
            </w:pPr>
            <w:r>
              <w:rPr>
                <w:rFonts w:ascii="Times New Roman" w:hAnsi="Times New Roman"/>
                <w:kern w:val="2"/>
                <w:sz w:val="20"/>
                <w:szCs w:val="20"/>
              </w:rPr>
              <w:t>ОКПО  05155061  ОКТМО 50701000</w:t>
            </w:r>
          </w:p>
          <w:p w:rsidR="00854C6C" w:rsidRDefault="00854C6C" w:rsidP="001477E2">
            <w:pPr>
              <w:spacing w:after="0" w:line="240" w:lineRule="auto"/>
              <w:rPr>
                <w:rFonts w:ascii="Times New Roman" w:hAnsi="Times New Roman"/>
                <w:kern w:val="2"/>
                <w:sz w:val="20"/>
                <w:szCs w:val="20"/>
              </w:rPr>
            </w:pPr>
            <w:proofErr w:type="gramStart"/>
            <w:r>
              <w:rPr>
                <w:rFonts w:ascii="Times New Roman" w:hAnsi="Times New Roman"/>
                <w:kern w:val="2"/>
                <w:sz w:val="20"/>
                <w:szCs w:val="20"/>
              </w:rPr>
              <w:t>р</w:t>
            </w:r>
            <w:proofErr w:type="gramEnd"/>
            <w:r>
              <w:rPr>
                <w:rFonts w:ascii="Times New Roman" w:hAnsi="Times New Roman"/>
                <w:kern w:val="2"/>
                <w:sz w:val="20"/>
                <w:szCs w:val="20"/>
              </w:rPr>
              <w:t>/счет  40702810825520000191</w:t>
            </w:r>
          </w:p>
          <w:p w:rsidR="00E91055" w:rsidRDefault="00E91055" w:rsidP="001477E2">
            <w:pPr>
              <w:spacing w:after="0" w:line="240" w:lineRule="auto"/>
              <w:rPr>
                <w:rFonts w:ascii="Times New Roman" w:hAnsi="Times New Roman"/>
                <w:kern w:val="2"/>
                <w:sz w:val="20"/>
                <w:szCs w:val="20"/>
              </w:rPr>
            </w:pPr>
            <w:r>
              <w:rPr>
                <w:rFonts w:ascii="Times New Roman" w:hAnsi="Times New Roman"/>
                <w:kern w:val="2"/>
                <w:sz w:val="20"/>
                <w:szCs w:val="20"/>
              </w:rPr>
              <w:t>Новосибирский РФ АО «</w:t>
            </w:r>
            <w:proofErr w:type="spellStart"/>
            <w:r>
              <w:rPr>
                <w:rFonts w:ascii="Times New Roman" w:hAnsi="Times New Roman"/>
                <w:kern w:val="2"/>
                <w:sz w:val="20"/>
                <w:szCs w:val="20"/>
              </w:rPr>
              <w:t>Россельхозбанк</w:t>
            </w:r>
            <w:proofErr w:type="spellEnd"/>
            <w:r>
              <w:rPr>
                <w:rFonts w:ascii="Times New Roman" w:hAnsi="Times New Roman"/>
                <w:kern w:val="2"/>
                <w:sz w:val="20"/>
                <w:szCs w:val="20"/>
              </w:rPr>
              <w:t xml:space="preserve">» </w:t>
            </w:r>
            <w:proofErr w:type="spellStart"/>
            <w:r>
              <w:rPr>
                <w:rFonts w:ascii="Times New Roman" w:hAnsi="Times New Roman"/>
                <w:kern w:val="2"/>
                <w:sz w:val="20"/>
                <w:szCs w:val="20"/>
              </w:rPr>
              <w:t>г</w:t>
            </w:r>
            <w:proofErr w:type="gramStart"/>
            <w:r>
              <w:rPr>
                <w:rFonts w:ascii="Times New Roman" w:hAnsi="Times New Roman"/>
                <w:kern w:val="2"/>
                <w:sz w:val="20"/>
                <w:szCs w:val="20"/>
              </w:rPr>
              <w:t>.Н</w:t>
            </w:r>
            <w:proofErr w:type="gramEnd"/>
            <w:r>
              <w:rPr>
                <w:rFonts w:ascii="Times New Roman" w:hAnsi="Times New Roman"/>
                <w:kern w:val="2"/>
                <w:sz w:val="20"/>
                <w:szCs w:val="20"/>
              </w:rPr>
              <w:t>овосибирск</w:t>
            </w:r>
            <w:proofErr w:type="spellEnd"/>
            <w:r>
              <w:rPr>
                <w:rFonts w:ascii="Times New Roman" w:hAnsi="Times New Roman"/>
                <w:kern w:val="2"/>
                <w:sz w:val="20"/>
                <w:szCs w:val="20"/>
              </w:rPr>
              <w:t xml:space="preserve">        БИК  045004784</w:t>
            </w:r>
          </w:p>
          <w:p w:rsidR="00E91055" w:rsidRDefault="00E91055" w:rsidP="001477E2">
            <w:pPr>
              <w:spacing w:after="0" w:line="240" w:lineRule="auto"/>
              <w:rPr>
                <w:rFonts w:ascii="Times New Roman" w:hAnsi="Times New Roman"/>
                <w:kern w:val="2"/>
                <w:sz w:val="20"/>
                <w:szCs w:val="20"/>
              </w:rPr>
            </w:pPr>
            <w:proofErr w:type="gramStart"/>
            <w:r>
              <w:rPr>
                <w:rFonts w:ascii="Times New Roman" w:hAnsi="Times New Roman"/>
                <w:kern w:val="2"/>
                <w:sz w:val="20"/>
                <w:szCs w:val="20"/>
              </w:rPr>
              <w:t>к</w:t>
            </w:r>
            <w:proofErr w:type="gramEnd"/>
            <w:r>
              <w:rPr>
                <w:rFonts w:ascii="Times New Roman" w:hAnsi="Times New Roman"/>
                <w:kern w:val="2"/>
                <w:sz w:val="20"/>
                <w:szCs w:val="20"/>
              </w:rPr>
              <w:t>/счет  30101810700000000784</w:t>
            </w:r>
          </w:p>
          <w:p w:rsidR="00E91055" w:rsidRDefault="00E91055" w:rsidP="001477E2">
            <w:pPr>
              <w:spacing w:after="0" w:line="240" w:lineRule="auto"/>
              <w:rPr>
                <w:rFonts w:ascii="Times New Roman" w:hAnsi="Times New Roman"/>
                <w:kern w:val="2"/>
                <w:sz w:val="20"/>
                <w:szCs w:val="20"/>
              </w:rPr>
            </w:pPr>
          </w:p>
          <w:p w:rsidR="00E91055" w:rsidRDefault="00E91055" w:rsidP="001477E2">
            <w:pPr>
              <w:spacing w:after="0" w:line="240" w:lineRule="auto"/>
              <w:rPr>
                <w:rFonts w:ascii="Times New Roman" w:hAnsi="Times New Roman"/>
                <w:kern w:val="2"/>
                <w:sz w:val="20"/>
                <w:szCs w:val="20"/>
              </w:rPr>
            </w:pPr>
          </w:p>
          <w:p w:rsidR="00E91055" w:rsidRDefault="00E91055" w:rsidP="001477E2">
            <w:pPr>
              <w:spacing w:after="0" w:line="240" w:lineRule="auto"/>
              <w:rPr>
                <w:rFonts w:ascii="Times New Roman" w:hAnsi="Times New Roman"/>
                <w:kern w:val="2"/>
                <w:sz w:val="20"/>
                <w:szCs w:val="20"/>
              </w:rPr>
            </w:pPr>
            <w:r>
              <w:rPr>
                <w:rFonts w:ascii="Times New Roman" w:hAnsi="Times New Roman"/>
                <w:kern w:val="2"/>
                <w:sz w:val="20"/>
                <w:szCs w:val="20"/>
              </w:rPr>
              <w:t>Директор</w:t>
            </w:r>
          </w:p>
          <w:p w:rsidR="00E91055" w:rsidRDefault="00E91055" w:rsidP="001477E2">
            <w:pPr>
              <w:spacing w:after="0" w:line="240" w:lineRule="auto"/>
              <w:rPr>
                <w:rFonts w:ascii="Times New Roman" w:hAnsi="Times New Roman"/>
                <w:kern w:val="2"/>
                <w:sz w:val="20"/>
                <w:szCs w:val="20"/>
              </w:rPr>
            </w:pPr>
          </w:p>
          <w:p w:rsidR="00E91055" w:rsidRDefault="00E91055" w:rsidP="001477E2">
            <w:pPr>
              <w:spacing w:after="0" w:line="240" w:lineRule="auto"/>
              <w:rPr>
                <w:rFonts w:ascii="Times New Roman" w:hAnsi="Times New Roman"/>
                <w:kern w:val="2"/>
                <w:sz w:val="20"/>
                <w:szCs w:val="20"/>
              </w:rPr>
            </w:pPr>
            <w:r>
              <w:rPr>
                <w:rFonts w:ascii="Times New Roman" w:hAnsi="Times New Roman"/>
                <w:kern w:val="2"/>
                <w:sz w:val="20"/>
                <w:szCs w:val="20"/>
              </w:rPr>
              <w:t>_____________________</w:t>
            </w:r>
            <w:proofErr w:type="spellStart"/>
            <w:r>
              <w:rPr>
                <w:rFonts w:ascii="Times New Roman" w:hAnsi="Times New Roman"/>
                <w:kern w:val="2"/>
                <w:sz w:val="20"/>
                <w:szCs w:val="20"/>
              </w:rPr>
              <w:t>А.В.Жильников</w:t>
            </w:r>
            <w:proofErr w:type="spellEnd"/>
          </w:p>
          <w:p w:rsidR="00E91055" w:rsidRPr="00854C6C" w:rsidRDefault="00E91055" w:rsidP="001477E2">
            <w:pPr>
              <w:spacing w:after="0" w:line="240" w:lineRule="auto"/>
              <w:rPr>
                <w:rFonts w:ascii="Times New Roman" w:hAnsi="Times New Roman"/>
                <w:kern w:val="2"/>
                <w:sz w:val="20"/>
                <w:szCs w:val="20"/>
              </w:rPr>
            </w:pPr>
            <w:r>
              <w:rPr>
                <w:rFonts w:ascii="Times New Roman" w:hAnsi="Times New Roman"/>
                <w:kern w:val="2"/>
                <w:sz w:val="20"/>
                <w:szCs w:val="20"/>
              </w:rPr>
              <w:t>Электронная подпись</w:t>
            </w:r>
          </w:p>
          <w:p w:rsidR="009E14C2" w:rsidRPr="009E14C2" w:rsidRDefault="009E14C2" w:rsidP="00C30584">
            <w:pPr>
              <w:spacing w:after="0" w:line="240" w:lineRule="auto"/>
              <w:rPr>
                <w:rFonts w:ascii="Times New Roman" w:hAnsi="Times New Roman"/>
                <w:kern w:val="2"/>
                <w:sz w:val="20"/>
                <w:szCs w:val="20"/>
              </w:rPr>
            </w:pPr>
          </w:p>
        </w:tc>
      </w:tr>
    </w:tbl>
    <w:p w:rsidR="00664734" w:rsidRDefault="00664734" w:rsidP="006A7C00">
      <w:pPr>
        <w:spacing w:after="0" w:line="240" w:lineRule="auto"/>
        <w:rPr>
          <w:rFonts w:ascii="Times New Roman" w:hAnsi="Times New Roman"/>
          <w:sz w:val="20"/>
          <w:szCs w:val="20"/>
        </w:rPr>
      </w:pPr>
    </w:p>
    <w:p w:rsidR="00E675A8" w:rsidRDefault="00E675A8" w:rsidP="006A7C00">
      <w:pPr>
        <w:spacing w:after="0" w:line="240" w:lineRule="auto"/>
        <w:rPr>
          <w:rFonts w:ascii="Times New Roman" w:hAnsi="Times New Roman"/>
          <w:sz w:val="20"/>
          <w:szCs w:val="20"/>
        </w:rPr>
      </w:pPr>
    </w:p>
    <w:p w:rsidR="00E675A8" w:rsidRDefault="00E91055" w:rsidP="006A7C00">
      <w:pPr>
        <w:spacing w:after="0" w:line="240" w:lineRule="auto"/>
        <w:rPr>
          <w:rFonts w:ascii="Times New Roman" w:hAnsi="Times New Roman"/>
          <w:sz w:val="20"/>
          <w:szCs w:val="20"/>
        </w:rPr>
      </w:pPr>
      <w:r>
        <w:rPr>
          <w:rFonts w:ascii="Times New Roman" w:hAnsi="Times New Roman"/>
          <w:sz w:val="20"/>
          <w:szCs w:val="20"/>
        </w:rPr>
        <w:t>Приложение № 1 к договору</w:t>
      </w:r>
    </w:p>
    <w:p w:rsidR="004D3ECA" w:rsidRPr="004D3ECA" w:rsidRDefault="004D3ECA" w:rsidP="004D3ECA">
      <w:pPr>
        <w:spacing w:after="0" w:line="240" w:lineRule="auto"/>
        <w:rPr>
          <w:rFonts w:ascii="Times New Roman" w:hAnsi="Times New Roman"/>
          <w:b/>
          <w:bCs/>
          <w:sz w:val="20"/>
          <w:szCs w:val="20"/>
          <w:u w:val="single"/>
        </w:rPr>
      </w:pPr>
      <w:r w:rsidRPr="004D3ECA">
        <w:rPr>
          <w:rFonts w:ascii="Times New Roman" w:hAnsi="Times New Roman"/>
          <w:b/>
          <w:bCs/>
          <w:sz w:val="20"/>
          <w:szCs w:val="20"/>
          <w:u w:val="single"/>
        </w:rPr>
        <w:t>Техническое задание на выполнение работ</w:t>
      </w:r>
    </w:p>
    <w:p w:rsidR="004D3ECA" w:rsidRPr="004D3ECA" w:rsidRDefault="004D3ECA" w:rsidP="004D3ECA">
      <w:pPr>
        <w:spacing w:after="0" w:line="240" w:lineRule="auto"/>
        <w:rPr>
          <w:rFonts w:ascii="Times New Roman" w:hAnsi="Times New Roman"/>
          <w:b/>
          <w:bCs/>
          <w:sz w:val="20"/>
          <w:szCs w:val="20"/>
          <w:u w:val="single"/>
        </w:rPr>
      </w:pPr>
      <w:r w:rsidRPr="004D3ECA">
        <w:rPr>
          <w:rFonts w:ascii="Times New Roman" w:hAnsi="Times New Roman"/>
          <w:b/>
          <w:sz w:val="20"/>
          <w:szCs w:val="20"/>
        </w:rPr>
        <w:t xml:space="preserve">Капитальный ремонт – работы по монтажу лифтовой шахты и установке лифта в здании Учебного корпуса №1 (Учебный корпус НИИЖТ), являющего памятником культурного наследия регионального значения, расположенного  по </w:t>
      </w:r>
      <w:proofErr w:type="spellStart"/>
      <w:r w:rsidRPr="004D3ECA">
        <w:rPr>
          <w:rFonts w:ascii="Times New Roman" w:hAnsi="Times New Roman"/>
          <w:b/>
          <w:sz w:val="20"/>
          <w:szCs w:val="20"/>
        </w:rPr>
        <w:t>ул</w:t>
      </w:r>
      <w:proofErr w:type="gramStart"/>
      <w:r w:rsidRPr="004D3ECA">
        <w:rPr>
          <w:rFonts w:ascii="Times New Roman" w:hAnsi="Times New Roman"/>
          <w:b/>
          <w:sz w:val="20"/>
          <w:szCs w:val="20"/>
        </w:rPr>
        <w:t>.Д</w:t>
      </w:r>
      <w:proofErr w:type="gramEnd"/>
      <w:r w:rsidRPr="004D3ECA">
        <w:rPr>
          <w:rFonts w:ascii="Times New Roman" w:hAnsi="Times New Roman"/>
          <w:b/>
          <w:sz w:val="20"/>
          <w:szCs w:val="20"/>
        </w:rPr>
        <w:t>уси</w:t>
      </w:r>
      <w:proofErr w:type="spellEnd"/>
      <w:r w:rsidRPr="004D3ECA">
        <w:rPr>
          <w:rFonts w:ascii="Times New Roman" w:hAnsi="Times New Roman"/>
          <w:b/>
          <w:sz w:val="20"/>
          <w:szCs w:val="20"/>
        </w:rPr>
        <w:t xml:space="preserve"> Ковальчук, 191</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b/>
          <w:bCs/>
          <w:sz w:val="20"/>
          <w:szCs w:val="20"/>
        </w:rPr>
        <w:t>1. Общие требования к выполнению работ</w:t>
      </w:r>
      <w:r w:rsidRPr="004D3ECA">
        <w:rPr>
          <w:rFonts w:ascii="Times New Roman" w:hAnsi="Times New Roman"/>
          <w:b/>
          <w:sz w:val="20"/>
          <w:szCs w:val="20"/>
        </w:rPr>
        <w:t>:</w:t>
      </w:r>
      <w:r w:rsidRPr="004D3ECA">
        <w:rPr>
          <w:rFonts w:ascii="Times New Roman" w:hAnsi="Times New Roman"/>
          <w:sz w:val="20"/>
          <w:szCs w:val="20"/>
        </w:rPr>
        <w:t xml:space="preserve">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регламентируемую соответствующими главами, нормативных документов указанных в проекте шифр </w:t>
      </w:r>
      <w:r w:rsidRPr="004D3ECA">
        <w:rPr>
          <w:rFonts w:ascii="Times New Roman" w:hAnsi="Times New Roman"/>
          <w:bCs/>
          <w:sz w:val="20"/>
          <w:szCs w:val="20"/>
        </w:rPr>
        <w:t>№14.00ПП-3/17</w:t>
      </w:r>
      <w:r w:rsidRPr="004D3ECA">
        <w:rPr>
          <w:rFonts w:ascii="Times New Roman" w:hAnsi="Times New Roman"/>
          <w:sz w:val="20"/>
          <w:szCs w:val="20"/>
        </w:rPr>
        <w:t xml:space="preserve">   </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lastRenderedPageBreak/>
        <w:t xml:space="preserve">  Интенсивность выполнения работ – продолжительность рабочего дня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w:t>
      </w:r>
    </w:p>
    <w:p w:rsidR="004D3ECA" w:rsidRPr="004D3ECA" w:rsidRDefault="004D3ECA" w:rsidP="004D3ECA">
      <w:pPr>
        <w:spacing w:after="0" w:line="240" w:lineRule="auto"/>
        <w:rPr>
          <w:rFonts w:ascii="Times New Roman" w:hAnsi="Times New Roman"/>
          <w:sz w:val="20"/>
          <w:szCs w:val="20"/>
        </w:rPr>
      </w:pPr>
    </w:p>
    <w:p w:rsidR="004D3ECA" w:rsidRPr="004D3ECA" w:rsidRDefault="004D3ECA" w:rsidP="004D3ECA">
      <w:pPr>
        <w:spacing w:after="0" w:line="240" w:lineRule="auto"/>
        <w:rPr>
          <w:rFonts w:ascii="Times New Roman" w:hAnsi="Times New Roman"/>
          <w:b/>
          <w:sz w:val="20"/>
          <w:szCs w:val="20"/>
        </w:rPr>
      </w:pPr>
      <w:r w:rsidRPr="004D3ECA">
        <w:rPr>
          <w:rFonts w:ascii="Times New Roman" w:hAnsi="Times New Roman"/>
          <w:b/>
          <w:sz w:val="20"/>
          <w:szCs w:val="20"/>
        </w:rPr>
        <w:t>2. Особые требования к выполнению работ:</w:t>
      </w:r>
    </w:p>
    <w:p w:rsidR="004D3ECA" w:rsidRPr="004D3ECA" w:rsidRDefault="004D3ECA" w:rsidP="004D3ECA">
      <w:pPr>
        <w:spacing w:after="0" w:line="240" w:lineRule="auto"/>
        <w:rPr>
          <w:rFonts w:ascii="Times New Roman" w:hAnsi="Times New Roman"/>
          <w:b/>
          <w:sz w:val="20"/>
          <w:szCs w:val="20"/>
        </w:rPr>
      </w:pPr>
      <w:r w:rsidRPr="004D3ECA">
        <w:rPr>
          <w:rFonts w:ascii="Times New Roman" w:hAnsi="Times New Roman"/>
          <w:b/>
          <w:sz w:val="20"/>
          <w:szCs w:val="20"/>
        </w:rPr>
        <w:t>-подрядчик должен обладать лицензией на производство работ согласно Постановлению Правительства РФ от 19.04.12 №349 (приложение – п.10,п.14,п.15)</w:t>
      </w:r>
    </w:p>
    <w:p w:rsidR="004D3ECA" w:rsidRPr="004D3ECA" w:rsidRDefault="004D3ECA" w:rsidP="004D3ECA">
      <w:pPr>
        <w:spacing w:after="0" w:line="240" w:lineRule="auto"/>
        <w:rPr>
          <w:rFonts w:ascii="Times New Roman" w:hAnsi="Times New Roman"/>
          <w:bCs/>
          <w:sz w:val="20"/>
          <w:szCs w:val="20"/>
        </w:rPr>
      </w:pPr>
      <w:r w:rsidRPr="004D3ECA">
        <w:rPr>
          <w:rFonts w:ascii="Times New Roman" w:hAnsi="Times New Roman"/>
          <w:bCs/>
          <w:sz w:val="20"/>
          <w:szCs w:val="20"/>
        </w:rPr>
        <w:t>-монтаж лифтовой шахты и установку лифта, а так же последующий ввод в эксплуатацию выполнить согласно проекту шифр №14.00ПП-3/17;</w:t>
      </w:r>
    </w:p>
    <w:p w:rsidR="004D3ECA" w:rsidRPr="004D3ECA" w:rsidRDefault="004D3ECA" w:rsidP="004D3ECA">
      <w:pPr>
        <w:spacing w:after="0" w:line="240" w:lineRule="auto"/>
        <w:rPr>
          <w:rFonts w:ascii="Times New Roman" w:hAnsi="Times New Roman"/>
          <w:bCs/>
          <w:sz w:val="20"/>
          <w:szCs w:val="20"/>
        </w:rPr>
      </w:pPr>
      <w:r w:rsidRPr="004D3ECA">
        <w:rPr>
          <w:rFonts w:ascii="Times New Roman" w:hAnsi="Times New Roman"/>
          <w:bCs/>
          <w:sz w:val="20"/>
          <w:szCs w:val="20"/>
        </w:rPr>
        <w:t>-при производстве работ вести исполнительную документацию согласно требованию РД -11-05-2007, и РД-11-02-2006</w:t>
      </w:r>
    </w:p>
    <w:p w:rsidR="004D3ECA" w:rsidRPr="004D3ECA" w:rsidRDefault="004D3ECA" w:rsidP="004D3ECA">
      <w:pPr>
        <w:spacing w:after="0" w:line="240" w:lineRule="auto"/>
        <w:rPr>
          <w:rFonts w:ascii="Times New Roman" w:hAnsi="Times New Roman"/>
          <w:bCs/>
          <w:sz w:val="20"/>
          <w:szCs w:val="20"/>
        </w:rPr>
      </w:pPr>
      <w:r w:rsidRPr="004D3ECA">
        <w:rPr>
          <w:rFonts w:ascii="Times New Roman" w:hAnsi="Times New Roman"/>
          <w:bCs/>
          <w:sz w:val="20"/>
          <w:szCs w:val="20"/>
        </w:rPr>
        <w:t>-после монтажа шахты и установки лифта подрядчик должен поставить установленный лифт на учет в органах государственного надзора, а так же ввести его в эксплуатацию (с привлечением представителей Заказчика).</w:t>
      </w:r>
    </w:p>
    <w:p w:rsidR="004D3ECA" w:rsidRPr="004D3ECA" w:rsidRDefault="004D3ECA" w:rsidP="004D3ECA">
      <w:pPr>
        <w:spacing w:after="0" w:line="240" w:lineRule="auto"/>
        <w:rPr>
          <w:rFonts w:ascii="Times New Roman" w:hAnsi="Times New Roman"/>
          <w:bCs/>
          <w:sz w:val="20"/>
          <w:szCs w:val="20"/>
        </w:rPr>
      </w:pPr>
    </w:p>
    <w:p w:rsidR="004D3ECA" w:rsidRPr="004D3ECA" w:rsidRDefault="004D3ECA" w:rsidP="004D3ECA">
      <w:pPr>
        <w:spacing w:after="0" w:line="240" w:lineRule="auto"/>
        <w:rPr>
          <w:rFonts w:ascii="Times New Roman" w:hAnsi="Times New Roman"/>
          <w:bCs/>
          <w:sz w:val="20"/>
          <w:szCs w:val="20"/>
        </w:rPr>
      </w:pPr>
      <w:r w:rsidRPr="004D3ECA">
        <w:rPr>
          <w:rFonts w:ascii="Times New Roman" w:hAnsi="Times New Roman"/>
          <w:b/>
          <w:bCs/>
          <w:sz w:val="20"/>
          <w:szCs w:val="20"/>
        </w:rPr>
        <w:t>3.</w:t>
      </w:r>
      <w:r w:rsidRPr="004D3ECA">
        <w:rPr>
          <w:rFonts w:ascii="Times New Roman" w:hAnsi="Times New Roman"/>
          <w:bCs/>
          <w:sz w:val="20"/>
          <w:szCs w:val="20"/>
        </w:rPr>
        <w:t xml:space="preserve"> </w:t>
      </w:r>
      <w:r w:rsidRPr="004D3ECA">
        <w:rPr>
          <w:rFonts w:ascii="Times New Roman" w:hAnsi="Times New Roman"/>
          <w:b/>
          <w:bCs/>
          <w:sz w:val="20"/>
          <w:szCs w:val="20"/>
        </w:rPr>
        <w:t>Порядок (последовательность, этапы) выполнения работ</w:t>
      </w:r>
      <w:r w:rsidRPr="004D3ECA">
        <w:rPr>
          <w:rFonts w:ascii="Times New Roman" w:hAnsi="Times New Roman"/>
          <w:bCs/>
          <w:sz w:val="20"/>
          <w:szCs w:val="20"/>
        </w:rPr>
        <w:t xml:space="preserve"> Подрядчик обязан перед началом работ представить Заказчику проект производства работ (ППР) с приложением графика производства работ и согласовать с Заказчиком в течение 3 дней с момента подписания договора. </w:t>
      </w:r>
    </w:p>
    <w:p w:rsidR="004D3ECA" w:rsidRPr="004D3ECA" w:rsidRDefault="004D3ECA" w:rsidP="004D3ECA">
      <w:pPr>
        <w:spacing w:after="0" w:line="240" w:lineRule="auto"/>
        <w:rPr>
          <w:rFonts w:ascii="Times New Roman" w:hAnsi="Times New Roman"/>
          <w:b/>
          <w:sz w:val="20"/>
          <w:szCs w:val="20"/>
        </w:rPr>
      </w:pPr>
      <w:r w:rsidRPr="004D3ECA">
        <w:rPr>
          <w:rFonts w:ascii="Times New Roman" w:hAnsi="Times New Roman"/>
          <w:sz w:val="20"/>
          <w:szCs w:val="20"/>
        </w:rPr>
        <w:t xml:space="preserve">Подрядчик должен выполнить </w:t>
      </w:r>
      <w:r w:rsidRPr="004D3ECA">
        <w:rPr>
          <w:rFonts w:ascii="Times New Roman" w:hAnsi="Times New Roman"/>
          <w:b/>
          <w:sz w:val="20"/>
          <w:szCs w:val="20"/>
        </w:rPr>
        <w:t xml:space="preserve">весь объем работ в течение 90 календарных дней в три этапа: </w:t>
      </w:r>
    </w:p>
    <w:p w:rsidR="004D3ECA" w:rsidRPr="004D3ECA" w:rsidRDefault="004D3ECA" w:rsidP="004D3ECA">
      <w:pPr>
        <w:spacing w:after="0" w:line="240" w:lineRule="auto"/>
        <w:rPr>
          <w:rFonts w:ascii="Times New Roman" w:hAnsi="Times New Roman"/>
          <w:b/>
          <w:sz w:val="20"/>
          <w:szCs w:val="20"/>
        </w:rPr>
      </w:pPr>
      <w:r w:rsidRPr="004D3ECA">
        <w:rPr>
          <w:rFonts w:ascii="Times New Roman" w:hAnsi="Times New Roman"/>
          <w:b/>
          <w:sz w:val="20"/>
          <w:szCs w:val="20"/>
        </w:rPr>
        <w:t xml:space="preserve">1 этап  – Установка лифтовой шахты и сопутствующего оборудования; </w:t>
      </w:r>
    </w:p>
    <w:p w:rsidR="004D3ECA" w:rsidRPr="004D3ECA" w:rsidRDefault="004D3ECA" w:rsidP="004D3ECA">
      <w:pPr>
        <w:spacing w:after="0" w:line="240" w:lineRule="auto"/>
        <w:rPr>
          <w:rFonts w:ascii="Times New Roman" w:hAnsi="Times New Roman"/>
          <w:b/>
          <w:sz w:val="20"/>
          <w:szCs w:val="20"/>
        </w:rPr>
      </w:pPr>
      <w:r w:rsidRPr="004D3ECA">
        <w:rPr>
          <w:rFonts w:ascii="Times New Roman" w:hAnsi="Times New Roman"/>
          <w:b/>
          <w:sz w:val="20"/>
          <w:szCs w:val="20"/>
        </w:rPr>
        <w:t xml:space="preserve">2 этап – Поставка лифта и монтаж лифта; </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b/>
          <w:sz w:val="20"/>
          <w:szCs w:val="20"/>
        </w:rPr>
        <w:t>3 этап – Испытания и ввод в эксплуатацию лифта.</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b/>
          <w:bCs/>
          <w:sz w:val="20"/>
          <w:szCs w:val="20"/>
        </w:rPr>
        <w:t>4. Требования к качеству работ,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w:t>
      </w:r>
      <w:r w:rsidRPr="004D3ECA">
        <w:rPr>
          <w:rFonts w:ascii="Times New Roman" w:hAnsi="Times New Roman"/>
          <w:b/>
          <w:sz w:val="20"/>
          <w:szCs w:val="20"/>
        </w:rPr>
        <w:t>:</w:t>
      </w:r>
      <w:r w:rsidRPr="004D3ECA">
        <w:rPr>
          <w:rFonts w:ascii="Times New Roman" w:hAnsi="Times New Roman"/>
          <w:sz w:val="20"/>
          <w:szCs w:val="20"/>
        </w:rPr>
        <w:t xml:space="preserve"> применяемая система контроля качества за выполненными работами в соответствие требованиями ГОСТ </w:t>
      </w:r>
      <w:proofErr w:type="gramStart"/>
      <w:r w:rsidRPr="004D3ECA">
        <w:rPr>
          <w:rFonts w:ascii="Times New Roman" w:hAnsi="Times New Roman"/>
          <w:sz w:val="20"/>
          <w:szCs w:val="20"/>
        </w:rPr>
        <w:t>Р</w:t>
      </w:r>
      <w:proofErr w:type="gramEnd"/>
      <w:r w:rsidRPr="004D3ECA">
        <w:rPr>
          <w:rFonts w:ascii="Times New Roman" w:hAnsi="Times New Roman"/>
          <w:sz w:val="20"/>
          <w:szCs w:val="20"/>
        </w:rPr>
        <w:t xml:space="preserve"> ИСО 9000.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4D3ECA" w:rsidRPr="004D3ECA" w:rsidRDefault="004D3ECA" w:rsidP="004D3ECA">
      <w:pPr>
        <w:spacing w:after="0" w:line="240" w:lineRule="auto"/>
        <w:rPr>
          <w:rFonts w:ascii="Times New Roman" w:hAnsi="Times New Roman"/>
          <w:sz w:val="20"/>
          <w:szCs w:val="20"/>
        </w:rPr>
      </w:pPr>
    </w:p>
    <w:p w:rsidR="004D3ECA" w:rsidRPr="004D3ECA" w:rsidRDefault="004D3ECA" w:rsidP="004D3ECA">
      <w:pPr>
        <w:spacing w:after="0" w:line="240" w:lineRule="auto"/>
        <w:rPr>
          <w:rFonts w:ascii="Times New Roman" w:hAnsi="Times New Roman"/>
          <w:b/>
          <w:sz w:val="20"/>
          <w:szCs w:val="20"/>
        </w:rPr>
      </w:pPr>
      <w:r w:rsidRPr="004D3ECA">
        <w:rPr>
          <w:rFonts w:ascii="Times New Roman" w:hAnsi="Times New Roman"/>
          <w:b/>
          <w:bCs/>
          <w:sz w:val="20"/>
          <w:szCs w:val="20"/>
        </w:rPr>
        <w:t>5. Требования к безопасности выполнения работ и безопасности результатов работ</w:t>
      </w:r>
      <w:r w:rsidRPr="004D3ECA">
        <w:rPr>
          <w:rFonts w:ascii="Times New Roman" w:hAnsi="Times New Roman"/>
          <w:b/>
          <w:sz w:val="20"/>
          <w:szCs w:val="20"/>
        </w:rPr>
        <w:t xml:space="preserve">: </w:t>
      </w:r>
    </w:p>
    <w:p w:rsidR="004D3ECA" w:rsidRPr="004D3ECA" w:rsidRDefault="004D3ECA" w:rsidP="004D3ECA">
      <w:pPr>
        <w:spacing w:after="0" w:line="240" w:lineRule="auto"/>
        <w:rPr>
          <w:rFonts w:ascii="Times New Roman" w:hAnsi="Times New Roman"/>
          <w:bCs/>
          <w:sz w:val="20"/>
          <w:szCs w:val="20"/>
        </w:rPr>
      </w:pPr>
      <w:r w:rsidRPr="004D3ECA">
        <w:rPr>
          <w:rFonts w:ascii="Times New Roman" w:hAnsi="Times New Roman"/>
          <w:bCs/>
          <w:sz w:val="20"/>
          <w:szCs w:val="20"/>
        </w:rPr>
        <w:t>- при проведении пожароопасных работ на объекте необходимо руководствоваться правилами ППБ РФ;</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bCs/>
          <w:sz w:val="20"/>
          <w:szCs w:val="20"/>
        </w:rPr>
        <w:t>-</w:t>
      </w:r>
      <w:r w:rsidRPr="004D3ECA">
        <w:rPr>
          <w:rFonts w:ascii="Times New Roman" w:hAnsi="Times New Roman"/>
          <w:sz w:val="20"/>
          <w:szCs w:val="20"/>
        </w:rPr>
        <w:t xml:space="preserve"> при проведении огневых работ требуется обязательное оформление разрешения на их производство;</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bCs/>
          <w:sz w:val="20"/>
          <w:szCs w:val="20"/>
        </w:rPr>
        <w:t>-</w:t>
      </w:r>
      <w:r w:rsidRPr="004D3ECA">
        <w:rPr>
          <w:rFonts w:ascii="Times New Roman" w:hAnsi="Times New Roman"/>
          <w:sz w:val="20"/>
          <w:szCs w:val="20"/>
        </w:rPr>
        <w:t xml:space="preserve"> безопасность выполняемых работ – согласно  Федеральному закону от 30.06.2006.  №90-ФЗ</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bCs/>
          <w:sz w:val="20"/>
          <w:szCs w:val="20"/>
        </w:rPr>
        <w:t>-</w:t>
      </w:r>
      <w:r w:rsidRPr="004D3ECA">
        <w:rPr>
          <w:rFonts w:ascii="Times New Roman" w:hAnsi="Times New Roman"/>
          <w:sz w:val="20"/>
          <w:szCs w:val="20"/>
        </w:rPr>
        <w:t xml:space="preserve">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строительно-монтажных работ;</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bCs/>
          <w:sz w:val="20"/>
          <w:szCs w:val="20"/>
        </w:rPr>
        <w:t>-</w:t>
      </w:r>
      <w:r w:rsidRPr="004D3ECA">
        <w:rPr>
          <w:rFonts w:ascii="Times New Roman" w:hAnsi="Times New Roman"/>
          <w:sz w:val="20"/>
          <w:szCs w:val="20"/>
        </w:rPr>
        <w:t xml:space="preserve"> 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или </w:t>
      </w:r>
      <w:proofErr w:type="spellStart"/>
      <w:r w:rsidRPr="004D3ECA">
        <w:rPr>
          <w:rFonts w:ascii="Times New Roman" w:hAnsi="Times New Roman"/>
          <w:sz w:val="20"/>
          <w:szCs w:val="20"/>
        </w:rPr>
        <w:t>допущеные</w:t>
      </w:r>
      <w:proofErr w:type="spellEnd"/>
      <w:r w:rsidRPr="004D3ECA">
        <w:rPr>
          <w:rFonts w:ascii="Times New Roman" w:hAnsi="Times New Roman"/>
          <w:sz w:val="20"/>
          <w:szCs w:val="20"/>
        </w:rPr>
        <w:t xml:space="preserve">  к применению органами государственного надзора.</w:t>
      </w:r>
    </w:p>
    <w:p w:rsidR="004D3ECA" w:rsidRPr="004D3ECA" w:rsidRDefault="004D3ECA" w:rsidP="004D3ECA">
      <w:pPr>
        <w:spacing w:after="0" w:line="240" w:lineRule="auto"/>
        <w:rPr>
          <w:rFonts w:ascii="Times New Roman" w:hAnsi="Times New Roman"/>
          <w:sz w:val="20"/>
          <w:szCs w:val="20"/>
        </w:rPr>
      </w:pP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b/>
          <w:bCs/>
          <w:sz w:val="20"/>
          <w:szCs w:val="20"/>
        </w:rPr>
        <w:t>6. Порядок сдачи и приемки результатов работ</w:t>
      </w:r>
      <w:r w:rsidRPr="004D3ECA">
        <w:rPr>
          <w:rFonts w:ascii="Times New Roman" w:hAnsi="Times New Roman"/>
          <w:sz w:val="20"/>
          <w:szCs w:val="20"/>
        </w:rPr>
        <w:t xml:space="preserve">: в соответствии с условиями договора.  По факту выполнения объема работ представить акты на выполненные объемы работ по форме КС-2, КС-3.  </w:t>
      </w:r>
    </w:p>
    <w:p w:rsidR="004D3ECA" w:rsidRPr="004D3ECA" w:rsidRDefault="004D3ECA" w:rsidP="004D3ECA">
      <w:pPr>
        <w:spacing w:after="0" w:line="240" w:lineRule="auto"/>
        <w:rPr>
          <w:rFonts w:ascii="Times New Roman" w:hAnsi="Times New Roman"/>
          <w:b/>
          <w:sz w:val="20"/>
          <w:szCs w:val="20"/>
        </w:rPr>
      </w:pPr>
    </w:p>
    <w:p w:rsidR="004D3ECA" w:rsidRPr="004D3ECA" w:rsidRDefault="004D3ECA" w:rsidP="004D3ECA">
      <w:pPr>
        <w:spacing w:after="0" w:line="240" w:lineRule="auto"/>
        <w:rPr>
          <w:rFonts w:ascii="Times New Roman" w:hAnsi="Times New Roman"/>
          <w:b/>
          <w:sz w:val="20"/>
          <w:szCs w:val="20"/>
        </w:rPr>
      </w:pPr>
      <w:r w:rsidRPr="004D3ECA">
        <w:rPr>
          <w:rFonts w:ascii="Times New Roman" w:hAnsi="Times New Roman"/>
          <w:b/>
          <w:sz w:val="20"/>
          <w:szCs w:val="20"/>
        </w:rPr>
        <w:t>Непредвиденные работы или затраты за счет резерва средств на непредвиденные работы и затраты, включенного в твердую договорную цену,  должны быть подтверждены локально-сметным расчетом, а в случае отсутствия такого подтверждения, оплата  производится по фактически выполненным работам.</w:t>
      </w:r>
    </w:p>
    <w:p w:rsidR="004D3ECA" w:rsidRPr="004D3ECA" w:rsidRDefault="004D3ECA" w:rsidP="004D3ECA">
      <w:pPr>
        <w:spacing w:after="0" w:line="240" w:lineRule="auto"/>
        <w:rPr>
          <w:rFonts w:ascii="Times New Roman" w:hAnsi="Times New Roman"/>
          <w:sz w:val="20"/>
          <w:szCs w:val="20"/>
        </w:rPr>
      </w:pP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b/>
          <w:bCs/>
          <w:sz w:val="20"/>
          <w:szCs w:val="20"/>
        </w:rPr>
        <w:t>7. Требования по передаче заказчику технических и иных документов</w:t>
      </w:r>
      <w:r w:rsidRPr="004D3ECA">
        <w:rPr>
          <w:rFonts w:ascii="Times New Roman" w:hAnsi="Times New Roman"/>
          <w:bCs/>
          <w:sz w:val="20"/>
          <w:szCs w:val="20"/>
        </w:rPr>
        <w:t xml:space="preserve"> </w:t>
      </w:r>
      <w:r w:rsidRPr="004D3ECA">
        <w:rPr>
          <w:rFonts w:ascii="Times New Roman" w:hAnsi="Times New Roman"/>
          <w:b/>
          <w:bCs/>
          <w:sz w:val="20"/>
          <w:szCs w:val="20"/>
        </w:rPr>
        <w:t>по завершению</w:t>
      </w:r>
      <w:r w:rsidRPr="004D3ECA">
        <w:rPr>
          <w:rFonts w:ascii="Times New Roman" w:hAnsi="Times New Roman"/>
          <w:b/>
          <w:bCs/>
          <w:sz w:val="20"/>
          <w:szCs w:val="20"/>
          <w:u w:val="single"/>
        </w:rPr>
        <w:t xml:space="preserve"> </w:t>
      </w:r>
      <w:r w:rsidRPr="004D3ECA">
        <w:rPr>
          <w:rFonts w:ascii="Times New Roman" w:hAnsi="Times New Roman"/>
          <w:b/>
          <w:bCs/>
          <w:sz w:val="20"/>
          <w:szCs w:val="20"/>
        </w:rPr>
        <w:t>и сдаче работ</w:t>
      </w:r>
      <w:r w:rsidRPr="004D3ECA">
        <w:rPr>
          <w:rFonts w:ascii="Times New Roman" w:hAnsi="Times New Roman"/>
          <w:iCs/>
          <w:sz w:val="20"/>
          <w:szCs w:val="20"/>
        </w:rPr>
        <w:t xml:space="preserve">. </w:t>
      </w:r>
    </w:p>
    <w:p w:rsidR="004D3ECA" w:rsidRPr="004D3ECA" w:rsidRDefault="004D3ECA" w:rsidP="004D3ECA">
      <w:pPr>
        <w:spacing w:after="0" w:line="240" w:lineRule="auto"/>
        <w:rPr>
          <w:rFonts w:ascii="Times New Roman" w:hAnsi="Times New Roman"/>
          <w:sz w:val="20"/>
          <w:szCs w:val="20"/>
        </w:rPr>
      </w:pPr>
      <w:proofErr w:type="gramStart"/>
      <w:r w:rsidRPr="004D3ECA">
        <w:rPr>
          <w:rFonts w:ascii="Times New Roman" w:hAnsi="Times New Roman"/>
          <w:sz w:val="20"/>
          <w:szCs w:val="20"/>
        </w:rPr>
        <w:t>а</w:t>
      </w:r>
      <w:proofErr w:type="gramEnd"/>
      <w:r w:rsidRPr="004D3ECA">
        <w:rPr>
          <w:rFonts w:ascii="Times New Roman" w:hAnsi="Times New Roman"/>
          <w:sz w:val="20"/>
          <w:szCs w:val="20"/>
        </w:rPr>
        <w:t xml:space="preserve">кты освидетельствования скрытых работ, сертификаты на материалы и изделия, исполнительную документацию согласно требований </w:t>
      </w:r>
      <w:r w:rsidRPr="004D3ECA">
        <w:rPr>
          <w:rFonts w:ascii="Times New Roman" w:hAnsi="Times New Roman"/>
          <w:bCs/>
          <w:sz w:val="20"/>
          <w:szCs w:val="20"/>
        </w:rPr>
        <w:t>РД -11-05-2007,  РД-11-02-2006</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b/>
          <w:bCs/>
          <w:sz w:val="20"/>
          <w:szCs w:val="20"/>
        </w:rPr>
        <w:t>8. Требования по объему гарантий качества работ</w:t>
      </w:r>
      <w:r w:rsidRPr="004D3ECA">
        <w:rPr>
          <w:rFonts w:ascii="Times New Roman" w:hAnsi="Times New Roman"/>
          <w:sz w:val="20"/>
          <w:szCs w:val="20"/>
        </w:rPr>
        <w:t xml:space="preserve">: на весь объем проведенных работ. </w:t>
      </w:r>
    </w:p>
    <w:p w:rsidR="004D3ECA" w:rsidRPr="004D3ECA" w:rsidRDefault="004D3ECA" w:rsidP="004D3ECA">
      <w:pPr>
        <w:spacing w:after="0" w:line="240" w:lineRule="auto"/>
        <w:rPr>
          <w:rFonts w:ascii="Times New Roman" w:hAnsi="Times New Roman"/>
          <w:b/>
          <w:bCs/>
          <w:sz w:val="20"/>
          <w:szCs w:val="20"/>
        </w:rPr>
      </w:pP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b/>
          <w:bCs/>
          <w:sz w:val="20"/>
          <w:szCs w:val="20"/>
        </w:rPr>
        <w:t>9. Требования по сроку гарантий качества на результаты работ</w:t>
      </w:r>
      <w:r w:rsidRPr="004D3ECA">
        <w:rPr>
          <w:rFonts w:ascii="Times New Roman" w:hAnsi="Times New Roman"/>
          <w:sz w:val="20"/>
          <w:szCs w:val="20"/>
        </w:rPr>
        <w:t>: не менее 60 месяцев.</w:t>
      </w:r>
    </w:p>
    <w:p w:rsidR="004D3ECA" w:rsidRPr="004D3ECA" w:rsidRDefault="004D3ECA" w:rsidP="004D3ECA">
      <w:pPr>
        <w:spacing w:after="0" w:line="240" w:lineRule="auto"/>
        <w:rPr>
          <w:rFonts w:ascii="Times New Roman" w:hAnsi="Times New Roman"/>
          <w:sz w:val="20"/>
          <w:szCs w:val="20"/>
        </w:rPr>
      </w:pP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b/>
          <w:sz w:val="20"/>
          <w:szCs w:val="20"/>
        </w:rPr>
        <w:t xml:space="preserve">10. Иные требования к работам и условиям их выполнения по усмотрению заказчика: </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Подрядчик обязан выполнить работы своими материалами, согласованными с  Заказчиком. Подрядчик обязан выполнить работы своими  средствами, самостоятельно или с привлечением субподрядчиков,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Таблица 1</w:t>
      </w:r>
    </w:p>
    <w:p w:rsidR="004D3ECA" w:rsidRPr="004D3ECA" w:rsidRDefault="004D3ECA" w:rsidP="004D3ECA">
      <w:pPr>
        <w:spacing w:after="0" w:line="240" w:lineRule="auto"/>
        <w:rPr>
          <w:rFonts w:ascii="Times New Roman" w:hAnsi="Times New Roman"/>
          <w:sz w:val="20"/>
          <w:szCs w:val="20"/>
        </w:rPr>
      </w:pPr>
    </w:p>
    <w:p w:rsidR="004D3ECA" w:rsidRPr="004D3ECA" w:rsidRDefault="004D3ECA" w:rsidP="004D3ECA">
      <w:pPr>
        <w:spacing w:after="0" w:line="240" w:lineRule="auto"/>
        <w:rPr>
          <w:rFonts w:ascii="Times New Roman" w:hAnsi="Times New Roman"/>
          <w:b/>
          <w:sz w:val="20"/>
          <w:szCs w:val="20"/>
        </w:rPr>
      </w:pPr>
      <w:r w:rsidRPr="004D3ECA">
        <w:rPr>
          <w:rFonts w:ascii="Times New Roman" w:hAnsi="Times New Roman"/>
          <w:b/>
          <w:sz w:val="20"/>
          <w:szCs w:val="20"/>
        </w:rPr>
        <w:t>Материалы, используемые  при выполнении работ</w:t>
      </w:r>
    </w:p>
    <w:p w:rsidR="004D3ECA" w:rsidRPr="004D3ECA" w:rsidRDefault="004D3ECA" w:rsidP="004D3ECA">
      <w:pPr>
        <w:spacing w:after="0" w:line="240" w:lineRule="auto"/>
        <w:rPr>
          <w:rFonts w:ascii="Times New Roman" w:hAnsi="Times New Roman"/>
          <w:sz w:val="20"/>
          <w:szCs w:val="20"/>
        </w:rPr>
      </w:pPr>
    </w:p>
    <w:tbl>
      <w:tblPr>
        <w:tblpPr w:leftFromText="180" w:rightFromText="180" w:vertAnchor="text" w:horzAnchor="margin" w:tblpY="358"/>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120"/>
        <w:gridCol w:w="5245"/>
        <w:gridCol w:w="1589"/>
        <w:gridCol w:w="55"/>
      </w:tblGrid>
      <w:tr w:rsidR="004D3ECA" w:rsidRPr="004D3ECA" w:rsidTr="00E05054">
        <w:trPr>
          <w:trHeight w:val="529"/>
        </w:trPr>
        <w:tc>
          <w:tcPr>
            <w:tcW w:w="540"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lastRenderedPageBreak/>
              <w:t>№</w:t>
            </w:r>
          </w:p>
          <w:p w:rsidR="004D3ECA" w:rsidRPr="004D3ECA" w:rsidRDefault="004D3ECA" w:rsidP="004D3ECA">
            <w:pPr>
              <w:spacing w:after="0" w:line="240" w:lineRule="auto"/>
              <w:rPr>
                <w:rFonts w:ascii="Times New Roman" w:hAnsi="Times New Roman"/>
                <w:sz w:val="20"/>
                <w:szCs w:val="20"/>
              </w:rPr>
            </w:pPr>
            <w:proofErr w:type="gramStart"/>
            <w:r w:rsidRPr="004D3ECA">
              <w:rPr>
                <w:rFonts w:ascii="Times New Roman" w:hAnsi="Times New Roman"/>
                <w:sz w:val="20"/>
                <w:szCs w:val="20"/>
              </w:rPr>
              <w:t>п</w:t>
            </w:r>
            <w:proofErr w:type="gramEnd"/>
            <w:r w:rsidRPr="004D3ECA">
              <w:rPr>
                <w:rFonts w:ascii="Times New Roman" w:hAnsi="Times New Roman"/>
                <w:sz w:val="20"/>
                <w:szCs w:val="20"/>
              </w:rPr>
              <w:t>/п</w:t>
            </w:r>
          </w:p>
        </w:tc>
        <w:tc>
          <w:tcPr>
            <w:tcW w:w="2120"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Наименование материалов</w:t>
            </w:r>
          </w:p>
        </w:tc>
        <w:tc>
          <w:tcPr>
            <w:tcW w:w="5245"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Характеристика и показатели эквивалентности материалов</w:t>
            </w:r>
          </w:p>
        </w:tc>
        <w:tc>
          <w:tcPr>
            <w:tcW w:w="1644" w:type="dxa"/>
            <w:gridSpan w:val="2"/>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Стран</w:t>
            </w:r>
            <w:proofErr w:type="gramStart"/>
            <w:r w:rsidRPr="004D3ECA">
              <w:rPr>
                <w:rFonts w:ascii="Times New Roman" w:hAnsi="Times New Roman"/>
                <w:sz w:val="20"/>
                <w:szCs w:val="20"/>
              </w:rPr>
              <w:t>а-</w:t>
            </w:r>
            <w:proofErr w:type="gramEnd"/>
            <w:r w:rsidRPr="004D3ECA">
              <w:rPr>
                <w:rFonts w:ascii="Times New Roman" w:hAnsi="Times New Roman"/>
                <w:sz w:val="20"/>
                <w:szCs w:val="20"/>
              </w:rPr>
              <w:t xml:space="preserve"> производитель</w:t>
            </w:r>
          </w:p>
        </w:tc>
      </w:tr>
      <w:tr w:rsidR="004D3ECA" w:rsidRPr="004D3ECA" w:rsidTr="00E05054">
        <w:trPr>
          <w:trHeight w:val="1362"/>
        </w:trPr>
        <w:tc>
          <w:tcPr>
            <w:tcW w:w="540"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1</w:t>
            </w:r>
          </w:p>
        </w:tc>
        <w:tc>
          <w:tcPr>
            <w:tcW w:w="2120" w:type="dxa"/>
            <w:shd w:val="clear" w:color="auto" w:fill="auto"/>
          </w:tcPr>
          <w:p w:rsidR="004D3ECA" w:rsidRPr="004D3ECA" w:rsidRDefault="004D3ECA" w:rsidP="004D3ECA">
            <w:pPr>
              <w:spacing w:after="0" w:line="240" w:lineRule="auto"/>
              <w:rPr>
                <w:rFonts w:ascii="Times New Roman" w:hAnsi="Times New Roman"/>
                <w:sz w:val="20"/>
                <w:szCs w:val="20"/>
                <w:lang w:val="en-US"/>
              </w:rPr>
            </w:pPr>
            <w:r w:rsidRPr="004D3ECA">
              <w:rPr>
                <w:rFonts w:ascii="Times New Roman" w:hAnsi="Times New Roman"/>
                <w:sz w:val="20"/>
                <w:szCs w:val="20"/>
              </w:rPr>
              <w:t xml:space="preserve">Лифт  </w:t>
            </w:r>
            <w:r w:rsidRPr="004D3ECA">
              <w:rPr>
                <w:rFonts w:ascii="Times New Roman" w:hAnsi="Times New Roman"/>
                <w:b/>
                <w:bCs/>
                <w:sz w:val="20"/>
                <w:szCs w:val="20"/>
              </w:rPr>
              <w:t xml:space="preserve"> </w:t>
            </w:r>
            <w:proofErr w:type="spellStart"/>
            <w:r w:rsidRPr="004D3ECA">
              <w:rPr>
                <w:rFonts w:ascii="Times New Roman" w:hAnsi="Times New Roman"/>
                <w:b/>
                <w:bCs/>
                <w:sz w:val="20"/>
                <w:szCs w:val="20"/>
              </w:rPr>
              <w:t>Otis</w:t>
            </w:r>
            <w:proofErr w:type="spellEnd"/>
            <w:r w:rsidRPr="004D3ECA">
              <w:rPr>
                <w:rFonts w:ascii="Times New Roman" w:hAnsi="Times New Roman"/>
                <w:b/>
                <w:bCs/>
                <w:sz w:val="20"/>
                <w:szCs w:val="20"/>
              </w:rPr>
              <w:t xml:space="preserve"> GeN2-</w:t>
            </w:r>
            <w:r w:rsidRPr="004D3ECA">
              <w:rPr>
                <w:rFonts w:ascii="Times New Roman" w:hAnsi="Times New Roman"/>
                <w:b/>
                <w:bCs/>
                <w:sz w:val="20"/>
                <w:szCs w:val="20"/>
                <w:lang w:val="en-US"/>
              </w:rPr>
              <w:t>Optima</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 xml:space="preserve">  </w:t>
            </w:r>
          </w:p>
        </w:tc>
        <w:tc>
          <w:tcPr>
            <w:tcW w:w="5245"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Тип лифта пассажирский</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Грузоподъемность –630кг</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Скорость -1,5м/</w:t>
            </w:r>
            <w:proofErr w:type="gramStart"/>
            <w:r w:rsidRPr="004D3ECA">
              <w:rPr>
                <w:rFonts w:ascii="Times New Roman" w:hAnsi="Times New Roman"/>
                <w:sz w:val="20"/>
                <w:szCs w:val="20"/>
              </w:rPr>
              <w:t>с</w:t>
            </w:r>
            <w:proofErr w:type="gramEnd"/>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Высота подъема 11,7м</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Количество остановок -4</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 xml:space="preserve">Тип шахты </w:t>
            </w:r>
            <w:proofErr w:type="gramStart"/>
            <w:r w:rsidRPr="004D3ECA">
              <w:rPr>
                <w:rFonts w:ascii="Times New Roman" w:hAnsi="Times New Roman"/>
                <w:sz w:val="20"/>
                <w:szCs w:val="20"/>
              </w:rPr>
              <w:t>–г</w:t>
            </w:r>
            <w:proofErr w:type="gramEnd"/>
            <w:r w:rsidRPr="004D3ECA">
              <w:rPr>
                <w:rFonts w:ascii="Times New Roman" w:hAnsi="Times New Roman"/>
                <w:sz w:val="20"/>
                <w:szCs w:val="20"/>
              </w:rPr>
              <w:t>лухая</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Размер шахты (</w:t>
            </w:r>
            <w:proofErr w:type="spellStart"/>
            <w:r w:rsidRPr="004D3ECA">
              <w:rPr>
                <w:rFonts w:ascii="Times New Roman" w:hAnsi="Times New Roman"/>
                <w:sz w:val="20"/>
                <w:szCs w:val="20"/>
              </w:rPr>
              <w:t>ШхГ</w:t>
            </w:r>
            <w:proofErr w:type="spellEnd"/>
            <w:r w:rsidRPr="004D3ECA">
              <w:rPr>
                <w:rFonts w:ascii="Times New Roman" w:hAnsi="Times New Roman"/>
                <w:sz w:val="20"/>
                <w:szCs w:val="20"/>
              </w:rPr>
              <w:t>)-1600х1850мм</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Материал шахты-</w:t>
            </w:r>
            <w:proofErr w:type="spellStart"/>
            <w:r w:rsidRPr="004D3ECA">
              <w:rPr>
                <w:rFonts w:ascii="Times New Roman" w:hAnsi="Times New Roman"/>
                <w:sz w:val="20"/>
                <w:szCs w:val="20"/>
              </w:rPr>
              <w:t>металлокаркас</w:t>
            </w:r>
            <w:proofErr w:type="spellEnd"/>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Высота верхнего этажа -3600мм</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Глубина приямка 1400мм</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 xml:space="preserve">Тип кабины </w:t>
            </w:r>
            <w:proofErr w:type="gramStart"/>
            <w:r w:rsidRPr="004D3ECA">
              <w:rPr>
                <w:rFonts w:ascii="Times New Roman" w:hAnsi="Times New Roman"/>
                <w:sz w:val="20"/>
                <w:szCs w:val="20"/>
              </w:rPr>
              <w:t>–н</w:t>
            </w:r>
            <w:proofErr w:type="gramEnd"/>
            <w:r w:rsidRPr="004D3ECA">
              <w:rPr>
                <w:rFonts w:ascii="Times New Roman" w:hAnsi="Times New Roman"/>
                <w:sz w:val="20"/>
                <w:szCs w:val="20"/>
              </w:rPr>
              <w:t>епроходная</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Размеры кабины внутренние (</w:t>
            </w:r>
            <w:proofErr w:type="spellStart"/>
            <w:r w:rsidRPr="004D3ECA">
              <w:rPr>
                <w:rFonts w:ascii="Times New Roman" w:hAnsi="Times New Roman"/>
                <w:sz w:val="20"/>
                <w:szCs w:val="20"/>
              </w:rPr>
              <w:t>ШхГхВ</w:t>
            </w:r>
            <w:proofErr w:type="spellEnd"/>
            <w:r w:rsidRPr="004D3ECA">
              <w:rPr>
                <w:rFonts w:ascii="Times New Roman" w:hAnsi="Times New Roman"/>
                <w:sz w:val="20"/>
                <w:szCs w:val="20"/>
              </w:rPr>
              <w:t>)-1100х1400х2200мм</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 xml:space="preserve">Тип дверей - </w:t>
            </w:r>
            <w:proofErr w:type="gramStart"/>
            <w:r w:rsidRPr="004D3ECA">
              <w:rPr>
                <w:rFonts w:ascii="Times New Roman" w:hAnsi="Times New Roman"/>
                <w:sz w:val="20"/>
                <w:szCs w:val="20"/>
              </w:rPr>
              <w:t>телескопические</w:t>
            </w:r>
            <w:proofErr w:type="gramEnd"/>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 xml:space="preserve">Кнопка вызова – выделенный </w:t>
            </w:r>
            <w:proofErr w:type="spellStart"/>
            <w:r w:rsidRPr="004D3ECA">
              <w:rPr>
                <w:rFonts w:ascii="Times New Roman" w:hAnsi="Times New Roman"/>
                <w:sz w:val="20"/>
                <w:szCs w:val="20"/>
              </w:rPr>
              <w:t>спец</w:t>
            </w:r>
            <w:proofErr w:type="gramStart"/>
            <w:r w:rsidRPr="004D3ECA">
              <w:rPr>
                <w:rFonts w:ascii="Times New Roman" w:hAnsi="Times New Roman"/>
                <w:sz w:val="20"/>
                <w:szCs w:val="20"/>
              </w:rPr>
              <w:t>.д</w:t>
            </w:r>
            <w:proofErr w:type="gramEnd"/>
            <w:r w:rsidRPr="004D3ECA">
              <w:rPr>
                <w:rFonts w:ascii="Times New Roman" w:hAnsi="Times New Roman"/>
                <w:sz w:val="20"/>
                <w:szCs w:val="20"/>
              </w:rPr>
              <w:t>опуск</w:t>
            </w:r>
            <w:proofErr w:type="spellEnd"/>
          </w:p>
        </w:tc>
        <w:tc>
          <w:tcPr>
            <w:tcW w:w="1644" w:type="dxa"/>
            <w:gridSpan w:val="2"/>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Россия</w:t>
            </w:r>
          </w:p>
        </w:tc>
      </w:tr>
      <w:tr w:rsidR="004D3ECA" w:rsidRPr="004D3ECA" w:rsidTr="00E05054">
        <w:trPr>
          <w:trHeight w:val="1362"/>
        </w:trPr>
        <w:tc>
          <w:tcPr>
            <w:tcW w:w="540"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2</w:t>
            </w:r>
          </w:p>
        </w:tc>
        <w:tc>
          <w:tcPr>
            <w:tcW w:w="2120"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 xml:space="preserve">Кабель (для систем пожарной и охранной сигнализации) </w:t>
            </w:r>
            <w:proofErr w:type="spellStart"/>
            <w:r w:rsidRPr="004D3ECA">
              <w:rPr>
                <w:rFonts w:ascii="Times New Roman" w:hAnsi="Times New Roman"/>
                <w:sz w:val="20"/>
                <w:szCs w:val="20"/>
              </w:rPr>
              <w:t>КПСЭнг</w:t>
            </w:r>
            <w:proofErr w:type="spellEnd"/>
            <w:r w:rsidRPr="004D3ECA">
              <w:rPr>
                <w:rFonts w:ascii="Times New Roman" w:hAnsi="Times New Roman"/>
                <w:sz w:val="20"/>
                <w:szCs w:val="20"/>
              </w:rPr>
              <w:t>-FRLS 1х2х0,75 мм</w:t>
            </w:r>
            <w:proofErr w:type="gramStart"/>
            <w:r w:rsidRPr="004D3ECA">
              <w:rPr>
                <w:rFonts w:ascii="Times New Roman" w:hAnsi="Times New Roman"/>
                <w:sz w:val="20"/>
                <w:szCs w:val="20"/>
              </w:rPr>
              <w:t>2</w:t>
            </w:r>
            <w:proofErr w:type="gramEnd"/>
          </w:p>
        </w:tc>
        <w:tc>
          <w:tcPr>
            <w:tcW w:w="5245"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Диаметр жилы - 1мм;</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Наружный диаметр - 6,2 мм;</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Расчетная масса 1км –  48,7кг;</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Изоляция – огнестойкая кремнийорганическая резина;</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Материал жил</w:t>
            </w:r>
            <w:proofErr w:type="gramStart"/>
            <w:r w:rsidRPr="004D3ECA">
              <w:rPr>
                <w:rFonts w:ascii="Times New Roman" w:hAnsi="Times New Roman"/>
                <w:sz w:val="20"/>
                <w:szCs w:val="20"/>
              </w:rPr>
              <w:t>ы-</w:t>
            </w:r>
            <w:proofErr w:type="gramEnd"/>
            <w:r w:rsidRPr="004D3ECA">
              <w:rPr>
                <w:rFonts w:ascii="Times New Roman" w:hAnsi="Times New Roman"/>
                <w:sz w:val="20"/>
                <w:szCs w:val="20"/>
              </w:rPr>
              <w:t xml:space="preserve"> медь;</w:t>
            </w:r>
          </w:p>
        </w:tc>
        <w:tc>
          <w:tcPr>
            <w:tcW w:w="1644" w:type="dxa"/>
            <w:gridSpan w:val="2"/>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Россия</w:t>
            </w:r>
          </w:p>
        </w:tc>
      </w:tr>
      <w:tr w:rsidR="004D3ECA" w:rsidRPr="004D3ECA" w:rsidTr="00E05054">
        <w:trPr>
          <w:trHeight w:val="419"/>
        </w:trPr>
        <w:tc>
          <w:tcPr>
            <w:tcW w:w="540"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3</w:t>
            </w:r>
          </w:p>
        </w:tc>
        <w:tc>
          <w:tcPr>
            <w:tcW w:w="2120"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 xml:space="preserve">Кабель силовой ВВГнг, </w:t>
            </w:r>
          </w:p>
          <w:p w:rsidR="004D3ECA" w:rsidRPr="004D3ECA" w:rsidRDefault="004D3ECA" w:rsidP="004D3ECA">
            <w:pPr>
              <w:spacing w:after="0" w:line="240" w:lineRule="auto"/>
              <w:rPr>
                <w:rFonts w:ascii="Times New Roman" w:hAnsi="Times New Roman"/>
                <w:sz w:val="20"/>
                <w:szCs w:val="20"/>
              </w:rPr>
            </w:pPr>
          </w:p>
        </w:tc>
        <w:tc>
          <w:tcPr>
            <w:tcW w:w="5245"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 xml:space="preserve">материал жил – медь; </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изоляция - поливинилхлоридная;</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оболочка - не распространяющая  горение;</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 xml:space="preserve">напряжением - 0,66 </w:t>
            </w:r>
            <w:proofErr w:type="spellStart"/>
            <w:r w:rsidRPr="004D3ECA">
              <w:rPr>
                <w:rFonts w:ascii="Times New Roman" w:hAnsi="Times New Roman"/>
                <w:sz w:val="20"/>
                <w:szCs w:val="20"/>
              </w:rPr>
              <w:t>кВ</w:t>
            </w:r>
            <w:proofErr w:type="spellEnd"/>
            <w:r w:rsidRPr="004D3ECA">
              <w:rPr>
                <w:rFonts w:ascii="Times New Roman" w:hAnsi="Times New Roman"/>
                <w:sz w:val="20"/>
                <w:szCs w:val="20"/>
              </w:rPr>
              <w:t xml:space="preserve">; </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 xml:space="preserve">число жил – 3; </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сечение - 2,5 мм</w:t>
            </w:r>
            <w:proofErr w:type="gramStart"/>
            <w:r w:rsidRPr="004D3ECA">
              <w:rPr>
                <w:rFonts w:ascii="Times New Roman" w:hAnsi="Times New Roman"/>
                <w:sz w:val="20"/>
                <w:szCs w:val="20"/>
              </w:rPr>
              <w:t>2</w:t>
            </w:r>
            <w:proofErr w:type="gramEnd"/>
            <w:r w:rsidRPr="004D3ECA">
              <w:rPr>
                <w:rFonts w:ascii="Times New Roman" w:hAnsi="Times New Roman"/>
                <w:sz w:val="20"/>
                <w:szCs w:val="20"/>
              </w:rPr>
              <w:t>;</w:t>
            </w:r>
          </w:p>
        </w:tc>
        <w:tc>
          <w:tcPr>
            <w:tcW w:w="1644" w:type="dxa"/>
            <w:gridSpan w:val="2"/>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Россия</w:t>
            </w:r>
          </w:p>
        </w:tc>
      </w:tr>
      <w:tr w:rsidR="004D3ECA" w:rsidRPr="004D3ECA" w:rsidTr="00E05054">
        <w:trPr>
          <w:trHeight w:val="1362"/>
        </w:trPr>
        <w:tc>
          <w:tcPr>
            <w:tcW w:w="540"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4</w:t>
            </w:r>
          </w:p>
        </w:tc>
        <w:tc>
          <w:tcPr>
            <w:tcW w:w="2120"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 xml:space="preserve">Кабель UTP 5e 4 пары </w:t>
            </w:r>
            <w:proofErr w:type="spellStart"/>
            <w:r w:rsidRPr="004D3ECA">
              <w:rPr>
                <w:rFonts w:ascii="Times New Roman" w:hAnsi="Times New Roman"/>
                <w:sz w:val="20"/>
                <w:szCs w:val="20"/>
              </w:rPr>
              <w:t>NeoMax</w:t>
            </w:r>
            <w:proofErr w:type="spellEnd"/>
            <w:r w:rsidRPr="004D3ECA">
              <w:rPr>
                <w:rFonts w:ascii="Times New Roman" w:hAnsi="Times New Roman"/>
                <w:sz w:val="20"/>
                <w:szCs w:val="20"/>
              </w:rPr>
              <w:t xml:space="preserve"> NM10001 </w:t>
            </w:r>
          </w:p>
        </w:tc>
        <w:tc>
          <w:tcPr>
            <w:tcW w:w="5245"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 xml:space="preserve"> кабель состоит - из витых пар медных жил, покрытых изоляцией из поливинилхлорида и </w:t>
            </w:r>
            <w:proofErr w:type="spellStart"/>
            <w:r w:rsidRPr="004D3ECA">
              <w:rPr>
                <w:rFonts w:ascii="Times New Roman" w:hAnsi="Times New Roman"/>
                <w:sz w:val="20"/>
                <w:szCs w:val="20"/>
              </w:rPr>
              <w:t>заключеных</w:t>
            </w:r>
            <w:proofErr w:type="spellEnd"/>
            <w:r w:rsidRPr="004D3ECA">
              <w:rPr>
                <w:rFonts w:ascii="Times New Roman" w:hAnsi="Times New Roman"/>
                <w:sz w:val="20"/>
                <w:szCs w:val="20"/>
              </w:rPr>
              <w:t xml:space="preserve"> в общую ПВХ оболочку;</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Параметры передачи:</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 xml:space="preserve">Максимальная частота – 100 </w:t>
            </w:r>
            <w:proofErr w:type="spellStart"/>
            <w:r w:rsidRPr="004D3ECA">
              <w:rPr>
                <w:rFonts w:ascii="Times New Roman" w:hAnsi="Times New Roman"/>
                <w:sz w:val="20"/>
                <w:szCs w:val="20"/>
              </w:rPr>
              <w:t>Мгц</w:t>
            </w:r>
            <w:proofErr w:type="spellEnd"/>
            <w:r w:rsidRPr="004D3ECA">
              <w:rPr>
                <w:rFonts w:ascii="Times New Roman" w:hAnsi="Times New Roman"/>
                <w:sz w:val="20"/>
                <w:szCs w:val="20"/>
              </w:rPr>
              <w:t>;</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Максимальная скорость – 1000 Мбит/</w:t>
            </w:r>
            <w:proofErr w:type="gramStart"/>
            <w:r w:rsidRPr="004D3ECA">
              <w:rPr>
                <w:rFonts w:ascii="Times New Roman" w:hAnsi="Times New Roman"/>
                <w:sz w:val="20"/>
                <w:szCs w:val="20"/>
              </w:rPr>
              <w:t>с</w:t>
            </w:r>
            <w:proofErr w:type="gramEnd"/>
            <w:r w:rsidRPr="004D3ECA">
              <w:rPr>
                <w:rFonts w:ascii="Times New Roman" w:hAnsi="Times New Roman"/>
                <w:sz w:val="20"/>
                <w:szCs w:val="20"/>
              </w:rPr>
              <w:t>.</w:t>
            </w:r>
          </w:p>
        </w:tc>
        <w:tc>
          <w:tcPr>
            <w:tcW w:w="1644" w:type="dxa"/>
            <w:gridSpan w:val="2"/>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Россия</w:t>
            </w:r>
          </w:p>
        </w:tc>
      </w:tr>
      <w:tr w:rsidR="004D3ECA" w:rsidRPr="004D3ECA" w:rsidTr="00E05054">
        <w:trPr>
          <w:trHeight w:val="1362"/>
        </w:trPr>
        <w:tc>
          <w:tcPr>
            <w:tcW w:w="540"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5</w:t>
            </w:r>
          </w:p>
        </w:tc>
        <w:tc>
          <w:tcPr>
            <w:tcW w:w="2120"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Провод ТРВ 2*0.4 ТУ 16.К04.005-89</w:t>
            </w:r>
          </w:p>
        </w:tc>
        <w:tc>
          <w:tcPr>
            <w:tcW w:w="5245"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Токопроводящая жила  диаметр - медная проволока  0,4 мм.</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 Электрическое сопротивление жилы –148 Ом/</w:t>
            </w:r>
            <w:proofErr w:type="gramStart"/>
            <w:r w:rsidRPr="004D3ECA">
              <w:rPr>
                <w:rFonts w:ascii="Times New Roman" w:hAnsi="Times New Roman"/>
                <w:sz w:val="20"/>
                <w:szCs w:val="20"/>
              </w:rPr>
              <w:t>км</w:t>
            </w:r>
            <w:proofErr w:type="gramEnd"/>
            <w:r w:rsidRPr="004D3ECA">
              <w:rPr>
                <w:rFonts w:ascii="Times New Roman" w:hAnsi="Times New Roman"/>
                <w:sz w:val="20"/>
                <w:szCs w:val="20"/>
              </w:rPr>
              <w:t>;</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 Количество жил в проводе - 2</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 Сечение жилы- 0,12 мм</w:t>
            </w:r>
            <w:proofErr w:type="gramStart"/>
            <w:r w:rsidRPr="004D3ECA">
              <w:rPr>
                <w:rFonts w:ascii="Times New Roman" w:hAnsi="Times New Roman"/>
                <w:sz w:val="20"/>
                <w:szCs w:val="20"/>
              </w:rPr>
              <w:t>2</w:t>
            </w:r>
            <w:proofErr w:type="gramEnd"/>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 Толщина изоляции -  0,7 мм</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 Ширина провода - 5,2 мм;</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 Высота провода -  2,2 мм;</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 Вес -  10,6 кг/км</w:t>
            </w:r>
          </w:p>
        </w:tc>
        <w:tc>
          <w:tcPr>
            <w:tcW w:w="1644" w:type="dxa"/>
            <w:gridSpan w:val="2"/>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Россия</w:t>
            </w:r>
          </w:p>
        </w:tc>
      </w:tr>
      <w:tr w:rsidR="004D3ECA" w:rsidRPr="004D3ECA" w:rsidTr="00E05054">
        <w:trPr>
          <w:trHeight w:val="1211"/>
        </w:trPr>
        <w:tc>
          <w:tcPr>
            <w:tcW w:w="540"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6</w:t>
            </w:r>
          </w:p>
        </w:tc>
        <w:tc>
          <w:tcPr>
            <w:tcW w:w="2120"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Коробка телефонная распределительная марки: КРТП-10</w:t>
            </w:r>
          </w:p>
          <w:p w:rsidR="004D3ECA" w:rsidRPr="004D3ECA" w:rsidRDefault="004D3ECA" w:rsidP="004D3ECA">
            <w:pPr>
              <w:spacing w:after="0" w:line="240" w:lineRule="auto"/>
              <w:rPr>
                <w:rFonts w:ascii="Times New Roman" w:hAnsi="Times New Roman"/>
                <w:b/>
                <w:sz w:val="20"/>
                <w:szCs w:val="20"/>
              </w:rPr>
            </w:pPr>
            <w:r w:rsidRPr="004D3ECA">
              <w:rPr>
                <w:rFonts w:ascii="Times New Roman" w:hAnsi="Times New Roman"/>
                <w:b/>
                <w:sz w:val="20"/>
                <w:szCs w:val="20"/>
              </w:rPr>
              <w:t>Производител</w:t>
            </w:r>
            <w:proofErr w:type="gramStart"/>
            <w:r w:rsidRPr="004D3ECA">
              <w:rPr>
                <w:rFonts w:ascii="Times New Roman" w:hAnsi="Times New Roman"/>
                <w:b/>
                <w:sz w:val="20"/>
                <w:szCs w:val="20"/>
              </w:rPr>
              <w:t>ь-</w:t>
            </w:r>
            <w:proofErr w:type="gramEnd"/>
            <w:r w:rsidRPr="004D3ECA">
              <w:rPr>
                <w:rFonts w:ascii="Times New Roman" w:hAnsi="Times New Roman"/>
                <w:b/>
                <w:sz w:val="20"/>
                <w:szCs w:val="20"/>
              </w:rPr>
              <w:t>«Арсенал безопасности»</w:t>
            </w:r>
          </w:p>
          <w:p w:rsidR="004D3ECA" w:rsidRPr="004D3ECA" w:rsidRDefault="004D3ECA" w:rsidP="004D3ECA">
            <w:pPr>
              <w:spacing w:after="0" w:line="240" w:lineRule="auto"/>
              <w:rPr>
                <w:rFonts w:ascii="Times New Roman" w:hAnsi="Times New Roman"/>
                <w:b/>
                <w:sz w:val="20"/>
                <w:szCs w:val="20"/>
              </w:rPr>
            </w:pPr>
            <w:r w:rsidRPr="004D3ECA">
              <w:rPr>
                <w:rFonts w:ascii="Times New Roman" w:hAnsi="Times New Roman"/>
                <w:b/>
                <w:sz w:val="20"/>
                <w:szCs w:val="20"/>
              </w:rPr>
              <w:t>Россия</w:t>
            </w:r>
          </w:p>
        </w:tc>
        <w:tc>
          <w:tcPr>
            <w:tcW w:w="5245"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-Максимальный ток - 100 мА.</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 Максимальное напряжение - 140 В.</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 Количество точек присоединения - 20 шт.</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 Габаритные размеры - 104 х 120 х 28 мм</w:t>
            </w:r>
          </w:p>
        </w:tc>
        <w:tc>
          <w:tcPr>
            <w:tcW w:w="1644" w:type="dxa"/>
            <w:gridSpan w:val="2"/>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Россия</w:t>
            </w:r>
          </w:p>
        </w:tc>
      </w:tr>
      <w:tr w:rsidR="004D3ECA" w:rsidRPr="004D3ECA" w:rsidTr="00E05054">
        <w:trPr>
          <w:gridAfter w:val="1"/>
          <w:wAfter w:w="55" w:type="dxa"/>
          <w:trHeight w:val="1362"/>
        </w:trPr>
        <w:tc>
          <w:tcPr>
            <w:tcW w:w="540"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7</w:t>
            </w:r>
          </w:p>
        </w:tc>
        <w:tc>
          <w:tcPr>
            <w:tcW w:w="2120"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Розетка штепсельная</w:t>
            </w:r>
          </w:p>
          <w:p w:rsidR="004D3ECA" w:rsidRPr="004D3ECA" w:rsidRDefault="004D3ECA" w:rsidP="004D3ECA">
            <w:pPr>
              <w:spacing w:after="0" w:line="240" w:lineRule="auto"/>
              <w:rPr>
                <w:rFonts w:ascii="Times New Roman" w:hAnsi="Times New Roman"/>
                <w:sz w:val="20"/>
                <w:szCs w:val="20"/>
              </w:rPr>
            </w:pPr>
          </w:p>
        </w:tc>
        <w:tc>
          <w:tcPr>
            <w:tcW w:w="5245"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 xml:space="preserve">открытой проводки с монтажной пластиной; </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Номинальный ток - 10</w:t>
            </w:r>
            <w:proofErr w:type="gramStart"/>
            <w:r w:rsidRPr="004D3ECA">
              <w:rPr>
                <w:rFonts w:ascii="Times New Roman" w:hAnsi="Times New Roman"/>
                <w:sz w:val="20"/>
                <w:szCs w:val="20"/>
              </w:rPr>
              <w:t xml:space="preserve"> А</w:t>
            </w:r>
            <w:proofErr w:type="gramEnd"/>
            <w:r w:rsidRPr="004D3ECA">
              <w:rPr>
                <w:rFonts w:ascii="Times New Roman" w:hAnsi="Times New Roman"/>
                <w:sz w:val="20"/>
                <w:szCs w:val="20"/>
              </w:rPr>
              <w:t>;</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Напряжение - 250</w:t>
            </w:r>
            <w:proofErr w:type="gramStart"/>
            <w:r w:rsidRPr="004D3ECA">
              <w:rPr>
                <w:rFonts w:ascii="Times New Roman" w:hAnsi="Times New Roman"/>
                <w:sz w:val="20"/>
                <w:szCs w:val="20"/>
              </w:rPr>
              <w:t xml:space="preserve"> В</w:t>
            </w:r>
            <w:proofErr w:type="gramEnd"/>
            <w:r w:rsidRPr="004D3ECA">
              <w:rPr>
                <w:rFonts w:ascii="Times New Roman" w:hAnsi="Times New Roman"/>
                <w:sz w:val="20"/>
                <w:szCs w:val="20"/>
              </w:rPr>
              <w:t>, 50 Гц;</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Тип зажима – винт;</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Сечение провода -  2.5 кв. мм;</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Габаритные  размеры -  68х68х33 мм.</w:t>
            </w:r>
          </w:p>
        </w:tc>
        <w:tc>
          <w:tcPr>
            <w:tcW w:w="1589"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Россия</w:t>
            </w:r>
          </w:p>
        </w:tc>
      </w:tr>
      <w:tr w:rsidR="004D3ECA" w:rsidRPr="004D3ECA" w:rsidTr="00E05054">
        <w:trPr>
          <w:gridAfter w:val="1"/>
          <w:wAfter w:w="55" w:type="dxa"/>
          <w:trHeight w:val="1166"/>
        </w:trPr>
        <w:tc>
          <w:tcPr>
            <w:tcW w:w="540"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8</w:t>
            </w:r>
          </w:p>
        </w:tc>
        <w:tc>
          <w:tcPr>
            <w:tcW w:w="2120"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Кабель-канал</w:t>
            </w:r>
          </w:p>
          <w:p w:rsidR="004D3ECA" w:rsidRPr="004D3ECA" w:rsidRDefault="004D3ECA" w:rsidP="004D3ECA">
            <w:pPr>
              <w:spacing w:after="0" w:line="240" w:lineRule="auto"/>
              <w:rPr>
                <w:rFonts w:ascii="Times New Roman" w:hAnsi="Times New Roman"/>
                <w:b/>
                <w:sz w:val="20"/>
                <w:szCs w:val="20"/>
              </w:rPr>
            </w:pPr>
            <w:r w:rsidRPr="004D3ECA">
              <w:rPr>
                <w:rFonts w:ascii="Times New Roman" w:hAnsi="Times New Roman"/>
                <w:b/>
                <w:sz w:val="20"/>
                <w:szCs w:val="20"/>
              </w:rPr>
              <w:t>«ЭЛЕКОР»</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b/>
                <w:sz w:val="20"/>
                <w:szCs w:val="20"/>
              </w:rPr>
              <w:t>Россия</w:t>
            </w:r>
          </w:p>
        </w:tc>
        <w:tc>
          <w:tcPr>
            <w:tcW w:w="5245"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Материал - ПВХ</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Замок - двойной</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Цвет – белый</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 xml:space="preserve">Сечение, </w:t>
            </w:r>
            <w:proofErr w:type="gramStart"/>
            <w:r w:rsidRPr="004D3ECA">
              <w:rPr>
                <w:rFonts w:ascii="Times New Roman" w:hAnsi="Times New Roman"/>
                <w:sz w:val="20"/>
                <w:szCs w:val="20"/>
              </w:rPr>
              <w:t>мм</w:t>
            </w:r>
            <w:proofErr w:type="gramEnd"/>
            <w:r w:rsidRPr="004D3ECA">
              <w:rPr>
                <w:rFonts w:ascii="Times New Roman" w:hAnsi="Times New Roman"/>
                <w:sz w:val="20"/>
                <w:szCs w:val="20"/>
              </w:rPr>
              <w:t xml:space="preserve"> – 15х10</w:t>
            </w:r>
          </w:p>
        </w:tc>
        <w:tc>
          <w:tcPr>
            <w:tcW w:w="1589"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Россия</w:t>
            </w:r>
          </w:p>
        </w:tc>
      </w:tr>
      <w:tr w:rsidR="004D3ECA" w:rsidRPr="004D3ECA" w:rsidTr="00E05054">
        <w:trPr>
          <w:gridAfter w:val="1"/>
          <w:wAfter w:w="55" w:type="dxa"/>
          <w:trHeight w:val="917"/>
        </w:trPr>
        <w:tc>
          <w:tcPr>
            <w:tcW w:w="540"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lastRenderedPageBreak/>
              <w:t>9</w:t>
            </w:r>
          </w:p>
        </w:tc>
        <w:tc>
          <w:tcPr>
            <w:tcW w:w="2120"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 xml:space="preserve">Переговорное устройство лифтовой кабины ПУЛК СДК-029.1 </w:t>
            </w:r>
          </w:p>
          <w:p w:rsidR="004D3ECA" w:rsidRPr="004D3ECA" w:rsidRDefault="004D3ECA" w:rsidP="004D3ECA">
            <w:pPr>
              <w:spacing w:after="0" w:line="240" w:lineRule="auto"/>
              <w:rPr>
                <w:rFonts w:ascii="Times New Roman" w:hAnsi="Times New Roman"/>
                <w:b/>
                <w:sz w:val="20"/>
                <w:szCs w:val="20"/>
              </w:rPr>
            </w:pPr>
            <w:r w:rsidRPr="004D3ECA">
              <w:rPr>
                <w:rFonts w:ascii="Times New Roman" w:hAnsi="Times New Roman"/>
                <w:b/>
                <w:sz w:val="20"/>
                <w:szCs w:val="20"/>
              </w:rPr>
              <w:t>«СДК Кристалл»</w:t>
            </w:r>
          </w:p>
        </w:tc>
        <w:tc>
          <w:tcPr>
            <w:tcW w:w="5245"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Длина линии связи до блока контроля - 500м;</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Габаритные размеры - 70х60х15мм;</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Масса- 0,1 кг.</w:t>
            </w:r>
          </w:p>
        </w:tc>
        <w:tc>
          <w:tcPr>
            <w:tcW w:w="1589"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Россия</w:t>
            </w:r>
          </w:p>
        </w:tc>
      </w:tr>
      <w:tr w:rsidR="004D3ECA" w:rsidRPr="004D3ECA" w:rsidTr="00E05054">
        <w:trPr>
          <w:gridAfter w:val="1"/>
          <w:wAfter w:w="55" w:type="dxa"/>
          <w:trHeight w:val="1362"/>
        </w:trPr>
        <w:tc>
          <w:tcPr>
            <w:tcW w:w="540"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10</w:t>
            </w:r>
          </w:p>
        </w:tc>
        <w:tc>
          <w:tcPr>
            <w:tcW w:w="2120"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Переговорное устройство машинного помещения ПУМП СДК-029.Т</w:t>
            </w:r>
          </w:p>
          <w:p w:rsidR="004D3ECA" w:rsidRPr="004D3ECA" w:rsidRDefault="004D3ECA" w:rsidP="004D3ECA">
            <w:pPr>
              <w:spacing w:after="0" w:line="240" w:lineRule="auto"/>
              <w:rPr>
                <w:rFonts w:ascii="Times New Roman" w:hAnsi="Times New Roman"/>
                <w:b/>
                <w:sz w:val="20"/>
                <w:szCs w:val="20"/>
              </w:rPr>
            </w:pPr>
            <w:r w:rsidRPr="004D3ECA">
              <w:rPr>
                <w:rFonts w:ascii="Times New Roman" w:hAnsi="Times New Roman"/>
                <w:b/>
                <w:sz w:val="20"/>
                <w:szCs w:val="20"/>
              </w:rPr>
              <w:t>«СДК Кристалл»</w:t>
            </w:r>
          </w:p>
        </w:tc>
        <w:tc>
          <w:tcPr>
            <w:tcW w:w="5245"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Длина линии связи до блока контроля -   500м;</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Габаритные размеры -  70х60х15мм;</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 xml:space="preserve">Масса- 0,1 кг. </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Обеспечивает - формирование сигнала "Вызов" при нажатии кнопки.</w:t>
            </w:r>
          </w:p>
        </w:tc>
        <w:tc>
          <w:tcPr>
            <w:tcW w:w="1589"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Россия</w:t>
            </w:r>
          </w:p>
        </w:tc>
      </w:tr>
      <w:tr w:rsidR="004D3ECA" w:rsidRPr="004D3ECA" w:rsidTr="00E05054">
        <w:trPr>
          <w:gridAfter w:val="1"/>
          <w:wAfter w:w="55" w:type="dxa"/>
          <w:trHeight w:val="1362"/>
        </w:trPr>
        <w:tc>
          <w:tcPr>
            <w:tcW w:w="540"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11</w:t>
            </w:r>
          </w:p>
        </w:tc>
        <w:tc>
          <w:tcPr>
            <w:tcW w:w="2120"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Диспетчерский блок ДК Обь-6.0</w:t>
            </w:r>
          </w:p>
          <w:p w:rsidR="004D3ECA" w:rsidRPr="004D3ECA" w:rsidRDefault="004D3ECA" w:rsidP="004D3ECA">
            <w:pPr>
              <w:spacing w:after="0" w:line="240" w:lineRule="auto"/>
              <w:rPr>
                <w:rFonts w:ascii="Times New Roman" w:hAnsi="Times New Roman"/>
                <w:b/>
                <w:sz w:val="20"/>
                <w:szCs w:val="20"/>
              </w:rPr>
            </w:pPr>
            <w:r w:rsidRPr="004D3ECA">
              <w:rPr>
                <w:rFonts w:ascii="Times New Roman" w:hAnsi="Times New Roman"/>
                <w:b/>
                <w:sz w:val="20"/>
                <w:szCs w:val="20"/>
              </w:rPr>
              <w:t>ООО "Лифт-Комплекс ДС"</w:t>
            </w:r>
          </w:p>
          <w:p w:rsidR="004D3ECA" w:rsidRPr="004D3ECA" w:rsidRDefault="004D3ECA" w:rsidP="004D3ECA">
            <w:pPr>
              <w:spacing w:after="0" w:line="240" w:lineRule="auto"/>
              <w:rPr>
                <w:rFonts w:ascii="Times New Roman" w:hAnsi="Times New Roman"/>
                <w:b/>
                <w:sz w:val="20"/>
                <w:szCs w:val="20"/>
              </w:rPr>
            </w:pPr>
            <w:r w:rsidRPr="004D3ECA">
              <w:rPr>
                <w:rFonts w:ascii="Times New Roman" w:hAnsi="Times New Roman"/>
                <w:b/>
                <w:sz w:val="20"/>
                <w:szCs w:val="20"/>
              </w:rPr>
              <w:t>Россия</w:t>
            </w:r>
          </w:p>
          <w:p w:rsidR="004D3ECA" w:rsidRPr="004D3ECA" w:rsidRDefault="004D3ECA" w:rsidP="004D3ECA">
            <w:pPr>
              <w:spacing w:after="0" w:line="240" w:lineRule="auto"/>
              <w:rPr>
                <w:rFonts w:ascii="Times New Roman" w:hAnsi="Times New Roman"/>
                <w:sz w:val="20"/>
                <w:szCs w:val="20"/>
              </w:rPr>
            </w:pPr>
          </w:p>
        </w:tc>
        <w:tc>
          <w:tcPr>
            <w:tcW w:w="5245"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 xml:space="preserve">Габаритные размеры  - 210х200х65 мм. </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Масса - 5 кг.</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Режим работы - круглосуточный, непрерывный;</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Средний срок службы - 12,5лет;</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Средняя наработка на отказ –2000ч в рабочих условиях эксплуатации при круглосуточной работе;</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 xml:space="preserve">Степень защиты оболочек – </w:t>
            </w:r>
            <w:r w:rsidRPr="004D3ECA">
              <w:rPr>
                <w:rFonts w:ascii="Times New Roman" w:hAnsi="Times New Roman"/>
                <w:sz w:val="20"/>
                <w:szCs w:val="20"/>
                <w:lang w:val="en-US"/>
              </w:rPr>
              <w:t>IP</w:t>
            </w:r>
            <w:r w:rsidRPr="004D3ECA">
              <w:rPr>
                <w:rFonts w:ascii="Times New Roman" w:hAnsi="Times New Roman"/>
                <w:sz w:val="20"/>
                <w:szCs w:val="20"/>
              </w:rPr>
              <w:t>20 по ГОСТ14254-96</w:t>
            </w:r>
          </w:p>
        </w:tc>
        <w:tc>
          <w:tcPr>
            <w:tcW w:w="1589"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Россия</w:t>
            </w:r>
          </w:p>
        </w:tc>
      </w:tr>
      <w:tr w:rsidR="004D3ECA" w:rsidRPr="004D3ECA" w:rsidTr="00E05054">
        <w:trPr>
          <w:gridAfter w:val="1"/>
          <w:wAfter w:w="55" w:type="dxa"/>
          <w:trHeight w:val="386"/>
        </w:trPr>
        <w:tc>
          <w:tcPr>
            <w:tcW w:w="540"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12</w:t>
            </w:r>
          </w:p>
        </w:tc>
        <w:tc>
          <w:tcPr>
            <w:tcW w:w="2120" w:type="dxa"/>
            <w:shd w:val="clear" w:color="auto" w:fill="auto"/>
          </w:tcPr>
          <w:p w:rsidR="004D3ECA" w:rsidRPr="004D3ECA" w:rsidRDefault="004D3ECA" w:rsidP="004D3ECA">
            <w:pPr>
              <w:spacing w:after="0" w:line="240" w:lineRule="auto"/>
              <w:rPr>
                <w:rFonts w:ascii="Times New Roman" w:hAnsi="Times New Roman"/>
                <w:sz w:val="20"/>
                <w:szCs w:val="20"/>
                <w:lang w:val="en-US"/>
              </w:rPr>
            </w:pPr>
            <w:r w:rsidRPr="004D3ECA">
              <w:rPr>
                <w:rFonts w:ascii="Times New Roman" w:hAnsi="Times New Roman"/>
                <w:sz w:val="20"/>
                <w:szCs w:val="20"/>
              </w:rPr>
              <w:t xml:space="preserve">Кабель в </w:t>
            </w:r>
            <w:proofErr w:type="gramStart"/>
            <w:r w:rsidRPr="004D3ECA">
              <w:rPr>
                <w:rFonts w:ascii="Times New Roman" w:hAnsi="Times New Roman"/>
                <w:sz w:val="20"/>
                <w:szCs w:val="20"/>
              </w:rPr>
              <w:t>кабель-канале</w:t>
            </w:r>
            <w:proofErr w:type="gramEnd"/>
          </w:p>
        </w:tc>
        <w:tc>
          <w:tcPr>
            <w:tcW w:w="5245"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Сечение –  6мм2</w:t>
            </w:r>
          </w:p>
        </w:tc>
        <w:tc>
          <w:tcPr>
            <w:tcW w:w="1589"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Россия</w:t>
            </w:r>
          </w:p>
        </w:tc>
      </w:tr>
      <w:tr w:rsidR="004D3ECA" w:rsidRPr="004D3ECA" w:rsidTr="00E05054">
        <w:trPr>
          <w:gridAfter w:val="1"/>
          <w:wAfter w:w="55" w:type="dxa"/>
          <w:trHeight w:val="562"/>
        </w:trPr>
        <w:tc>
          <w:tcPr>
            <w:tcW w:w="540"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13</w:t>
            </w:r>
          </w:p>
        </w:tc>
        <w:tc>
          <w:tcPr>
            <w:tcW w:w="2120"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 xml:space="preserve">Короба </w:t>
            </w:r>
          </w:p>
        </w:tc>
        <w:tc>
          <w:tcPr>
            <w:tcW w:w="5245"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Материал – пластмасса;</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Ширина -  40мм</w:t>
            </w:r>
          </w:p>
        </w:tc>
        <w:tc>
          <w:tcPr>
            <w:tcW w:w="1589"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Россия</w:t>
            </w:r>
          </w:p>
        </w:tc>
      </w:tr>
      <w:tr w:rsidR="004D3ECA" w:rsidRPr="004D3ECA" w:rsidTr="00E05054">
        <w:trPr>
          <w:gridAfter w:val="1"/>
          <w:wAfter w:w="55" w:type="dxa"/>
          <w:trHeight w:val="1123"/>
        </w:trPr>
        <w:tc>
          <w:tcPr>
            <w:tcW w:w="540"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14</w:t>
            </w:r>
          </w:p>
        </w:tc>
        <w:tc>
          <w:tcPr>
            <w:tcW w:w="2120"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 xml:space="preserve">Пускатель магнитный </w:t>
            </w:r>
          </w:p>
          <w:p w:rsidR="004D3ECA" w:rsidRPr="004D3ECA" w:rsidRDefault="004D3ECA" w:rsidP="004D3ECA">
            <w:pPr>
              <w:spacing w:after="0" w:line="240" w:lineRule="auto"/>
              <w:rPr>
                <w:rFonts w:ascii="Times New Roman" w:hAnsi="Times New Roman"/>
                <w:sz w:val="20"/>
                <w:szCs w:val="20"/>
              </w:rPr>
            </w:pPr>
          </w:p>
        </w:tc>
        <w:tc>
          <w:tcPr>
            <w:tcW w:w="5245"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 xml:space="preserve">Пускатель магнитный - общего назначения отдельно стоящий; </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 xml:space="preserve">Устанавливаемый - на </w:t>
            </w:r>
            <w:proofErr w:type="gramStart"/>
            <w:r w:rsidRPr="004D3ECA">
              <w:rPr>
                <w:rFonts w:ascii="Times New Roman" w:hAnsi="Times New Roman"/>
                <w:sz w:val="20"/>
                <w:szCs w:val="20"/>
              </w:rPr>
              <w:t>конструкции</w:t>
            </w:r>
            <w:proofErr w:type="gramEnd"/>
            <w:r w:rsidRPr="004D3ECA">
              <w:rPr>
                <w:rFonts w:ascii="Times New Roman" w:hAnsi="Times New Roman"/>
                <w:sz w:val="20"/>
                <w:szCs w:val="20"/>
              </w:rPr>
              <w:t xml:space="preserve"> на стене, на ток - 40 А.</w:t>
            </w:r>
          </w:p>
        </w:tc>
        <w:tc>
          <w:tcPr>
            <w:tcW w:w="1589"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Россия</w:t>
            </w:r>
          </w:p>
        </w:tc>
      </w:tr>
      <w:tr w:rsidR="004D3ECA" w:rsidRPr="004D3ECA" w:rsidTr="00E05054">
        <w:trPr>
          <w:gridAfter w:val="1"/>
          <w:wAfter w:w="55" w:type="dxa"/>
          <w:trHeight w:val="700"/>
        </w:trPr>
        <w:tc>
          <w:tcPr>
            <w:tcW w:w="540"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15</w:t>
            </w:r>
          </w:p>
        </w:tc>
        <w:tc>
          <w:tcPr>
            <w:tcW w:w="2120"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 xml:space="preserve">Шкаф (пульт) управления </w:t>
            </w:r>
          </w:p>
          <w:p w:rsidR="004D3ECA" w:rsidRPr="004D3ECA" w:rsidRDefault="004D3ECA" w:rsidP="004D3ECA">
            <w:pPr>
              <w:spacing w:after="0" w:line="240" w:lineRule="auto"/>
              <w:rPr>
                <w:rFonts w:ascii="Times New Roman" w:hAnsi="Times New Roman"/>
                <w:sz w:val="20"/>
                <w:szCs w:val="20"/>
              </w:rPr>
            </w:pPr>
          </w:p>
        </w:tc>
        <w:tc>
          <w:tcPr>
            <w:tcW w:w="5245"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Шкаф электрический 600*600*350 c монтажной панелью и креплением на стену IP55 RAL 7032</w:t>
            </w:r>
          </w:p>
          <w:p w:rsidR="004D3ECA" w:rsidRPr="004D3ECA" w:rsidRDefault="004D3ECA" w:rsidP="004D3ECA">
            <w:pPr>
              <w:spacing w:after="0" w:line="240" w:lineRule="auto"/>
              <w:rPr>
                <w:rFonts w:ascii="Times New Roman" w:hAnsi="Times New Roman"/>
                <w:sz w:val="20"/>
                <w:szCs w:val="20"/>
              </w:rPr>
            </w:pPr>
          </w:p>
        </w:tc>
        <w:tc>
          <w:tcPr>
            <w:tcW w:w="1589"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Россия</w:t>
            </w:r>
          </w:p>
        </w:tc>
      </w:tr>
      <w:tr w:rsidR="004D3ECA" w:rsidRPr="004D3ECA" w:rsidTr="00E05054">
        <w:trPr>
          <w:gridAfter w:val="1"/>
          <w:wAfter w:w="55" w:type="dxa"/>
          <w:trHeight w:val="1362"/>
        </w:trPr>
        <w:tc>
          <w:tcPr>
            <w:tcW w:w="540"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16</w:t>
            </w:r>
          </w:p>
        </w:tc>
        <w:tc>
          <w:tcPr>
            <w:tcW w:w="2120"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Кабель силовой ВВГнг-</w:t>
            </w:r>
            <w:proofErr w:type="gramStart"/>
            <w:r w:rsidRPr="004D3ECA">
              <w:rPr>
                <w:rFonts w:ascii="Times New Roman" w:hAnsi="Times New Roman"/>
                <w:sz w:val="20"/>
                <w:szCs w:val="20"/>
              </w:rPr>
              <w:t>LS</w:t>
            </w:r>
            <w:proofErr w:type="gramEnd"/>
            <w:r w:rsidRPr="004D3ECA">
              <w:rPr>
                <w:rFonts w:ascii="Times New Roman" w:hAnsi="Times New Roman"/>
                <w:sz w:val="20"/>
                <w:szCs w:val="20"/>
              </w:rPr>
              <w:t xml:space="preserve"> </w:t>
            </w:r>
          </w:p>
        </w:tc>
        <w:tc>
          <w:tcPr>
            <w:tcW w:w="5245"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Материал токопроводящей  жилы - медь;</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Число жил – 5;</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 xml:space="preserve">изоляция — поливинилхлоридный пластикат, не распространяющий горения, с пониженным </w:t>
            </w:r>
            <w:proofErr w:type="spellStart"/>
            <w:r w:rsidRPr="004D3ECA">
              <w:rPr>
                <w:rFonts w:ascii="Times New Roman" w:hAnsi="Times New Roman"/>
                <w:sz w:val="20"/>
                <w:szCs w:val="20"/>
              </w:rPr>
              <w:t>дым</w:t>
            </w:r>
            <w:proofErr w:type="gramStart"/>
            <w:r w:rsidRPr="004D3ECA">
              <w:rPr>
                <w:rFonts w:ascii="Times New Roman" w:hAnsi="Times New Roman"/>
                <w:sz w:val="20"/>
                <w:szCs w:val="20"/>
              </w:rPr>
              <w:t>о</w:t>
            </w:r>
            <w:proofErr w:type="spellEnd"/>
            <w:r w:rsidRPr="004D3ECA">
              <w:rPr>
                <w:rFonts w:ascii="Times New Roman" w:hAnsi="Times New Roman"/>
                <w:sz w:val="20"/>
                <w:szCs w:val="20"/>
              </w:rPr>
              <w:t>-</w:t>
            </w:r>
            <w:proofErr w:type="gramEnd"/>
            <w:r w:rsidRPr="004D3ECA">
              <w:rPr>
                <w:rFonts w:ascii="Times New Roman" w:hAnsi="Times New Roman"/>
                <w:sz w:val="20"/>
                <w:szCs w:val="20"/>
              </w:rPr>
              <w:t xml:space="preserve"> и </w:t>
            </w:r>
            <w:proofErr w:type="spellStart"/>
            <w:r w:rsidRPr="004D3ECA">
              <w:rPr>
                <w:rFonts w:ascii="Times New Roman" w:hAnsi="Times New Roman"/>
                <w:sz w:val="20"/>
                <w:szCs w:val="20"/>
              </w:rPr>
              <w:t>газовыделением</w:t>
            </w:r>
            <w:proofErr w:type="spellEnd"/>
            <w:r w:rsidRPr="004D3ECA">
              <w:rPr>
                <w:rFonts w:ascii="Times New Roman" w:hAnsi="Times New Roman"/>
                <w:sz w:val="20"/>
                <w:szCs w:val="20"/>
              </w:rPr>
              <w:t xml:space="preserve">. </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 xml:space="preserve">Оболочка— </w:t>
            </w:r>
            <w:proofErr w:type="spellStart"/>
            <w:proofErr w:type="gramStart"/>
            <w:r w:rsidRPr="004D3ECA">
              <w:rPr>
                <w:rFonts w:ascii="Times New Roman" w:hAnsi="Times New Roman"/>
                <w:sz w:val="20"/>
                <w:szCs w:val="20"/>
              </w:rPr>
              <w:t>св</w:t>
            </w:r>
            <w:proofErr w:type="gramEnd"/>
            <w:r w:rsidRPr="004D3ECA">
              <w:rPr>
                <w:rFonts w:ascii="Times New Roman" w:hAnsi="Times New Roman"/>
                <w:sz w:val="20"/>
                <w:szCs w:val="20"/>
              </w:rPr>
              <w:t>етотермостойкий</w:t>
            </w:r>
            <w:proofErr w:type="spellEnd"/>
            <w:r w:rsidRPr="004D3ECA">
              <w:rPr>
                <w:rFonts w:ascii="Times New Roman" w:hAnsi="Times New Roman"/>
                <w:sz w:val="20"/>
                <w:szCs w:val="20"/>
              </w:rPr>
              <w:t xml:space="preserve"> поливинилхлоридный пластикат.</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 xml:space="preserve"> Сечение жил - 10мм2.</w:t>
            </w:r>
          </w:p>
          <w:p w:rsidR="004D3ECA" w:rsidRPr="004D3ECA" w:rsidRDefault="004D3ECA" w:rsidP="004D3ECA">
            <w:pPr>
              <w:spacing w:after="0" w:line="240" w:lineRule="auto"/>
              <w:rPr>
                <w:rFonts w:ascii="Times New Roman" w:hAnsi="Times New Roman"/>
                <w:sz w:val="20"/>
                <w:szCs w:val="20"/>
              </w:rPr>
            </w:pPr>
          </w:p>
        </w:tc>
        <w:tc>
          <w:tcPr>
            <w:tcW w:w="1589"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Россия</w:t>
            </w:r>
          </w:p>
        </w:tc>
      </w:tr>
      <w:tr w:rsidR="004D3ECA" w:rsidRPr="004D3ECA" w:rsidTr="00E05054">
        <w:trPr>
          <w:gridAfter w:val="1"/>
          <w:wAfter w:w="55" w:type="dxa"/>
          <w:trHeight w:val="1362"/>
        </w:trPr>
        <w:tc>
          <w:tcPr>
            <w:tcW w:w="540"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17</w:t>
            </w:r>
          </w:p>
        </w:tc>
        <w:tc>
          <w:tcPr>
            <w:tcW w:w="2120"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Щит автоматического переключения ЩАП-33 Щит АВР40А</w:t>
            </w:r>
          </w:p>
        </w:tc>
        <w:tc>
          <w:tcPr>
            <w:tcW w:w="5245"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Высота - 484мм;</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Ширина –368мм;</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Глубина –174мм;</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Способ монтажа – навесной;</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Степень защиты –</w:t>
            </w:r>
            <w:r w:rsidRPr="004D3ECA">
              <w:rPr>
                <w:rFonts w:ascii="Times New Roman" w:hAnsi="Times New Roman"/>
                <w:sz w:val="20"/>
                <w:szCs w:val="20"/>
                <w:lang w:val="en-US"/>
              </w:rPr>
              <w:t>IP</w:t>
            </w:r>
            <w:r w:rsidRPr="004D3ECA">
              <w:rPr>
                <w:rFonts w:ascii="Times New Roman" w:hAnsi="Times New Roman"/>
                <w:sz w:val="20"/>
                <w:szCs w:val="20"/>
              </w:rPr>
              <w:t>31;</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Номинальный ток - 40А;</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Наличие замка -  да.</w:t>
            </w:r>
          </w:p>
        </w:tc>
        <w:tc>
          <w:tcPr>
            <w:tcW w:w="1589"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Россия</w:t>
            </w:r>
          </w:p>
        </w:tc>
      </w:tr>
      <w:tr w:rsidR="004D3ECA" w:rsidRPr="004D3ECA" w:rsidTr="00E05054">
        <w:trPr>
          <w:gridAfter w:val="1"/>
          <w:wAfter w:w="55" w:type="dxa"/>
          <w:trHeight w:val="1362"/>
        </w:trPr>
        <w:tc>
          <w:tcPr>
            <w:tcW w:w="540"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18</w:t>
            </w:r>
          </w:p>
        </w:tc>
        <w:tc>
          <w:tcPr>
            <w:tcW w:w="2120"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Кабель силовой ВВГнг-</w:t>
            </w:r>
            <w:proofErr w:type="gramStart"/>
            <w:r w:rsidRPr="004D3ECA">
              <w:rPr>
                <w:rFonts w:ascii="Times New Roman" w:hAnsi="Times New Roman"/>
                <w:sz w:val="20"/>
                <w:szCs w:val="20"/>
              </w:rPr>
              <w:t>LS</w:t>
            </w:r>
            <w:proofErr w:type="gramEnd"/>
          </w:p>
          <w:p w:rsidR="004D3ECA" w:rsidRPr="004D3ECA" w:rsidRDefault="004D3ECA" w:rsidP="004D3ECA">
            <w:pPr>
              <w:spacing w:after="0" w:line="240" w:lineRule="auto"/>
              <w:rPr>
                <w:rFonts w:ascii="Times New Roman" w:hAnsi="Times New Roman"/>
                <w:sz w:val="20"/>
                <w:szCs w:val="20"/>
              </w:rPr>
            </w:pPr>
          </w:p>
        </w:tc>
        <w:tc>
          <w:tcPr>
            <w:tcW w:w="5245"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Материал токопроводящей  жилы - медь;</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Число жил – 2;</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 xml:space="preserve">Изоляция — поливинилхлоридный пластикат, не распространяющий горения, с пониженным </w:t>
            </w:r>
            <w:proofErr w:type="spellStart"/>
            <w:r w:rsidRPr="004D3ECA">
              <w:rPr>
                <w:rFonts w:ascii="Times New Roman" w:hAnsi="Times New Roman"/>
                <w:sz w:val="20"/>
                <w:szCs w:val="20"/>
              </w:rPr>
              <w:t>дым</w:t>
            </w:r>
            <w:proofErr w:type="gramStart"/>
            <w:r w:rsidRPr="004D3ECA">
              <w:rPr>
                <w:rFonts w:ascii="Times New Roman" w:hAnsi="Times New Roman"/>
                <w:sz w:val="20"/>
                <w:szCs w:val="20"/>
              </w:rPr>
              <w:t>о</w:t>
            </w:r>
            <w:proofErr w:type="spellEnd"/>
            <w:r w:rsidRPr="004D3ECA">
              <w:rPr>
                <w:rFonts w:ascii="Times New Roman" w:hAnsi="Times New Roman"/>
                <w:sz w:val="20"/>
                <w:szCs w:val="20"/>
              </w:rPr>
              <w:t>-</w:t>
            </w:r>
            <w:proofErr w:type="gramEnd"/>
            <w:r w:rsidRPr="004D3ECA">
              <w:rPr>
                <w:rFonts w:ascii="Times New Roman" w:hAnsi="Times New Roman"/>
                <w:sz w:val="20"/>
                <w:szCs w:val="20"/>
              </w:rPr>
              <w:t xml:space="preserve"> и </w:t>
            </w:r>
            <w:proofErr w:type="spellStart"/>
            <w:r w:rsidRPr="004D3ECA">
              <w:rPr>
                <w:rFonts w:ascii="Times New Roman" w:hAnsi="Times New Roman"/>
                <w:sz w:val="20"/>
                <w:szCs w:val="20"/>
              </w:rPr>
              <w:t>газовыделением</w:t>
            </w:r>
            <w:proofErr w:type="spellEnd"/>
            <w:r w:rsidRPr="004D3ECA">
              <w:rPr>
                <w:rFonts w:ascii="Times New Roman" w:hAnsi="Times New Roman"/>
                <w:sz w:val="20"/>
                <w:szCs w:val="20"/>
              </w:rPr>
              <w:t xml:space="preserve">. </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 xml:space="preserve">Оболочка -  оболочка — </w:t>
            </w:r>
            <w:proofErr w:type="spellStart"/>
            <w:r w:rsidRPr="004D3ECA">
              <w:rPr>
                <w:rFonts w:ascii="Times New Roman" w:hAnsi="Times New Roman"/>
                <w:sz w:val="20"/>
                <w:szCs w:val="20"/>
              </w:rPr>
              <w:t>светотермостойкий</w:t>
            </w:r>
            <w:proofErr w:type="spellEnd"/>
            <w:r w:rsidRPr="004D3ECA">
              <w:rPr>
                <w:rFonts w:ascii="Times New Roman" w:hAnsi="Times New Roman"/>
                <w:sz w:val="20"/>
                <w:szCs w:val="20"/>
              </w:rPr>
              <w:t xml:space="preserve"> поливинилхлоридный пластикат.</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 xml:space="preserve"> Сечение жил – 1,5 мм</w:t>
            </w:r>
            <w:proofErr w:type="gramStart"/>
            <w:r w:rsidRPr="004D3ECA">
              <w:rPr>
                <w:rFonts w:ascii="Times New Roman" w:hAnsi="Times New Roman"/>
                <w:sz w:val="20"/>
                <w:szCs w:val="20"/>
              </w:rPr>
              <w:t>2</w:t>
            </w:r>
            <w:proofErr w:type="gramEnd"/>
            <w:r w:rsidRPr="004D3ECA">
              <w:rPr>
                <w:rFonts w:ascii="Times New Roman" w:hAnsi="Times New Roman"/>
                <w:sz w:val="20"/>
                <w:szCs w:val="20"/>
              </w:rPr>
              <w:t>.</w:t>
            </w:r>
          </w:p>
          <w:p w:rsidR="004D3ECA" w:rsidRPr="004D3ECA" w:rsidRDefault="004D3ECA" w:rsidP="004D3ECA">
            <w:pPr>
              <w:spacing w:after="0" w:line="240" w:lineRule="auto"/>
              <w:rPr>
                <w:rFonts w:ascii="Times New Roman" w:hAnsi="Times New Roman"/>
                <w:sz w:val="20"/>
                <w:szCs w:val="20"/>
              </w:rPr>
            </w:pPr>
          </w:p>
        </w:tc>
        <w:tc>
          <w:tcPr>
            <w:tcW w:w="1589"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Россия</w:t>
            </w:r>
          </w:p>
        </w:tc>
      </w:tr>
      <w:tr w:rsidR="004D3ECA" w:rsidRPr="004D3ECA" w:rsidTr="00E05054">
        <w:trPr>
          <w:gridAfter w:val="1"/>
          <w:wAfter w:w="55" w:type="dxa"/>
          <w:trHeight w:val="1362"/>
        </w:trPr>
        <w:tc>
          <w:tcPr>
            <w:tcW w:w="540"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19</w:t>
            </w:r>
          </w:p>
        </w:tc>
        <w:tc>
          <w:tcPr>
            <w:tcW w:w="2120"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Светильники НББ 61-60</w:t>
            </w:r>
          </w:p>
          <w:p w:rsidR="004D3ECA" w:rsidRPr="004D3ECA" w:rsidRDefault="004D3ECA" w:rsidP="004D3ECA">
            <w:pPr>
              <w:spacing w:after="0" w:line="240" w:lineRule="auto"/>
              <w:rPr>
                <w:rFonts w:ascii="Times New Roman" w:hAnsi="Times New Roman"/>
                <w:sz w:val="20"/>
                <w:szCs w:val="20"/>
              </w:rPr>
            </w:pPr>
          </w:p>
        </w:tc>
        <w:tc>
          <w:tcPr>
            <w:tcW w:w="5245"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Номинальное напряжение – 250В;</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Мощность - 60 Вт;</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Класс защиты –</w:t>
            </w:r>
            <w:r w:rsidRPr="004D3ECA">
              <w:rPr>
                <w:rFonts w:ascii="Times New Roman" w:hAnsi="Times New Roman"/>
                <w:sz w:val="20"/>
                <w:szCs w:val="20"/>
                <w:lang w:val="en-US"/>
              </w:rPr>
              <w:t>II</w:t>
            </w:r>
            <w:r w:rsidRPr="004D3ECA">
              <w:rPr>
                <w:rFonts w:ascii="Times New Roman" w:hAnsi="Times New Roman"/>
                <w:sz w:val="20"/>
                <w:szCs w:val="20"/>
              </w:rPr>
              <w:t>;</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Масса – 0,7кг;</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Степень защиты оболочки –</w:t>
            </w:r>
            <w:r w:rsidRPr="004D3ECA">
              <w:rPr>
                <w:rFonts w:ascii="Times New Roman" w:hAnsi="Times New Roman"/>
                <w:sz w:val="20"/>
                <w:szCs w:val="20"/>
                <w:lang w:val="en-US"/>
              </w:rPr>
              <w:t>IP</w:t>
            </w:r>
            <w:r w:rsidRPr="004D3ECA">
              <w:rPr>
                <w:rFonts w:ascii="Times New Roman" w:hAnsi="Times New Roman"/>
                <w:sz w:val="20"/>
                <w:szCs w:val="20"/>
              </w:rPr>
              <w:t>20;</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Способ монтажа – накладной.</w:t>
            </w:r>
          </w:p>
        </w:tc>
        <w:tc>
          <w:tcPr>
            <w:tcW w:w="1589"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Россия</w:t>
            </w:r>
          </w:p>
        </w:tc>
      </w:tr>
      <w:tr w:rsidR="004D3ECA" w:rsidRPr="004D3ECA" w:rsidTr="00E05054">
        <w:trPr>
          <w:gridAfter w:val="1"/>
          <w:wAfter w:w="55" w:type="dxa"/>
          <w:trHeight w:val="1362"/>
        </w:trPr>
        <w:tc>
          <w:tcPr>
            <w:tcW w:w="540"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lastRenderedPageBreak/>
              <w:t>20</w:t>
            </w:r>
          </w:p>
        </w:tc>
        <w:tc>
          <w:tcPr>
            <w:tcW w:w="2120"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Эмаль ПФ-115</w:t>
            </w:r>
          </w:p>
          <w:p w:rsidR="004D3ECA" w:rsidRPr="004D3ECA" w:rsidRDefault="004D3ECA" w:rsidP="004D3ECA">
            <w:pPr>
              <w:spacing w:after="0" w:line="240" w:lineRule="auto"/>
              <w:rPr>
                <w:rFonts w:ascii="Times New Roman" w:hAnsi="Times New Roman"/>
                <w:sz w:val="20"/>
                <w:szCs w:val="20"/>
              </w:rPr>
            </w:pPr>
          </w:p>
        </w:tc>
        <w:tc>
          <w:tcPr>
            <w:tcW w:w="5245"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 xml:space="preserve">состав – алкидный лак, диоксид титана, пигменты,  наполнители, </w:t>
            </w:r>
            <w:proofErr w:type="spellStart"/>
            <w:r w:rsidRPr="004D3ECA">
              <w:rPr>
                <w:rFonts w:ascii="Times New Roman" w:hAnsi="Times New Roman"/>
                <w:sz w:val="20"/>
                <w:szCs w:val="20"/>
              </w:rPr>
              <w:t>уайт</w:t>
            </w:r>
            <w:proofErr w:type="spellEnd"/>
            <w:r w:rsidRPr="004D3ECA">
              <w:rPr>
                <w:rFonts w:ascii="Times New Roman" w:hAnsi="Times New Roman"/>
                <w:sz w:val="20"/>
                <w:szCs w:val="20"/>
              </w:rPr>
              <w:t xml:space="preserve"> - спирит, сольвент</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 xml:space="preserve"> высыхание каждого слоя при температуре (20±2)°С - 24 часа;</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 xml:space="preserve"> расход на однослойное покрытие – 140 г/</w:t>
            </w:r>
            <w:proofErr w:type="spellStart"/>
            <w:r w:rsidRPr="004D3ECA">
              <w:rPr>
                <w:rFonts w:ascii="Times New Roman" w:hAnsi="Times New Roman"/>
                <w:sz w:val="20"/>
                <w:szCs w:val="20"/>
              </w:rPr>
              <w:t>кв</w:t>
            </w:r>
            <w:proofErr w:type="gramStart"/>
            <w:r w:rsidRPr="004D3ECA">
              <w:rPr>
                <w:rFonts w:ascii="Times New Roman" w:hAnsi="Times New Roman"/>
                <w:sz w:val="20"/>
                <w:szCs w:val="20"/>
              </w:rPr>
              <w:t>.м</w:t>
            </w:r>
            <w:proofErr w:type="spellEnd"/>
            <w:proofErr w:type="gramEnd"/>
            <w:r w:rsidRPr="004D3ECA">
              <w:rPr>
                <w:rFonts w:ascii="Times New Roman" w:hAnsi="Times New Roman"/>
                <w:sz w:val="20"/>
                <w:szCs w:val="20"/>
              </w:rPr>
              <w:t>;</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массовая доля нелетучих веществ  -  68%</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 xml:space="preserve"> высушенное покрытие  вредного воздействия на организм человека - не оказывает, </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устойчивость к действию воды и моющих средст</w:t>
            </w:r>
            <w:proofErr w:type="gramStart"/>
            <w:r w:rsidRPr="004D3ECA">
              <w:rPr>
                <w:rFonts w:ascii="Times New Roman" w:hAnsi="Times New Roman"/>
                <w:sz w:val="20"/>
                <w:szCs w:val="20"/>
              </w:rPr>
              <w:t>в-</w:t>
            </w:r>
            <w:proofErr w:type="gramEnd"/>
            <w:r w:rsidRPr="004D3ECA">
              <w:rPr>
                <w:rFonts w:ascii="Times New Roman" w:hAnsi="Times New Roman"/>
                <w:sz w:val="20"/>
                <w:szCs w:val="20"/>
              </w:rPr>
              <w:t xml:space="preserve"> устойчиво</w:t>
            </w:r>
          </w:p>
        </w:tc>
        <w:tc>
          <w:tcPr>
            <w:tcW w:w="1589"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Россия</w:t>
            </w:r>
          </w:p>
        </w:tc>
      </w:tr>
      <w:tr w:rsidR="004D3ECA" w:rsidRPr="004D3ECA" w:rsidTr="00E05054">
        <w:trPr>
          <w:gridAfter w:val="1"/>
          <w:wAfter w:w="55" w:type="dxa"/>
          <w:trHeight w:val="1362"/>
        </w:trPr>
        <w:tc>
          <w:tcPr>
            <w:tcW w:w="540"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21</w:t>
            </w:r>
          </w:p>
        </w:tc>
        <w:tc>
          <w:tcPr>
            <w:tcW w:w="2120"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Грунтовка ГФ-021</w:t>
            </w:r>
          </w:p>
          <w:p w:rsidR="004D3ECA" w:rsidRPr="004D3ECA" w:rsidRDefault="004D3ECA" w:rsidP="004D3ECA">
            <w:pPr>
              <w:spacing w:after="0" w:line="240" w:lineRule="auto"/>
              <w:rPr>
                <w:rFonts w:ascii="Times New Roman" w:hAnsi="Times New Roman"/>
                <w:sz w:val="20"/>
                <w:szCs w:val="20"/>
              </w:rPr>
            </w:pPr>
          </w:p>
        </w:tc>
        <w:tc>
          <w:tcPr>
            <w:tcW w:w="5245"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 xml:space="preserve">Степень </w:t>
            </w:r>
            <w:proofErr w:type="spellStart"/>
            <w:r w:rsidRPr="004D3ECA">
              <w:rPr>
                <w:rFonts w:ascii="Times New Roman" w:hAnsi="Times New Roman"/>
                <w:sz w:val="20"/>
                <w:szCs w:val="20"/>
              </w:rPr>
              <w:t>перетира</w:t>
            </w:r>
            <w:proofErr w:type="spellEnd"/>
            <w:r w:rsidRPr="004D3ECA">
              <w:rPr>
                <w:rFonts w:ascii="Times New Roman" w:hAnsi="Times New Roman"/>
                <w:sz w:val="20"/>
                <w:szCs w:val="20"/>
              </w:rPr>
              <w:t>-</w:t>
            </w:r>
            <w:r w:rsidRPr="004D3ECA">
              <w:rPr>
                <w:rFonts w:ascii="Times New Roman" w:hAnsi="Times New Roman"/>
                <w:sz w:val="20"/>
                <w:szCs w:val="20"/>
              </w:rPr>
              <w:tab/>
              <w:t>40 мкм;</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Время высыхания до третьей степени при температуре 20</w:t>
            </w:r>
            <w:r w:rsidRPr="004D3ECA">
              <w:rPr>
                <w:rFonts w:ascii="Times New Roman" w:hAnsi="Times New Roman"/>
                <w:sz w:val="20"/>
                <w:szCs w:val="20"/>
                <w:vertAlign w:val="superscript"/>
              </w:rPr>
              <w:t>0</w:t>
            </w:r>
            <w:proofErr w:type="gramStart"/>
            <w:r w:rsidRPr="004D3ECA">
              <w:rPr>
                <w:rFonts w:ascii="Times New Roman" w:hAnsi="Times New Roman"/>
                <w:sz w:val="20"/>
                <w:szCs w:val="20"/>
              </w:rPr>
              <w:t xml:space="preserve"> С</w:t>
            </w:r>
            <w:proofErr w:type="gramEnd"/>
            <w:r w:rsidRPr="004D3ECA">
              <w:rPr>
                <w:rFonts w:ascii="Times New Roman" w:hAnsi="Times New Roman"/>
                <w:sz w:val="20"/>
                <w:szCs w:val="20"/>
              </w:rPr>
              <w:tab/>
              <w:t>- 12 часов;</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Эластичность при изгибе -</w:t>
            </w:r>
            <w:r w:rsidRPr="004D3ECA">
              <w:rPr>
                <w:rFonts w:ascii="Times New Roman" w:hAnsi="Times New Roman"/>
                <w:sz w:val="20"/>
                <w:szCs w:val="20"/>
              </w:rPr>
              <w:tab/>
              <w:t>1 мм;</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Ударная прочность –50 см;</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Адгезия пленки</w:t>
            </w:r>
            <w:r w:rsidRPr="004D3ECA">
              <w:rPr>
                <w:rFonts w:ascii="Times New Roman" w:hAnsi="Times New Roman"/>
                <w:sz w:val="20"/>
                <w:szCs w:val="20"/>
              </w:rPr>
              <w:tab/>
              <w:t>- 1 балл;</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Расслаивание –5мм;</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Расход  - 100 г/м</w:t>
            </w:r>
            <w:proofErr w:type="gramStart"/>
            <w:r w:rsidRPr="004D3ECA">
              <w:rPr>
                <w:rFonts w:ascii="Times New Roman" w:hAnsi="Times New Roman"/>
                <w:sz w:val="20"/>
                <w:szCs w:val="20"/>
              </w:rPr>
              <w:t>2</w:t>
            </w:r>
            <w:proofErr w:type="gramEnd"/>
            <w:r w:rsidRPr="004D3ECA">
              <w:rPr>
                <w:rFonts w:ascii="Times New Roman" w:hAnsi="Times New Roman"/>
                <w:sz w:val="20"/>
                <w:szCs w:val="20"/>
              </w:rPr>
              <w:t xml:space="preserve"> на однослойное покрытие.</w:t>
            </w:r>
          </w:p>
        </w:tc>
        <w:tc>
          <w:tcPr>
            <w:tcW w:w="1589"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Россия</w:t>
            </w:r>
          </w:p>
        </w:tc>
      </w:tr>
      <w:tr w:rsidR="004D3ECA" w:rsidRPr="004D3ECA" w:rsidTr="00E05054">
        <w:trPr>
          <w:gridAfter w:val="1"/>
          <w:wAfter w:w="55" w:type="dxa"/>
          <w:trHeight w:val="702"/>
        </w:trPr>
        <w:tc>
          <w:tcPr>
            <w:tcW w:w="540"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22</w:t>
            </w:r>
          </w:p>
        </w:tc>
        <w:tc>
          <w:tcPr>
            <w:tcW w:w="2120"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Краски цветные, готовые к применению для внутренних работ  МА-25</w:t>
            </w:r>
          </w:p>
        </w:tc>
        <w:tc>
          <w:tcPr>
            <w:tcW w:w="5245"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 xml:space="preserve">Твердость пленки по маятниковому прибору М-3, условные единицы -  </w:t>
            </w:r>
            <w:r w:rsidRPr="004D3ECA">
              <w:rPr>
                <w:rFonts w:ascii="Times New Roman" w:hAnsi="Times New Roman"/>
                <w:sz w:val="20"/>
                <w:szCs w:val="20"/>
              </w:rPr>
              <w:tab/>
              <w:t>0.45;</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Время высыхания до степени 3 при температуре (20±2)°С,  -  24 часа;</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Условная вязкость при температуре (20,0 ± 0,5)°</w:t>
            </w:r>
            <w:proofErr w:type="gramStart"/>
            <w:r w:rsidRPr="004D3ECA">
              <w:rPr>
                <w:rFonts w:ascii="Times New Roman" w:hAnsi="Times New Roman"/>
                <w:sz w:val="20"/>
                <w:szCs w:val="20"/>
              </w:rPr>
              <w:t>С</w:t>
            </w:r>
            <w:proofErr w:type="gramEnd"/>
            <w:r w:rsidRPr="004D3ECA">
              <w:rPr>
                <w:rFonts w:ascii="Times New Roman" w:hAnsi="Times New Roman"/>
                <w:sz w:val="20"/>
                <w:szCs w:val="20"/>
              </w:rPr>
              <w:t xml:space="preserve"> </w:t>
            </w:r>
            <w:proofErr w:type="gramStart"/>
            <w:r w:rsidRPr="004D3ECA">
              <w:rPr>
                <w:rFonts w:ascii="Times New Roman" w:hAnsi="Times New Roman"/>
                <w:sz w:val="20"/>
                <w:szCs w:val="20"/>
              </w:rPr>
              <w:t>по</w:t>
            </w:r>
            <w:proofErr w:type="gramEnd"/>
            <w:r w:rsidRPr="004D3ECA">
              <w:rPr>
                <w:rFonts w:ascii="Times New Roman" w:hAnsi="Times New Roman"/>
                <w:sz w:val="20"/>
                <w:szCs w:val="20"/>
              </w:rPr>
              <w:t xml:space="preserve"> вискозиметру типа ВЗ-246 - 140с;</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Цвет пленки -</w:t>
            </w:r>
            <w:r w:rsidRPr="004D3ECA">
              <w:rPr>
                <w:rFonts w:ascii="Times New Roman" w:hAnsi="Times New Roman"/>
                <w:sz w:val="20"/>
                <w:szCs w:val="20"/>
              </w:rPr>
              <w:tab/>
              <w:t>различный</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Внешний вид пленки - после высыхания пленка ровная, однородная;</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 xml:space="preserve">Массовая доля нелетучих веществ -  </w:t>
            </w:r>
            <w:r w:rsidRPr="004D3ECA">
              <w:rPr>
                <w:rFonts w:ascii="Times New Roman" w:hAnsi="Times New Roman"/>
                <w:sz w:val="20"/>
                <w:szCs w:val="20"/>
              </w:rPr>
              <w:tab/>
              <w:t>82%;</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 xml:space="preserve">Степень </w:t>
            </w:r>
            <w:proofErr w:type="spellStart"/>
            <w:r w:rsidRPr="004D3ECA">
              <w:rPr>
                <w:rFonts w:ascii="Times New Roman" w:hAnsi="Times New Roman"/>
                <w:sz w:val="20"/>
                <w:szCs w:val="20"/>
              </w:rPr>
              <w:t>перетира</w:t>
            </w:r>
            <w:proofErr w:type="spellEnd"/>
            <w:r w:rsidRPr="004D3ECA">
              <w:rPr>
                <w:rFonts w:ascii="Times New Roman" w:hAnsi="Times New Roman"/>
                <w:sz w:val="20"/>
                <w:szCs w:val="20"/>
              </w:rPr>
              <w:t xml:space="preserve"> -  </w:t>
            </w:r>
            <w:r w:rsidRPr="004D3ECA">
              <w:rPr>
                <w:rFonts w:ascii="Times New Roman" w:hAnsi="Times New Roman"/>
                <w:sz w:val="20"/>
                <w:szCs w:val="20"/>
              </w:rPr>
              <w:tab/>
              <w:t>80 мкм;</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Стойкость пленки к статическому воздействию воды - 0.5 ч;</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Расход на однослойное покрытие -  240г/м</w:t>
            </w:r>
            <w:proofErr w:type="gramStart"/>
            <w:r w:rsidRPr="004D3ECA">
              <w:rPr>
                <w:rFonts w:ascii="Times New Roman" w:hAnsi="Times New Roman"/>
                <w:sz w:val="20"/>
                <w:szCs w:val="20"/>
              </w:rPr>
              <w:t>2</w:t>
            </w:r>
            <w:proofErr w:type="gramEnd"/>
            <w:r w:rsidRPr="004D3ECA">
              <w:rPr>
                <w:rFonts w:ascii="Times New Roman" w:hAnsi="Times New Roman"/>
                <w:sz w:val="20"/>
                <w:szCs w:val="20"/>
              </w:rPr>
              <w:t xml:space="preserve">  в зависимости от цвета.</w:t>
            </w:r>
          </w:p>
        </w:tc>
        <w:tc>
          <w:tcPr>
            <w:tcW w:w="1589"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Россия</w:t>
            </w:r>
          </w:p>
        </w:tc>
      </w:tr>
      <w:tr w:rsidR="004D3ECA" w:rsidRPr="004D3ECA" w:rsidTr="00E05054">
        <w:trPr>
          <w:gridAfter w:val="1"/>
          <w:wAfter w:w="55" w:type="dxa"/>
          <w:trHeight w:val="1362"/>
        </w:trPr>
        <w:tc>
          <w:tcPr>
            <w:tcW w:w="540"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23</w:t>
            </w:r>
          </w:p>
        </w:tc>
        <w:tc>
          <w:tcPr>
            <w:tcW w:w="2120"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Трубы</w:t>
            </w:r>
          </w:p>
        </w:tc>
        <w:tc>
          <w:tcPr>
            <w:tcW w:w="5245"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 xml:space="preserve">Материал - сталь </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 xml:space="preserve">Форма – </w:t>
            </w:r>
            <w:proofErr w:type="gramStart"/>
            <w:r w:rsidRPr="004D3ECA">
              <w:rPr>
                <w:rFonts w:ascii="Times New Roman" w:hAnsi="Times New Roman"/>
                <w:sz w:val="20"/>
                <w:szCs w:val="20"/>
              </w:rPr>
              <w:t>прямоугольные</w:t>
            </w:r>
            <w:proofErr w:type="gramEnd"/>
            <w:r w:rsidRPr="004D3ECA">
              <w:rPr>
                <w:rFonts w:ascii="Times New Roman" w:hAnsi="Times New Roman"/>
                <w:sz w:val="20"/>
                <w:szCs w:val="20"/>
              </w:rPr>
              <w:t xml:space="preserve">  (ГОСТ 8645-86) </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 xml:space="preserve">Размером  - 60х30 мм, </w:t>
            </w:r>
          </w:p>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толщина стенки –2,5 мм</w:t>
            </w:r>
          </w:p>
        </w:tc>
        <w:tc>
          <w:tcPr>
            <w:tcW w:w="1589" w:type="dxa"/>
            <w:shd w:val="clear" w:color="auto" w:fill="auto"/>
          </w:tcPr>
          <w:p w:rsidR="004D3ECA" w:rsidRPr="004D3ECA" w:rsidRDefault="004D3ECA" w:rsidP="004D3ECA">
            <w:pPr>
              <w:spacing w:after="0" w:line="240" w:lineRule="auto"/>
              <w:rPr>
                <w:rFonts w:ascii="Times New Roman" w:hAnsi="Times New Roman"/>
                <w:sz w:val="20"/>
                <w:szCs w:val="20"/>
              </w:rPr>
            </w:pPr>
            <w:r w:rsidRPr="004D3ECA">
              <w:rPr>
                <w:rFonts w:ascii="Times New Roman" w:hAnsi="Times New Roman"/>
                <w:sz w:val="20"/>
                <w:szCs w:val="20"/>
              </w:rPr>
              <w:t>Россия</w:t>
            </w:r>
          </w:p>
        </w:tc>
      </w:tr>
    </w:tbl>
    <w:p w:rsidR="004D3ECA" w:rsidRPr="004D3ECA" w:rsidRDefault="004D3ECA" w:rsidP="004D3ECA">
      <w:pPr>
        <w:spacing w:after="0" w:line="240" w:lineRule="auto"/>
        <w:rPr>
          <w:rFonts w:ascii="Times New Roman" w:hAnsi="Times New Roman"/>
          <w:sz w:val="20"/>
          <w:szCs w:val="20"/>
        </w:rPr>
      </w:pPr>
    </w:p>
    <w:p w:rsidR="00E91055" w:rsidRDefault="00E91055" w:rsidP="006A7C00">
      <w:pPr>
        <w:spacing w:after="0" w:line="240" w:lineRule="auto"/>
        <w:rPr>
          <w:rFonts w:ascii="Times New Roman" w:hAnsi="Times New Roman"/>
          <w:sz w:val="20"/>
          <w:szCs w:val="20"/>
        </w:rPr>
      </w:pPr>
    </w:p>
    <w:p w:rsidR="00E675A8" w:rsidRDefault="004D3ECA" w:rsidP="006A7C00">
      <w:pPr>
        <w:spacing w:after="0" w:line="240" w:lineRule="auto"/>
        <w:rPr>
          <w:rFonts w:ascii="Times New Roman" w:hAnsi="Times New Roman"/>
          <w:sz w:val="20"/>
          <w:szCs w:val="20"/>
        </w:rPr>
      </w:pPr>
      <w:r>
        <w:rPr>
          <w:rFonts w:ascii="Times New Roman" w:hAnsi="Times New Roman"/>
          <w:sz w:val="20"/>
          <w:szCs w:val="20"/>
        </w:rPr>
        <w:t xml:space="preserve">   Заказчик                                                                                                           Подрядчик</w:t>
      </w:r>
    </w:p>
    <w:p w:rsidR="004D3ECA" w:rsidRDefault="004D3ECA" w:rsidP="006A7C00">
      <w:pPr>
        <w:spacing w:after="0" w:line="240" w:lineRule="auto"/>
        <w:rPr>
          <w:rFonts w:ascii="Times New Roman" w:hAnsi="Times New Roman"/>
          <w:sz w:val="20"/>
          <w:szCs w:val="20"/>
        </w:rPr>
      </w:pPr>
    </w:p>
    <w:p w:rsidR="004D3ECA" w:rsidRDefault="004D3ECA" w:rsidP="006A7C00">
      <w:pPr>
        <w:spacing w:after="0" w:line="240" w:lineRule="auto"/>
        <w:rPr>
          <w:rFonts w:ascii="Times New Roman" w:hAnsi="Times New Roman"/>
          <w:sz w:val="20"/>
          <w:szCs w:val="20"/>
        </w:rPr>
      </w:pPr>
      <w:r>
        <w:rPr>
          <w:rFonts w:ascii="Times New Roman" w:hAnsi="Times New Roman"/>
          <w:sz w:val="20"/>
          <w:szCs w:val="20"/>
        </w:rPr>
        <w:t>Проректор________________</w:t>
      </w:r>
      <w:proofErr w:type="spellStart"/>
      <w:r>
        <w:rPr>
          <w:rFonts w:ascii="Times New Roman" w:hAnsi="Times New Roman"/>
          <w:sz w:val="20"/>
          <w:szCs w:val="20"/>
        </w:rPr>
        <w:t>А.А.Новоселов</w:t>
      </w:r>
      <w:proofErr w:type="spellEnd"/>
      <w:r>
        <w:rPr>
          <w:rFonts w:ascii="Times New Roman" w:hAnsi="Times New Roman"/>
          <w:sz w:val="20"/>
          <w:szCs w:val="20"/>
        </w:rPr>
        <w:t xml:space="preserve">                                 Директор________________</w:t>
      </w:r>
      <w:proofErr w:type="spellStart"/>
      <w:r>
        <w:rPr>
          <w:rFonts w:ascii="Times New Roman" w:hAnsi="Times New Roman"/>
          <w:sz w:val="20"/>
          <w:szCs w:val="20"/>
        </w:rPr>
        <w:t>А.В.Жильников</w:t>
      </w:r>
      <w:proofErr w:type="spellEnd"/>
    </w:p>
    <w:p w:rsidR="003D0EB0" w:rsidRPr="003D0EB0" w:rsidRDefault="004D3ECA" w:rsidP="003D0EB0">
      <w:pPr>
        <w:spacing w:after="0" w:line="240" w:lineRule="auto"/>
        <w:rPr>
          <w:rFonts w:ascii="Times New Roman" w:hAnsi="Times New Roman"/>
          <w:sz w:val="20"/>
          <w:szCs w:val="20"/>
        </w:rPr>
        <w:sectPr w:rsidR="003D0EB0" w:rsidRPr="003D0EB0" w:rsidSect="00C12EE5">
          <w:pgSz w:w="11906" w:h="16838"/>
          <w:pgMar w:top="907" w:right="567" w:bottom="851" w:left="1418" w:header="709" w:footer="709" w:gutter="0"/>
          <w:cols w:space="708"/>
          <w:docGrid w:linePitch="360"/>
        </w:sectPr>
      </w:pPr>
      <w:r>
        <w:rPr>
          <w:rFonts w:ascii="Times New Roman" w:hAnsi="Times New Roman"/>
          <w:sz w:val="20"/>
          <w:szCs w:val="20"/>
        </w:rPr>
        <w:t>Электронная подпись                                                                          Электронная подпись</w:t>
      </w:r>
      <w:bookmarkStart w:id="1" w:name="_GoBack"/>
      <w:bookmarkEnd w:id="1"/>
    </w:p>
    <w:tbl>
      <w:tblPr>
        <w:tblW w:w="16050" w:type="dxa"/>
        <w:tblInd w:w="-447" w:type="dxa"/>
        <w:tblLayout w:type="fixed"/>
        <w:tblCellMar>
          <w:left w:w="30" w:type="dxa"/>
          <w:right w:w="30" w:type="dxa"/>
        </w:tblCellMar>
        <w:tblLook w:val="04A0" w:firstRow="1" w:lastRow="0" w:firstColumn="1" w:lastColumn="0" w:noHBand="0" w:noVBand="1"/>
      </w:tblPr>
      <w:tblGrid>
        <w:gridCol w:w="505"/>
        <w:gridCol w:w="2174"/>
        <w:gridCol w:w="4315"/>
        <w:gridCol w:w="1453"/>
        <w:gridCol w:w="1255"/>
        <w:gridCol w:w="1130"/>
        <w:gridCol w:w="1131"/>
        <w:gridCol w:w="1178"/>
        <w:gridCol w:w="1147"/>
        <w:gridCol w:w="888"/>
        <w:gridCol w:w="874"/>
      </w:tblGrid>
      <w:tr w:rsidR="00206D26" w:rsidTr="00206D26">
        <w:trPr>
          <w:trHeight w:val="240"/>
        </w:trPr>
        <w:tc>
          <w:tcPr>
            <w:tcW w:w="2676" w:type="dxa"/>
            <w:gridSpan w:val="2"/>
            <w:hideMark/>
          </w:tcPr>
          <w:p w:rsidR="00206D26" w:rsidRDefault="00206D26">
            <w:pPr>
              <w:autoSpaceDE w:val="0"/>
              <w:autoSpaceDN w:val="0"/>
              <w:adjustRightInd w:val="0"/>
              <w:spacing w:after="0" w:line="240" w:lineRule="auto"/>
              <w:rPr>
                <w:rFonts w:ascii="Arial" w:hAnsi="Arial" w:cs="Arial"/>
                <w:bCs/>
                <w:color w:val="000000"/>
                <w:sz w:val="20"/>
                <w:szCs w:val="20"/>
                <w:lang w:eastAsia="ru-RU"/>
              </w:rPr>
            </w:pPr>
            <w:r>
              <w:rPr>
                <w:rFonts w:ascii="Arial" w:hAnsi="Arial" w:cs="Arial"/>
                <w:bCs/>
                <w:color w:val="000000"/>
                <w:sz w:val="20"/>
                <w:szCs w:val="20"/>
                <w:lang w:eastAsia="ru-RU"/>
              </w:rPr>
              <w:lastRenderedPageBreak/>
              <w:t>СОГЛАСОВАНО:</w:t>
            </w:r>
          </w:p>
        </w:tc>
        <w:tc>
          <w:tcPr>
            <w:tcW w:w="4313" w:type="dxa"/>
          </w:tcPr>
          <w:p w:rsidR="00206D26" w:rsidRDefault="00206D26">
            <w:pPr>
              <w:autoSpaceDE w:val="0"/>
              <w:autoSpaceDN w:val="0"/>
              <w:adjustRightInd w:val="0"/>
              <w:spacing w:after="0" w:line="240" w:lineRule="auto"/>
              <w:rPr>
                <w:rFonts w:ascii="Arial" w:hAnsi="Arial" w:cs="Arial"/>
                <w:bCs/>
                <w:color w:val="000000"/>
                <w:sz w:val="20"/>
                <w:szCs w:val="20"/>
                <w:lang w:eastAsia="ru-RU"/>
              </w:rPr>
            </w:pPr>
          </w:p>
        </w:tc>
        <w:tc>
          <w:tcPr>
            <w:tcW w:w="1452" w:type="dxa"/>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p>
        </w:tc>
        <w:tc>
          <w:tcPr>
            <w:tcW w:w="1255"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30"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31"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78"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2035" w:type="dxa"/>
            <w:gridSpan w:val="2"/>
            <w:hideMark/>
          </w:tcPr>
          <w:p w:rsidR="00206D26" w:rsidRDefault="00206D26">
            <w:pPr>
              <w:autoSpaceDE w:val="0"/>
              <w:autoSpaceDN w:val="0"/>
              <w:adjustRightInd w:val="0"/>
              <w:spacing w:after="0" w:line="240" w:lineRule="auto"/>
              <w:rPr>
                <w:rFonts w:ascii="Arial" w:hAnsi="Arial" w:cs="Arial"/>
                <w:bCs/>
                <w:color w:val="000000"/>
                <w:sz w:val="20"/>
                <w:szCs w:val="20"/>
                <w:lang w:eastAsia="ru-RU"/>
              </w:rPr>
            </w:pPr>
            <w:r>
              <w:rPr>
                <w:rFonts w:ascii="Arial" w:hAnsi="Arial" w:cs="Arial"/>
                <w:bCs/>
                <w:color w:val="000000"/>
                <w:sz w:val="20"/>
                <w:szCs w:val="20"/>
                <w:lang w:eastAsia="ru-RU"/>
              </w:rPr>
              <w:t>УТВЕРЖДАЮ:</w:t>
            </w:r>
          </w:p>
        </w:tc>
        <w:tc>
          <w:tcPr>
            <w:tcW w:w="874"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504" w:type="dxa"/>
          </w:tcPr>
          <w:p w:rsidR="00206D26" w:rsidRDefault="00206D26">
            <w:pPr>
              <w:autoSpaceDE w:val="0"/>
              <w:autoSpaceDN w:val="0"/>
              <w:adjustRightInd w:val="0"/>
              <w:spacing w:after="0" w:line="240" w:lineRule="auto"/>
              <w:rPr>
                <w:rFonts w:ascii="Arial" w:hAnsi="Arial" w:cs="Arial"/>
                <w:color w:val="000000"/>
                <w:sz w:val="20"/>
                <w:szCs w:val="20"/>
                <w:lang w:eastAsia="ru-RU"/>
              </w:rPr>
            </w:pPr>
          </w:p>
        </w:tc>
        <w:tc>
          <w:tcPr>
            <w:tcW w:w="2172" w:type="dxa"/>
          </w:tcPr>
          <w:p w:rsidR="00206D26" w:rsidRDefault="00206D26">
            <w:pPr>
              <w:autoSpaceDE w:val="0"/>
              <w:autoSpaceDN w:val="0"/>
              <w:adjustRightInd w:val="0"/>
              <w:spacing w:after="0" w:line="240" w:lineRule="auto"/>
              <w:rPr>
                <w:rFonts w:ascii="Arial" w:hAnsi="Arial" w:cs="Arial"/>
                <w:color w:val="000000"/>
                <w:sz w:val="18"/>
                <w:szCs w:val="18"/>
                <w:lang w:eastAsia="ru-RU"/>
              </w:rPr>
            </w:pPr>
          </w:p>
        </w:tc>
        <w:tc>
          <w:tcPr>
            <w:tcW w:w="4313" w:type="dxa"/>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p>
        </w:tc>
        <w:tc>
          <w:tcPr>
            <w:tcW w:w="1255"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30"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31"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78"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Pr>
          <w:p w:rsidR="00206D26" w:rsidRDefault="00206D26">
            <w:pPr>
              <w:autoSpaceDE w:val="0"/>
              <w:autoSpaceDN w:val="0"/>
              <w:adjustRightInd w:val="0"/>
              <w:spacing w:after="0" w:line="240" w:lineRule="auto"/>
              <w:rPr>
                <w:rFonts w:ascii="Arial" w:hAnsi="Arial" w:cs="Arial"/>
                <w:color w:val="000000"/>
                <w:sz w:val="20"/>
                <w:szCs w:val="20"/>
                <w:lang w:eastAsia="ru-RU"/>
              </w:rPr>
            </w:pPr>
          </w:p>
        </w:tc>
        <w:tc>
          <w:tcPr>
            <w:tcW w:w="888"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504" w:type="dxa"/>
          </w:tcPr>
          <w:p w:rsidR="00206D26" w:rsidRDefault="00206D26">
            <w:pPr>
              <w:autoSpaceDE w:val="0"/>
              <w:autoSpaceDN w:val="0"/>
              <w:adjustRightInd w:val="0"/>
              <w:spacing w:after="0" w:line="240" w:lineRule="auto"/>
              <w:rPr>
                <w:rFonts w:ascii="Arial" w:hAnsi="Arial" w:cs="Arial"/>
                <w:color w:val="000000"/>
                <w:sz w:val="20"/>
                <w:szCs w:val="20"/>
                <w:lang w:eastAsia="ru-RU"/>
              </w:rPr>
            </w:pPr>
          </w:p>
        </w:tc>
        <w:tc>
          <w:tcPr>
            <w:tcW w:w="2172" w:type="dxa"/>
          </w:tcPr>
          <w:p w:rsidR="00206D26" w:rsidRDefault="00206D26">
            <w:pPr>
              <w:autoSpaceDE w:val="0"/>
              <w:autoSpaceDN w:val="0"/>
              <w:adjustRightInd w:val="0"/>
              <w:spacing w:after="0" w:line="240" w:lineRule="auto"/>
              <w:rPr>
                <w:rFonts w:ascii="Arial" w:hAnsi="Arial" w:cs="Arial"/>
                <w:color w:val="000000"/>
                <w:sz w:val="18"/>
                <w:szCs w:val="18"/>
                <w:lang w:eastAsia="ru-RU"/>
              </w:rPr>
            </w:pPr>
          </w:p>
        </w:tc>
        <w:tc>
          <w:tcPr>
            <w:tcW w:w="4313" w:type="dxa"/>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p>
        </w:tc>
        <w:tc>
          <w:tcPr>
            <w:tcW w:w="1255"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30"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31"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78"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2035" w:type="dxa"/>
            <w:gridSpan w:val="2"/>
            <w:hideMark/>
          </w:tcPr>
          <w:p w:rsidR="00206D26" w:rsidRDefault="00206D26">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ФГБОУ ВО СГУПС</w:t>
            </w:r>
          </w:p>
        </w:tc>
        <w:tc>
          <w:tcPr>
            <w:tcW w:w="874"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2676" w:type="dxa"/>
            <w:gridSpan w:val="2"/>
            <w:hideMark/>
          </w:tcPr>
          <w:p w:rsidR="00206D26" w:rsidRDefault="00206D26">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______________</w:t>
            </w:r>
          </w:p>
        </w:tc>
        <w:tc>
          <w:tcPr>
            <w:tcW w:w="4313" w:type="dxa"/>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p>
        </w:tc>
        <w:tc>
          <w:tcPr>
            <w:tcW w:w="1255"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30"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31"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78"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hideMark/>
          </w:tcPr>
          <w:p w:rsidR="00206D26" w:rsidRDefault="00206D26">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_________</w:t>
            </w:r>
          </w:p>
        </w:tc>
        <w:tc>
          <w:tcPr>
            <w:tcW w:w="888"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6989" w:type="dxa"/>
            <w:gridSpan w:val="3"/>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_____ " ________________ 2017 г.</w:t>
            </w:r>
          </w:p>
        </w:tc>
        <w:tc>
          <w:tcPr>
            <w:tcW w:w="1452" w:type="dxa"/>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p>
        </w:tc>
        <w:tc>
          <w:tcPr>
            <w:tcW w:w="1255"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30"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31"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78"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2909" w:type="dxa"/>
            <w:gridSpan w:val="3"/>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"______ " _______________2017 г.</w:t>
            </w:r>
          </w:p>
        </w:tc>
      </w:tr>
      <w:tr w:rsidR="00206D26" w:rsidTr="00206D26">
        <w:trPr>
          <w:trHeight w:val="269"/>
        </w:trPr>
        <w:tc>
          <w:tcPr>
            <w:tcW w:w="504" w:type="dxa"/>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p>
        </w:tc>
        <w:tc>
          <w:tcPr>
            <w:tcW w:w="2172" w:type="dxa"/>
            <w:tcBorders>
              <w:top w:val="nil"/>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color w:val="000000"/>
                <w:sz w:val="18"/>
                <w:szCs w:val="18"/>
                <w:lang w:eastAsia="ru-RU"/>
              </w:rPr>
            </w:pPr>
          </w:p>
        </w:tc>
        <w:tc>
          <w:tcPr>
            <w:tcW w:w="4313" w:type="dxa"/>
            <w:tcBorders>
              <w:top w:val="nil"/>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7293" w:type="dxa"/>
            <w:gridSpan w:val="6"/>
            <w:tcBorders>
              <w:top w:val="nil"/>
              <w:left w:val="nil"/>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lang w:eastAsia="ru-RU"/>
              </w:rPr>
            </w:pPr>
            <w:r>
              <w:rPr>
                <w:rFonts w:ascii="Arial" w:hAnsi="Arial" w:cs="Arial"/>
                <w:color w:val="000000"/>
                <w:lang w:eastAsia="ru-RU"/>
              </w:rPr>
              <w:t>ФГБОУ ВО СГУПС, корпус №1 по адресу: г. Новосибирск, ул. Дуси Ковальчук, 191</w:t>
            </w:r>
          </w:p>
        </w:tc>
        <w:tc>
          <w:tcPr>
            <w:tcW w:w="888"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504" w:type="dxa"/>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p>
        </w:tc>
        <w:tc>
          <w:tcPr>
            <w:tcW w:w="2172" w:type="dxa"/>
            <w:tcBorders>
              <w:top w:val="single" w:sz="6" w:space="0" w:color="auto"/>
              <w:left w:val="nil"/>
              <w:bottom w:val="nil"/>
              <w:right w:val="nil"/>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4313" w:type="dxa"/>
            <w:tcBorders>
              <w:top w:val="single" w:sz="6" w:space="0" w:color="auto"/>
              <w:left w:val="nil"/>
              <w:bottom w:val="nil"/>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2707" w:type="dxa"/>
            <w:gridSpan w:val="2"/>
            <w:tcBorders>
              <w:top w:val="single" w:sz="6" w:space="0" w:color="auto"/>
              <w:left w:val="nil"/>
              <w:bottom w:val="nil"/>
              <w:right w:val="nil"/>
            </w:tcBorders>
            <w:hideMark/>
          </w:tcPr>
          <w:p w:rsidR="00206D26" w:rsidRDefault="00206D26">
            <w:pPr>
              <w:autoSpaceDE w:val="0"/>
              <w:autoSpaceDN w:val="0"/>
              <w:adjustRightInd w:val="0"/>
              <w:spacing w:after="0" w:line="240" w:lineRule="auto"/>
              <w:jc w:val="center"/>
              <w:rPr>
                <w:rFonts w:ascii="Arial" w:hAnsi="Arial" w:cs="Arial"/>
                <w:i/>
                <w:iCs/>
                <w:color w:val="000000"/>
                <w:sz w:val="20"/>
                <w:szCs w:val="20"/>
                <w:lang w:eastAsia="ru-RU"/>
              </w:rPr>
            </w:pPr>
            <w:r>
              <w:rPr>
                <w:rFonts w:ascii="Arial" w:hAnsi="Arial" w:cs="Arial"/>
                <w:i/>
                <w:iCs/>
                <w:color w:val="000000"/>
                <w:sz w:val="20"/>
                <w:szCs w:val="20"/>
                <w:lang w:eastAsia="ru-RU"/>
              </w:rPr>
              <w:t>(наименование стройки)</w:t>
            </w:r>
          </w:p>
        </w:tc>
        <w:tc>
          <w:tcPr>
            <w:tcW w:w="1130" w:type="dxa"/>
            <w:tcBorders>
              <w:top w:val="single" w:sz="6" w:space="0" w:color="auto"/>
              <w:left w:val="nil"/>
              <w:bottom w:val="nil"/>
              <w:right w:val="nil"/>
            </w:tcBorders>
          </w:tcPr>
          <w:p w:rsidR="00206D26" w:rsidRDefault="00206D26">
            <w:pPr>
              <w:autoSpaceDE w:val="0"/>
              <w:autoSpaceDN w:val="0"/>
              <w:adjustRightInd w:val="0"/>
              <w:spacing w:after="0" w:line="240" w:lineRule="auto"/>
              <w:jc w:val="center"/>
              <w:rPr>
                <w:rFonts w:ascii="Arial" w:hAnsi="Arial" w:cs="Arial"/>
                <w:i/>
                <w:iCs/>
                <w:color w:val="000000"/>
                <w:sz w:val="16"/>
                <w:szCs w:val="16"/>
                <w:lang w:eastAsia="ru-RU"/>
              </w:rPr>
            </w:pPr>
          </w:p>
        </w:tc>
        <w:tc>
          <w:tcPr>
            <w:tcW w:w="1131" w:type="dxa"/>
            <w:tcBorders>
              <w:top w:val="single" w:sz="6" w:space="0" w:color="auto"/>
              <w:left w:val="nil"/>
              <w:bottom w:val="nil"/>
              <w:right w:val="nil"/>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single" w:sz="6" w:space="0" w:color="auto"/>
              <w:left w:val="nil"/>
              <w:bottom w:val="nil"/>
              <w:right w:val="nil"/>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504" w:type="dxa"/>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p>
        </w:tc>
        <w:tc>
          <w:tcPr>
            <w:tcW w:w="2172"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4313" w:type="dxa"/>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255"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30"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31"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78"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95"/>
        </w:trPr>
        <w:tc>
          <w:tcPr>
            <w:tcW w:w="504" w:type="dxa"/>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p>
        </w:tc>
        <w:tc>
          <w:tcPr>
            <w:tcW w:w="2172"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4313" w:type="dxa"/>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3837" w:type="dxa"/>
            <w:gridSpan w:val="3"/>
            <w:hideMark/>
          </w:tcPr>
          <w:p w:rsidR="00206D26" w:rsidRDefault="00206D26">
            <w:pPr>
              <w:autoSpaceDE w:val="0"/>
              <w:autoSpaceDN w:val="0"/>
              <w:adjustRightInd w:val="0"/>
              <w:spacing w:after="0" w:line="240" w:lineRule="auto"/>
              <w:jc w:val="center"/>
              <w:rPr>
                <w:rFonts w:ascii="Arial" w:hAnsi="Arial" w:cs="Arial"/>
                <w:b/>
                <w:bCs/>
                <w:color w:val="000000"/>
                <w:sz w:val="24"/>
                <w:szCs w:val="24"/>
                <w:lang w:eastAsia="ru-RU"/>
              </w:rPr>
            </w:pPr>
            <w:r>
              <w:rPr>
                <w:rFonts w:ascii="Arial" w:hAnsi="Arial" w:cs="Arial"/>
                <w:b/>
                <w:bCs/>
                <w:color w:val="000000"/>
                <w:sz w:val="24"/>
                <w:szCs w:val="24"/>
                <w:lang w:eastAsia="ru-RU"/>
              </w:rPr>
              <w:t xml:space="preserve">ЛОКАЛЬНЫЙ СМЕТНЫЙ РАСЧЕТ № </w:t>
            </w:r>
          </w:p>
        </w:tc>
        <w:tc>
          <w:tcPr>
            <w:tcW w:w="1131" w:type="dxa"/>
          </w:tcPr>
          <w:p w:rsidR="00206D26" w:rsidRDefault="00206D26">
            <w:pPr>
              <w:autoSpaceDE w:val="0"/>
              <w:autoSpaceDN w:val="0"/>
              <w:adjustRightInd w:val="0"/>
              <w:spacing w:after="0" w:line="240" w:lineRule="auto"/>
              <w:jc w:val="center"/>
              <w:rPr>
                <w:rFonts w:ascii="Arial" w:hAnsi="Arial" w:cs="Arial"/>
                <w:b/>
                <w:bCs/>
                <w:color w:val="000000"/>
                <w:sz w:val="16"/>
                <w:szCs w:val="16"/>
                <w:lang w:eastAsia="ru-RU"/>
              </w:rPr>
            </w:pPr>
          </w:p>
        </w:tc>
        <w:tc>
          <w:tcPr>
            <w:tcW w:w="1178"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504" w:type="dxa"/>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p>
        </w:tc>
        <w:tc>
          <w:tcPr>
            <w:tcW w:w="2172"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4313" w:type="dxa"/>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2707" w:type="dxa"/>
            <w:gridSpan w:val="2"/>
            <w:hideMark/>
          </w:tcPr>
          <w:p w:rsidR="00206D26" w:rsidRDefault="00206D26">
            <w:pPr>
              <w:autoSpaceDE w:val="0"/>
              <w:autoSpaceDN w:val="0"/>
              <w:adjustRightInd w:val="0"/>
              <w:spacing w:after="0" w:line="240" w:lineRule="auto"/>
              <w:jc w:val="center"/>
              <w:rPr>
                <w:rFonts w:ascii="Arial" w:hAnsi="Arial" w:cs="Arial"/>
                <w:color w:val="000000"/>
                <w:sz w:val="20"/>
                <w:szCs w:val="20"/>
                <w:lang w:eastAsia="ru-RU"/>
              </w:rPr>
            </w:pPr>
            <w:r>
              <w:rPr>
                <w:rFonts w:ascii="Arial" w:hAnsi="Arial" w:cs="Arial"/>
                <w:color w:val="000000"/>
                <w:sz w:val="20"/>
                <w:szCs w:val="20"/>
                <w:lang w:eastAsia="ru-RU"/>
              </w:rPr>
              <w:t>(локальная смета)</w:t>
            </w:r>
          </w:p>
        </w:tc>
        <w:tc>
          <w:tcPr>
            <w:tcW w:w="1130" w:type="dxa"/>
          </w:tcPr>
          <w:p w:rsidR="00206D26" w:rsidRDefault="00206D26">
            <w:pPr>
              <w:autoSpaceDE w:val="0"/>
              <w:autoSpaceDN w:val="0"/>
              <w:adjustRightInd w:val="0"/>
              <w:spacing w:after="0" w:line="240" w:lineRule="auto"/>
              <w:jc w:val="center"/>
              <w:rPr>
                <w:rFonts w:ascii="Arial" w:hAnsi="Arial" w:cs="Arial"/>
                <w:color w:val="000000"/>
                <w:sz w:val="16"/>
                <w:szCs w:val="16"/>
                <w:lang w:eastAsia="ru-RU"/>
              </w:rPr>
            </w:pPr>
          </w:p>
        </w:tc>
        <w:tc>
          <w:tcPr>
            <w:tcW w:w="1131" w:type="dxa"/>
          </w:tcPr>
          <w:p w:rsidR="00206D26" w:rsidRDefault="00206D26">
            <w:pPr>
              <w:autoSpaceDE w:val="0"/>
              <w:autoSpaceDN w:val="0"/>
              <w:adjustRightInd w:val="0"/>
              <w:spacing w:after="0" w:line="240" w:lineRule="auto"/>
              <w:jc w:val="center"/>
              <w:rPr>
                <w:rFonts w:ascii="Arial" w:hAnsi="Arial" w:cs="Arial"/>
                <w:color w:val="000000"/>
                <w:sz w:val="16"/>
                <w:szCs w:val="16"/>
                <w:lang w:eastAsia="ru-RU"/>
              </w:rPr>
            </w:pPr>
          </w:p>
        </w:tc>
        <w:tc>
          <w:tcPr>
            <w:tcW w:w="1178"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504" w:type="dxa"/>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p>
        </w:tc>
        <w:tc>
          <w:tcPr>
            <w:tcW w:w="2172"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4313" w:type="dxa"/>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255"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30"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31"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78"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69"/>
        </w:trPr>
        <w:tc>
          <w:tcPr>
            <w:tcW w:w="504" w:type="dxa"/>
            <w:hideMark/>
          </w:tcPr>
          <w:p w:rsidR="00206D26" w:rsidRDefault="00206D26">
            <w:pPr>
              <w:autoSpaceDE w:val="0"/>
              <w:autoSpaceDN w:val="0"/>
              <w:adjustRightInd w:val="0"/>
              <w:spacing w:after="0" w:line="240" w:lineRule="auto"/>
              <w:jc w:val="right"/>
              <w:rPr>
                <w:rFonts w:ascii="Arial" w:hAnsi="Arial" w:cs="Arial"/>
                <w:color w:val="000000"/>
                <w:lang w:eastAsia="ru-RU"/>
              </w:rPr>
            </w:pPr>
            <w:r>
              <w:rPr>
                <w:rFonts w:ascii="Arial" w:hAnsi="Arial" w:cs="Arial"/>
                <w:color w:val="000000"/>
                <w:lang w:eastAsia="ru-RU"/>
              </w:rPr>
              <w:t xml:space="preserve">на </w:t>
            </w:r>
          </w:p>
        </w:tc>
        <w:tc>
          <w:tcPr>
            <w:tcW w:w="6485" w:type="dxa"/>
            <w:gridSpan w:val="2"/>
            <w:tcBorders>
              <w:top w:val="nil"/>
              <w:left w:val="nil"/>
              <w:bottom w:val="single" w:sz="6" w:space="0" w:color="auto"/>
              <w:right w:val="nil"/>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  Выполнение работ по капитальному ремонту - монтаж лифтовой шахты и установке лифта</w:t>
            </w:r>
          </w:p>
        </w:tc>
        <w:tc>
          <w:tcPr>
            <w:tcW w:w="1452" w:type="dxa"/>
            <w:tcBorders>
              <w:top w:val="nil"/>
              <w:left w:val="nil"/>
              <w:bottom w:val="single" w:sz="6" w:space="0" w:color="auto"/>
              <w:right w:val="nil"/>
            </w:tcBorders>
          </w:tcPr>
          <w:p w:rsidR="00206D26" w:rsidRDefault="00206D26">
            <w:pPr>
              <w:autoSpaceDE w:val="0"/>
              <w:autoSpaceDN w:val="0"/>
              <w:adjustRightInd w:val="0"/>
              <w:spacing w:after="0" w:line="240" w:lineRule="auto"/>
              <w:jc w:val="center"/>
              <w:rPr>
                <w:rFonts w:ascii="Arial" w:hAnsi="Arial" w:cs="Arial"/>
                <w:color w:val="000000"/>
                <w:lang w:eastAsia="ru-RU"/>
              </w:rPr>
            </w:pPr>
          </w:p>
        </w:tc>
        <w:tc>
          <w:tcPr>
            <w:tcW w:w="1255" w:type="dxa"/>
            <w:tcBorders>
              <w:top w:val="nil"/>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lang w:eastAsia="ru-RU"/>
              </w:rPr>
            </w:pPr>
          </w:p>
        </w:tc>
        <w:tc>
          <w:tcPr>
            <w:tcW w:w="1130" w:type="dxa"/>
            <w:tcBorders>
              <w:top w:val="nil"/>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lang w:eastAsia="ru-RU"/>
              </w:rPr>
            </w:pPr>
          </w:p>
        </w:tc>
        <w:tc>
          <w:tcPr>
            <w:tcW w:w="1131" w:type="dxa"/>
            <w:tcBorders>
              <w:top w:val="nil"/>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lang w:eastAsia="ru-RU"/>
              </w:rPr>
            </w:pPr>
          </w:p>
        </w:tc>
        <w:tc>
          <w:tcPr>
            <w:tcW w:w="1178" w:type="dxa"/>
            <w:tcBorders>
              <w:top w:val="nil"/>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504" w:type="dxa"/>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p>
        </w:tc>
        <w:tc>
          <w:tcPr>
            <w:tcW w:w="2172" w:type="dxa"/>
            <w:tcBorders>
              <w:top w:val="single" w:sz="6" w:space="0" w:color="auto"/>
              <w:left w:val="nil"/>
              <w:bottom w:val="nil"/>
              <w:right w:val="nil"/>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4313" w:type="dxa"/>
            <w:tcBorders>
              <w:top w:val="single" w:sz="6" w:space="0" w:color="auto"/>
              <w:left w:val="nil"/>
              <w:bottom w:val="nil"/>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4968" w:type="dxa"/>
            <w:gridSpan w:val="4"/>
            <w:tcBorders>
              <w:top w:val="single" w:sz="6" w:space="0" w:color="auto"/>
              <w:left w:val="nil"/>
              <w:bottom w:val="nil"/>
              <w:right w:val="nil"/>
            </w:tcBorders>
            <w:hideMark/>
          </w:tcPr>
          <w:p w:rsidR="00206D26" w:rsidRDefault="00206D26">
            <w:pPr>
              <w:autoSpaceDE w:val="0"/>
              <w:autoSpaceDN w:val="0"/>
              <w:adjustRightInd w:val="0"/>
              <w:spacing w:after="0" w:line="240" w:lineRule="auto"/>
              <w:jc w:val="center"/>
              <w:rPr>
                <w:rFonts w:ascii="Arial" w:hAnsi="Arial" w:cs="Arial"/>
                <w:i/>
                <w:iCs/>
                <w:color w:val="000000"/>
                <w:sz w:val="20"/>
                <w:szCs w:val="20"/>
                <w:lang w:eastAsia="ru-RU"/>
              </w:rPr>
            </w:pPr>
            <w:r>
              <w:rPr>
                <w:rFonts w:ascii="Arial" w:hAnsi="Arial" w:cs="Arial"/>
                <w:i/>
                <w:iCs/>
                <w:color w:val="000000"/>
                <w:sz w:val="20"/>
                <w:szCs w:val="20"/>
                <w:lang w:eastAsia="ru-RU"/>
              </w:rPr>
              <w:t>(наименование работ и затрат, наименование объекта)</w:t>
            </w:r>
          </w:p>
        </w:tc>
        <w:tc>
          <w:tcPr>
            <w:tcW w:w="1178" w:type="dxa"/>
            <w:tcBorders>
              <w:top w:val="single" w:sz="6" w:space="0" w:color="auto"/>
              <w:left w:val="nil"/>
              <w:bottom w:val="nil"/>
              <w:right w:val="nil"/>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103"/>
        </w:trPr>
        <w:tc>
          <w:tcPr>
            <w:tcW w:w="504"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2172"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4313" w:type="dxa"/>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255"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30"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31"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78"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69"/>
        </w:trPr>
        <w:tc>
          <w:tcPr>
            <w:tcW w:w="504" w:type="dxa"/>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p>
        </w:tc>
        <w:tc>
          <w:tcPr>
            <w:tcW w:w="2172" w:type="dxa"/>
            <w:hideMark/>
          </w:tcPr>
          <w:p w:rsidR="00206D26" w:rsidRDefault="00206D26">
            <w:pPr>
              <w:autoSpaceDE w:val="0"/>
              <w:autoSpaceDN w:val="0"/>
              <w:adjustRightInd w:val="0"/>
              <w:spacing w:after="0" w:line="240" w:lineRule="auto"/>
              <w:rPr>
                <w:rFonts w:ascii="Arial" w:hAnsi="Arial" w:cs="Arial"/>
                <w:color w:val="000000"/>
                <w:lang w:eastAsia="ru-RU"/>
              </w:rPr>
            </w:pPr>
            <w:r>
              <w:rPr>
                <w:rFonts w:ascii="Arial" w:hAnsi="Arial" w:cs="Arial"/>
                <w:color w:val="000000"/>
                <w:lang w:eastAsia="ru-RU"/>
              </w:rPr>
              <w:t xml:space="preserve">Основание: </w:t>
            </w:r>
          </w:p>
        </w:tc>
        <w:tc>
          <w:tcPr>
            <w:tcW w:w="4313" w:type="dxa"/>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255"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30" w:type="dxa"/>
          </w:tcPr>
          <w:p w:rsidR="00206D26" w:rsidRDefault="00206D26">
            <w:pPr>
              <w:autoSpaceDE w:val="0"/>
              <w:autoSpaceDN w:val="0"/>
              <w:adjustRightInd w:val="0"/>
              <w:spacing w:after="0" w:line="240" w:lineRule="auto"/>
              <w:rPr>
                <w:rFonts w:ascii="Arial" w:hAnsi="Arial" w:cs="Arial"/>
                <w:color w:val="000000"/>
                <w:sz w:val="20"/>
                <w:szCs w:val="20"/>
                <w:lang w:eastAsia="ru-RU"/>
              </w:rPr>
            </w:pPr>
          </w:p>
        </w:tc>
        <w:tc>
          <w:tcPr>
            <w:tcW w:w="1131" w:type="dxa"/>
          </w:tcPr>
          <w:p w:rsidR="00206D26" w:rsidRDefault="00206D26">
            <w:pPr>
              <w:autoSpaceDE w:val="0"/>
              <w:autoSpaceDN w:val="0"/>
              <w:adjustRightInd w:val="0"/>
              <w:spacing w:after="0" w:line="240" w:lineRule="auto"/>
              <w:rPr>
                <w:rFonts w:ascii="Arial" w:hAnsi="Arial" w:cs="Arial"/>
                <w:color w:val="000000"/>
                <w:lang w:eastAsia="ru-RU"/>
              </w:rPr>
            </w:pPr>
          </w:p>
        </w:tc>
        <w:tc>
          <w:tcPr>
            <w:tcW w:w="1178" w:type="dxa"/>
          </w:tcPr>
          <w:p w:rsidR="00206D26" w:rsidRDefault="00206D26">
            <w:pPr>
              <w:autoSpaceDE w:val="0"/>
              <w:autoSpaceDN w:val="0"/>
              <w:adjustRightInd w:val="0"/>
              <w:spacing w:after="0" w:line="240" w:lineRule="auto"/>
              <w:rPr>
                <w:rFonts w:ascii="Arial" w:hAnsi="Arial" w:cs="Arial"/>
                <w:color w:val="000000"/>
                <w:lang w:eastAsia="ru-RU"/>
              </w:rPr>
            </w:pPr>
          </w:p>
        </w:tc>
        <w:tc>
          <w:tcPr>
            <w:tcW w:w="1147"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69"/>
        </w:trPr>
        <w:tc>
          <w:tcPr>
            <w:tcW w:w="504" w:type="dxa"/>
          </w:tcPr>
          <w:p w:rsidR="00206D26" w:rsidRDefault="00206D26">
            <w:pPr>
              <w:autoSpaceDE w:val="0"/>
              <w:autoSpaceDN w:val="0"/>
              <w:adjustRightInd w:val="0"/>
              <w:spacing w:after="0" w:line="240" w:lineRule="auto"/>
              <w:jc w:val="center"/>
              <w:rPr>
                <w:rFonts w:ascii="Arial" w:hAnsi="Arial" w:cs="Arial"/>
                <w:color w:val="000000"/>
                <w:lang w:eastAsia="ru-RU"/>
              </w:rPr>
            </w:pPr>
          </w:p>
        </w:tc>
        <w:tc>
          <w:tcPr>
            <w:tcW w:w="6485" w:type="dxa"/>
            <w:gridSpan w:val="2"/>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Сметная стоимость ___________________________________</w:t>
            </w:r>
          </w:p>
        </w:tc>
        <w:tc>
          <w:tcPr>
            <w:tcW w:w="2707" w:type="dxa"/>
            <w:gridSpan w:val="2"/>
            <w:hideMark/>
          </w:tcPr>
          <w:p w:rsidR="00206D26" w:rsidRDefault="00206D26">
            <w:pPr>
              <w:autoSpaceDE w:val="0"/>
              <w:autoSpaceDN w:val="0"/>
              <w:adjustRightInd w:val="0"/>
              <w:spacing w:after="0" w:line="240" w:lineRule="auto"/>
              <w:jc w:val="right"/>
              <w:rPr>
                <w:rFonts w:ascii="Arial" w:hAnsi="Arial" w:cs="Arial"/>
                <w:color w:val="000000"/>
                <w:lang w:eastAsia="ru-RU"/>
              </w:rPr>
            </w:pPr>
            <w:r>
              <w:rPr>
                <w:rFonts w:ascii="Arial" w:hAnsi="Arial" w:cs="Arial"/>
                <w:color w:val="000000"/>
                <w:lang w:eastAsia="ru-RU"/>
              </w:rPr>
              <w:t>____________2775247,59</w:t>
            </w:r>
          </w:p>
        </w:tc>
        <w:tc>
          <w:tcPr>
            <w:tcW w:w="1130" w:type="dxa"/>
            <w:hideMark/>
          </w:tcPr>
          <w:p w:rsidR="00206D26" w:rsidRDefault="00206D26">
            <w:pPr>
              <w:autoSpaceDE w:val="0"/>
              <w:autoSpaceDN w:val="0"/>
              <w:adjustRightInd w:val="0"/>
              <w:spacing w:after="0" w:line="240" w:lineRule="auto"/>
              <w:rPr>
                <w:rFonts w:ascii="Arial" w:hAnsi="Arial" w:cs="Arial"/>
                <w:color w:val="000000"/>
                <w:lang w:eastAsia="ru-RU"/>
              </w:rPr>
            </w:pPr>
            <w:r>
              <w:rPr>
                <w:rFonts w:ascii="Arial" w:hAnsi="Arial" w:cs="Arial"/>
                <w:color w:val="000000"/>
                <w:lang w:eastAsia="ru-RU"/>
              </w:rPr>
              <w:t xml:space="preserve"> руб.</w:t>
            </w:r>
          </w:p>
        </w:tc>
        <w:tc>
          <w:tcPr>
            <w:tcW w:w="1131" w:type="dxa"/>
          </w:tcPr>
          <w:p w:rsidR="00206D26" w:rsidRDefault="00206D26">
            <w:pPr>
              <w:autoSpaceDE w:val="0"/>
              <w:autoSpaceDN w:val="0"/>
              <w:adjustRightInd w:val="0"/>
              <w:spacing w:after="0" w:line="240" w:lineRule="auto"/>
              <w:rPr>
                <w:rFonts w:ascii="Arial" w:hAnsi="Arial" w:cs="Arial"/>
                <w:color w:val="000000"/>
                <w:lang w:eastAsia="ru-RU"/>
              </w:rPr>
            </w:pPr>
          </w:p>
        </w:tc>
        <w:tc>
          <w:tcPr>
            <w:tcW w:w="1178" w:type="dxa"/>
          </w:tcPr>
          <w:p w:rsidR="00206D26" w:rsidRDefault="00206D26">
            <w:pPr>
              <w:autoSpaceDE w:val="0"/>
              <w:autoSpaceDN w:val="0"/>
              <w:adjustRightInd w:val="0"/>
              <w:spacing w:after="0" w:line="240" w:lineRule="auto"/>
              <w:rPr>
                <w:rFonts w:ascii="Arial" w:hAnsi="Arial" w:cs="Arial"/>
                <w:color w:val="000000"/>
                <w:lang w:eastAsia="ru-RU"/>
              </w:rPr>
            </w:pPr>
          </w:p>
        </w:tc>
        <w:tc>
          <w:tcPr>
            <w:tcW w:w="1147" w:type="dxa"/>
          </w:tcPr>
          <w:p w:rsidR="00206D26" w:rsidRDefault="00206D26">
            <w:pPr>
              <w:autoSpaceDE w:val="0"/>
              <w:autoSpaceDN w:val="0"/>
              <w:adjustRightInd w:val="0"/>
              <w:spacing w:after="0" w:line="240" w:lineRule="auto"/>
              <w:jc w:val="right"/>
              <w:rPr>
                <w:rFonts w:ascii="Arial" w:hAnsi="Arial" w:cs="Arial"/>
                <w:color w:val="000000"/>
                <w:lang w:eastAsia="ru-RU"/>
              </w:rPr>
            </w:pPr>
          </w:p>
        </w:tc>
        <w:tc>
          <w:tcPr>
            <w:tcW w:w="888" w:type="dxa"/>
          </w:tcPr>
          <w:p w:rsidR="00206D26" w:rsidRDefault="00206D26">
            <w:pPr>
              <w:autoSpaceDE w:val="0"/>
              <w:autoSpaceDN w:val="0"/>
              <w:adjustRightInd w:val="0"/>
              <w:spacing w:after="0" w:line="240" w:lineRule="auto"/>
              <w:jc w:val="right"/>
              <w:rPr>
                <w:rFonts w:ascii="Arial" w:hAnsi="Arial" w:cs="Arial"/>
                <w:color w:val="000000"/>
                <w:lang w:eastAsia="ru-RU"/>
              </w:rPr>
            </w:pPr>
          </w:p>
        </w:tc>
        <w:tc>
          <w:tcPr>
            <w:tcW w:w="874" w:type="dxa"/>
          </w:tcPr>
          <w:p w:rsidR="00206D26" w:rsidRDefault="00206D26">
            <w:pPr>
              <w:autoSpaceDE w:val="0"/>
              <w:autoSpaceDN w:val="0"/>
              <w:adjustRightInd w:val="0"/>
              <w:spacing w:after="0" w:line="240" w:lineRule="auto"/>
              <w:jc w:val="right"/>
              <w:rPr>
                <w:rFonts w:ascii="Arial" w:hAnsi="Arial" w:cs="Arial"/>
                <w:color w:val="000000"/>
                <w:lang w:eastAsia="ru-RU"/>
              </w:rPr>
            </w:pPr>
          </w:p>
        </w:tc>
      </w:tr>
      <w:tr w:rsidR="00206D26" w:rsidTr="00206D26">
        <w:trPr>
          <w:trHeight w:val="269"/>
        </w:trPr>
        <w:tc>
          <w:tcPr>
            <w:tcW w:w="504" w:type="dxa"/>
          </w:tcPr>
          <w:p w:rsidR="00206D26" w:rsidRDefault="00206D26">
            <w:pPr>
              <w:autoSpaceDE w:val="0"/>
              <w:autoSpaceDN w:val="0"/>
              <w:adjustRightInd w:val="0"/>
              <w:spacing w:after="0" w:line="240" w:lineRule="auto"/>
              <w:jc w:val="center"/>
              <w:rPr>
                <w:rFonts w:ascii="Arial" w:hAnsi="Arial" w:cs="Arial"/>
                <w:color w:val="000000"/>
                <w:lang w:eastAsia="ru-RU"/>
              </w:rPr>
            </w:pPr>
          </w:p>
        </w:tc>
        <w:tc>
          <w:tcPr>
            <w:tcW w:w="6485" w:type="dxa"/>
            <w:gridSpan w:val="2"/>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      строительных работ _______________________________</w:t>
            </w:r>
          </w:p>
        </w:tc>
        <w:tc>
          <w:tcPr>
            <w:tcW w:w="2707" w:type="dxa"/>
            <w:gridSpan w:val="2"/>
            <w:hideMark/>
          </w:tcPr>
          <w:p w:rsidR="00206D26" w:rsidRDefault="00206D26">
            <w:pPr>
              <w:autoSpaceDE w:val="0"/>
              <w:autoSpaceDN w:val="0"/>
              <w:adjustRightInd w:val="0"/>
              <w:spacing w:after="0" w:line="240" w:lineRule="auto"/>
              <w:jc w:val="right"/>
              <w:rPr>
                <w:rFonts w:ascii="Arial" w:hAnsi="Arial" w:cs="Arial"/>
                <w:color w:val="000000"/>
                <w:lang w:eastAsia="ru-RU"/>
              </w:rPr>
            </w:pPr>
            <w:r>
              <w:rPr>
                <w:rFonts w:ascii="Arial" w:hAnsi="Arial" w:cs="Arial"/>
                <w:color w:val="000000"/>
                <w:lang w:eastAsia="ru-RU"/>
              </w:rPr>
              <w:t>_______________385,623</w:t>
            </w:r>
          </w:p>
        </w:tc>
        <w:tc>
          <w:tcPr>
            <w:tcW w:w="1130" w:type="dxa"/>
            <w:hideMark/>
          </w:tcPr>
          <w:p w:rsidR="00206D26" w:rsidRDefault="00206D26">
            <w:pPr>
              <w:autoSpaceDE w:val="0"/>
              <w:autoSpaceDN w:val="0"/>
              <w:adjustRightInd w:val="0"/>
              <w:spacing w:after="0" w:line="240" w:lineRule="auto"/>
              <w:rPr>
                <w:rFonts w:ascii="Arial" w:hAnsi="Arial" w:cs="Arial"/>
                <w:color w:val="000000"/>
                <w:lang w:eastAsia="ru-RU"/>
              </w:rPr>
            </w:pPr>
            <w:r>
              <w:rPr>
                <w:rFonts w:ascii="Arial" w:hAnsi="Arial" w:cs="Arial"/>
                <w:color w:val="000000"/>
                <w:lang w:eastAsia="ru-RU"/>
              </w:rPr>
              <w:t>тыс. руб.</w:t>
            </w:r>
          </w:p>
        </w:tc>
        <w:tc>
          <w:tcPr>
            <w:tcW w:w="1131" w:type="dxa"/>
          </w:tcPr>
          <w:p w:rsidR="00206D26" w:rsidRDefault="00206D26">
            <w:pPr>
              <w:autoSpaceDE w:val="0"/>
              <w:autoSpaceDN w:val="0"/>
              <w:adjustRightInd w:val="0"/>
              <w:spacing w:after="0" w:line="240" w:lineRule="auto"/>
              <w:rPr>
                <w:rFonts w:ascii="Arial" w:hAnsi="Arial" w:cs="Arial"/>
                <w:color w:val="000000"/>
                <w:lang w:eastAsia="ru-RU"/>
              </w:rPr>
            </w:pPr>
          </w:p>
        </w:tc>
        <w:tc>
          <w:tcPr>
            <w:tcW w:w="1178" w:type="dxa"/>
          </w:tcPr>
          <w:p w:rsidR="00206D26" w:rsidRDefault="00206D26">
            <w:pPr>
              <w:autoSpaceDE w:val="0"/>
              <w:autoSpaceDN w:val="0"/>
              <w:adjustRightInd w:val="0"/>
              <w:spacing w:after="0" w:line="240" w:lineRule="auto"/>
              <w:rPr>
                <w:rFonts w:ascii="Arial" w:hAnsi="Arial" w:cs="Arial"/>
                <w:color w:val="000000"/>
                <w:lang w:eastAsia="ru-RU"/>
              </w:rPr>
            </w:pPr>
          </w:p>
        </w:tc>
        <w:tc>
          <w:tcPr>
            <w:tcW w:w="1147" w:type="dxa"/>
          </w:tcPr>
          <w:p w:rsidR="00206D26" w:rsidRDefault="00206D26">
            <w:pPr>
              <w:autoSpaceDE w:val="0"/>
              <w:autoSpaceDN w:val="0"/>
              <w:adjustRightInd w:val="0"/>
              <w:spacing w:after="0" w:line="240" w:lineRule="auto"/>
              <w:jc w:val="right"/>
              <w:rPr>
                <w:rFonts w:ascii="Arial" w:hAnsi="Arial" w:cs="Arial"/>
                <w:color w:val="000000"/>
                <w:lang w:eastAsia="ru-RU"/>
              </w:rPr>
            </w:pPr>
          </w:p>
        </w:tc>
        <w:tc>
          <w:tcPr>
            <w:tcW w:w="888" w:type="dxa"/>
          </w:tcPr>
          <w:p w:rsidR="00206D26" w:rsidRDefault="00206D26">
            <w:pPr>
              <w:autoSpaceDE w:val="0"/>
              <w:autoSpaceDN w:val="0"/>
              <w:adjustRightInd w:val="0"/>
              <w:spacing w:after="0" w:line="240" w:lineRule="auto"/>
              <w:jc w:val="right"/>
              <w:rPr>
                <w:rFonts w:ascii="Arial" w:hAnsi="Arial" w:cs="Arial"/>
                <w:color w:val="000000"/>
                <w:lang w:eastAsia="ru-RU"/>
              </w:rPr>
            </w:pPr>
          </w:p>
        </w:tc>
        <w:tc>
          <w:tcPr>
            <w:tcW w:w="874" w:type="dxa"/>
          </w:tcPr>
          <w:p w:rsidR="00206D26" w:rsidRDefault="00206D26">
            <w:pPr>
              <w:autoSpaceDE w:val="0"/>
              <w:autoSpaceDN w:val="0"/>
              <w:adjustRightInd w:val="0"/>
              <w:spacing w:after="0" w:line="240" w:lineRule="auto"/>
              <w:jc w:val="right"/>
              <w:rPr>
                <w:rFonts w:ascii="Arial" w:hAnsi="Arial" w:cs="Arial"/>
                <w:color w:val="000000"/>
                <w:lang w:eastAsia="ru-RU"/>
              </w:rPr>
            </w:pPr>
          </w:p>
        </w:tc>
      </w:tr>
      <w:tr w:rsidR="00206D26" w:rsidTr="00206D26">
        <w:trPr>
          <w:trHeight w:val="269"/>
        </w:trPr>
        <w:tc>
          <w:tcPr>
            <w:tcW w:w="504" w:type="dxa"/>
          </w:tcPr>
          <w:p w:rsidR="00206D26" w:rsidRDefault="00206D26">
            <w:pPr>
              <w:autoSpaceDE w:val="0"/>
              <w:autoSpaceDN w:val="0"/>
              <w:adjustRightInd w:val="0"/>
              <w:spacing w:after="0" w:line="240" w:lineRule="auto"/>
              <w:jc w:val="center"/>
              <w:rPr>
                <w:rFonts w:ascii="Arial" w:hAnsi="Arial" w:cs="Arial"/>
                <w:color w:val="000000"/>
                <w:lang w:eastAsia="ru-RU"/>
              </w:rPr>
            </w:pPr>
          </w:p>
        </w:tc>
        <w:tc>
          <w:tcPr>
            <w:tcW w:w="6485" w:type="dxa"/>
            <w:gridSpan w:val="2"/>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      монтажных работ _________________________________</w:t>
            </w:r>
          </w:p>
        </w:tc>
        <w:tc>
          <w:tcPr>
            <w:tcW w:w="2707" w:type="dxa"/>
            <w:gridSpan w:val="2"/>
            <w:hideMark/>
          </w:tcPr>
          <w:p w:rsidR="00206D26" w:rsidRDefault="00206D26">
            <w:pPr>
              <w:autoSpaceDE w:val="0"/>
              <w:autoSpaceDN w:val="0"/>
              <w:adjustRightInd w:val="0"/>
              <w:spacing w:after="0" w:line="240" w:lineRule="auto"/>
              <w:jc w:val="right"/>
              <w:rPr>
                <w:rFonts w:ascii="Arial" w:hAnsi="Arial" w:cs="Arial"/>
                <w:color w:val="000000"/>
                <w:lang w:eastAsia="ru-RU"/>
              </w:rPr>
            </w:pPr>
            <w:r>
              <w:rPr>
                <w:rFonts w:ascii="Arial" w:hAnsi="Arial" w:cs="Arial"/>
                <w:color w:val="000000"/>
                <w:lang w:eastAsia="ru-RU"/>
              </w:rPr>
              <w:t>_______________468,657</w:t>
            </w:r>
          </w:p>
        </w:tc>
        <w:tc>
          <w:tcPr>
            <w:tcW w:w="1130" w:type="dxa"/>
            <w:hideMark/>
          </w:tcPr>
          <w:p w:rsidR="00206D26" w:rsidRDefault="00206D26">
            <w:pPr>
              <w:autoSpaceDE w:val="0"/>
              <w:autoSpaceDN w:val="0"/>
              <w:adjustRightInd w:val="0"/>
              <w:spacing w:after="0" w:line="240" w:lineRule="auto"/>
              <w:rPr>
                <w:rFonts w:ascii="Arial" w:hAnsi="Arial" w:cs="Arial"/>
                <w:color w:val="000000"/>
                <w:lang w:eastAsia="ru-RU"/>
              </w:rPr>
            </w:pPr>
            <w:r>
              <w:rPr>
                <w:rFonts w:ascii="Arial" w:hAnsi="Arial" w:cs="Arial"/>
                <w:color w:val="000000"/>
                <w:lang w:eastAsia="ru-RU"/>
              </w:rPr>
              <w:t>тыс. руб.</w:t>
            </w:r>
          </w:p>
        </w:tc>
        <w:tc>
          <w:tcPr>
            <w:tcW w:w="1131" w:type="dxa"/>
          </w:tcPr>
          <w:p w:rsidR="00206D26" w:rsidRDefault="00206D26">
            <w:pPr>
              <w:autoSpaceDE w:val="0"/>
              <w:autoSpaceDN w:val="0"/>
              <w:adjustRightInd w:val="0"/>
              <w:spacing w:after="0" w:line="240" w:lineRule="auto"/>
              <w:rPr>
                <w:rFonts w:ascii="Arial" w:hAnsi="Arial" w:cs="Arial"/>
                <w:color w:val="000000"/>
                <w:lang w:eastAsia="ru-RU"/>
              </w:rPr>
            </w:pPr>
          </w:p>
        </w:tc>
        <w:tc>
          <w:tcPr>
            <w:tcW w:w="1178" w:type="dxa"/>
          </w:tcPr>
          <w:p w:rsidR="00206D26" w:rsidRDefault="00206D26">
            <w:pPr>
              <w:autoSpaceDE w:val="0"/>
              <w:autoSpaceDN w:val="0"/>
              <w:adjustRightInd w:val="0"/>
              <w:spacing w:after="0" w:line="240" w:lineRule="auto"/>
              <w:rPr>
                <w:rFonts w:ascii="Arial" w:hAnsi="Arial" w:cs="Arial"/>
                <w:color w:val="000000"/>
                <w:lang w:eastAsia="ru-RU"/>
              </w:rPr>
            </w:pPr>
          </w:p>
        </w:tc>
        <w:tc>
          <w:tcPr>
            <w:tcW w:w="1147" w:type="dxa"/>
          </w:tcPr>
          <w:p w:rsidR="00206D26" w:rsidRDefault="00206D26">
            <w:pPr>
              <w:autoSpaceDE w:val="0"/>
              <w:autoSpaceDN w:val="0"/>
              <w:adjustRightInd w:val="0"/>
              <w:spacing w:after="0" w:line="240" w:lineRule="auto"/>
              <w:jc w:val="right"/>
              <w:rPr>
                <w:rFonts w:ascii="Arial" w:hAnsi="Arial" w:cs="Arial"/>
                <w:color w:val="000000"/>
                <w:lang w:eastAsia="ru-RU"/>
              </w:rPr>
            </w:pPr>
          </w:p>
        </w:tc>
        <w:tc>
          <w:tcPr>
            <w:tcW w:w="888" w:type="dxa"/>
          </w:tcPr>
          <w:p w:rsidR="00206D26" w:rsidRDefault="00206D26">
            <w:pPr>
              <w:autoSpaceDE w:val="0"/>
              <w:autoSpaceDN w:val="0"/>
              <w:adjustRightInd w:val="0"/>
              <w:spacing w:after="0" w:line="240" w:lineRule="auto"/>
              <w:jc w:val="right"/>
              <w:rPr>
                <w:rFonts w:ascii="Arial" w:hAnsi="Arial" w:cs="Arial"/>
                <w:color w:val="000000"/>
                <w:lang w:eastAsia="ru-RU"/>
              </w:rPr>
            </w:pPr>
          </w:p>
        </w:tc>
        <w:tc>
          <w:tcPr>
            <w:tcW w:w="874" w:type="dxa"/>
          </w:tcPr>
          <w:p w:rsidR="00206D26" w:rsidRDefault="00206D26">
            <w:pPr>
              <w:autoSpaceDE w:val="0"/>
              <w:autoSpaceDN w:val="0"/>
              <w:adjustRightInd w:val="0"/>
              <w:spacing w:after="0" w:line="240" w:lineRule="auto"/>
              <w:jc w:val="right"/>
              <w:rPr>
                <w:rFonts w:ascii="Arial" w:hAnsi="Arial" w:cs="Arial"/>
                <w:color w:val="000000"/>
                <w:lang w:eastAsia="ru-RU"/>
              </w:rPr>
            </w:pPr>
          </w:p>
        </w:tc>
      </w:tr>
      <w:tr w:rsidR="00206D26" w:rsidTr="00206D26">
        <w:trPr>
          <w:trHeight w:val="269"/>
        </w:trPr>
        <w:tc>
          <w:tcPr>
            <w:tcW w:w="504" w:type="dxa"/>
          </w:tcPr>
          <w:p w:rsidR="00206D26" w:rsidRDefault="00206D26">
            <w:pPr>
              <w:autoSpaceDE w:val="0"/>
              <w:autoSpaceDN w:val="0"/>
              <w:adjustRightInd w:val="0"/>
              <w:spacing w:after="0" w:line="240" w:lineRule="auto"/>
              <w:jc w:val="center"/>
              <w:rPr>
                <w:rFonts w:ascii="Arial" w:hAnsi="Arial" w:cs="Arial"/>
                <w:color w:val="000000"/>
                <w:lang w:eastAsia="ru-RU"/>
              </w:rPr>
            </w:pPr>
          </w:p>
        </w:tc>
        <w:tc>
          <w:tcPr>
            <w:tcW w:w="6485" w:type="dxa"/>
            <w:gridSpan w:val="2"/>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      прочих __________________________________________</w:t>
            </w:r>
          </w:p>
        </w:tc>
        <w:tc>
          <w:tcPr>
            <w:tcW w:w="2707" w:type="dxa"/>
            <w:gridSpan w:val="2"/>
            <w:hideMark/>
          </w:tcPr>
          <w:p w:rsidR="00206D26" w:rsidRDefault="00206D26">
            <w:pPr>
              <w:autoSpaceDE w:val="0"/>
              <w:autoSpaceDN w:val="0"/>
              <w:adjustRightInd w:val="0"/>
              <w:spacing w:after="0" w:line="240" w:lineRule="auto"/>
              <w:jc w:val="right"/>
              <w:rPr>
                <w:rFonts w:ascii="Arial" w:hAnsi="Arial" w:cs="Arial"/>
                <w:color w:val="000000"/>
                <w:lang w:eastAsia="ru-RU"/>
              </w:rPr>
            </w:pPr>
            <w:r>
              <w:rPr>
                <w:rFonts w:ascii="Arial" w:hAnsi="Arial" w:cs="Arial"/>
                <w:color w:val="000000"/>
                <w:lang w:eastAsia="ru-RU"/>
              </w:rPr>
              <w:t>_______________209,913</w:t>
            </w:r>
          </w:p>
        </w:tc>
        <w:tc>
          <w:tcPr>
            <w:tcW w:w="1130" w:type="dxa"/>
            <w:hideMark/>
          </w:tcPr>
          <w:p w:rsidR="00206D26" w:rsidRDefault="00206D26">
            <w:pPr>
              <w:autoSpaceDE w:val="0"/>
              <w:autoSpaceDN w:val="0"/>
              <w:adjustRightInd w:val="0"/>
              <w:spacing w:after="0" w:line="240" w:lineRule="auto"/>
              <w:rPr>
                <w:rFonts w:ascii="Arial" w:hAnsi="Arial" w:cs="Arial"/>
                <w:color w:val="000000"/>
                <w:lang w:eastAsia="ru-RU"/>
              </w:rPr>
            </w:pPr>
            <w:r>
              <w:rPr>
                <w:rFonts w:ascii="Arial" w:hAnsi="Arial" w:cs="Arial"/>
                <w:color w:val="000000"/>
                <w:lang w:eastAsia="ru-RU"/>
              </w:rPr>
              <w:t>тыс. руб.</w:t>
            </w:r>
          </w:p>
        </w:tc>
        <w:tc>
          <w:tcPr>
            <w:tcW w:w="1131" w:type="dxa"/>
          </w:tcPr>
          <w:p w:rsidR="00206D26" w:rsidRDefault="00206D26">
            <w:pPr>
              <w:autoSpaceDE w:val="0"/>
              <w:autoSpaceDN w:val="0"/>
              <w:adjustRightInd w:val="0"/>
              <w:spacing w:after="0" w:line="240" w:lineRule="auto"/>
              <w:rPr>
                <w:rFonts w:ascii="Arial" w:hAnsi="Arial" w:cs="Arial"/>
                <w:color w:val="000000"/>
                <w:lang w:eastAsia="ru-RU"/>
              </w:rPr>
            </w:pPr>
          </w:p>
        </w:tc>
        <w:tc>
          <w:tcPr>
            <w:tcW w:w="1178" w:type="dxa"/>
          </w:tcPr>
          <w:p w:rsidR="00206D26" w:rsidRDefault="00206D26">
            <w:pPr>
              <w:autoSpaceDE w:val="0"/>
              <w:autoSpaceDN w:val="0"/>
              <w:adjustRightInd w:val="0"/>
              <w:spacing w:after="0" w:line="240" w:lineRule="auto"/>
              <w:rPr>
                <w:rFonts w:ascii="Arial" w:hAnsi="Arial" w:cs="Arial"/>
                <w:color w:val="000000"/>
                <w:lang w:eastAsia="ru-RU"/>
              </w:rPr>
            </w:pPr>
          </w:p>
        </w:tc>
        <w:tc>
          <w:tcPr>
            <w:tcW w:w="1147" w:type="dxa"/>
          </w:tcPr>
          <w:p w:rsidR="00206D26" w:rsidRDefault="00206D26">
            <w:pPr>
              <w:autoSpaceDE w:val="0"/>
              <w:autoSpaceDN w:val="0"/>
              <w:adjustRightInd w:val="0"/>
              <w:spacing w:after="0" w:line="240" w:lineRule="auto"/>
              <w:jc w:val="right"/>
              <w:rPr>
                <w:rFonts w:ascii="Arial" w:hAnsi="Arial" w:cs="Arial"/>
                <w:color w:val="000000"/>
                <w:lang w:eastAsia="ru-RU"/>
              </w:rPr>
            </w:pPr>
          </w:p>
        </w:tc>
        <w:tc>
          <w:tcPr>
            <w:tcW w:w="888" w:type="dxa"/>
          </w:tcPr>
          <w:p w:rsidR="00206D26" w:rsidRDefault="00206D26">
            <w:pPr>
              <w:autoSpaceDE w:val="0"/>
              <w:autoSpaceDN w:val="0"/>
              <w:adjustRightInd w:val="0"/>
              <w:spacing w:after="0" w:line="240" w:lineRule="auto"/>
              <w:jc w:val="right"/>
              <w:rPr>
                <w:rFonts w:ascii="Arial" w:hAnsi="Arial" w:cs="Arial"/>
                <w:color w:val="000000"/>
                <w:lang w:eastAsia="ru-RU"/>
              </w:rPr>
            </w:pPr>
          </w:p>
        </w:tc>
        <w:tc>
          <w:tcPr>
            <w:tcW w:w="874" w:type="dxa"/>
          </w:tcPr>
          <w:p w:rsidR="00206D26" w:rsidRDefault="00206D26">
            <w:pPr>
              <w:autoSpaceDE w:val="0"/>
              <w:autoSpaceDN w:val="0"/>
              <w:adjustRightInd w:val="0"/>
              <w:spacing w:after="0" w:line="240" w:lineRule="auto"/>
              <w:jc w:val="right"/>
              <w:rPr>
                <w:rFonts w:ascii="Arial" w:hAnsi="Arial" w:cs="Arial"/>
                <w:color w:val="000000"/>
                <w:lang w:eastAsia="ru-RU"/>
              </w:rPr>
            </w:pPr>
          </w:p>
        </w:tc>
      </w:tr>
      <w:tr w:rsidR="00206D26" w:rsidTr="00206D26">
        <w:trPr>
          <w:trHeight w:val="269"/>
        </w:trPr>
        <w:tc>
          <w:tcPr>
            <w:tcW w:w="504" w:type="dxa"/>
          </w:tcPr>
          <w:p w:rsidR="00206D26" w:rsidRDefault="00206D26">
            <w:pPr>
              <w:autoSpaceDE w:val="0"/>
              <w:autoSpaceDN w:val="0"/>
              <w:adjustRightInd w:val="0"/>
              <w:spacing w:after="0" w:line="240" w:lineRule="auto"/>
              <w:jc w:val="center"/>
              <w:rPr>
                <w:rFonts w:ascii="Arial" w:hAnsi="Arial" w:cs="Arial"/>
                <w:color w:val="000000"/>
                <w:lang w:eastAsia="ru-RU"/>
              </w:rPr>
            </w:pPr>
          </w:p>
        </w:tc>
        <w:tc>
          <w:tcPr>
            <w:tcW w:w="6485" w:type="dxa"/>
            <w:gridSpan w:val="2"/>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      оборудования ____________________________________</w:t>
            </w:r>
          </w:p>
        </w:tc>
        <w:tc>
          <w:tcPr>
            <w:tcW w:w="2707" w:type="dxa"/>
            <w:gridSpan w:val="2"/>
            <w:hideMark/>
          </w:tcPr>
          <w:p w:rsidR="00206D26" w:rsidRDefault="00206D26">
            <w:pPr>
              <w:autoSpaceDE w:val="0"/>
              <w:autoSpaceDN w:val="0"/>
              <w:adjustRightInd w:val="0"/>
              <w:spacing w:after="0" w:line="240" w:lineRule="auto"/>
              <w:jc w:val="right"/>
              <w:rPr>
                <w:rFonts w:ascii="Arial" w:hAnsi="Arial" w:cs="Arial"/>
                <w:color w:val="000000"/>
                <w:lang w:eastAsia="ru-RU"/>
              </w:rPr>
            </w:pPr>
            <w:r>
              <w:rPr>
                <w:rFonts w:ascii="Arial" w:hAnsi="Arial" w:cs="Arial"/>
                <w:color w:val="000000"/>
                <w:lang w:eastAsia="ru-RU"/>
              </w:rPr>
              <w:t>______________1241,596</w:t>
            </w:r>
          </w:p>
        </w:tc>
        <w:tc>
          <w:tcPr>
            <w:tcW w:w="1130" w:type="dxa"/>
            <w:hideMark/>
          </w:tcPr>
          <w:p w:rsidR="00206D26" w:rsidRDefault="00206D26">
            <w:pPr>
              <w:autoSpaceDE w:val="0"/>
              <w:autoSpaceDN w:val="0"/>
              <w:adjustRightInd w:val="0"/>
              <w:spacing w:after="0" w:line="240" w:lineRule="auto"/>
              <w:rPr>
                <w:rFonts w:ascii="Arial" w:hAnsi="Arial" w:cs="Arial"/>
                <w:color w:val="000000"/>
                <w:lang w:eastAsia="ru-RU"/>
              </w:rPr>
            </w:pPr>
            <w:r>
              <w:rPr>
                <w:rFonts w:ascii="Arial" w:hAnsi="Arial" w:cs="Arial"/>
                <w:color w:val="000000"/>
                <w:lang w:eastAsia="ru-RU"/>
              </w:rPr>
              <w:t>тыс. руб.</w:t>
            </w:r>
          </w:p>
        </w:tc>
        <w:tc>
          <w:tcPr>
            <w:tcW w:w="1131" w:type="dxa"/>
          </w:tcPr>
          <w:p w:rsidR="00206D26" w:rsidRDefault="00206D26">
            <w:pPr>
              <w:autoSpaceDE w:val="0"/>
              <w:autoSpaceDN w:val="0"/>
              <w:adjustRightInd w:val="0"/>
              <w:spacing w:after="0" w:line="240" w:lineRule="auto"/>
              <w:rPr>
                <w:rFonts w:ascii="Arial" w:hAnsi="Arial" w:cs="Arial"/>
                <w:color w:val="000000"/>
                <w:lang w:eastAsia="ru-RU"/>
              </w:rPr>
            </w:pPr>
          </w:p>
        </w:tc>
        <w:tc>
          <w:tcPr>
            <w:tcW w:w="1178" w:type="dxa"/>
          </w:tcPr>
          <w:p w:rsidR="00206D26" w:rsidRDefault="00206D26">
            <w:pPr>
              <w:autoSpaceDE w:val="0"/>
              <w:autoSpaceDN w:val="0"/>
              <w:adjustRightInd w:val="0"/>
              <w:spacing w:after="0" w:line="240" w:lineRule="auto"/>
              <w:rPr>
                <w:rFonts w:ascii="Arial" w:hAnsi="Arial" w:cs="Arial"/>
                <w:color w:val="000000"/>
                <w:lang w:eastAsia="ru-RU"/>
              </w:rPr>
            </w:pPr>
          </w:p>
        </w:tc>
        <w:tc>
          <w:tcPr>
            <w:tcW w:w="1147" w:type="dxa"/>
          </w:tcPr>
          <w:p w:rsidR="00206D26" w:rsidRDefault="00206D26">
            <w:pPr>
              <w:autoSpaceDE w:val="0"/>
              <w:autoSpaceDN w:val="0"/>
              <w:adjustRightInd w:val="0"/>
              <w:spacing w:after="0" w:line="240" w:lineRule="auto"/>
              <w:jc w:val="right"/>
              <w:rPr>
                <w:rFonts w:ascii="Arial" w:hAnsi="Arial" w:cs="Arial"/>
                <w:color w:val="000000"/>
                <w:lang w:eastAsia="ru-RU"/>
              </w:rPr>
            </w:pPr>
          </w:p>
        </w:tc>
        <w:tc>
          <w:tcPr>
            <w:tcW w:w="888" w:type="dxa"/>
          </w:tcPr>
          <w:p w:rsidR="00206D26" w:rsidRDefault="00206D26">
            <w:pPr>
              <w:autoSpaceDE w:val="0"/>
              <w:autoSpaceDN w:val="0"/>
              <w:adjustRightInd w:val="0"/>
              <w:spacing w:after="0" w:line="240" w:lineRule="auto"/>
              <w:jc w:val="right"/>
              <w:rPr>
                <w:rFonts w:ascii="Arial" w:hAnsi="Arial" w:cs="Arial"/>
                <w:color w:val="000000"/>
                <w:lang w:eastAsia="ru-RU"/>
              </w:rPr>
            </w:pPr>
          </w:p>
        </w:tc>
        <w:tc>
          <w:tcPr>
            <w:tcW w:w="874" w:type="dxa"/>
          </w:tcPr>
          <w:p w:rsidR="00206D26" w:rsidRDefault="00206D26">
            <w:pPr>
              <w:autoSpaceDE w:val="0"/>
              <w:autoSpaceDN w:val="0"/>
              <w:adjustRightInd w:val="0"/>
              <w:spacing w:after="0" w:line="240" w:lineRule="auto"/>
              <w:jc w:val="right"/>
              <w:rPr>
                <w:rFonts w:ascii="Arial" w:hAnsi="Arial" w:cs="Arial"/>
                <w:color w:val="000000"/>
                <w:lang w:eastAsia="ru-RU"/>
              </w:rPr>
            </w:pPr>
          </w:p>
        </w:tc>
      </w:tr>
      <w:tr w:rsidR="00206D26" w:rsidTr="00206D26">
        <w:trPr>
          <w:trHeight w:val="269"/>
        </w:trPr>
        <w:tc>
          <w:tcPr>
            <w:tcW w:w="504" w:type="dxa"/>
          </w:tcPr>
          <w:p w:rsidR="00206D26" w:rsidRDefault="00206D26">
            <w:pPr>
              <w:autoSpaceDE w:val="0"/>
              <w:autoSpaceDN w:val="0"/>
              <w:adjustRightInd w:val="0"/>
              <w:spacing w:after="0" w:line="240" w:lineRule="auto"/>
              <w:jc w:val="center"/>
              <w:rPr>
                <w:rFonts w:ascii="Arial" w:hAnsi="Arial" w:cs="Arial"/>
                <w:color w:val="000000"/>
                <w:lang w:eastAsia="ru-RU"/>
              </w:rPr>
            </w:pPr>
          </w:p>
        </w:tc>
        <w:tc>
          <w:tcPr>
            <w:tcW w:w="6485" w:type="dxa"/>
            <w:gridSpan w:val="2"/>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Средства на оплату труда _____________________________</w:t>
            </w:r>
          </w:p>
        </w:tc>
        <w:tc>
          <w:tcPr>
            <w:tcW w:w="2707" w:type="dxa"/>
            <w:gridSpan w:val="2"/>
            <w:hideMark/>
          </w:tcPr>
          <w:p w:rsidR="00206D26" w:rsidRDefault="00206D26">
            <w:pPr>
              <w:autoSpaceDE w:val="0"/>
              <w:autoSpaceDN w:val="0"/>
              <w:adjustRightInd w:val="0"/>
              <w:spacing w:after="0" w:line="240" w:lineRule="auto"/>
              <w:jc w:val="right"/>
              <w:rPr>
                <w:rFonts w:ascii="Arial" w:hAnsi="Arial" w:cs="Arial"/>
                <w:color w:val="000000"/>
                <w:lang w:eastAsia="ru-RU"/>
              </w:rPr>
            </w:pPr>
            <w:r>
              <w:rPr>
                <w:rFonts w:ascii="Arial" w:hAnsi="Arial" w:cs="Arial"/>
                <w:color w:val="000000"/>
                <w:lang w:eastAsia="ru-RU"/>
              </w:rPr>
              <w:t>_______________338,496</w:t>
            </w:r>
          </w:p>
        </w:tc>
        <w:tc>
          <w:tcPr>
            <w:tcW w:w="1130" w:type="dxa"/>
            <w:hideMark/>
          </w:tcPr>
          <w:p w:rsidR="00206D26" w:rsidRDefault="00206D26">
            <w:pPr>
              <w:autoSpaceDE w:val="0"/>
              <w:autoSpaceDN w:val="0"/>
              <w:adjustRightInd w:val="0"/>
              <w:spacing w:after="0" w:line="240" w:lineRule="auto"/>
              <w:rPr>
                <w:rFonts w:ascii="Arial" w:hAnsi="Arial" w:cs="Arial"/>
                <w:color w:val="000000"/>
                <w:lang w:eastAsia="ru-RU"/>
              </w:rPr>
            </w:pPr>
            <w:r>
              <w:rPr>
                <w:rFonts w:ascii="Arial" w:hAnsi="Arial" w:cs="Arial"/>
                <w:color w:val="000000"/>
                <w:lang w:eastAsia="ru-RU"/>
              </w:rPr>
              <w:t>тыс. руб.</w:t>
            </w:r>
          </w:p>
        </w:tc>
        <w:tc>
          <w:tcPr>
            <w:tcW w:w="1131" w:type="dxa"/>
          </w:tcPr>
          <w:p w:rsidR="00206D26" w:rsidRDefault="00206D26">
            <w:pPr>
              <w:autoSpaceDE w:val="0"/>
              <w:autoSpaceDN w:val="0"/>
              <w:adjustRightInd w:val="0"/>
              <w:spacing w:after="0" w:line="240" w:lineRule="auto"/>
              <w:rPr>
                <w:rFonts w:ascii="Arial" w:hAnsi="Arial" w:cs="Arial"/>
                <w:color w:val="000000"/>
                <w:lang w:eastAsia="ru-RU"/>
              </w:rPr>
            </w:pPr>
          </w:p>
        </w:tc>
        <w:tc>
          <w:tcPr>
            <w:tcW w:w="1178" w:type="dxa"/>
          </w:tcPr>
          <w:p w:rsidR="00206D26" w:rsidRDefault="00206D26">
            <w:pPr>
              <w:autoSpaceDE w:val="0"/>
              <w:autoSpaceDN w:val="0"/>
              <w:adjustRightInd w:val="0"/>
              <w:spacing w:after="0" w:line="240" w:lineRule="auto"/>
              <w:rPr>
                <w:rFonts w:ascii="Arial" w:hAnsi="Arial" w:cs="Arial"/>
                <w:color w:val="000000"/>
                <w:lang w:eastAsia="ru-RU"/>
              </w:rPr>
            </w:pPr>
          </w:p>
        </w:tc>
        <w:tc>
          <w:tcPr>
            <w:tcW w:w="1147" w:type="dxa"/>
          </w:tcPr>
          <w:p w:rsidR="00206D26" w:rsidRDefault="00206D26">
            <w:pPr>
              <w:autoSpaceDE w:val="0"/>
              <w:autoSpaceDN w:val="0"/>
              <w:adjustRightInd w:val="0"/>
              <w:spacing w:after="0" w:line="240" w:lineRule="auto"/>
              <w:jc w:val="right"/>
              <w:rPr>
                <w:rFonts w:ascii="Arial" w:hAnsi="Arial" w:cs="Arial"/>
                <w:color w:val="000000"/>
                <w:lang w:eastAsia="ru-RU"/>
              </w:rPr>
            </w:pPr>
          </w:p>
        </w:tc>
        <w:tc>
          <w:tcPr>
            <w:tcW w:w="888" w:type="dxa"/>
          </w:tcPr>
          <w:p w:rsidR="00206D26" w:rsidRDefault="00206D26">
            <w:pPr>
              <w:autoSpaceDE w:val="0"/>
              <w:autoSpaceDN w:val="0"/>
              <w:adjustRightInd w:val="0"/>
              <w:spacing w:after="0" w:line="240" w:lineRule="auto"/>
              <w:jc w:val="right"/>
              <w:rPr>
                <w:rFonts w:ascii="Arial" w:hAnsi="Arial" w:cs="Arial"/>
                <w:color w:val="000000"/>
                <w:lang w:eastAsia="ru-RU"/>
              </w:rPr>
            </w:pPr>
          </w:p>
        </w:tc>
        <w:tc>
          <w:tcPr>
            <w:tcW w:w="874" w:type="dxa"/>
          </w:tcPr>
          <w:p w:rsidR="00206D26" w:rsidRDefault="00206D26">
            <w:pPr>
              <w:autoSpaceDE w:val="0"/>
              <w:autoSpaceDN w:val="0"/>
              <w:adjustRightInd w:val="0"/>
              <w:spacing w:after="0" w:line="240" w:lineRule="auto"/>
              <w:jc w:val="right"/>
              <w:rPr>
                <w:rFonts w:ascii="Arial" w:hAnsi="Arial" w:cs="Arial"/>
                <w:color w:val="000000"/>
                <w:lang w:eastAsia="ru-RU"/>
              </w:rPr>
            </w:pPr>
          </w:p>
        </w:tc>
      </w:tr>
      <w:tr w:rsidR="00206D26" w:rsidTr="00206D26">
        <w:trPr>
          <w:trHeight w:val="269"/>
        </w:trPr>
        <w:tc>
          <w:tcPr>
            <w:tcW w:w="504" w:type="dxa"/>
          </w:tcPr>
          <w:p w:rsidR="00206D26" w:rsidRDefault="00206D26">
            <w:pPr>
              <w:autoSpaceDE w:val="0"/>
              <w:autoSpaceDN w:val="0"/>
              <w:adjustRightInd w:val="0"/>
              <w:spacing w:after="0" w:line="240" w:lineRule="auto"/>
              <w:jc w:val="center"/>
              <w:rPr>
                <w:rFonts w:ascii="Arial" w:hAnsi="Arial" w:cs="Arial"/>
                <w:color w:val="000000"/>
                <w:lang w:eastAsia="ru-RU"/>
              </w:rPr>
            </w:pPr>
          </w:p>
        </w:tc>
        <w:tc>
          <w:tcPr>
            <w:tcW w:w="6485" w:type="dxa"/>
            <w:gridSpan w:val="2"/>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Сметная трудоемкость _______________________________</w:t>
            </w:r>
          </w:p>
        </w:tc>
        <w:tc>
          <w:tcPr>
            <w:tcW w:w="2707" w:type="dxa"/>
            <w:gridSpan w:val="2"/>
            <w:hideMark/>
          </w:tcPr>
          <w:p w:rsidR="00206D26" w:rsidRDefault="00206D26">
            <w:pPr>
              <w:autoSpaceDE w:val="0"/>
              <w:autoSpaceDN w:val="0"/>
              <w:adjustRightInd w:val="0"/>
              <w:spacing w:after="0" w:line="240" w:lineRule="auto"/>
              <w:jc w:val="right"/>
              <w:rPr>
                <w:rFonts w:ascii="Arial" w:hAnsi="Arial" w:cs="Arial"/>
                <w:color w:val="000000"/>
                <w:lang w:eastAsia="ru-RU"/>
              </w:rPr>
            </w:pPr>
            <w:r>
              <w:rPr>
                <w:rFonts w:ascii="Arial" w:hAnsi="Arial" w:cs="Arial"/>
                <w:color w:val="000000"/>
                <w:lang w:eastAsia="ru-RU"/>
              </w:rPr>
              <w:t>_______________1762,14</w:t>
            </w:r>
          </w:p>
        </w:tc>
        <w:tc>
          <w:tcPr>
            <w:tcW w:w="1130" w:type="dxa"/>
            <w:hideMark/>
          </w:tcPr>
          <w:p w:rsidR="00206D26" w:rsidRDefault="00206D26">
            <w:pPr>
              <w:autoSpaceDE w:val="0"/>
              <w:autoSpaceDN w:val="0"/>
              <w:adjustRightInd w:val="0"/>
              <w:spacing w:after="0" w:line="240" w:lineRule="auto"/>
              <w:rPr>
                <w:rFonts w:ascii="Arial" w:hAnsi="Arial" w:cs="Arial"/>
                <w:color w:val="000000"/>
                <w:lang w:eastAsia="ru-RU"/>
              </w:rPr>
            </w:pPr>
            <w:proofErr w:type="spellStart"/>
            <w:r>
              <w:rPr>
                <w:rFonts w:ascii="Arial" w:hAnsi="Arial" w:cs="Arial"/>
                <w:color w:val="000000"/>
                <w:lang w:eastAsia="ru-RU"/>
              </w:rPr>
              <w:t>чел</w:t>
            </w:r>
            <w:proofErr w:type="gramStart"/>
            <w:r>
              <w:rPr>
                <w:rFonts w:ascii="Arial" w:hAnsi="Arial" w:cs="Arial"/>
                <w:color w:val="000000"/>
                <w:lang w:eastAsia="ru-RU"/>
              </w:rPr>
              <w:t>.ч</w:t>
            </w:r>
            <w:proofErr w:type="gramEnd"/>
            <w:r>
              <w:rPr>
                <w:rFonts w:ascii="Arial" w:hAnsi="Arial" w:cs="Arial"/>
                <w:color w:val="000000"/>
                <w:lang w:eastAsia="ru-RU"/>
              </w:rPr>
              <w:t>ас</w:t>
            </w:r>
            <w:proofErr w:type="spellEnd"/>
          </w:p>
        </w:tc>
        <w:tc>
          <w:tcPr>
            <w:tcW w:w="1131" w:type="dxa"/>
          </w:tcPr>
          <w:p w:rsidR="00206D26" w:rsidRDefault="00206D26">
            <w:pPr>
              <w:autoSpaceDE w:val="0"/>
              <w:autoSpaceDN w:val="0"/>
              <w:adjustRightInd w:val="0"/>
              <w:spacing w:after="0" w:line="240" w:lineRule="auto"/>
              <w:rPr>
                <w:rFonts w:ascii="Arial" w:hAnsi="Arial" w:cs="Arial"/>
                <w:color w:val="000000"/>
                <w:lang w:eastAsia="ru-RU"/>
              </w:rPr>
            </w:pPr>
          </w:p>
        </w:tc>
        <w:tc>
          <w:tcPr>
            <w:tcW w:w="1178" w:type="dxa"/>
          </w:tcPr>
          <w:p w:rsidR="00206D26" w:rsidRDefault="00206D26">
            <w:pPr>
              <w:autoSpaceDE w:val="0"/>
              <w:autoSpaceDN w:val="0"/>
              <w:adjustRightInd w:val="0"/>
              <w:spacing w:after="0" w:line="240" w:lineRule="auto"/>
              <w:rPr>
                <w:rFonts w:ascii="Arial" w:hAnsi="Arial" w:cs="Arial"/>
                <w:color w:val="000000"/>
                <w:lang w:eastAsia="ru-RU"/>
              </w:rPr>
            </w:pPr>
          </w:p>
        </w:tc>
        <w:tc>
          <w:tcPr>
            <w:tcW w:w="1147" w:type="dxa"/>
          </w:tcPr>
          <w:p w:rsidR="00206D26" w:rsidRDefault="00206D26">
            <w:pPr>
              <w:autoSpaceDE w:val="0"/>
              <w:autoSpaceDN w:val="0"/>
              <w:adjustRightInd w:val="0"/>
              <w:spacing w:after="0" w:line="240" w:lineRule="auto"/>
              <w:jc w:val="right"/>
              <w:rPr>
                <w:rFonts w:ascii="Arial" w:hAnsi="Arial" w:cs="Arial"/>
                <w:color w:val="000000"/>
                <w:lang w:eastAsia="ru-RU"/>
              </w:rPr>
            </w:pPr>
          </w:p>
        </w:tc>
        <w:tc>
          <w:tcPr>
            <w:tcW w:w="888" w:type="dxa"/>
          </w:tcPr>
          <w:p w:rsidR="00206D26" w:rsidRDefault="00206D26">
            <w:pPr>
              <w:autoSpaceDE w:val="0"/>
              <w:autoSpaceDN w:val="0"/>
              <w:adjustRightInd w:val="0"/>
              <w:spacing w:after="0" w:line="240" w:lineRule="auto"/>
              <w:jc w:val="right"/>
              <w:rPr>
                <w:rFonts w:ascii="Arial" w:hAnsi="Arial" w:cs="Arial"/>
                <w:color w:val="000000"/>
                <w:lang w:eastAsia="ru-RU"/>
              </w:rPr>
            </w:pPr>
          </w:p>
        </w:tc>
        <w:tc>
          <w:tcPr>
            <w:tcW w:w="874" w:type="dxa"/>
          </w:tcPr>
          <w:p w:rsidR="00206D26" w:rsidRDefault="00206D26">
            <w:pPr>
              <w:autoSpaceDE w:val="0"/>
              <w:autoSpaceDN w:val="0"/>
              <w:adjustRightInd w:val="0"/>
              <w:spacing w:after="0" w:line="240" w:lineRule="auto"/>
              <w:jc w:val="right"/>
              <w:rPr>
                <w:rFonts w:ascii="Arial" w:hAnsi="Arial" w:cs="Arial"/>
                <w:color w:val="000000"/>
                <w:lang w:eastAsia="ru-RU"/>
              </w:rPr>
            </w:pPr>
          </w:p>
        </w:tc>
      </w:tr>
      <w:tr w:rsidR="00206D26" w:rsidTr="00206D26">
        <w:trPr>
          <w:trHeight w:val="269"/>
        </w:trPr>
        <w:tc>
          <w:tcPr>
            <w:tcW w:w="504" w:type="dxa"/>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p>
        </w:tc>
        <w:tc>
          <w:tcPr>
            <w:tcW w:w="9192" w:type="dxa"/>
            <w:gridSpan w:val="4"/>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Составле</w:t>
            </w:r>
            <w:proofErr w:type="gramStart"/>
            <w:r>
              <w:rPr>
                <w:rFonts w:ascii="Arial" w:hAnsi="Arial" w:cs="Arial"/>
                <w:b/>
                <w:bCs/>
                <w:color w:val="000000"/>
                <w:sz w:val="20"/>
                <w:szCs w:val="20"/>
                <w:lang w:eastAsia="ru-RU"/>
              </w:rPr>
              <w:t>н(</w:t>
            </w:r>
            <w:proofErr w:type="gramEnd"/>
            <w:r>
              <w:rPr>
                <w:rFonts w:ascii="Arial" w:hAnsi="Arial" w:cs="Arial"/>
                <w:b/>
                <w:bCs/>
                <w:color w:val="000000"/>
                <w:sz w:val="20"/>
                <w:szCs w:val="20"/>
                <w:lang w:eastAsia="ru-RU"/>
              </w:rPr>
              <w:t>а) в текущих (прогнозных) ценах по состоянию на 2-й квартал 2017г.</w:t>
            </w:r>
          </w:p>
        </w:tc>
        <w:tc>
          <w:tcPr>
            <w:tcW w:w="1130"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31"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78"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36"/>
        </w:trPr>
        <w:tc>
          <w:tcPr>
            <w:tcW w:w="504" w:type="dxa"/>
            <w:tcBorders>
              <w:top w:val="nil"/>
              <w:left w:val="nil"/>
              <w:bottom w:val="single" w:sz="6" w:space="0" w:color="auto"/>
              <w:right w:val="nil"/>
            </w:tcBorders>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p>
        </w:tc>
        <w:tc>
          <w:tcPr>
            <w:tcW w:w="2172" w:type="dxa"/>
            <w:tcBorders>
              <w:top w:val="nil"/>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color w:val="000000"/>
                <w:sz w:val="18"/>
                <w:szCs w:val="18"/>
                <w:lang w:eastAsia="ru-RU"/>
              </w:rPr>
            </w:pPr>
          </w:p>
        </w:tc>
        <w:tc>
          <w:tcPr>
            <w:tcW w:w="4313" w:type="dxa"/>
            <w:tcBorders>
              <w:top w:val="nil"/>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nil"/>
              <w:left w:val="nil"/>
              <w:bottom w:val="single" w:sz="6" w:space="0" w:color="auto"/>
              <w:right w:val="nil"/>
            </w:tcBorders>
          </w:tcPr>
          <w:p w:rsidR="00206D26" w:rsidRDefault="00206D26">
            <w:pPr>
              <w:autoSpaceDE w:val="0"/>
              <w:autoSpaceDN w:val="0"/>
              <w:adjustRightInd w:val="0"/>
              <w:spacing w:after="0" w:line="240" w:lineRule="auto"/>
              <w:jc w:val="center"/>
              <w:rPr>
                <w:rFonts w:ascii="Arial" w:hAnsi="Arial" w:cs="Arial"/>
                <w:color w:val="000000"/>
                <w:sz w:val="16"/>
                <w:szCs w:val="16"/>
                <w:lang w:eastAsia="ru-RU"/>
              </w:rPr>
            </w:pPr>
          </w:p>
        </w:tc>
        <w:tc>
          <w:tcPr>
            <w:tcW w:w="1255" w:type="dxa"/>
            <w:tcBorders>
              <w:top w:val="nil"/>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30" w:type="dxa"/>
            <w:tcBorders>
              <w:top w:val="nil"/>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nil"/>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nil"/>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nil"/>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nil"/>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nil"/>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900"/>
        </w:trPr>
        <w:tc>
          <w:tcPr>
            <w:tcW w:w="504" w:type="dxa"/>
            <w:tcBorders>
              <w:top w:val="single" w:sz="6" w:space="0" w:color="auto"/>
              <w:left w:val="single" w:sz="6" w:space="0" w:color="auto"/>
              <w:bottom w:val="nil"/>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 xml:space="preserve">№ </w:t>
            </w:r>
            <w:proofErr w:type="spellStart"/>
            <w:r>
              <w:rPr>
                <w:rFonts w:ascii="Arial" w:hAnsi="Arial" w:cs="Arial"/>
                <w:color w:val="000000"/>
                <w:sz w:val="18"/>
                <w:szCs w:val="18"/>
                <w:lang w:eastAsia="ru-RU"/>
              </w:rPr>
              <w:t>пп</w:t>
            </w:r>
            <w:proofErr w:type="spellEnd"/>
          </w:p>
        </w:tc>
        <w:tc>
          <w:tcPr>
            <w:tcW w:w="2172" w:type="dxa"/>
            <w:tcBorders>
              <w:top w:val="single" w:sz="6" w:space="0" w:color="auto"/>
              <w:left w:val="single" w:sz="6" w:space="0" w:color="auto"/>
              <w:bottom w:val="nil"/>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Шифр и номер позиции норматива</w:t>
            </w:r>
          </w:p>
        </w:tc>
        <w:tc>
          <w:tcPr>
            <w:tcW w:w="4313" w:type="dxa"/>
            <w:tcBorders>
              <w:top w:val="single" w:sz="6" w:space="0" w:color="auto"/>
              <w:left w:val="single" w:sz="6" w:space="0" w:color="auto"/>
              <w:bottom w:val="nil"/>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Наименование работ и затрат, единица измерения</w:t>
            </w:r>
          </w:p>
        </w:tc>
        <w:tc>
          <w:tcPr>
            <w:tcW w:w="1452" w:type="dxa"/>
            <w:tcBorders>
              <w:top w:val="single" w:sz="6" w:space="0" w:color="auto"/>
              <w:left w:val="single" w:sz="6" w:space="0" w:color="auto"/>
              <w:bottom w:val="nil"/>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Количество</w:t>
            </w:r>
          </w:p>
        </w:tc>
        <w:tc>
          <w:tcPr>
            <w:tcW w:w="2385" w:type="dxa"/>
            <w:gridSpan w:val="2"/>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Стоимость единицы, руб.</w:t>
            </w:r>
          </w:p>
        </w:tc>
        <w:tc>
          <w:tcPr>
            <w:tcW w:w="2309"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Общая стоимость, руб.</w:t>
            </w:r>
          </w:p>
        </w:tc>
        <w:tc>
          <w:tcPr>
            <w:tcW w:w="1147"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p>
        </w:tc>
        <w:tc>
          <w:tcPr>
            <w:tcW w:w="1762" w:type="dxa"/>
            <w:gridSpan w:val="2"/>
            <w:tcBorders>
              <w:top w:val="single" w:sz="6" w:space="0" w:color="auto"/>
              <w:left w:val="single" w:sz="6" w:space="0" w:color="auto"/>
              <w:bottom w:val="nil"/>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Затраты труда рабочих, чел</w:t>
            </w:r>
            <w:proofErr w:type="gramStart"/>
            <w:r>
              <w:rPr>
                <w:rFonts w:ascii="Arial" w:hAnsi="Arial" w:cs="Arial"/>
                <w:color w:val="000000"/>
                <w:sz w:val="18"/>
                <w:szCs w:val="18"/>
                <w:lang w:eastAsia="ru-RU"/>
              </w:rPr>
              <w:t>.-</w:t>
            </w:r>
            <w:proofErr w:type="gramEnd"/>
            <w:r>
              <w:rPr>
                <w:rFonts w:ascii="Arial" w:hAnsi="Arial" w:cs="Arial"/>
                <w:color w:val="000000"/>
                <w:sz w:val="18"/>
                <w:szCs w:val="18"/>
                <w:lang w:eastAsia="ru-RU"/>
              </w:rPr>
              <w:t>ч, не занятых обслуживанием машин</w:t>
            </w:r>
          </w:p>
        </w:tc>
      </w:tr>
      <w:tr w:rsidR="00206D26" w:rsidTr="00206D26">
        <w:trPr>
          <w:trHeight w:val="451"/>
        </w:trPr>
        <w:tc>
          <w:tcPr>
            <w:tcW w:w="504" w:type="dxa"/>
            <w:tcBorders>
              <w:top w:val="nil"/>
              <w:left w:val="single" w:sz="6" w:space="0" w:color="auto"/>
              <w:bottom w:val="nil"/>
              <w:right w:val="single" w:sz="6" w:space="0" w:color="auto"/>
            </w:tcBorders>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p>
        </w:tc>
        <w:tc>
          <w:tcPr>
            <w:tcW w:w="2172" w:type="dxa"/>
            <w:tcBorders>
              <w:top w:val="nil"/>
              <w:left w:val="single" w:sz="6" w:space="0" w:color="auto"/>
              <w:bottom w:val="nil"/>
              <w:right w:val="single" w:sz="6" w:space="0" w:color="auto"/>
            </w:tcBorders>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p>
        </w:tc>
        <w:tc>
          <w:tcPr>
            <w:tcW w:w="4313" w:type="dxa"/>
            <w:tcBorders>
              <w:top w:val="nil"/>
              <w:left w:val="single" w:sz="6" w:space="0" w:color="auto"/>
              <w:bottom w:val="nil"/>
              <w:right w:val="single" w:sz="6" w:space="0" w:color="auto"/>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nil"/>
              <w:left w:val="single" w:sz="6" w:space="0" w:color="auto"/>
              <w:bottom w:val="nil"/>
              <w:right w:val="single" w:sz="6" w:space="0" w:color="auto"/>
            </w:tcBorders>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всего</w:t>
            </w:r>
          </w:p>
        </w:tc>
        <w:tc>
          <w:tcPr>
            <w:tcW w:w="1130"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proofErr w:type="spellStart"/>
            <w:r>
              <w:rPr>
                <w:rFonts w:ascii="Arial" w:hAnsi="Arial" w:cs="Arial"/>
                <w:color w:val="000000"/>
                <w:sz w:val="18"/>
                <w:szCs w:val="18"/>
                <w:lang w:eastAsia="ru-RU"/>
              </w:rPr>
              <w:t>эксплуата</w:t>
            </w:r>
            <w:proofErr w:type="spellEnd"/>
            <w:r>
              <w:rPr>
                <w:rFonts w:ascii="Arial" w:hAnsi="Arial" w:cs="Arial"/>
                <w:color w:val="000000"/>
                <w:sz w:val="18"/>
                <w:szCs w:val="18"/>
                <w:lang w:eastAsia="ru-RU"/>
              </w:rPr>
              <w:t>-</w:t>
            </w:r>
          </w:p>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proofErr w:type="spellStart"/>
            <w:r>
              <w:rPr>
                <w:rFonts w:ascii="Arial" w:hAnsi="Arial" w:cs="Arial"/>
                <w:color w:val="000000"/>
                <w:sz w:val="18"/>
                <w:szCs w:val="18"/>
                <w:lang w:eastAsia="ru-RU"/>
              </w:rPr>
              <w:t>ции</w:t>
            </w:r>
            <w:proofErr w:type="spellEnd"/>
            <w:r>
              <w:rPr>
                <w:rFonts w:ascii="Arial" w:hAnsi="Arial" w:cs="Arial"/>
                <w:color w:val="000000"/>
                <w:sz w:val="18"/>
                <w:szCs w:val="18"/>
                <w:lang w:eastAsia="ru-RU"/>
              </w:rPr>
              <w:t xml:space="preserve"> машин</w:t>
            </w:r>
          </w:p>
        </w:tc>
        <w:tc>
          <w:tcPr>
            <w:tcW w:w="1131" w:type="dxa"/>
            <w:tcBorders>
              <w:top w:val="single" w:sz="6" w:space="0" w:color="auto"/>
              <w:left w:val="single" w:sz="6" w:space="0" w:color="auto"/>
              <w:bottom w:val="nil"/>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Всего</w:t>
            </w:r>
          </w:p>
        </w:tc>
        <w:tc>
          <w:tcPr>
            <w:tcW w:w="1178" w:type="dxa"/>
            <w:tcBorders>
              <w:top w:val="single" w:sz="6" w:space="0" w:color="auto"/>
              <w:left w:val="single" w:sz="6" w:space="0" w:color="auto"/>
              <w:bottom w:val="nil"/>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оплаты труда</w:t>
            </w:r>
          </w:p>
        </w:tc>
        <w:tc>
          <w:tcPr>
            <w:tcW w:w="2035"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proofErr w:type="spellStart"/>
            <w:r>
              <w:rPr>
                <w:rFonts w:ascii="Arial" w:hAnsi="Arial" w:cs="Arial"/>
                <w:color w:val="000000"/>
                <w:sz w:val="18"/>
                <w:szCs w:val="18"/>
                <w:lang w:eastAsia="ru-RU"/>
              </w:rPr>
              <w:t>эксплуата</w:t>
            </w:r>
            <w:proofErr w:type="spellEnd"/>
            <w:r>
              <w:rPr>
                <w:rFonts w:ascii="Arial" w:hAnsi="Arial" w:cs="Arial"/>
                <w:color w:val="000000"/>
                <w:sz w:val="18"/>
                <w:szCs w:val="18"/>
                <w:lang w:eastAsia="ru-RU"/>
              </w:rPr>
              <w:t>-</w:t>
            </w:r>
          </w:p>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proofErr w:type="spellStart"/>
            <w:r>
              <w:rPr>
                <w:rFonts w:ascii="Arial" w:hAnsi="Arial" w:cs="Arial"/>
                <w:color w:val="000000"/>
                <w:sz w:val="18"/>
                <w:szCs w:val="18"/>
                <w:lang w:eastAsia="ru-RU"/>
              </w:rPr>
              <w:t>ция</w:t>
            </w:r>
            <w:proofErr w:type="spellEnd"/>
            <w:r>
              <w:rPr>
                <w:rFonts w:ascii="Arial" w:hAnsi="Arial" w:cs="Arial"/>
                <w:color w:val="000000"/>
                <w:sz w:val="18"/>
                <w:szCs w:val="18"/>
                <w:lang w:eastAsia="ru-RU"/>
              </w:rPr>
              <w:t xml:space="preserve"> машин</w:t>
            </w:r>
          </w:p>
        </w:tc>
        <w:tc>
          <w:tcPr>
            <w:tcW w:w="874" w:type="dxa"/>
            <w:tcBorders>
              <w:top w:val="nil"/>
              <w:left w:val="nil"/>
              <w:bottom w:val="single" w:sz="6" w:space="0" w:color="auto"/>
              <w:right w:val="single" w:sz="6" w:space="0" w:color="auto"/>
            </w:tcBorders>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p>
        </w:tc>
      </w:tr>
      <w:tr w:rsidR="00206D26" w:rsidTr="00206D26">
        <w:trPr>
          <w:trHeight w:val="674"/>
        </w:trPr>
        <w:tc>
          <w:tcPr>
            <w:tcW w:w="504" w:type="dxa"/>
            <w:tcBorders>
              <w:top w:val="nil"/>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p>
        </w:tc>
        <w:tc>
          <w:tcPr>
            <w:tcW w:w="2172" w:type="dxa"/>
            <w:tcBorders>
              <w:top w:val="nil"/>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p>
        </w:tc>
        <w:tc>
          <w:tcPr>
            <w:tcW w:w="4313" w:type="dxa"/>
            <w:tcBorders>
              <w:top w:val="nil"/>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nil"/>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оплаты труда</w:t>
            </w:r>
          </w:p>
        </w:tc>
        <w:tc>
          <w:tcPr>
            <w:tcW w:w="2261" w:type="dxa"/>
            <w:gridSpan w:val="2"/>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 xml:space="preserve">в </w:t>
            </w:r>
            <w:proofErr w:type="spellStart"/>
            <w:r>
              <w:rPr>
                <w:rFonts w:ascii="Arial" w:hAnsi="Arial" w:cs="Arial"/>
                <w:color w:val="000000"/>
                <w:sz w:val="18"/>
                <w:szCs w:val="18"/>
                <w:lang w:eastAsia="ru-RU"/>
              </w:rPr>
              <w:t>т.ч</w:t>
            </w:r>
            <w:proofErr w:type="spellEnd"/>
            <w:r>
              <w:rPr>
                <w:rFonts w:ascii="Arial" w:hAnsi="Arial" w:cs="Arial"/>
                <w:color w:val="000000"/>
                <w:sz w:val="18"/>
                <w:szCs w:val="18"/>
                <w:lang w:eastAsia="ru-RU"/>
              </w:rPr>
              <w:t>. оплаты труда</w:t>
            </w:r>
          </w:p>
        </w:tc>
        <w:tc>
          <w:tcPr>
            <w:tcW w:w="1178" w:type="dxa"/>
            <w:tcBorders>
              <w:top w:val="nil"/>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p>
        </w:tc>
        <w:tc>
          <w:tcPr>
            <w:tcW w:w="1147"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 xml:space="preserve">в </w:t>
            </w:r>
            <w:proofErr w:type="spellStart"/>
            <w:r>
              <w:rPr>
                <w:rFonts w:ascii="Arial" w:hAnsi="Arial" w:cs="Arial"/>
                <w:color w:val="000000"/>
                <w:sz w:val="18"/>
                <w:szCs w:val="18"/>
                <w:lang w:eastAsia="ru-RU"/>
              </w:rPr>
              <w:t>т.ч</w:t>
            </w:r>
            <w:proofErr w:type="spellEnd"/>
            <w:r>
              <w:rPr>
                <w:rFonts w:ascii="Arial" w:hAnsi="Arial" w:cs="Arial"/>
                <w:color w:val="000000"/>
                <w:sz w:val="18"/>
                <w:szCs w:val="18"/>
                <w:lang w:eastAsia="ru-RU"/>
              </w:rPr>
              <w:t>. оплаты труда</w:t>
            </w:r>
          </w:p>
        </w:tc>
        <w:tc>
          <w:tcPr>
            <w:tcW w:w="88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на единицу</w:t>
            </w: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всего</w:t>
            </w:r>
          </w:p>
        </w:tc>
      </w:tr>
      <w:tr w:rsidR="00206D26" w:rsidTr="00206D26">
        <w:trPr>
          <w:trHeight w:val="240"/>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1</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2</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3</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4</w:t>
            </w: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5</w:t>
            </w:r>
          </w:p>
        </w:tc>
        <w:tc>
          <w:tcPr>
            <w:tcW w:w="1130"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6</w:t>
            </w: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7</w:t>
            </w:r>
          </w:p>
        </w:tc>
        <w:tc>
          <w:tcPr>
            <w:tcW w:w="117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8</w:t>
            </w:r>
          </w:p>
        </w:tc>
        <w:tc>
          <w:tcPr>
            <w:tcW w:w="1147"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9</w:t>
            </w:r>
          </w:p>
        </w:tc>
        <w:tc>
          <w:tcPr>
            <w:tcW w:w="88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10</w:t>
            </w: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11</w:t>
            </w:r>
          </w:p>
        </w:tc>
      </w:tr>
      <w:tr w:rsidR="00206D26" w:rsidTr="00206D26">
        <w:trPr>
          <w:trHeight w:val="372"/>
        </w:trPr>
        <w:tc>
          <w:tcPr>
            <w:tcW w:w="6989" w:type="dxa"/>
            <w:gridSpan w:val="3"/>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lastRenderedPageBreak/>
              <w:t>Раздел 1. Демонтажные работы</w:t>
            </w: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78"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47"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888"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874"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r>
      <w:tr w:rsidR="00206D26" w:rsidTr="00206D26">
        <w:trPr>
          <w:trHeight w:val="1270"/>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1</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b/>
                <w:bCs/>
                <w:color w:val="000000"/>
                <w:sz w:val="18"/>
                <w:szCs w:val="18"/>
                <w:lang w:eastAsia="ru-RU"/>
              </w:rPr>
              <w:t>ФЕРр69-19-17</w:t>
            </w:r>
          </w:p>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i/>
                <w:iCs/>
                <w:color w:val="000000"/>
                <w:sz w:val="14"/>
                <w:szCs w:val="14"/>
                <w:lang w:eastAsia="ru-RU"/>
              </w:rPr>
              <w:t>Приказ Минстроя России №1039/</w:t>
            </w:r>
            <w:proofErr w:type="spellStart"/>
            <w:proofErr w:type="gramStart"/>
            <w:r>
              <w:rPr>
                <w:rFonts w:ascii="Arial" w:hAnsi="Arial" w:cs="Arial"/>
                <w:i/>
                <w:iCs/>
                <w:color w:val="000000"/>
                <w:sz w:val="14"/>
                <w:szCs w:val="14"/>
                <w:lang w:eastAsia="ru-RU"/>
              </w:rPr>
              <w:t>пр</w:t>
            </w:r>
            <w:proofErr w:type="spellEnd"/>
            <w:proofErr w:type="gramEnd"/>
            <w:r>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Разборка горизонтальных поверхностей железобетонных конструкций при помощи отбойных молотков, бетон марки: 200</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(м3)</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НР (1685,6 руб.): 66%=78%*0.85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СП (1021,58 руб.): 40%=50%*0.8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0,6</w:t>
            </w: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8162,48</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4256,57</w:t>
            </w:r>
          </w:p>
        </w:tc>
        <w:tc>
          <w:tcPr>
            <w:tcW w:w="1130"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3808,25</w:t>
            </w: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4897,49</w:t>
            </w:r>
          </w:p>
        </w:tc>
        <w:tc>
          <w:tcPr>
            <w:tcW w:w="117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2553,94</w:t>
            </w:r>
          </w:p>
        </w:tc>
        <w:tc>
          <w:tcPr>
            <w:tcW w:w="1147"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2284,95</w:t>
            </w:r>
          </w:p>
        </w:tc>
        <w:tc>
          <w:tcPr>
            <w:tcW w:w="88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28,58</w:t>
            </w: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17,15</w:t>
            </w:r>
          </w:p>
        </w:tc>
      </w:tr>
      <w:tr w:rsidR="00206D26" w:rsidTr="00206D26">
        <w:trPr>
          <w:trHeight w:val="1044"/>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2</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b/>
                <w:bCs/>
                <w:color w:val="000000"/>
                <w:sz w:val="18"/>
                <w:szCs w:val="18"/>
                <w:lang w:eastAsia="ru-RU"/>
              </w:rPr>
              <w:t>ФЕР46-04-007-04</w:t>
            </w:r>
          </w:p>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i/>
                <w:iCs/>
                <w:color w:val="000000"/>
                <w:sz w:val="14"/>
                <w:szCs w:val="14"/>
                <w:lang w:eastAsia="ru-RU"/>
              </w:rPr>
              <w:t>Приказ Минстроя России №1039/</w:t>
            </w:r>
            <w:proofErr w:type="spellStart"/>
            <w:proofErr w:type="gramStart"/>
            <w:r>
              <w:rPr>
                <w:rFonts w:ascii="Arial" w:hAnsi="Arial" w:cs="Arial"/>
                <w:i/>
                <w:iCs/>
                <w:color w:val="000000"/>
                <w:sz w:val="14"/>
                <w:szCs w:val="14"/>
                <w:lang w:eastAsia="ru-RU"/>
              </w:rPr>
              <w:t>пр</w:t>
            </w:r>
            <w:proofErr w:type="spellEnd"/>
            <w:proofErr w:type="gramEnd"/>
            <w:r>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Разборка деревянного настила перекрытия приямка</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(100 м</w:t>
            </w:r>
            <w:proofErr w:type="gramStart"/>
            <w:r>
              <w:rPr>
                <w:rFonts w:ascii="Arial" w:hAnsi="Arial" w:cs="Arial"/>
                <w:b/>
                <w:bCs/>
                <w:color w:val="000000"/>
                <w:sz w:val="20"/>
                <w:szCs w:val="20"/>
                <w:lang w:eastAsia="ru-RU"/>
              </w:rPr>
              <w:t>2</w:t>
            </w:r>
            <w:proofErr w:type="gramEnd"/>
            <w:r>
              <w:rPr>
                <w:rFonts w:ascii="Arial" w:hAnsi="Arial" w:cs="Arial"/>
                <w:b/>
                <w:bCs/>
                <w:color w:val="000000"/>
                <w:sz w:val="20"/>
                <w:szCs w:val="20"/>
                <w:lang w:eastAsia="ru-RU"/>
              </w:rPr>
              <w:t>)</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НР (293,52 руб.): 84%=110%*(0.9*0.85)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СП (167,73 руб.): 48%=70%*(0.85*0.8)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0,04</w:t>
            </w: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8970,91</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7288,5</w:t>
            </w:r>
          </w:p>
        </w:tc>
        <w:tc>
          <w:tcPr>
            <w:tcW w:w="1130"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1682,41</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1447,26</w:t>
            </w: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358,84</w:t>
            </w:r>
          </w:p>
        </w:tc>
        <w:tc>
          <w:tcPr>
            <w:tcW w:w="117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291,54</w:t>
            </w:r>
          </w:p>
        </w:tc>
        <w:tc>
          <w:tcPr>
            <w:tcW w:w="1147"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67,3</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57,89</w:t>
            </w:r>
          </w:p>
        </w:tc>
        <w:tc>
          <w:tcPr>
            <w:tcW w:w="88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51,6</w:t>
            </w: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2,06</w:t>
            </w:r>
          </w:p>
        </w:tc>
      </w:tr>
      <w:tr w:rsidR="00206D26" w:rsidTr="00206D26">
        <w:trPr>
          <w:trHeight w:val="1270"/>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3</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b/>
                <w:bCs/>
                <w:color w:val="000000"/>
                <w:sz w:val="18"/>
                <w:szCs w:val="18"/>
                <w:lang w:eastAsia="ru-RU"/>
              </w:rPr>
              <w:t>ФССЦпг-01-01-01-041</w:t>
            </w:r>
          </w:p>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i/>
                <w:iCs/>
                <w:color w:val="000000"/>
                <w:sz w:val="14"/>
                <w:szCs w:val="14"/>
                <w:lang w:eastAsia="ru-RU"/>
              </w:rPr>
              <w:t>Приказ Минстроя России №1039/</w:t>
            </w:r>
            <w:proofErr w:type="spellStart"/>
            <w:proofErr w:type="gramStart"/>
            <w:r>
              <w:rPr>
                <w:rFonts w:ascii="Arial" w:hAnsi="Arial" w:cs="Arial"/>
                <w:i/>
                <w:iCs/>
                <w:color w:val="000000"/>
                <w:sz w:val="14"/>
                <w:szCs w:val="14"/>
                <w:lang w:eastAsia="ru-RU"/>
              </w:rPr>
              <w:t>пр</w:t>
            </w:r>
            <w:proofErr w:type="spellEnd"/>
            <w:proofErr w:type="gramEnd"/>
            <w:r>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Погрузо-разгрузочные работы при автомобильных перевозках: Погрузка мусора строительного с погрузкой вручную</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(1 т груза)</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НР 0%=0%*0.85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СП 0%=0%*0.8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1,58</w:t>
            </w: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382,95</w:t>
            </w:r>
          </w:p>
        </w:tc>
        <w:tc>
          <w:tcPr>
            <w:tcW w:w="1130"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382,95</w:t>
            </w: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605,06</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605,06</w:t>
            </w: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1495"/>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4</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b/>
                <w:bCs/>
                <w:color w:val="000000"/>
                <w:sz w:val="18"/>
                <w:szCs w:val="18"/>
                <w:lang w:eastAsia="ru-RU"/>
              </w:rPr>
              <w:t>ФССЦпг-03-21-01-015</w:t>
            </w:r>
          </w:p>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i/>
                <w:iCs/>
                <w:color w:val="000000"/>
                <w:sz w:val="14"/>
                <w:szCs w:val="14"/>
                <w:lang w:eastAsia="ru-RU"/>
              </w:rPr>
              <w:t>Приказ Минстроя России №1039/</w:t>
            </w:r>
            <w:proofErr w:type="spellStart"/>
            <w:proofErr w:type="gramStart"/>
            <w:r>
              <w:rPr>
                <w:rFonts w:ascii="Arial" w:hAnsi="Arial" w:cs="Arial"/>
                <w:i/>
                <w:iCs/>
                <w:color w:val="000000"/>
                <w:sz w:val="14"/>
                <w:szCs w:val="14"/>
                <w:lang w:eastAsia="ru-RU"/>
              </w:rPr>
              <w:t>пр</w:t>
            </w:r>
            <w:proofErr w:type="spellEnd"/>
            <w:proofErr w:type="gramEnd"/>
            <w:r>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Перевозка грузов автомобилями-самосвалами грузоподъемностью 10 т работающих вне карьера на расстояние: I класс груза до 15 км</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(1 т груза)</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НР 0%=0%*0.85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СП 0%=0%*0.8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1,58</w:t>
            </w: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115,2</w:t>
            </w:r>
          </w:p>
        </w:tc>
        <w:tc>
          <w:tcPr>
            <w:tcW w:w="1130"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115,2</w:t>
            </w: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182,02</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182,02</w:t>
            </w: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422"/>
        </w:trPr>
        <w:tc>
          <w:tcPr>
            <w:tcW w:w="6989" w:type="dxa"/>
            <w:gridSpan w:val="3"/>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Итого прямые затраты по разделу в текущих ценах</w:t>
            </w: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6043,41</w:t>
            </w:r>
          </w:p>
        </w:tc>
        <w:tc>
          <w:tcPr>
            <w:tcW w:w="117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2845,48</w:t>
            </w:r>
          </w:p>
        </w:tc>
        <w:tc>
          <w:tcPr>
            <w:tcW w:w="2035" w:type="dxa"/>
            <w:gridSpan w:val="2"/>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3139,33</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57,89</w:t>
            </w: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19,21</w:t>
            </w: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Накладные расходы</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1979,12</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Сметная прибыль</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1189,31</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6989" w:type="dxa"/>
            <w:gridSpan w:val="3"/>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Итоги по разделу 1 Демонтажные работы</w:t>
            </w:r>
            <w:proofErr w:type="gramStart"/>
            <w:r>
              <w:rPr>
                <w:rFonts w:ascii="Arial" w:hAnsi="Arial" w:cs="Arial"/>
                <w:b/>
                <w:bCs/>
                <w:color w:val="000000"/>
                <w:sz w:val="20"/>
                <w:szCs w:val="20"/>
                <w:lang w:eastAsia="ru-RU"/>
              </w:rPr>
              <w:t xml:space="preserve"> :</w:t>
            </w:r>
            <w:proofErr w:type="gramEnd"/>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6989" w:type="dxa"/>
            <w:gridSpan w:val="3"/>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  Прочие ремонтно-строительные работы</w:t>
            </w: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7604,67</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17,15</w:t>
            </w:r>
          </w:p>
        </w:tc>
      </w:tr>
      <w:tr w:rsidR="00206D26" w:rsidTr="00206D26">
        <w:trPr>
          <w:trHeight w:val="564"/>
        </w:trPr>
        <w:tc>
          <w:tcPr>
            <w:tcW w:w="10826" w:type="dxa"/>
            <w:gridSpan w:val="6"/>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820,09</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2,06</w:t>
            </w: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Погрузо-разгрузочные работы</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605,06</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6989" w:type="dxa"/>
            <w:gridSpan w:val="3"/>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  Перевозка грузов автотранспортом</w:t>
            </w: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182,02</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Итого</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9211,84</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19,21</w:t>
            </w: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lastRenderedPageBreak/>
              <w:t xml:space="preserve">    В том числе:</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Материалы</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58,6</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Машины и механизмы</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3139,33</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ФОТ</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2903,37</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Накладные расходы</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1979,12</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Сметная прибыль</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1189,31</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6989" w:type="dxa"/>
            <w:gridSpan w:val="3"/>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  Итого по разделу 1 Демонтажные работы</w:t>
            </w: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b/>
                <w:bCs/>
                <w:color w:val="000000"/>
                <w:sz w:val="16"/>
                <w:szCs w:val="16"/>
                <w:lang w:eastAsia="ru-RU"/>
              </w:rPr>
            </w:pPr>
            <w:r>
              <w:rPr>
                <w:rFonts w:ascii="Arial" w:hAnsi="Arial" w:cs="Arial"/>
                <w:b/>
                <w:bCs/>
                <w:color w:val="000000"/>
                <w:sz w:val="16"/>
                <w:szCs w:val="16"/>
                <w:lang w:eastAsia="ru-RU"/>
              </w:rPr>
              <w:t>9211,84</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b/>
                <w:bCs/>
                <w:color w:val="000000"/>
                <w:sz w:val="16"/>
                <w:szCs w:val="16"/>
                <w:lang w:eastAsia="ru-RU"/>
              </w:rPr>
            </w:pPr>
            <w:r>
              <w:rPr>
                <w:rFonts w:ascii="Arial" w:hAnsi="Arial" w:cs="Arial"/>
                <w:b/>
                <w:bCs/>
                <w:color w:val="000000"/>
                <w:sz w:val="16"/>
                <w:szCs w:val="16"/>
                <w:lang w:eastAsia="ru-RU"/>
              </w:rPr>
              <w:t>19,21</w:t>
            </w:r>
          </w:p>
        </w:tc>
      </w:tr>
      <w:tr w:rsidR="00206D26" w:rsidTr="00206D26">
        <w:trPr>
          <w:trHeight w:val="372"/>
        </w:trPr>
        <w:tc>
          <w:tcPr>
            <w:tcW w:w="6989" w:type="dxa"/>
            <w:gridSpan w:val="3"/>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Раздел 2. Монтаж </w:t>
            </w:r>
            <w:proofErr w:type="spellStart"/>
            <w:r>
              <w:rPr>
                <w:rFonts w:ascii="Arial" w:hAnsi="Arial" w:cs="Arial"/>
                <w:b/>
                <w:bCs/>
                <w:color w:val="000000"/>
                <w:sz w:val="20"/>
                <w:szCs w:val="20"/>
                <w:lang w:eastAsia="ru-RU"/>
              </w:rPr>
              <w:t>металлокаркаса</w:t>
            </w:r>
            <w:proofErr w:type="spellEnd"/>
            <w:r>
              <w:rPr>
                <w:rFonts w:ascii="Arial" w:hAnsi="Arial" w:cs="Arial"/>
                <w:b/>
                <w:bCs/>
                <w:color w:val="000000"/>
                <w:sz w:val="20"/>
                <w:szCs w:val="20"/>
                <w:lang w:eastAsia="ru-RU"/>
              </w:rPr>
              <w:t xml:space="preserve"> шахты лифта</w:t>
            </w: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78"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47"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888"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874"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r>
      <w:tr w:rsidR="00206D26" w:rsidTr="00206D26">
        <w:trPr>
          <w:trHeight w:val="1270"/>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5</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b/>
                <w:bCs/>
                <w:color w:val="000000"/>
                <w:sz w:val="18"/>
                <w:szCs w:val="18"/>
                <w:lang w:eastAsia="ru-RU"/>
              </w:rPr>
              <w:t>ФЕР09-03-002-01</w:t>
            </w:r>
          </w:p>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i/>
                <w:iCs/>
                <w:color w:val="000000"/>
                <w:sz w:val="14"/>
                <w:szCs w:val="14"/>
                <w:lang w:eastAsia="ru-RU"/>
              </w:rPr>
              <w:t>Приказ Минстроя России №1039/</w:t>
            </w:r>
            <w:proofErr w:type="spellStart"/>
            <w:proofErr w:type="gramStart"/>
            <w:r>
              <w:rPr>
                <w:rFonts w:ascii="Arial" w:hAnsi="Arial" w:cs="Arial"/>
                <w:i/>
                <w:iCs/>
                <w:color w:val="000000"/>
                <w:sz w:val="14"/>
                <w:szCs w:val="14"/>
                <w:lang w:eastAsia="ru-RU"/>
              </w:rPr>
              <w:t>пр</w:t>
            </w:r>
            <w:proofErr w:type="spellEnd"/>
            <w:proofErr w:type="gramEnd"/>
            <w:r>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Монтаж колонн одноэтажных и многоэтажных зданий и крановых эстакад высотой: до 25 м цельного сечения массой до 1,0 т</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(т)</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НР (2612,21 руб.): 69%=90%*(0.9*0.85)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СП (2195,77 руб.): 58%=85%*(0.85*0.8)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1,47</w:t>
            </w: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4142,62</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1678,08</w:t>
            </w:r>
          </w:p>
        </w:tc>
        <w:tc>
          <w:tcPr>
            <w:tcW w:w="1130"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2286,36</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516,47</w:t>
            </w: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6089,65</w:t>
            </w:r>
          </w:p>
        </w:tc>
        <w:tc>
          <w:tcPr>
            <w:tcW w:w="117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2466,78</w:t>
            </w:r>
          </w:p>
        </w:tc>
        <w:tc>
          <w:tcPr>
            <w:tcW w:w="1147"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3360,95</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759,21</w:t>
            </w:r>
          </w:p>
        </w:tc>
        <w:tc>
          <w:tcPr>
            <w:tcW w:w="88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10,47</w:t>
            </w: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15,39</w:t>
            </w:r>
          </w:p>
        </w:tc>
      </w:tr>
      <w:tr w:rsidR="00206D26" w:rsidTr="00206D26">
        <w:trPr>
          <w:trHeight w:val="590"/>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6</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b/>
                <w:bCs/>
                <w:color w:val="000000"/>
                <w:sz w:val="18"/>
                <w:szCs w:val="18"/>
                <w:lang w:eastAsia="ru-RU"/>
              </w:rPr>
              <w:t>ФССЦ-07.2.03.06-0051</w:t>
            </w:r>
          </w:p>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i/>
                <w:iCs/>
                <w:color w:val="000000"/>
                <w:sz w:val="14"/>
                <w:szCs w:val="14"/>
                <w:lang w:eastAsia="ru-RU"/>
              </w:rPr>
              <w:t>Приказ Минстроя России №1039/</w:t>
            </w:r>
            <w:proofErr w:type="spellStart"/>
            <w:proofErr w:type="gramStart"/>
            <w:r>
              <w:rPr>
                <w:rFonts w:ascii="Arial" w:hAnsi="Arial" w:cs="Arial"/>
                <w:i/>
                <w:iCs/>
                <w:color w:val="000000"/>
                <w:sz w:val="14"/>
                <w:szCs w:val="14"/>
                <w:lang w:eastAsia="ru-RU"/>
              </w:rPr>
              <w:t>пр</w:t>
            </w:r>
            <w:proofErr w:type="spellEnd"/>
            <w:proofErr w:type="gramEnd"/>
            <w:r>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Колонны </w:t>
            </w:r>
            <w:proofErr w:type="spellStart"/>
            <w:r>
              <w:rPr>
                <w:rFonts w:ascii="Arial" w:hAnsi="Arial" w:cs="Arial"/>
                <w:b/>
                <w:bCs/>
                <w:color w:val="000000"/>
                <w:sz w:val="20"/>
                <w:szCs w:val="20"/>
                <w:lang w:eastAsia="ru-RU"/>
              </w:rPr>
              <w:t>одноветвевые</w:t>
            </w:r>
            <w:proofErr w:type="spellEnd"/>
            <w:r>
              <w:rPr>
                <w:rFonts w:ascii="Arial" w:hAnsi="Arial" w:cs="Arial"/>
                <w:b/>
                <w:bCs/>
                <w:color w:val="000000"/>
                <w:sz w:val="20"/>
                <w:szCs w:val="20"/>
                <w:lang w:eastAsia="ru-RU"/>
              </w:rPr>
              <w:t>:  масса 1 м до 0,075 т</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(т)</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1,47</w:t>
            </w: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37398,99</w:t>
            </w:r>
          </w:p>
        </w:tc>
        <w:tc>
          <w:tcPr>
            <w:tcW w:w="1130"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54976,52</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1270"/>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7</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b/>
                <w:bCs/>
                <w:color w:val="000000"/>
                <w:sz w:val="18"/>
                <w:szCs w:val="18"/>
                <w:lang w:eastAsia="ru-RU"/>
              </w:rPr>
              <w:t>ФЕР09-03-002-12</w:t>
            </w:r>
          </w:p>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i/>
                <w:iCs/>
                <w:color w:val="000000"/>
                <w:sz w:val="14"/>
                <w:szCs w:val="14"/>
                <w:lang w:eastAsia="ru-RU"/>
              </w:rPr>
              <w:t>Приказ Минстроя России №1039/</w:t>
            </w:r>
            <w:proofErr w:type="spellStart"/>
            <w:proofErr w:type="gramStart"/>
            <w:r>
              <w:rPr>
                <w:rFonts w:ascii="Arial" w:hAnsi="Arial" w:cs="Arial"/>
                <w:i/>
                <w:iCs/>
                <w:color w:val="000000"/>
                <w:sz w:val="14"/>
                <w:szCs w:val="14"/>
                <w:lang w:eastAsia="ru-RU"/>
              </w:rPr>
              <w:t>пр</w:t>
            </w:r>
            <w:proofErr w:type="spellEnd"/>
            <w:proofErr w:type="gramEnd"/>
            <w:r>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Монтаж балок, ригелей перекрытия, покрытия и под установку оборудования многоэтажных зданий при высоте здания: до 25 м</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(т)</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НР (2742,65 руб.): 69%=90%*(0.9*0.85)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СП (2305,42 руб.): 58%=85%*(0.85*0.8)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0,85</w:t>
            </w: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7778,45</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3253,32</w:t>
            </w:r>
          </w:p>
        </w:tc>
        <w:tc>
          <w:tcPr>
            <w:tcW w:w="1130"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4062,55</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747,99</w:t>
            </w: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6611,68</w:t>
            </w:r>
          </w:p>
        </w:tc>
        <w:tc>
          <w:tcPr>
            <w:tcW w:w="117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2765,32</w:t>
            </w:r>
          </w:p>
        </w:tc>
        <w:tc>
          <w:tcPr>
            <w:tcW w:w="1147"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3453,17</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635,79</w:t>
            </w:r>
          </w:p>
        </w:tc>
        <w:tc>
          <w:tcPr>
            <w:tcW w:w="88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18,25</w:t>
            </w: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15,51</w:t>
            </w:r>
          </w:p>
        </w:tc>
      </w:tr>
      <w:tr w:rsidR="00206D26" w:rsidTr="00206D26">
        <w:trPr>
          <w:trHeight w:val="590"/>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8</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b/>
                <w:bCs/>
                <w:color w:val="000000"/>
                <w:sz w:val="18"/>
                <w:szCs w:val="18"/>
                <w:lang w:eastAsia="ru-RU"/>
              </w:rPr>
              <w:t>ФССЦ-07.2.03.06-0081</w:t>
            </w:r>
          </w:p>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i/>
                <w:iCs/>
                <w:color w:val="000000"/>
                <w:sz w:val="14"/>
                <w:szCs w:val="14"/>
                <w:lang w:eastAsia="ru-RU"/>
              </w:rPr>
              <w:t>Приказ Минстроя России №1039/</w:t>
            </w:r>
            <w:proofErr w:type="spellStart"/>
            <w:proofErr w:type="gramStart"/>
            <w:r>
              <w:rPr>
                <w:rFonts w:ascii="Arial" w:hAnsi="Arial" w:cs="Arial"/>
                <w:i/>
                <w:iCs/>
                <w:color w:val="000000"/>
                <w:sz w:val="14"/>
                <w:szCs w:val="14"/>
                <w:lang w:eastAsia="ru-RU"/>
              </w:rPr>
              <w:t>пр</w:t>
            </w:r>
            <w:proofErr w:type="spellEnd"/>
            <w:proofErr w:type="gramEnd"/>
            <w:r>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Прогоны  из прокатных профилей</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(т)</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0,85</w:t>
            </w: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32625</w:t>
            </w:r>
          </w:p>
        </w:tc>
        <w:tc>
          <w:tcPr>
            <w:tcW w:w="1130"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27731,25</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1270"/>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9</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b/>
                <w:bCs/>
                <w:color w:val="000000"/>
                <w:sz w:val="18"/>
                <w:szCs w:val="18"/>
                <w:lang w:eastAsia="ru-RU"/>
              </w:rPr>
              <w:t>ФЕР09-03-014-01</w:t>
            </w:r>
          </w:p>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i/>
                <w:iCs/>
                <w:color w:val="000000"/>
                <w:sz w:val="14"/>
                <w:szCs w:val="14"/>
                <w:lang w:eastAsia="ru-RU"/>
              </w:rPr>
              <w:t>Приказ Минстроя России №1039/</w:t>
            </w:r>
            <w:proofErr w:type="spellStart"/>
            <w:proofErr w:type="gramStart"/>
            <w:r>
              <w:rPr>
                <w:rFonts w:ascii="Arial" w:hAnsi="Arial" w:cs="Arial"/>
                <w:i/>
                <w:iCs/>
                <w:color w:val="000000"/>
                <w:sz w:val="14"/>
                <w:szCs w:val="14"/>
                <w:lang w:eastAsia="ru-RU"/>
              </w:rPr>
              <w:t>пр</w:t>
            </w:r>
            <w:proofErr w:type="spellEnd"/>
            <w:proofErr w:type="gramEnd"/>
            <w:r>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Монтаж связей и распорок из одиночных и парных уголков, </w:t>
            </w:r>
            <w:proofErr w:type="spellStart"/>
            <w:r>
              <w:rPr>
                <w:rFonts w:ascii="Arial" w:hAnsi="Arial" w:cs="Arial"/>
                <w:b/>
                <w:bCs/>
                <w:color w:val="000000"/>
                <w:sz w:val="20"/>
                <w:szCs w:val="20"/>
                <w:lang w:eastAsia="ru-RU"/>
              </w:rPr>
              <w:t>гнутосварных</w:t>
            </w:r>
            <w:proofErr w:type="spellEnd"/>
            <w:r>
              <w:rPr>
                <w:rFonts w:ascii="Arial" w:hAnsi="Arial" w:cs="Arial"/>
                <w:b/>
                <w:bCs/>
                <w:color w:val="000000"/>
                <w:sz w:val="20"/>
                <w:szCs w:val="20"/>
                <w:lang w:eastAsia="ru-RU"/>
              </w:rPr>
              <w:t xml:space="preserve"> профилей для пролетов: до 24 м при высоте здания до 25 м</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(т)</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НР (3305,29 руб.): 69%=90%*(0.9*0.85)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СП (2778,36 руб.): 58%=85%*(0.85*0.8)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0,39</w:t>
            </w: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14782,86</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9656,6</w:t>
            </w:r>
          </w:p>
        </w:tc>
        <w:tc>
          <w:tcPr>
            <w:tcW w:w="1130"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4115,62</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942,14</w:t>
            </w: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5765,32</w:t>
            </w:r>
          </w:p>
        </w:tc>
        <w:tc>
          <w:tcPr>
            <w:tcW w:w="117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3766,07</w:t>
            </w:r>
          </w:p>
        </w:tc>
        <w:tc>
          <w:tcPr>
            <w:tcW w:w="1147"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1605,09</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367,43</w:t>
            </w:r>
          </w:p>
        </w:tc>
        <w:tc>
          <w:tcPr>
            <w:tcW w:w="88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63,28</w:t>
            </w: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24,68</w:t>
            </w:r>
          </w:p>
        </w:tc>
      </w:tr>
      <w:tr w:rsidR="00206D26" w:rsidTr="00206D26">
        <w:trPr>
          <w:trHeight w:val="674"/>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lastRenderedPageBreak/>
              <w:t>10</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b/>
                <w:bCs/>
                <w:color w:val="000000"/>
                <w:sz w:val="18"/>
                <w:szCs w:val="18"/>
                <w:lang w:eastAsia="ru-RU"/>
              </w:rPr>
              <w:t>ФССЦ-07.2.03.06-0111</w:t>
            </w:r>
          </w:p>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i/>
                <w:iCs/>
                <w:color w:val="000000"/>
                <w:sz w:val="14"/>
                <w:szCs w:val="14"/>
                <w:lang w:eastAsia="ru-RU"/>
              </w:rPr>
              <w:t>Приказ Минстроя России №1039/</w:t>
            </w:r>
            <w:proofErr w:type="spellStart"/>
            <w:proofErr w:type="gramStart"/>
            <w:r>
              <w:rPr>
                <w:rFonts w:ascii="Arial" w:hAnsi="Arial" w:cs="Arial"/>
                <w:i/>
                <w:iCs/>
                <w:color w:val="000000"/>
                <w:sz w:val="14"/>
                <w:szCs w:val="14"/>
                <w:lang w:eastAsia="ru-RU"/>
              </w:rPr>
              <w:t>пр</w:t>
            </w:r>
            <w:proofErr w:type="spellEnd"/>
            <w:proofErr w:type="gramEnd"/>
            <w:r>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Связи по колоннам и стойкам фахверка (диагональные и распорки)</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(т)</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0,39</w:t>
            </w: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30480,45</w:t>
            </w:r>
          </w:p>
        </w:tc>
        <w:tc>
          <w:tcPr>
            <w:tcW w:w="1130"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11887,38</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1044"/>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11</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b/>
                <w:bCs/>
                <w:color w:val="000000"/>
                <w:sz w:val="18"/>
                <w:szCs w:val="18"/>
                <w:lang w:eastAsia="ru-RU"/>
              </w:rPr>
              <w:t>ФЕР09-04-006-02</w:t>
            </w:r>
          </w:p>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i/>
                <w:iCs/>
                <w:color w:val="000000"/>
                <w:sz w:val="14"/>
                <w:szCs w:val="14"/>
                <w:lang w:eastAsia="ru-RU"/>
              </w:rPr>
              <w:t>Приказ Минстроя России №1039/</w:t>
            </w:r>
            <w:proofErr w:type="spellStart"/>
            <w:proofErr w:type="gramStart"/>
            <w:r>
              <w:rPr>
                <w:rFonts w:ascii="Arial" w:hAnsi="Arial" w:cs="Arial"/>
                <w:i/>
                <w:iCs/>
                <w:color w:val="000000"/>
                <w:sz w:val="14"/>
                <w:szCs w:val="14"/>
                <w:lang w:eastAsia="ru-RU"/>
              </w:rPr>
              <w:t>пр</w:t>
            </w:r>
            <w:proofErr w:type="spellEnd"/>
            <w:proofErr w:type="gramEnd"/>
            <w:r>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Монтаж ограждающих конструкций стен: из стального листа при высоте здания до 30 м</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(100 м</w:t>
            </w:r>
            <w:proofErr w:type="gramStart"/>
            <w:r>
              <w:rPr>
                <w:rFonts w:ascii="Arial" w:hAnsi="Arial" w:cs="Arial"/>
                <w:b/>
                <w:bCs/>
                <w:color w:val="000000"/>
                <w:sz w:val="20"/>
                <w:szCs w:val="20"/>
                <w:lang w:eastAsia="ru-RU"/>
              </w:rPr>
              <w:t>2</w:t>
            </w:r>
            <w:proofErr w:type="gramEnd"/>
            <w:r>
              <w:rPr>
                <w:rFonts w:ascii="Arial" w:hAnsi="Arial" w:cs="Arial"/>
                <w:b/>
                <w:bCs/>
                <w:color w:val="000000"/>
                <w:sz w:val="20"/>
                <w:szCs w:val="20"/>
                <w:lang w:eastAsia="ru-RU"/>
              </w:rPr>
              <w:t>)</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НР (17896,41 руб.): 69%=90%*(0.9*0.85)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СП (15043,36 руб.): 58%=85%*(0.85*0.8)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1,073</w:t>
            </w: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38769,07</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16672,38</w:t>
            </w:r>
          </w:p>
        </w:tc>
        <w:tc>
          <w:tcPr>
            <w:tcW w:w="1130"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20788,04</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3999,21</w:t>
            </w: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41599,21</w:t>
            </w:r>
          </w:p>
        </w:tc>
        <w:tc>
          <w:tcPr>
            <w:tcW w:w="117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17889,46</w:t>
            </w:r>
          </w:p>
        </w:tc>
        <w:tc>
          <w:tcPr>
            <w:tcW w:w="1147"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22305,57</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4291,15</w:t>
            </w:r>
          </w:p>
        </w:tc>
        <w:tc>
          <w:tcPr>
            <w:tcW w:w="88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105,28</w:t>
            </w: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112,97</w:t>
            </w:r>
          </w:p>
        </w:tc>
      </w:tr>
      <w:tr w:rsidR="00206D26" w:rsidTr="00206D26">
        <w:trPr>
          <w:trHeight w:val="900"/>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12</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b/>
                <w:bCs/>
                <w:color w:val="000000"/>
                <w:sz w:val="18"/>
                <w:szCs w:val="18"/>
                <w:lang w:eastAsia="ru-RU"/>
              </w:rPr>
              <w:t>ФССЦ-23.3.08.02-0124</w:t>
            </w:r>
          </w:p>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i/>
                <w:iCs/>
                <w:color w:val="000000"/>
                <w:sz w:val="14"/>
                <w:szCs w:val="14"/>
                <w:lang w:eastAsia="ru-RU"/>
              </w:rPr>
              <w:t>Приказ Минстроя России №1039/</w:t>
            </w:r>
            <w:proofErr w:type="spellStart"/>
            <w:proofErr w:type="gramStart"/>
            <w:r>
              <w:rPr>
                <w:rFonts w:ascii="Arial" w:hAnsi="Arial" w:cs="Arial"/>
                <w:i/>
                <w:iCs/>
                <w:color w:val="000000"/>
                <w:sz w:val="14"/>
                <w:szCs w:val="14"/>
                <w:lang w:eastAsia="ru-RU"/>
              </w:rPr>
              <w:t>пр</w:t>
            </w:r>
            <w:proofErr w:type="spellEnd"/>
            <w:proofErr w:type="gramEnd"/>
            <w:r>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Трубы стальные прямоугольные (ГОСТ 8645-86) размером: 60х30 мм, толщина стенки 2,5 мм</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(м)</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256</w:t>
            </w: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126,32</w:t>
            </w:r>
          </w:p>
        </w:tc>
        <w:tc>
          <w:tcPr>
            <w:tcW w:w="1130"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32337,92</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451"/>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b/>
                <w:bCs/>
                <w:color w:val="000000"/>
                <w:sz w:val="18"/>
                <w:szCs w:val="18"/>
                <w:lang w:eastAsia="ru-RU"/>
              </w:rPr>
            </w:pPr>
            <w:r>
              <w:rPr>
                <w:rFonts w:ascii="Arial" w:hAnsi="Arial" w:cs="Arial"/>
                <w:b/>
                <w:bCs/>
                <w:color w:val="000000"/>
                <w:sz w:val="18"/>
                <w:szCs w:val="18"/>
                <w:lang w:eastAsia="ru-RU"/>
              </w:rPr>
              <w:t>13</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18"/>
                <w:szCs w:val="18"/>
                <w:lang w:eastAsia="ru-RU"/>
              </w:rPr>
            </w:pPr>
            <w:r>
              <w:rPr>
                <w:rFonts w:ascii="Arial" w:hAnsi="Arial" w:cs="Arial"/>
                <w:b/>
                <w:bCs/>
                <w:color w:val="000000"/>
                <w:sz w:val="18"/>
                <w:szCs w:val="18"/>
                <w:lang w:eastAsia="ru-RU"/>
              </w:rPr>
              <w:t>сметная стоимость</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Панель стеновая, RAL 9006</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(м</w:t>
            </w:r>
            <w:proofErr w:type="gramStart"/>
            <w:r>
              <w:rPr>
                <w:rFonts w:ascii="Arial" w:hAnsi="Arial" w:cs="Arial"/>
                <w:b/>
                <w:bCs/>
                <w:color w:val="000000"/>
                <w:sz w:val="20"/>
                <w:szCs w:val="20"/>
                <w:lang w:eastAsia="ru-RU"/>
              </w:rPr>
              <w:t>2</w:t>
            </w:r>
            <w:proofErr w:type="gramEnd"/>
            <w:r>
              <w:rPr>
                <w:rFonts w:ascii="Arial" w:hAnsi="Arial" w:cs="Arial"/>
                <w:b/>
                <w:bCs/>
                <w:color w:val="000000"/>
                <w:sz w:val="20"/>
                <w:szCs w:val="20"/>
                <w:lang w:eastAsia="ru-RU"/>
              </w:rPr>
              <w:t>)</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112,665</w:t>
            </w: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716,1</w:t>
            </w:r>
          </w:p>
        </w:tc>
        <w:tc>
          <w:tcPr>
            <w:tcW w:w="1130"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80679,41</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674"/>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14</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b/>
                <w:bCs/>
                <w:color w:val="000000"/>
                <w:sz w:val="18"/>
                <w:szCs w:val="18"/>
                <w:lang w:eastAsia="ru-RU"/>
              </w:rPr>
              <w:t>ФССЦ-01.7.15.04-0050</w:t>
            </w:r>
          </w:p>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i/>
                <w:iCs/>
                <w:color w:val="000000"/>
                <w:sz w:val="14"/>
                <w:szCs w:val="14"/>
                <w:lang w:eastAsia="ru-RU"/>
              </w:rPr>
              <w:t>Приказ Минстроя России №1039/</w:t>
            </w:r>
            <w:proofErr w:type="spellStart"/>
            <w:proofErr w:type="gramStart"/>
            <w:r>
              <w:rPr>
                <w:rFonts w:ascii="Arial" w:hAnsi="Arial" w:cs="Arial"/>
                <w:i/>
                <w:iCs/>
                <w:color w:val="000000"/>
                <w:sz w:val="14"/>
                <w:szCs w:val="14"/>
                <w:lang w:eastAsia="ru-RU"/>
              </w:rPr>
              <w:t>пр</w:t>
            </w:r>
            <w:proofErr w:type="spellEnd"/>
            <w:proofErr w:type="gramEnd"/>
            <w:r>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Винты самонарезающие: остроконечные с зенкующей головкой длиной 22 мм</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(100 шт.)</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8,56</w:t>
            </w: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30,45</w:t>
            </w:r>
          </w:p>
        </w:tc>
        <w:tc>
          <w:tcPr>
            <w:tcW w:w="1130"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260,65</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900"/>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15</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b/>
                <w:bCs/>
                <w:color w:val="000000"/>
                <w:sz w:val="18"/>
                <w:szCs w:val="18"/>
                <w:lang w:eastAsia="ru-RU"/>
              </w:rPr>
              <w:t>ФССЦ-01.7.15.08-0011</w:t>
            </w:r>
          </w:p>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i/>
                <w:iCs/>
                <w:color w:val="000000"/>
                <w:sz w:val="14"/>
                <w:szCs w:val="14"/>
                <w:lang w:eastAsia="ru-RU"/>
              </w:rPr>
              <w:t>Приказ Минстроя России №1039/</w:t>
            </w:r>
            <w:proofErr w:type="spellStart"/>
            <w:proofErr w:type="gramStart"/>
            <w:r>
              <w:rPr>
                <w:rFonts w:ascii="Arial" w:hAnsi="Arial" w:cs="Arial"/>
                <w:i/>
                <w:iCs/>
                <w:color w:val="000000"/>
                <w:sz w:val="14"/>
                <w:szCs w:val="14"/>
                <w:lang w:eastAsia="ru-RU"/>
              </w:rPr>
              <w:t>пр</w:t>
            </w:r>
            <w:proofErr w:type="spellEnd"/>
            <w:proofErr w:type="gramEnd"/>
            <w:r>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roofErr w:type="gramStart"/>
            <w:r>
              <w:rPr>
                <w:rFonts w:ascii="Arial" w:hAnsi="Arial" w:cs="Arial"/>
                <w:b/>
                <w:bCs/>
                <w:color w:val="000000"/>
                <w:sz w:val="20"/>
                <w:szCs w:val="20"/>
                <w:lang w:eastAsia="ru-RU"/>
              </w:rPr>
              <w:t>Заклепки</w:t>
            </w:r>
            <w:proofErr w:type="gramEnd"/>
            <w:r>
              <w:rPr>
                <w:rFonts w:ascii="Arial" w:hAnsi="Arial" w:cs="Arial"/>
                <w:b/>
                <w:bCs/>
                <w:color w:val="000000"/>
                <w:sz w:val="20"/>
                <w:szCs w:val="20"/>
                <w:lang w:eastAsia="ru-RU"/>
              </w:rPr>
              <w:t xml:space="preserve"> комбинированные для соединения профилированного стального настила и разнообразных листовых деталей (4х16мм)</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(т)</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0,003103</w:t>
            </w: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41438,1</w:t>
            </w:r>
          </w:p>
        </w:tc>
        <w:tc>
          <w:tcPr>
            <w:tcW w:w="1130"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128,58</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422"/>
        </w:trPr>
        <w:tc>
          <w:tcPr>
            <w:tcW w:w="6989" w:type="dxa"/>
            <w:gridSpan w:val="3"/>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Итого прямые затраты по разделу в текущих ценах</w:t>
            </w: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268067,57</w:t>
            </w:r>
          </w:p>
        </w:tc>
        <w:tc>
          <w:tcPr>
            <w:tcW w:w="117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26887,63</w:t>
            </w:r>
          </w:p>
        </w:tc>
        <w:tc>
          <w:tcPr>
            <w:tcW w:w="2035" w:type="dxa"/>
            <w:gridSpan w:val="2"/>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30724,78</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6053,58</w:t>
            </w: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168,55</w:t>
            </w:r>
          </w:p>
        </w:tc>
      </w:tr>
      <w:tr w:rsidR="00206D26" w:rsidTr="00206D26">
        <w:trPr>
          <w:trHeight w:val="845"/>
        </w:trPr>
        <w:tc>
          <w:tcPr>
            <w:tcW w:w="10826" w:type="dxa"/>
            <w:gridSpan w:val="6"/>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roofErr w:type="gramStart"/>
            <w:r>
              <w:rPr>
                <w:rFonts w:ascii="Arial" w:hAnsi="Arial" w:cs="Arial"/>
                <w:b/>
                <w:bCs/>
                <w:color w:val="000000"/>
                <w:sz w:val="20"/>
                <w:szCs w:val="20"/>
                <w:lang w:eastAsia="ru-RU"/>
              </w:rPr>
              <w:t>Итого прямые затраты по разделу с учетом коэффициентов к итогам (МДС35-IV п.4.7.</w:t>
            </w:r>
            <w:proofErr w:type="gramEnd"/>
            <w:r>
              <w:rPr>
                <w:rFonts w:ascii="Arial" w:hAnsi="Arial" w:cs="Arial"/>
                <w:b/>
                <w:bCs/>
                <w:color w:val="000000"/>
                <w:sz w:val="20"/>
                <w:szCs w:val="20"/>
                <w:lang w:eastAsia="ru-RU"/>
              </w:rPr>
              <w:t>_</w:t>
            </w:r>
            <w:proofErr w:type="gramStart"/>
            <w:r>
              <w:rPr>
                <w:rFonts w:ascii="Arial" w:hAnsi="Arial" w:cs="Arial"/>
                <w:b/>
                <w:bCs/>
                <w:color w:val="000000"/>
                <w:sz w:val="20"/>
                <w:szCs w:val="20"/>
                <w:lang w:eastAsia="ru-RU"/>
              </w:rPr>
              <w:t>При ремонте и реконструкции зданий и сооружений работы, аналогичные технологическим процессам в новом строительстве ОЗП=1,15; ЭМ=1,25; ЗПМ=1,25; ТЗ=1,15; ТЗМ=1,25  (Поз. 5-12, 14))</w:t>
            </w:r>
            <w:proofErr w:type="gramEnd"/>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279781,91</w:t>
            </w:r>
          </w:p>
        </w:tc>
        <w:tc>
          <w:tcPr>
            <w:tcW w:w="117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30920,77</w:t>
            </w:r>
          </w:p>
        </w:tc>
        <w:tc>
          <w:tcPr>
            <w:tcW w:w="2035" w:type="dxa"/>
            <w:gridSpan w:val="2"/>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38405,98</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7566,98</w:t>
            </w: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193,83</w:t>
            </w: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Накладные расходы</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26556,55</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Сметная прибыль</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22322,9</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6989" w:type="dxa"/>
            <w:gridSpan w:val="3"/>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Итоги по разделу 2 Монтаж </w:t>
            </w:r>
            <w:proofErr w:type="spellStart"/>
            <w:r>
              <w:rPr>
                <w:rFonts w:ascii="Arial" w:hAnsi="Arial" w:cs="Arial"/>
                <w:b/>
                <w:bCs/>
                <w:color w:val="000000"/>
                <w:sz w:val="20"/>
                <w:szCs w:val="20"/>
                <w:lang w:eastAsia="ru-RU"/>
              </w:rPr>
              <w:t>металлокаркаса</w:t>
            </w:r>
            <w:proofErr w:type="spellEnd"/>
            <w:r>
              <w:rPr>
                <w:rFonts w:ascii="Arial" w:hAnsi="Arial" w:cs="Arial"/>
                <w:b/>
                <w:bCs/>
                <w:color w:val="000000"/>
                <w:sz w:val="20"/>
                <w:szCs w:val="20"/>
                <w:lang w:eastAsia="ru-RU"/>
              </w:rPr>
              <w:t xml:space="preserve"> шахты лифта</w:t>
            </w:r>
            <w:proofErr w:type="gramStart"/>
            <w:r>
              <w:rPr>
                <w:rFonts w:ascii="Arial" w:hAnsi="Arial" w:cs="Arial"/>
                <w:b/>
                <w:bCs/>
                <w:color w:val="000000"/>
                <w:sz w:val="20"/>
                <w:szCs w:val="20"/>
                <w:lang w:eastAsia="ru-RU"/>
              </w:rPr>
              <w:t xml:space="preserve"> :</w:t>
            </w:r>
            <w:proofErr w:type="gramEnd"/>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6989" w:type="dxa"/>
            <w:gridSpan w:val="3"/>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  Строительные металлические конструкции</w:t>
            </w: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247853,37</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193,83</w:t>
            </w: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Материалы</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80807,99</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Итого</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328661,36</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193,83</w:t>
            </w: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В том числе:</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Материалы</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210455,16</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Машины и механизмы</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38405,98</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ФОТ</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38487,75</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lastRenderedPageBreak/>
              <w:t xml:space="preserve">      Накладные расходы</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26556,55</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Сметная прибыль</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22322,9</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6989" w:type="dxa"/>
            <w:gridSpan w:val="3"/>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  Итого по разделу 2 Монтаж </w:t>
            </w:r>
            <w:proofErr w:type="spellStart"/>
            <w:r>
              <w:rPr>
                <w:rFonts w:ascii="Arial" w:hAnsi="Arial" w:cs="Arial"/>
                <w:b/>
                <w:bCs/>
                <w:color w:val="000000"/>
                <w:sz w:val="20"/>
                <w:szCs w:val="20"/>
                <w:lang w:eastAsia="ru-RU"/>
              </w:rPr>
              <w:t>металлокаркаса</w:t>
            </w:r>
            <w:proofErr w:type="spellEnd"/>
            <w:r>
              <w:rPr>
                <w:rFonts w:ascii="Arial" w:hAnsi="Arial" w:cs="Arial"/>
                <w:b/>
                <w:bCs/>
                <w:color w:val="000000"/>
                <w:sz w:val="20"/>
                <w:szCs w:val="20"/>
                <w:lang w:eastAsia="ru-RU"/>
              </w:rPr>
              <w:t xml:space="preserve"> шахты лифта</w:t>
            </w: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b/>
                <w:bCs/>
                <w:color w:val="000000"/>
                <w:sz w:val="16"/>
                <w:szCs w:val="16"/>
                <w:lang w:eastAsia="ru-RU"/>
              </w:rPr>
            </w:pPr>
            <w:r>
              <w:rPr>
                <w:rFonts w:ascii="Arial" w:hAnsi="Arial" w:cs="Arial"/>
                <w:b/>
                <w:bCs/>
                <w:color w:val="000000"/>
                <w:sz w:val="16"/>
                <w:szCs w:val="16"/>
                <w:lang w:eastAsia="ru-RU"/>
              </w:rPr>
              <w:t>328661,36</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b/>
                <w:bCs/>
                <w:color w:val="000000"/>
                <w:sz w:val="16"/>
                <w:szCs w:val="16"/>
                <w:lang w:eastAsia="ru-RU"/>
              </w:rPr>
            </w:pPr>
            <w:r>
              <w:rPr>
                <w:rFonts w:ascii="Arial" w:hAnsi="Arial" w:cs="Arial"/>
                <w:b/>
                <w:bCs/>
                <w:color w:val="000000"/>
                <w:sz w:val="16"/>
                <w:szCs w:val="16"/>
                <w:lang w:eastAsia="ru-RU"/>
              </w:rPr>
              <w:t>193,83</w:t>
            </w:r>
          </w:p>
        </w:tc>
      </w:tr>
      <w:tr w:rsidR="00206D26" w:rsidTr="00206D26">
        <w:trPr>
          <w:trHeight w:val="372"/>
        </w:trPr>
        <w:tc>
          <w:tcPr>
            <w:tcW w:w="6989" w:type="dxa"/>
            <w:gridSpan w:val="3"/>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Раздел 3. Строительные работы</w:t>
            </w: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78"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47"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888"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874"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r>
      <w:tr w:rsidR="00206D26" w:rsidTr="00206D26">
        <w:trPr>
          <w:trHeight w:val="1044"/>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16</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b/>
                <w:bCs/>
                <w:color w:val="000000"/>
                <w:sz w:val="18"/>
                <w:szCs w:val="18"/>
                <w:lang w:eastAsia="ru-RU"/>
              </w:rPr>
              <w:t>ФЕР09-05-001-01</w:t>
            </w:r>
          </w:p>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i/>
                <w:iCs/>
                <w:color w:val="000000"/>
                <w:sz w:val="14"/>
                <w:szCs w:val="14"/>
                <w:lang w:eastAsia="ru-RU"/>
              </w:rPr>
              <w:t>Приказ Минстроя России №1039/</w:t>
            </w:r>
            <w:proofErr w:type="spellStart"/>
            <w:proofErr w:type="gramStart"/>
            <w:r>
              <w:rPr>
                <w:rFonts w:ascii="Arial" w:hAnsi="Arial" w:cs="Arial"/>
                <w:i/>
                <w:iCs/>
                <w:color w:val="000000"/>
                <w:sz w:val="14"/>
                <w:szCs w:val="14"/>
                <w:lang w:eastAsia="ru-RU"/>
              </w:rPr>
              <w:t>пр</w:t>
            </w:r>
            <w:proofErr w:type="spellEnd"/>
            <w:proofErr w:type="gramEnd"/>
            <w:r>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Обрамление дверных проемов  стальным  листом</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(100 м</w:t>
            </w:r>
            <w:proofErr w:type="gramStart"/>
            <w:r>
              <w:rPr>
                <w:rFonts w:ascii="Arial" w:hAnsi="Arial" w:cs="Arial"/>
                <w:b/>
                <w:bCs/>
                <w:color w:val="000000"/>
                <w:sz w:val="20"/>
                <w:szCs w:val="20"/>
                <w:lang w:eastAsia="ru-RU"/>
              </w:rPr>
              <w:t>2</w:t>
            </w:r>
            <w:proofErr w:type="gramEnd"/>
            <w:r>
              <w:rPr>
                <w:rFonts w:ascii="Arial" w:hAnsi="Arial" w:cs="Arial"/>
                <w:b/>
                <w:bCs/>
                <w:color w:val="000000"/>
                <w:sz w:val="20"/>
                <w:szCs w:val="20"/>
                <w:lang w:eastAsia="ru-RU"/>
              </w:rPr>
              <w:t>)</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НР (251,61 руб.): 69%=90%*(0.9*0.85)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СП (211,5 руб.): 58%=85%*(0.85*0.8)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0,062</w:t>
            </w: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5325,2</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5041,58</w:t>
            </w:r>
          </w:p>
        </w:tc>
        <w:tc>
          <w:tcPr>
            <w:tcW w:w="1130"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225,5</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66,7</w:t>
            </w: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330,16</w:t>
            </w:r>
          </w:p>
        </w:tc>
        <w:tc>
          <w:tcPr>
            <w:tcW w:w="117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312,58</w:t>
            </w:r>
          </w:p>
        </w:tc>
        <w:tc>
          <w:tcPr>
            <w:tcW w:w="1147"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13,98</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4,14</w:t>
            </w:r>
          </w:p>
        </w:tc>
        <w:tc>
          <w:tcPr>
            <w:tcW w:w="88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32,59</w:t>
            </w: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2,02</w:t>
            </w:r>
          </w:p>
        </w:tc>
      </w:tr>
      <w:tr w:rsidR="00206D26" w:rsidTr="00206D26">
        <w:trPr>
          <w:trHeight w:val="900"/>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17</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b/>
                <w:bCs/>
                <w:color w:val="000000"/>
                <w:sz w:val="18"/>
                <w:szCs w:val="18"/>
                <w:lang w:eastAsia="ru-RU"/>
              </w:rPr>
              <w:t>ФССЦ-08.3.05.01-0033</w:t>
            </w:r>
          </w:p>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i/>
                <w:iCs/>
                <w:color w:val="000000"/>
                <w:sz w:val="14"/>
                <w:szCs w:val="14"/>
                <w:lang w:eastAsia="ru-RU"/>
              </w:rPr>
              <w:t>Приказ Минстроя России №1039/</w:t>
            </w:r>
            <w:proofErr w:type="spellStart"/>
            <w:proofErr w:type="gramStart"/>
            <w:r>
              <w:rPr>
                <w:rFonts w:ascii="Arial" w:hAnsi="Arial" w:cs="Arial"/>
                <w:i/>
                <w:iCs/>
                <w:color w:val="000000"/>
                <w:sz w:val="14"/>
                <w:szCs w:val="14"/>
                <w:lang w:eastAsia="ru-RU"/>
              </w:rPr>
              <w:t>пр</w:t>
            </w:r>
            <w:proofErr w:type="spellEnd"/>
            <w:proofErr w:type="gramEnd"/>
            <w:r>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Лист плоский с полимерным покрытием размером 2х1,25 м, тип покрытия: полиэстер 25 мкм, толщиной 1,0 мм</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(м</w:t>
            </w:r>
            <w:proofErr w:type="gramStart"/>
            <w:r>
              <w:rPr>
                <w:rFonts w:ascii="Arial" w:hAnsi="Arial" w:cs="Arial"/>
                <w:b/>
                <w:bCs/>
                <w:color w:val="000000"/>
                <w:sz w:val="20"/>
                <w:szCs w:val="20"/>
                <w:lang w:eastAsia="ru-RU"/>
              </w:rPr>
              <w:t>2</w:t>
            </w:r>
            <w:proofErr w:type="gramEnd"/>
            <w:r>
              <w:rPr>
                <w:rFonts w:ascii="Arial" w:hAnsi="Arial" w:cs="Arial"/>
                <w:b/>
                <w:bCs/>
                <w:color w:val="000000"/>
                <w:sz w:val="20"/>
                <w:szCs w:val="20"/>
                <w:lang w:eastAsia="ru-RU"/>
              </w:rPr>
              <w:t>)</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6,2</w:t>
            </w: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430,65</w:t>
            </w:r>
          </w:p>
        </w:tc>
        <w:tc>
          <w:tcPr>
            <w:tcW w:w="1130"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2670,03</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1270"/>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18</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b/>
                <w:bCs/>
                <w:color w:val="000000"/>
                <w:sz w:val="18"/>
                <w:szCs w:val="18"/>
                <w:lang w:eastAsia="ru-RU"/>
              </w:rPr>
              <w:t>ФЕР15-04-024-08</w:t>
            </w:r>
          </w:p>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i/>
                <w:iCs/>
                <w:color w:val="000000"/>
                <w:sz w:val="14"/>
                <w:szCs w:val="14"/>
                <w:lang w:eastAsia="ru-RU"/>
              </w:rPr>
              <w:t>Приказ Минстроя России №1039/</w:t>
            </w:r>
            <w:proofErr w:type="spellStart"/>
            <w:proofErr w:type="gramStart"/>
            <w:r>
              <w:rPr>
                <w:rFonts w:ascii="Arial" w:hAnsi="Arial" w:cs="Arial"/>
                <w:i/>
                <w:iCs/>
                <w:color w:val="000000"/>
                <w:sz w:val="14"/>
                <w:szCs w:val="14"/>
                <w:lang w:eastAsia="ru-RU"/>
              </w:rPr>
              <w:t>пр</w:t>
            </w:r>
            <w:proofErr w:type="spellEnd"/>
            <w:proofErr w:type="gramEnd"/>
            <w:r>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Простая окраска масляными составами по штукатурке и сборным конструкциям: стен, подготовленных под окраску</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(100 м</w:t>
            </w:r>
            <w:proofErr w:type="gramStart"/>
            <w:r>
              <w:rPr>
                <w:rFonts w:ascii="Arial" w:hAnsi="Arial" w:cs="Arial"/>
                <w:b/>
                <w:bCs/>
                <w:color w:val="000000"/>
                <w:sz w:val="20"/>
                <w:szCs w:val="20"/>
                <w:lang w:eastAsia="ru-RU"/>
              </w:rPr>
              <w:t>2</w:t>
            </w:r>
            <w:proofErr w:type="gramEnd"/>
            <w:r>
              <w:rPr>
                <w:rFonts w:ascii="Arial" w:hAnsi="Arial" w:cs="Arial"/>
                <w:b/>
                <w:bCs/>
                <w:color w:val="000000"/>
                <w:sz w:val="20"/>
                <w:szCs w:val="20"/>
                <w:lang w:eastAsia="ru-RU"/>
              </w:rPr>
              <w:t>)</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НР (384,12 руб.): 80%=105%*(0.9*0.85)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СП (177,66 руб.): 37%=55%*(0.85*0.8)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0,129</w:t>
            </w: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4501,58</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3222,94</w:t>
            </w:r>
          </w:p>
        </w:tc>
        <w:tc>
          <w:tcPr>
            <w:tcW w:w="1130"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31,32</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12,57</w:t>
            </w: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580,7</w:t>
            </w:r>
          </w:p>
        </w:tc>
        <w:tc>
          <w:tcPr>
            <w:tcW w:w="117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415,76</w:t>
            </w:r>
          </w:p>
        </w:tc>
        <w:tc>
          <w:tcPr>
            <w:tcW w:w="1147"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4,04</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1,62</w:t>
            </w:r>
          </w:p>
        </w:tc>
        <w:tc>
          <w:tcPr>
            <w:tcW w:w="88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21,12</w:t>
            </w: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2,72</w:t>
            </w:r>
          </w:p>
        </w:tc>
      </w:tr>
      <w:tr w:rsidR="00206D26" w:rsidTr="00206D26">
        <w:trPr>
          <w:trHeight w:val="674"/>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19</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b/>
                <w:bCs/>
                <w:color w:val="000000"/>
                <w:sz w:val="18"/>
                <w:szCs w:val="18"/>
                <w:lang w:eastAsia="ru-RU"/>
              </w:rPr>
              <w:t>ФССЦ-14.4.02.04-0261</w:t>
            </w:r>
          </w:p>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i/>
                <w:iCs/>
                <w:color w:val="000000"/>
                <w:sz w:val="14"/>
                <w:szCs w:val="14"/>
                <w:lang w:eastAsia="ru-RU"/>
              </w:rPr>
              <w:t>Приказ Минстроя России №1039/</w:t>
            </w:r>
            <w:proofErr w:type="spellStart"/>
            <w:proofErr w:type="gramStart"/>
            <w:r>
              <w:rPr>
                <w:rFonts w:ascii="Arial" w:hAnsi="Arial" w:cs="Arial"/>
                <w:i/>
                <w:iCs/>
                <w:color w:val="000000"/>
                <w:sz w:val="14"/>
                <w:szCs w:val="14"/>
                <w:lang w:eastAsia="ru-RU"/>
              </w:rPr>
              <w:t>пр</w:t>
            </w:r>
            <w:proofErr w:type="spellEnd"/>
            <w:proofErr w:type="gramEnd"/>
            <w:r>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Краски цветные, готовые к применению для внутренних работ МА-25</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(т)</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0,0034</w:t>
            </w: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68325,45</w:t>
            </w:r>
          </w:p>
        </w:tc>
        <w:tc>
          <w:tcPr>
            <w:tcW w:w="1130"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232,31</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1044"/>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20</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b/>
                <w:bCs/>
                <w:color w:val="000000"/>
                <w:sz w:val="18"/>
                <w:szCs w:val="18"/>
                <w:lang w:eastAsia="ru-RU"/>
              </w:rPr>
              <w:t>ФЕР13-03-002-04</w:t>
            </w:r>
          </w:p>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i/>
                <w:iCs/>
                <w:color w:val="000000"/>
                <w:sz w:val="14"/>
                <w:szCs w:val="14"/>
                <w:lang w:eastAsia="ru-RU"/>
              </w:rPr>
              <w:t>Приказ Минстроя России №1039/</w:t>
            </w:r>
            <w:proofErr w:type="spellStart"/>
            <w:proofErr w:type="gramStart"/>
            <w:r>
              <w:rPr>
                <w:rFonts w:ascii="Arial" w:hAnsi="Arial" w:cs="Arial"/>
                <w:i/>
                <w:iCs/>
                <w:color w:val="000000"/>
                <w:sz w:val="14"/>
                <w:szCs w:val="14"/>
                <w:lang w:eastAsia="ru-RU"/>
              </w:rPr>
              <w:t>пр</w:t>
            </w:r>
            <w:proofErr w:type="spellEnd"/>
            <w:proofErr w:type="gramEnd"/>
            <w:r>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roofErr w:type="spellStart"/>
            <w:r>
              <w:rPr>
                <w:rFonts w:ascii="Arial" w:hAnsi="Arial" w:cs="Arial"/>
                <w:b/>
                <w:bCs/>
                <w:color w:val="000000"/>
                <w:sz w:val="20"/>
                <w:szCs w:val="20"/>
                <w:lang w:eastAsia="ru-RU"/>
              </w:rPr>
              <w:t>Огрунтовка</w:t>
            </w:r>
            <w:proofErr w:type="spellEnd"/>
            <w:r>
              <w:rPr>
                <w:rFonts w:ascii="Arial" w:hAnsi="Arial" w:cs="Arial"/>
                <w:b/>
                <w:bCs/>
                <w:color w:val="000000"/>
                <w:sz w:val="20"/>
                <w:szCs w:val="20"/>
                <w:lang w:eastAsia="ru-RU"/>
              </w:rPr>
              <w:t xml:space="preserve"> металлических поверхностей за один раз: грунтовкой ГФ-021</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(100 м</w:t>
            </w:r>
            <w:proofErr w:type="gramStart"/>
            <w:r>
              <w:rPr>
                <w:rFonts w:ascii="Arial" w:hAnsi="Arial" w:cs="Arial"/>
                <w:b/>
                <w:bCs/>
                <w:color w:val="000000"/>
                <w:sz w:val="20"/>
                <w:szCs w:val="20"/>
                <w:lang w:eastAsia="ru-RU"/>
              </w:rPr>
              <w:t>2</w:t>
            </w:r>
            <w:proofErr w:type="gramEnd"/>
            <w:r>
              <w:rPr>
                <w:rFonts w:ascii="Arial" w:hAnsi="Arial" w:cs="Arial"/>
                <w:b/>
                <w:bCs/>
                <w:color w:val="000000"/>
                <w:sz w:val="20"/>
                <w:szCs w:val="20"/>
                <w:lang w:eastAsia="ru-RU"/>
              </w:rPr>
              <w:t>)</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НР (621,55 руб.): 69%=90%*(0.9*0.85)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СП (432,38 руб.): 48%=70%*(0.85*0.8)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0,79</w:t>
            </w: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1949,41</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987,36</w:t>
            </w:r>
          </w:p>
        </w:tc>
        <w:tc>
          <w:tcPr>
            <w:tcW w:w="1130"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80,21</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3,84</w:t>
            </w: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1540,03</w:t>
            </w:r>
          </w:p>
        </w:tc>
        <w:tc>
          <w:tcPr>
            <w:tcW w:w="117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780,01</w:t>
            </w:r>
          </w:p>
        </w:tc>
        <w:tc>
          <w:tcPr>
            <w:tcW w:w="1147"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63,37</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3,03</w:t>
            </w:r>
          </w:p>
        </w:tc>
        <w:tc>
          <w:tcPr>
            <w:tcW w:w="88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5,31</w:t>
            </w: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4,19</w:t>
            </w:r>
          </w:p>
        </w:tc>
      </w:tr>
      <w:tr w:rsidR="00206D26" w:rsidTr="00206D26">
        <w:trPr>
          <w:trHeight w:val="1044"/>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21</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b/>
                <w:bCs/>
                <w:color w:val="000000"/>
                <w:sz w:val="18"/>
                <w:szCs w:val="18"/>
                <w:lang w:eastAsia="ru-RU"/>
              </w:rPr>
              <w:t>ФЕР13-03-004-26</w:t>
            </w:r>
          </w:p>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i/>
                <w:iCs/>
                <w:color w:val="000000"/>
                <w:sz w:val="14"/>
                <w:szCs w:val="14"/>
                <w:lang w:eastAsia="ru-RU"/>
              </w:rPr>
              <w:t>Приказ Минстроя России №1039/</w:t>
            </w:r>
            <w:proofErr w:type="spellStart"/>
            <w:proofErr w:type="gramStart"/>
            <w:r>
              <w:rPr>
                <w:rFonts w:ascii="Arial" w:hAnsi="Arial" w:cs="Arial"/>
                <w:i/>
                <w:iCs/>
                <w:color w:val="000000"/>
                <w:sz w:val="14"/>
                <w:szCs w:val="14"/>
                <w:lang w:eastAsia="ru-RU"/>
              </w:rPr>
              <w:t>пр</w:t>
            </w:r>
            <w:proofErr w:type="spellEnd"/>
            <w:proofErr w:type="gramEnd"/>
            <w:r>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Окраска металлических </w:t>
            </w:r>
            <w:proofErr w:type="spellStart"/>
            <w:r>
              <w:rPr>
                <w:rFonts w:ascii="Arial" w:hAnsi="Arial" w:cs="Arial"/>
                <w:b/>
                <w:bCs/>
                <w:color w:val="000000"/>
                <w:sz w:val="20"/>
                <w:szCs w:val="20"/>
                <w:lang w:eastAsia="ru-RU"/>
              </w:rPr>
              <w:t>огрунтованных</w:t>
            </w:r>
            <w:proofErr w:type="spellEnd"/>
            <w:r>
              <w:rPr>
                <w:rFonts w:ascii="Arial" w:hAnsi="Arial" w:cs="Arial"/>
                <w:b/>
                <w:bCs/>
                <w:color w:val="000000"/>
                <w:sz w:val="20"/>
                <w:szCs w:val="20"/>
                <w:lang w:eastAsia="ru-RU"/>
              </w:rPr>
              <w:t xml:space="preserve"> поверхностей: эмалью ПФ-115</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(100 м</w:t>
            </w:r>
            <w:proofErr w:type="gramStart"/>
            <w:r>
              <w:rPr>
                <w:rFonts w:ascii="Arial" w:hAnsi="Arial" w:cs="Arial"/>
                <w:b/>
                <w:bCs/>
                <w:color w:val="000000"/>
                <w:sz w:val="20"/>
                <w:szCs w:val="20"/>
                <w:lang w:eastAsia="ru-RU"/>
              </w:rPr>
              <w:t>2</w:t>
            </w:r>
            <w:proofErr w:type="gramEnd"/>
            <w:r>
              <w:rPr>
                <w:rFonts w:ascii="Arial" w:hAnsi="Arial" w:cs="Arial"/>
                <w:b/>
                <w:bCs/>
                <w:color w:val="000000"/>
                <w:sz w:val="20"/>
                <w:szCs w:val="20"/>
                <w:lang w:eastAsia="ru-RU"/>
              </w:rPr>
              <w:t>)</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НР (382,85 руб.): 69%=90%*(0.9*0.85)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СП (266,33 руб.): 48%=70%*(0.85*0.8)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0,79</w:t>
            </w: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1882,37</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606,56</w:t>
            </w:r>
          </w:p>
        </w:tc>
        <w:tc>
          <w:tcPr>
            <w:tcW w:w="1130"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52,29</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3,84</w:t>
            </w: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1487,07</w:t>
            </w:r>
          </w:p>
        </w:tc>
        <w:tc>
          <w:tcPr>
            <w:tcW w:w="117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479,18</w:t>
            </w:r>
          </w:p>
        </w:tc>
        <w:tc>
          <w:tcPr>
            <w:tcW w:w="1147"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41,31</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3,03</w:t>
            </w:r>
          </w:p>
        </w:tc>
        <w:tc>
          <w:tcPr>
            <w:tcW w:w="88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3,83</w:t>
            </w: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3,03</w:t>
            </w:r>
          </w:p>
        </w:tc>
      </w:tr>
      <w:tr w:rsidR="00206D26" w:rsidTr="00206D26">
        <w:trPr>
          <w:trHeight w:val="1044"/>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lastRenderedPageBreak/>
              <w:t>22</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b/>
                <w:bCs/>
                <w:color w:val="000000"/>
                <w:sz w:val="18"/>
                <w:szCs w:val="18"/>
                <w:lang w:eastAsia="ru-RU"/>
              </w:rPr>
              <w:t>ФЕР06-01-001-16</w:t>
            </w:r>
          </w:p>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i/>
                <w:iCs/>
                <w:color w:val="000000"/>
                <w:sz w:val="14"/>
                <w:szCs w:val="14"/>
                <w:lang w:eastAsia="ru-RU"/>
              </w:rPr>
              <w:t>Приказ Минстроя России №1039/</w:t>
            </w:r>
            <w:proofErr w:type="spellStart"/>
            <w:proofErr w:type="gramStart"/>
            <w:r>
              <w:rPr>
                <w:rFonts w:ascii="Arial" w:hAnsi="Arial" w:cs="Arial"/>
                <w:i/>
                <w:iCs/>
                <w:color w:val="000000"/>
                <w:sz w:val="14"/>
                <w:szCs w:val="14"/>
                <w:lang w:eastAsia="ru-RU"/>
              </w:rPr>
              <w:t>пр</w:t>
            </w:r>
            <w:proofErr w:type="spellEnd"/>
            <w:proofErr w:type="gramEnd"/>
            <w:r>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Устройство  плит железобетонных: плоских основания приямка</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(100 м3)</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НР (203,24 руб.): 80%=105%*(0.9*0.85)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СП (111,78 руб.): 44%=65%*(0.85*0.8)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0,0055</w:t>
            </w: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57063,74</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32863,74</w:t>
            </w:r>
          </w:p>
        </w:tc>
        <w:tc>
          <w:tcPr>
            <w:tcW w:w="1130"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22075,38</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6718,78</w:t>
            </w: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313,85</w:t>
            </w:r>
          </w:p>
        </w:tc>
        <w:tc>
          <w:tcPr>
            <w:tcW w:w="117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180,75</w:t>
            </w:r>
          </w:p>
        </w:tc>
        <w:tc>
          <w:tcPr>
            <w:tcW w:w="1147"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121,41</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36,95</w:t>
            </w:r>
          </w:p>
        </w:tc>
        <w:tc>
          <w:tcPr>
            <w:tcW w:w="88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220,66</w:t>
            </w: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1,21</w:t>
            </w:r>
          </w:p>
        </w:tc>
      </w:tr>
      <w:tr w:rsidR="00206D26" w:rsidTr="00206D26">
        <w:trPr>
          <w:trHeight w:val="674"/>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23</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b/>
                <w:bCs/>
                <w:color w:val="000000"/>
                <w:sz w:val="18"/>
                <w:szCs w:val="18"/>
                <w:lang w:eastAsia="ru-RU"/>
              </w:rPr>
              <w:t>ФССЦ-04.1.02.05-0043</w:t>
            </w:r>
          </w:p>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i/>
                <w:iCs/>
                <w:color w:val="000000"/>
                <w:sz w:val="14"/>
                <w:szCs w:val="14"/>
                <w:lang w:eastAsia="ru-RU"/>
              </w:rPr>
              <w:t>Приказ Минстроя России от 30.12.2016 №1039/</w:t>
            </w:r>
            <w:proofErr w:type="spellStart"/>
            <w:proofErr w:type="gramStart"/>
            <w:r>
              <w:rPr>
                <w:rFonts w:ascii="Arial" w:hAnsi="Arial" w:cs="Arial"/>
                <w:i/>
                <w:iCs/>
                <w:color w:val="000000"/>
                <w:sz w:val="14"/>
                <w:szCs w:val="14"/>
                <w:lang w:eastAsia="ru-RU"/>
              </w:rPr>
              <w:t>пр</w:t>
            </w:r>
            <w:proofErr w:type="spellEnd"/>
            <w:proofErr w:type="gramEnd"/>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Бетон тяжелый, крупность заполнителя: 20 мм, класс В15 (М200)</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(м3)</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0,5583</w:t>
            </w: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2892,75</w:t>
            </w:r>
          </w:p>
        </w:tc>
        <w:tc>
          <w:tcPr>
            <w:tcW w:w="1130"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1615,02</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900"/>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24</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b/>
                <w:bCs/>
                <w:color w:val="000000"/>
                <w:sz w:val="18"/>
                <w:szCs w:val="18"/>
                <w:lang w:eastAsia="ru-RU"/>
              </w:rPr>
              <w:t>ФССЦ-08.4.03.03-0032</w:t>
            </w:r>
          </w:p>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i/>
                <w:iCs/>
                <w:color w:val="000000"/>
                <w:sz w:val="14"/>
                <w:szCs w:val="14"/>
                <w:lang w:eastAsia="ru-RU"/>
              </w:rPr>
              <w:t>Приказ Минстроя России №1039/</w:t>
            </w:r>
            <w:proofErr w:type="spellStart"/>
            <w:proofErr w:type="gramStart"/>
            <w:r>
              <w:rPr>
                <w:rFonts w:ascii="Arial" w:hAnsi="Arial" w:cs="Arial"/>
                <w:i/>
                <w:iCs/>
                <w:color w:val="000000"/>
                <w:sz w:val="14"/>
                <w:szCs w:val="14"/>
                <w:lang w:eastAsia="ru-RU"/>
              </w:rPr>
              <w:t>пр</w:t>
            </w:r>
            <w:proofErr w:type="spellEnd"/>
            <w:proofErr w:type="gramEnd"/>
            <w:r>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Горячекатаная арматурная сталь периодического профиля класса: </w:t>
            </w:r>
            <w:proofErr w:type="gramStart"/>
            <w:r>
              <w:rPr>
                <w:rFonts w:ascii="Arial" w:hAnsi="Arial" w:cs="Arial"/>
                <w:b/>
                <w:bCs/>
                <w:color w:val="000000"/>
                <w:sz w:val="20"/>
                <w:szCs w:val="20"/>
                <w:lang w:eastAsia="ru-RU"/>
              </w:rPr>
              <w:t>А</w:t>
            </w:r>
            <w:proofErr w:type="gramEnd"/>
            <w:r>
              <w:rPr>
                <w:rFonts w:ascii="Arial" w:hAnsi="Arial" w:cs="Arial"/>
                <w:b/>
                <w:bCs/>
                <w:color w:val="000000"/>
                <w:sz w:val="20"/>
                <w:szCs w:val="20"/>
                <w:lang w:eastAsia="ru-RU"/>
              </w:rPr>
              <w:t>-III, диаметром 12 мм</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(т)</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0,0446</w:t>
            </w: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34787,95</w:t>
            </w:r>
          </w:p>
        </w:tc>
        <w:tc>
          <w:tcPr>
            <w:tcW w:w="1130"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1551,54</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1270"/>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25</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b/>
                <w:bCs/>
                <w:color w:val="000000"/>
                <w:sz w:val="18"/>
                <w:szCs w:val="18"/>
                <w:lang w:eastAsia="ru-RU"/>
              </w:rPr>
              <w:t>ФЕР06-01-041-09</w:t>
            </w:r>
          </w:p>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i/>
                <w:iCs/>
                <w:color w:val="000000"/>
                <w:sz w:val="14"/>
                <w:szCs w:val="14"/>
                <w:lang w:eastAsia="ru-RU"/>
              </w:rPr>
              <w:t>Приказ Минстроя России №1039/</w:t>
            </w:r>
            <w:proofErr w:type="spellStart"/>
            <w:proofErr w:type="gramStart"/>
            <w:r>
              <w:rPr>
                <w:rFonts w:ascii="Arial" w:hAnsi="Arial" w:cs="Arial"/>
                <w:i/>
                <w:iCs/>
                <w:color w:val="000000"/>
                <w:sz w:val="14"/>
                <w:szCs w:val="14"/>
                <w:lang w:eastAsia="ru-RU"/>
              </w:rPr>
              <w:t>пр</w:t>
            </w:r>
            <w:proofErr w:type="spellEnd"/>
            <w:proofErr w:type="gramEnd"/>
            <w:r>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Устройство перекрытий шахты лифта площадью: до 5 м</w:t>
            </w:r>
            <w:proofErr w:type="gramStart"/>
            <w:r>
              <w:rPr>
                <w:rFonts w:ascii="Arial" w:hAnsi="Arial" w:cs="Arial"/>
                <w:b/>
                <w:bCs/>
                <w:color w:val="000000"/>
                <w:sz w:val="20"/>
                <w:szCs w:val="20"/>
                <w:lang w:eastAsia="ru-RU"/>
              </w:rPr>
              <w:t>2</w:t>
            </w:r>
            <w:proofErr w:type="gramEnd"/>
            <w:r>
              <w:rPr>
                <w:rFonts w:ascii="Arial" w:hAnsi="Arial" w:cs="Arial"/>
                <w:b/>
                <w:bCs/>
                <w:color w:val="000000"/>
                <w:sz w:val="20"/>
                <w:szCs w:val="20"/>
                <w:lang w:eastAsia="ru-RU"/>
              </w:rPr>
              <w:t xml:space="preserve"> приведенной толщиной до 200 мм</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(100 м3)</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НР (923,07 руб.): 80%=105%*(0.9*0.85)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СП (507,69 руб.): 44%=65%*(0.85*0.8)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0,0064</w:t>
            </w: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220185,74</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146144,74</w:t>
            </w:r>
          </w:p>
        </w:tc>
        <w:tc>
          <w:tcPr>
            <w:tcW w:w="1130"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38654,19</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9777,25</w:t>
            </w: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1409,19</w:t>
            </w:r>
          </w:p>
        </w:tc>
        <w:tc>
          <w:tcPr>
            <w:tcW w:w="117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935,33</w:t>
            </w:r>
          </w:p>
        </w:tc>
        <w:tc>
          <w:tcPr>
            <w:tcW w:w="1147"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247,39</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62,57</w:t>
            </w:r>
          </w:p>
        </w:tc>
        <w:tc>
          <w:tcPr>
            <w:tcW w:w="88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968,78</w:t>
            </w: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6,2</w:t>
            </w:r>
          </w:p>
        </w:tc>
      </w:tr>
      <w:tr w:rsidR="00206D26" w:rsidTr="00206D26">
        <w:trPr>
          <w:trHeight w:val="674"/>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26</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b/>
                <w:bCs/>
                <w:color w:val="000000"/>
                <w:sz w:val="18"/>
                <w:szCs w:val="18"/>
                <w:lang w:eastAsia="ru-RU"/>
              </w:rPr>
              <w:t>ФССЦ-04.1.02.05-0043</w:t>
            </w:r>
          </w:p>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i/>
                <w:iCs/>
                <w:color w:val="000000"/>
                <w:sz w:val="14"/>
                <w:szCs w:val="14"/>
                <w:lang w:eastAsia="ru-RU"/>
              </w:rPr>
              <w:t>Приказ Минстроя России от 30.12.2016 №1039/</w:t>
            </w:r>
            <w:proofErr w:type="spellStart"/>
            <w:proofErr w:type="gramStart"/>
            <w:r>
              <w:rPr>
                <w:rFonts w:ascii="Arial" w:hAnsi="Arial" w:cs="Arial"/>
                <w:i/>
                <w:iCs/>
                <w:color w:val="000000"/>
                <w:sz w:val="14"/>
                <w:szCs w:val="14"/>
                <w:lang w:eastAsia="ru-RU"/>
              </w:rPr>
              <w:t>пр</w:t>
            </w:r>
            <w:proofErr w:type="spellEnd"/>
            <w:proofErr w:type="gramEnd"/>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Бетон тяжелый, крупность заполнителя: 20 мм, класс В15 (М200)</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(м3)</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0,6496</w:t>
            </w: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2892,75</w:t>
            </w:r>
          </w:p>
        </w:tc>
        <w:tc>
          <w:tcPr>
            <w:tcW w:w="1130"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1879,13</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900"/>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27</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b/>
                <w:bCs/>
                <w:color w:val="000000"/>
                <w:sz w:val="18"/>
                <w:szCs w:val="18"/>
                <w:lang w:eastAsia="ru-RU"/>
              </w:rPr>
              <w:t>ФССЦ-08.4.03.03-0032</w:t>
            </w:r>
          </w:p>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i/>
                <w:iCs/>
                <w:color w:val="000000"/>
                <w:sz w:val="14"/>
                <w:szCs w:val="14"/>
                <w:lang w:eastAsia="ru-RU"/>
              </w:rPr>
              <w:t>Приказ Минстроя России №1039/</w:t>
            </w:r>
            <w:proofErr w:type="spellStart"/>
            <w:proofErr w:type="gramStart"/>
            <w:r>
              <w:rPr>
                <w:rFonts w:ascii="Arial" w:hAnsi="Arial" w:cs="Arial"/>
                <w:i/>
                <w:iCs/>
                <w:color w:val="000000"/>
                <w:sz w:val="14"/>
                <w:szCs w:val="14"/>
                <w:lang w:eastAsia="ru-RU"/>
              </w:rPr>
              <w:t>пр</w:t>
            </w:r>
            <w:proofErr w:type="spellEnd"/>
            <w:proofErr w:type="gramEnd"/>
            <w:r>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Горячекатаная арматурная сталь периодического профиля класса: </w:t>
            </w:r>
            <w:proofErr w:type="gramStart"/>
            <w:r>
              <w:rPr>
                <w:rFonts w:ascii="Arial" w:hAnsi="Arial" w:cs="Arial"/>
                <w:b/>
                <w:bCs/>
                <w:color w:val="000000"/>
                <w:sz w:val="20"/>
                <w:szCs w:val="20"/>
                <w:lang w:eastAsia="ru-RU"/>
              </w:rPr>
              <w:t>А</w:t>
            </w:r>
            <w:proofErr w:type="gramEnd"/>
            <w:r>
              <w:rPr>
                <w:rFonts w:ascii="Arial" w:hAnsi="Arial" w:cs="Arial"/>
                <w:b/>
                <w:bCs/>
                <w:color w:val="000000"/>
                <w:sz w:val="20"/>
                <w:szCs w:val="20"/>
                <w:lang w:eastAsia="ru-RU"/>
              </w:rPr>
              <w:t>-III, диаметром 12 мм</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(т)</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0,038</w:t>
            </w: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34787,95</w:t>
            </w:r>
          </w:p>
        </w:tc>
        <w:tc>
          <w:tcPr>
            <w:tcW w:w="1130"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1321,94</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816"/>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28</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b/>
                <w:bCs/>
                <w:color w:val="000000"/>
                <w:sz w:val="18"/>
                <w:szCs w:val="18"/>
                <w:lang w:eastAsia="ru-RU"/>
              </w:rPr>
              <w:t>ФЕР08-02-001-09</w:t>
            </w:r>
          </w:p>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i/>
                <w:iCs/>
                <w:color w:val="000000"/>
                <w:sz w:val="14"/>
                <w:szCs w:val="14"/>
                <w:lang w:eastAsia="ru-RU"/>
              </w:rPr>
              <w:t>Приказ Минстроя России №1039/</w:t>
            </w:r>
            <w:proofErr w:type="spellStart"/>
            <w:proofErr w:type="gramStart"/>
            <w:r>
              <w:rPr>
                <w:rFonts w:ascii="Arial" w:hAnsi="Arial" w:cs="Arial"/>
                <w:i/>
                <w:iCs/>
                <w:color w:val="000000"/>
                <w:sz w:val="14"/>
                <w:szCs w:val="14"/>
                <w:lang w:eastAsia="ru-RU"/>
              </w:rPr>
              <w:t>пр</w:t>
            </w:r>
            <w:proofErr w:type="spellEnd"/>
            <w:proofErr w:type="gramEnd"/>
            <w:r>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Кладка стен каналов</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(м3)</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НР (861,99 руб.): 93%=122%*(0.9*0.85)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СП (500,51 руб.): 54%=80%*(0.85*0.8)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0,72</w:t>
            </w: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1829,62</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1027,17</w:t>
            </w:r>
          </w:p>
        </w:tc>
        <w:tc>
          <w:tcPr>
            <w:tcW w:w="1130"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270,57</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84,86</w:t>
            </w: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1317,33</w:t>
            </w:r>
          </w:p>
        </w:tc>
        <w:tc>
          <w:tcPr>
            <w:tcW w:w="117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739,56</w:t>
            </w:r>
          </w:p>
        </w:tc>
        <w:tc>
          <w:tcPr>
            <w:tcW w:w="1147"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194,81</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61,10</w:t>
            </w:r>
          </w:p>
        </w:tc>
        <w:tc>
          <w:tcPr>
            <w:tcW w:w="88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7,08</w:t>
            </w: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5,1</w:t>
            </w:r>
          </w:p>
        </w:tc>
      </w:tr>
      <w:tr w:rsidR="00206D26" w:rsidTr="00206D26">
        <w:trPr>
          <w:trHeight w:val="674"/>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29</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b/>
                <w:bCs/>
                <w:color w:val="000000"/>
                <w:sz w:val="18"/>
                <w:szCs w:val="18"/>
                <w:lang w:eastAsia="ru-RU"/>
              </w:rPr>
              <w:t>ФССЦ-06.1.01.05-0035</w:t>
            </w:r>
          </w:p>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i/>
                <w:iCs/>
                <w:color w:val="000000"/>
                <w:sz w:val="14"/>
                <w:szCs w:val="14"/>
                <w:lang w:eastAsia="ru-RU"/>
              </w:rPr>
              <w:t>Приказ Минстроя России №1039/</w:t>
            </w:r>
            <w:proofErr w:type="spellStart"/>
            <w:proofErr w:type="gramStart"/>
            <w:r>
              <w:rPr>
                <w:rFonts w:ascii="Arial" w:hAnsi="Arial" w:cs="Arial"/>
                <w:i/>
                <w:iCs/>
                <w:color w:val="000000"/>
                <w:sz w:val="14"/>
                <w:szCs w:val="14"/>
                <w:lang w:eastAsia="ru-RU"/>
              </w:rPr>
              <w:t>пр</w:t>
            </w:r>
            <w:proofErr w:type="spellEnd"/>
            <w:proofErr w:type="gramEnd"/>
            <w:r>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Кирпич керамический одинарный, размером 250х120х65 мм, марка: 100</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(1000 шт.)</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0,288</w:t>
            </w: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7623,81</w:t>
            </w:r>
          </w:p>
        </w:tc>
        <w:tc>
          <w:tcPr>
            <w:tcW w:w="1130"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2195,66</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422"/>
        </w:trPr>
        <w:tc>
          <w:tcPr>
            <w:tcW w:w="6989" w:type="dxa"/>
            <w:gridSpan w:val="3"/>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Итого прямые затраты по разделу в текущих ценах</w:t>
            </w: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18443,96</w:t>
            </w:r>
          </w:p>
        </w:tc>
        <w:tc>
          <w:tcPr>
            <w:tcW w:w="117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3843,17</w:t>
            </w:r>
          </w:p>
        </w:tc>
        <w:tc>
          <w:tcPr>
            <w:tcW w:w="2035" w:type="dxa"/>
            <w:gridSpan w:val="2"/>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686,31</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172,44</w:t>
            </w: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24,47</w:t>
            </w:r>
          </w:p>
        </w:tc>
      </w:tr>
      <w:tr w:rsidR="00206D26" w:rsidTr="00206D26">
        <w:trPr>
          <w:trHeight w:val="845"/>
        </w:trPr>
        <w:tc>
          <w:tcPr>
            <w:tcW w:w="10826" w:type="dxa"/>
            <w:gridSpan w:val="6"/>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roofErr w:type="gramStart"/>
            <w:r>
              <w:rPr>
                <w:rFonts w:ascii="Arial" w:hAnsi="Arial" w:cs="Arial"/>
                <w:b/>
                <w:bCs/>
                <w:color w:val="000000"/>
                <w:sz w:val="20"/>
                <w:szCs w:val="20"/>
                <w:lang w:eastAsia="ru-RU"/>
              </w:rPr>
              <w:lastRenderedPageBreak/>
              <w:t>Итого прямые затраты по разделу с учетом коэффициентов к итогам (МДС35-IV п.4.7.</w:t>
            </w:r>
            <w:proofErr w:type="gramEnd"/>
            <w:r>
              <w:rPr>
                <w:rFonts w:ascii="Arial" w:hAnsi="Arial" w:cs="Arial"/>
                <w:b/>
                <w:bCs/>
                <w:color w:val="000000"/>
                <w:sz w:val="20"/>
                <w:szCs w:val="20"/>
                <w:lang w:eastAsia="ru-RU"/>
              </w:rPr>
              <w:t>_</w:t>
            </w:r>
            <w:proofErr w:type="gramStart"/>
            <w:r>
              <w:rPr>
                <w:rFonts w:ascii="Arial" w:hAnsi="Arial" w:cs="Arial"/>
                <w:b/>
                <w:bCs/>
                <w:color w:val="000000"/>
                <w:sz w:val="20"/>
                <w:szCs w:val="20"/>
                <w:lang w:eastAsia="ru-RU"/>
              </w:rPr>
              <w:t>При ремонте и реконструкции зданий и сооружений работы, аналогичные технологическим процессам в новом строительстве ОЗП=1,15; ЭМ=1,25; ЗПМ=1,25; ТЗ=1,15; ТЗМ=1,25  (Поз. 16-29))</w:t>
            </w:r>
            <w:proofErr w:type="gramEnd"/>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19192,01</w:t>
            </w:r>
          </w:p>
        </w:tc>
        <w:tc>
          <w:tcPr>
            <w:tcW w:w="117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4419,64</w:t>
            </w:r>
          </w:p>
        </w:tc>
        <w:tc>
          <w:tcPr>
            <w:tcW w:w="2035" w:type="dxa"/>
            <w:gridSpan w:val="2"/>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857,89</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215,57</w:t>
            </w: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28,14</w:t>
            </w: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Накладные расходы</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3628,43</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Сметная прибыль</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2207,85</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6989" w:type="dxa"/>
            <w:gridSpan w:val="3"/>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Итоги по разделу 3 Строительные работы</w:t>
            </w:r>
            <w:proofErr w:type="gramStart"/>
            <w:r>
              <w:rPr>
                <w:rFonts w:ascii="Arial" w:hAnsi="Arial" w:cs="Arial"/>
                <w:b/>
                <w:bCs/>
                <w:color w:val="000000"/>
                <w:sz w:val="20"/>
                <w:szCs w:val="20"/>
                <w:lang w:eastAsia="ru-RU"/>
              </w:rPr>
              <w:t xml:space="preserve"> :</w:t>
            </w:r>
            <w:proofErr w:type="gramEnd"/>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6989" w:type="dxa"/>
            <w:gridSpan w:val="3"/>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  Строительные металлические конструкции</w:t>
            </w: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3513,69</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2,32</w:t>
            </w: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Отделочные работы</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1438,16</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3,13</w:t>
            </w:r>
          </w:p>
        </w:tc>
      </w:tr>
      <w:tr w:rsidR="00206D26" w:rsidTr="00206D26">
        <w:trPr>
          <w:trHeight w:val="240"/>
        </w:trPr>
        <w:tc>
          <w:tcPr>
            <w:tcW w:w="6989" w:type="dxa"/>
            <w:gridSpan w:val="3"/>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  Защита строительных конструкций и оборудования от коррозии</w:t>
            </w: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4945,26</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8,3</w:t>
            </w:r>
          </w:p>
        </w:tc>
      </w:tr>
      <w:tr w:rsidR="00206D26" w:rsidTr="00206D26">
        <w:trPr>
          <w:trHeight w:val="317"/>
        </w:trPr>
        <w:tc>
          <w:tcPr>
            <w:tcW w:w="8441" w:type="dxa"/>
            <w:gridSpan w:val="4"/>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  Бетонные и железобетонные монолитные конструкции в промышленном строительстве</w:t>
            </w: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10096,06</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8,52</w:t>
            </w:r>
          </w:p>
        </w:tc>
      </w:tr>
      <w:tr w:rsidR="00206D26" w:rsidTr="00206D26">
        <w:trPr>
          <w:trHeight w:val="240"/>
        </w:trPr>
        <w:tc>
          <w:tcPr>
            <w:tcW w:w="6989" w:type="dxa"/>
            <w:gridSpan w:val="3"/>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  Конструкции из кирпича и блоков</w:t>
            </w: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5035,12</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5,87</w:t>
            </w: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Итого</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25028,29</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28,14</w:t>
            </w: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В том числе:</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Материалы</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13914,48</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Машины и механизмы</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857,89</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ФОТ</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4635,21</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Накладные расходы</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3628,43</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Сметная прибыль</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2207,85</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6989" w:type="dxa"/>
            <w:gridSpan w:val="3"/>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  Итого по разделу 3 Строительные работы</w:t>
            </w: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b/>
                <w:bCs/>
                <w:color w:val="000000"/>
                <w:sz w:val="16"/>
                <w:szCs w:val="16"/>
                <w:lang w:eastAsia="ru-RU"/>
              </w:rPr>
            </w:pPr>
            <w:r>
              <w:rPr>
                <w:rFonts w:ascii="Arial" w:hAnsi="Arial" w:cs="Arial"/>
                <w:b/>
                <w:bCs/>
                <w:color w:val="000000"/>
                <w:sz w:val="16"/>
                <w:szCs w:val="16"/>
                <w:lang w:eastAsia="ru-RU"/>
              </w:rPr>
              <w:t>25028,29</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b/>
                <w:bCs/>
                <w:color w:val="000000"/>
                <w:sz w:val="16"/>
                <w:szCs w:val="16"/>
                <w:lang w:eastAsia="ru-RU"/>
              </w:rPr>
            </w:pPr>
            <w:r>
              <w:rPr>
                <w:rFonts w:ascii="Arial" w:hAnsi="Arial" w:cs="Arial"/>
                <w:b/>
                <w:bCs/>
                <w:color w:val="000000"/>
                <w:sz w:val="16"/>
                <w:szCs w:val="16"/>
                <w:lang w:eastAsia="ru-RU"/>
              </w:rPr>
              <w:t>28,14</w:t>
            </w:r>
          </w:p>
        </w:tc>
      </w:tr>
      <w:tr w:rsidR="00206D26" w:rsidTr="00206D26">
        <w:trPr>
          <w:trHeight w:val="372"/>
        </w:trPr>
        <w:tc>
          <w:tcPr>
            <w:tcW w:w="6989" w:type="dxa"/>
            <w:gridSpan w:val="3"/>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Раздел 4. Электромонтажные работы</w:t>
            </w: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78"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47"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888"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874"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r>
      <w:tr w:rsidR="00206D26" w:rsidTr="00206D26">
        <w:trPr>
          <w:trHeight w:val="1044"/>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30</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b/>
                <w:bCs/>
                <w:color w:val="000000"/>
                <w:sz w:val="18"/>
                <w:szCs w:val="18"/>
                <w:lang w:eastAsia="ru-RU"/>
              </w:rPr>
              <w:t>ФЕРм08-03-573-04</w:t>
            </w:r>
          </w:p>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i/>
                <w:iCs/>
                <w:color w:val="000000"/>
                <w:sz w:val="14"/>
                <w:szCs w:val="14"/>
                <w:lang w:eastAsia="ru-RU"/>
              </w:rPr>
              <w:t>Приказ Минстроя России №1039/</w:t>
            </w:r>
            <w:proofErr w:type="spellStart"/>
            <w:proofErr w:type="gramStart"/>
            <w:r>
              <w:rPr>
                <w:rFonts w:ascii="Arial" w:hAnsi="Arial" w:cs="Arial"/>
                <w:i/>
                <w:iCs/>
                <w:color w:val="000000"/>
                <w:sz w:val="14"/>
                <w:szCs w:val="14"/>
                <w:lang w:eastAsia="ru-RU"/>
              </w:rPr>
              <w:t>пр</w:t>
            </w:r>
            <w:proofErr w:type="spellEnd"/>
            <w:proofErr w:type="gramEnd"/>
            <w:r>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Шкаф (пульт) управления навесной, высота, ширина и глубина до 600х600х350 мм; 1 шт.</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w:t>
            </w:r>
            <w:proofErr w:type="spellStart"/>
            <w:proofErr w:type="gramStart"/>
            <w:r>
              <w:rPr>
                <w:rFonts w:ascii="Arial" w:hAnsi="Arial" w:cs="Arial"/>
                <w:b/>
                <w:bCs/>
                <w:color w:val="000000"/>
                <w:sz w:val="20"/>
                <w:szCs w:val="20"/>
                <w:lang w:eastAsia="ru-RU"/>
              </w:rPr>
              <w:t>шт</w:t>
            </w:r>
            <w:proofErr w:type="spellEnd"/>
            <w:proofErr w:type="gramEnd"/>
            <w:r>
              <w:rPr>
                <w:rFonts w:ascii="Arial" w:hAnsi="Arial" w:cs="Arial"/>
                <w:b/>
                <w:bCs/>
                <w:color w:val="000000"/>
                <w:sz w:val="20"/>
                <w:szCs w:val="20"/>
                <w:lang w:eastAsia="ru-RU"/>
              </w:rPr>
              <w:t>)</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НР (388,64 руб.): 81%=95%*0.85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СП (249,5 руб.): 52%=65%*0.8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1</w:t>
            </w: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759,79</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410,48</w:t>
            </w:r>
          </w:p>
        </w:tc>
        <w:tc>
          <w:tcPr>
            <w:tcW w:w="1130"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336,26</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69,32</w:t>
            </w: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759,79</w:t>
            </w:r>
          </w:p>
        </w:tc>
        <w:tc>
          <w:tcPr>
            <w:tcW w:w="117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410,48</w:t>
            </w:r>
          </w:p>
        </w:tc>
        <w:tc>
          <w:tcPr>
            <w:tcW w:w="1147"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336,26</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69,32</w:t>
            </w:r>
          </w:p>
        </w:tc>
        <w:tc>
          <w:tcPr>
            <w:tcW w:w="88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2,37</w:t>
            </w: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2,37</w:t>
            </w:r>
          </w:p>
        </w:tc>
      </w:tr>
      <w:tr w:rsidR="00206D26" w:rsidTr="00206D26">
        <w:trPr>
          <w:trHeight w:val="1044"/>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31</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b/>
                <w:bCs/>
                <w:color w:val="000000"/>
                <w:sz w:val="18"/>
                <w:szCs w:val="18"/>
                <w:lang w:eastAsia="ru-RU"/>
              </w:rPr>
              <w:t>ФЕРм08-02-411-01</w:t>
            </w:r>
          </w:p>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i/>
                <w:iCs/>
                <w:color w:val="000000"/>
                <w:sz w:val="14"/>
                <w:szCs w:val="14"/>
                <w:lang w:eastAsia="ru-RU"/>
              </w:rPr>
              <w:t>Приказ Минстроя России №1039/</w:t>
            </w:r>
            <w:proofErr w:type="spellStart"/>
            <w:proofErr w:type="gramStart"/>
            <w:r>
              <w:rPr>
                <w:rFonts w:ascii="Arial" w:hAnsi="Arial" w:cs="Arial"/>
                <w:i/>
                <w:iCs/>
                <w:color w:val="000000"/>
                <w:sz w:val="14"/>
                <w:szCs w:val="14"/>
                <w:lang w:eastAsia="ru-RU"/>
              </w:rPr>
              <w:t>пр</w:t>
            </w:r>
            <w:proofErr w:type="spellEnd"/>
            <w:proofErr w:type="gramEnd"/>
            <w:r>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Рукав металлический наружным диаметром: до 48 мм</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(100 м)</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НР (600,69 руб.): 81%=95%*0.85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СП (385,63 руб.): 52%=65%*0.8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0,16</w:t>
            </w: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8456,14</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4556,01</w:t>
            </w:r>
          </w:p>
        </w:tc>
        <w:tc>
          <w:tcPr>
            <w:tcW w:w="1130"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1287,43</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78,92</w:t>
            </w: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1352,98</w:t>
            </w:r>
          </w:p>
        </w:tc>
        <w:tc>
          <w:tcPr>
            <w:tcW w:w="117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728,96</w:t>
            </w:r>
          </w:p>
        </w:tc>
        <w:tc>
          <w:tcPr>
            <w:tcW w:w="1147"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205,99</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12,63</w:t>
            </w:r>
          </w:p>
        </w:tc>
        <w:tc>
          <w:tcPr>
            <w:tcW w:w="88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27,76</w:t>
            </w: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4,44</w:t>
            </w:r>
          </w:p>
        </w:tc>
      </w:tr>
      <w:tr w:rsidR="00206D26" w:rsidTr="00206D26">
        <w:trPr>
          <w:trHeight w:val="1495"/>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32</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b/>
                <w:bCs/>
                <w:color w:val="000000"/>
                <w:sz w:val="18"/>
                <w:szCs w:val="18"/>
                <w:lang w:eastAsia="ru-RU"/>
              </w:rPr>
              <w:t>ФЕРм08-02-412-02</w:t>
            </w:r>
          </w:p>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i/>
                <w:iCs/>
                <w:color w:val="000000"/>
                <w:sz w:val="14"/>
                <w:szCs w:val="14"/>
                <w:lang w:eastAsia="ru-RU"/>
              </w:rPr>
              <w:t>Приказ Минстроя России №1039/</w:t>
            </w:r>
            <w:proofErr w:type="spellStart"/>
            <w:proofErr w:type="gramStart"/>
            <w:r>
              <w:rPr>
                <w:rFonts w:ascii="Arial" w:hAnsi="Arial" w:cs="Arial"/>
                <w:i/>
                <w:iCs/>
                <w:color w:val="000000"/>
                <w:sz w:val="14"/>
                <w:szCs w:val="14"/>
                <w:lang w:eastAsia="ru-RU"/>
              </w:rPr>
              <w:t>пр</w:t>
            </w:r>
            <w:proofErr w:type="spellEnd"/>
            <w:proofErr w:type="gramEnd"/>
            <w:r>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6 мм</w:t>
            </w:r>
            <w:proofErr w:type="gramStart"/>
            <w:r>
              <w:rPr>
                <w:rFonts w:ascii="Arial" w:hAnsi="Arial" w:cs="Arial"/>
                <w:b/>
                <w:bCs/>
                <w:color w:val="000000"/>
                <w:sz w:val="20"/>
                <w:szCs w:val="20"/>
                <w:lang w:eastAsia="ru-RU"/>
              </w:rPr>
              <w:t>2</w:t>
            </w:r>
            <w:proofErr w:type="gramEnd"/>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(100 м)</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НР (115,79 руб.): 81%=95%*0.85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lastRenderedPageBreak/>
              <w:t xml:space="preserve">СП (74,33 руб.): 52%=65%*0.8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lastRenderedPageBreak/>
              <w:t>0,16</w:t>
            </w: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978,57</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884,7</w:t>
            </w:r>
          </w:p>
        </w:tc>
        <w:tc>
          <w:tcPr>
            <w:tcW w:w="1130"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30,89</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8,73</w:t>
            </w: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156,57</w:t>
            </w:r>
          </w:p>
        </w:tc>
        <w:tc>
          <w:tcPr>
            <w:tcW w:w="117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141,55</w:t>
            </w:r>
          </w:p>
        </w:tc>
        <w:tc>
          <w:tcPr>
            <w:tcW w:w="1147"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4,94</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1,40</w:t>
            </w:r>
          </w:p>
        </w:tc>
        <w:tc>
          <w:tcPr>
            <w:tcW w:w="88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5,39</w:t>
            </w: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0,86</w:t>
            </w:r>
          </w:p>
        </w:tc>
      </w:tr>
      <w:tr w:rsidR="00206D26" w:rsidTr="00206D26">
        <w:trPr>
          <w:trHeight w:val="1044"/>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lastRenderedPageBreak/>
              <w:t>33</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b/>
                <w:bCs/>
                <w:color w:val="000000"/>
                <w:sz w:val="18"/>
                <w:szCs w:val="18"/>
                <w:lang w:eastAsia="ru-RU"/>
              </w:rPr>
              <w:t>ФЕРм08-10-010-01</w:t>
            </w:r>
          </w:p>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i/>
                <w:iCs/>
                <w:color w:val="000000"/>
                <w:sz w:val="14"/>
                <w:szCs w:val="14"/>
                <w:lang w:eastAsia="ru-RU"/>
              </w:rPr>
              <w:t>Приказ Минстроя России №1039/</w:t>
            </w:r>
            <w:proofErr w:type="spellStart"/>
            <w:proofErr w:type="gramStart"/>
            <w:r>
              <w:rPr>
                <w:rFonts w:ascii="Arial" w:hAnsi="Arial" w:cs="Arial"/>
                <w:i/>
                <w:iCs/>
                <w:color w:val="000000"/>
                <w:sz w:val="14"/>
                <w:szCs w:val="14"/>
                <w:lang w:eastAsia="ru-RU"/>
              </w:rPr>
              <w:t>пр</w:t>
            </w:r>
            <w:proofErr w:type="spellEnd"/>
            <w:proofErr w:type="gramEnd"/>
            <w:r>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Прокладка труб гофрированных ПВХ для защиты проводов и кабелей</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(100 м)</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НР (2249,74 руб.): 81%=95%*0.85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СП (1444,28 руб.): 52%=65%*0.8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1,14</w:t>
            </w:r>
          </w:p>
        </w:tc>
        <w:tc>
          <w:tcPr>
            <w:tcW w:w="2385" w:type="dxa"/>
            <w:gridSpan w:val="2"/>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2509,4</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2436,37</w:t>
            </w: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2860,72</w:t>
            </w:r>
          </w:p>
        </w:tc>
        <w:tc>
          <w:tcPr>
            <w:tcW w:w="117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2777,46</w:t>
            </w: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15,2</w:t>
            </w: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17,33</w:t>
            </w:r>
          </w:p>
        </w:tc>
      </w:tr>
      <w:tr w:rsidR="00206D26" w:rsidTr="00206D26">
        <w:trPr>
          <w:trHeight w:val="1495"/>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34</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b/>
                <w:bCs/>
                <w:color w:val="000000"/>
                <w:sz w:val="18"/>
                <w:szCs w:val="18"/>
                <w:lang w:eastAsia="ru-RU"/>
              </w:rPr>
              <w:t>ФЕРм08-02-412-05</w:t>
            </w:r>
          </w:p>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i/>
                <w:iCs/>
                <w:color w:val="000000"/>
                <w:sz w:val="14"/>
                <w:szCs w:val="14"/>
                <w:lang w:eastAsia="ru-RU"/>
              </w:rPr>
              <w:t>Приказ Минстроя России №1039/</w:t>
            </w:r>
            <w:proofErr w:type="spellStart"/>
            <w:proofErr w:type="gramStart"/>
            <w:r>
              <w:rPr>
                <w:rFonts w:ascii="Arial" w:hAnsi="Arial" w:cs="Arial"/>
                <w:i/>
                <w:iCs/>
                <w:color w:val="000000"/>
                <w:sz w:val="14"/>
                <w:szCs w:val="14"/>
                <w:lang w:eastAsia="ru-RU"/>
              </w:rPr>
              <w:t>пр</w:t>
            </w:r>
            <w:proofErr w:type="spellEnd"/>
            <w:proofErr w:type="gramEnd"/>
            <w:r>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70 мм</w:t>
            </w:r>
            <w:proofErr w:type="gramStart"/>
            <w:r>
              <w:rPr>
                <w:rFonts w:ascii="Arial" w:hAnsi="Arial" w:cs="Arial"/>
                <w:b/>
                <w:bCs/>
                <w:color w:val="000000"/>
                <w:sz w:val="20"/>
                <w:szCs w:val="20"/>
                <w:lang w:eastAsia="ru-RU"/>
              </w:rPr>
              <w:t>2</w:t>
            </w:r>
            <w:proofErr w:type="gramEnd"/>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(100 м)</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НР (1814,75 руб.): 81%=95%*0.85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СП (1165,02 руб.): 52%=65%*0.8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1,14</w:t>
            </w: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2290,82</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1916,93</w:t>
            </w:r>
          </w:p>
        </w:tc>
        <w:tc>
          <w:tcPr>
            <w:tcW w:w="1130"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170,09</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48,36</w:t>
            </w: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2611,53</w:t>
            </w:r>
          </w:p>
        </w:tc>
        <w:tc>
          <w:tcPr>
            <w:tcW w:w="117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2185,3</w:t>
            </w:r>
          </w:p>
        </w:tc>
        <w:tc>
          <w:tcPr>
            <w:tcW w:w="1147"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193,9</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55,13</w:t>
            </w:r>
          </w:p>
        </w:tc>
        <w:tc>
          <w:tcPr>
            <w:tcW w:w="88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11,68</w:t>
            </w: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13,32</w:t>
            </w:r>
          </w:p>
        </w:tc>
      </w:tr>
      <w:tr w:rsidR="00206D26" w:rsidTr="00206D26">
        <w:trPr>
          <w:trHeight w:val="816"/>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35</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b/>
                <w:bCs/>
                <w:color w:val="000000"/>
                <w:sz w:val="18"/>
                <w:szCs w:val="18"/>
                <w:lang w:eastAsia="ru-RU"/>
              </w:rPr>
              <w:t>ФЕРм08-03-593-09</w:t>
            </w:r>
          </w:p>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i/>
                <w:iCs/>
                <w:color w:val="000000"/>
                <w:sz w:val="14"/>
                <w:szCs w:val="14"/>
                <w:lang w:eastAsia="ru-RU"/>
              </w:rPr>
              <w:t>Приказ Минстроя России №1039/</w:t>
            </w:r>
            <w:proofErr w:type="spellStart"/>
            <w:proofErr w:type="gramStart"/>
            <w:r>
              <w:rPr>
                <w:rFonts w:ascii="Arial" w:hAnsi="Arial" w:cs="Arial"/>
                <w:i/>
                <w:iCs/>
                <w:color w:val="000000"/>
                <w:sz w:val="14"/>
                <w:szCs w:val="14"/>
                <w:lang w:eastAsia="ru-RU"/>
              </w:rPr>
              <w:t>пр</w:t>
            </w:r>
            <w:proofErr w:type="spellEnd"/>
            <w:proofErr w:type="gramEnd"/>
            <w:r>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Светильник: местного освещения</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(100 </w:t>
            </w:r>
            <w:proofErr w:type="spellStart"/>
            <w:proofErr w:type="gramStart"/>
            <w:r>
              <w:rPr>
                <w:rFonts w:ascii="Arial" w:hAnsi="Arial" w:cs="Arial"/>
                <w:b/>
                <w:bCs/>
                <w:color w:val="000000"/>
                <w:sz w:val="20"/>
                <w:szCs w:val="20"/>
                <w:lang w:eastAsia="ru-RU"/>
              </w:rPr>
              <w:t>шт</w:t>
            </w:r>
            <w:proofErr w:type="spellEnd"/>
            <w:proofErr w:type="gramEnd"/>
            <w:r>
              <w:rPr>
                <w:rFonts w:ascii="Arial" w:hAnsi="Arial" w:cs="Arial"/>
                <w:b/>
                <w:bCs/>
                <w:color w:val="000000"/>
                <w:sz w:val="20"/>
                <w:szCs w:val="20"/>
                <w:lang w:eastAsia="ru-RU"/>
              </w:rPr>
              <w:t>)</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НР (480,46 руб.): 81%=95%*0.85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СП (308,44 руб.): 52%=65%*0.8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0,05</w:t>
            </w: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13765,65</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11819,37</w:t>
            </w:r>
          </w:p>
        </w:tc>
        <w:tc>
          <w:tcPr>
            <w:tcW w:w="1130"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154,6</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43,82</w:t>
            </w: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688,28</w:t>
            </w:r>
          </w:p>
        </w:tc>
        <w:tc>
          <w:tcPr>
            <w:tcW w:w="117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590,97</w:t>
            </w:r>
          </w:p>
        </w:tc>
        <w:tc>
          <w:tcPr>
            <w:tcW w:w="1147"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7,73</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2,19</w:t>
            </w:r>
          </w:p>
        </w:tc>
        <w:tc>
          <w:tcPr>
            <w:tcW w:w="88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68,24</w:t>
            </w: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3,41</w:t>
            </w:r>
          </w:p>
        </w:tc>
      </w:tr>
      <w:tr w:rsidR="00206D26" w:rsidTr="00206D26">
        <w:trPr>
          <w:trHeight w:val="1044"/>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36</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b/>
                <w:bCs/>
                <w:color w:val="000000"/>
                <w:sz w:val="18"/>
                <w:szCs w:val="18"/>
                <w:lang w:eastAsia="ru-RU"/>
              </w:rPr>
              <w:t>ФЕРм08-03-574-01</w:t>
            </w:r>
          </w:p>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i/>
                <w:iCs/>
                <w:color w:val="000000"/>
                <w:sz w:val="14"/>
                <w:szCs w:val="14"/>
                <w:lang w:eastAsia="ru-RU"/>
              </w:rPr>
              <w:t>Приказ Минстроя России №1039/</w:t>
            </w:r>
            <w:proofErr w:type="spellStart"/>
            <w:proofErr w:type="gramStart"/>
            <w:r>
              <w:rPr>
                <w:rFonts w:ascii="Arial" w:hAnsi="Arial" w:cs="Arial"/>
                <w:i/>
                <w:iCs/>
                <w:color w:val="000000"/>
                <w:sz w:val="14"/>
                <w:szCs w:val="14"/>
                <w:lang w:eastAsia="ru-RU"/>
              </w:rPr>
              <w:t>пр</w:t>
            </w:r>
            <w:proofErr w:type="spellEnd"/>
            <w:proofErr w:type="gramEnd"/>
            <w:r>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Разводка по устройствам и подключение жил кабелей или проводов сечением: до 10 мм</w:t>
            </w:r>
            <w:proofErr w:type="gramStart"/>
            <w:r>
              <w:rPr>
                <w:rFonts w:ascii="Arial" w:hAnsi="Arial" w:cs="Arial"/>
                <w:b/>
                <w:bCs/>
                <w:color w:val="000000"/>
                <w:sz w:val="20"/>
                <w:szCs w:val="20"/>
                <w:lang w:eastAsia="ru-RU"/>
              </w:rPr>
              <w:t>2</w:t>
            </w:r>
            <w:proofErr w:type="gramEnd"/>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(100 </w:t>
            </w:r>
            <w:proofErr w:type="spellStart"/>
            <w:proofErr w:type="gramStart"/>
            <w:r>
              <w:rPr>
                <w:rFonts w:ascii="Arial" w:hAnsi="Arial" w:cs="Arial"/>
                <w:b/>
                <w:bCs/>
                <w:color w:val="000000"/>
                <w:sz w:val="20"/>
                <w:szCs w:val="20"/>
                <w:lang w:eastAsia="ru-RU"/>
              </w:rPr>
              <w:t>шт</w:t>
            </w:r>
            <w:proofErr w:type="spellEnd"/>
            <w:proofErr w:type="gramEnd"/>
            <w:r>
              <w:rPr>
                <w:rFonts w:ascii="Arial" w:hAnsi="Arial" w:cs="Arial"/>
                <w:b/>
                <w:bCs/>
                <w:color w:val="000000"/>
                <w:sz w:val="20"/>
                <w:szCs w:val="20"/>
                <w:lang w:eastAsia="ru-RU"/>
              </w:rPr>
              <w:t>)</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НР (708,2 руб.): 81%=95%*0.85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СП (454,65 руб.): 52%=65%*0.8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0,3</w:t>
            </w: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3378,6</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2909,88</w:t>
            </w:r>
          </w:p>
        </w:tc>
        <w:tc>
          <w:tcPr>
            <w:tcW w:w="1130"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15,49</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4,54</w:t>
            </w: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1013,58</w:t>
            </w:r>
          </w:p>
        </w:tc>
        <w:tc>
          <w:tcPr>
            <w:tcW w:w="117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872,96</w:t>
            </w:r>
          </w:p>
        </w:tc>
        <w:tc>
          <w:tcPr>
            <w:tcW w:w="1147"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4,65</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1,36</w:t>
            </w:r>
          </w:p>
        </w:tc>
        <w:tc>
          <w:tcPr>
            <w:tcW w:w="88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16,8</w:t>
            </w: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5,04</w:t>
            </w:r>
          </w:p>
        </w:tc>
      </w:tr>
      <w:tr w:rsidR="00206D26" w:rsidTr="00206D26">
        <w:trPr>
          <w:trHeight w:val="372"/>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Заземление</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78"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47"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888"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874"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r>
      <w:tr w:rsidR="00206D26" w:rsidTr="00206D26">
        <w:trPr>
          <w:trHeight w:val="1270"/>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37</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b/>
                <w:bCs/>
                <w:color w:val="000000"/>
                <w:sz w:val="18"/>
                <w:szCs w:val="18"/>
                <w:lang w:eastAsia="ru-RU"/>
              </w:rPr>
              <w:t>ФЕРм08-02-472-06</w:t>
            </w:r>
          </w:p>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i/>
                <w:iCs/>
                <w:color w:val="000000"/>
                <w:sz w:val="14"/>
                <w:szCs w:val="14"/>
                <w:lang w:eastAsia="ru-RU"/>
              </w:rPr>
              <w:t>Приказ Минстроя России №1039/</w:t>
            </w:r>
            <w:proofErr w:type="spellStart"/>
            <w:proofErr w:type="gramStart"/>
            <w:r>
              <w:rPr>
                <w:rFonts w:ascii="Arial" w:hAnsi="Arial" w:cs="Arial"/>
                <w:i/>
                <w:iCs/>
                <w:color w:val="000000"/>
                <w:sz w:val="14"/>
                <w:szCs w:val="14"/>
                <w:lang w:eastAsia="ru-RU"/>
              </w:rPr>
              <w:t>пр</w:t>
            </w:r>
            <w:proofErr w:type="spellEnd"/>
            <w:proofErr w:type="gramEnd"/>
            <w:r>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Проводник заземляющий открыто по строительным основаниям: из полосовой стали сечением 100 мм</w:t>
            </w:r>
            <w:proofErr w:type="gramStart"/>
            <w:r>
              <w:rPr>
                <w:rFonts w:ascii="Arial" w:hAnsi="Arial" w:cs="Arial"/>
                <w:b/>
                <w:bCs/>
                <w:color w:val="000000"/>
                <w:sz w:val="20"/>
                <w:szCs w:val="20"/>
                <w:lang w:eastAsia="ru-RU"/>
              </w:rPr>
              <w:t>2</w:t>
            </w:r>
            <w:proofErr w:type="gramEnd"/>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(100 м)</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НР (593,87 руб.): 81%=95%*0.85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СП (381,25 руб.): 52%=65%*0.8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0,229</w:t>
            </w: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5864,73</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3118,36</w:t>
            </w:r>
          </w:p>
        </w:tc>
        <w:tc>
          <w:tcPr>
            <w:tcW w:w="1130"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530,53</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83,28</w:t>
            </w: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1343,02</w:t>
            </w:r>
          </w:p>
        </w:tc>
        <w:tc>
          <w:tcPr>
            <w:tcW w:w="117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714,1</w:t>
            </w:r>
          </w:p>
        </w:tc>
        <w:tc>
          <w:tcPr>
            <w:tcW w:w="1147"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121,49</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19,07</w:t>
            </w:r>
          </w:p>
        </w:tc>
        <w:tc>
          <w:tcPr>
            <w:tcW w:w="88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19</w:t>
            </w: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4,35</w:t>
            </w:r>
          </w:p>
        </w:tc>
      </w:tr>
      <w:tr w:rsidR="00206D26" w:rsidTr="00206D26">
        <w:trPr>
          <w:trHeight w:val="372"/>
        </w:trPr>
        <w:tc>
          <w:tcPr>
            <w:tcW w:w="6989" w:type="dxa"/>
            <w:gridSpan w:val="3"/>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Материалы, неучтенные ценником</w:t>
            </w: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78"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47"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888"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874"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r>
      <w:tr w:rsidR="00206D26" w:rsidTr="00206D26">
        <w:trPr>
          <w:trHeight w:val="590"/>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38</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b/>
                <w:bCs/>
                <w:color w:val="000000"/>
                <w:sz w:val="18"/>
                <w:szCs w:val="18"/>
                <w:lang w:eastAsia="ru-RU"/>
              </w:rPr>
              <w:t>ФССЦ-20.3.03.03-0095</w:t>
            </w:r>
          </w:p>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i/>
                <w:iCs/>
                <w:color w:val="000000"/>
                <w:sz w:val="14"/>
                <w:szCs w:val="14"/>
                <w:lang w:eastAsia="ru-RU"/>
              </w:rPr>
              <w:t>Приказ Минстроя России №1039/</w:t>
            </w:r>
            <w:proofErr w:type="spellStart"/>
            <w:proofErr w:type="gramStart"/>
            <w:r>
              <w:rPr>
                <w:rFonts w:ascii="Arial" w:hAnsi="Arial" w:cs="Arial"/>
                <w:i/>
                <w:iCs/>
                <w:color w:val="000000"/>
                <w:sz w:val="14"/>
                <w:szCs w:val="14"/>
                <w:lang w:eastAsia="ru-RU"/>
              </w:rPr>
              <w:t>пр</w:t>
            </w:r>
            <w:proofErr w:type="spellEnd"/>
            <w:proofErr w:type="gramEnd"/>
            <w:r>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Светильники НББ 61-60</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(шт.)</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5</w:t>
            </w: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177,87</w:t>
            </w:r>
          </w:p>
        </w:tc>
        <w:tc>
          <w:tcPr>
            <w:tcW w:w="1130"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889,35</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1354"/>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lastRenderedPageBreak/>
              <w:t>39</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b/>
                <w:bCs/>
                <w:color w:val="000000"/>
                <w:sz w:val="18"/>
                <w:szCs w:val="18"/>
                <w:lang w:eastAsia="ru-RU"/>
              </w:rPr>
              <w:t>ФССЦ-21.1.06.09-0145</w:t>
            </w:r>
          </w:p>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i/>
                <w:iCs/>
                <w:color w:val="000000"/>
                <w:sz w:val="14"/>
                <w:szCs w:val="14"/>
                <w:lang w:eastAsia="ru-RU"/>
              </w:rPr>
              <w:t>Приказ Минстроя России №1039/</w:t>
            </w:r>
            <w:proofErr w:type="spellStart"/>
            <w:proofErr w:type="gramStart"/>
            <w:r>
              <w:rPr>
                <w:rFonts w:ascii="Arial" w:hAnsi="Arial" w:cs="Arial"/>
                <w:i/>
                <w:iCs/>
                <w:color w:val="000000"/>
                <w:sz w:val="14"/>
                <w:szCs w:val="14"/>
                <w:lang w:eastAsia="ru-RU"/>
              </w:rPr>
              <w:t>пр</w:t>
            </w:r>
            <w:proofErr w:type="spellEnd"/>
            <w:proofErr w:type="gramEnd"/>
            <w:r>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Pr>
                <w:rFonts w:ascii="Arial" w:hAnsi="Arial" w:cs="Arial"/>
                <w:b/>
                <w:bCs/>
                <w:color w:val="000000"/>
                <w:sz w:val="20"/>
                <w:szCs w:val="20"/>
                <w:lang w:eastAsia="ru-RU"/>
              </w:rPr>
              <w:t>дым</w:t>
            </w:r>
            <w:proofErr w:type="gramStart"/>
            <w:r>
              <w:rPr>
                <w:rFonts w:ascii="Arial" w:hAnsi="Arial" w:cs="Arial"/>
                <w:b/>
                <w:bCs/>
                <w:color w:val="000000"/>
                <w:sz w:val="20"/>
                <w:szCs w:val="20"/>
                <w:lang w:eastAsia="ru-RU"/>
              </w:rPr>
              <w:t>о</w:t>
            </w:r>
            <w:proofErr w:type="spellEnd"/>
            <w:r>
              <w:rPr>
                <w:rFonts w:ascii="Arial" w:hAnsi="Arial" w:cs="Arial"/>
                <w:b/>
                <w:bCs/>
                <w:color w:val="000000"/>
                <w:sz w:val="20"/>
                <w:szCs w:val="20"/>
                <w:lang w:eastAsia="ru-RU"/>
              </w:rPr>
              <w:t>-</w:t>
            </w:r>
            <w:proofErr w:type="gramEnd"/>
            <w:r>
              <w:rPr>
                <w:rFonts w:ascii="Arial" w:hAnsi="Arial" w:cs="Arial"/>
                <w:b/>
                <w:bCs/>
                <w:color w:val="000000"/>
                <w:sz w:val="20"/>
                <w:szCs w:val="20"/>
                <w:lang w:eastAsia="ru-RU"/>
              </w:rPr>
              <w:t xml:space="preserve"> и </w:t>
            </w:r>
            <w:proofErr w:type="spellStart"/>
            <w:r>
              <w:rPr>
                <w:rFonts w:ascii="Arial" w:hAnsi="Arial" w:cs="Arial"/>
                <w:b/>
                <w:bCs/>
                <w:color w:val="000000"/>
                <w:sz w:val="20"/>
                <w:szCs w:val="20"/>
                <w:lang w:eastAsia="ru-RU"/>
              </w:rPr>
              <w:t>газовыделением</w:t>
            </w:r>
            <w:proofErr w:type="spellEnd"/>
            <w:r>
              <w:rPr>
                <w:rFonts w:ascii="Arial" w:hAnsi="Arial" w:cs="Arial"/>
                <w:b/>
                <w:bCs/>
                <w:color w:val="000000"/>
                <w:sz w:val="20"/>
                <w:szCs w:val="20"/>
                <w:lang w:eastAsia="ru-RU"/>
              </w:rPr>
              <w:t xml:space="preserve"> марки: ВВГнг-LS, с числом жил - 2 и сечением 1,5 мм</w:t>
            </w:r>
            <w:proofErr w:type="gramStart"/>
            <w:r>
              <w:rPr>
                <w:rFonts w:ascii="Arial" w:hAnsi="Arial" w:cs="Arial"/>
                <w:b/>
                <w:bCs/>
                <w:color w:val="000000"/>
                <w:sz w:val="20"/>
                <w:szCs w:val="20"/>
                <w:lang w:eastAsia="ru-RU"/>
              </w:rPr>
              <w:t>2</w:t>
            </w:r>
            <w:proofErr w:type="gramEnd"/>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(1000 м)</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0,016</w:t>
            </w: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16131,37</w:t>
            </w:r>
          </w:p>
        </w:tc>
        <w:tc>
          <w:tcPr>
            <w:tcW w:w="1130"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258,1</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451"/>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b/>
                <w:bCs/>
                <w:i/>
                <w:iCs/>
                <w:color w:val="000000"/>
                <w:sz w:val="18"/>
                <w:szCs w:val="18"/>
                <w:lang w:eastAsia="ru-RU"/>
              </w:rPr>
            </w:pPr>
            <w:r>
              <w:rPr>
                <w:rFonts w:ascii="Arial" w:hAnsi="Arial" w:cs="Arial"/>
                <w:b/>
                <w:bCs/>
                <w:color w:val="000000"/>
                <w:sz w:val="18"/>
                <w:szCs w:val="18"/>
                <w:lang w:eastAsia="ru-RU"/>
              </w:rPr>
              <w:t>40</w:t>
            </w:r>
          </w:p>
          <w:p w:rsidR="00206D26" w:rsidRDefault="00206D26">
            <w:pPr>
              <w:autoSpaceDE w:val="0"/>
              <w:autoSpaceDN w:val="0"/>
              <w:adjustRightInd w:val="0"/>
              <w:spacing w:after="0" w:line="240" w:lineRule="auto"/>
              <w:jc w:val="center"/>
              <w:rPr>
                <w:rFonts w:ascii="Arial" w:hAnsi="Arial" w:cs="Arial"/>
                <w:b/>
                <w:bCs/>
                <w:i/>
                <w:iCs/>
                <w:color w:val="000000"/>
                <w:sz w:val="18"/>
                <w:szCs w:val="18"/>
                <w:lang w:eastAsia="ru-RU"/>
              </w:rPr>
            </w:pPr>
            <w:r>
              <w:rPr>
                <w:rFonts w:ascii="Arial" w:hAnsi="Arial" w:cs="Arial"/>
                <w:b/>
                <w:bCs/>
                <w:i/>
                <w:iCs/>
                <w:color w:val="000000"/>
                <w:sz w:val="18"/>
                <w:szCs w:val="18"/>
                <w:lang w:eastAsia="ru-RU"/>
              </w:rPr>
              <w:t>О</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18"/>
                <w:szCs w:val="18"/>
                <w:lang w:eastAsia="ru-RU"/>
              </w:rPr>
            </w:pPr>
            <w:r>
              <w:rPr>
                <w:rFonts w:ascii="Arial" w:hAnsi="Arial" w:cs="Arial"/>
                <w:b/>
                <w:bCs/>
                <w:color w:val="000000"/>
                <w:sz w:val="18"/>
                <w:szCs w:val="18"/>
                <w:lang w:eastAsia="ru-RU"/>
              </w:rPr>
              <w:t>Прайс ООО "</w:t>
            </w:r>
            <w:proofErr w:type="spellStart"/>
            <w:r>
              <w:rPr>
                <w:rFonts w:ascii="Arial" w:hAnsi="Arial" w:cs="Arial"/>
                <w:b/>
                <w:bCs/>
                <w:color w:val="000000"/>
                <w:sz w:val="18"/>
                <w:szCs w:val="18"/>
                <w:lang w:eastAsia="ru-RU"/>
              </w:rPr>
              <w:t>СибПромСнаб</w:t>
            </w:r>
            <w:proofErr w:type="spellEnd"/>
            <w:r>
              <w:rPr>
                <w:rFonts w:ascii="Arial" w:hAnsi="Arial" w:cs="Arial"/>
                <w:b/>
                <w:bCs/>
                <w:color w:val="000000"/>
                <w:sz w:val="18"/>
                <w:szCs w:val="18"/>
                <w:lang w:eastAsia="ru-RU"/>
              </w:rPr>
              <w:t>"</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ЩАП-33 Щит АВР40А</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w:t>
            </w:r>
            <w:proofErr w:type="spellStart"/>
            <w:proofErr w:type="gramStart"/>
            <w:r>
              <w:rPr>
                <w:rFonts w:ascii="Arial" w:hAnsi="Arial" w:cs="Arial"/>
                <w:b/>
                <w:bCs/>
                <w:color w:val="000000"/>
                <w:sz w:val="20"/>
                <w:szCs w:val="20"/>
                <w:lang w:eastAsia="ru-RU"/>
              </w:rPr>
              <w:t>шт</w:t>
            </w:r>
            <w:proofErr w:type="spellEnd"/>
            <w:proofErr w:type="gramEnd"/>
            <w:r>
              <w:rPr>
                <w:rFonts w:ascii="Arial" w:hAnsi="Arial" w:cs="Arial"/>
                <w:b/>
                <w:bCs/>
                <w:color w:val="000000"/>
                <w:sz w:val="20"/>
                <w:szCs w:val="20"/>
                <w:lang w:eastAsia="ru-RU"/>
              </w:rPr>
              <w:t>)</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1</w:t>
            </w: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9147,46</w:t>
            </w:r>
          </w:p>
        </w:tc>
        <w:tc>
          <w:tcPr>
            <w:tcW w:w="1130"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9147,46</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900"/>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41</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b/>
                <w:bCs/>
                <w:color w:val="000000"/>
                <w:sz w:val="18"/>
                <w:szCs w:val="18"/>
                <w:lang w:eastAsia="ru-RU"/>
              </w:rPr>
              <w:t>ФССЦ-24.3.01.02-0014</w:t>
            </w:r>
          </w:p>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i/>
                <w:iCs/>
                <w:color w:val="000000"/>
                <w:sz w:val="14"/>
                <w:szCs w:val="14"/>
                <w:lang w:eastAsia="ru-RU"/>
              </w:rPr>
              <w:t>Приказ Минстроя России №1039/</w:t>
            </w:r>
            <w:proofErr w:type="spellStart"/>
            <w:proofErr w:type="gramStart"/>
            <w:r>
              <w:rPr>
                <w:rFonts w:ascii="Arial" w:hAnsi="Arial" w:cs="Arial"/>
                <w:i/>
                <w:iCs/>
                <w:color w:val="000000"/>
                <w:sz w:val="14"/>
                <w:szCs w:val="14"/>
                <w:lang w:eastAsia="ru-RU"/>
              </w:rPr>
              <w:t>пр</w:t>
            </w:r>
            <w:proofErr w:type="spellEnd"/>
            <w:proofErr w:type="gramEnd"/>
            <w:r>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Трубы гибкие гофрированные легкие из </w:t>
            </w:r>
            <w:proofErr w:type="spellStart"/>
            <w:r>
              <w:rPr>
                <w:rFonts w:ascii="Arial" w:hAnsi="Arial" w:cs="Arial"/>
                <w:b/>
                <w:bCs/>
                <w:color w:val="000000"/>
                <w:sz w:val="20"/>
                <w:szCs w:val="20"/>
                <w:lang w:eastAsia="ru-RU"/>
              </w:rPr>
              <w:t>самозатухающего</w:t>
            </w:r>
            <w:proofErr w:type="spellEnd"/>
            <w:r>
              <w:rPr>
                <w:rFonts w:ascii="Arial" w:hAnsi="Arial" w:cs="Arial"/>
                <w:b/>
                <w:bCs/>
                <w:color w:val="000000"/>
                <w:sz w:val="20"/>
                <w:szCs w:val="20"/>
                <w:lang w:eastAsia="ru-RU"/>
              </w:rPr>
              <w:t xml:space="preserve"> ПВХ (IP55) серии FL, диаметром: 32 мм</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(10 м)</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11,4</w:t>
            </w: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230,68</w:t>
            </w:r>
          </w:p>
        </w:tc>
        <w:tc>
          <w:tcPr>
            <w:tcW w:w="1130"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2629,75</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674"/>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42</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b/>
                <w:bCs/>
                <w:color w:val="000000"/>
                <w:sz w:val="18"/>
                <w:szCs w:val="18"/>
                <w:lang w:eastAsia="ru-RU"/>
              </w:rPr>
              <w:t>ФССЦ-08.1.02.13-0005</w:t>
            </w:r>
          </w:p>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i/>
                <w:iCs/>
                <w:color w:val="000000"/>
                <w:sz w:val="14"/>
                <w:szCs w:val="14"/>
                <w:lang w:eastAsia="ru-RU"/>
              </w:rPr>
              <w:t>Приказ Минстроя России №1039/</w:t>
            </w:r>
            <w:proofErr w:type="spellStart"/>
            <w:proofErr w:type="gramStart"/>
            <w:r>
              <w:rPr>
                <w:rFonts w:ascii="Arial" w:hAnsi="Arial" w:cs="Arial"/>
                <w:i/>
                <w:iCs/>
                <w:color w:val="000000"/>
                <w:sz w:val="14"/>
                <w:szCs w:val="14"/>
                <w:lang w:eastAsia="ru-RU"/>
              </w:rPr>
              <w:t>пр</w:t>
            </w:r>
            <w:proofErr w:type="spellEnd"/>
            <w:proofErr w:type="gramEnd"/>
            <w:r>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Рукава металлические диаметром: 15 мм РЗ-Ц-Х</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(м)</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16</w:t>
            </w: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36,02</w:t>
            </w:r>
          </w:p>
        </w:tc>
        <w:tc>
          <w:tcPr>
            <w:tcW w:w="1130"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576,32</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1354"/>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43</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b/>
                <w:bCs/>
                <w:color w:val="000000"/>
                <w:sz w:val="18"/>
                <w:szCs w:val="18"/>
                <w:lang w:eastAsia="ru-RU"/>
              </w:rPr>
              <w:t>ФССЦ-21.1.06.09-0179</w:t>
            </w:r>
          </w:p>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i/>
                <w:iCs/>
                <w:color w:val="000000"/>
                <w:sz w:val="14"/>
                <w:szCs w:val="14"/>
                <w:lang w:eastAsia="ru-RU"/>
              </w:rPr>
              <w:t>Приказ Минстроя России №1039/</w:t>
            </w:r>
            <w:proofErr w:type="spellStart"/>
            <w:proofErr w:type="gramStart"/>
            <w:r>
              <w:rPr>
                <w:rFonts w:ascii="Arial" w:hAnsi="Arial" w:cs="Arial"/>
                <w:i/>
                <w:iCs/>
                <w:color w:val="000000"/>
                <w:sz w:val="14"/>
                <w:szCs w:val="14"/>
                <w:lang w:eastAsia="ru-RU"/>
              </w:rPr>
              <w:t>пр</w:t>
            </w:r>
            <w:proofErr w:type="spellEnd"/>
            <w:proofErr w:type="gramEnd"/>
            <w:r>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Pr>
                <w:rFonts w:ascii="Arial" w:hAnsi="Arial" w:cs="Arial"/>
                <w:b/>
                <w:bCs/>
                <w:color w:val="000000"/>
                <w:sz w:val="20"/>
                <w:szCs w:val="20"/>
                <w:lang w:eastAsia="ru-RU"/>
              </w:rPr>
              <w:t>дым</w:t>
            </w:r>
            <w:proofErr w:type="gramStart"/>
            <w:r>
              <w:rPr>
                <w:rFonts w:ascii="Arial" w:hAnsi="Arial" w:cs="Arial"/>
                <w:b/>
                <w:bCs/>
                <w:color w:val="000000"/>
                <w:sz w:val="20"/>
                <w:szCs w:val="20"/>
                <w:lang w:eastAsia="ru-RU"/>
              </w:rPr>
              <w:t>о</w:t>
            </w:r>
            <w:proofErr w:type="spellEnd"/>
            <w:r>
              <w:rPr>
                <w:rFonts w:ascii="Arial" w:hAnsi="Arial" w:cs="Arial"/>
                <w:b/>
                <w:bCs/>
                <w:color w:val="000000"/>
                <w:sz w:val="20"/>
                <w:szCs w:val="20"/>
                <w:lang w:eastAsia="ru-RU"/>
              </w:rPr>
              <w:t>-</w:t>
            </w:r>
            <w:proofErr w:type="gramEnd"/>
            <w:r>
              <w:rPr>
                <w:rFonts w:ascii="Arial" w:hAnsi="Arial" w:cs="Arial"/>
                <w:b/>
                <w:bCs/>
                <w:color w:val="000000"/>
                <w:sz w:val="20"/>
                <w:szCs w:val="20"/>
                <w:lang w:eastAsia="ru-RU"/>
              </w:rPr>
              <w:t xml:space="preserve"> и </w:t>
            </w:r>
            <w:proofErr w:type="spellStart"/>
            <w:r>
              <w:rPr>
                <w:rFonts w:ascii="Arial" w:hAnsi="Arial" w:cs="Arial"/>
                <w:b/>
                <w:bCs/>
                <w:color w:val="000000"/>
                <w:sz w:val="20"/>
                <w:szCs w:val="20"/>
                <w:lang w:eastAsia="ru-RU"/>
              </w:rPr>
              <w:t>газовыделением</w:t>
            </w:r>
            <w:proofErr w:type="spellEnd"/>
            <w:r>
              <w:rPr>
                <w:rFonts w:ascii="Arial" w:hAnsi="Arial" w:cs="Arial"/>
                <w:b/>
                <w:bCs/>
                <w:color w:val="000000"/>
                <w:sz w:val="20"/>
                <w:szCs w:val="20"/>
                <w:lang w:eastAsia="ru-RU"/>
              </w:rPr>
              <w:t xml:space="preserve"> марки: ВВГнг-LS, с числом жил - 5 и сечением 10 мм</w:t>
            </w:r>
            <w:proofErr w:type="gramStart"/>
            <w:r>
              <w:rPr>
                <w:rFonts w:ascii="Arial" w:hAnsi="Arial" w:cs="Arial"/>
                <w:b/>
                <w:bCs/>
                <w:color w:val="000000"/>
                <w:sz w:val="20"/>
                <w:szCs w:val="20"/>
                <w:lang w:eastAsia="ru-RU"/>
              </w:rPr>
              <w:t>2</w:t>
            </w:r>
            <w:proofErr w:type="gramEnd"/>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(1000 м)</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0,114</w:t>
            </w: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198393,71</w:t>
            </w:r>
          </w:p>
        </w:tc>
        <w:tc>
          <w:tcPr>
            <w:tcW w:w="1130"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22616,88</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590"/>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44</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b/>
                <w:bCs/>
                <w:color w:val="000000"/>
                <w:sz w:val="18"/>
                <w:szCs w:val="18"/>
                <w:lang w:eastAsia="ru-RU"/>
              </w:rPr>
              <w:t>ФССЦ-08.3.07.01-0035</w:t>
            </w:r>
          </w:p>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i/>
                <w:iCs/>
                <w:color w:val="000000"/>
                <w:sz w:val="14"/>
                <w:szCs w:val="14"/>
                <w:lang w:eastAsia="ru-RU"/>
              </w:rPr>
              <w:t>Приказ Минстроя России №1039/</w:t>
            </w:r>
            <w:proofErr w:type="spellStart"/>
            <w:proofErr w:type="gramStart"/>
            <w:r>
              <w:rPr>
                <w:rFonts w:ascii="Arial" w:hAnsi="Arial" w:cs="Arial"/>
                <w:i/>
                <w:iCs/>
                <w:color w:val="000000"/>
                <w:sz w:val="14"/>
                <w:szCs w:val="14"/>
                <w:lang w:eastAsia="ru-RU"/>
              </w:rPr>
              <w:t>пр</w:t>
            </w:r>
            <w:proofErr w:type="spellEnd"/>
            <w:proofErr w:type="gramEnd"/>
            <w:r>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Сталь полосовая: 25х4 мм, марка Ст3сп</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(т)</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0,017977</w:t>
            </w: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26792,61</w:t>
            </w:r>
          </w:p>
        </w:tc>
        <w:tc>
          <w:tcPr>
            <w:tcW w:w="1130"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481,65</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422"/>
        </w:trPr>
        <w:tc>
          <w:tcPr>
            <w:tcW w:w="6989" w:type="dxa"/>
            <w:gridSpan w:val="3"/>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Итого прямые затраты по разделу в текущих ценах</w:t>
            </w: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47385,98</w:t>
            </w:r>
          </w:p>
        </w:tc>
        <w:tc>
          <w:tcPr>
            <w:tcW w:w="117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8421,78</w:t>
            </w:r>
          </w:p>
        </w:tc>
        <w:tc>
          <w:tcPr>
            <w:tcW w:w="2035" w:type="dxa"/>
            <w:gridSpan w:val="2"/>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874,96</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161,10</w:t>
            </w: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51,12</w:t>
            </w: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Накладные расходы</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6952,13</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Сметная прибыль</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4463,1</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6989" w:type="dxa"/>
            <w:gridSpan w:val="3"/>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Итоги по разделу 4 Электромонтажные работы</w:t>
            </w:r>
            <w:proofErr w:type="gramStart"/>
            <w:r>
              <w:rPr>
                <w:rFonts w:ascii="Arial" w:hAnsi="Arial" w:cs="Arial"/>
                <w:b/>
                <w:bCs/>
                <w:color w:val="000000"/>
                <w:sz w:val="20"/>
                <w:szCs w:val="20"/>
                <w:lang w:eastAsia="ru-RU"/>
              </w:rPr>
              <w:t xml:space="preserve"> :</w:t>
            </w:r>
            <w:proofErr w:type="gramEnd"/>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Итого Строительные работы</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22616,88</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Итого Монтажные работы</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27036,87</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51,12</w:t>
            </w: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Итого Оборудование</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9147,46</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Итого</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58801,21</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51,12</w:t>
            </w: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В том числе:</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Материалы</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28941,78</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Машины и механизмы</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874,96</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ФОТ</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8582,88</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Оборудование</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9147,46</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Накладные расходы</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6952,13</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lastRenderedPageBreak/>
              <w:t xml:space="preserve">      Сметная прибыль</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4463,1</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6989" w:type="dxa"/>
            <w:gridSpan w:val="3"/>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  Итого по разделу 4 Электромонтажные работы</w:t>
            </w: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b/>
                <w:bCs/>
                <w:color w:val="000000"/>
                <w:sz w:val="16"/>
                <w:szCs w:val="16"/>
                <w:lang w:eastAsia="ru-RU"/>
              </w:rPr>
            </w:pPr>
            <w:r>
              <w:rPr>
                <w:rFonts w:ascii="Arial" w:hAnsi="Arial" w:cs="Arial"/>
                <w:b/>
                <w:bCs/>
                <w:color w:val="000000"/>
                <w:sz w:val="16"/>
                <w:szCs w:val="16"/>
                <w:lang w:eastAsia="ru-RU"/>
              </w:rPr>
              <w:t>58801,21</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b/>
                <w:bCs/>
                <w:color w:val="000000"/>
                <w:sz w:val="16"/>
                <w:szCs w:val="16"/>
                <w:lang w:eastAsia="ru-RU"/>
              </w:rPr>
            </w:pPr>
            <w:r>
              <w:rPr>
                <w:rFonts w:ascii="Arial" w:hAnsi="Arial" w:cs="Arial"/>
                <w:b/>
                <w:bCs/>
                <w:color w:val="000000"/>
                <w:sz w:val="16"/>
                <w:szCs w:val="16"/>
                <w:lang w:eastAsia="ru-RU"/>
              </w:rPr>
              <w:t>51,12</w:t>
            </w:r>
          </w:p>
        </w:tc>
      </w:tr>
      <w:tr w:rsidR="00206D26" w:rsidTr="00206D26">
        <w:trPr>
          <w:trHeight w:val="372"/>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Раздел 5. Монтажные работы</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78"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47"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888"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874"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r>
      <w:tr w:rsidR="00206D26" w:rsidTr="00206D26">
        <w:trPr>
          <w:trHeight w:val="372"/>
        </w:trPr>
        <w:tc>
          <w:tcPr>
            <w:tcW w:w="6989" w:type="dxa"/>
            <w:gridSpan w:val="3"/>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Лифт  грузоподъемностью 630 кг (4 остановки) 1 </w:t>
            </w:r>
            <w:proofErr w:type="spellStart"/>
            <w:proofErr w:type="gramStart"/>
            <w:r>
              <w:rPr>
                <w:rFonts w:ascii="Arial" w:hAnsi="Arial" w:cs="Arial"/>
                <w:b/>
                <w:bCs/>
                <w:color w:val="000000"/>
                <w:sz w:val="20"/>
                <w:szCs w:val="20"/>
                <w:lang w:eastAsia="ru-RU"/>
              </w:rPr>
              <w:t>шт</w:t>
            </w:r>
            <w:proofErr w:type="spellEnd"/>
            <w:proofErr w:type="gramEnd"/>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78"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47"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888"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874"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r>
      <w:tr w:rsidR="00206D26" w:rsidTr="00206D26">
        <w:trPr>
          <w:trHeight w:val="1270"/>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45</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b/>
                <w:bCs/>
                <w:color w:val="000000"/>
                <w:sz w:val="18"/>
                <w:szCs w:val="18"/>
                <w:lang w:eastAsia="ru-RU"/>
              </w:rPr>
              <w:t>ФЕРм03-05-001-03</w:t>
            </w:r>
          </w:p>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i/>
                <w:iCs/>
                <w:color w:val="000000"/>
                <w:sz w:val="14"/>
                <w:szCs w:val="14"/>
                <w:lang w:eastAsia="ru-RU"/>
              </w:rPr>
              <w:t>Приказ Минстроя России №1039/</w:t>
            </w:r>
            <w:proofErr w:type="spellStart"/>
            <w:proofErr w:type="gramStart"/>
            <w:r>
              <w:rPr>
                <w:rFonts w:ascii="Arial" w:hAnsi="Arial" w:cs="Arial"/>
                <w:i/>
                <w:iCs/>
                <w:color w:val="000000"/>
                <w:sz w:val="14"/>
                <w:szCs w:val="14"/>
                <w:lang w:eastAsia="ru-RU"/>
              </w:rPr>
              <w:t>пр</w:t>
            </w:r>
            <w:proofErr w:type="spellEnd"/>
            <w:proofErr w:type="gramEnd"/>
            <w:r>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Лифт пассажирский со скоростью движения кабины до 1 м/с: грузоподъемностью 630 кг, количество остановок 12, высота шахты 44 м</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w:t>
            </w:r>
            <w:proofErr w:type="spellStart"/>
            <w:proofErr w:type="gramStart"/>
            <w:r>
              <w:rPr>
                <w:rFonts w:ascii="Arial" w:hAnsi="Arial" w:cs="Arial"/>
                <w:b/>
                <w:bCs/>
                <w:color w:val="000000"/>
                <w:sz w:val="20"/>
                <w:szCs w:val="20"/>
                <w:lang w:eastAsia="ru-RU"/>
              </w:rPr>
              <w:t>шт</w:t>
            </w:r>
            <w:proofErr w:type="spellEnd"/>
            <w:proofErr w:type="gramEnd"/>
            <w:r>
              <w:rPr>
                <w:rFonts w:ascii="Arial" w:hAnsi="Arial" w:cs="Arial"/>
                <w:b/>
                <w:bCs/>
                <w:color w:val="000000"/>
                <w:sz w:val="20"/>
                <w:szCs w:val="20"/>
                <w:lang w:eastAsia="ru-RU"/>
              </w:rPr>
              <w:t>)</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НР (220545,81 руб.): 68%=80%*0.85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СП (155679,39 руб.): 48%=60%*0.8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1</w:t>
            </w: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412750,43</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292110,74</w:t>
            </w:r>
          </w:p>
        </w:tc>
        <w:tc>
          <w:tcPr>
            <w:tcW w:w="1130"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105934,53</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32221,33</w:t>
            </w: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412750,43</w:t>
            </w:r>
          </w:p>
        </w:tc>
        <w:tc>
          <w:tcPr>
            <w:tcW w:w="117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292110,74</w:t>
            </w:r>
          </w:p>
        </w:tc>
        <w:tc>
          <w:tcPr>
            <w:tcW w:w="1147"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105934,53</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32221,33</w:t>
            </w:r>
          </w:p>
        </w:tc>
        <w:tc>
          <w:tcPr>
            <w:tcW w:w="88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1914,22</w:t>
            </w: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1914,22</w:t>
            </w:r>
          </w:p>
        </w:tc>
      </w:tr>
      <w:tr w:rsidR="00206D26" w:rsidTr="00206D26">
        <w:trPr>
          <w:trHeight w:val="1284"/>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46</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b/>
                <w:bCs/>
                <w:color w:val="000000"/>
                <w:sz w:val="18"/>
                <w:szCs w:val="18"/>
                <w:lang w:eastAsia="ru-RU"/>
              </w:rPr>
              <w:t>ФЕРм03-05-001-05</w:t>
            </w:r>
          </w:p>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i/>
                <w:iCs/>
                <w:color w:val="000000"/>
                <w:sz w:val="14"/>
                <w:szCs w:val="14"/>
                <w:lang w:eastAsia="ru-RU"/>
              </w:rPr>
              <w:t>Приказ Минстроя России №1039/</w:t>
            </w:r>
            <w:proofErr w:type="spellStart"/>
            <w:proofErr w:type="gramStart"/>
            <w:r>
              <w:rPr>
                <w:rFonts w:ascii="Arial" w:hAnsi="Arial" w:cs="Arial"/>
                <w:i/>
                <w:iCs/>
                <w:color w:val="000000"/>
                <w:sz w:val="14"/>
                <w:szCs w:val="14"/>
                <w:lang w:eastAsia="ru-RU"/>
              </w:rPr>
              <w:t>пр</w:t>
            </w:r>
            <w:proofErr w:type="spellEnd"/>
            <w:proofErr w:type="gramEnd"/>
            <w:r>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За каждую остановку, более или менее указанных в характеристике лифта, добавлять или уменьшать для лифтов грузоподъемностью: до 1000 кг</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w:t>
            </w:r>
            <w:proofErr w:type="spellStart"/>
            <w:proofErr w:type="gramStart"/>
            <w:r>
              <w:rPr>
                <w:rFonts w:ascii="Arial" w:hAnsi="Arial" w:cs="Arial"/>
                <w:b/>
                <w:bCs/>
                <w:color w:val="000000"/>
                <w:sz w:val="20"/>
                <w:szCs w:val="20"/>
                <w:lang w:eastAsia="ru-RU"/>
              </w:rPr>
              <w:t>шт</w:t>
            </w:r>
            <w:proofErr w:type="spellEnd"/>
            <w:proofErr w:type="gramEnd"/>
            <w:r>
              <w:rPr>
                <w:rFonts w:ascii="Arial" w:hAnsi="Arial" w:cs="Arial"/>
                <w:b/>
                <w:bCs/>
                <w:color w:val="000000"/>
                <w:sz w:val="20"/>
                <w:szCs w:val="20"/>
                <w:lang w:eastAsia="ru-RU"/>
              </w:rPr>
              <w:t>)</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НР (-67326,04 руб.): 68%=80%*0.85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СП (-47524,26 руб.): 48%=60%*0.8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-8</w:t>
            </w: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15927,11</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11087,75</w:t>
            </w:r>
          </w:p>
        </w:tc>
        <w:tc>
          <w:tcPr>
            <w:tcW w:w="1130"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4151,14</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1288,36</w:t>
            </w: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-127416,88</w:t>
            </w:r>
          </w:p>
        </w:tc>
        <w:tc>
          <w:tcPr>
            <w:tcW w:w="117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-88702</w:t>
            </w:r>
          </w:p>
        </w:tc>
        <w:tc>
          <w:tcPr>
            <w:tcW w:w="1147"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-33209,12</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-10306,88</w:t>
            </w:r>
          </w:p>
        </w:tc>
        <w:tc>
          <w:tcPr>
            <w:tcW w:w="88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72,659</w:t>
            </w: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-581,27</w:t>
            </w:r>
          </w:p>
        </w:tc>
      </w:tr>
      <w:tr w:rsidR="00206D26" w:rsidTr="00206D26">
        <w:trPr>
          <w:trHeight w:val="1495"/>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47</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b/>
                <w:bCs/>
                <w:color w:val="000000"/>
                <w:sz w:val="18"/>
                <w:szCs w:val="18"/>
                <w:lang w:eastAsia="ru-RU"/>
              </w:rPr>
              <w:t>ФЕРм03-05-001-07</w:t>
            </w:r>
          </w:p>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i/>
                <w:iCs/>
                <w:color w:val="000000"/>
                <w:sz w:val="14"/>
                <w:szCs w:val="14"/>
                <w:lang w:eastAsia="ru-RU"/>
              </w:rPr>
              <w:t>Приказ Минстроя России №1039/</w:t>
            </w:r>
            <w:proofErr w:type="spellStart"/>
            <w:proofErr w:type="gramStart"/>
            <w:r>
              <w:rPr>
                <w:rFonts w:ascii="Arial" w:hAnsi="Arial" w:cs="Arial"/>
                <w:i/>
                <w:iCs/>
                <w:color w:val="000000"/>
                <w:sz w:val="14"/>
                <w:szCs w:val="14"/>
                <w:lang w:eastAsia="ru-RU"/>
              </w:rPr>
              <w:t>пр</w:t>
            </w:r>
            <w:proofErr w:type="spellEnd"/>
            <w:proofErr w:type="gramEnd"/>
            <w:r>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За каждый метр высоты шахты, более или менее указанных в характеристике лифта, добавлять или уменьшать для лифтов грузоподъемностью: до 1000 кг</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(м)</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НР (-42574,49 руб.): 68%=80%*0.85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СП (-30052,58 руб.): 48%=60%*0.8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-27,3</w:t>
            </w:r>
          </w:p>
        </w:tc>
        <w:tc>
          <w:tcPr>
            <w:tcW w:w="2385" w:type="dxa"/>
            <w:gridSpan w:val="2"/>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2293,39</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2293,39</w:t>
            </w: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-62609,55</w:t>
            </w:r>
          </w:p>
        </w:tc>
        <w:tc>
          <w:tcPr>
            <w:tcW w:w="117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-62609,55</w:t>
            </w: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15,029</w:t>
            </w: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-410,29</w:t>
            </w:r>
          </w:p>
        </w:tc>
      </w:tr>
      <w:tr w:rsidR="00206D26" w:rsidTr="00206D26">
        <w:trPr>
          <w:trHeight w:val="900"/>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b/>
                <w:bCs/>
                <w:i/>
                <w:iCs/>
                <w:color w:val="000000"/>
                <w:sz w:val="18"/>
                <w:szCs w:val="18"/>
                <w:lang w:eastAsia="ru-RU"/>
              </w:rPr>
            </w:pPr>
            <w:r>
              <w:rPr>
                <w:rFonts w:ascii="Arial" w:hAnsi="Arial" w:cs="Arial"/>
                <w:b/>
                <w:bCs/>
                <w:color w:val="000000"/>
                <w:sz w:val="18"/>
                <w:szCs w:val="18"/>
                <w:lang w:eastAsia="ru-RU"/>
              </w:rPr>
              <w:t>48</w:t>
            </w:r>
          </w:p>
          <w:p w:rsidR="00206D26" w:rsidRDefault="00206D26">
            <w:pPr>
              <w:autoSpaceDE w:val="0"/>
              <w:autoSpaceDN w:val="0"/>
              <w:adjustRightInd w:val="0"/>
              <w:spacing w:after="0" w:line="240" w:lineRule="auto"/>
              <w:jc w:val="center"/>
              <w:rPr>
                <w:rFonts w:ascii="Arial" w:hAnsi="Arial" w:cs="Arial"/>
                <w:b/>
                <w:bCs/>
                <w:i/>
                <w:iCs/>
                <w:color w:val="000000"/>
                <w:sz w:val="18"/>
                <w:szCs w:val="18"/>
                <w:lang w:eastAsia="ru-RU"/>
              </w:rPr>
            </w:pPr>
            <w:r>
              <w:rPr>
                <w:rFonts w:ascii="Arial" w:hAnsi="Arial" w:cs="Arial"/>
                <w:b/>
                <w:bCs/>
                <w:i/>
                <w:iCs/>
                <w:color w:val="000000"/>
                <w:sz w:val="18"/>
                <w:szCs w:val="18"/>
                <w:lang w:eastAsia="ru-RU"/>
              </w:rPr>
              <w:t>О</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18"/>
                <w:szCs w:val="18"/>
                <w:lang w:eastAsia="ru-RU"/>
              </w:rPr>
            </w:pPr>
            <w:r>
              <w:rPr>
                <w:rFonts w:ascii="Arial" w:hAnsi="Arial" w:cs="Arial"/>
                <w:b/>
                <w:bCs/>
                <w:color w:val="000000"/>
                <w:sz w:val="18"/>
                <w:szCs w:val="18"/>
                <w:lang w:eastAsia="ru-RU"/>
              </w:rPr>
              <w:t>Сметная стоимость</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Лифт пассажирский </w:t>
            </w:r>
            <w:proofErr w:type="spellStart"/>
            <w:r>
              <w:rPr>
                <w:rFonts w:ascii="Arial" w:hAnsi="Arial" w:cs="Arial"/>
                <w:b/>
                <w:bCs/>
                <w:color w:val="000000"/>
                <w:sz w:val="20"/>
                <w:szCs w:val="20"/>
                <w:lang w:eastAsia="ru-RU"/>
              </w:rPr>
              <w:t>Otis</w:t>
            </w:r>
            <w:proofErr w:type="spellEnd"/>
            <w:r>
              <w:rPr>
                <w:rFonts w:ascii="Arial" w:hAnsi="Arial" w:cs="Arial"/>
                <w:b/>
                <w:bCs/>
                <w:color w:val="000000"/>
                <w:sz w:val="20"/>
                <w:szCs w:val="20"/>
                <w:lang w:eastAsia="ru-RU"/>
              </w:rPr>
              <w:t xml:space="preserve"> GeN2-Regen, грузоподъемностью 630 кг и V= 1,0 м/с на 4 остановки  или «Эквивалент»</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w:t>
            </w:r>
            <w:proofErr w:type="spellStart"/>
            <w:proofErr w:type="gramStart"/>
            <w:r>
              <w:rPr>
                <w:rFonts w:ascii="Arial" w:hAnsi="Arial" w:cs="Arial"/>
                <w:b/>
                <w:bCs/>
                <w:color w:val="000000"/>
                <w:sz w:val="20"/>
                <w:szCs w:val="20"/>
                <w:lang w:eastAsia="ru-RU"/>
              </w:rPr>
              <w:t>шт</w:t>
            </w:r>
            <w:proofErr w:type="spellEnd"/>
            <w:proofErr w:type="gramEnd"/>
            <w:r>
              <w:rPr>
                <w:rFonts w:ascii="Arial" w:hAnsi="Arial" w:cs="Arial"/>
                <w:b/>
                <w:bCs/>
                <w:color w:val="000000"/>
                <w:sz w:val="20"/>
                <w:szCs w:val="20"/>
                <w:lang w:eastAsia="ru-RU"/>
              </w:rPr>
              <w:t>)</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1</w:t>
            </w: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1232448,31</w:t>
            </w:r>
          </w:p>
        </w:tc>
        <w:tc>
          <w:tcPr>
            <w:tcW w:w="1130"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1232448,31</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422"/>
        </w:trPr>
        <w:tc>
          <w:tcPr>
            <w:tcW w:w="6989" w:type="dxa"/>
            <w:gridSpan w:val="3"/>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Итого прямые затраты по разделу в текущих ценах</w:t>
            </w: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1455172,31</w:t>
            </w:r>
          </w:p>
        </w:tc>
        <w:tc>
          <w:tcPr>
            <w:tcW w:w="117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140799,19</w:t>
            </w:r>
          </w:p>
        </w:tc>
        <w:tc>
          <w:tcPr>
            <w:tcW w:w="2035" w:type="dxa"/>
            <w:gridSpan w:val="2"/>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72725,41</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21914,45</w:t>
            </w: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922,66</w:t>
            </w: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Накладные расходы</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110645,28</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Сметная прибыль</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78102,55</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6989" w:type="dxa"/>
            <w:gridSpan w:val="3"/>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Итоги по разделу 5 Монтажные работы</w:t>
            </w:r>
            <w:proofErr w:type="gramStart"/>
            <w:r>
              <w:rPr>
                <w:rFonts w:ascii="Arial" w:hAnsi="Arial" w:cs="Arial"/>
                <w:b/>
                <w:bCs/>
                <w:color w:val="000000"/>
                <w:sz w:val="20"/>
                <w:szCs w:val="20"/>
                <w:lang w:eastAsia="ru-RU"/>
              </w:rPr>
              <w:t xml:space="preserve"> :</w:t>
            </w:r>
            <w:proofErr w:type="gramEnd"/>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Итого Монтажные работы</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411471,83</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922,66</w:t>
            </w: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Итого Оборудование</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1232448,31</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Итого</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1643920,14</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922,66</w:t>
            </w: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В том числе:</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Материалы</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9199,4</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lastRenderedPageBreak/>
              <w:t xml:space="preserve">      Машины и механизмы</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72725,41</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ФОТ</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162713,64</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Оборудование</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1232448,31</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Накладные расходы</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110645,28</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Сметная прибыль</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78102,55</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6989" w:type="dxa"/>
            <w:gridSpan w:val="3"/>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  Итого по разделу 5 Монтажные работы</w:t>
            </w: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b/>
                <w:bCs/>
                <w:color w:val="000000"/>
                <w:sz w:val="16"/>
                <w:szCs w:val="16"/>
                <w:lang w:eastAsia="ru-RU"/>
              </w:rPr>
            </w:pPr>
            <w:r>
              <w:rPr>
                <w:rFonts w:ascii="Arial" w:hAnsi="Arial" w:cs="Arial"/>
                <w:b/>
                <w:bCs/>
                <w:color w:val="000000"/>
                <w:sz w:val="16"/>
                <w:szCs w:val="16"/>
                <w:lang w:eastAsia="ru-RU"/>
              </w:rPr>
              <w:t>1643920,14</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b/>
                <w:bCs/>
                <w:color w:val="000000"/>
                <w:sz w:val="16"/>
                <w:szCs w:val="16"/>
                <w:lang w:eastAsia="ru-RU"/>
              </w:rPr>
            </w:pPr>
            <w:r>
              <w:rPr>
                <w:rFonts w:ascii="Arial" w:hAnsi="Arial" w:cs="Arial"/>
                <w:b/>
                <w:bCs/>
                <w:color w:val="000000"/>
                <w:sz w:val="16"/>
                <w:szCs w:val="16"/>
                <w:lang w:eastAsia="ru-RU"/>
              </w:rPr>
              <w:t>922,66</w:t>
            </w:r>
          </w:p>
        </w:tc>
      </w:tr>
      <w:tr w:rsidR="00206D26" w:rsidTr="00206D26">
        <w:trPr>
          <w:trHeight w:val="372"/>
        </w:trPr>
        <w:tc>
          <w:tcPr>
            <w:tcW w:w="6989" w:type="dxa"/>
            <w:gridSpan w:val="3"/>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Раздел 6. Диспетчеризация лифтов</w:t>
            </w: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78"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47"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888"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874"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r>
      <w:tr w:rsidR="00206D26" w:rsidTr="00206D26">
        <w:trPr>
          <w:trHeight w:val="1044"/>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49</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b/>
                <w:bCs/>
                <w:color w:val="000000"/>
                <w:sz w:val="18"/>
                <w:szCs w:val="18"/>
                <w:lang w:eastAsia="ru-RU"/>
              </w:rPr>
              <w:t>ФЕРм08-03-573-04</w:t>
            </w:r>
          </w:p>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i/>
                <w:iCs/>
                <w:color w:val="000000"/>
                <w:sz w:val="14"/>
                <w:szCs w:val="14"/>
                <w:lang w:eastAsia="ru-RU"/>
              </w:rPr>
              <w:t>Приказ Минстроя России №1039/</w:t>
            </w:r>
            <w:proofErr w:type="spellStart"/>
            <w:proofErr w:type="gramStart"/>
            <w:r>
              <w:rPr>
                <w:rFonts w:ascii="Arial" w:hAnsi="Arial" w:cs="Arial"/>
                <w:i/>
                <w:iCs/>
                <w:color w:val="000000"/>
                <w:sz w:val="14"/>
                <w:szCs w:val="14"/>
                <w:lang w:eastAsia="ru-RU"/>
              </w:rPr>
              <w:t>пр</w:t>
            </w:r>
            <w:proofErr w:type="spellEnd"/>
            <w:proofErr w:type="gramEnd"/>
            <w:r>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Шкаф (пульт) управления навесной, высота, ширина и глубина до 600х600х350 мм</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w:t>
            </w:r>
            <w:proofErr w:type="spellStart"/>
            <w:proofErr w:type="gramStart"/>
            <w:r>
              <w:rPr>
                <w:rFonts w:ascii="Arial" w:hAnsi="Arial" w:cs="Arial"/>
                <w:b/>
                <w:bCs/>
                <w:color w:val="000000"/>
                <w:sz w:val="20"/>
                <w:szCs w:val="20"/>
                <w:lang w:eastAsia="ru-RU"/>
              </w:rPr>
              <w:t>шт</w:t>
            </w:r>
            <w:proofErr w:type="spellEnd"/>
            <w:proofErr w:type="gramEnd"/>
            <w:r>
              <w:rPr>
                <w:rFonts w:ascii="Arial" w:hAnsi="Arial" w:cs="Arial"/>
                <w:b/>
                <w:bCs/>
                <w:color w:val="000000"/>
                <w:sz w:val="20"/>
                <w:szCs w:val="20"/>
                <w:lang w:eastAsia="ru-RU"/>
              </w:rPr>
              <w:t>)</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НР (388,64 руб.): 81%=95%*0.85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СП (249,5 руб.): 52%=65%*0.8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1</w:t>
            </w: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759,79</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410,48</w:t>
            </w:r>
          </w:p>
        </w:tc>
        <w:tc>
          <w:tcPr>
            <w:tcW w:w="1130"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336,26</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69,32</w:t>
            </w: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759,79</w:t>
            </w:r>
          </w:p>
        </w:tc>
        <w:tc>
          <w:tcPr>
            <w:tcW w:w="117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410,48</w:t>
            </w:r>
          </w:p>
        </w:tc>
        <w:tc>
          <w:tcPr>
            <w:tcW w:w="1147"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336,26</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69,32</w:t>
            </w:r>
          </w:p>
        </w:tc>
        <w:tc>
          <w:tcPr>
            <w:tcW w:w="88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2,37</w:t>
            </w: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2,37</w:t>
            </w:r>
          </w:p>
        </w:tc>
      </w:tr>
      <w:tr w:rsidR="00206D26" w:rsidTr="00206D26">
        <w:trPr>
          <w:trHeight w:val="1044"/>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50</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b/>
                <w:bCs/>
                <w:color w:val="000000"/>
                <w:sz w:val="18"/>
                <w:szCs w:val="18"/>
                <w:lang w:eastAsia="ru-RU"/>
              </w:rPr>
              <w:t>ФЕРм10-07-011-01</w:t>
            </w:r>
          </w:p>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i/>
                <w:iCs/>
                <w:color w:val="000000"/>
                <w:sz w:val="14"/>
                <w:szCs w:val="14"/>
                <w:lang w:eastAsia="ru-RU"/>
              </w:rPr>
              <w:t>Приказ Минстроя России №1039/</w:t>
            </w:r>
            <w:proofErr w:type="spellStart"/>
            <w:proofErr w:type="gramStart"/>
            <w:r>
              <w:rPr>
                <w:rFonts w:ascii="Arial" w:hAnsi="Arial" w:cs="Arial"/>
                <w:i/>
                <w:iCs/>
                <w:color w:val="000000"/>
                <w:sz w:val="14"/>
                <w:szCs w:val="14"/>
                <w:lang w:eastAsia="ru-RU"/>
              </w:rPr>
              <w:t>пр</w:t>
            </w:r>
            <w:proofErr w:type="spellEnd"/>
            <w:proofErr w:type="gramEnd"/>
            <w:r>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Пункт промежуточный диспетчерской или </w:t>
            </w:r>
            <w:proofErr w:type="spellStart"/>
            <w:r>
              <w:rPr>
                <w:rFonts w:ascii="Arial" w:hAnsi="Arial" w:cs="Arial"/>
                <w:b/>
                <w:bCs/>
                <w:color w:val="000000"/>
                <w:sz w:val="20"/>
                <w:szCs w:val="20"/>
                <w:lang w:eastAsia="ru-RU"/>
              </w:rPr>
              <w:t>постанционной</w:t>
            </w:r>
            <w:proofErr w:type="spellEnd"/>
            <w:r>
              <w:rPr>
                <w:rFonts w:ascii="Arial" w:hAnsi="Arial" w:cs="Arial"/>
                <w:b/>
                <w:bCs/>
                <w:color w:val="000000"/>
                <w:sz w:val="20"/>
                <w:szCs w:val="20"/>
                <w:lang w:eastAsia="ru-RU"/>
              </w:rPr>
              <w:t xml:space="preserve"> связи</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w:t>
            </w:r>
            <w:proofErr w:type="spellStart"/>
            <w:r>
              <w:rPr>
                <w:rFonts w:ascii="Arial" w:hAnsi="Arial" w:cs="Arial"/>
                <w:b/>
                <w:bCs/>
                <w:color w:val="000000"/>
                <w:sz w:val="20"/>
                <w:szCs w:val="20"/>
                <w:lang w:eastAsia="ru-RU"/>
              </w:rPr>
              <w:t>компл</w:t>
            </w:r>
            <w:proofErr w:type="spellEnd"/>
            <w:r>
              <w:rPr>
                <w:rFonts w:ascii="Arial" w:hAnsi="Arial" w:cs="Arial"/>
                <w:b/>
                <w:bCs/>
                <w:color w:val="000000"/>
                <w:sz w:val="20"/>
                <w:szCs w:val="20"/>
                <w:lang w:eastAsia="ru-RU"/>
              </w:rPr>
              <w:t>)</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НР (5135,64 руб.): 78%=92%*0.85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СП (2633,66 руб.): 40%=50%*0.8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2</w:t>
            </w:r>
          </w:p>
        </w:tc>
        <w:tc>
          <w:tcPr>
            <w:tcW w:w="2385" w:type="dxa"/>
            <w:gridSpan w:val="2"/>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3333,19</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3292,08</w:t>
            </w: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6666,38</w:t>
            </w:r>
          </w:p>
        </w:tc>
        <w:tc>
          <w:tcPr>
            <w:tcW w:w="117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6584,16</w:t>
            </w: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19,6</w:t>
            </w: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39,2</w:t>
            </w:r>
          </w:p>
        </w:tc>
      </w:tr>
      <w:tr w:rsidR="00206D26" w:rsidTr="00206D26">
        <w:trPr>
          <w:trHeight w:val="1277"/>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51</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b/>
                <w:bCs/>
                <w:color w:val="000000"/>
                <w:sz w:val="18"/>
                <w:szCs w:val="18"/>
                <w:lang w:eastAsia="ru-RU"/>
              </w:rPr>
              <w:t>ФЕРм08-03-530-04</w:t>
            </w:r>
          </w:p>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i/>
                <w:iCs/>
                <w:color w:val="000000"/>
                <w:sz w:val="14"/>
                <w:szCs w:val="14"/>
                <w:lang w:eastAsia="ru-RU"/>
              </w:rPr>
              <w:t>Приказ Минстроя России №1039/</w:t>
            </w:r>
            <w:proofErr w:type="spellStart"/>
            <w:proofErr w:type="gramStart"/>
            <w:r>
              <w:rPr>
                <w:rFonts w:ascii="Arial" w:hAnsi="Arial" w:cs="Arial"/>
                <w:i/>
                <w:iCs/>
                <w:color w:val="000000"/>
                <w:sz w:val="14"/>
                <w:szCs w:val="14"/>
                <w:lang w:eastAsia="ru-RU"/>
              </w:rPr>
              <w:t>пр</w:t>
            </w:r>
            <w:proofErr w:type="spellEnd"/>
            <w:proofErr w:type="gramEnd"/>
            <w:r>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Пускатель магнитный общего назначения отдельно стоящий, устанавливаемый на конструкции на стене или колонне, на ток до 40</w:t>
            </w:r>
            <w:proofErr w:type="gramStart"/>
            <w:r>
              <w:rPr>
                <w:rFonts w:ascii="Arial" w:hAnsi="Arial" w:cs="Arial"/>
                <w:b/>
                <w:bCs/>
                <w:color w:val="000000"/>
                <w:sz w:val="20"/>
                <w:szCs w:val="20"/>
                <w:lang w:eastAsia="ru-RU"/>
              </w:rPr>
              <w:t xml:space="preserve"> А</w:t>
            </w:r>
            <w:proofErr w:type="gramEnd"/>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w:t>
            </w:r>
            <w:proofErr w:type="spellStart"/>
            <w:proofErr w:type="gramStart"/>
            <w:r>
              <w:rPr>
                <w:rFonts w:ascii="Arial" w:hAnsi="Arial" w:cs="Arial"/>
                <w:b/>
                <w:bCs/>
                <w:color w:val="000000"/>
                <w:sz w:val="20"/>
                <w:szCs w:val="20"/>
                <w:lang w:eastAsia="ru-RU"/>
              </w:rPr>
              <w:t>шт</w:t>
            </w:r>
            <w:proofErr w:type="spellEnd"/>
            <w:proofErr w:type="gramEnd"/>
            <w:r>
              <w:rPr>
                <w:rFonts w:ascii="Arial" w:hAnsi="Arial" w:cs="Arial"/>
                <w:b/>
                <w:bCs/>
                <w:color w:val="000000"/>
                <w:sz w:val="20"/>
                <w:szCs w:val="20"/>
                <w:lang w:eastAsia="ru-RU"/>
              </w:rPr>
              <w:t>)</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НР (420,18 руб.): 81%=95%*0.85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СП (269,74 руб.): 52%=65%*0.8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1</w:t>
            </w: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761,63</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514,2</w:t>
            </w:r>
          </w:p>
        </w:tc>
        <w:tc>
          <w:tcPr>
            <w:tcW w:w="1130"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24,62</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4,54</w:t>
            </w: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761,63</w:t>
            </w:r>
          </w:p>
        </w:tc>
        <w:tc>
          <w:tcPr>
            <w:tcW w:w="117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514,2</w:t>
            </w:r>
          </w:p>
        </w:tc>
        <w:tc>
          <w:tcPr>
            <w:tcW w:w="1147"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24,62</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4,54</w:t>
            </w:r>
          </w:p>
        </w:tc>
        <w:tc>
          <w:tcPr>
            <w:tcW w:w="88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3,17</w:t>
            </w: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3,17</w:t>
            </w:r>
          </w:p>
        </w:tc>
      </w:tr>
      <w:tr w:rsidR="00206D26" w:rsidTr="00206D26">
        <w:trPr>
          <w:trHeight w:val="1270"/>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52</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b/>
                <w:bCs/>
                <w:color w:val="000000"/>
                <w:sz w:val="18"/>
                <w:szCs w:val="18"/>
                <w:lang w:eastAsia="ru-RU"/>
              </w:rPr>
              <w:t>ФЕРм10-01-055-09</w:t>
            </w:r>
          </w:p>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i/>
                <w:iCs/>
                <w:color w:val="000000"/>
                <w:sz w:val="14"/>
                <w:szCs w:val="14"/>
                <w:lang w:eastAsia="ru-RU"/>
              </w:rPr>
              <w:t>Приказ Минстроя России №1039/</w:t>
            </w:r>
            <w:proofErr w:type="spellStart"/>
            <w:proofErr w:type="gramStart"/>
            <w:r>
              <w:rPr>
                <w:rFonts w:ascii="Arial" w:hAnsi="Arial" w:cs="Arial"/>
                <w:i/>
                <w:iCs/>
                <w:color w:val="000000"/>
                <w:sz w:val="14"/>
                <w:szCs w:val="14"/>
                <w:lang w:eastAsia="ru-RU"/>
              </w:rPr>
              <w:t>пр</w:t>
            </w:r>
            <w:proofErr w:type="spellEnd"/>
            <w:proofErr w:type="gramEnd"/>
            <w:r>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Прокладка однопарного провода с креплением проволочными скрепами по стене бетонной; 100 м провода</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(100 м)</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НР (107,13 руб.): 68%=80%*0.85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СП (75,62 руб.): 48%=60%*0.8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0,05</w:t>
            </w: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5873,01</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3008,53</w:t>
            </w:r>
          </w:p>
        </w:tc>
        <w:tc>
          <w:tcPr>
            <w:tcW w:w="1130"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634,14</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142,3</w:t>
            </w: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293,65</w:t>
            </w:r>
          </w:p>
        </w:tc>
        <w:tc>
          <w:tcPr>
            <w:tcW w:w="117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150,43</w:t>
            </w:r>
          </w:p>
        </w:tc>
        <w:tc>
          <w:tcPr>
            <w:tcW w:w="1147"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31,71</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7,12</w:t>
            </w:r>
          </w:p>
        </w:tc>
        <w:tc>
          <w:tcPr>
            <w:tcW w:w="88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20,2</w:t>
            </w: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1,01</w:t>
            </w:r>
          </w:p>
        </w:tc>
      </w:tr>
      <w:tr w:rsidR="00206D26" w:rsidTr="00206D26">
        <w:trPr>
          <w:trHeight w:val="1270"/>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53</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b/>
                <w:bCs/>
                <w:color w:val="000000"/>
                <w:sz w:val="18"/>
                <w:szCs w:val="18"/>
                <w:lang w:eastAsia="ru-RU"/>
              </w:rPr>
              <w:t>ФЕРм10-01-053-01</w:t>
            </w:r>
          </w:p>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i/>
                <w:iCs/>
                <w:color w:val="000000"/>
                <w:sz w:val="14"/>
                <w:szCs w:val="14"/>
                <w:lang w:eastAsia="ru-RU"/>
              </w:rPr>
              <w:t>Приказ Минстроя России №1039/</w:t>
            </w:r>
            <w:proofErr w:type="spellStart"/>
            <w:proofErr w:type="gramStart"/>
            <w:r>
              <w:rPr>
                <w:rFonts w:ascii="Arial" w:hAnsi="Arial" w:cs="Arial"/>
                <w:i/>
                <w:iCs/>
                <w:color w:val="000000"/>
                <w:sz w:val="14"/>
                <w:szCs w:val="14"/>
                <w:lang w:eastAsia="ru-RU"/>
              </w:rPr>
              <w:t>пр</w:t>
            </w:r>
            <w:proofErr w:type="spellEnd"/>
            <w:proofErr w:type="gramEnd"/>
            <w:r>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Прокладка кабеля или провода питания на </w:t>
            </w:r>
            <w:proofErr w:type="spellStart"/>
            <w:r>
              <w:rPr>
                <w:rFonts w:ascii="Arial" w:hAnsi="Arial" w:cs="Arial"/>
                <w:b/>
                <w:bCs/>
                <w:color w:val="000000"/>
                <w:sz w:val="20"/>
                <w:szCs w:val="20"/>
                <w:lang w:eastAsia="ru-RU"/>
              </w:rPr>
              <w:t>провододержателях</w:t>
            </w:r>
            <w:proofErr w:type="spellEnd"/>
            <w:r>
              <w:rPr>
                <w:rFonts w:ascii="Arial" w:hAnsi="Arial" w:cs="Arial"/>
                <w:b/>
                <w:bCs/>
                <w:color w:val="000000"/>
                <w:sz w:val="20"/>
                <w:szCs w:val="20"/>
                <w:lang w:eastAsia="ru-RU"/>
              </w:rPr>
              <w:t xml:space="preserve"> сечением 6 мм</w:t>
            </w:r>
            <w:proofErr w:type="gramStart"/>
            <w:r>
              <w:rPr>
                <w:rFonts w:ascii="Arial" w:hAnsi="Arial" w:cs="Arial"/>
                <w:b/>
                <w:bCs/>
                <w:color w:val="000000"/>
                <w:sz w:val="20"/>
                <w:szCs w:val="20"/>
                <w:lang w:eastAsia="ru-RU"/>
              </w:rPr>
              <w:t>2</w:t>
            </w:r>
            <w:proofErr w:type="gramEnd"/>
            <w:r>
              <w:rPr>
                <w:rFonts w:ascii="Arial" w:hAnsi="Arial" w:cs="Arial"/>
                <w:b/>
                <w:bCs/>
                <w:color w:val="000000"/>
                <w:sz w:val="20"/>
                <w:szCs w:val="20"/>
                <w:lang w:eastAsia="ru-RU"/>
              </w:rPr>
              <w:t>; 100 м кабеля или провода</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(100 м)</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НР (219,52 руб.): 68%=80%*0.85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СП (154,95 руб.): 48%=60%*0.8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0,15</w:t>
            </w: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2465,11</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2066,04</w:t>
            </w:r>
          </w:p>
        </w:tc>
        <w:tc>
          <w:tcPr>
            <w:tcW w:w="1130"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383,67</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86,08</w:t>
            </w: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369,77</w:t>
            </w:r>
          </w:p>
        </w:tc>
        <w:tc>
          <w:tcPr>
            <w:tcW w:w="117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309,91</w:t>
            </w:r>
          </w:p>
        </w:tc>
        <w:tc>
          <w:tcPr>
            <w:tcW w:w="1147"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57,55</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12,91</w:t>
            </w:r>
          </w:p>
        </w:tc>
        <w:tc>
          <w:tcPr>
            <w:tcW w:w="88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12,3</w:t>
            </w: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1,85</w:t>
            </w:r>
          </w:p>
        </w:tc>
      </w:tr>
      <w:tr w:rsidR="00206D26" w:rsidTr="00206D26">
        <w:trPr>
          <w:trHeight w:val="816"/>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54</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b/>
                <w:bCs/>
                <w:color w:val="000000"/>
                <w:sz w:val="18"/>
                <w:szCs w:val="18"/>
                <w:lang w:eastAsia="ru-RU"/>
              </w:rPr>
              <w:t>ФЕРм08-02-390-01</w:t>
            </w:r>
          </w:p>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i/>
                <w:iCs/>
                <w:color w:val="000000"/>
                <w:sz w:val="14"/>
                <w:szCs w:val="14"/>
                <w:lang w:eastAsia="ru-RU"/>
              </w:rPr>
              <w:t>Приказ Минстроя России №1039/</w:t>
            </w:r>
            <w:proofErr w:type="spellStart"/>
            <w:proofErr w:type="gramStart"/>
            <w:r>
              <w:rPr>
                <w:rFonts w:ascii="Arial" w:hAnsi="Arial" w:cs="Arial"/>
                <w:i/>
                <w:iCs/>
                <w:color w:val="000000"/>
                <w:sz w:val="14"/>
                <w:szCs w:val="14"/>
                <w:lang w:eastAsia="ru-RU"/>
              </w:rPr>
              <w:t>пр</w:t>
            </w:r>
            <w:proofErr w:type="spellEnd"/>
            <w:proofErr w:type="gramEnd"/>
            <w:r>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Короба пластмассовые: шириной до 40 мм</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(100 м)</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НР (219,29 руб.): 81%=95%*0.85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lastRenderedPageBreak/>
              <w:t xml:space="preserve">СП (140,78 руб.): 52%=65%*0.8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lastRenderedPageBreak/>
              <w:t>0,1</w:t>
            </w: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2931,76</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2704,9</w:t>
            </w:r>
          </w:p>
        </w:tc>
        <w:tc>
          <w:tcPr>
            <w:tcW w:w="1130"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2,7</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2,44</w:t>
            </w: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293,18</w:t>
            </w:r>
          </w:p>
        </w:tc>
        <w:tc>
          <w:tcPr>
            <w:tcW w:w="117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270,49</w:t>
            </w:r>
          </w:p>
        </w:tc>
        <w:tc>
          <w:tcPr>
            <w:tcW w:w="1147"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0,27</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0,24</w:t>
            </w:r>
          </w:p>
        </w:tc>
        <w:tc>
          <w:tcPr>
            <w:tcW w:w="88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16,29</w:t>
            </w: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1,63</w:t>
            </w:r>
          </w:p>
        </w:tc>
      </w:tr>
      <w:tr w:rsidR="00206D26" w:rsidTr="00206D26">
        <w:trPr>
          <w:trHeight w:val="816"/>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lastRenderedPageBreak/>
              <w:t>55</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b/>
                <w:bCs/>
                <w:color w:val="000000"/>
                <w:sz w:val="18"/>
                <w:szCs w:val="18"/>
                <w:lang w:eastAsia="ru-RU"/>
              </w:rPr>
              <w:t>ФЕРм08-02-399-01</w:t>
            </w:r>
          </w:p>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i/>
                <w:iCs/>
                <w:color w:val="000000"/>
                <w:sz w:val="14"/>
                <w:szCs w:val="14"/>
                <w:lang w:eastAsia="ru-RU"/>
              </w:rPr>
              <w:t>Приказ Минстроя России №1039/</w:t>
            </w:r>
            <w:proofErr w:type="spellStart"/>
            <w:proofErr w:type="gramStart"/>
            <w:r>
              <w:rPr>
                <w:rFonts w:ascii="Arial" w:hAnsi="Arial" w:cs="Arial"/>
                <w:i/>
                <w:iCs/>
                <w:color w:val="000000"/>
                <w:sz w:val="14"/>
                <w:szCs w:val="14"/>
                <w:lang w:eastAsia="ru-RU"/>
              </w:rPr>
              <w:t>пр</w:t>
            </w:r>
            <w:proofErr w:type="spellEnd"/>
            <w:proofErr w:type="gramEnd"/>
            <w:r>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Кабель в кабель-канале, сечением: до 6 мм</w:t>
            </w:r>
            <w:proofErr w:type="gramStart"/>
            <w:r>
              <w:rPr>
                <w:rFonts w:ascii="Arial" w:hAnsi="Arial" w:cs="Arial"/>
                <w:b/>
                <w:bCs/>
                <w:color w:val="000000"/>
                <w:sz w:val="20"/>
                <w:szCs w:val="20"/>
                <w:lang w:eastAsia="ru-RU"/>
              </w:rPr>
              <w:t>2</w:t>
            </w:r>
            <w:proofErr w:type="gramEnd"/>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(100 м)</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НР (37,86 руб.): 81%=95%*0.85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СП (24,3 руб.): 52%=65%*0.8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0,1</w:t>
            </w: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534,12</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462,86</w:t>
            </w:r>
          </w:p>
        </w:tc>
        <w:tc>
          <w:tcPr>
            <w:tcW w:w="1130"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15,49</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4,54</w:t>
            </w: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53,41</w:t>
            </w:r>
          </w:p>
        </w:tc>
        <w:tc>
          <w:tcPr>
            <w:tcW w:w="117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46,29</w:t>
            </w:r>
          </w:p>
        </w:tc>
        <w:tc>
          <w:tcPr>
            <w:tcW w:w="1147"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1,55</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0,45</w:t>
            </w:r>
          </w:p>
        </w:tc>
        <w:tc>
          <w:tcPr>
            <w:tcW w:w="88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2,82</w:t>
            </w: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0,28</w:t>
            </w:r>
          </w:p>
        </w:tc>
      </w:tr>
      <w:tr w:rsidR="00206D26" w:rsidTr="00206D26">
        <w:trPr>
          <w:trHeight w:val="1044"/>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56</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b/>
                <w:bCs/>
                <w:color w:val="000000"/>
                <w:sz w:val="18"/>
                <w:szCs w:val="18"/>
                <w:lang w:eastAsia="ru-RU"/>
              </w:rPr>
              <w:t>ФЕРм08-03-591-08</w:t>
            </w:r>
          </w:p>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i/>
                <w:iCs/>
                <w:color w:val="000000"/>
                <w:sz w:val="14"/>
                <w:szCs w:val="14"/>
                <w:lang w:eastAsia="ru-RU"/>
              </w:rPr>
              <w:t>Приказ Минстроя России №1039/</w:t>
            </w:r>
            <w:proofErr w:type="spellStart"/>
            <w:proofErr w:type="gramStart"/>
            <w:r>
              <w:rPr>
                <w:rFonts w:ascii="Arial" w:hAnsi="Arial" w:cs="Arial"/>
                <w:i/>
                <w:iCs/>
                <w:color w:val="000000"/>
                <w:sz w:val="14"/>
                <w:szCs w:val="14"/>
                <w:lang w:eastAsia="ru-RU"/>
              </w:rPr>
              <w:t>пр</w:t>
            </w:r>
            <w:proofErr w:type="spellEnd"/>
            <w:proofErr w:type="gramEnd"/>
            <w:r>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Розетка штепсельная: </w:t>
            </w:r>
            <w:proofErr w:type="spellStart"/>
            <w:r>
              <w:rPr>
                <w:rFonts w:ascii="Arial" w:hAnsi="Arial" w:cs="Arial"/>
                <w:b/>
                <w:bCs/>
                <w:color w:val="000000"/>
                <w:sz w:val="20"/>
                <w:szCs w:val="20"/>
                <w:lang w:eastAsia="ru-RU"/>
              </w:rPr>
              <w:t>неутопленного</w:t>
            </w:r>
            <w:proofErr w:type="spellEnd"/>
            <w:r>
              <w:rPr>
                <w:rFonts w:ascii="Arial" w:hAnsi="Arial" w:cs="Arial"/>
                <w:b/>
                <w:bCs/>
                <w:color w:val="000000"/>
                <w:sz w:val="20"/>
                <w:szCs w:val="20"/>
                <w:lang w:eastAsia="ru-RU"/>
              </w:rPr>
              <w:t xml:space="preserve"> типа при открытой проводке</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(100 </w:t>
            </w:r>
            <w:proofErr w:type="spellStart"/>
            <w:proofErr w:type="gramStart"/>
            <w:r>
              <w:rPr>
                <w:rFonts w:ascii="Arial" w:hAnsi="Arial" w:cs="Arial"/>
                <w:b/>
                <w:bCs/>
                <w:color w:val="000000"/>
                <w:sz w:val="20"/>
                <w:szCs w:val="20"/>
                <w:lang w:eastAsia="ru-RU"/>
              </w:rPr>
              <w:t>шт</w:t>
            </w:r>
            <w:proofErr w:type="spellEnd"/>
            <w:proofErr w:type="gramEnd"/>
            <w:r>
              <w:rPr>
                <w:rFonts w:ascii="Arial" w:hAnsi="Arial" w:cs="Arial"/>
                <w:b/>
                <w:bCs/>
                <w:color w:val="000000"/>
                <w:sz w:val="20"/>
                <w:szCs w:val="20"/>
                <w:lang w:eastAsia="ru-RU"/>
              </w:rPr>
              <w:t>)</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НР (48,58 руб.): 81%=95%*0.85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СП (31,18 руб.): 52%=65%*0.8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0,01</w:t>
            </w: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6489,54</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5985,99</w:t>
            </w:r>
          </w:p>
        </w:tc>
        <w:tc>
          <w:tcPr>
            <w:tcW w:w="1130"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40,63</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11,17</w:t>
            </w: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64,9</w:t>
            </w:r>
          </w:p>
        </w:tc>
        <w:tc>
          <w:tcPr>
            <w:tcW w:w="117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59,86</w:t>
            </w:r>
          </w:p>
        </w:tc>
        <w:tc>
          <w:tcPr>
            <w:tcW w:w="1147"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0,41</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0,11</w:t>
            </w:r>
          </w:p>
        </w:tc>
        <w:tc>
          <w:tcPr>
            <w:tcW w:w="88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34,56</w:t>
            </w: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0,35</w:t>
            </w:r>
          </w:p>
        </w:tc>
      </w:tr>
      <w:tr w:rsidR="00206D26" w:rsidTr="00206D26">
        <w:trPr>
          <w:trHeight w:val="1025"/>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57</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b/>
                <w:bCs/>
                <w:color w:val="000000"/>
                <w:sz w:val="18"/>
                <w:szCs w:val="18"/>
                <w:lang w:eastAsia="ru-RU"/>
              </w:rPr>
              <w:t>ФЕРм08-03-574-01</w:t>
            </w:r>
          </w:p>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i/>
                <w:iCs/>
                <w:color w:val="000000"/>
                <w:sz w:val="14"/>
                <w:szCs w:val="14"/>
                <w:lang w:eastAsia="ru-RU"/>
              </w:rPr>
              <w:t>Приказ Минстроя России №1039/</w:t>
            </w:r>
            <w:proofErr w:type="spellStart"/>
            <w:proofErr w:type="gramStart"/>
            <w:r>
              <w:rPr>
                <w:rFonts w:ascii="Arial" w:hAnsi="Arial" w:cs="Arial"/>
                <w:i/>
                <w:iCs/>
                <w:color w:val="000000"/>
                <w:sz w:val="14"/>
                <w:szCs w:val="14"/>
                <w:lang w:eastAsia="ru-RU"/>
              </w:rPr>
              <w:t>пр</w:t>
            </w:r>
            <w:proofErr w:type="spellEnd"/>
            <w:proofErr w:type="gramEnd"/>
            <w:r>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Разводка по устройствам и подключение жил кабелей или проводов сечением до 10 мм</w:t>
            </w:r>
            <w:proofErr w:type="gramStart"/>
            <w:r>
              <w:rPr>
                <w:rFonts w:ascii="Arial" w:hAnsi="Arial" w:cs="Arial"/>
                <w:b/>
                <w:bCs/>
                <w:color w:val="000000"/>
                <w:sz w:val="20"/>
                <w:szCs w:val="20"/>
                <w:lang w:eastAsia="ru-RU"/>
              </w:rPr>
              <w:t>2</w:t>
            </w:r>
            <w:proofErr w:type="gramEnd"/>
            <w:r>
              <w:rPr>
                <w:rFonts w:ascii="Arial" w:hAnsi="Arial" w:cs="Arial"/>
                <w:b/>
                <w:bCs/>
                <w:color w:val="000000"/>
                <w:sz w:val="20"/>
                <w:szCs w:val="20"/>
                <w:lang w:eastAsia="ru-RU"/>
              </w:rPr>
              <w:t>; 100 жил</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(100 </w:t>
            </w:r>
            <w:proofErr w:type="spellStart"/>
            <w:proofErr w:type="gramStart"/>
            <w:r>
              <w:rPr>
                <w:rFonts w:ascii="Arial" w:hAnsi="Arial" w:cs="Arial"/>
                <w:b/>
                <w:bCs/>
                <w:color w:val="000000"/>
                <w:sz w:val="20"/>
                <w:szCs w:val="20"/>
                <w:lang w:eastAsia="ru-RU"/>
              </w:rPr>
              <w:t>шт</w:t>
            </w:r>
            <w:proofErr w:type="spellEnd"/>
            <w:proofErr w:type="gramEnd"/>
            <w:r>
              <w:rPr>
                <w:rFonts w:ascii="Arial" w:hAnsi="Arial" w:cs="Arial"/>
                <w:b/>
                <w:bCs/>
                <w:color w:val="000000"/>
                <w:sz w:val="20"/>
                <w:szCs w:val="20"/>
                <w:lang w:eastAsia="ru-RU"/>
              </w:rPr>
              <w:t>)</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НР (519,35 руб.): 81%=95%*0.85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СП (333,41 руб.): 52%=65%*0.8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0,22</w:t>
            </w: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3378,6</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2909,88</w:t>
            </w:r>
          </w:p>
        </w:tc>
        <w:tc>
          <w:tcPr>
            <w:tcW w:w="1130"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15,49</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4,54</w:t>
            </w: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743,29</w:t>
            </w:r>
          </w:p>
        </w:tc>
        <w:tc>
          <w:tcPr>
            <w:tcW w:w="117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640,17</w:t>
            </w:r>
          </w:p>
        </w:tc>
        <w:tc>
          <w:tcPr>
            <w:tcW w:w="1147"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3,41</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1,00</w:t>
            </w:r>
          </w:p>
        </w:tc>
        <w:tc>
          <w:tcPr>
            <w:tcW w:w="88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16,8</w:t>
            </w: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3,7</w:t>
            </w:r>
          </w:p>
        </w:tc>
      </w:tr>
      <w:tr w:rsidR="00206D26" w:rsidTr="00206D26">
        <w:trPr>
          <w:trHeight w:val="372"/>
        </w:trPr>
        <w:tc>
          <w:tcPr>
            <w:tcW w:w="6989" w:type="dxa"/>
            <w:gridSpan w:val="3"/>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Материалы, неучтенные ценником</w:t>
            </w: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78"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47"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888"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874"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r>
      <w:tr w:rsidR="00206D26" w:rsidTr="00206D26">
        <w:trPr>
          <w:trHeight w:val="451"/>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b/>
                <w:bCs/>
                <w:color w:val="000000"/>
                <w:sz w:val="18"/>
                <w:szCs w:val="18"/>
                <w:lang w:eastAsia="ru-RU"/>
              </w:rPr>
            </w:pPr>
            <w:r>
              <w:rPr>
                <w:rFonts w:ascii="Arial" w:hAnsi="Arial" w:cs="Arial"/>
                <w:b/>
                <w:bCs/>
                <w:color w:val="000000"/>
                <w:sz w:val="18"/>
                <w:szCs w:val="18"/>
                <w:lang w:eastAsia="ru-RU"/>
              </w:rPr>
              <w:t>58</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18"/>
                <w:szCs w:val="18"/>
                <w:lang w:eastAsia="ru-RU"/>
              </w:rPr>
            </w:pPr>
            <w:r>
              <w:rPr>
                <w:rFonts w:ascii="Arial" w:hAnsi="Arial" w:cs="Arial"/>
                <w:b/>
                <w:bCs/>
                <w:color w:val="000000"/>
                <w:sz w:val="18"/>
                <w:szCs w:val="18"/>
                <w:lang w:eastAsia="ru-RU"/>
              </w:rPr>
              <w:t>сметная стоимость</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Диспетчерский блок ДК -6.0</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w:t>
            </w:r>
            <w:proofErr w:type="spellStart"/>
            <w:r>
              <w:rPr>
                <w:rFonts w:ascii="Arial" w:hAnsi="Arial" w:cs="Arial"/>
                <w:b/>
                <w:bCs/>
                <w:color w:val="000000"/>
                <w:sz w:val="20"/>
                <w:szCs w:val="20"/>
                <w:lang w:eastAsia="ru-RU"/>
              </w:rPr>
              <w:t>компл</w:t>
            </w:r>
            <w:proofErr w:type="spellEnd"/>
            <w:proofErr w:type="gramStart"/>
            <w:r>
              <w:rPr>
                <w:rFonts w:ascii="Arial" w:hAnsi="Arial" w:cs="Arial"/>
                <w:b/>
                <w:bCs/>
                <w:color w:val="000000"/>
                <w:sz w:val="20"/>
                <w:szCs w:val="20"/>
                <w:lang w:eastAsia="ru-RU"/>
              </w:rPr>
              <w:t>..)</w:t>
            </w:r>
            <w:proofErr w:type="gramEnd"/>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1</w:t>
            </w: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5338,98</w:t>
            </w:r>
          </w:p>
        </w:tc>
        <w:tc>
          <w:tcPr>
            <w:tcW w:w="1130"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5338,98</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451"/>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b/>
                <w:bCs/>
                <w:color w:val="000000"/>
                <w:sz w:val="18"/>
                <w:szCs w:val="18"/>
                <w:lang w:eastAsia="ru-RU"/>
              </w:rPr>
            </w:pPr>
            <w:r>
              <w:rPr>
                <w:rFonts w:ascii="Arial" w:hAnsi="Arial" w:cs="Arial"/>
                <w:b/>
                <w:bCs/>
                <w:color w:val="000000"/>
                <w:sz w:val="18"/>
                <w:szCs w:val="18"/>
                <w:lang w:eastAsia="ru-RU"/>
              </w:rPr>
              <w:t>59</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18"/>
                <w:szCs w:val="18"/>
                <w:lang w:eastAsia="ru-RU"/>
              </w:rPr>
            </w:pPr>
            <w:r>
              <w:rPr>
                <w:rFonts w:ascii="Arial" w:hAnsi="Arial" w:cs="Arial"/>
                <w:b/>
                <w:bCs/>
                <w:color w:val="000000"/>
                <w:sz w:val="18"/>
                <w:szCs w:val="18"/>
                <w:lang w:eastAsia="ru-RU"/>
              </w:rPr>
              <w:t>сметная стоимость</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Монтажный комплект ЛБ 6.0</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(шт.)</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1</w:t>
            </w: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462</w:t>
            </w:r>
          </w:p>
        </w:tc>
        <w:tc>
          <w:tcPr>
            <w:tcW w:w="1130"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462</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674"/>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b/>
                <w:bCs/>
                <w:color w:val="000000"/>
                <w:sz w:val="18"/>
                <w:szCs w:val="18"/>
                <w:lang w:eastAsia="ru-RU"/>
              </w:rPr>
            </w:pPr>
            <w:r>
              <w:rPr>
                <w:rFonts w:ascii="Arial" w:hAnsi="Arial" w:cs="Arial"/>
                <w:b/>
                <w:bCs/>
                <w:color w:val="000000"/>
                <w:sz w:val="18"/>
                <w:szCs w:val="18"/>
                <w:lang w:eastAsia="ru-RU"/>
              </w:rPr>
              <w:t>60</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18"/>
                <w:szCs w:val="18"/>
                <w:lang w:eastAsia="ru-RU"/>
              </w:rPr>
            </w:pPr>
            <w:r>
              <w:rPr>
                <w:rFonts w:ascii="Arial" w:hAnsi="Arial" w:cs="Arial"/>
                <w:b/>
                <w:bCs/>
                <w:color w:val="000000"/>
                <w:sz w:val="18"/>
                <w:szCs w:val="18"/>
                <w:lang w:eastAsia="ru-RU"/>
              </w:rPr>
              <w:t>сметная стоимость</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Переговорное устройство лифтовой кабины ПУМП СДК-029.Т</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(шт.)</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1</w:t>
            </w: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792,37</w:t>
            </w:r>
          </w:p>
        </w:tc>
        <w:tc>
          <w:tcPr>
            <w:tcW w:w="1130"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792,37</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674"/>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b/>
                <w:bCs/>
                <w:color w:val="000000"/>
                <w:sz w:val="18"/>
                <w:szCs w:val="18"/>
                <w:lang w:eastAsia="ru-RU"/>
              </w:rPr>
            </w:pPr>
            <w:r>
              <w:rPr>
                <w:rFonts w:ascii="Arial" w:hAnsi="Arial" w:cs="Arial"/>
                <w:b/>
                <w:bCs/>
                <w:color w:val="000000"/>
                <w:sz w:val="18"/>
                <w:szCs w:val="18"/>
                <w:lang w:eastAsia="ru-RU"/>
              </w:rPr>
              <w:t>61</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18"/>
                <w:szCs w:val="18"/>
                <w:lang w:eastAsia="ru-RU"/>
              </w:rPr>
            </w:pPr>
            <w:r>
              <w:rPr>
                <w:rFonts w:ascii="Arial" w:hAnsi="Arial" w:cs="Arial"/>
                <w:b/>
                <w:bCs/>
                <w:color w:val="000000"/>
                <w:sz w:val="18"/>
                <w:szCs w:val="18"/>
                <w:lang w:eastAsia="ru-RU"/>
              </w:rPr>
              <w:t>сметная стоимость</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Переговорное устройство лифтовой кабины ПУЛК СДК-029.1</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(шт.)</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1</w:t>
            </w: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722,03</w:t>
            </w:r>
          </w:p>
        </w:tc>
        <w:tc>
          <w:tcPr>
            <w:tcW w:w="1130"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722,03</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451"/>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b/>
                <w:bCs/>
                <w:color w:val="000000"/>
                <w:sz w:val="18"/>
                <w:szCs w:val="18"/>
                <w:lang w:eastAsia="ru-RU"/>
              </w:rPr>
            </w:pPr>
            <w:r>
              <w:rPr>
                <w:rFonts w:ascii="Arial" w:hAnsi="Arial" w:cs="Arial"/>
                <w:b/>
                <w:bCs/>
                <w:color w:val="000000"/>
                <w:sz w:val="18"/>
                <w:szCs w:val="18"/>
                <w:lang w:eastAsia="ru-RU"/>
              </w:rPr>
              <w:t>62</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18"/>
                <w:szCs w:val="18"/>
                <w:lang w:eastAsia="ru-RU"/>
              </w:rPr>
            </w:pPr>
            <w:r>
              <w:rPr>
                <w:rFonts w:ascii="Arial" w:hAnsi="Arial" w:cs="Arial"/>
                <w:b/>
                <w:bCs/>
                <w:color w:val="000000"/>
                <w:sz w:val="18"/>
                <w:szCs w:val="18"/>
                <w:lang w:eastAsia="ru-RU"/>
              </w:rPr>
              <w:t>сметная стоимость</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Магнитный пускатель</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(шт.)</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1</w:t>
            </w: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1135,59</w:t>
            </w:r>
          </w:p>
        </w:tc>
        <w:tc>
          <w:tcPr>
            <w:tcW w:w="1130"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1135,59</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451"/>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b/>
                <w:bCs/>
                <w:color w:val="000000"/>
                <w:sz w:val="18"/>
                <w:szCs w:val="18"/>
                <w:lang w:eastAsia="ru-RU"/>
              </w:rPr>
            </w:pPr>
            <w:r>
              <w:rPr>
                <w:rFonts w:ascii="Arial" w:hAnsi="Arial" w:cs="Arial"/>
                <w:b/>
                <w:bCs/>
                <w:color w:val="000000"/>
                <w:sz w:val="18"/>
                <w:szCs w:val="18"/>
                <w:lang w:eastAsia="ru-RU"/>
              </w:rPr>
              <w:t>63</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18"/>
                <w:szCs w:val="18"/>
                <w:lang w:eastAsia="ru-RU"/>
              </w:rPr>
            </w:pPr>
            <w:r>
              <w:rPr>
                <w:rFonts w:ascii="Arial" w:hAnsi="Arial" w:cs="Arial"/>
                <w:b/>
                <w:bCs/>
                <w:color w:val="000000"/>
                <w:sz w:val="18"/>
                <w:szCs w:val="18"/>
                <w:lang w:eastAsia="ru-RU"/>
              </w:rPr>
              <w:t>сметная стоимость</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Кабель-канал ПВХ ДИС.КК.15х10(белый)</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(м)</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10</w:t>
            </w: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15,25</w:t>
            </w:r>
          </w:p>
        </w:tc>
        <w:tc>
          <w:tcPr>
            <w:tcW w:w="1130"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152,5</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900"/>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65</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b/>
                <w:bCs/>
                <w:color w:val="000000"/>
                <w:sz w:val="18"/>
                <w:szCs w:val="18"/>
                <w:lang w:eastAsia="ru-RU"/>
              </w:rPr>
              <w:t>ФССЦ-20.4.03.05-0010</w:t>
            </w:r>
          </w:p>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i/>
                <w:iCs/>
                <w:color w:val="000000"/>
                <w:sz w:val="14"/>
                <w:szCs w:val="14"/>
                <w:lang w:eastAsia="ru-RU"/>
              </w:rPr>
              <w:t>Приказ Минстроя России №1039/</w:t>
            </w:r>
            <w:proofErr w:type="spellStart"/>
            <w:proofErr w:type="gramStart"/>
            <w:r>
              <w:rPr>
                <w:rFonts w:ascii="Arial" w:hAnsi="Arial" w:cs="Arial"/>
                <w:i/>
                <w:iCs/>
                <w:color w:val="000000"/>
                <w:sz w:val="14"/>
                <w:szCs w:val="14"/>
                <w:lang w:eastAsia="ru-RU"/>
              </w:rPr>
              <w:t>пр</w:t>
            </w:r>
            <w:proofErr w:type="spellEnd"/>
            <w:proofErr w:type="gramEnd"/>
            <w:r>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Розетка штепсельная для открытой проводки с монтажной пластиной серии</w:t>
            </w:r>
            <w:proofErr w:type="gramStart"/>
            <w:r>
              <w:rPr>
                <w:rFonts w:ascii="Arial" w:hAnsi="Arial" w:cs="Arial"/>
                <w:b/>
                <w:bCs/>
                <w:color w:val="000000"/>
                <w:sz w:val="20"/>
                <w:szCs w:val="20"/>
                <w:lang w:eastAsia="ru-RU"/>
              </w:rPr>
              <w:t xml:space="preserve"> ,</w:t>
            </w:r>
            <w:proofErr w:type="gramEnd"/>
            <w:r>
              <w:rPr>
                <w:rFonts w:ascii="Arial" w:hAnsi="Arial" w:cs="Arial"/>
                <w:b/>
                <w:bCs/>
                <w:color w:val="000000"/>
                <w:sz w:val="20"/>
                <w:szCs w:val="20"/>
                <w:lang w:eastAsia="ru-RU"/>
              </w:rPr>
              <w:t xml:space="preserve"> марка РА 10-162, белая</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(100 шт.)</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0,01</w:t>
            </w: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2078,82</w:t>
            </w:r>
          </w:p>
        </w:tc>
        <w:tc>
          <w:tcPr>
            <w:tcW w:w="1130"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20,79</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674"/>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66</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b/>
                <w:bCs/>
                <w:color w:val="000000"/>
                <w:sz w:val="18"/>
                <w:szCs w:val="18"/>
                <w:lang w:eastAsia="ru-RU"/>
              </w:rPr>
              <w:t>ФССЦ-20.5.02.08-0016</w:t>
            </w:r>
          </w:p>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i/>
                <w:iCs/>
                <w:color w:val="000000"/>
                <w:sz w:val="14"/>
                <w:szCs w:val="14"/>
                <w:lang w:eastAsia="ru-RU"/>
              </w:rPr>
              <w:t>Приказ Минстроя России №1039/</w:t>
            </w:r>
            <w:proofErr w:type="spellStart"/>
            <w:proofErr w:type="gramStart"/>
            <w:r>
              <w:rPr>
                <w:rFonts w:ascii="Arial" w:hAnsi="Arial" w:cs="Arial"/>
                <w:i/>
                <w:iCs/>
                <w:color w:val="000000"/>
                <w:sz w:val="14"/>
                <w:szCs w:val="14"/>
                <w:lang w:eastAsia="ru-RU"/>
              </w:rPr>
              <w:t>пр</w:t>
            </w:r>
            <w:proofErr w:type="spellEnd"/>
            <w:proofErr w:type="gramEnd"/>
            <w:r>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Коробка телефонная распределительная марки: КРТП-10</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(шт.)</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1</w:t>
            </w: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83,82</w:t>
            </w:r>
          </w:p>
        </w:tc>
        <w:tc>
          <w:tcPr>
            <w:tcW w:w="1130"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83,82</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451"/>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b/>
                <w:bCs/>
                <w:color w:val="000000"/>
                <w:sz w:val="18"/>
                <w:szCs w:val="18"/>
                <w:lang w:eastAsia="ru-RU"/>
              </w:rPr>
            </w:pPr>
            <w:r>
              <w:rPr>
                <w:rFonts w:ascii="Arial" w:hAnsi="Arial" w:cs="Arial"/>
                <w:b/>
                <w:bCs/>
                <w:color w:val="000000"/>
                <w:sz w:val="18"/>
                <w:szCs w:val="18"/>
                <w:lang w:eastAsia="ru-RU"/>
              </w:rPr>
              <w:lastRenderedPageBreak/>
              <w:t>67</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18"/>
                <w:szCs w:val="18"/>
                <w:lang w:eastAsia="ru-RU"/>
              </w:rPr>
            </w:pPr>
            <w:r>
              <w:rPr>
                <w:rFonts w:ascii="Arial" w:hAnsi="Arial" w:cs="Arial"/>
                <w:b/>
                <w:bCs/>
                <w:color w:val="000000"/>
                <w:sz w:val="18"/>
                <w:szCs w:val="18"/>
                <w:lang w:eastAsia="ru-RU"/>
              </w:rPr>
              <w:t>сметная стоимость</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Провод ТРВ 2-0,4 мм</w:t>
            </w:r>
            <w:proofErr w:type="gramStart"/>
            <w:r>
              <w:rPr>
                <w:rFonts w:ascii="Arial" w:hAnsi="Arial" w:cs="Arial"/>
                <w:b/>
                <w:bCs/>
                <w:color w:val="000000"/>
                <w:sz w:val="20"/>
                <w:szCs w:val="20"/>
                <w:lang w:eastAsia="ru-RU"/>
              </w:rPr>
              <w:t>2</w:t>
            </w:r>
            <w:proofErr w:type="gramEnd"/>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(м)</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5</w:t>
            </w: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2,54</w:t>
            </w:r>
          </w:p>
        </w:tc>
        <w:tc>
          <w:tcPr>
            <w:tcW w:w="1130"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12,7</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451"/>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b/>
                <w:bCs/>
                <w:color w:val="000000"/>
                <w:sz w:val="18"/>
                <w:szCs w:val="18"/>
                <w:lang w:eastAsia="ru-RU"/>
              </w:rPr>
            </w:pPr>
            <w:r>
              <w:rPr>
                <w:rFonts w:ascii="Arial" w:hAnsi="Arial" w:cs="Arial"/>
                <w:b/>
                <w:bCs/>
                <w:color w:val="000000"/>
                <w:sz w:val="18"/>
                <w:szCs w:val="18"/>
                <w:lang w:eastAsia="ru-RU"/>
              </w:rPr>
              <w:t>68</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18"/>
                <w:szCs w:val="18"/>
                <w:lang w:eastAsia="ru-RU"/>
              </w:rPr>
            </w:pPr>
            <w:r>
              <w:rPr>
                <w:rFonts w:ascii="Arial" w:hAnsi="Arial" w:cs="Arial"/>
                <w:b/>
                <w:bCs/>
                <w:color w:val="000000"/>
                <w:sz w:val="18"/>
                <w:szCs w:val="18"/>
                <w:lang w:eastAsia="ru-RU"/>
              </w:rPr>
              <w:t>сметная стоимость</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Кабель UTP 5e 4 пары</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(м)</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10</w:t>
            </w: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24,24</w:t>
            </w:r>
          </w:p>
        </w:tc>
        <w:tc>
          <w:tcPr>
            <w:tcW w:w="1130"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242,4</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1354"/>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69</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b/>
                <w:bCs/>
                <w:color w:val="000000"/>
                <w:sz w:val="18"/>
                <w:szCs w:val="18"/>
                <w:lang w:eastAsia="ru-RU"/>
              </w:rPr>
              <w:t>ФССЦ-21.1.06.09-0100</w:t>
            </w:r>
          </w:p>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i/>
                <w:iCs/>
                <w:color w:val="000000"/>
                <w:sz w:val="14"/>
                <w:szCs w:val="14"/>
                <w:lang w:eastAsia="ru-RU"/>
              </w:rPr>
              <w:t>Приказ Минстроя России №1039/</w:t>
            </w:r>
            <w:proofErr w:type="spellStart"/>
            <w:proofErr w:type="gramStart"/>
            <w:r>
              <w:rPr>
                <w:rFonts w:ascii="Arial" w:hAnsi="Arial" w:cs="Arial"/>
                <w:i/>
                <w:iCs/>
                <w:color w:val="000000"/>
                <w:sz w:val="14"/>
                <w:szCs w:val="14"/>
                <w:lang w:eastAsia="ru-RU"/>
              </w:rPr>
              <w:t>пр</w:t>
            </w:r>
            <w:proofErr w:type="spellEnd"/>
            <w:proofErr w:type="gramEnd"/>
            <w:r>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Кабель силовой с медными жилами с поливинилхлоридной изоляцией и оболочкой, не распространяющий горение марки: ВВГнг, напряжением 0,66 </w:t>
            </w:r>
            <w:proofErr w:type="spellStart"/>
            <w:r>
              <w:rPr>
                <w:rFonts w:ascii="Arial" w:hAnsi="Arial" w:cs="Arial"/>
                <w:b/>
                <w:bCs/>
                <w:color w:val="000000"/>
                <w:sz w:val="20"/>
                <w:szCs w:val="20"/>
                <w:lang w:eastAsia="ru-RU"/>
              </w:rPr>
              <w:t>кВ</w:t>
            </w:r>
            <w:proofErr w:type="spellEnd"/>
            <w:r>
              <w:rPr>
                <w:rFonts w:ascii="Arial" w:hAnsi="Arial" w:cs="Arial"/>
                <w:b/>
                <w:bCs/>
                <w:color w:val="000000"/>
                <w:sz w:val="20"/>
                <w:szCs w:val="20"/>
                <w:lang w:eastAsia="ru-RU"/>
              </w:rPr>
              <w:t>, с числом жил - 3 и сечением 2,5 мм</w:t>
            </w:r>
            <w:proofErr w:type="gramStart"/>
            <w:r>
              <w:rPr>
                <w:rFonts w:ascii="Arial" w:hAnsi="Arial" w:cs="Arial"/>
                <w:b/>
                <w:bCs/>
                <w:color w:val="000000"/>
                <w:sz w:val="20"/>
                <w:szCs w:val="20"/>
                <w:lang w:eastAsia="ru-RU"/>
              </w:rPr>
              <w:t>2</w:t>
            </w:r>
            <w:proofErr w:type="gramEnd"/>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(1000 м)</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0,005</w:t>
            </w: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20940,99</w:t>
            </w:r>
          </w:p>
        </w:tc>
        <w:tc>
          <w:tcPr>
            <w:tcW w:w="1130"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104,71</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451"/>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b/>
                <w:bCs/>
                <w:color w:val="000000"/>
                <w:sz w:val="18"/>
                <w:szCs w:val="18"/>
                <w:lang w:eastAsia="ru-RU"/>
              </w:rPr>
            </w:pPr>
            <w:r>
              <w:rPr>
                <w:rFonts w:ascii="Arial" w:hAnsi="Arial" w:cs="Arial"/>
                <w:b/>
                <w:bCs/>
                <w:color w:val="000000"/>
                <w:sz w:val="18"/>
                <w:szCs w:val="18"/>
                <w:lang w:eastAsia="ru-RU"/>
              </w:rPr>
              <w:t>70</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18"/>
                <w:szCs w:val="18"/>
                <w:lang w:eastAsia="ru-RU"/>
              </w:rPr>
            </w:pPr>
            <w:r>
              <w:rPr>
                <w:rFonts w:ascii="Arial" w:hAnsi="Arial" w:cs="Arial"/>
                <w:b/>
                <w:bCs/>
                <w:color w:val="000000"/>
                <w:sz w:val="18"/>
                <w:szCs w:val="18"/>
                <w:lang w:eastAsia="ru-RU"/>
              </w:rPr>
              <w:t>сметная стоимость</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Кабель </w:t>
            </w:r>
            <w:proofErr w:type="spellStart"/>
            <w:r>
              <w:rPr>
                <w:rFonts w:ascii="Arial" w:hAnsi="Arial" w:cs="Arial"/>
                <w:b/>
                <w:bCs/>
                <w:color w:val="000000"/>
                <w:sz w:val="20"/>
                <w:szCs w:val="20"/>
                <w:lang w:eastAsia="ru-RU"/>
              </w:rPr>
              <w:t>КПСЭнг</w:t>
            </w:r>
            <w:proofErr w:type="spellEnd"/>
            <w:r>
              <w:rPr>
                <w:rFonts w:ascii="Arial" w:hAnsi="Arial" w:cs="Arial"/>
                <w:b/>
                <w:bCs/>
                <w:color w:val="000000"/>
                <w:sz w:val="20"/>
                <w:szCs w:val="20"/>
                <w:lang w:eastAsia="ru-RU"/>
              </w:rPr>
              <w:t>-FRLS 1х2х0,75 мм</w:t>
            </w:r>
            <w:proofErr w:type="gramStart"/>
            <w:r>
              <w:rPr>
                <w:rFonts w:ascii="Arial" w:hAnsi="Arial" w:cs="Arial"/>
                <w:b/>
                <w:bCs/>
                <w:color w:val="000000"/>
                <w:sz w:val="20"/>
                <w:szCs w:val="20"/>
                <w:lang w:eastAsia="ru-RU"/>
              </w:rPr>
              <w:t>2</w:t>
            </w:r>
            <w:proofErr w:type="gramEnd"/>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(м)</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10</w:t>
            </w: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16,95</w:t>
            </w:r>
          </w:p>
        </w:tc>
        <w:tc>
          <w:tcPr>
            <w:tcW w:w="1130"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169,5</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422"/>
        </w:trPr>
        <w:tc>
          <w:tcPr>
            <w:tcW w:w="6989" w:type="dxa"/>
            <w:gridSpan w:val="3"/>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Итого прямые затраты по разделу в текущих ценах</w:t>
            </w: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19243,39</w:t>
            </w:r>
          </w:p>
        </w:tc>
        <w:tc>
          <w:tcPr>
            <w:tcW w:w="117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8985,99</w:t>
            </w:r>
          </w:p>
        </w:tc>
        <w:tc>
          <w:tcPr>
            <w:tcW w:w="1147"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455,78</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95,69</w:t>
            </w: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53,56</w:t>
            </w: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Накладные расходы</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7096,18</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Сметная прибыль</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3913,16</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6989" w:type="dxa"/>
            <w:gridSpan w:val="3"/>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Итоги по разделу 6 Диспетчеризация лифтов</w:t>
            </w:r>
            <w:proofErr w:type="gramStart"/>
            <w:r>
              <w:rPr>
                <w:rFonts w:ascii="Arial" w:hAnsi="Arial" w:cs="Arial"/>
                <w:b/>
                <w:bCs/>
                <w:color w:val="000000"/>
                <w:sz w:val="20"/>
                <w:szCs w:val="20"/>
                <w:lang w:eastAsia="ru-RU"/>
              </w:rPr>
              <w:t xml:space="preserve"> :</w:t>
            </w:r>
            <w:proofErr w:type="gramEnd"/>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Итого Строительные работы</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104,71</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Итого Монтажные работы</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30148,02</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53,56</w:t>
            </w: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Итого</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30252,73</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53,56</w:t>
            </w: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В том числе:</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Материалы</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9801,62</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Машины и механизмы</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455,78</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ФОТ</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9081,68</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Накладные расходы</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7096,18</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Сметная прибыль</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3913,16</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6989" w:type="dxa"/>
            <w:gridSpan w:val="3"/>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  Итого по разделу 6 Диспетчеризация лифтов</w:t>
            </w: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b/>
                <w:bCs/>
                <w:color w:val="000000"/>
                <w:sz w:val="16"/>
                <w:szCs w:val="16"/>
                <w:lang w:eastAsia="ru-RU"/>
              </w:rPr>
            </w:pPr>
            <w:r>
              <w:rPr>
                <w:rFonts w:ascii="Arial" w:hAnsi="Arial" w:cs="Arial"/>
                <w:b/>
                <w:bCs/>
                <w:color w:val="000000"/>
                <w:sz w:val="16"/>
                <w:szCs w:val="16"/>
                <w:lang w:eastAsia="ru-RU"/>
              </w:rPr>
              <w:t>30252,73</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b/>
                <w:bCs/>
                <w:color w:val="000000"/>
                <w:sz w:val="16"/>
                <w:szCs w:val="16"/>
                <w:lang w:eastAsia="ru-RU"/>
              </w:rPr>
            </w:pPr>
            <w:r>
              <w:rPr>
                <w:rFonts w:ascii="Arial" w:hAnsi="Arial" w:cs="Arial"/>
                <w:b/>
                <w:bCs/>
                <w:color w:val="000000"/>
                <w:sz w:val="16"/>
                <w:szCs w:val="16"/>
                <w:lang w:eastAsia="ru-RU"/>
              </w:rPr>
              <w:t>53,56</w:t>
            </w:r>
          </w:p>
        </w:tc>
      </w:tr>
      <w:tr w:rsidR="00206D26" w:rsidTr="00206D26">
        <w:trPr>
          <w:trHeight w:val="641"/>
        </w:trPr>
        <w:tc>
          <w:tcPr>
            <w:tcW w:w="10826" w:type="dxa"/>
            <w:gridSpan w:val="6"/>
            <w:tcBorders>
              <w:top w:val="single" w:sz="6" w:space="0" w:color="auto"/>
              <w:left w:val="single" w:sz="6" w:space="0" w:color="auto"/>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Раздел 7. </w:t>
            </w:r>
            <w:proofErr w:type="spellStart"/>
            <w:r>
              <w:rPr>
                <w:rFonts w:ascii="Arial" w:hAnsi="Arial" w:cs="Arial"/>
                <w:b/>
                <w:bCs/>
                <w:color w:val="000000"/>
                <w:sz w:val="20"/>
                <w:szCs w:val="20"/>
                <w:lang w:eastAsia="ru-RU"/>
              </w:rPr>
              <w:t>ПНР</w:t>
            </w:r>
            <w:proofErr w:type="gramStart"/>
            <w:r>
              <w:rPr>
                <w:rFonts w:ascii="Arial" w:hAnsi="Arial" w:cs="Arial"/>
                <w:b/>
                <w:bCs/>
                <w:color w:val="000000"/>
                <w:sz w:val="20"/>
                <w:szCs w:val="20"/>
                <w:lang w:eastAsia="ru-RU"/>
              </w:rPr>
              <w:t>.П</w:t>
            </w:r>
            <w:proofErr w:type="gramEnd"/>
            <w:r>
              <w:rPr>
                <w:rFonts w:ascii="Arial" w:hAnsi="Arial" w:cs="Arial"/>
                <w:b/>
                <w:bCs/>
                <w:color w:val="000000"/>
                <w:sz w:val="20"/>
                <w:szCs w:val="20"/>
                <w:lang w:eastAsia="ru-RU"/>
              </w:rPr>
              <w:t>олное</w:t>
            </w:r>
            <w:proofErr w:type="spellEnd"/>
            <w:r>
              <w:rPr>
                <w:rFonts w:ascii="Arial" w:hAnsi="Arial" w:cs="Arial"/>
                <w:b/>
                <w:bCs/>
                <w:color w:val="000000"/>
                <w:sz w:val="20"/>
                <w:szCs w:val="20"/>
                <w:lang w:eastAsia="ru-RU"/>
              </w:rPr>
              <w:t xml:space="preserve"> техническое освидетельствование лифтов . Регистрация деклараций</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Регистрация деклараций</w:t>
            </w:r>
          </w:p>
        </w:tc>
        <w:tc>
          <w:tcPr>
            <w:tcW w:w="1131"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78"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47"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888"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874"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r>
      <w:tr w:rsidR="00206D26" w:rsidTr="00206D26">
        <w:trPr>
          <w:trHeight w:val="1495"/>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71</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b/>
                <w:bCs/>
                <w:color w:val="000000"/>
                <w:sz w:val="18"/>
                <w:szCs w:val="18"/>
                <w:lang w:eastAsia="ru-RU"/>
              </w:rPr>
              <w:t>ФЕРп01-14-014-01</w:t>
            </w:r>
          </w:p>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i/>
                <w:iCs/>
                <w:color w:val="000000"/>
                <w:sz w:val="14"/>
                <w:szCs w:val="14"/>
                <w:lang w:eastAsia="ru-RU"/>
              </w:rPr>
              <w:t>Приказ Минстроя России №1039/</w:t>
            </w:r>
            <w:proofErr w:type="spellStart"/>
            <w:proofErr w:type="gramStart"/>
            <w:r>
              <w:rPr>
                <w:rFonts w:ascii="Arial" w:hAnsi="Arial" w:cs="Arial"/>
                <w:i/>
                <w:iCs/>
                <w:color w:val="000000"/>
                <w:sz w:val="14"/>
                <w:szCs w:val="14"/>
                <w:lang w:eastAsia="ru-RU"/>
              </w:rPr>
              <w:t>пр</w:t>
            </w:r>
            <w:proofErr w:type="spellEnd"/>
            <w:proofErr w:type="gramEnd"/>
            <w:r>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roofErr w:type="gramStart"/>
            <w:r>
              <w:rPr>
                <w:rFonts w:ascii="Arial" w:hAnsi="Arial" w:cs="Arial"/>
                <w:b/>
                <w:bCs/>
                <w:color w:val="000000"/>
                <w:sz w:val="20"/>
                <w:szCs w:val="20"/>
                <w:lang w:eastAsia="ru-RU"/>
              </w:rPr>
              <w:t>Лифт пассажирский для административных зданий на 10 остановок, грузоподъемность до 1000 кг, скорость движения кабины: 1 м/с, с микроэлектроникой</w:t>
            </w:r>
            <w:proofErr w:type="gramEnd"/>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(лифт)</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НР (44498,96 руб.): 55%=65%*0.85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СП (25890,3 руб.): 32%=40%*0.8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1</w:t>
            </w:r>
          </w:p>
        </w:tc>
        <w:tc>
          <w:tcPr>
            <w:tcW w:w="2385" w:type="dxa"/>
            <w:gridSpan w:val="2"/>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80907,2</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80907,2</w:t>
            </w: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80907,2</w:t>
            </w:r>
          </w:p>
        </w:tc>
        <w:tc>
          <w:tcPr>
            <w:tcW w:w="117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80907,2</w:t>
            </w: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388,08</w:t>
            </w: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388,08</w:t>
            </w:r>
          </w:p>
        </w:tc>
      </w:tr>
      <w:tr w:rsidR="00206D26" w:rsidTr="00206D26">
        <w:trPr>
          <w:trHeight w:val="1270"/>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lastRenderedPageBreak/>
              <w:t>72</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b/>
                <w:bCs/>
                <w:color w:val="000000"/>
                <w:sz w:val="18"/>
                <w:szCs w:val="18"/>
                <w:lang w:eastAsia="ru-RU"/>
              </w:rPr>
              <w:t>ФЕРп01-14-014-03</w:t>
            </w:r>
          </w:p>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i/>
                <w:iCs/>
                <w:color w:val="000000"/>
                <w:sz w:val="14"/>
                <w:szCs w:val="14"/>
                <w:lang w:eastAsia="ru-RU"/>
              </w:rPr>
              <w:t>Приказ Минстроя России №1039/</w:t>
            </w:r>
            <w:proofErr w:type="spellStart"/>
            <w:proofErr w:type="gramStart"/>
            <w:r>
              <w:rPr>
                <w:rFonts w:ascii="Arial" w:hAnsi="Arial" w:cs="Arial"/>
                <w:i/>
                <w:iCs/>
                <w:color w:val="000000"/>
                <w:sz w:val="14"/>
                <w:szCs w:val="14"/>
                <w:lang w:eastAsia="ru-RU"/>
              </w:rPr>
              <w:t>пр</w:t>
            </w:r>
            <w:proofErr w:type="spellEnd"/>
            <w:proofErr w:type="gramEnd"/>
            <w:r>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При изменении количества остановок уменьшать или добавлять: к расценке 01-14-014-01</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(остановка)</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НР (-5049,63 руб.): 55%=65%*0.85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СП (-2937,96 руб.): 32%=40%*0.8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-6</w:t>
            </w:r>
          </w:p>
        </w:tc>
        <w:tc>
          <w:tcPr>
            <w:tcW w:w="2385" w:type="dxa"/>
            <w:gridSpan w:val="2"/>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1530,19</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1530,19</w:t>
            </w: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-9181,14</w:t>
            </w:r>
          </w:p>
        </w:tc>
        <w:tc>
          <w:tcPr>
            <w:tcW w:w="117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-9181,14</w:t>
            </w: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7,34</w:t>
            </w: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-44,04</w:t>
            </w:r>
          </w:p>
        </w:tc>
      </w:tr>
      <w:tr w:rsidR="00206D26" w:rsidTr="00206D26">
        <w:trPr>
          <w:trHeight w:val="1044"/>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73</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b/>
                <w:bCs/>
                <w:color w:val="000000"/>
                <w:sz w:val="18"/>
                <w:szCs w:val="18"/>
                <w:lang w:eastAsia="ru-RU"/>
              </w:rPr>
              <w:t>ФЕРмр01-05-001-01</w:t>
            </w:r>
          </w:p>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i/>
                <w:iCs/>
                <w:color w:val="000000"/>
                <w:sz w:val="14"/>
                <w:szCs w:val="14"/>
                <w:lang w:eastAsia="ru-RU"/>
              </w:rPr>
              <w:t>Приказ Минстроя России №1039/</w:t>
            </w:r>
            <w:proofErr w:type="spellStart"/>
            <w:proofErr w:type="gramStart"/>
            <w:r>
              <w:rPr>
                <w:rFonts w:ascii="Arial" w:hAnsi="Arial" w:cs="Arial"/>
                <w:i/>
                <w:iCs/>
                <w:color w:val="000000"/>
                <w:sz w:val="14"/>
                <w:szCs w:val="14"/>
                <w:lang w:eastAsia="ru-RU"/>
              </w:rPr>
              <w:t>пр</w:t>
            </w:r>
            <w:proofErr w:type="spellEnd"/>
            <w:proofErr w:type="gramEnd"/>
            <w:r>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Полное техническое освидетельствование лифта на две остановки</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(лифт)</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НР (6361,6 руб.): 55%=65%*0.85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СП (3701,3 руб.): 32%=40%*0.8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1</w:t>
            </w:r>
          </w:p>
        </w:tc>
        <w:tc>
          <w:tcPr>
            <w:tcW w:w="2385" w:type="dxa"/>
            <w:gridSpan w:val="2"/>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11652,99</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11566,55</w:t>
            </w: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11652,99</w:t>
            </w:r>
          </w:p>
        </w:tc>
        <w:tc>
          <w:tcPr>
            <w:tcW w:w="117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11566,55</w:t>
            </w: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46,31</w:t>
            </w: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46,31</w:t>
            </w:r>
          </w:p>
        </w:tc>
      </w:tr>
      <w:tr w:rsidR="00206D26" w:rsidTr="00206D26">
        <w:trPr>
          <w:trHeight w:val="1044"/>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74</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b/>
                <w:bCs/>
                <w:color w:val="000000"/>
                <w:sz w:val="18"/>
                <w:szCs w:val="18"/>
                <w:lang w:eastAsia="ru-RU"/>
              </w:rPr>
              <w:t>ФЕРмр01-05-001-02</w:t>
            </w:r>
          </w:p>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i/>
                <w:iCs/>
                <w:color w:val="000000"/>
                <w:sz w:val="14"/>
                <w:szCs w:val="14"/>
                <w:lang w:eastAsia="ru-RU"/>
              </w:rPr>
              <w:t>Приказ Минстроя России №1039/</w:t>
            </w:r>
            <w:proofErr w:type="spellStart"/>
            <w:proofErr w:type="gramStart"/>
            <w:r>
              <w:rPr>
                <w:rFonts w:ascii="Arial" w:hAnsi="Arial" w:cs="Arial"/>
                <w:i/>
                <w:iCs/>
                <w:color w:val="000000"/>
                <w:sz w:val="14"/>
                <w:szCs w:val="14"/>
                <w:lang w:eastAsia="ru-RU"/>
              </w:rPr>
              <w:t>пр</w:t>
            </w:r>
            <w:proofErr w:type="spellEnd"/>
            <w:proofErr w:type="gramEnd"/>
            <w:r>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За каждую дополнительную остановку больше двух добавлять к расценке 01-05-001-01</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(остановка)</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НР (1267,6 руб.): 55%=65%*0.85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СП (737,51 руб.): 32%=40%*0.8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2</w:t>
            </w:r>
          </w:p>
        </w:tc>
        <w:tc>
          <w:tcPr>
            <w:tcW w:w="2385" w:type="dxa"/>
            <w:gridSpan w:val="2"/>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1160,97</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1152,36</w:t>
            </w: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2321,94</w:t>
            </w:r>
          </w:p>
        </w:tc>
        <w:tc>
          <w:tcPr>
            <w:tcW w:w="117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2304,72</w:t>
            </w: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4,68</w:t>
            </w: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9,36</w:t>
            </w:r>
          </w:p>
        </w:tc>
      </w:tr>
      <w:tr w:rsidR="00206D26" w:rsidTr="00206D26">
        <w:trPr>
          <w:trHeight w:val="816"/>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75</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b/>
                <w:bCs/>
                <w:color w:val="000000"/>
                <w:sz w:val="18"/>
                <w:szCs w:val="18"/>
                <w:lang w:eastAsia="ru-RU"/>
              </w:rPr>
              <w:t>ФЕРмр01-05-006-01</w:t>
            </w:r>
          </w:p>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i/>
                <w:iCs/>
                <w:color w:val="000000"/>
                <w:sz w:val="14"/>
                <w:szCs w:val="14"/>
                <w:lang w:eastAsia="ru-RU"/>
              </w:rPr>
              <w:t>Приказ Минстроя России №1039/</w:t>
            </w:r>
            <w:proofErr w:type="spellStart"/>
            <w:proofErr w:type="gramStart"/>
            <w:r>
              <w:rPr>
                <w:rFonts w:ascii="Arial" w:hAnsi="Arial" w:cs="Arial"/>
                <w:i/>
                <w:iCs/>
                <w:color w:val="000000"/>
                <w:sz w:val="14"/>
                <w:szCs w:val="14"/>
                <w:lang w:eastAsia="ru-RU"/>
              </w:rPr>
              <w:t>пр</w:t>
            </w:r>
            <w:proofErr w:type="spellEnd"/>
            <w:proofErr w:type="gramEnd"/>
            <w:r>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Экспертиза лифта на две остановки</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(лифт)</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НР (9368,01 руб.): 55%=65%*0.85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СП (5450,48 руб.): 32%=40%*0.8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1</w:t>
            </w:r>
          </w:p>
        </w:tc>
        <w:tc>
          <w:tcPr>
            <w:tcW w:w="2385" w:type="dxa"/>
            <w:gridSpan w:val="2"/>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17160,08</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17032,75</w:t>
            </w: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17160,08</w:t>
            </w:r>
          </w:p>
        </w:tc>
        <w:tc>
          <w:tcPr>
            <w:tcW w:w="117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17032,75</w:t>
            </w: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61,5</w:t>
            </w: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61,5</w:t>
            </w:r>
          </w:p>
        </w:tc>
      </w:tr>
      <w:tr w:rsidR="00206D26" w:rsidTr="00206D26">
        <w:trPr>
          <w:trHeight w:val="1044"/>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76</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b/>
                <w:bCs/>
                <w:color w:val="000000"/>
                <w:sz w:val="18"/>
                <w:szCs w:val="18"/>
                <w:lang w:eastAsia="ru-RU"/>
              </w:rPr>
              <w:t>ФЕРмр01-05-006-02</w:t>
            </w:r>
          </w:p>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i/>
                <w:iCs/>
                <w:color w:val="000000"/>
                <w:sz w:val="14"/>
                <w:szCs w:val="14"/>
                <w:lang w:eastAsia="ru-RU"/>
              </w:rPr>
              <w:t>Приказ Минстроя России №1039/</w:t>
            </w:r>
            <w:proofErr w:type="spellStart"/>
            <w:proofErr w:type="gramStart"/>
            <w:r>
              <w:rPr>
                <w:rFonts w:ascii="Arial" w:hAnsi="Arial" w:cs="Arial"/>
                <w:i/>
                <w:iCs/>
                <w:color w:val="000000"/>
                <w:sz w:val="14"/>
                <w:szCs w:val="14"/>
                <w:lang w:eastAsia="ru-RU"/>
              </w:rPr>
              <w:t>пр</w:t>
            </w:r>
            <w:proofErr w:type="spellEnd"/>
            <w:proofErr w:type="gramEnd"/>
            <w:r>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За каждую дополнительную остановку больше двух добавлять к расценке 01-05-006-01</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(остановка)</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НР (684,31 руб.): 55%=65%*0.85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СП (398,14 руб.): 32%=40%*0.8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2</w:t>
            </w:r>
          </w:p>
        </w:tc>
        <w:tc>
          <w:tcPr>
            <w:tcW w:w="1255"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626,75</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622,1</w:t>
            </w:r>
          </w:p>
        </w:tc>
        <w:tc>
          <w:tcPr>
            <w:tcW w:w="1130"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1253,5</w:t>
            </w:r>
          </w:p>
        </w:tc>
        <w:tc>
          <w:tcPr>
            <w:tcW w:w="117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1244,2</w:t>
            </w: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2,3</w:t>
            </w: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4,6</w:t>
            </w:r>
          </w:p>
        </w:tc>
      </w:tr>
      <w:tr w:rsidR="00206D26" w:rsidTr="00206D26">
        <w:trPr>
          <w:trHeight w:val="1044"/>
        </w:trPr>
        <w:tc>
          <w:tcPr>
            <w:tcW w:w="50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77</w:t>
            </w:r>
          </w:p>
        </w:tc>
        <w:tc>
          <w:tcPr>
            <w:tcW w:w="217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b/>
                <w:bCs/>
                <w:color w:val="000000"/>
                <w:sz w:val="18"/>
                <w:szCs w:val="18"/>
                <w:lang w:eastAsia="ru-RU"/>
              </w:rPr>
              <w:t>ФЕРмр01-05-007-01</w:t>
            </w:r>
          </w:p>
          <w:p w:rsidR="00206D26" w:rsidRDefault="00206D26">
            <w:pPr>
              <w:autoSpaceDE w:val="0"/>
              <w:autoSpaceDN w:val="0"/>
              <w:adjustRightInd w:val="0"/>
              <w:spacing w:after="0" w:line="240" w:lineRule="auto"/>
              <w:rPr>
                <w:rFonts w:ascii="Arial" w:hAnsi="Arial" w:cs="Arial"/>
                <w:i/>
                <w:iCs/>
                <w:color w:val="000000"/>
                <w:sz w:val="14"/>
                <w:szCs w:val="14"/>
                <w:lang w:eastAsia="ru-RU"/>
              </w:rPr>
            </w:pPr>
            <w:r>
              <w:rPr>
                <w:rFonts w:ascii="Arial" w:hAnsi="Arial" w:cs="Arial"/>
                <w:i/>
                <w:iCs/>
                <w:color w:val="000000"/>
                <w:sz w:val="14"/>
                <w:szCs w:val="14"/>
                <w:lang w:eastAsia="ru-RU"/>
              </w:rPr>
              <w:t>Приказ Минстроя России №1039/</w:t>
            </w:r>
            <w:proofErr w:type="spellStart"/>
            <w:proofErr w:type="gramStart"/>
            <w:r>
              <w:rPr>
                <w:rFonts w:ascii="Arial" w:hAnsi="Arial" w:cs="Arial"/>
                <w:i/>
                <w:iCs/>
                <w:color w:val="000000"/>
                <w:sz w:val="14"/>
                <w:szCs w:val="14"/>
                <w:lang w:eastAsia="ru-RU"/>
              </w:rPr>
              <w:t>пр</w:t>
            </w:r>
            <w:proofErr w:type="spellEnd"/>
            <w:proofErr w:type="gramEnd"/>
            <w:r>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Экспертиза (регистрация) декларации о соответствии лифта</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(лифт)</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НР (4519,65 руб.): 55%=65%*0.85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СП (2629,62 руб.): 32%=40%*0.8 </w:t>
            </w:r>
            <w:proofErr w:type="gramStart"/>
            <w:r>
              <w:rPr>
                <w:rFonts w:ascii="Arial" w:hAnsi="Arial" w:cs="Arial"/>
                <w:b/>
                <w:bCs/>
                <w:color w:val="000000"/>
                <w:sz w:val="20"/>
                <w:szCs w:val="20"/>
                <w:lang w:eastAsia="ru-RU"/>
              </w:rPr>
              <w:t>от</w:t>
            </w:r>
            <w:proofErr w:type="gramEnd"/>
            <w:r>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center"/>
              <w:rPr>
                <w:rFonts w:ascii="Arial" w:hAnsi="Arial" w:cs="Arial"/>
                <w:color w:val="000000"/>
                <w:sz w:val="18"/>
                <w:szCs w:val="18"/>
                <w:lang w:eastAsia="ru-RU"/>
              </w:rPr>
            </w:pPr>
            <w:r>
              <w:rPr>
                <w:rFonts w:ascii="Arial" w:hAnsi="Arial" w:cs="Arial"/>
                <w:color w:val="000000"/>
                <w:sz w:val="18"/>
                <w:szCs w:val="18"/>
                <w:lang w:eastAsia="ru-RU"/>
              </w:rPr>
              <w:t>1</w:t>
            </w:r>
          </w:p>
        </w:tc>
        <w:tc>
          <w:tcPr>
            <w:tcW w:w="2385" w:type="dxa"/>
            <w:gridSpan w:val="2"/>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8278,97</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8217,55</w:t>
            </w: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8278,97</w:t>
            </w:r>
          </w:p>
        </w:tc>
        <w:tc>
          <w:tcPr>
            <w:tcW w:w="117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8217,55</w:t>
            </w: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27,8</w:t>
            </w: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27,8</w:t>
            </w:r>
          </w:p>
        </w:tc>
      </w:tr>
      <w:tr w:rsidR="00206D26" w:rsidTr="00206D26">
        <w:trPr>
          <w:trHeight w:val="240"/>
        </w:trPr>
        <w:tc>
          <w:tcPr>
            <w:tcW w:w="6989" w:type="dxa"/>
            <w:gridSpan w:val="3"/>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Итого прямые затраты по разделу в текущих ценах</w:t>
            </w: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112393,54</w:t>
            </w:r>
          </w:p>
        </w:tc>
        <w:tc>
          <w:tcPr>
            <w:tcW w:w="117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112091,83</w:t>
            </w: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493,61</w:t>
            </w: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Накладные расходы</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61650,5</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Сметная прибыль</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35869,39</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564"/>
        </w:trPr>
        <w:tc>
          <w:tcPr>
            <w:tcW w:w="10826" w:type="dxa"/>
            <w:gridSpan w:val="6"/>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Итоги по разделу 7 </w:t>
            </w:r>
            <w:proofErr w:type="spellStart"/>
            <w:r>
              <w:rPr>
                <w:rFonts w:ascii="Arial" w:hAnsi="Arial" w:cs="Arial"/>
                <w:b/>
                <w:bCs/>
                <w:color w:val="000000"/>
                <w:sz w:val="20"/>
                <w:szCs w:val="20"/>
                <w:lang w:eastAsia="ru-RU"/>
              </w:rPr>
              <w:t>ПНР</w:t>
            </w:r>
            <w:proofErr w:type="gramStart"/>
            <w:r>
              <w:rPr>
                <w:rFonts w:ascii="Arial" w:hAnsi="Arial" w:cs="Arial"/>
                <w:b/>
                <w:bCs/>
                <w:color w:val="000000"/>
                <w:sz w:val="20"/>
                <w:szCs w:val="20"/>
                <w:lang w:eastAsia="ru-RU"/>
              </w:rPr>
              <w:t>.П</w:t>
            </w:r>
            <w:proofErr w:type="gramEnd"/>
            <w:r>
              <w:rPr>
                <w:rFonts w:ascii="Arial" w:hAnsi="Arial" w:cs="Arial"/>
                <w:b/>
                <w:bCs/>
                <w:color w:val="000000"/>
                <w:sz w:val="20"/>
                <w:szCs w:val="20"/>
                <w:lang w:eastAsia="ru-RU"/>
              </w:rPr>
              <w:t>олное</w:t>
            </w:r>
            <w:proofErr w:type="spellEnd"/>
            <w:r>
              <w:rPr>
                <w:rFonts w:ascii="Arial" w:hAnsi="Arial" w:cs="Arial"/>
                <w:b/>
                <w:bCs/>
                <w:color w:val="000000"/>
                <w:sz w:val="20"/>
                <w:szCs w:val="20"/>
                <w:lang w:eastAsia="ru-RU"/>
              </w:rPr>
              <w:t xml:space="preserve"> техническое освидетельствование лифтов . Регистрация деклараций</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Регистрация деклараций</w:t>
            </w:r>
            <w:proofErr w:type="gramStart"/>
            <w:r>
              <w:rPr>
                <w:rFonts w:ascii="Arial" w:hAnsi="Arial" w:cs="Arial"/>
                <w:b/>
                <w:bCs/>
                <w:color w:val="000000"/>
                <w:sz w:val="20"/>
                <w:szCs w:val="20"/>
                <w:lang w:eastAsia="ru-RU"/>
              </w:rPr>
              <w:t xml:space="preserve"> :</w:t>
            </w:r>
            <w:proofErr w:type="gramEnd"/>
          </w:p>
        </w:tc>
        <w:tc>
          <w:tcPr>
            <w:tcW w:w="1131"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6989" w:type="dxa"/>
            <w:gridSpan w:val="3"/>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  Пусконаладочные работы: 'вхолостую' - 80%, 'под нагрузкой' - 20%</w:t>
            </w: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134127,73</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344,04</w:t>
            </w: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Пусконаладочные работы</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75785,7</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149,57</w:t>
            </w: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lastRenderedPageBreak/>
              <w:t xml:space="preserve">  Итого</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209913,43</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493,61</w:t>
            </w: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В том числе:</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Материалы</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301,71</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ФОТ</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112091,83</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Накладные расходы</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61650,5</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Сметная прибыль</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35869,39</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451"/>
        </w:trPr>
        <w:tc>
          <w:tcPr>
            <w:tcW w:w="10826" w:type="dxa"/>
            <w:gridSpan w:val="6"/>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  Итого по разделу 7 </w:t>
            </w:r>
            <w:proofErr w:type="spellStart"/>
            <w:r>
              <w:rPr>
                <w:rFonts w:ascii="Arial" w:hAnsi="Arial" w:cs="Arial"/>
                <w:b/>
                <w:bCs/>
                <w:color w:val="000000"/>
                <w:sz w:val="20"/>
                <w:szCs w:val="20"/>
                <w:lang w:eastAsia="ru-RU"/>
              </w:rPr>
              <w:t>ПНР</w:t>
            </w:r>
            <w:proofErr w:type="gramStart"/>
            <w:r>
              <w:rPr>
                <w:rFonts w:ascii="Arial" w:hAnsi="Arial" w:cs="Arial"/>
                <w:b/>
                <w:bCs/>
                <w:color w:val="000000"/>
                <w:sz w:val="20"/>
                <w:szCs w:val="20"/>
                <w:lang w:eastAsia="ru-RU"/>
              </w:rPr>
              <w:t>.П</w:t>
            </w:r>
            <w:proofErr w:type="gramEnd"/>
            <w:r>
              <w:rPr>
                <w:rFonts w:ascii="Arial" w:hAnsi="Arial" w:cs="Arial"/>
                <w:b/>
                <w:bCs/>
                <w:color w:val="000000"/>
                <w:sz w:val="20"/>
                <w:szCs w:val="20"/>
                <w:lang w:eastAsia="ru-RU"/>
              </w:rPr>
              <w:t>олное</w:t>
            </w:r>
            <w:proofErr w:type="spellEnd"/>
            <w:r>
              <w:rPr>
                <w:rFonts w:ascii="Arial" w:hAnsi="Arial" w:cs="Arial"/>
                <w:b/>
                <w:bCs/>
                <w:color w:val="000000"/>
                <w:sz w:val="20"/>
                <w:szCs w:val="20"/>
                <w:lang w:eastAsia="ru-RU"/>
              </w:rPr>
              <w:t xml:space="preserve"> техническое освидетельствование лифтов . Регистрация деклараций</w:t>
            </w:r>
          </w:p>
          <w:p w:rsidR="00206D26" w:rsidRDefault="00206D26">
            <w:pPr>
              <w:autoSpaceDE w:val="0"/>
              <w:autoSpaceDN w:val="0"/>
              <w:adjustRightInd w:val="0"/>
              <w:spacing w:after="0" w:line="240" w:lineRule="auto"/>
              <w:rPr>
                <w:rFonts w:ascii="Arial" w:hAnsi="Arial" w:cs="Arial"/>
                <w:b/>
                <w:bCs/>
                <w:color w:val="000000"/>
                <w:sz w:val="20"/>
                <w:szCs w:val="20"/>
                <w:lang w:eastAsia="ru-RU"/>
              </w:rPr>
            </w:pPr>
          </w:p>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Регистрация деклараций</w:t>
            </w: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b/>
                <w:bCs/>
                <w:color w:val="000000"/>
                <w:sz w:val="16"/>
                <w:szCs w:val="16"/>
                <w:lang w:eastAsia="ru-RU"/>
              </w:rPr>
            </w:pPr>
            <w:r>
              <w:rPr>
                <w:rFonts w:ascii="Arial" w:hAnsi="Arial" w:cs="Arial"/>
                <w:b/>
                <w:bCs/>
                <w:color w:val="000000"/>
                <w:sz w:val="16"/>
                <w:szCs w:val="16"/>
                <w:lang w:eastAsia="ru-RU"/>
              </w:rPr>
              <w:t>209913,43</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b/>
                <w:bCs/>
                <w:color w:val="000000"/>
                <w:sz w:val="16"/>
                <w:szCs w:val="16"/>
                <w:lang w:eastAsia="ru-RU"/>
              </w:rPr>
            </w:pPr>
            <w:r>
              <w:rPr>
                <w:rFonts w:ascii="Arial" w:hAnsi="Arial" w:cs="Arial"/>
                <w:b/>
                <w:bCs/>
                <w:color w:val="000000"/>
                <w:sz w:val="16"/>
                <w:szCs w:val="16"/>
                <w:lang w:eastAsia="ru-RU"/>
              </w:rPr>
              <w:t>493,61</w:t>
            </w: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jc w:val="center"/>
              <w:rPr>
                <w:rFonts w:ascii="Arial" w:hAnsi="Arial" w:cs="Arial"/>
                <w:b/>
                <w:bCs/>
                <w:color w:val="000000"/>
                <w:sz w:val="18"/>
                <w:szCs w:val="18"/>
                <w:lang w:eastAsia="ru-RU"/>
              </w:rPr>
            </w:pPr>
            <w:r>
              <w:rPr>
                <w:rFonts w:ascii="Arial" w:hAnsi="Arial" w:cs="Arial"/>
                <w:b/>
                <w:bCs/>
                <w:color w:val="000000"/>
                <w:sz w:val="18"/>
                <w:szCs w:val="18"/>
                <w:lang w:eastAsia="ru-RU"/>
              </w:rPr>
              <w:t>ИТОГИ ПО СМЕТЕ:</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78"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47"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888"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874"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r>
      <w:tr w:rsidR="00206D26" w:rsidTr="00206D26">
        <w:trPr>
          <w:trHeight w:val="422"/>
        </w:trPr>
        <w:tc>
          <w:tcPr>
            <w:tcW w:w="6989" w:type="dxa"/>
            <w:gridSpan w:val="3"/>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Итого прямые затраты по смете в текущих ценах</w:t>
            </w: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1926750,16</w:t>
            </w:r>
          </w:p>
        </w:tc>
        <w:tc>
          <w:tcPr>
            <w:tcW w:w="117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303875,07</w:t>
            </w:r>
          </w:p>
        </w:tc>
        <w:tc>
          <w:tcPr>
            <w:tcW w:w="2035" w:type="dxa"/>
            <w:gridSpan w:val="2"/>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108606,57</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28455,15</w:t>
            </w: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1733,18</w:t>
            </w:r>
          </w:p>
        </w:tc>
      </w:tr>
      <w:tr w:rsidR="00206D26" w:rsidTr="00206D26">
        <w:trPr>
          <w:trHeight w:val="713"/>
        </w:trPr>
        <w:tc>
          <w:tcPr>
            <w:tcW w:w="10826" w:type="dxa"/>
            <w:gridSpan w:val="6"/>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roofErr w:type="gramStart"/>
            <w:r>
              <w:rPr>
                <w:rFonts w:ascii="Arial" w:hAnsi="Arial" w:cs="Arial"/>
                <w:b/>
                <w:bCs/>
                <w:color w:val="000000"/>
                <w:sz w:val="20"/>
                <w:szCs w:val="20"/>
                <w:lang w:eastAsia="ru-RU"/>
              </w:rPr>
              <w:t>Итого прямые затраты по смете с учетом коэффициентов к итогам (МДС35-IV п.4.7.</w:t>
            </w:r>
            <w:proofErr w:type="gramEnd"/>
            <w:r>
              <w:rPr>
                <w:rFonts w:ascii="Arial" w:hAnsi="Arial" w:cs="Arial"/>
                <w:b/>
                <w:bCs/>
                <w:color w:val="000000"/>
                <w:sz w:val="20"/>
                <w:szCs w:val="20"/>
                <w:lang w:eastAsia="ru-RU"/>
              </w:rPr>
              <w:t>_</w:t>
            </w:r>
            <w:proofErr w:type="gramStart"/>
            <w:r>
              <w:rPr>
                <w:rFonts w:ascii="Arial" w:hAnsi="Arial" w:cs="Arial"/>
                <w:b/>
                <w:bCs/>
                <w:color w:val="000000"/>
                <w:sz w:val="20"/>
                <w:szCs w:val="20"/>
                <w:lang w:eastAsia="ru-RU"/>
              </w:rPr>
              <w:t>При ремонте и реконструкции зданий и сооружений работы, аналогичные технологическим процессам в новом строительстве ОЗП=1,15; ЭМ=1,25; ЗПМ=1,25; ТЗ=1,15; ТЗМ=1,25  (Поз. 5-12, 14, 16-29))</w:t>
            </w:r>
            <w:proofErr w:type="gramEnd"/>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1939212,54</w:t>
            </w:r>
          </w:p>
        </w:tc>
        <w:tc>
          <w:tcPr>
            <w:tcW w:w="1178"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308484,68</w:t>
            </w:r>
          </w:p>
        </w:tc>
        <w:tc>
          <w:tcPr>
            <w:tcW w:w="2035" w:type="dxa"/>
            <w:gridSpan w:val="2"/>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116459,34</w:t>
            </w:r>
          </w:p>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30011,67</w:t>
            </w: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1762,14</w:t>
            </w: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Накладные расходы</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218508,18</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Сметная прибыль</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148068,24</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b/>
                <w:bCs/>
                <w:color w:val="000000"/>
                <w:sz w:val="18"/>
                <w:szCs w:val="18"/>
                <w:lang w:eastAsia="ru-RU"/>
              </w:rPr>
            </w:pPr>
            <w:r>
              <w:rPr>
                <w:rFonts w:ascii="Arial" w:hAnsi="Arial" w:cs="Arial"/>
                <w:b/>
                <w:bCs/>
                <w:color w:val="000000"/>
                <w:sz w:val="18"/>
                <w:szCs w:val="18"/>
                <w:lang w:eastAsia="ru-RU"/>
              </w:rPr>
              <w:t>Итоги по смете:</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Итого Строительные работы</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385623,05</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241,19</w:t>
            </w: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Итого Монтажные работы</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468656,71</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1027,34</w:t>
            </w: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Итого Оборудование</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1241595,77</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Итого</w:t>
            </w:r>
            <w:proofErr w:type="gramStart"/>
            <w:r>
              <w:rPr>
                <w:rFonts w:ascii="Arial" w:hAnsi="Arial" w:cs="Arial"/>
                <w:color w:val="000000"/>
                <w:sz w:val="18"/>
                <w:szCs w:val="18"/>
                <w:lang w:eastAsia="ru-RU"/>
              </w:rPr>
              <w:t xml:space="preserve"> П</w:t>
            </w:r>
            <w:proofErr w:type="gramEnd"/>
            <w:r>
              <w:rPr>
                <w:rFonts w:ascii="Arial" w:hAnsi="Arial" w:cs="Arial"/>
                <w:color w:val="000000"/>
                <w:sz w:val="18"/>
                <w:szCs w:val="18"/>
                <w:lang w:eastAsia="ru-RU"/>
              </w:rPr>
              <w:t>рочие затраты</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209913,43</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493,61</w:t>
            </w: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Итого</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2305788,96</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1762,14</w:t>
            </w: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В том числе:</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Материалы</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272672,75</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Машины и механизмы</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116459,34</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ФОТ</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338496,35</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Оборудование</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1241595,77</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Накладные расходы</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218508,18</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Сметная прибыль</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148068,24</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Непредвиденные затраты 2%</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46115,78</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b/>
                <w:bCs/>
                <w:color w:val="000000"/>
                <w:sz w:val="18"/>
                <w:szCs w:val="18"/>
                <w:lang w:eastAsia="ru-RU"/>
              </w:rPr>
            </w:pPr>
            <w:r>
              <w:rPr>
                <w:rFonts w:ascii="Arial" w:hAnsi="Arial" w:cs="Arial"/>
                <w:b/>
                <w:bCs/>
                <w:color w:val="000000"/>
                <w:sz w:val="18"/>
                <w:szCs w:val="18"/>
                <w:lang w:eastAsia="ru-RU"/>
              </w:rPr>
              <w:t xml:space="preserve">  Итого с непредвиденными</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b/>
                <w:bCs/>
                <w:color w:val="000000"/>
                <w:sz w:val="16"/>
                <w:szCs w:val="16"/>
                <w:lang w:eastAsia="ru-RU"/>
              </w:rPr>
            </w:pPr>
            <w:r>
              <w:rPr>
                <w:rFonts w:ascii="Arial" w:hAnsi="Arial" w:cs="Arial"/>
                <w:b/>
                <w:bCs/>
                <w:color w:val="000000"/>
                <w:sz w:val="16"/>
                <w:szCs w:val="16"/>
                <w:lang w:eastAsia="ru-RU"/>
              </w:rPr>
              <w:t>2351904,74</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  НДС 18%</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r>
              <w:rPr>
                <w:rFonts w:ascii="Arial" w:hAnsi="Arial" w:cs="Arial"/>
                <w:color w:val="000000"/>
                <w:sz w:val="16"/>
                <w:szCs w:val="16"/>
                <w:lang w:eastAsia="ru-RU"/>
              </w:rPr>
              <w:t>423342,85</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r>
      <w:tr w:rsidR="00206D26" w:rsidTr="00206D26">
        <w:trPr>
          <w:trHeight w:val="240"/>
        </w:trPr>
        <w:tc>
          <w:tcPr>
            <w:tcW w:w="2676" w:type="dxa"/>
            <w:gridSpan w:val="2"/>
            <w:tcBorders>
              <w:top w:val="single" w:sz="6" w:space="0" w:color="auto"/>
              <w:left w:val="single" w:sz="6" w:space="0" w:color="auto"/>
              <w:bottom w:val="single" w:sz="6" w:space="0" w:color="auto"/>
              <w:right w:val="nil"/>
            </w:tcBorders>
            <w:hideMark/>
          </w:tcPr>
          <w:p w:rsidR="00206D26" w:rsidRDefault="00206D26">
            <w:pPr>
              <w:autoSpaceDE w:val="0"/>
              <w:autoSpaceDN w:val="0"/>
              <w:adjustRightInd w:val="0"/>
              <w:spacing w:after="0" w:line="240" w:lineRule="auto"/>
              <w:rPr>
                <w:rFonts w:ascii="Arial" w:hAnsi="Arial" w:cs="Arial"/>
                <w:b/>
                <w:bCs/>
                <w:color w:val="000000"/>
                <w:sz w:val="18"/>
                <w:szCs w:val="18"/>
                <w:lang w:eastAsia="ru-RU"/>
              </w:rPr>
            </w:pPr>
            <w:r>
              <w:rPr>
                <w:rFonts w:ascii="Arial" w:hAnsi="Arial" w:cs="Arial"/>
                <w:b/>
                <w:bCs/>
                <w:color w:val="000000"/>
                <w:sz w:val="18"/>
                <w:szCs w:val="18"/>
                <w:lang w:eastAsia="ru-RU"/>
              </w:rPr>
              <w:t xml:space="preserve">  ВСЕГО по смете</w:t>
            </w:r>
          </w:p>
        </w:tc>
        <w:tc>
          <w:tcPr>
            <w:tcW w:w="4313"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b/>
                <w:bCs/>
                <w:color w:val="000000"/>
                <w:sz w:val="16"/>
                <w:szCs w:val="16"/>
                <w:lang w:eastAsia="ru-RU"/>
              </w:rPr>
            </w:pPr>
            <w:r>
              <w:rPr>
                <w:rFonts w:ascii="Arial" w:hAnsi="Arial" w:cs="Arial"/>
                <w:b/>
                <w:bCs/>
                <w:color w:val="000000"/>
                <w:sz w:val="16"/>
                <w:szCs w:val="16"/>
                <w:lang w:eastAsia="ru-RU"/>
              </w:rPr>
              <w:t>2775247,59</w:t>
            </w:r>
          </w:p>
        </w:tc>
        <w:tc>
          <w:tcPr>
            <w:tcW w:w="117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206D26" w:rsidRDefault="00206D26">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hideMark/>
          </w:tcPr>
          <w:p w:rsidR="00206D26" w:rsidRDefault="00206D26">
            <w:pPr>
              <w:autoSpaceDE w:val="0"/>
              <w:autoSpaceDN w:val="0"/>
              <w:adjustRightInd w:val="0"/>
              <w:spacing w:after="0" w:line="240" w:lineRule="auto"/>
              <w:jc w:val="right"/>
              <w:rPr>
                <w:rFonts w:ascii="Arial" w:hAnsi="Arial" w:cs="Arial"/>
                <w:b/>
                <w:bCs/>
                <w:color w:val="000000"/>
                <w:sz w:val="16"/>
                <w:szCs w:val="16"/>
                <w:lang w:eastAsia="ru-RU"/>
              </w:rPr>
            </w:pPr>
            <w:r>
              <w:rPr>
                <w:rFonts w:ascii="Arial" w:hAnsi="Arial" w:cs="Arial"/>
                <w:b/>
                <w:bCs/>
                <w:color w:val="000000"/>
                <w:sz w:val="16"/>
                <w:szCs w:val="16"/>
                <w:lang w:eastAsia="ru-RU"/>
              </w:rPr>
              <w:t>1762,14</w:t>
            </w:r>
          </w:p>
        </w:tc>
      </w:tr>
    </w:tbl>
    <w:p w:rsidR="003D0EB0" w:rsidRDefault="003D0EB0" w:rsidP="003D0EB0">
      <w:pPr>
        <w:pStyle w:val="a6"/>
        <w:jc w:val="left"/>
      </w:pPr>
    </w:p>
    <w:sectPr w:rsidR="003D0EB0" w:rsidSect="003D0EB0">
      <w:pgSz w:w="16838" w:h="11906" w:orient="landscape"/>
      <w:pgMar w:top="1418" w:right="90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font298">
    <w:altName w:val="Arial Unicode MS"/>
    <w:charset w:val="80"/>
    <w:family w:val="auto"/>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06B06C4"/>
    <w:multiLevelType w:val="hybridMultilevel"/>
    <w:tmpl w:val="19341FE8"/>
    <w:lvl w:ilvl="0" w:tplc="04190001">
      <w:start w:val="2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1357B04"/>
    <w:multiLevelType w:val="hybridMultilevel"/>
    <w:tmpl w:val="9B802B16"/>
    <w:lvl w:ilvl="0" w:tplc="36106B4C">
      <w:start w:val="1"/>
      <w:numFmt w:val="decimal"/>
      <w:lvlText w:val="%1."/>
      <w:lvlJc w:val="left"/>
      <w:pPr>
        <w:ind w:left="644"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2"/>
  </w:num>
  <w:num w:numId="4">
    <w:abstractNumId w:val="2"/>
  </w:num>
  <w:num w:numId="5">
    <w:abstractNumId w:val="3"/>
  </w:num>
  <w:num w:numId="6">
    <w:abstractNumId w:val="10"/>
  </w:num>
  <w:num w:numId="7">
    <w:abstractNumId w:val="29"/>
  </w:num>
  <w:num w:numId="8">
    <w:abstractNumId w:val="1"/>
  </w:num>
  <w:num w:numId="9">
    <w:abstractNumId w:val="4"/>
  </w:num>
  <w:num w:numId="10">
    <w:abstractNumId w:val="5"/>
  </w:num>
  <w:num w:numId="11">
    <w:abstractNumId w:val="6"/>
  </w:num>
  <w:num w:numId="12">
    <w:abstractNumId w:val="7"/>
  </w:num>
  <w:num w:numId="13">
    <w:abstractNumId w:val="24"/>
  </w:num>
  <w:num w:numId="14">
    <w:abstractNumId w:val="26"/>
  </w:num>
  <w:num w:numId="15">
    <w:abstractNumId w:val="22"/>
  </w:num>
  <w:num w:numId="16">
    <w:abstractNumId w:val="37"/>
  </w:num>
  <w:num w:numId="17">
    <w:abstractNumId w:val="17"/>
  </w:num>
  <w:num w:numId="18">
    <w:abstractNumId w:val="25"/>
  </w:num>
  <w:num w:numId="19">
    <w:abstractNumId w:val="13"/>
  </w:num>
  <w:num w:numId="20">
    <w:abstractNumId w:val="20"/>
  </w:num>
  <w:num w:numId="21">
    <w:abstractNumId w:val="0"/>
  </w:num>
  <w:num w:numId="22">
    <w:abstractNumId w:val="14"/>
  </w:num>
  <w:num w:numId="23">
    <w:abstractNumId w:val="33"/>
  </w:num>
  <w:num w:numId="24">
    <w:abstractNumId w:val="31"/>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7"/>
  </w:num>
  <w:num w:numId="32">
    <w:abstractNumId w:val="36"/>
  </w:num>
  <w:num w:numId="33">
    <w:abstractNumId w:val="18"/>
  </w:num>
  <w:num w:numId="34">
    <w:abstractNumId w:val="23"/>
  </w:num>
  <w:num w:numId="35">
    <w:abstractNumId w:val="19"/>
  </w:num>
  <w:num w:numId="36">
    <w:abstractNumId w:val="34"/>
  </w:num>
  <w:num w:numId="37">
    <w:abstractNumId w:val="8"/>
  </w:num>
  <w:num w:numId="38">
    <w:abstractNumId w:val="15"/>
  </w:num>
  <w:num w:numId="39">
    <w:abstractNumId w:val="28"/>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90F"/>
    <w:rsid w:val="000220BF"/>
    <w:rsid w:val="00023678"/>
    <w:rsid w:val="000312E5"/>
    <w:rsid w:val="00044215"/>
    <w:rsid w:val="000471FB"/>
    <w:rsid w:val="000556EF"/>
    <w:rsid w:val="0005716C"/>
    <w:rsid w:val="0008521C"/>
    <w:rsid w:val="00087F4D"/>
    <w:rsid w:val="00091738"/>
    <w:rsid w:val="000947A3"/>
    <w:rsid w:val="000B46D3"/>
    <w:rsid w:val="000C2030"/>
    <w:rsid w:val="000C2AE5"/>
    <w:rsid w:val="000E2CBA"/>
    <w:rsid w:val="000F7C70"/>
    <w:rsid w:val="00110726"/>
    <w:rsid w:val="00120804"/>
    <w:rsid w:val="00120D88"/>
    <w:rsid w:val="00141A3A"/>
    <w:rsid w:val="00143ECD"/>
    <w:rsid w:val="00146AF5"/>
    <w:rsid w:val="001477E2"/>
    <w:rsid w:val="00150D55"/>
    <w:rsid w:val="00151937"/>
    <w:rsid w:val="00155297"/>
    <w:rsid w:val="0015667F"/>
    <w:rsid w:val="00157B18"/>
    <w:rsid w:val="00161A50"/>
    <w:rsid w:val="001668FC"/>
    <w:rsid w:val="00181FA8"/>
    <w:rsid w:val="001A3004"/>
    <w:rsid w:val="001B1A61"/>
    <w:rsid w:val="001C0C70"/>
    <w:rsid w:val="001C5EA1"/>
    <w:rsid w:val="001E090C"/>
    <w:rsid w:val="001E38B3"/>
    <w:rsid w:val="001E6192"/>
    <w:rsid w:val="001F4D32"/>
    <w:rsid w:val="00205F1F"/>
    <w:rsid w:val="00206D26"/>
    <w:rsid w:val="00207E0F"/>
    <w:rsid w:val="00226FE2"/>
    <w:rsid w:val="00261AB6"/>
    <w:rsid w:val="002634D0"/>
    <w:rsid w:val="002752EF"/>
    <w:rsid w:val="002753C6"/>
    <w:rsid w:val="00285298"/>
    <w:rsid w:val="002C7FD6"/>
    <w:rsid w:val="002D181F"/>
    <w:rsid w:val="002D7E8E"/>
    <w:rsid w:val="003049CB"/>
    <w:rsid w:val="00325A03"/>
    <w:rsid w:val="00340998"/>
    <w:rsid w:val="00345083"/>
    <w:rsid w:val="00346AC3"/>
    <w:rsid w:val="003600D7"/>
    <w:rsid w:val="00373F99"/>
    <w:rsid w:val="003916BD"/>
    <w:rsid w:val="003C419A"/>
    <w:rsid w:val="003D0EB0"/>
    <w:rsid w:val="003E0B80"/>
    <w:rsid w:val="003E2B97"/>
    <w:rsid w:val="003F46A4"/>
    <w:rsid w:val="00400A53"/>
    <w:rsid w:val="00420734"/>
    <w:rsid w:val="0043763B"/>
    <w:rsid w:val="00444102"/>
    <w:rsid w:val="00445188"/>
    <w:rsid w:val="0045083C"/>
    <w:rsid w:val="00483883"/>
    <w:rsid w:val="0048531C"/>
    <w:rsid w:val="004A3B5D"/>
    <w:rsid w:val="004A5AB6"/>
    <w:rsid w:val="004B03D9"/>
    <w:rsid w:val="004B20C6"/>
    <w:rsid w:val="004D0BC2"/>
    <w:rsid w:val="004D3ECA"/>
    <w:rsid w:val="004F0D64"/>
    <w:rsid w:val="00502301"/>
    <w:rsid w:val="00534DE5"/>
    <w:rsid w:val="00546187"/>
    <w:rsid w:val="00551176"/>
    <w:rsid w:val="00557392"/>
    <w:rsid w:val="005601A3"/>
    <w:rsid w:val="00570508"/>
    <w:rsid w:val="00570CCE"/>
    <w:rsid w:val="005729E6"/>
    <w:rsid w:val="00574C17"/>
    <w:rsid w:val="00581068"/>
    <w:rsid w:val="0058536C"/>
    <w:rsid w:val="005920DA"/>
    <w:rsid w:val="005A2F22"/>
    <w:rsid w:val="005A7D49"/>
    <w:rsid w:val="005B13BD"/>
    <w:rsid w:val="005C4562"/>
    <w:rsid w:val="005D3A8C"/>
    <w:rsid w:val="005E30AC"/>
    <w:rsid w:val="005E4C76"/>
    <w:rsid w:val="005F734F"/>
    <w:rsid w:val="005F7951"/>
    <w:rsid w:val="00601FFF"/>
    <w:rsid w:val="006215B5"/>
    <w:rsid w:val="00624CF4"/>
    <w:rsid w:val="006437E0"/>
    <w:rsid w:val="006511F5"/>
    <w:rsid w:val="0065438A"/>
    <w:rsid w:val="00664734"/>
    <w:rsid w:val="00690AFF"/>
    <w:rsid w:val="00695E53"/>
    <w:rsid w:val="006A7C00"/>
    <w:rsid w:val="006C0EA4"/>
    <w:rsid w:val="006C69FB"/>
    <w:rsid w:val="006D44C2"/>
    <w:rsid w:val="006E31E7"/>
    <w:rsid w:val="00720892"/>
    <w:rsid w:val="007324C0"/>
    <w:rsid w:val="00734274"/>
    <w:rsid w:val="007415D2"/>
    <w:rsid w:val="007421AE"/>
    <w:rsid w:val="00766CA2"/>
    <w:rsid w:val="0078065D"/>
    <w:rsid w:val="007A2610"/>
    <w:rsid w:val="007A4ABF"/>
    <w:rsid w:val="007A5400"/>
    <w:rsid w:val="007A6ABA"/>
    <w:rsid w:val="007B0993"/>
    <w:rsid w:val="00812E07"/>
    <w:rsid w:val="008312DD"/>
    <w:rsid w:val="008455D4"/>
    <w:rsid w:val="00846628"/>
    <w:rsid w:val="00854C6C"/>
    <w:rsid w:val="0088084F"/>
    <w:rsid w:val="008903D2"/>
    <w:rsid w:val="00893BA5"/>
    <w:rsid w:val="00894FEF"/>
    <w:rsid w:val="008A7004"/>
    <w:rsid w:val="008C7E2A"/>
    <w:rsid w:val="008F27B5"/>
    <w:rsid w:val="00911088"/>
    <w:rsid w:val="009149F1"/>
    <w:rsid w:val="0091585F"/>
    <w:rsid w:val="00916A72"/>
    <w:rsid w:val="0092349B"/>
    <w:rsid w:val="009237F6"/>
    <w:rsid w:val="00926818"/>
    <w:rsid w:val="00950192"/>
    <w:rsid w:val="009C446F"/>
    <w:rsid w:val="009C4AAD"/>
    <w:rsid w:val="009D5A22"/>
    <w:rsid w:val="009E14C2"/>
    <w:rsid w:val="009E1649"/>
    <w:rsid w:val="00A23F69"/>
    <w:rsid w:val="00A26D00"/>
    <w:rsid w:val="00A85B45"/>
    <w:rsid w:val="00AD3EC4"/>
    <w:rsid w:val="00AD47F1"/>
    <w:rsid w:val="00AF0D88"/>
    <w:rsid w:val="00B22CBB"/>
    <w:rsid w:val="00B26916"/>
    <w:rsid w:val="00B45BFD"/>
    <w:rsid w:val="00B54442"/>
    <w:rsid w:val="00B609BB"/>
    <w:rsid w:val="00B72D60"/>
    <w:rsid w:val="00B74DD9"/>
    <w:rsid w:val="00B767B1"/>
    <w:rsid w:val="00B90D1B"/>
    <w:rsid w:val="00BB390F"/>
    <w:rsid w:val="00BB5088"/>
    <w:rsid w:val="00BB613F"/>
    <w:rsid w:val="00BB6C79"/>
    <w:rsid w:val="00BC5739"/>
    <w:rsid w:val="00BC5818"/>
    <w:rsid w:val="00BC717D"/>
    <w:rsid w:val="00BE17DC"/>
    <w:rsid w:val="00BF4A69"/>
    <w:rsid w:val="00BF6C44"/>
    <w:rsid w:val="00C12EE5"/>
    <w:rsid w:val="00C24B23"/>
    <w:rsid w:val="00C30584"/>
    <w:rsid w:val="00C31265"/>
    <w:rsid w:val="00C3185E"/>
    <w:rsid w:val="00C42276"/>
    <w:rsid w:val="00C43881"/>
    <w:rsid w:val="00C44D0F"/>
    <w:rsid w:val="00C465EE"/>
    <w:rsid w:val="00C74342"/>
    <w:rsid w:val="00C804EC"/>
    <w:rsid w:val="00C96016"/>
    <w:rsid w:val="00CB26CA"/>
    <w:rsid w:val="00CC635E"/>
    <w:rsid w:val="00CD1225"/>
    <w:rsid w:val="00CD3AFC"/>
    <w:rsid w:val="00CD7FAD"/>
    <w:rsid w:val="00D00B37"/>
    <w:rsid w:val="00D33940"/>
    <w:rsid w:val="00D40515"/>
    <w:rsid w:val="00D40FB5"/>
    <w:rsid w:val="00D53889"/>
    <w:rsid w:val="00D71B85"/>
    <w:rsid w:val="00D721FA"/>
    <w:rsid w:val="00D843A0"/>
    <w:rsid w:val="00D9434F"/>
    <w:rsid w:val="00D955F6"/>
    <w:rsid w:val="00DB3C40"/>
    <w:rsid w:val="00E05054"/>
    <w:rsid w:val="00E15950"/>
    <w:rsid w:val="00E30EEA"/>
    <w:rsid w:val="00E41AF1"/>
    <w:rsid w:val="00E45FEF"/>
    <w:rsid w:val="00E52404"/>
    <w:rsid w:val="00E67094"/>
    <w:rsid w:val="00E675A8"/>
    <w:rsid w:val="00E82044"/>
    <w:rsid w:val="00E91055"/>
    <w:rsid w:val="00EA0C06"/>
    <w:rsid w:val="00EA4985"/>
    <w:rsid w:val="00EB76DA"/>
    <w:rsid w:val="00EC5C62"/>
    <w:rsid w:val="00ED0FC6"/>
    <w:rsid w:val="00F11E93"/>
    <w:rsid w:val="00F219B5"/>
    <w:rsid w:val="00F32385"/>
    <w:rsid w:val="00F66448"/>
    <w:rsid w:val="00F71E64"/>
    <w:rsid w:val="00F9514F"/>
    <w:rsid w:val="00F96301"/>
    <w:rsid w:val="00FB14B3"/>
    <w:rsid w:val="00FC356F"/>
    <w:rsid w:val="00FD7D00"/>
    <w:rsid w:val="00FE6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List" w:uiPriority="99"/>
    <w:lsdException w:name="Title" w:uiPriority="99" w:qFormat="1"/>
    <w:lsdException w:name="Body Text" w:uiPriority="99"/>
    <w:lsdException w:name="Subtitle" w:qFormat="1"/>
    <w:lsdException w:name="Body Text 2" w:uiPriority="99"/>
    <w:lsdException w:name="Body Text Indent 2" w:uiPriority="99"/>
    <w:lsdException w:name="Hyperlink" w:uiPriority="99"/>
    <w:lsdException w:name="FollowedHyperlink" w:uiPriority="99"/>
    <w:lsdException w:name="Strong" w:uiPriority="22" w:qFormat="1"/>
    <w:lsdException w:name="Emphasis" w:qFormat="1"/>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390F"/>
    <w:pPr>
      <w:suppressAutoHyphens/>
      <w:spacing w:after="200" w:line="276" w:lineRule="auto"/>
    </w:pPr>
    <w:rPr>
      <w:rFonts w:ascii="Calibri" w:hAnsi="Calibri"/>
      <w:kern w:val="1"/>
      <w:sz w:val="22"/>
      <w:szCs w:val="22"/>
      <w:lang w:eastAsia="ar-SA"/>
    </w:rPr>
  </w:style>
  <w:style w:type="paragraph" w:styleId="1">
    <w:name w:val="heading 1"/>
    <w:basedOn w:val="a"/>
    <w:next w:val="a0"/>
    <w:link w:val="11"/>
    <w:uiPriority w:val="99"/>
    <w:qFormat/>
    <w:rsid w:val="00B45BFD"/>
    <w:pPr>
      <w:keepNext/>
      <w:keepLines/>
      <w:spacing w:before="480" w:after="0" w:line="240" w:lineRule="auto"/>
      <w:outlineLvl w:val="0"/>
    </w:pPr>
    <w:rPr>
      <w:rFonts w:ascii="Times New Roman" w:hAnsi="Times New Roman"/>
      <w:kern w:val="0"/>
      <w:sz w:val="20"/>
      <w:szCs w:val="20"/>
      <w:lang w:eastAsia="ru-RU"/>
    </w:rPr>
  </w:style>
  <w:style w:type="paragraph" w:styleId="2">
    <w:name w:val="heading 2"/>
    <w:basedOn w:val="a"/>
    <w:next w:val="a0"/>
    <w:link w:val="21"/>
    <w:uiPriority w:val="99"/>
    <w:qFormat/>
    <w:rsid w:val="00B45BFD"/>
    <w:pPr>
      <w:tabs>
        <w:tab w:val="num" w:pos="576"/>
      </w:tabs>
      <w:spacing w:before="100" w:after="100" w:line="240" w:lineRule="auto"/>
      <w:ind w:left="576" w:hanging="576"/>
      <w:outlineLvl w:val="1"/>
    </w:pPr>
    <w:rPr>
      <w:rFonts w:ascii="Times New Roman" w:hAnsi="Times New Roman"/>
      <w:kern w:val="0"/>
      <w:sz w:val="20"/>
      <w:szCs w:val="20"/>
      <w:lang w:eastAsia="ru-RU"/>
    </w:rPr>
  </w:style>
  <w:style w:type="paragraph" w:styleId="3">
    <w:name w:val="heading 3"/>
    <w:basedOn w:val="a"/>
    <w:next w:val="a0"/>
    <w:link w:val="31"/>
    <w:uiPriority w:val="99"/>
    <w:qFormat/>
    <w:rsid w:val="00B45BFD"/>
    <w:pPr>
      <w:keepNext/>
      <w:keepLines/>
      <w:tabs>
        <w:tab w:val="num" w:pos="720"/>
      </w:tabs>
      <w:spacing w:before="200" w:after="0" w:line="240" w:lineRule="auto"/>
      <w:ind w:left="720" w:hanging="720"/>
      <w:outlineLvl w:val="2"/>
    </w:pPr>
    <w:rPr>
      <w:rFonts w:ascii="Times New Roman" w:hAnsi="Times New Roman"/>
      <w:kern w:val="0"/>
      <w:sz w:val="20"/>
      <w:szCs w:val="20"/>
      <w:lang w:eastAsia="ru-RU"/>
    </w:rPr>
  </w:style>
  <w:style w:type="paragraph" w:styleId="5">
    <w:name w:val="heading 5"/>
    <w:basedOn w:val="a"/>
    <w:next w:val="a0"/>
    <w:link w:val="51"/>
    <w:uiPriority w:val="99"/>
    <w:qFormat/>
    <w:rsid w:val="00B45BFD"/>
    <w:pPr>
      <w:keepNext/>
      <w:keepLines/>
      <w:tabs>
        <w:tab w:val="num" w:pos="1008"/>
      </w:tabs>
      <w:spacing w:before="200" w:after="0" w:line="240" w:lineRule="auto"/>
      <w:ind w:left="1008" w:hanging="1008"/>
      <w:outlineLvl w:val="4"/>
    </w:pPr>
    <w:rPr>
      <w:rFonts w:ascii="Times New Roman" w:hAnsi="Times New Roman"/>
      <w:kern w:val="0"/>
      <w:sz w:val="20"/>
      <w:szCs w:val="20"/>
      <w:lang w:eastAsia="ru-RU"/>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paragraph" w:customStyle="1" w:styleId="ConsPlusNormal">
    <w:name w:val="ConsPlusNormal"/>
    <w:link w:val="ConsPlusNormal0"/>
    <w:uiPriority w:val="99"/>
    <w:rsid w:val="00BB390F"/>
    <w:pPr>
      <w:autoSpaceDE w:val="0"/>
      <w:autoSpaceDN w:val="0"/>
      <w:adjustRightInd w:val="0"/>
      <w:ind w:firstLine="720"/>
    </w:pPr>
    <w:rPr>
      <w:rFonts w:ascii="Arial" w:hAnsi="Arial" w:cs="Arial"/>
    </w:rPr>
  </w:style>
  <w:style w:type="character" w:customStyle="1" w:styleId="10">
    <w:name w:val=" Знак Знак1"/>
    <w:rsid w:val="00BB390F"/>
    <w:rPr>
      <w:rFonts w:ascii="Calibri" w:hAnsi="Calibri"/>
      <w:kern w:val="1"/>
      <w:sz w:val="16"/>
      <w:szCs w:val="16"/>
      <w:lang w:val="ru-RU" w:eastAsia="ar-SA" w:bidi="ar-SA"/>
    </w:rPr>
  </w:style>
  <w:style w:type="paragraph" w:customStyle="1" w:styleId="xl47">
    <w:name w:val="xl47"/>
    <w:basedOn w:val="a"/>
    <w:rsid w:val="00BB390F"/>
    <w:pPr>
      <w:suppressAutoHyphens w:val="0"/>
      <w:spacing w:before="100" w:beforeAutospacing="1" w:after="100" w:afterAutospacing="1" w:line="240" w:lineRule="auto"/>
      <w:jc w:val="center"/>
    </w:pPr>
    <w:rPr>
      <w:rFonts w:ascii="Times New Roman" w:hAnsi="Times New Roman"/>
      <w:b/>
      <w:bCs/>
      <w:kern w:val="0"/>
      <w:sz w:val="24"/>
      <w:szCs w:val="24"/>
      <w:lang w:eastAsia="ru-RU"/>
    </w:rPr>
  </w:style>
  <w:style w:type="paragraph" w:styleId="a0">
    <w:name w:val="Body Text"/>
    <w:aliases w:val="body text"/>
    <w:basedOn w:val="a"/>
    <w:link w:val="a4"/>
    <w:uiPriority w:val="99"/>
    <w:rsid w:val="00BB390F"/>
    <w:pPr>
      <w:spacing w:after="120"/>
    </w:pPr>
  </w:style>
  <w:style w:type="paragraph" w:styleId="20">
    <w:name w:val="Body Text 2"/>
    <w:link w:val="22"/>
    <w:uiPriority w:val="99"/>
    <w:semiHidden/>
    <w:rsid w:val="00BB390F"/>
    <w:pPr>
      <w:widowControl w:val="0"/>
      <w:suppressAutoHyphens/>
      <w:spacing w:before="120" w:line="100" w:lineRule="atLeast"/>
      <w:jc w:val="both"/>
    </w:pPr>
    <w:rPr>
      <w:rFonts w:eastAsia="DejaVu Sans" w:cs="font298"/>
      <w:kern w:val="1"/>
      <w:sz w:val="24"/>
      <w:lang w:eastAsia="ar-SA"/>
    </w:rPr>
  </w:style>
  <w:style w:type="paragraph" w:styleId="23">
    <w:name w:val="Body Text Indent 2"/>
    <w:aliases w:val="Знак"/>
    <w:link w:val="24"/>
    <w:uiPriority w:val="99"/>
    <w:semiHidden/>
    <w:rsid w:val="00BB390F"/>
    <w:pPr>
      <w:widowControl w:val="0"/>
      <w:suppressAutoHyphens/>
      <w:spacing w:after="120" w:line="480" w:lineRule="auto"/>
      <w:ind w:left="283"/>
    </w:pPr>
    <w:rPr>
      <w:rFonts w:ascii="Calibri" w:eastAsia="DejaVu Sans" w:hAnsi="Calibri" w:cs="font298"/>
      <w:kern w:val="1"/>
      <w:sz w:val="22"/>
      <w:szCs w:val="22"/>
      <w:lang w:eastAsia="ar-SA"/>
    </w:rPr>
  </w:style>
  <w:style w:type="paragraph" w:styleId="a5">
    <w:name w:val="Title"/>
    <w:basedOn w:val="a"/>
    <w:next w:val="a6"/>
    <w:link w:val="a7"/>
    <w:uiPriority w:val="99"/>
    <w:qFormat/>
    <w:rsid w:val="00BB390F"/>
    <w:pPr>
      <w:keepNext/>
      <w:widowControl w:val="0"/>
      <w:spacing w:before="240" w:after="120" w:line="240" w:lineRule="auto"/>
    </w:pPr>
    <w:rPr>
      <w:rFonts w:ascii="Arial" w:eastAsia="MS Mincho" w:hAnsi="Arial" w:cs="Tahoma"/>
      <w:sz w:val="28"/>
      <w:szCs w:val="28"/>
      <w:lang/>
    </w:rPr>
  </w:style>
  <w:style w:type="paragraph" w:styleId="a6">
    <w:name w:val="Subtitle"/>
    <w:basedOn w:val="a"/>
    <w:next w:val="a0"/>
    <w:qFormat/>
    <w:rsid w:val="00BB390F"/>
    <w:pPr>
      <w:keepNext/>
      <w:widowControl w:val="0"/>
      <w:spacing w:before="240" w:after="120" w:line="240" w:lineRule="auto"/>
      <w:jc w:val="center"/>
    </w:pPr>
    <w:rPr>
      <w:rFonts w:ascii="Arial" w:eastAsia="MS Mincho" w:hAnsi="Arial" w:cs="Tahoma"/>
      <w:i/>
      <w:iCs/>
      <w:sz w:val="28"/>
      <w:szCs w:val="28"/>
      <w:lang/>
    </w:rPr>
  </w:style>
  <w:style w:type="table" w:styleId="a8">
    <w:name w:val="Table Grid"/>
    <w:basedOn w:val="a2"/>
    <w:uiPriority w:val="99"/>
    <w:rsid w:val="00BB3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Знак Знак Знак Знак Знак Знак Знак Знак Знак Знак Знак Знак Знак Знак Знак Знак Знак Знак Знак"/>
    <w:basedOn w:val="a"/>
    <w:uiPriority w:val="99"/>
    <w:rsid w:val="00BB390F"/>
    <w:pPr>
      <w:suppressAutoHyphens w:val="0"/>
      <w:spacing w:before="100" w:beforeAutospacing="1" w:after="100" w:afterAutospacing="1" w:line="240" w:lineRule="auto"/>
    </w:pPr>
    <w:rPr>
      <w:rFonts w:ascii="Tahoma" w:hAnsi="Tahoma"/>
      <w:kern w:val="0"/>
      <w:sz w:val="20"/>
      <w:szCs w:val="20"/>
      <w:lang w:val="en-US" w:eastAsia="en-US"/>
    </w:rPr>
  </w:style>
  <w:style w:type="paragraph" w:styleId="aa">
    <w:name w:val="Body Text Indent"/>
    <w:basedOn w:val="a"/>
    <w:rsid w:val="00BB390F"/>
    <w:pPr>
      <w:spacing w:after="120"/>
      <w:ind w:left="283"/>
    </w:pPr>
  </w:style>
  <w:style w:type="character" w:customStyle="1" w:styleId="ConsPlusNormal0">
    <w:name w:val="ConsPlusNormal Знак"/>
    <w:link w:val="ConsPlusNormal"/>
    <w:locked/>
    <w:rsid w:val="00664734"/>
    <w:rPr>
      <w:rFonts w:ascii="Arial" w:hAnsi="Arial" w:cs="Arial"/>
      <w:lang w:val="ru-RU" w:eastAsia="ru-RU" w:bidi="ar-SA"/>
    </w:rPr>
  </w:style>
  <w:style w:type="paragraph" w:customStyle="1" w:styleId="CharChar">
    <w:name w:val=" Char Char"/>
    <w:basedOn w:val="a"/>
    <w:rsid w:val="00B22CBB"/>
    <w:pPr>
      <w:suppressAutoHyphens w:val="0"/>
      <w:spacing w:before="100" w:beforeAutospacing="1" w:after="100" w:afterAutospacing="1" w:line="240" w:lineRule="auto"/>
    </w:pPr>
    <w:rPr>
      <w:rFonts w:ascii="Tahoma" w:hAnsi="Tahoma"/>
      <w:kern w:val="0"/>
      <w:sz w:val="20"/>
      <w:szCs w:val="20"/>
      <w:lang w:val="en-US" w:eastAsia="en-US"/>
    </w:rPr>
  </w:style>
  <w:style w:type="paragraph" w:customStyle="1" w:styleId="ab">
    <w:name w:val="Пункт"/>
    <w:basedOn w:val="a"/>
    <w:rsid w:val="00120804"/>
    <w:pPr>
      <w:tabs>
        <w:tab w:val="num" w:pos="1980"/>
      </w:tabs>
      <w:suppressAutoHyphens w:val="0"/>
      <w:spacing w:after="0" w:line="240" w:lineRule="auto"/>
      <w:ind w:left="1404" w:hanging="504"/>
      <w:jc w:val="both"/>
    </w:pPr>
    <w:rPr>
      <w:rFonts w:ascii="Times New Roman" w:hAnsi="Times New Roman"/>
      <w:kern w:val="0"/>
      <w:sz w:val="24"/>
      <w:szCs w:val="24"/>
      <w:lang w:eastAsia="ru-RU"/>
    </w:rPr>
  </w:style>
  <w:style w:type="character" w:styleId="ac">
    <w:name w:val="Hyperlink"/>
    <w:uiPriority w:val="99"/>
    <w:rsid w:val="00601FFF"/>
    <w:rPr>
      <w:color w:val="0000FF"/>
      <w:u w:val="single"/>
    </w:rPr>
  </w:style>
  <w:style w:type="paragraph" w:customStyle="1" w:styleId="310">
    <w:name w:val="Знак Знак Знак Знак Знак Знак Знак Знак Знак Знак Знак Знак Знак Знак Знак3 Знак Знак Знак Знак Знак Знак1 Знак Знак Знак Знак Знак Знак Знак Знак Знак Знак Знак Знак"/>
    <w:basedOn w:val="a"/>
    <w:link w:val="a1"/>
    <w:autoRedefine/>
    <w:uiPriority w:val="99"/>
    <w:rsid w:val="00D721FA"/>
    <w:pPr>
      <w:tabs>
        <w:tab w:val="left" w:pos="2160"/>
      </w:tabs>
      <w:suppressAutoHyphens w:val="0"/>
      <w:spacing w:before="120" w:after="0" w:line="240" w:lineRule="exact"/>
      <w:jc w:val="both"/>
    </w:pPr>
    <w:rPr>
      <w:rFonts w:ascii="Times New Roman" w:hAnsi="Times New Roman"/>
      <w:noProof/>
      <w:kern w:val="0"/>
      <w:sz w:val="24"/>
      <w:szCs w:val="24"/>
      <w:lang w:val="en-US" w:eastAsia="ru-RU"/>
    </w:rPr>
  </w:style>
  <w:style w:type="character" w:customStyle="1" w:styleId="12">
    <w:name w:val="Заголовок 1 Знак"/>
    <w:uiPriority w:val="99"/>
    <w:rsid w:val="00B45BFD"/>
    <w:rPr>
      <w:rFonts w:ascii="Cambria" w:eastAsia="Times New Roman" w:hAnsi="Cambria" w:cs="Times New Roman"/>
      <w:b/>
      <w:bCs/>
      <w:kern w:val="32"/>
      <w:sz w:val="32"/>
      <w:szCs w:val="32"/>
      <w:lang w:eastAsia="ar-SA"/>
    </w:rPr>
  </w:style>
  <w:style w:type="character" w:customStyle="1" w:styleId="25">
    <w:name w:val="Заголовок 2 Знак"/>
    <w:uiPriority w:val="99"/>
    <w:rsid w:val="00B45BFD"/>
    <w:rPr>
      <w:rFonts w:ascii="Cambria" w:eastAsia="Times New Roman" w:hAnsi="Cambria" w:cs="Times New Roman"/>
      <w:b/>
      <w:bCs/>
      <w:i/>
      <w:iCs/>
      <w:kern w:val="1"/>
      <w:sz w:val="28"/>
      <w:szCs w:val="28"/>
      <w:lang w:eastAsia="ar-SA"/>
    </w:rPr>
  </w:style>
  <w:style w:type="character" w:customStyle="1" w:styleId="30">
    <w:name w:val="Заголовок 3 Знак"/>
    <w:uiPriority w:val="99"/>
    <w:rsid w:val="00B45BFD"/>
    <w:rPr>
      <w:rFonts w:ascii="Cambria" w:eastAsia="Times New Roman" w:hAnsi="Cambria" w:cs="Times New Roman"/>
      <w:b/>
      <w:bCs/>
      <w:kern w:val="1"/>
      <w:sz w:val="26"/>
      <w:szCs w:val="26"/>
      <w:lang w:eastAsia="ar-SA"/>
    </w:rPr>
  </w:style>
  <w:style w:type="character" w:customStyle="1" w:styleId="50">
    <w:name w:val="Заголовок 5 Знак"/>
    <w:uiPriority w:val="99"/>
    <w:rsid w:val="00B45BFD"/>
    <w:rPr>
      <w:rFonts w:ascii="Calibri" w:eastAsia="Times New Roman" w:hAnsi="Calibri" w:cs="Times New Roman"/>
      <w:b/>
      <w:bCs/>
      <w:i/>
      <w:iCs/>
      <w:kern w:val="1"/>
      <w:sz w:val="26"/>
      <w:szCs w:val="26"/>
      <w:lang w:eastAsia="ar-SA"/>
    </w:rPr>
  </w:style>
  <w:style w:type="character" w:customStyle="1" w:styleId="22">
    <w:name w:val="Основной текст 2 Знак"/>
    <w:link w:val="20"/>
    <w:uiPriority w:val="99"/>
    <w:semiHidden/>
    <w:rsid w:val="00B45BFD"/>
    <w:rPr>
      <w:rFonts w:eastAsia="DejaVu Sans" w:cs="font298"/>
      <w:kern w:val="1"/>
      <w:sz w:val="24"/>
      <w:lang w:eastAsia="ar-SA"/>
    </w:rPr>
  </w:style>
  <w:style w:type="paragraph" w:customStyle="1" w:styleId="32">
    <w:name w:val="Стиль3 Знак Знак"/>
    <w:uiPriority w:val="99"/>
    <w:rsid w:val="00B45BFD"/>
    <w:pPr>
      <w:widowControl w:val="0"/>
      <w:tabs>
        <w:tab w:val="num" w:pos="618"/>
      </w:tabs>
      <w:adjustRightInd w:val="0"/>
      <w:spacing w:before="120"/>
      <w:ind w:left="391"/>
      <w:jc w:val="both"/>
      <w:textAlignment w:val="baseline"/>
    </w:pPr>
    <w:rPr>
      <w:sz w:val="24"/>
    </w:rPr>
  </w:style>
  <w:style w:type="paragraph" w:styleId="ad">
    <w:name w:val="Balloon Text"/>
    <w:basedOn w:val="a"/>
    <w:link w:val="ae"/>
    <w:uiPriority w:val="99"/>
    <w:unhideWhenUsed/>
    <w:rsid w:val="00B45BFD"/>
    <w:pPr>
      <w:suppressAutoHyphens w:val="0"/>
      <w:spacing w:after="0" w:line="240" w:lineRule="auto"/>
    </w:pPr>
    <w:rPr>
      <w:rFonts w:ascii="Tahoma" w:eastAsia="Calibri" w:hAnsi="Tahoma" w:cs="Tahoma"/>
      <w:kern w:val="0"/>
      <w:sz w:val="16"/>
      <w:szCs w:val="16"/>
      <w:lang w:eastAsia="en-US"/>
    </w:rPr>
  </w:style>
  <w:style w:type="character" w:customStyle="1" w:styleId="ae">
    <w:name w:val="Текст выноски Знак"/>
    <w:link w:val="ad"/>
    <w:uiPriority w:val="99"/>
    <w:rsid w:val="00B45BFD"/>
    <w:rPr>
      <w:rFonts w:ascii="Tahoma" w:eastAsia="Calibri" w:hAnsi="Tahoma" w:cs="Tahoma"/>
      <w:sz w:val="16"/>
      <w:szCs w:val="16"/>
      <w:lang w:eastAsia="en-US"/>
    </w:rPr>
  </w:style>
  <w:style w:type="character" w:customStyle="1" w:styleId="a4">
    <w:name w:val="Основной текст Знак"/>
    <w:link w:val="a0"/>
    <w:uiPriority w:val="99"/>
    <w:rsid w:val="00B45BFD"/>
    <w:rPr>
      <w:rFonts w:ascii="Calibri" w:hAnsi="Calibri"/>
      <w:kern w:val="1"/>
      <w:sz w:val="22"/>
      <w:szCs w:val="22"/>
      <w:lang w:eastAsia="ar-SA"/>
    </w:rPr>
  </w:style>
  <w:style w:type="paragraph" w:customStyle="1" w:styleId="af">
    <w:name w:val="Содержимое таблицы"/>
    <w:basedOn w:val="a"/>
    <w:rsid w:val="00B45BFD"/>
    <w:pPr>
      <w:widowControl w:val="0"/>
      <w:suppressLineNumbers/>
      <w:spacing w:after="0" w:line="240" w:lineRule="auto"/>
    </w:pPr>
    <w:rPr>
      <w:rFonts w:ascii="Arial" w:eastAsia="Arial Unicode MS" w:hAnsi="Arial" w:cs="Arial"/>
      <w:sz w:val="20"/>
      <w:szCs w:val="24"/>
      <w:lang w:eastAsia="zh-CN"/>
    </w:rPr>
  </w:style>
  <w:style w:type="table" w:customStyle="1" w:styleId="13">
    <w:name w:val="Сетка таблицы1"/>
    <w:basedOn w:val="a2"/>
    <w:next w:val="a8"/>
    <w:uiPriority w:val="99"/>
    <w:rsid w:val="00B45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Нет списка1"/>
    <w:next w:val="a3"/>
    <w:uiPriority w:val="99"/>
    <w:semiHidden/>
    <w:unhideWhenUsed/>
    <w:rsid w:val="00B45BFD"/>
  </w:style>
  <w:style w:type="character" w:styleId="af0">
    <w:name w:val="FollowedHyperlink"/>
    <w:uiPriority w:val="99"/>
    <w:unhideWhenUsed/>
    <w:rsid w:val="00B45BFD"/>
    <w:rPr>
      <w:color w:val="800080"/>
      <w:u w:val="single"/>
    </w:rPr>
  </w:style>
  <w:style w:type="paragraph" w:customStyle="1" w:styleId="font5">
    <w:name w:val="font5"/>
    <w:basedOn w:val="a"/>
    <w:rsid w:val="00B45BFD"/>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B45BFD"/>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B45BFD"/>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B45BFD"/>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B45BFD"/>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B45BFD"/>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B45BFD"/>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B45BFD"/>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B45BFD"/>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B45B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B45BFD"/>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B45B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B45B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B45B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B45B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B45B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B45B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B45B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B45B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B45B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B45B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uiPriority w:val="99"/>
    <w:rsid w:val="00B45B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uiPriority w:val="99"/>
    <w:rsid w:val="00B45B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uiPriority w:val="99"/>
    <w:rsid w:val="00B45B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uiPriority w:val="99"/>
    <w:rsid w:val="00B45B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uiPriority w:val="99"/>
    <w:rsid w:val="00B45B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uiPriority w:val="99"/>
    <w:rsid w:val="00B45B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uiPriority w:val="99"/>
    <w:rsid w:val="00B45BFD"/>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uiPriority w:val="99"/>
    <w:rsid w:val="00B45B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uiPriority w:val="99"/>
    <w:rsid w:val="00B45BFD"/>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B45BFD"/>
  </w:style>
  <w:style w:type="paragraph" w:styleId="af1">
    <w:name w:val="List Paragraph"/>
    <w:basedOn w:val="a"/>
    <w:uiPriority w:val="99"/>
    <w:qFormat/>
    <w:rsid w:val="00B45BFD"/>
    <w:pPr>
      <w:suppressAutoHyphens w:val="0"/>
      <w:ind w:left="720"/>
      <w:contextualSpacing/>
    </w:pPr>
    <w:rPr>
      <w:rFonts w:eastAsia="Calibri"/>
      <w:kern w:val="0"/>
      <w:lang w:eastAsia="en-US"/>
    </w:rPr>
  </w:style>
  <w:style w:type="paragraph" w:customStyle="1" w:styleId="af2">
    <w:name w:val="Текст в заданном формате"/>
    <w:basedOn w:val="a"/>
    <w:uiPriority w:val="99"/>
    <w:rsid w:val="00B45BFD"/>
    <w:pPr>
      <w:widowControl w:val="0"/>
      <w:autoSpaceDE w:val="0"/>
      <w:spacing w:after="0" w:line="240" w:lineRule="auto"/>
    </w:pPr>
    <w:rPr>
      <w:rFonts w:ascii="Courier New" w:hAnsi="Courier New" w:cs="Courier New"/>
      <w:sz w:val="20"/>
      <w:szCs w:val="24"/>
      <w:lang w:eastAsia="hi-IN" w:bidi="hi-IN"/>
    </w:rPr>
  </w:style>
  <w:style w:type="character" w:customStyle="1" w:styleId="11">
    <w:name w:val="Заголовок 1 Знак1"/>
    <w:link w:val="1"/>
    <w:uiPriority w:val="99"/>
    <w:rsid w:val="00B45BFD"/>
  </w:style>
  <w:style w:type="character" w:customStyle="1" w:styleId="21">
    <w:name w:val="Заголовок 2 Знак1"/>
    <w:link w:val="2"/>
    <w:uiPriority w:val="99"/>
    <w:rsid w:val="00B45BFD"/>
  </w:style>
  <w:style w:type="character" w:customStyle="1" w:styleId="31">
    <w:name w:val="Заголовок 3 Знак1"/>
    <w:link w:val="3"/>
    <w:uiPriority w:val="99"/>
    <w:rsid w:val="00B45BFD"/>
  </w:style>
  <w:style w:type="character" w:customStyle="1" w:styleId="51">
    <w:name w:val="Заголовок 5 Знак1"/>
    <w:link w:val="5"/>
    <w:uiPriority w:val="99"/>
    <w:rsid w:val="00B45BFD"/>
  </w:style>
  <w:style w:type="character" w:customStyle="1" w:styleId="15">
    <w:name w:val="Основной шрифт1"/>
    <w:uiPriority w:val="99"/>
    <w:rsid w:val="00B45BFD"/>
  </w:style>
  <w:style w:type="character" w:customStyle="1" w:styleId="apple-converted-space">
    <w:name w:val="apple-converted-space"/>
    <w:uiPriority w:val="99"/>
    <w:rsid w:val="00B45BFD"/>
    <w:rPr>
      <w:rFonts w:cs="Times New Roman"/>
    </w:rPr>
  </w:style>
  <w:style w:type="character" w:customStyle="1" w:styleId="16">
    <w:name w:val="Знак примечания1"/>
    <w:uiPriority w:val="99"/>
    <w:rsid w:val="00B45BFD"/>
    <w:rPr>
      <w:sz w:val="16"/>
    </w:rPr>
  </w:style>
  <w:style w:type="character" w:customStyle="1" w:styleId="af3">
    <w:name w:val="Текст комментария Знак"/>
    <w:uiPriority w:val="99"/>
    <w:rsid w:val="00B45BFD"/>
    <w:rPr>
      <w:rFonts w:cs="Times New Roman"/>
    </w:rPr>
  </w:style>
  <w:style w:type="character" w:styleId="af4">
    <w:name w:val="Strong"/>
    <w:uiPriority w:val="22"/>
    <w:qFormat/>
    <w:rsid w:val="00B45BFD"/>
    <w:rPr>
      <w:b/>
    </w:rPr>
  </w:style>
  <w:style w:type="character" w:customStyle="1" w:styleId="af5">
    <w:name w:val="Основной текст_"/>
    <w:uiPriority w:val="99"/>
    <w:rsid w:val="00B45BFD"/>
    <w:rPr>
      <w:rFonts w:cs="Times New Roman"/>
    </w:rPr>
  </w:style>
  <w:style w:type="character" w:customStyle="1" w:styleId="Tahoma">
    <w:name w:val="Основной текст + Tahoma"/>
    <w:aliases w:val="4 pt,Интервал 0 pt,Масштаб 200%"/>
    <w:uiPriority w:val="99"/>
    <w:rsid w:val="00B45BFD"/>
  </w:style>
  <w:style w:type="character" w:customStyle="1" w:styleId="4pt">
    <w:name w:val="Основной текст + 4 pt"/>
    <w:aliases w:val="Полужирный,Интервал 0 pt2,Масштаб 150%"/>
    <w:uiPriority w:val="99"/>
    <w:rsid w:val="00B45BFD"/>
  </w:style>
  <w:style w:type="character" w:customStyle="1" w:styleId="Candara">
    <w:name w:val="Основной текст + Candara"/>
    <w:aliases w:val="4 pt1,Интервал 0 pt1"/>
    <w:uiPriority w:val="99"/>
    <w:rsid w:val="00B45BFD"/>
  </w:style>
  <w:style w:type="character" w:customStyle="1" w:styleId="af6">
    <w:name w:val="Верхний колонтитул Знак"/>
    <w:uiPriority w:val="99"/>
    <w:rsid w:val="00B45BFD"/>
    <w:rPr>
      <w:rFonts w:cs="Times New Roman"/>
    </w:rPr>
  </w:style>
  <w:style w:type="character" w:customStyle="1" w:styleId="af7">
    <w:name w:val="Нижний колонтитул Знак"/>
    <w:uiPriority w:val="99"/>
    <w:rsid w:val="00B45BFD"/>
    <w:rPr>
      <w:rFonts w:cs="Times New Roman"/>
    </w:rPr>
  </w:style>
  <w:style w:type="character" w:customStyle="1" w:styleId="af8">
    <w:name w:val="Обычный текст Знак"/>
    <w:uiPriority w:val="99"/>
    <w:rsid w:val="00B45BFD"/>
    <w:rPr>
      <w:rFonts w:cs="Times New Roman"/>
    </w:rPr>
  </w:style>
  <w:style w:type="character" w:customStyle="1" w:styleId="ListLabel1">
    <w:name w:val="ListLabel 1"/>
    <w:uiPriority w:val="99"/>
    <w:rsid w:val="00B45BFD"/>
    <w:rPr>
      <w:sz w:val="20"/>
    </w:rPr>
  </w:style>
  <w:style w:type="character" w:customStyle="1" w:styleId="ListLabel2">
    <w:name w:val="ListLabel 2"/>
    <w:uiPriority w:val="99"/>
    <w:rsid w:val="00B45BFD"/>
  </w:style>
  <w:style w:type="paragraph" w:customStyle="1" w:styleId="af9">
    <w:name w:val="Заголовок"/>
    <w:basedOn w:val="a"/>
    <w:next w:val="a0"/>
    <w:uiPriority w:val="99"/>
    <w:rsid w:val="00B45BFD"/>
    <w:pPr>
      <w:keepNext/>
      <w:spacing w:before="240" w:after="120" w:line="240" w:lineRule="auto"/>
    </w:pPr>
    <w:rPr>
      <w:rFonts w:ascii="Times New Roman" w:hAnsi="Times New Roman"/>
      <w:kern w:val="0"/>
      <w:sz w:val="20"/>
      <w:szCs w:val="20"/>
      <w:lang w:eastAsia="ru-RU"/>
    </w:rPr>
  </w:style>
  <w:style w:type="paragraph" w:styleId="afa">
    <w:name w:val="List"/>
    <w:basedOn w:val="a0"/>
    <w:uiPriority w:val="99"/>
    <w:rsid w:val="00B45BFD"/>
    <w:pPr>
      <w:spacing w:line="240" w:lineRule="auto"/>
    </w:pPr>
    <w:rPr>
      <w:rFonts w:ascii="Times New Roman" w:hAnsi="Times New Roman" w:cs="Lucida Sans"/>
      <w:kern w:val="0"/>
      <w:sz w:val="20"/>
      <w:szCs w:val="20"/>
      <w:lang w:eastAsia="ru-RU"/>
    </w:rPr>
  </w:style>
  <w:style w:type="paragraph" w:customStyle="1" w:styleId="17">
    <w:name w:val="Название1"/>
    <w:basedOn w:val="a"/>
    <w:uiPriority w:val="99"/>
    <w:rsid w:val="00B45BFD"/>
    <w:pPr>
      <w:suppressLineNumbers/>
      <w:spacing w:before="120" w:after="120" w:line="240" w:lineRule="auto"/>
    </w:pPr>
    <w:rPr>
      <w:rFonts w:ascii="Times New Roman" w:hAnsi="Times New Roman"/>
      <w:kern w:val="0"/>
      <w:sz w:val="20"/>
      <w:szCs w:val="20"/>
      <w:lang w:eastAsia="ru-RU"/>
    </w:rPr>
  </w:style>
  <w:style w:type="paragraph" w:customStyle="1" w:styleId="18">
    <w:name w:val="Указатель1"/>
    <w:basedOn w:val="a"/>
    <w:uiPriority w:val="99"/>
    <w:rsid w:val="00B45BFD"/>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uiPriority w:val="99"/>
    <w:rsid w:val="00B45BFD"/>
    <w:pPr>
      <w:spacing w:after="0" w:line="240" w:lineRule="auto"/>
      <w:ind w:left="720"/>
    </w:pPr>
    <w:rPr>
      <w:rFonts w:ascii="Times New Roman" w:hAnsi="Times New Roman"/>
      <w:kern w:val="0"/>
      <w:sz w:val="20"/>
      <w:szCs w:val="20"/>
      <w:lang w:eastAsia="ru-RU"/>
    </w:rPr>
  </w:style>
  <w:style w:type="paragraph" w:customStyle="1" w:styleId="19">
    <w:name w:val="Текст комментария1"/>
    <w:basedOn w:val="a"/>
    <w:uiPriority w:val="99"/>
    <w:rsid w:val="00B45BFD"/>
    <w:pPr>
      <w:spacing w:after="0" w:line="240" w:lineRule="auto"/>
    </w:pPr>
    <w:rPr>
      <w:rFonts w:ascii="Times New Roman" w:hAnsi="Times New Roman"/>
      <w:kern w:val="0"/>
      <w:sz w:val="20"/>
      <w:szCs w:val="20"/>
      <w:lang w:eastAsia="ru-RU"/>
    </w:rPr>
  </w:style>
  <w:style w:type="paragraph" w:customStyle="1" w:styleId="1a">
    <w:name w:val="Текст выноски1"/>
    <w:basedOn w:val="a"/>
    <w:uiPriority w:val="99"/>
    <w:rsid w:val="00B45BFD"/>
    <w:pPr>
      <w:spacing w:after="0" w:line="240" w:lineRule="auto"/>
    </w:pPr>
    <w:rPr>
      <w:rFonts w:ascii="Times New Roman" w:hAnsi="Times New Roman"/>
      <w:kern w:val="0"/>
      <w:sz w:val="20"/>
      <w:szCs w:val="20"/>
      <w:lang w:eastAsia="ru-RU"/>
    </w:rPr>
  </w:style>
  <w:style w:type="paragraph" w:customStyle="1" w:styleId="33">
    <w:name w:val="Основной текст3"/>
    <w:basedOn w:val="a"/>
    <w:uiPriority w:val="99"/>
    <w:rsid w:val="00B45BFD"/>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b">
    <w:name w:val="Обычный (веб)1"/>
    <w:basedOn w:val="a"/>
    <w:uiPriority w:val="99"/>
    <w:rsid w:val="00B45BFD"/>
    <w:pPr>
      <w:spacing w:before="100" w:after="100" w:line="240" w:lineRule="auto"/>
    </w:pPr>
    <w:rPr>
      <w:rFonts w:ascii="Times New Roman" w:hAnsi="Times New Roman"/>
      <w:kern w:val="0"/>
      <w:sz w:val="20"/>
      <w:szCs w:val="20"/>
      <w:lang w:eastAsia="ru-RU"/>
    </w:rPr>
  </w:style>
  <w:style w:type="paragraph" w:customStyle="1" w:styleId="1c">
    <w:name w:val="Абзац списка1"/>
    <w:basedOn w:val="a"/>
    <w:uiPriority w:val="99"/>
    <w:rsid w:val="00B45BFD"/>
    <w:pPr>
      <w:spacing w:after="0" w:line="240" w:lineRule="auto"/>
      <w:ind w:left="720"/>
    </w:pPr>
    <w:rPr>
      <w:rFonts w:ascii="Times New Roman" w:hAnsi="Times New Roman"/>
      <w:kern w:val="0"/>
      <w:sz w:val="20"/>
      <w:szCs w:val="20"/>
      <w:lang w:eastAsia="ru-RU"/>
    </w:rPr>
  </w:style>
  <w:style w:type="paragraph" w:styleId="afb">
    <w:name w:val="header"/>
    <w:basedOn w:val="a"/>
    <w:link w:val="1d"/>
    <w:uiPriority w:val="99"/>
    <w:rsid w:val="00B45BFD"/>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d">
    <w:name w:val="Верхний колонтитул Знак1"/>
    <w:basedOn w:val="a1"/>
    <w:link w:val="afb"/>
    <w:uiPriority w:val="99"/>
    <w:rsid w:val="00B45BFD"/>
  </w:style>
  <w:style w:type="paragraph" w:styleId="afc">
    <w:name w:val="footer"/>
    <w:basedOn w:val="a"/>
    <w:link w:val="1e"/>
    <w:uiPriority w:val="99"/>
    <w:rsid w:val="00B45BFD"/>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e">
    <w:name w:val="Нижний колонтитул Знак1"/>
    <w:basedOn w:val="a1"/>
    <w:link w:val="afc"/>
    <w:uiPriority w:val="99"/>
    <w:rsid w:val="00B45BFD"/>
  </w:style>
  <w:style w:type="paragraph" w:customStyle="1" w:styleId="110">
    <w:name w:val="Абзац списка11"/>
    <w:basedOn w:val="a"/>
    <w:uiPriority w:val="99"/>
    <w:rsid w:val="00B45BFD"/>
    <w:pPr>
      <w:spacing w:after="0" w:line="240" w:lineRule="auto"/>
      <w:ind w:left="720"/>
    </w:pPr>
    <w:rPr>
      <w:rFonts w:ascii="Times New Roman" w:hAnsi="Times New Roman"/>
      <w:kern w:val="0"/>
      <w:sz w:val="20"/>
      <w:szCs w:val="20"/>
      <w:lang w:eastAsia="ru-RU"/>
    </w:rPr>
  </w:style>
  <w:style w:type="paragraph" w:customStyle="1" w:styleId="1f">
    <w:name w:val="Обычный текст1"/>
    <w:basedOn w:val="a"/>
    <w:uiPriority w:val="99"/>
    <w:rsid w:val="00B45BFD"/>
    <w:pPr>
      <w:spacing w:after="0" w:line="240" w:lineRule="auto"/>
    </w:pPr>
    <w:rPr>
      <w:rFonts w:ascii="Times New Roman" w:hAnsi="Times New Roman"/>
      <w:kern w:val="0"/>
      <w:sz w:val="20"/>
      <w:szCs w:val="20"/>
      <w:lang w:eastAsia="ru-RU"/>
    </w:rPr>
  </w:style>
  <w:style w:type="paragraph" w:customStyle="1" w:styleId="font6">
    <w:name w:val="font6"/>
    <w:basedOn w:val="a"/>
    <w:rsid w:val="00B45BFD"/>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B45BFD"/>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B45BFD"/>
    <w:pPr>
      <w:spacing w:before="100" w:after="100" w:line="240" w:lineRule="auto"/>
    </w:pPr>
    <w:rPr>
      <w:rFonts w:ascii="Times New Roman" w:hAnsi="Times New Roman"/>
      <w:kern w:val="0"/>
      <w:sz w:val="20"/>
      <w:szCs w:val="20"/>
      <w:lang w:eastAsia="ru-RU"/>
    </w:rPr>
  </w:style>
  <w:style w:type="paragraph" w:customStyle="1" w:styleId="xl94">
    <w:name w:val="xl94"/>
    <w:basedOn w:val="a"/>
    <w:uiPriority w:val="99"/>
    <w:rsid w:val="00B45BFD"/>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uiPriority w:val="99"/>
    <w:rsid w:val="00B45BFD"/>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uiPriority w:val="99"/>
    <w:rsid w:val="00B45BFD"/>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uiPriority w:val="99"/>
    <w:rsid w:val="00B45BFD"/>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uiPriority w:val="99"/>
    <w:rsid w:val="00B45BFD"/>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uiPriority w:val="99"/>
    <w:rsid w:val="00B45BFD"/>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uiPriority w:val="99"/>
    <w:rsid w:val="00B45BFD"/>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uiPriority w:val="99"/>
    <w:rsid w:val="00B45BFD"/>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uiPriority w:val="99"/>
    <w:rsid w:val="00B45BFD"/>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uiPriority w:val="99"/>
    <w:rsid w:val="00B45BFD"/>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uiPriority w:val="99"/>
    <w:rsid w:val="00B45BFD"/>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uiPriority w:val="99"/>
    <w:rsid w:val="00B45BFD"/>
    <w:pPr>
      <w:spacing w:before="100" w:after="100" w:line="240" w:lineRule="auto"/>
    </w:pPr>
    <w:rPr>
      <w:rFonts w:ascii="Times New Roman" w:hAnsi="Times New Roman"/>
      <w:kern w:val="0"/>
      <w:sz w:val="20"/>
      <w:szCs w:val="20"/>
      <w:lang w:eastAsia="ru-RU"/>
    </w:rPr>
  </w:style>
  <w:style w:type="paragraph" w:customStyle="1" w:styleId="font9">
    <w:name w:val="font9"/>
    <w:basedOn w:val="a"/>
    <w:uiPriority w:val="99"/>
    <w:rsid w:val="00B45BFD"/>
    <w:pPr>
      <w:spacing w:before="100" w:after="100" w:line="240" w:lineRule="auto"/>
    </w:pPr>
    <w:rPr>
      <w:rFonts w:ascii="Times New Roman" w:hAnsi="Times New Roman"/>
      <w:kern w:val="0"/>
      <w:sz w:val="20"/>
      <w:szCs w:val="20"/>
      <w:lang w:eastAsia="ru-RU"/>
    </w:rPr>
  </w:style>
  <w:style w:type="paragraph" w:customStyle="1" w:styleId="font10">
    <w:name w:val="font10"/>
    <w:basedOn w:val="a"/>
    <w:uiPriority w:val="99"/>
    <w:rsid w:val="00B45BFD"/>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uiPriority w:val="99"/>
    <w:rsid w:val="00B45BFD"/>
    <w:pPr>
      <w:spacing w:before="100" w:after="100" w:line="240" w:lineRule="auto"/>
    </w:pPr>
    <w:rPr>
      <w:rFonts w:ascii="Times New Roman" w:hAnsi="Times New Roman"/>
      <w:kern w:val="0"/>
      <w:sz w:val="20"/>
      <w:szCs w:val="20"/>
      <w:lang w:eastAsia="ru-RU"/>
    </w:rPr>
  </w:style>
  <w:style w:type="paragraph" w:customStyle="1" w:styleId="font12">
    <w:name w:val="font12"/>
    <w:basedOn w:val="a"/>
    <w:uiPriority w:val="99"/>
    <w:rsid w:val="00B45BFD"/>
    <w:pPr>
      <w:spacing w:before="100" w:after="100" w:line="240" w:lineRule="auto"/>
    </w:pPr>
    <w:rPr>
      <w:rFonts w:ascii="Times New Roman" w:hAnsi="Times New Roman"/>
      <w:kern w:val="0"/>
      <w:sz w:val="20"/>
      <w:szCs w:val="20"/>
      <w:lang w:eastAsia="ru-RU"/>
    </w:rPr>
  </w:style>
  <w:style w:type="paragraph" w:customStyle="1" w:styleId="font13">
    <w:name w:val="font13"/>
    <w:basedOn w:val="a"/>
    <w:uiPriority w:val="99"/>
    <w:rsid w:val="00B45BFD"/>
    <w:pPr>
      <w:spacing w:before="100" w:after="100" w:line="240" w:lineRule="auto"/>
    </w:pPr>
    <w:rPr>
      <w:rFonts w:ascii="Times New Roman" w:hAnsi="Times New Roman"/>
      <w:kern w:val="0"/>
      <w:sz w:val="20"/>
      <w:szCs w:val="20"/>
      <w:lang w:eastAsia="ru-RU"/>
    </w:rPr>
  </w:style>
  <w:style w:type="paragraph" w:customStyle="1" w:styleId="font14">
    <w:name w:val="font14"/>
    <w:basedOn w:val="a"/>
    <w:uiPriority w:val="99"/>
    <w:rsid w:val="00B45BFD"/>
    <w:pPr>
      <w:spacing w:before="100" w:after="100" w:line="240" w:lineRule="auto"/>
    </w:pPr>
    <w:rPr>
      <w:rFonts w:ascii="Times New Roman" w:hAnsi="Times New Roman"/>
      <w:kern w:val="0"/>
      <w:sz w:val="20"/>
      <w:szCs w:val="20"/>
      <w:lang w:eastAsia="ru-RU"/>
    </w:rPr>
  </w:style>
  <w:style w:type="paragraph" w:customStyle="1" w:styleId="font15">
    <w:name w:val="font15"/>
    <w:basedOn w:val="a"/>
    <w:uiPriority w:val="99"/>
    <w:rsid w:val="00B45BFD"/>
    <w:pPr>
      <w:spacing w:before="100" w:after="100" w:line="240" w:lineRule="auto"/>
    </w:pPr>
    <w:rPr>
      <w:rFonts w:ascii="Times New Roman" w:hAnsi="Times New Roman"/>
      <w:kern w:val="0"/>
      <w:sz w:val="20"/>
      <w:szCs w:val="20"/>
      <w:lang w:eastAsia="ru-RU"/>
    </w:rPr>
  </w:style>
  <w:style w:type="paragraph" w:customStyle="1" w:styleId="font16">
    <w:name w:val="font16"/>
    <w:basedOn w:val="a"/>
    <w:uiPriority w:val="99"/>
    <w:rsid w:val="00B45BFD"/>
    <w:pPr>
      <w:spacing w:before="100" w:after="100" w:line="240" w:lineRule="auto"/>
    </w:pPr>
    <w:rPr>
      <w:rFonts w:ascii="Times New Roman" w:hAnsi="Times New Roman"/>
      <w:kern w:val="0"/>
      <w:sz w:val="20"/>
      <w:szCs w:val="20"/>
      <w:lang w:eastAsia="ru-RU"/>
    </w:rPr>
  </w:style>
  <w:style w:type="paragraph" w:customStyle="1" w:styleId="font17">
    <w:name w:val="font17"/>
    <w:basedOn w:val="a"/>
    <w:uiPriority w:val="99"/>
    <w:rsid w:val="00B45BFD"/>
    <w:pPr>
      <w:spacing w:before="100" w:after="100" w:line="240" w:lineRule="auto"/>
    </w:pPr>
    <w:rPr>
      <w:rFonts w:ascii="Times New Roman" w:hAnsi="Times New Roman"/>
      <w:kern w:val="0"/>
      <w:sz w:val="20"/>
      <w:szCs w:val="20"/>
      <w:lang w:eastAsia="ru-RU"/>
    </w:rPr>
  </w:style>
  <w:style w:type="paragraph" w:customStyle="1" w:styleId="font18">
    <w:name w:val="font18"/>
    <w:basedOn w:val="a"/>
    <w:uiPriority w:val="99"/>
    <w:rsid w:val="00B45BFD"/>
    <w:pPr>
      <w:spacing w:before="100" w:after="100" w:line="240" w:lineRule="auto"/>
    </w:pPr>
    <w:rPr>
      <w:rFonts w:ascii="Arial" w:hAnsi="Arial" w:cs="Arial"/>
      <w:kern w:val="0"/>
      <w:sz w:val="20"/>
      <w:szCs w:val="20"/>
      <w:lang w:eastAsia="ru-RU"/>
    </w:rPr>
  </w:style>
  <w:style w:type="paragraph" w:customStyle="1" w:styleId="font19">
    <w:name w:val="font19"/>
    <w:basedOn w:val="a"/>
    <w:uiPriority w:val="99"/>
    <w:rsid w:val="00B45BFD"/>
    <w:pPr>
      <w:spacing w:before="100" w:after="100" w:line="240" w:lineRule="auto"/>
    </w:pPr>
    <w:rPr>
      <w:rFonts w:ascii="Times New Roman" w:hAnsi="Times New Roman"/>
      <w:kern w:val="0"/>
      <w:sz w:val="14"/>
      <w:szCs w:val="14"/>
      <w:lang w:eastAsia="ru-RU"/>
    </w:rPr>
  </w:style>
  <w:style w:type="paragraph" w:customStyle="1" w:styleId="xl105">
    <w:name w:val="xl105"/>
    <w:basedOn w:val="a"/>
    <w:uiPriority w:val="99"/>
    <w:rsid w:val="00B45BFD"/>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uiPriority w:val="99"/>
    <w:rsid w:val="00B45BFD"/>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uiPriority w:val="99"/>
    <w:rsid w:val="00B45BFD"/>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uiPriority w:val="99"/>
    <w:rsid w:val="00B45BFD"/>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uiPriority w:val="99"/>
    <w:rsid w:val="00B45BFD"/>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uiPriority w:val="99"/>
    <w:rsid w:val="00B45BFD"/>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uiPriority w:val="99"/>
    <w:rsid w:val="00B45BFD"/>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uiPriority w:val="99"/>
    <w:rsid w:val="00B45BFD"/>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uiPriority w:val="99"/>
    <w:rsid w:val="00B45BFD"/>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uiPriority w:val="99"/>
    <w:rsid w:val="00B45BFD"/>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uiPriority w:val="99"/>
    <w:rsid w:val="00B45BFD"/>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uiPriority w:val="99"/>
    <w:rsid w:val="00B45BFD"/>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uiPriority w:val="99"/>
    <w:rsid w:val="00B45BFD"/>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d">
    <w:name w:val="Заголовок таблицы"/>
    <w:basedOn w:val="af"/>
    <w:uiPriority w:val="99"/>
    <w:rsid w:val="00B45BFD"/>
    <w:pPr>
      <w:widowControl/>
      <w:jc w:val="center"/>
    </w:pPr>
    <w:rPr>
      <w:rFonts w:ascii="Times New Roman" w:eastAsia="Times New Roman" w:hAnsi="Times New Roman" w:cs="Times New Roman"/>
      <w:b/>
      <w:bCs/>
      <w:kern w:val="0"/>
      <w:szCs w:val="20"/>
      <w:lang w:eastAsia="ru-RU"/>
    </w:rPr>
  </w:style>
  <w:style w:type="character" w:styleId="afe">
    <w:name w:val="page number"/>
    <w:uiPriority w:val="99"/>
    <w:unhideWhenUsed/>
    <w:rsid w:val="00B45BFD"/>
  </w:style>
  <w:style w:type="character" w:customStyle="1" w:styleId="a7">
    <w:name w:val="Название Знак"/>
    <w:link w:val="a5"/>
    <w:uiPriority w:val="99"/>
    <w:rsid w:val="00B45BFD"/>
    <w:rPr>
      <w:rFonts w:ascii="Arial" w:eastAsia="MS Mincho" w:hAnsi="Arial" w:cs="Tahoma"/>
      <w:kern w:val="1"/>
      <w:sz w:val="28"/>
      <w:szCs w:val="28"/>
      <w:lang/>
    </w:rPr>
  </w:style>
  <w:style w:type="paragraph" w:customStyle="1" w:styleId="aff">
    <w:name w:val="Îñíîâíîé òåêñò"/>
    <w:basedOn w:val="a"/>
    <w:uiPriority w:val="99"/>
    <w:rsid w:val="00B45BFD"/>
    <w:pPr>
      <w:widowControl w:val="0"/>
      <w:autoSpaceDE w:val="0"/>
      <w:spacing w:after="120" w:line="240" w:lineRule="auto"/>
    </w:pPr>
    <w:rPr>
      <w:rFonts w:ascii="Times New Roman" w:hAnsi="Times New Roman"/>
      <w:sz w:val="24"/>
      <w:szCs w:val="24"/>
      <w:lang w:eastAsia="hi-IN" w:bidi="hi-IN"/>
    </w:rPr>
  </w:style>
  <w:style w:type="paragraph" w:customStyle="1" w:styleId="111">
    <w:name w:val="Цветной список — акцент 11"/>
    <w:basedOn w:val="a"/>
    <w:uiPriority w:val="99"/>
    <w:qFormat/>
    <w:rsid w:val="00B45BFD"/>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uiPriority w:val="99"/>
    <w:rsid w:val="00B45BFD"/>
    <w:rPr>
      <w:rFonts w:ascii="Times New Roman" w:hAnsi="Times New Roman"/>
      <w:b/>
      <w:sz w:val="16"/>
    </w:rPr>
  </w:style>
  <w:style w:type="paragraph" w:customStyle="1" w:styleId="ConsNormal">
    <w:name w:val="ConsNormal"/>
    <w:uiPriority w:val="99"/>
    <w:rsid w:val="00B45BFD"/>
    <w:pPr>
      <w:snapToGrid w:val="0"/>
      <w:ind w:firstLine="720"/>
    </w:pPr>
    <w:rPr>
      <w:rFonts w:ascii="Consultant" w:hAnsi="Consultant"/>
      <w:sz w:val="24"/>
    </w:rPr>
  </w:style>
  <w:style w:type="character" w:styleId="aff0">
    <w:name w:val="annotation reference"/>
    <w:uiPriority w:val="99"/>
    <w:unhideWhenUsed/>
    <w:rsid w:val="00B45BFD"/>
    <w:rPr>
      <w:rFonts w:cs="Times New Roman"/>
      <w:sz w:val="16"/>
      <w:szCs w:val="16"/>
    </w:rPr>
  </w:style>
  <w:style w:type="paragraph" w:styleId="aff1">
    <w:name w:val="annotation text"/>
    <w:basedOn w:val="a"/>
    <w:link w:val="aff2"/>
    <w:uiPriority w:val="99"/>
    <w:unhideWhenUsed/>
    <w:rsid w:val="00B45BFD"/>
    <w:pPr>
      <w:spacing w:after="0" w:line="240" w:lineRule="auto"/>
    </w:pPr>
    <w:rPr>
      <w:rFonts w:ascii="Times New Roman" w:hAnsi="Times New Roman"/>
      <w:kern w:val="0"/>
      <w:sz w:val="20"/>
      <w:szCs w:val="20"/>
      <w:lang w:eastAsia="ru-RU"/>
    </w:rPr>
  </w:style>
  <w:style w:type="character" w:customStyle="1" w:styleId="aff2">
    <w:name w:val="Текст примечания Знак"/>
    <w:basedOn w:val="a1"/>
    <w:link w:val="aff1"/>
    <w:uiPriority w:val="99"/>
    <w:rsid w:val="00B45BFD"/>
  </w:style>
  <w:style w:type="paragraph" w:styleId="aff3">
    <w:name w:val="annotation subject"/>
    <w:basedOn w:val="aff1"/>
    <w:next w:val="aff1"/>
    <w:link w:val="aff4"/>
    <w:uiPriority w:val="99"/>
    <w:unhideWhenUsed/>
    <w:rsid w:val="00B45BFD"/>
    <w:rPr>
      <w:b/>
      <w:bCs/>
    </w:rPr>
  </w:style>
  <w:style w:type="character" w:customStyle="1" w:styleId="aff4">
    <w:name w:val="Тема примечания Знак"/>
    <w:link w:val="aff3"/>
    <w:uiPriority w:val="99"/>
    <w:rsid w:val="00B45BFD"/>
    <w:rPr>
      <w:b/>
      <w:bCs/>
    </w:rPr>
  </w:style>
  <w:style w:type="character" w:customStyle="1" w:styleId="1f0">
    <w:name w:val="Текст выноски Знак1"/>
    <w:uiPriority w:val="99"/>
    <w:semiHidden/>
    <w:locked/>
    <w:rsid w:val="00B45BFD"/>
    <w:rPr>
      <w:rFonts w:ascii="Tahoma" w:hAnsi="Tahoma" w:cs="Tahoma"/>
      <w:sz w:val="16"/>
      <w:szCs w:val="16"/>
    </w:rPr>
  </w:style>
  <w:style w:type="character" w:customStyle="1" w:styleId="24">
    <w:name w:val="Основной текст с отступом 2 Знак"/>
    <w:link w:val="23"/>
    <w:uiPriority w:val="99"/>
    <w:semiHidden/>
    <w:rsid w:val="00B45BFD"/>
    <w:rPr>
      <w:rFonts w:ascii="Calibri" w:eastAsia="DejaVu Sans" w:hAnsi="Calibri" w:cs="font298"/>
      <w:kern w:val="1"/>
      <w:sz w:val="22"/>
      <w:szCs w:val="22"/>
      <w:lang w:eastAsia="ar-SA"/>
    </w:rPr>
  </w:style>
  <w:style w:type="numbering" w:customStyle="1" w:styleId="34">
    <w:name w:val="Нет списка3"/>
    <w:next w:val="a3"/>
    <w:uiPriority w:val="99"/>
    <w:semiHidden/>
    <w:unhideWhenUsed/>
    <w:rsid w:val="00B45BFD"/>
  </w:style>
  <w:style w:type="table" w:customStyle="1" w:styleId="28">
    <w:name w:val="Сетка таблицы2"/>
    <w:basedOn w:val="a2"/>
    <w:next w:val="a8"/>
    <w:uiPriority w:val="99"/>
    <w:rsid w:val="00B45BF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3"/>
    <w:uiPriority w:val="99"/>
    <w:semiHidden/>
    <w:unhideWhenUsed/>
    <w:rsid w:val="00B45BFD"/>
  </w:style>
  <w:style w:type="table" w:customStyle="1" w:styleId="35">
    <w:name w:val="Сетка таблицы3"/>
    <w:basedOn w:val="a2"/>
    <w:next w:val="a8"/>
    <w:uiPriority w:val="99"/>
    <w:rsid w:val="00B45BF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B45BFD"/>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4">
    <w:name w:val="xl64"/>
    <w:basedOn w:val="a"/>
    <w:rsid w:val="00B45BFD"/>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table" w:customStyle="1" w:styleId="311">
    <w:name w:val="Сетка таблицы31"/>
    <w:basedOn w:val="a2"/>
    <w:uiPriority w:val="59"/>
    <w:rsid w:val="0058106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2">
    <w:name w:val="122 Знак"/>
    <w:link w:val="1220"/>
    <w:uiPriority w:val="99"/>
    <w:locked/>
    <w:rsid w:val="00206D26"/>
    <w:rPr>
      <w:rFonts w:ascii="Times New Roman CYR" w:hAnsi="Times New Roman CYR" w:cs="Times New Roman CYR"/>
    </w:rPr>
  </w:style>
  <w:style w:type="paragraph" w:customStyle="1" w:styleId="1220">
    <w:name w:val="122"/>
    <w:basedOn w:val="a"/>
    <w:link w:val="122"/>
    <w:uiPriority w:val="99"/>
    <w:rsid w:val="00206D26"/>
    <w:pPr>
      <w:suppressAutoHyphens w:val="0"/>
      <w:spacing w:after="0" w:line="240" w:lineRule="auto"/>
      <w:ind w:left="851" w:hanging="851"/>
    </w:pPr>
    <w:rPr>
      <w:rFonts w:ascii="Times New Roman CYR" w:hAnsi="Times New Roman CYR" w:cs="Times New Roman CYR"/>
      <w:kern w:val="0"/>
      <w:sz w:val="20"/>
      <w:szCs w:val="20"/>
      <w:lang w:eastAsia="ru-RU"/>
    </w:rPr>
  </w:style>
  <w:style w:type="paragraph" w:customStyle="1" w:styleId="36">
    <w:name w:val="Абзац списка3"/>
    <w:basedOn w:val="a"/>
    <w:rsid w:val="00206D26"/>
    <w:pPr>
      <w:ind w:left="720"/>
    </w:pPr>
    <w:rPr>
      <w:rFonts w:eastAsia="SimSun" w:cs="Calibri"/>
      <w:kern w:val="0"/>
      <w:lang w:eastAsia="zh-CN"/>
    </w:rPr>
  </w:style>
  <w:style w:type="character" w:customStyle="1" w:styleId="object">
    <w:name w:val="object"/>
    <w:uiPriority w:val="99"/>
    <w:rsid w:val="00206D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List" w:uiPriority="99"/>
    <w:lsdException w:name="Title" w:uiPriority="99" w:qFormat="1"/>
    <w:lsdException w:name="Body Text" w:uiPriority="99"/>
    <w:lsdException w:name="Subtitle" w:qFormat="1"/>
    <w:lsdException w:name="Body Text 2" w:uiPriority="99"/>
    <w:lsdException w:name="Body Text Indent 2" w:uiPriority="99"/>
    <w:lsdException w:name="Hyperlink" w:uiPriority="99"/>
    <w:lsdException w:name="FollowedHyperlink" w:uiPriority="99"/>
    <w:lsdException w:name="Strong" w:uiPriority="22" w:qFormat="1"/>
    <w:lsdException w:name="Emphasis" w:qFormat="1"/>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390F"/>
    <w:pPr>
      <w:suppressAutoHyphens/>
      <w:spacing w:after="200" w:line="276" w:lineRule="auto"/>
    </w:pPr>
    <w:rPr>
      <w:rFonts w:ascii="Calibri" w:hAnsi="Calibri"/>
      <w:kern w:val="1"/>
      <w:sz w:val="22"/>
      <w:szCs w:val="22"/>
      <w:lang w:eastAsia="ar-SA"/>
    </w:rPr>
  </w:style>
  <w:style w:type="paragraph" w:styleId="1">
    <w:name w:val="heading 1"/>
    <w:basedOn w:val="a"/>
    <w:next w:val="a0"/>
    <w:link w:val="11"/>
    <w:uiPriority w:val="99"/>
    <w:qFormat/>
    <w:rsid w:val="00B45BFD"/>
    <w:pPr>
      <w:keepNext/>
      <w:keepLines/>
      <w:spacing w:before="480" w:after="0" w:line="240" w:lineRule="auto"/>
      <w:outlineLvl w:val="0"/>
    </w:pPr>
    <w:rPr>
      <w:rFonts w:ascii="Times New Roman" w:hAnsi="Times New Roman"/>
      <w:kern w:val="0"/>
      <w:sz w:val="20"/>
      <w:szCs w:val="20"/>
      <w:lang w:eastAsia="ru-RU"/>
    </w:rPr>
  </w:style>
  <w:style w:type="paragraph" w:styleId="2">
    <w:name w:val="heading 2"/>
    <w:basedOn w:val="a"/>
    <w:next w:val="a0"/>
    <w:link w:val="21"/>
    <w:uiPriority w:val="99"/>
    <w:qFormat/>
    <w:rsid w:val="00B45BFD"/>
    <w:pPr>
      <w:tabs>
        <w:tab w:val="num" w:pos="576"/>
      </w:tabs>
      <w:spacing w:before="100" w:after="100" w:line="240" w:lineRule="auto"/>
      <w:ind w:left="576" w:hanging="576"/>
      <w:outlineLvl w:val="1"/>
    </w:pPr>
    <w:rPr>
      <w:rFonts w:ascii="Times New Roman" w:hAnsi="Times New Roman"/>
      <w:kern w:val="0"/>
      <w:sz w:val="20"/>
      <w:szCs w:val="20"/>
      <w:lang w:eastAsia="ru-RU"/>
    </w:rPr>
  </w:style>
  <w:style w:type="paragraph" w:styleId="3">
    <w:name w:val="heading 3"/>
    <w:basedOn w:val="a"/>
    <w:next w:val="a0"/>
    <w:link w:val="31"/>
    <w:uiPriority w:val="99"/>
    <w:qFormat/>
    <w:rsid w:val="00B45BFD"/>
    <w:pPr>
      <w:keepNext/>
      <w:keepLines/>
      <w:tabs>
        <w:tab w:val="num" w:pos="720"/>
      </w:tabs>
      <w:spacing w:before="200" w:after="0" w:line="240" w:lineRule="auto"/>
      <w:ind w:left="720" w:hanging="720"/>
      <w:outlineLvl w:val="2"/>
    </w:pPr>
    <w:rPr>
      <w:rFonts w:ascii="Times New Roman" w:hAnsi="Times New Roman"/>
      <w:kern w:val="0"/>
      <w:sz w:val="20"/>
      <w:szCs w:val="20"/>
      <w:lang w:eastAsia="ru-RU"/>
    </w:rPr>
  </w:style>
  <w:style w:type="paragraph" w:styleId="5">
    <w:name w:val="heading 5"/>
    <w:basedOn w:val="a"/>
    <w:next w:val="a0"/>
    <w:link w:val="51"/>
    <w:uiPriority w:val="99"/>
    <w:qFormat/>
    <w:rsid w:val="00B45BFD"/>
    <w:pPr>
      <w:keepNext/>
      <w:keepLines/>
      <w:tabs>
        <w:tab w:val="num" w:pos="1008"/>
      </w:tabs>
      <w:spacing w:before="200" w:after="0" w:line="240" w:lineRule="auto"/>
      <w:ind w:left="1008" w:hanging="1008"/>
      <w:outlineLvl w:val="4"/>
    </w:pPr>
    <w:rPr>
      <w:rFonts w:ascii="Times New Roman" w:hAnsi="Times New Roman"/>
      <w:kern w:val="0"/>
      <w:sz w:val="20"/>
      <w:szCs w:val="20"/>
      <w:lang w:eastAsia="ru-RU"/>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paragraph" w:customStyle="1" w:styleId="ConsPlusNormal">
    <w:name w:val="ConsPlusNormal"/>
    <w:link w:val="ConsPlusNormal0"/>
    <w:uiPriority w:val="99"/>
    <w:rsid w:val="00BB390F"/>
    <w:pPr>
      <w:autoSpaceDE w:val="0"/>
      <w:autoSpaceDN w:val="0"/>
      <w:adjustRightInd w:val="0"/>
      <w:ind w:firstLine="720"/>
    </w:pPr>
    <w:rPr>
      <w:rFonts w:ascii="Arial" w:hAnsi="Arial" w:cs="Arial"/>
    </w:rPr>
  </w:style>
  <w:style w:type="character" w:customStyle="1" w:styleId="10">
    <w:name w:val=" Знак Знак1"/>
    <w:rsid w:val="00BB390F"/>
    <w:rPr>
      <w:rFonts w:ascii="Calibri" w:hAnsi="Calibri"/>
      <w:kern w:val="1"/>
      <w:sz w:val="16"/>
      <w:szCs w:val="16"/>
      <w:lang w:val="ru-RU" w:eastAsia="ar-SA" w:bidi="ar-SA"/>
    </w:rPr>
  </w:style>
  <w:style w:type="paragraph" w:customStyle="1" w:styleId="xl47">
    <w:name w:val="xl47"/>
    <w:basedOn w:val="a"/>
    <w:rsid w:val="00BB390F"/>
    <w:pPr>
      <w:suppressAutoHyphens w:val="0"/>
      <w:spacing w:before="100" w:beforeAutospacing="1" w:after="100" w:afterAutospacing="1" w:line="240" w:lineRule="auto"/>
      <w:jc w:val="center"/>
    </w:pPr>
    <w:rPr>
      <w:rFonts w:ascii="Times New Roman" w:hAnsi="Times New Roman"/>
      <w:b/>
      <w:bCs/>
      <w:kern w:val="0"/>
      <w:sz w:val="24"/>
      <w:szCs w:val="24"/>
      <w:lang w:eastAsia="ru-RU"/>
    </w:rPr>
  </w:style>
  <w:style w:type="paragraph" w:styleId="a0">
    <w:name w:val="Body Text"/>
    <w:aliases w:val="body text"/>
    <w:basedOn w:val="a"/>
    <w:link w:val="a4"/>
    <w:uiPriority w:val="99"/>
    <w:rsid w:val="00BB390F"/>
    <w:pPr>
      <w:spacing w:after="120"/>
    </w:pPr>
  </w:style>
  <w:style w:type="paragraph" w:styleId="20">
    <w:name w:val="Body Text 2"/>
    <w:link w:val="22"/>
    <w:uiPriority w:val="99"/>
    <w:semiHidden/>
    <w:rsid w:val="00BB390F"/>
    <w:pPr>
      <w:widowControl w:val="0"/>
      <w:suppressAutoHyphens/>
      <w:spacing w:before="120" w:line="100" w:lineRule="atLeast"/>
      <w:jc w:val="both"/>
    </w:pPr>
    <w:rPr>
      <w:rFonts w:eastAsia="DejaVu Sans" w:cs="font298"/>
      <w:kern w:val="1"/>
      <w:sz w:val="24"/>
      <w:lang w:eastAsia="ar-SA"/>
    </w:rPr>
  </w:style>
  <w:style w:type="paragraph" w:styleId="23">
    <w:name w:val="Body Text Indent 2"/>
    <w:aliases w:val="Знак"/>
    <w:link w:val="24"/>
    <w:uiPriority w:val="99"/>
    <w:semiHidden/>
    <w:rsid w:val="00BB390F"/>
    <w:pPr>
      <w:widowControl w:val="0"/>
      <w:suppressAutoHyphens/>
      <w:spacing w:after="120" w:line="480" w:lineRule="auto"/>
      <w:ind w:left="283"/>
    </w:pPr>
    <w:rPr>
      <w:rFonts w:ascii="Calibri" w:eastAsia="DejaVu Sans" w:hAnsi="Calibri" w:cs="font298"/>
      <w:kern w:val="1"/>
      <w:sz w:val="22"/>
      <w:szCs w:val="22"/>
      <w:lang w:eastAsia="ar-SA"/>
    </w:rPr>
  </w:style>
  <w:style w:type="paragraph" w:styleId="a5">
    <w:name w:val="Title"/>
    <w:basedOn w:val="a"/>
    <w:next w:val="a6"/>
    <w:link w:val="a7"/>
    <w:uiPriority w:val="99"/>
    <w:qFormat/>
    <w:rsid w:val="00BB390F"/>
    <w:pPr>
      <w:keepNext/>
      <w:widowControl w:val="0"/>
      <w:spacing w:before="240" w:after="120" w:line="240" w:lineRule="auto"/>
    </w:pPr>
    <w:rPr>
      <w:rFonts w:ascii="Arial" w:eastAsia="MS Mincho" w:hAnsi="Arial" w:cs="Tahoma"/>
      <w:sz w:val="28"/>
      <w:szCs w:val="28"/>
      <w:lang/>
    </w:rPr>
  </w:style>
  <w:style w:type="paragraph" w:styleId="a6">
    <w:name w:val="Subtitle"/>
    <w:basedOn w:val="a"/>
    <w:next w:val="a0"/>
    <w:qFormat/>
    <w:rsid w:val="00BB390F"/>
    <w:pPr>
      <w:keepNext/>
      <w:widowControl w:val="0"/>
      <w:spacing w:before="240" w:after="120" w:line="240" w:lineRule="auto"/>
      <w:jc w:val="center"/>
    </w:pPr>
    <w:rPr>
      <w:rFonts w:ascii="Arial" w:eastAsia="MS Mincho" w:hAnsi="Arial" w:cs="Tahoma"/>
      <w:i/>
      <w:iCs/>
      <w:sz w:val="28"/>
      <w:szCs w:val="28"/>
      <w:lang/>
    </w:rPr>
  </w:style>
  <w:style w:type="table" w:styleId="a8">
    <w:name w:val="Table Grid"/>
    <w:basedOn w:val="a2"/>
    <w:uiPriority w:val="99"/>
    <w:rsid w:val="00BB3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Знак Знак Знак Знак Знак Знак Знак Знак Знак Знак Знак Знак Знак Знак Знак Знак Знак Знак Знак"/>
    <w:basedOn w:val="a"/>
    <w:uiPriority w:val="99"/>
    <w:rsid w:val="00BB390F"/>
    <w:pPr>
      <w:suppressAutoHyphens w:val="0"/>
      <w:spacing w:before="100" w:beforeAutospacing="1" w:after="100" w:afterAutospacing="1" w:line="240" w:lineRule="auto"/>
    </w:pPr>
    <w:rPr>
      <w:rFonts w:ascii="Tahoma" w:hAnsi="Tahoma"/>
      <w:kern w:val="0"/>
      <w:sz w:val="20"/>
      <w:szCs w:val="20"/>
      <w:lang w:val="en-US" w:eastAsia="en-US"/>
    </w:rPr>
  </w:style>
  <w:style w:type="paragraph" w:styleId="aa">
    <w:name w:val="Body Text Indent"/>
    <w:basedOn w:val="a"/>
    <w:rsid w:val="00BB390F"/>
    <w:pPr>
      <w:spacing w:after="120"/>
      <w:ind w:left="283"/>
    </w:pPr>
  </w:style>
  <w:style w:type="character" w:customStyle="1" w:styleId="ConsPlusNormal0">
    <w:name w:val="ConsPlusNormal Знак"/>
    <w:link w:val="ConsPlusNormal"/>
    <w:locked/>
    <w:rsid w:val="00664734"/>
    <w:rPr>
      <w:rFonts w:ascii="Arial" w:hAnsi="Arial" w:cs="Arial"/>
      <w:lang w:val="ru-RU" w:eastAsia="ru-RU" w:bidi="ar-SA"/>
    </w:rPr>
  </w:style>
  <w:style w:type="paragraph" w:customStyle="1" w:styleId="CharChar">
    <w:name w:val=" Char Char"/>
    <w:basedOn w:val="a"/>
    <w:rsid w:val="00B22CBB"/>
    <w:pPr>
      <w:suppressAutoHyphens w:val="0"/>
      <w:spacing w:before="100" w:beforeAutospacing="1" w:after="100" w:afterAutospacing="1" w:line="240" w:lineRule="auto"/>
    </w:pPr>
    <w:rPr>
      <w:rFonts w:ascii="Tahoma" w:hAnsi="Tahoma"/>
      <w:kern w:val="0"/>
      <w:sz w:val="20"/>
      <w:szCs w:val="20"/>
      <w:lang w:val="en-US" w:eastAsia="en-US"/>
    </w:rPr>
  </w:style>
  <w:style w:type="paragraph" w:customStyle="1" w:styleId="ab">
    <w:name w:val="Пункт"/>
    <w:basedOn w:val="a"/>
    <w:rsid w:val="00120804"/>
    <w:pPr>
      <w:tabs>
        <w:tab w:val="num" w:pos="1980"/>
      </w:tabs>
      <w:suppressAutoHyphens w:val="0"/>
      <w:spacing w:after="0" w:line="240" w:lineRule="auto"/>
      <w:ind w:left="1404" w:hanging="504"/>
      <w:jc w:val="both"/>
    </w:pPr>
    <w:rPr>
      <w:rFonts w:ascii="Times New Roman" w:hAnsi="Times New Roman"/>
      <w:kern w:val="0"/>
      <w:sz w:val="24"/>
      <w:szCs w:val="24"/>
      <w:lang w:eastAsia="ru-RU"/>
    </w:rPr>
  </w:style>
  <w:style w:type="character" w:styleId="ac">
    <w:name w:val="Hyperlink"/>
    <w:uiPriority w:val="99"/>
    <w:rsid w:val="00601FFF"/>
    <w:rPr>
      <w:color w:val="0000FF"/>
      <w:u w:val="single"/>
    </w:rPr>
  </w:style>
  <w:style w:type="paragraph" w:customStyle="1" w:styleId="310">
    <w:name w:val="Знак Знак Знак Знак Знак Знак Знак Знак Знак Знак Знак Знак Знак Знак Знак3 Знак Знак Знак Знак Знак Знак1 Знак Знак Знак Знак Знак Знак Знак Знак Знак Знак Знак Знак"/>
    <w:basedOn w:val="a"/>
    <w:link w:val="a1"/>
    <w:autoRedefine/>
    <w:uiPriority w:val="99"/>
    <w:rsid w:val="00D721FA"/>
    <w:pPr>
      <w:tabs>
        <w:tab w:val="left" w:pos="2160"/>
      </w:tabs>
      <w:suppressAutoHyphens w:val="0"/>
      <w:spacing w:before="120" w:after="0" w:line="240" w:lineRule="exact"/>
      <w:jc w:val="both"/>
    </w:pPr>
    <w:rPr>
      <w:rFonts w:ascii="Times New Roman" w:hAnsi="Times New Roman"/>
      <w:noProof/>
      <w:kern w:val="0"/>
      <w:sz w:val="24"/>
      <w:szCs w:val="24"/>
      <w:lang w:val="en-US" w:eastAsia="ru-RU"/>
    </w:rPr>
  </w:style>
  <w:style w:type="character" w:customStyle="1" w:styleId="12">
    <w:name w:val="Заголовок 1 Знак"/>
    <w:uiPriority w:val="99"/>
    <w:rsid w:val="00B45BFD"/>
    <w:rPr>
      <w:rFonts w:ascii="Cambria" w:eastAsia="Times New Roman" w:hAnsi="Cambria" w:cs="Times New Roman"/>
      <w:b/>
      <w:bCs/>
      <w:kern w:val="32"/>
      <w:sz w:val="32"/>
      <w:szCs w:val="32"/>
      <w:lang w:eastAsia="ar-SA"/>
    </w:rPr>
  </w:style>
  <w:style w:type="character" w:customStyle="1" w:styleId="25">
    <w:name w:val="Заголовок 2 Знак"/>
    <w:uiPriority w:val="99"/>
    <w:rsid w:val="00B45BFD"/>
    <w:rPr>
      <w:rFonts w:ascii="Cambria" w:eastAsia="Times New Roman" w:hAnsi="Cambria" w:cs="Times New Roman"/>
      <w:b/>
      <w:bCs/>
      <w:i/>
      <w:iCs/>
      <w:kern w:val="1"/>
      <w:sz w:val="28"/>
      <w:szCs w:val="28"/>
      <w:lang w:eastAsia="ar-SA"/>
    </w:rPr>
  </w:style>
  <w:style w:type="character" w:customStyle="1" w:styleId="30">
    <w:name w:val="Заголовок 3 Знак"/>
    <w:uiPriority w:val="99"/>
    <w:rsid w:val="00B45BFD"/>
    <w:rPr>
      <w:rFonts w:ascii="Cambria" w:eastAsia="Times New Roman" w:hAnsi="Cambria" w:cs="Times New Roman"/>
      <w:b/>
      <w:bCs/>
      <w:kern w:val="1"/>
      <w:sz w:val="26"/>
      <w:szCs w:val="26"/>
      <w:lang w:eastAsia="ar-SA"/>
    </w:rPr>
  </w:style>
  <w:style w:type="character" w:customStyle="1" w:styleId="50">
    <w:name w:val="Заголовок 5 Знак"/>
    <w:uiPriority w:val="99"/>
    <w:rsid w:val="00B45BFD"/>
    <w:rPr>
      <w:rFonts w:ascii="Calibri" w:eastAsia="Times New Roman" w:hAnsi="Calibri" w:cs="Times New Roman"/>
      <w:b/>
      <w:bCs/>
      <w:i/>
      <w:iCs/>
      <w:kern w:val="1"/>
      <w:sz w:val="26"/>
      <w:szCs w:val="26"/>
      <w:lang w:eastAsia="ar-SA"/>
    </w:rPr>
  </w:style>
  <w:style w:type="character" w:customStyle="1" w:styleId="22">
    <w:name w:val="Основной текст 2 Знак"/>
    <w:link w:val="20"/>
    <w:uiPriority w:val="99"/>
    <w:semiHidden/>
    <w:rsid w:val="00B45BFD"/>
    <w:rPr>
      <w:rFonts w:eastAsia="DejaVu Sans" w:cs="font298"/>
      <w:kern w:val="1"/>
      <w:sz w:val="24"/>
      <w:lang w:eastAsia="ar-SA"/>
    </w:rPr>
  </w:style>
  <w:style w:type="paragraph" w:customStyle="1" w:styleId="32">
    <w:name w:val="Стиль3 Знак Знак"/>
    <w:uiPriority w:val="99"/>
    <w:rsid w:val="00B45BFD"/>
    <w:pPr>
      <w:widowControl w:val="0"/>
      <w:tabs>
        <w:tab w:val="num" w:pos="618"/>
      </w:tabs>
      <w:adjustRightInd w:val="0"/>
      <w:spacing w:before="120"/>
      <w:ind w:left="391"/>
      <w:jc w:val="both"/>
      <w:textAlignment w:val="baseline"/>
    </w:pPr>
    <w:rPr>
      <w:sz w:val="24"/>
    </w:rPr>
  </w:style>
  <w:style w:type="paragraph" w:styleId="ad">
    <w:name w:val="Balloon Text"/>
    <w:basedOn w:val="a"/>
    <w:link w:val="ae"/>
    <w:uiPriority w:val="99"/>
    <w:unhideWhenUsed/>
    <w:rsid w:val="00B45BFD"/>
    <w:pPr>
      <w:suppressAutoHyphens w:val="0"/>
      <w:spacing w:after="0" w:line="240" w:lineRule="auto"/>
    </w:pPr>
    <w:rPr>
      <w:rFonts w:ascii="Tahoma" w:eastAsia="Calibri" w:hAnsi="Tahoma" w:cs="Tahoma"/>
      <w:kern w:val="0"/>
      <w:sz w:val="16"/>
      <w:szCs w:val="16"/>
      <w:lang w:eastAsia="en-US"/>
    </w:rPr>
  </w:style>
  <w:style w:type="character" w:customStyle="1" w:styleId="ae">
    <w:name w:val="Текст выноски Знак"/>
    <w:link w:val="ad"/>
    <w:uiPriority w:val="99"/>
    <w:rsid w:val="00B45BFD"/>
    <w:rPr>
      <w:rFonts w:ascii="Tahoma" w:eastAsia="Calibri" w:hAnsi="Tahoma" w:cs="Tahoma"/>
      <w:sz w:val="16"/>
      <w:szCs w:val="16"/>
      <w:lang w:eastAsia="en-US"/>
    </w:rPr>
  </w:style>
  <w:style w:type="character" w:customStyle="1" w:styleId="a4">
    <w:name w:val="Основной текст Знак"/>
    <w:link w:val="a0"/>
    <w:uiPriority w:val="99"/>
    <w:rsid w:val="00B45BFD"/>
    <w:rPr>
      <w:rFonts w:ascii="Calibri" w:hAnsi="Calibri"/>
      <w:kern w:val="1"/>
      <w:sz w:val="22"/>
      <w:szCs w:val="22"/>
      <w:lang w:eastAsia="ar-SA"/>
    </w:rPr>
  </w:style>
  <w:style w:type="paragraph" w:customStyle="1" w:styleId="af">
    <w:name w:val="Содержимое таблицы"/>
    <w:basedOn w:val="a"/>
    <w:rsid w:val="00B45BFD"/>
    <w:pPr>
      <w:widowControl w:val="0"/>
      <w:suppressLineNumbers/>
      <w:spacing w:after="0" w:line="240" w:lineRule="auto"/>
    </w:pPr>
    <w:rPr>
      <w:rFonts w:ascii="Arial" w:eastAsia="Arial Unicode MS" w:hAnsi="Arial" w:cs="Arial"/>
      <w:sz w:val="20"/>
      <w:szCs w:val="24"/>
      <w:lang w:eastAsia="zh-CN"/>
    </w:rPr>
  </w:style>
  <w:style w:type="table" w:customStyle="1" w:styleId="13">
    <w:name w:val="Сетка таблицы1"/>
    <w:basedOn w:val="a2"/>
    <w:next w:val="a8"/>
    <w:uiPriority w:val="99"/>
    <w:rsid w:val="00B45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Нет списка1"/>
    <w:next w:val="a3"/>
    <w:uiPriority w:val="99"/>
    <w:semiHidden/>
    <w:unhideWhenUsed/>
    <w:rsid w:val="00B45BFD"/>
  </w:style>
  <w:style w:type="character" w:styleId="af0">
    <w:name w:val="FollowedHyperlink"/>
    <w:uiPriority w:val="99"/>
    <w:unhideWhenUsed/>
    <w:rsid w:val="00B45BFD"/>
    <w:rPr>
      <w:color w:val="800080"/>
      <w:u w:val="single"/>
    </w:rPr>
  </w:style>
  <w:style w:type="paragraph" w:customStyle="1" w:styleId="font5">
    <w:name w:val="font5"/>
    <w:basedOn w:val="a"/>
    <w:rsid w:val="00B45BFD"/>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B45BFD"/>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B45BFD"/>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B45BFD"/>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B45BFD"/>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B45BFD"/>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B45BFD"/>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B45BFD"/>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B45BFD"/>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B45B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B45BFD"/>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B45B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B45B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B45B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B45B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B45B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B45B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B45B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B45B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B45B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B45B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uiPriority w:val="99"/>
    <w:rsid w:val="00B45B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uiPriority w:val="99"/>
    <w:rsid w:val="00B45B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uiPriority w:val="99"/>
    <w:rsid w:val="00B45B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uiPriority w:val="99"/>
    <w:rsid w:val="00B45B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uiPriority w:val="99"/>
    <w:rsid w:val="00B45B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uiPriority w:val="99"/>
    <w:rsid w:val="00B45B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uiPriority w:val="99"/>
    <w:rsid w:val="00B45BFD"/>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uiPriority w:val="99"/>
    <w:rsid w:val="00B45BF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uiPriority w:val="99"/>
    <w:rsid w:val="00B45BFD"/>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B45BFD"/>
  </w:style>
  <w:style w:type="paragraph" w:styleId="af1">
    <w:name w:val="List Paragraph"/>
    <w:basedOn w:val="a"/>
    <w:uiPriority w:val="99"/>
    <w:qFormat/>
    <w:rsid w:val="00B45BFD"/>
    <w:pPr>
      <w:suppressAutoHyphens w:val="0"/>
      <w:ind w:left="720"/>
      <w:contextualSpacing/>
    </w:pPr>
    <w:rPr>
      <w:rFonts w:eastAsia="Calibri"/>
      <w:kern w:val="0"/>
      <w:lang w:eastAsia="en-US"/>
    </w:rPr>
  </w:style>
  <w:style w:type="paragraph" w:customStyle="1" w:styleId="af2">
    <w:name w:val="Текст в заданном формате"/>
    <w:basedOn w:val="a"/>
    <w:uiPriority w:val="99"/>
    <w:rsid w:val="00B45BFD"/>
    <w:pPr>
      <w:widowControl w:val="0"/>
      <w:autoSpaceDE w:val="0"/>
      <w:spacing w:after="0" w:line="240" w:lineRule="auto"/>
    </w:pPr>
    <w:rPr>
      <w:rFonts w:ascii="Courier New" w:hAnsi="Courier New" w:cs="Courier New"/>
      <w:sz w:val="20"/>
      <w:szCs w:val="24"/>
      <w:lang w:eastAsia="hi-IN" w:bidi="hi-IN"/>
    </w:rPr>
  </w:style>
  <w:style w:type="character" w:customStyle="1" w:styleId="11">
    <w:name w:val="Заголовок 1 Знак1"/>
    <w:link w:val="1"/>
    <w:uiPriority w:val="99"/>
    <w:rsid w:val="00B45BFD"/>
  </w:style>
  <w:style w:type="character" w:customStyle="1" w:styleId="21">
    <w:name w:val="Заголовок 2 Знак1"/>
    <w:link w:val="2"/>
    <w:uiPriority w:val="99"/>
    <w:rsid w:val="00B45BFD"/>
  </w:style>
  <w:style w:type="character" w:customStyle="1" w:styleId="31">
    <w:name w:val="Заголовок 3 Знак1"/>
    <w:link w:val="3"/>
    <w:uiPriority w:val="99"/>
    <w:rsid w:val="00B45BFD"/>
  </w:style>
  <w:style w:type="character" w:customStyle="1" w:styleId="51">
    <w:name w:val="Заголовок 5 Знак1"/>
    <w:link w:val="5"/>
    <w:uiPriority w:val="99"/>
    <w:rsid w:val="00B45BFD"/>
  </w:style>
  <w:style w:type="character" w:customStyle="1" w:styleId="15">
    <w:name w:val="Основной шрифт1"/>
    <w:uiPriority w:val="99"/>
    <w:rsid w:val="00B45BFD"/>
  </w:style>
  <w:style w:type="character" w:customStyle="1" w:styleId="apple-converted-space">
    <w:name w:val="apple-converted-space"/>
    <w:uiPriority w:val="99"/>
    <w:rsid w:val="00B45BFD"/>
    <w:rPr>
      <w:rFonts w:cs="Times New Roman"/>
    </w:rPr>
  </w:style>
  <w:style w:type="character" w:customStyle="1" w:styleId="16">
    <w:name w:val="Знак примечания1"/>
    <w:uiPriority w:val="99"/>
    <w:rsid w:val="00B45BFD"/>
    <w:rPr>
      <w:sz w:val="16"/>
    </w:rPr>
  </w:style>
  <w:style w:type="character" w:customStyle="1" w:styleId="af3">
    <w:name w:val="Текст комментария Знак"/>
    <w:uiPriority w:val="99"/>
    <w:rsid w:val="00B45BFD"/>
    <w:rPr>
      <w:rFonts w:cs="Times New Roman"/>
    </w:rPr>
  </w:style>
  <w:style w:type="character" w:styleId="af4">
    <w:name w:val="Strong"/>
    <w:uiPriority w:val="22"/>
    <w:qFormat/>
    <w:rsid w:val="00B45BFD"/>
    <w:rPr>
      <w:b/>
    </w:rPr>
  </w:style>
  <w:style w:type="character" w:customStyle="1" w:styleId="af5">
    <w:name w:val="Основной текст_"/>
    <w:uiPriority w:val="99"/>
    <w:rsid w:val="00B45BFD"/>
    <w:rPr>
      <w:rFonts w:cs="Times New Roman"/>
    </w:rPr>
  </w:style>
  <w:style w:type="character" w:customStyle="1" w:styleId="Tahoma">
    <w:name w:val="Основной текст + Tahoma"/>
    <w:aliases w:val="4 pt,Интервал 0 pt,Масштаб 200%"/>
    <w:uiPriority w:val="99"/>
    <w:rsid w:val="00B45BFD"/>
  </w:style>
  <w:style w:type="character" w:customStyle="1" w:styleId="4pt">
    <w:name w:val="Основной текст + 4 pt"/>
    <w:aliases w:val="Полужирный,Интервал 0 pt2,Масштаб 150%"/>
    <w:uiPriority w:val="99"/>
    <w:rsid w:val="00B45BFD"/>
  </w:style>
  <w:style w:type="character" w:customStyle="1" w:styleId="Candara">
    <w:name w:val="Основной текст + Candara"/>
    <w:aliases w:val="4 pt1,Интервал 0 pt1"/>
    <w:uiPriority w:val="99"/>
    <w:rsid w:val="00B45BFD"/>
  </w:style>
  <w:style w:type="character" w:customStyle="1" w:styleId="af6">
    <w:name w:val="Верхний колонтитул Знак"/>
    <w:uiPriority w:val="99"/>
    <w:rsid w:val="00B45BFD"/>
    <w:rPr>
      <w:rFonts w:cs="Times New Roman"/>
    </w:rPr>
  </w:style>
  <w:style w:type="character" w:customStyle="1" w:styleId="af7">
    <w:name w:val="Нижний колонтитул Знак"/>
    <w:uiPriority w:val="99"/>
    <w:rsid w:val="00B45BFD"/>
    <w:rPr>
      <w:rFonts w:cs="Times New Roman"/>
    </w:rPr>
  </w:style>
  <w:style w:type="character" w:customStyle="1" w:styleId="af8">
    <w:name w:val="Обычный текст Знак"/>
    <w:uiPriority w:val="99"/>
    <w:rsid w:val="00B45BFD"/>
    <w:rPr>
      <w:rFonts w:cs="Times New Roman"/>
    </w:rPr>
  </w:style>
  <w:style w:type="character" w:customStyle="1" w:styleId="ListLabel1">
    <w:name w:val="ListLabel 1"/>
    <w:uiPriority w:val="99"/>
    <w:rsid w:val="00B45BFD"/>
    <w:rPr>
      <w:sz w:val="20"/>
    </w:rPr>
  </w:style>
  <w:style w:type="character" w:customStyle="1" w:styleId="ListLabel2">
    <w:name w:val="ListLabel 2"/>
    <w:uiPriority w:val="99"/>
    <w:rsid w:val="00B45BFD"/>
  </w:style>
  <w:style w:type="paragraph" w:customStyle="1" w:styleId="af9">
    <w:name w:val="Заголовок"/>
    <w:basedOn w:val="a"/>
    <w:next w:val="a0"/>
    <w:uiPriority w:val="99"/>
    <w:rsid w:val="00B45BFD"/>
    <w:pPr>
      <w:keepNext/>
      <w:spacing w:before="240" w:after="120" w:line="240" w:lineRule="auto"/>
    </w:pPr>
    <w:rPr>
      <w:rFonts w:ascii="Times New Roman" w:hAnsi="Times New Roman"/>
      <w:kern w:val="0"/>
      <w:sz w:val="20"/>
      <w:szCs w:val="20"/>
      <w:lang w:eastAsia="ru-RU"/>
    </w:rPr>
  </w:style>
  <w:style w:type="paragraph" w:styleId="afa">
    <w:name w:val="List"/>
    <w:basedOn w:val="a0"/>
    <w:uiPriority w:val="99"/>
    <w:rsid w:val="00B45BFD"/>
    <w:pPr>
      <w:spacing w:line="240" w:lineRule="auto"/>
    </w:pPr>
    <w:rPr>
      <w:rFonts w:ascii="Times New Roman" w:hAnsi="Times New Roman" w:cs="Lucida Sans"/>
      <w:kern w:val="0"/>
      <w:sz w:val="20"/>
      <w:szCs w:val="20"/>
      <w:lang w:eastAsia="ru-RU"/>
    </w:rPr>
  </w:style>
  <w:style w:type="paragraph" w:customStyle="1" w:styleId="17">
    <w:name w:val="Название1"/>
    <w:basedOn w:val="a"/>
    <w:uiPriority w:val="99"/>
    <w:rsid w:val="00B45BFD"/>
    <w:pPr>
      <w:suppressLineNumbers/>
      <w:spacing w:before="120" w:after="120" w:line="240" w:lineRule="auto"/>
    </w:pPr>
    <w:rPr>
      <w:rFonts w:ascii="Times New Roman" w:hAnsi="Times New Roman"/>
      <w:kern w:val="0"/>
      <w:sz w:val="20"/>
      <w:szCs w:val="20"/>
      <w:lang w:eastAsia="ru-RU"/>
    </w:rPr>
  </w:style>
  <w:style w:type="paragraph" w:customStyle="1" w:styleId="18">
    <w:name w:val="Указатель1"/>
    <w:basedOn w:val="a"/>
    <w:uiPriority w:val="99"/>
    <w:rsid w:val="00B45BFD"/>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uiPriority w:val="99"/>
    <w:rsid w:val="00B45BFD"/>
    <w:pPr>
      <w:spacing w:after="0" w:line="240" w:lineRule="auto"/>
      <w:ind w:left="720"/>
    </w:pPr>
    <w:rPr>
      <w:rFonts w:ascii="Times New Roman" w:hAnsi="Times New Roman"/>
      <w:kern w:val="0"/>
      <w:sz w:val="20"/>
      <w:szCs w:val="20"/>
      <w:lang w:eastAsia="ru-RU"/>
    </w:rPr>
  </w:style>
  <w:style w:type="paragraph" w:customStyle="1" w:styleId="19">
    <w:name w:val="Текст комментария1"/>
    <w:basedOn w:val="a"/>
    <w:uiPriority w:val="99"/>
    <w:rsid w:val="00B45BFD"/>
    <w:pPr>
      <w:spacing w:after="0" w:line="240" w:lineRule="auto"/>
    </w:pPr>
    <w:rPr>
      <w:rFonts w:ascii="Times New Roman" w:hAnsi="Times New Roman"/>
      <w:kern w:val="0"/>
      <w:sz w:val="20"/>
      <w:szCs w:val="20"/>
      <w:lang w:eastAsia="ru-RU"/>
    </w:rPr>
  </w:style>
  <w:style w:type="paragraph" w:customStyle="1" w:styleId="1a">
    <w:name w:val="Текст выноски1"/>
    <w:basedOn w:val="a"/>
    <w:uiPriority w:val="99"/>
    <w:rsid w:val="00B45BFD"/>
    <w:pPr>
      <w:spacing w:after="0" w:line="240" w:lineRule="auto"/>
    </w:pPr>
    <w:rPr>
      <w:rFonts w:ascii="Times New Roman" w:hAnsi="Times New Roman"/>
      <w:kern w:val="0"/>
      <w:sz w:val="20"/>
      <w:szCs w:val="20"/>
      <w:lang w:eastAsia="ru-RU"/>
    </w:rPr>
  </w:style>
  <w:style w:type="paragraph" w:customStyle="1" w:styleId="33">
    <w:name w:val="Основной текст3"/>
    <w:basedOn w:val="a"/>
    <w:uiPriority w:val="99"/>
    <w:rsid w:val="00B45BFD"/>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b">
    <w:name w:val="Обычный (веб)1"/>
    <w:basedOn w:val="a"/>
    <w:uiPriority w:val="99"/>
    <w:rsid w:val="00B45BFD"/>
    <w:pPr>
      <w:spacing w:before="100" w:after="100" w:line="240" w:lineRule="auto"/>
    </w:pPr>
    <w:rPr>
      <w:rFonts w:ascii="Times New Roman" w:hAnsi="Times New Roman"/>
      <w:kern w:val="0"/>
      <w:sz w:val="20"/>
      <w:szCs w:val="20"/>
      <w:lang w:eastAsia="ru-RU"/>
    </w:rPr>
  </w:style>
  <w:style w:type="paragraph" w:customStyle="1" w:styleId="1c">
    <w:name w:val="Абзац списка1"/>
    <w:basedOn w:val="a"/>
    <w:uiPriority w:val="99"/>
    <w:rsid w:val="00B45BFD"/>
    <w:pPr>
      <w:spacing w:after="0" w:line="240" w:lineRule="auto"/>
      <w:ind w:left="720"/>
    </w:pPr>
    <w:rPr>
      <w:rFonts w:ascii="Times New Roman" w:hAnsi="Times New Roman"/>
      <w:kern w:val="0"/>
      <w:sz w:val="20"/>
      <w:szCs w:val="20"/>
      <w:lang w:eastAsia="ru-RU"/>
    </w:rPr>
  </w:style>
  <w:style w:type="paragraph" w:styleId="afb">
    <w:name w:val="header"/>
    <w:basedOn w:val="a"/>
    <w:link w:val="1d"/>
    <w:uiPriority w:val="99"/>
    <w:rsid w:val="00B45BFD"/>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d">
    <w:name w:val="Верхний колонтитул Знак1"/>
    <w:basedOn w:val="a1"/>
    <w:link w:val="afb"/>
    <w:uiPriority w:val="99"/>
    <w:rsid w:val="00B45BFD"/>
  </w:style>
  <w:style w:type="paragraph" w:styleId="afc">
    <w:name w:val="footer"/>
    <w:basedOn w:val="a"/>
    <w:link w:val="1e"/>
    <w:uiPriority w:val="99"/>
    <w:rsid w:val="00B45BFD"/>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e">
    <w:name w:val="Нижний колонтитул Знак1"/>
    <w:basedOn w:val="a1"/>
    <w:link w:val="afc"/>
    <w:uiPriority w:val="99"/>
    <w:rsid w:val="00B45BFD"/>
  </w:style>
  <w:style w:type="paragraph" w:customStyle="1" w:styleId="110">
    <w:name w:val="Абзац списка11"/>
    <w:basedOn w:val="a"/>
    <w:uiPriority w:val="99"/>
    <w:rsid w:val="00B45BFD"/>
    <w:pPr>
      <w:spacing w:after="0" w:line="240" w:lineRule="auto"/>
      <w:ind w:left="720"/>
    </w:pPr>
    <w:rPr>
      <w:rFonts w:ascii="Times New Roman" w:hAnsi="Times New Roman"/>
      <w:kern w:val="0"/>
      <w:sz w:val="20"/>
      <w:szCs w:val="20"/>
      <w:lang w:eastAsia="ru-RU"/>
    </w:rPr>
  </w:style>
  <w:style w:type="paragraph" w:customStyle="1" w:styleId="1f">
    <w:name w:val="Обычный текст1"/>
    <w:basedOn w:val="a"/>
    <w:uiPriority w:val="99"/>
    <w:rsid w:val="00B45BFD"/>
    <w:pPr>
      <w:spacing w:after="0" w:line="240" w:lineRule="auto"/>
    </w:pPr>
    <w:rPr>
      <w:rFonts w:ascii="Times New Roman" w:hAnsi="Times New Roman"/>
      <w:kern w:val="0"/>
      <w:sz w:val="20"/>
      <w:szCs w:val="20"/>
      <w:lang w:eastAsia="ru-RU"/>
    </w:rPr>
  </w:style>
  <w:style w:type="paragraph" w:customStyle="1" w:styleId="font6">
    <w:name w:val="font6"/>
    <w:basedOn w:val="a"/>
    <w:rsid w:val="00B45BFD"/>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B45BFD"/>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B45BFD"/>
    <w:pPr>
      <w:spacing w:before="100" w:after="100" w:line="240" w:lineRule="auto"/>
    </w:pPr>
    <w:rPr>
      <w:rFonts w:ascii="Times New Roman" w:hAnsi="Times New Roman"/>
      <w:kern w:val="0"/>
      <w:sz w:val="20"/>
      <w:szCs w:val="20"/>
      <w:lang w:eastAsia="ru-RU"/>
    </w:rPr>
  </w:style>
  <w:style w:type="paragraph" w:customStyle="1" w:styleId="xl94">
    <w:name w:val="xl94"/>
    <w:basedOn w:val="a"/>
    <w:uiPriority w:val="99"/>
    <w:rsid w:val="00B45BFD"/>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uiPriority w:val="99"/>
    <w:rsid w:val="00B45BFD"/>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uiPriority w:val="99"/>
    <w:rsid w:val="00B45BFD"/>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uiPriority w:val="99"/>
    <w:rsid w:val="00B45BFD"/>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uiPriority w:val="99"/>
    <w:rsid w:val="00B45BFD"/>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uiPriority w:val="99"/>
    <w:rsid w:val="00B45BFD"/>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uiPriority w:val="99"/>
    <w:rsid w:val="00B45BFD"/>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uiPriority w:val="99"/>
    <w:rsid w:val="00B45BFD"/>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uiPriority w:val="99"/>
    <w:rsid w:val="00B45BFD"/>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uiPriority w:val="99"/>
    <w:rsid w:val="00B45BFD"/>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uiPriority w:val="99"/>
    <w:rsid w:val="00B45BFD"/>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uiPriority w:val="99"/>
    <w:rsid w:val="00B45BFD"/>
    <w:pPr>
      <w:spacing w:before="100" w:after="100" w:line="240" w:lineRule="auto"/>
    </w:pPr>
    <w:rPr>
      <w:rFonts w:ascii="Times New Roman" w:hAnsi="Times New Roman"/>
      <w:kern w:val="0"/>
      <w:sz w:val="20"/>
      <w:szCs w:val="20"/>
      <w:lang w:eastAsia="ru-RU"/>
    </w:rPr>
  </w:style>
  <w:style w:type="paragraph" w:customStyle="1" w:styleId="font9">
    <w:name w:val="font9"/>
    <w:basedOn w:val="a"/>
    <w:uiPriority w:val="99"/>
    <w:rsid w:val="00B45BFD"/>
    <w:pPr>
      <w:spacing w:before="100" w:after="100" w:line="240" w:lineRule="auto"/>
    </w:pPr>
    <w:rPr>
      <w:rFonts w:ascii="Times New Roman" w:hAnsi="Times New Roman"/>
      <w:kern w:val="0"/>
      <w:sz w:val="20"/>
      <w:szCs w:val="20"/>
      <w:lang w:eastAsia="ru-RU"/>
    </w:rPr>
  </w:style>
  <w:style w:type="paragraph" w:customStyle="1" w:styleId="font10">
    <w:name w:val="font10"/>
    <w:basedOn w:val="a"/>
    <w:uiPriority w:val="99"/>
    <w:rsid w:val="00B45BFD"/>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uiPriority w:val="99"/>
    <w:rsid w:val="00B45BFD"/>
    <w:pPr>
      <w:spacing w:before="100" w:after="100" w:line="240" w:lineRule="auto"/>
    </w:pPr>
    <w:rPr>
      <w:rFonts w:ascii="Times New Roman" w:hAnsi="Times New Roman"/>
      <w:kern w:val="0"/>
      <w:sz w:val="20"/>
      <w:szCs w:val="20"/>
      <w:lang w:eastAsia="ru-RU"/>
    </w:rPr>
  </w:style>
  <w:style w:type="paragraph" w:customStyle="1" w:styleId="font12">
    <w:name w:val="font12"/>
    <w:basedOn w:val="a"/>
    <w:uiPriority w:val="99"/>
    <w:rsid w:val="00B45BFD"/>
    <w:pPr>
      <w:spacing w:before="100" w:after="100" w:line="240" w:lineRule="auto"/>
    </w:pPr>
    <w:rPr>
      <w:rFonts w:ascii="Times New Roman" w:hAnsi="Times New Roman"/>
      <w:kern w:val="0"/>
      <w:sz w:val="20"/>
      <w:szCs w:val="20"/>
      <w:lang w:eastAsia="ru-RU"/>
    </w:rPr>
  </w:style>
  <w:style w:type="paragraph" w:customStyle="1" w:styleId="font13">
    <w:name w:val="font13"/>
    <w:basedOn w:val="a"/>
    <w:uiPriority w:val="99"/>
    <w:rsid w:val="00B45BFD"/>
    <w:pPr>
      <w:spacing w:before="100" w:after="100" w:line="240" w:lineRule="auto"/>
    </w:pPr>
    <w:rPr>
      <w:rFonts w:ascii="Times New Roman" w:hAnsi="Times New Roman"/>
      <w:kern w:val="0"/>
      <w:sz w:val="20"/>
      <w:szCs w:val="20"/>
      <w:lang w:eastAsia="ru-RU"/>
    </w:rPr>
  </w:style>
  <w:style w:type="paragraph" w:customStyle="1" w:styleId="font14">
    <w:name w:val="font14"/>
    <w:basedOn w:val="a"/>
    <w:uiPriority w:val="99"/>
    <w:rsid w:val="00B45BFD"/>
    <w:pPr>
      <w:spacing w:before="100" w:after="100" w:line="240" w:lineRule="auto"/>
    </w:pPr>
    <w:rPr>
      <w:rFonts w:ascii="Times New Roman" w:hAnsi="Times New Roman"/>
      <w:kern w:val="0"/>
      <w:sz w:val="20"/>
      <w:szCs w:val="20"/>
      <w:lang w:eastAsia="ru-RU"/>
    </w:rPr>
  </w:style>
  <w:style w:type="paragraph" w:customStyle="1" w:styleId="font15">
    <w:name w:val="font15"/>
    <w:basedOn w:val="a"/>
    <w:uiPriority w:val="99"/>
    <w:rsid w:val="00B45BFD"/>
    <w:pPr>
      <w:spacing w:before="100" w:after="100" w:line="240" w:lineRule="auto"/>
    </w:pPr>
    <w:rPr>
      <w:rFonts w:ascii="Times New Roman" w:hAnsi="Times New Roman"/>
      <w:kern w:val="0"/>
      <w:sz w:val="20"/>
      <w:szCs w:val="20"/>
      <w:lang w:eastAsia="ru-RU"/>
    </w:rPr>
  </w:style>
  <w:style w:type="paragraph" w:customStyle="1" w:styleId="font16">
    <w:name w:val="font16"/>
    <w:basedOn w:val="a"/>
    <w:uiPriority w:val="99"/>
    <w:rsid w:val="00B45BFD"/>
    <w:pPr>
      <w:spacing w:before="100" w:after="100" w:line="240" w:lineRule="auto"/>
    </w:pPr>
    <w:rPr>
      <w:rFonts w:ascii="Times New Roman" w:hAnsi="Times New Roman"/>
      <w:kern w:val="0"/>
      <w:sz w:val="20"/>
      <w:szCs w:val="20"/>
      <w:lang w:eastAsia="ru-RU"/>
    </w:rPr>
  </w:style>
  <w:style w:type="paragraph" w:customStyle="1" w:styleId="font17">
    <w:name w:val="font17"/>
    <w:basedOn w:val="a"/>
    <w:uiPriority w:val="99"/>
    <w:rsid w:val="00B45BFD"/>
    <w:pPr>
      <w:spacing w:before="100" w:after="100" w:line="240" w:lineRule="auto"/>
    </w:pPr>
    <w:rPr>
      <w:rFonts w:ascii="Times New Roman" w:hAnsi="Times New Roman"/>
      <w:kern w:val="0"/>
      <w:sz w:val="20"/>
      <w:szCs w:val="20"/>
      <w:lang w:eastAsia="ru-RU"/>
    </w:rPr>
  </w:style>
  <w:style w:type="paragraph" w:customStyle="1" w:styleId="font18">
    <w:name w:val="font18"/>
    <w:basedOn w:val="a"/>
    <w:uiPriority w:val="99"/>
    <w:rsid w:val="00B45BFD"/>
    <w:pPr>
      <w:spacing w:before="100" w:after="100" w:line="240" w:lineRule="auto"/>
    </w:pPr>
    <w:rPr>
      <w:rFonts w:ascii="Arial" w:hAnsi="Arial" w:cs="Arial"/>
      <w:kern w:val="0"/>
      <w:sz w:val="20"/>
      <w:szCs w:val="20"/>
      <w:lang w:eastAsia="ru-RU"/>
    </w:rPr>
  </w:style>
  <w:style w:type="paragraph" w:customStyle="1" w:styleId="font19">
    <w:name w:val="font19"/>
    <w:basedOn w:val="a"/>
    <w:uiPriority w:val="99"/>
    <w:rsid w:val="00B45BFD"/>
    <w:pPr>
      <w:spacing w:before="100" w:after="100" w:line="240" w:lineRule="auto"/>
    </w:pPr>
    <w:rPr>
      <w:rFonts w:ascii="Times New Roman" w:hAnsi="Times New Roman"/>
      <w:kern w:val="0"/>
      <w:sz w:val="14"/>
      <w:szCs w:val="14"/>
      <w:lang w:eastAsia="ru-RU"/>
    </w:rPr>
  </w:style>
  <w:style w:type="paragraph" w:customStyle="1" w:styleId="xl105">
    <w:name w:val="xl105"/>
    <w:basedOn w:val="a"/>
    <w:uiPriority w:val="99"/>
    <w:rsid w:val="00B45BFD"/>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uiPriority w:val="99"/>
    <w:rsid w:val="00B45BFD"/>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uiPriority w:val="99"/>
    <w:rsid w:val="00B45BFD"/>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uiPriority w:val="99"/>
    <w:rsid w:val="00B45BFD"/>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uiPriority w:val="99"/>
    <w:rsid w:val="00B45BFD"/>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uiPriority w:val="99"/>
    <w:rsid w:val="00B45BFD"/>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uiPriority w:val="99"/>
    <w:rsid w:val="00B45BFD"/>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uiPriority w:val="99"/>
    <w:rsid w:val="00B45BFD"/>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uiPriority w:val="99"/>
    <w:rsid w:val="00B45BFD"/>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uiPriority w:val="99"/>
    <w:rsid w:val="00B45BFD"/>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uiPriority w:val="99"/>
    <w:rsid w:val="00B45BFD"/>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uiPriority w:val="99"/>
    <w:rsid w:val="00B45BFD"/>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uiPriority w:val="99"/>
    <w:rsid w:val="00B45BFD"/>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d">
    <w:name w:val="Заголовок таблицы"/>
    <w:basedOn w:val="af"/>
    <w:uiPriority w:val="99"/>
    <w:rsid w:val="00B45BFD"/>
    <w:pPr>
      <w:widowControl/>
      <w:jc w:val="center"/>
    </w:pPr>
    <w:rPr>
      <w:rFonts w:ascii="Times New Roman" w:eastAsia="Times New Roman" w:hAnsi="Times New Roman" w:cs="Times New Roman"/>
      <w:b/>
      <w:bCs/>
      <w:kern w:val="0"/>
      <w:szCs w:val="20"/>
      <w:lang w:eastAsia="ru-RU"/>
    </w:rPr>
  </w:style>
  <w:style w:type="character" w:styleId="afe">
    <w:name w:val="page number"/>
    <w:uiPriority w:val="99"/>
    <w:unhideWhenUsed/>
    <w:rsid w:val="00B45BFD"/>
  </w:style>
  <w:style w:type="character" w:customStyle="1" w:styleId="a7">
    <w:name w:val="Название Знак"/>
    <w:link w:val="a5"/>
    <w:uiPriority w:val="99"/>
    <w:rsid w:val="00B45BFD"/>
    <w:rPr>
      <w:rFonts w:ascii="Arial" w:eastAsia="MS Mincho" w:hAnsi="Arial" w:cs="Tahoma"/>
      <w:kern w:val="1"/>
      <w:sz w:val="28"/>
      <w:szCs w:val="28"/>
      <w:lang/>
    </w:rPr>
  </w:style>
  <w:style w:type="paragraph" w:customStyle="1" w:styleId="aff">
    <w:name w:val="Îñíîâíîé òåêñò"/>
    <w:basedOn w:val="a"/>
    <w:uiPriority w:val="99"/>
    <w:rsid w:val="00B45BFD"/>
    <w:pPr>
      <w:widowControl w:val="0"/>
      <w:autoSpaceDE w:val="0"/>
      <w:spacing w:after="120" w:line="240" w:lineRule="auto"/>
    </w:pPr>
    <w:rPr>
      <w:rFonts w:ascii="Times New Roman" w:hAnsi="Times New Roman"/>
      <w:sz w:val="24"/>
      <w:szCs w:val="24"/>
      <w:lang w:eastAsia="hi-IN" w:bidi="hi-IN"/>
    </w:rPr>
  </w:style>
  <w:style w:type="paragraph" w:customStyle="1" w:styleId="111">
    <w:name w:val="Цветной список — акцент 11"/>
    <w:basedOn w:val="a"/>
    <w:uiPriority w:val="99"/>
    <w:qFormat/>
    <w:rsid w:val="00B45BFD"/>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uiPriority w:val="99"/>
    <w:rsid w:val="00B45BFD"/>
    <w:rPr>
      <w:rFonts w:ascii="Times New Roman" w:hAnsi="Times New Roman"/>
      <w:b/>
      <w:sz w:val="16"/>
    </w:rPr>
  </w:style>
  <w:style w:type="paragraph" w:customStyle="1" w:styleId="ConsNormal">
    <w:name w:val="ConsNormal"/>
    <w:uiPriority w:val="99"/>
    <w:rsid w:val="00B45BFD"/>
    <w:pPr>
      <w:snapToGrid w:val="0"/>
      <w:ind w:firstLine="720"/>
    </w:pPr>
    <w:rPr>
      <w:rFonts w:ascii="Consultant" w:hAnsi="Consultant"/>
      <w:sz w:val="24"/>
    </w:rPr>
  </w:style>
  <w:style w:type="character" w:styleId="aff0">
    <w:name w:val="annotation reference"/>
    <w:uiPriority w:val="99"/>
    <w:unhideWhenUsed/>
    <w:rsid w:val="00B45BFD"/>
    <w:rPr>
      <w:rFonts w:cs="Times New Roman"/>
      <w:sz w:val="16"/>
      <w:szCs w:val="16"/>
    </w:rPr>
  </w:style>
  <w:style w:type="paragraph" w:styleId="aff1">
    <w:name w:val="annotation text"/>
    <w:basedOn w:val="a"/>
    <w:link w:val="aff2"/>
    <w:uiPriority w:val="99"/>
    <w:unhideWhenUsed/>
    <w:rsid w:val="00B45BFD"/>
    <w:pPr>
      <w:spacing w:after="0" w:line="240" w:lineRule="auto"/>
    </w:pPr>
    <w:rPr>
      <w:rFonts w:ascii="Times New Roman" w:hAnsi="Times New Roman"/>
      <w:kern w:val="0"/>
      <w:sz w:val="20"/>
      <w:szCs w:val="20"/>
      <w:lang w:eastAsia="ru-RU"/>
    </w:rPr>
  </w:style>
  <w:style w:type="character" w:customStyle="1" w:styleId="aff2">
    <w:name w:val="Текст примечания Знак"/>
    <w:basedOn w:val="a1"/>
    <w:link w:val="aff1"/>
    <w:uiPriority w:val="99"/>
    <w:rsid w:val="00B45BFD"/>
  </w:style>
  <w:style w:type="paragraph" w:styleId="aff3">
    <w:name w:val="annotation subject"/>
    <w:basedOn w:val="aff1"/>
    <w:next w:val="aff1"/>
    <w:link w:val="aff4"/>
    <w:uiPriority w:val="99"/>
    <w:unhideWhenUsed/>
    <w:rsid w:val="00B45BFD"/>
    <w:rPr>
      <w:b/>
      <w:bCs/>
    </w:rPr>
  </w:style>
  <w:style w:type="character" w:customStyle="1" w:styleId="aff4">
    <w:name w:val="Тема примечания Знак"/>
    <w:link w:val="aff3"/>
    <w:uiPriority w:val="99"/>
    <w:rsid w:val="00B45BFD"/>
    <w:rPr>
      <w:b/>
      <w:bCs/>
    </w:rPr>
  </w:style>
  <w:style w:type="character" w:customStyle="1" w:styleId="1f0">
    <w:name w:val="Текст выноски Знак1"/>
    <w:uiPriority w:val="99"/>
    <w:semiHidden/>
    <w:locked/>
    <w:rsid w:val="00B45BFD"/>
    <w:rPr>
      <w:rFonts w:ascii="Tahoma" w:hAnsi="Tahoma" w:cs="Tahoma"/>
      <w:sz w:val="16"/>
      <w:szCs w:val="16"/>
    </w:rPr>
  </w:style>
  <w:style w:type="character" w:customStyle="1" w:styleId="24">
    <w:name w:val="Основной текст с отступом 2 Знак"/>
    <w:link w:val="23"/>
    <w:uiPriority w:val="99"/>
    <w:semiHidden/>
    <w:rsid w:val="00B45BFD"/>
    <w:rPr>
      <w:rFonts w:ascii="Calibri" w:eastAsia="DejaVu Sans" w:hAnsi="Calibri" w:cs="font298"/>
      <w:kern w:val="1"/>
      <w:sz w:val="22"/>
      <w:szCs w:val="22"/>
      <w:lang w:eastAsia="ar-SA"/>
    </w:rPr>
  </w:style>
  <w:style w:type="numbering" w:customStyle="1" w:styleId="34">
    <w:name w:val="Нет списка3"/>
    <w:next w:val="a3"/>
    <w:uiPriority w:val="99"/>
    <w:semiHidden/>
    <w:unhideWhenUsed/>
    <w:rsid w:val="00B45BFD"/>
  </w:style>
  <w:style w:type="table" w:customStyle="1" w:styleId="28">
    <w:name w:val="Сетка таблицы2"/>
    <w:basedOn w:val="a2"/>
    <w:next w:val="a8"/>
    <w:uiPriority w:val="99"/>
    <w:rsid w:val="00B45BF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3"/>
    <w:uiPriority w:val="99"/>
    <w:semiHidden/>
    <w:unhideWhenUsed/>
    <w:rsid w:val="00B45BFD"/>
  </w:style>
  <w:style w:type="table" w:customStyle="1" w:styleId="35">
    <w:name w:val="Сетка таблицы3"/>
    <w:basedOn w:val="a2"/>
    <w:next w:val="a8"/>
    <w:uiPriority w:val="99"/>
    <w:rsid w:val="00B45BF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B45BFD"/>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4">
    <w:name w:val="xl64"/>
    <w:basedOn w:val="a"/>
    <w:rsid w:val="00B45BFD"/>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table" w:customStyle="1" w:styleId="311">
    <w:name w:val="Сетка таблицы31"/>
    <w:basedOn w:val="a2"/>
    <w:uiPriority w:val="59"/>
    <w:rsid w:val="0058106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2">
    <w:name w:val="122 Знак"/>
    <w:link w:val="1220"/>
    <w:uiPriority w:val="99"/>
    <w:locked/>
    <w:rsid w:val="00206D26"/>
    <w:rPr>
      <w:rFonts w:ascii="Times New Roman CYR" w:hAnsi="Times New Roman CYR" w:cs="Times New Roman CYR"/>
    </w:rPr>
  </w:style>
  <w:style w:type="paragraph" w:customStyle="1" w:styleId="1220">
    <w:name w:val="122"/>
    <w:basedOn w:val="a"/>
    <w:link w:val="122"/>
    <w:uiPriority w:val="99"/>
    <w:rsid w:val="00206D26"/>
    <w:pPr>
      <w:suppressAutoHyphens w:val="0"/>
      <w:spacing w:after="0" w:line="240" w:lineRule="auto"/>
      <w:ind w:left="851" w:hanging="851"/>
    </w:pPr>
    <w:rPr>
      <w:rFonts w:ascii="Times New Roman CYR" w:hAnsi="Times New Roman CYR" w:cs="Times New Roman CYR"/>
      <w:kern w:val="0"/>
      <w:sz w:val="20"/>
      <w:szCs w:val="20"/>
      <w:lang w:eastAsia="ru-RU"/>
    </w:rPr>
  </w:style>
  <w:style w:type="paragraph" w:customStyle="1" w:styleId="36">
    <w:name w:val="Абзац списка3"/>
    <w:basedOn w:val="a"/>
    <w:rsid w:val="00206D26"/>
    <w:pPr>
      <w:ind w:left="720"/>
    </w:pPr>
    <w:rPr>
      <w:rFonts w:eastAsia="SimSun" w:cs="Calibri"/>
      <w:kern w:val="0"/>
      <w:lang w:eastAsia="zh-CN"/>
    </w:rPr>
  </w:style>
  <w:style w:type="character" w:customStyle="1" w:styleId="object">
    <w:name w:val="object"/>
    <w:uiPriority w:val="99"/>
    <w:rsid w:val="00206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479534">
      <w:bodyDiv w:val="1"/>
      <w:marLeft w:val="0"/>
      <w:marRight w:val="0"/>
      <w:marTop w:val="0"/>
      <w:marBottom w:val="0"/>
      <w:divBdr>
        <w:top w:val="none" w:sz="0" w:space="0" w:color="auto"/>
        <w:left w:val="none" w:sz="0" w:space="0" w:color="auto"/>
        <w:bottom w:val="none" w:sz="0" w:space="0" w:color="auto"/>
        <w:right w:val="none" w:sz="0" w:space="0" w:color="auto"/>
      </w:divBdr>
    </w:div>
    <w:div w:id="285352424">
      <w:bodyDiv w:val="1"/>
      <w:marLeft w:val="0"/>
      <w:marRight w:val="0"/>
      <w:marTop w:val="0"/>
      <w:marBottom w:val="0"/>
      <w:divBdr>
        <w:top w:val="none" w:sz="0" w:space="0" w:color="auto"/>
        <w:left w:val="none" w:sz="0" w:space="0" w:color="auto"/>
        <w:bottom w:val="none" w:sz="0" w:space="0" w:color="auto"/>
        <w:right w:val="none" w:sz="0" w:space="0" w:color="auto"/>
      </w:divBdr>
    </w:div>
    <w:div w:id="319583550">
      <w:bodyDiv w:val="1"/>
      <w:marLeft w:val="0"/>
      <w:marRight w:val="0"/>
      <w:marTop w:val="0"/>
      <w:marBottom w:val="0"/>
      <w:divBdr>
        <w:top w:val="none" w:sz="0" w:space="0" w:color="auto"/>
        <w:left w:val="none" w:sz="0" w:space="0" w:color="auto"/>
        <w:bottom w:val="none" w:sz="0" w:space="0" w:color="auto"/>
        <w:right w:val="none" w:sz="0" w:space="0" w:color="auto"/>
      </w:divBdr>
    </w:div>
    <w:div w:id="731346081">
      <w:bodyDiv w:val="1"/>
      <w:marLeft w:val="0"/>
      <w:marRight w:val="0"/>
      <w:marTop w:val="0"/>
      <w:marBottom w:val="0"/>
      <w:divBdr>
        <w:top w:val="none" w:sz="0" w:space="0" w:color="auto"/>
        <w:left w:val="none" w:sz="0" w:space="0" w:color="auto"/>
        <w:bottom w:val="none" w:sz="0" w:space="0" w:color="auto"/>
        <w:right w:val="none" w:sz="0" w:space="0" w:color="auto"/>
      </w:divBdr>
    </w:div>
    <w:div w:id="750783942">
      <w:bodyDiv w:val="1"/>
      <w:marLeft w:val="0"/>
      <w:marRight w:val="0"/>
      <w:marTop w:val="0"/>
      <w:marBottom w:val="0"/>
      <w:divBdr>
        <w:top w:val="none" w:sz="0" w:space="0" w:color="auto"/>
        <w:left w:val="none" w:sz="0" w:space="0" w:color="auto"/>
        <w:bottom w:val="none" w:sz="0" w:space="0" w:color="auto"/>
        <w:right w:val="none" w:sz="0" w:space="0" w:color="auto"/>
      </w:divBdr>
    </w:div>
    <w:div w:id="898436550">
      <w:bodyDiv w:val="1"/>
      <w:marLeft w:val="0"/>
      <w:marRight w:val="0"/>
      <w:marTop w:val="0"/>
      <w:marBottom w:val="0"/>
      <w:divBdr>
        <w:top w:val="none" w:sz="0" w:space="0" w:color="auto"/>
        <w:left w:val="none" w:sz="0" w:space="0" w:color="auto"/>
        <w:bottom w:val="none" w:sz="0" w:space="0" w:color="auto"/>
        <w:right w:val="none" w:sz="0" w:space="0" w:color="auto"/>
      </w:divBdr>
    </w:div>
    <w:div w:id="1053386409">
      <w:bodyDiv w:val="1"/>
      <w:marLeft w:val="0"/>
      <w:marRight w:val="0"/>
      <w:marTop w:val="0"/>
      <w:marBottom w:val="0"/>
      <w:divBdr>
        <w:top w:val="none" w:sz="0" w:space="0" w:color="auto"/>
        <w:left w:val="none" w:sz="0" w:space="0" w:color="auto"/>
        <w:bottom w:val="none" w:sz="0" w:space="0" w:color="auto"/>
        <w:right w:val="none" w:sz="0" w:space="0" w:color="auto"/>
      </w:divBdr>
    </w:div>
    <w:div w:id="1352801533">
      <w:bodyDiv w:val="1"/>
      <w:marLeft w:val="0"/>
      <w:marRight w:val="0"/>
      <w:marTop w:val="0"/>
      <w:marBottom w:val="0"/>
      <w:divBdr>
        <w:top w:val="none" w:sz="0" w:space="0" w:color="auto"/>
        <w:left w:val="none" w:sz="0" w:space="0" w:color="auto"/>
        <w:bottom w:val="none" w:sz="0" w:space="0" w:color="auto"/>
        <w:right w:val="none" w:sz="0" w:space="0" w:color="auto"/>
      </w:divBdr>
    </w:div>
    <w:div w:id="1652950360">
      <w:bodyDiv w:val="1"/>
      <w:marLeft w:val="0"/>
      <w:marRight w:val="0"/>
      <w:marTop w:val="0"/>
      <w:marBottom w:val="0"/>
      <w:divBdr>
        <w:top w:val="none" w:sz="0" w:space="0" w:color="auto"/>
        <w:left w:val="none" w:sz="0" w:space="0" w:color="auto"/>
        <w:bottom w:val="none" w:sz="0" w:space="0" w:color="auto"/>
        <w:right w:val="none" w:sz="0" w:space="0" w:color="auto"/>
      </w:divBdr>
    </w:div>
    <w:div w:id="1786970642">
      <w:bodyDiv w:val="1"/>
      <w:marLeft w:val="0"/>
      <w:marRight w:val="0"/>
      <w:marTop w:val="0"/>
      <w:marBottom w:val="0"/>
      <w:divBdr>
        <w:top w:val="none" w:sz="0" w:space="0" w:color="auto"/>
        <w:left w:val="none" w:sz="0" w:space="0" w:color="auto"/>
        <w:bottom w:val="none" w:sz="0" w:space="0" w:color="auto"/>
        <w:right w:val="none" w:sz="0" w:space="0" w:color="auto"/>
      </w:divBdr>
    </w:div>
    <w:div w:id="1814331307">
      <w:bodyDiv w:val="1"/>
      <w:marLeft w:val="0"/>
      <w:marRight w:val="0"/>
      <w:marTop w:val="0"/>
      <w:marBottom w:val="0"/>
      <w:divBdr>
        <w:top w:val="none" w:sz="0" w:space="0" w:color="auto"/>
        <w:left w:val="none" w:sz="0" w:space="0" w:color="auto"/>
        <w:bottom w:val="none" w:sz="0" w:space="0" w:color="auto"/>
        <w:right w:val="none" w:sz="0" w:space="0" w:color="auto"/>
      </w:divBdr>
    </w:div>
    <w:div w:id="1970163878">
      <w:bodyDiv w:val="1"/>
      <w:marLeft w:val="0"/>
      <w:marRight w:val="0"/>
      <w:marTop w:val="0"/>
      <w:marBottom w:val="0"/>
      <w:divBdr>
        <w:top w:val="none" w:sz="0" w:space="0" w:color="auto"/>
        <w:left w:val="none" w:sz="0" w:space="0" w:color="auto"/>
        <w:bottom w:val="none" w:sz="0" w:space="0" w:color="auto"/>
        <w:right w:val="none" w:sz="0" w:space="0" w:color="auto"/>
      </w:divBdr>
    </w:div>
    <w:div w:id="205982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B3709-26CB-48BC-816C-BD27FC39A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10105</Words>
  <Characters>57603</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ДОГОВОР № ___</vt:lpstr>
    </vt:vector>
  </TitlesOfParts>
  <Company>НТЖТ - филиал СГУПС</Company>
  <LinksUpToDate>false</LinksUpToDate>
  <CharactersWithSpaces>67573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dc:title>
  <dc:creator>zolochevskaya</dc:creator>
  <cp:lastModifiedBy>Хомяк</cp:lastModifiedBy>
  <cp:revision>2</cp:revision>
  <dcterms:created xsi:type="dcterms:W3CDTF">2017-11-14T07:05:00Z</dcterms:created>
  <dcterms:modified xsi:type="dcterms:W3CDTF">2017-11-14T07:05:00Z</dcterms:modified>
</cp:coreProperties>
</file>