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0572A5" w:rsidP="002525A8">
            <w:pPr>
              <w:jc w:val="both"/>
              <w:rPr>
                <w:rFonts w:ascii="Arial" w:hAnsi="Arial" w:cs="Arial"/>
                <w:sz w:val="20"/>
                <w:szCs w:val="20"/>
              </w:rPr>
            </w:pPr>
            <w:r>
              <w:rPr>
                <w:rFonts w:ascii="Arial" w:hAnsi="Arial" w:cs="Arial"/>
                <w:sz w:val="20"/>
                <w:szCs w:val="20"/>
              </w:rPr>
              <w:t>П</w:t>
            </w:r>
            <w:r w:rsidRPr="000572A5">
              <w:rPr>
                <w:rFonts w:ascii="Arial" w:hAnsi="Arial" w:cs="Arial"/>
                <w:sz w:val="20"/>
                <w:szCs w:val="20"/>
              </w:rPr>
              <w:t xml:space="preserve">оставка </w:t>
            </w:r>
            <w:r w:rsidR="00695A5E">
              <w:rPr>
                <w:rFonts w:ascii="Arial" w:hAnsi="Arial" w:cs="Arial"/>
                <w:sz w:val="20"/>
                <w:szCs w:val="20"/>
              </w:rPr>
              <w:t>мебели</w:t>
            </w:r>
            <w:r w:rsidR="00A224FE">
              <w:rPr>
                <w:rFonts w:ascii="Arial" w:hAnsi="Arial" w:cs="Arial"/>
                <w:sz w:val="20"/>
                <w:szCs w:val="20"/>
              </w:rPr>
              <w:t xml:space="preserve"> </w:t>
            </w:r>
            <w:r w:rsidR="00C62D68">
              <w:rPr>
                <w:rFonts w:ascii="Arial" w:hAnsi="Arial" w:cs="Arial"/>
                <w:sz w:val="20"/>
                <w:szCs w:val="20"/>
              </w:rPr>
              <w:t>–</w:t>
            </w:r>
            <w:r w:rsidR="00CE7977">
              <w:rPr>
                <w:rFonts w:ascii="Arial" w:hAnsi="Arial" w:cs="Arial"/>
                <w:sz w:val="20"/>
                <w:szCs w:val="20"/>
              </w:rPr>
              <w:t xml:space="preserve"> </w:t>
            </w:r>
            <w:r w:rsidR="002525A8">
              <w:rPr>
                <w:rFonts w:ascii="Arial" w:hAnsi="Arial" w:cs="Arial"/>
                <w:sz w:val="20"/>
                <w:szCs w:val="20"/>
              </w:rPr>
              <w:t>12 наименований в общем количестве 15</w:t>
            </w:r>
            <w:r w:rsidR="00CE7977">
              <w:rPr>
                <w:rFonts w:ascii="Arial" w:hAnsi="Arial" w:cs="Arial"/>
                <w:sz w:val="20"/>
                <w:szCs w:val="20"/>
              </w:rPr>
              <w:t xml:space="preserve"> шт.</w:t>
            </w:r>
            <w:r w:rsidR="00C62D68">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E77CA1" w:rsidP="00A224FE">
            <w:pPr>
              <w:jc w:val="both"/>
              <w:rPr>
                <w:rFonts w:ascii="Arial" w:hAnsi="Arial" w:cs="Arial"/>
                <w:sz w:val="20"/>
                <w:szCs w:val="20"/>
              </w:rPr>
            </w:pPr>
            <w:r>
              <w:rPr>
                <w:rFonts w:ascii="Arial" w:hAnsi="Arial" w:cs="Arial"/>
                <w:sz w:val="20"/>
                <w:szCs w:val="20"/>
              </w:rPr>
              <w:t xml:space="preserve">Поставка на </w:t>
            </w:r>
            <w:r w:rsidRPr="00E77CA1">
              <w:rPr>
                <w:rFonts w:ascii="Arial" w:hAnsi="Arial" w:cs="Arial"/>
                <w:sz w:val="20"/>
                <w:szCs w:val="20"/>
              </w:rPr>
              <w:t xml:space="preserve">материальный склад Заказчика в течение </w:t>
            </w:r>
            <w:r w:rsidR="00A224FE">
              <w:rPr>
                <w:rFonts w:ascii="Arial" w:hAnsi="Arial" w:cs="Arial"/>
                <w:sz w:val="20"/>
                <w:szCs w:val="20"/>
              </w:rPr>
              <w:t>1</w:t>
            </w:r>
            <w:r w:rsidRPr="00E77CA1">
              <w:rPr>
                <w:rFonts w:ascii="Arial" w:hAnsi="Arial" w:cs="Arial"/>
                <w:sz w:val="20"/>
                <w:szCs w:val="20"/>
              </w:rPr>
              <w:t xml:space="preserve">0 дней со дня заключения договора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2525A8">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2525A8">
              <w:rPr>
                <w:rFonts w:ascii="Arial" w:hAnsi="Arial" w:cs="Arial"/>
                <w:sz w:val="20"/>
                <w:szCs w:val="20"/>
              </w:rPr>
              <w:t>168 090</w:t>
            </w:r>
            <w:r w:rsidR="004B58BC">
              <w:rPr>
                <w:rFonts w:ascii="Arial" w:hAnsi="Arial" w:cs="Arial"/>
                <w:sz w:val="20"/>
                <w:szCs w:val="20"/>
              </w:rPr>
              <w:t>,00</w:t>
            </w:r>
            <w:r w:rsidR="00D517CA" w:rsidRPr="001B2B34">
              <w:rPr>
                <w:rFonts w:ascii="Arial" w:hAnsi="Arial" w:cs="Arial"/>
                <w:sz w:val="20"/>
                <w:szCs w:val="20"/>
              </w:rPr>
              <w:t xml:space="preserve"> </w:t>
            </w:r>
            <w:r w:rsidRPr="0034651C">
              <w:rPr>
                <w:rFonts w:ascii="Arial" w:hAnsi="Arial" w:cs="Arial"/>
                <w:sz w:val="18"/>
                <w:szCs w:val="18"/>
              </w:rPr>
              <w:t>рублей (</w:t>
            </w:r>
            <w:r w:rsidR="00695A5E" w:rsidRPr="00695A5E">
              <w:rPr>
                <w:rFonts w:ascii="Arial" w:eastAsia="Times New Roman" w:hAnsi="Arial" w:cs="Arial"/>
                <w:sz w:val="20"/>
                <w:szCs w:val="20"/>
                <w:lang w:eastAsia="ru-RU"/>
              </w:rPr>
              <w:t>Цена включает в себя стоимость поставляемого товара, стоимость упаковки,</w:t>
            </w:r>
            <w:r w:rsidR="00695A5E">
              <w:rPr>
                <w:rFonts w:ascii="Arial" w:eastAsia="Times New Roman" w:hAnsi="Arial" w:cs="Arial"/>
                <w:sz w:val="20"/>
                <w:szCs w:val="20"/>
                <w:lang w:eastAsia="ru-RU"/>
              </w:rPr>
              <w:t xml:space="preserve"> сборки, подъём на этаж,</w:t>
            </w:r>
            <w:r w:rsidR="00695A5E" w:rsidRPr="00695A5E">
              <w:rPr>
                <w:rFonts w:ascii="Arial" w:eastAsia="Times New Roman" w:hAnsi="Arial" w:cs="Arial"/>
                <w:sz w:val="20"/>
                <w:szCs w:val="20"/>
                <w:lang w:eastAsia="ru-RU"/>
              </w:rPr>
              <w:t xml:space="preserve"> расходы по уплате всех необходимых налогов, сборов и пошлин</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353556">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C62D68" w:rsidRPr="00C62D68">
              <w:rPr>
                <w:rFonts w:ascii="Arial" w:eastAsia="Times New Roman" w:hAnsi="Arial" w:cs="Arial"/>
                <w:bCs/>
                <w:sz w:val="18"/>
                <w:szCs w:val="18"/>
                <w:lang w:eastAsia="ru-RU"/>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E77CA1" w:rsidRDefault="00E77CA1" w:rsidP="00E77CA1">
      <w:pPr>
        <w:pStyle w:val="1"/>
        <w:jc w:val="center"/>
        <w:rPr>
          <w:rFonts w:ascii="Arial" w:hAnsi="Arial" w:cs="Arial"/>
          <w:b/>
          <w:sz w:val="20"/>
          <w:szCs w:val="20"/>
        </w:rPr>
      </w:pPr>
    </w:p>
    <w:p w:rsidR="00FE2EA1" w:rsidRDefault="00E77CA1" w:rsidP="002525A8">
      <w:pPr>
        <w:pStyle w:val="1"/>
        <w:jc w:val="center"/>
        <w:rPr>
          <w:rFonts w:ascii="Arial" w:hAnsi="Arial" w:cs="Arial"/>
          <w:b/>
          <w:sz w:val="18"/>
          <w:szCs w:val="18"/>
        </w:rPr>
      </w:pPr>
      <w:r w:rsidRPr="002525A8">
        <w:rPr>
          <w:rFonts w:ascii="Arial" w:hAnsi="Arial" w:cs="Arial"/>
          <w:b/>
          <w:sz w:val="18"/>
          <w:szCs w:val="18"/>
        </w:rPr>
        <w:t>ПРОЕКТ</w:t>
      </w:r>
      <w:r w:rsidR="002525A8">
        <w:rPr>
          <w:rFonts w:ascii="Arial" w:hAnsi="Arial" w:cs="Arial"/>
          <w:b/>
          <w:sz w:val="18"/>
          <w:szCs w:val="18"/>
        </w:rPr>
        <w:t xml:space="preserve"> ДОГОВОРА</w:t>
      </w:r>
    </w:p>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на поставку товаров</w:t>
      </w:r>
    </w:p>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 xml:space="preserve">г. Новосибирск                                 </w:t>
      </w:r>
      <w:r w:rsidRPr="009605BF">
        <w:rPr>
          <w:rFonts w:ascii="Arial" w:eastAsia="Times New Roman" w:hAnsi="Arial" w:cs="Arial"/>
          <w:sz w:val="16"/>
          <w:szCs w:val="16"/>
          <w:lang w:eastAsia="ru-RU"/>
        </w:rPr>
        <w:tab/>
      </w:r>
      <w:r w:rsidRPr="009605BF">
        <w:rPr>
          <w:rFonts w:ascii="Arial" w:eastAsia="Times New Roman" w:hAnsi="Arial" w:cs="Arial"/>
          <w:sz w:val="16"/>
          <w:szCs w:val="16"/>
          <w:lang w:eastAsia="ru-RU"/>
        </w:rPr>
        <w:tab/>
      </w:r>
      <w:r w:rsidRPr="009605BF">
        <w:rPr>
          <w:rFonts w:ascii="Arial" w:eastAsia="Times New Roman" w:hAnsi="Arial" w:cs="Arial"/>
          <w:sz w:val="16"/>
          <w:szCs w:val="16"/>
          <w:lang w:eastAsia="ru-RU"/>
        </w:rPr>
        <w:tab/>
      </w:r>
      <w:r w:rsidRPr="009605BF">
        <w:rPr>
          <w:rFonts w:ascii="Arial" w:eastAsia="Times New Roman" w:hAnsi="Arial" w:cs="Arial"/>
          <w:sz w:val="16"/>
          <w:szCs w:val="16"/>
          <w:lang w:eastAsia="ru-RU"/>
        </w:rPr>
        <w:tab/>
      </w:r>
      <w:r w:rsidRPr="009605BF">
        <w:rPr>
          <w:rFonts w:ascii="Arial" w:eastAsia="Times New Roman" w:hAnsi="Arial" w:cs="Arial"/>
          <w:sz w:val="16"/>
          <w:szCs w:val="16"/>
          <w:lang w:eastAsia="ru-RU"/>
        </w:rPr>
        <w:tab/>
      </w:r>
      <w:r w:rsidRPr="009605BF">
        <w:rPr>
          <w:rFonts w:ascii="Arial" w:eastAsia="Times New Roman" w:hAnsi="Arial" w:cs="Arial"/>
          <w:sz w:val="16"/>
          <w:szCs w:val="16"/>
          <w:lang w:eastAsia="ru-RU"/>
        </w:rPr>
        <w:tab/>
        <w:t xml:space="preserve">        </w:t>
      </w:r>
      <w:r>
        <w:rPr>
          <w:rFonts w:ascii="Arial" w:eastAsia="Times New Roman" w:hAnsi="Arial" w:cs="Arial"/>
          <w:sz w:val="16"/>
          <w:szCs w:val="16"/>
          <w:lang w:eastAsia="ru-RU"/>
        </w:rPr>
        <w:t xml:space="preserve">                        </w:t>
      </w:r>
      <w:r w:rsidRPr="009605BF">
        <w:rPr>
          <w:rFonts w:ascii="Arial" w:eastAsia="Times New Roman" w:hAnsi="Arial" w:cs="Arial"/>
          <w:sz w:val="16"/>
          <w:szCs w:val="16"/>
          <w:lang w:eastAsia="ru-RU"/>
        </w:rPr>
        <w:t xml:space="preserve">  «      »____________ 2018 г.</w:t>
      </w:r>
    </w:p>
    <w:p w:rsidR="009605BF" w:rsidRPr="009605BF" w:rsidRDefault="009605BF" w:rsidP="009605BF">
      <w:pPr>
        <w:spacing w:after="0" w:line="240" w:lineRule="auto"/>
        <w:jc w:val="both"/>
        <w:rPr>
          <w:rFonts w:ascii="Arial" w:eastAsia="Times New Roman" w:hAnsi="Arial" w:cs="Arial"/>
          <w:b/>
          <w:sz w:val="16"/>
          <w:szCs w:val="16"/>
          <w:lang w:eastAsia="ru-RU"/>
        </w:rPr>
      </w:pPr>
    </w:p>
    <w:p w:rsidR="009605BF" w:rsidRPr="009605BF" w:rsidRDefault="009605BF" w:rsidP="009605BF">
      <w:pPr>
        <w:autoSpaceDE w:val="0"/>
        <w:autoSpaceDN w:val="0"/>
        <w:adjustRightInd w:val="0"/>
        <w:spacing w:after="0" w:line="240" w:lineRule="auto"/>
        <w:jc w:val="both"/>
        <w:rPr>
          <w:rFonts w:ascii="Arial" w:eastAsia="Times New Roman" w:hAnsi="Arial" w:cs="Arial"/>
          <w:sz w:val="16"/>
          <w:szCs w:val="16"/>
          <w:lang w:eastAsia="ru-RU"/>
        </w:rPr>
      </w:pPr>
      <w:proofErr w:type="gramStart"/>
      <w:r w:rsidRPr="009605BF">
        <w:rPr>
          <w:rFonts w:ascii="Arial" w:eastAsia="Times New Roman" w:hAnsi="Arial" w:cs="Arial"/>
          <w:b/>
          <w:color w:val="000000"/>
          <w:sz w:val="16"/>
          <w:szCs w:val="16"/>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9605BF">
        <w:rPr>
          <w:rFonts w:ascii="Arial" w:eastAsia="Times New Roman" w:hAnsi="Arial" w:cs="Arial"/>
          <w:sz w:val="16"/>
          <w:szCs w:val="16"/>
          <w:lang w:eastAsia="ru-RU"/>
        </w:rPr>
        <w:t>, именуемое в дальнейшем Заказчик, в лице проректора Васильева Олега Юрьевича, действующего на основании доверенности №</w:t>
      </w:r>
      <w:r w:rsidRPr="009605BF">
        <w:rPr>
          <w:rFonts w:ascii="Arial" w:eastAsia="Times New Roman" w:hAnsi="Arial" w:cs="Arial"/>
          <w:sz w:val="16"/>
          <w:szCs w:val="16"/>
          <w:lang w:eastAsia="x-none"/>
        </w:rPr>
        <w:t>48</w:t>
      </w:r>
      <w:r w:rsidRPr="009605BF">
        <w:rPr>
          <w:rFonts w:ascii="Arial" w:eastAsia="Times New Roman" w:hAnsi="Arial" w:cs="Arial"/>
          <w:sz w:val="16"/>
          <w:szCs w:val="16"/>
          <w:lang w:eastAsia="ru-RU"/>
        </w:rPr>
        <w:t xml:space="preserve"> от 24.11.201</w:t>
      </w:r>
      <w:r w:rsidRPr="009605BF">
        <w:rPr>
          <w:rFonts w:ascii="Arial" w:eastAsia="Times New Roman" w:hAnsi="Arial" w:cs="Arial"/>
          <w:sz w:val="16"/>
          <w:szCs w:val="16"/>
          <w:lang w:eastAsia="x-none"/>
        </w:rPr>
        <w:t>7</w:t>
      </w:r>
      <w:r w:rsidRPr="009605BF">
        <w:rPr>
          <w:rFonts w:ascii="Arial" w:eastAsia="Times New Roman" w:hAnsi="Arial" w:cs="Arial"/>
          <w:sz w:val="16"/>
          <w:szCs w:val="16"/>
          <w:lang w:eastAsia="ru-RU"/>
        </w:rPr>
        <w:t xml:space="preserve">г., с одной стороны, и </w:t>
      </w:r>
      <w:r w:rsidRPr="009605BF">
        <w:rPr>
          <w:rFonts w:ascii="Arial" w:eastAsia="Times New Roman" w:hAnsi="Arial" w:cs="Arial"/>
          <w:b/>
          <w:sz w:val="16"/>
          <w:szCs w:val="16"/>
          <w:lang w:eastAsia="ru-RU"/>
        </w:rPr>
        <w:t>О</w:t>
      </w:r>
      <w:r w:rsidRPr="009605BF">
        <w:rPr>
          <w:rFonts w:ascii="Arial" w:eastAsia="Times New Roman" w:hAnsi="Arial" w:cs="Arial"/>
          <w:b/>
          <w:sz w:val="16"/>
          <w:szCs w:val="16"/>
          <w:lang w:eastAsia="x-none"/>
        </w:rPr>
        <w:t xml:space="preserve">бщество с ограниченной возможностью </w:t>
      </w:r>
      <w:r w:rsidRPr="009605BF">
        <w:rPr>
          <w:rFonts w:ascii="Arial" w:eastAsia="Times New Roman" w:hAnsi="Arial" w:cs="Arial"/>
          <w:b/>
          <w:sz w:val="16"/>
          <w:szCs w:val="16"/>
          <w:lang w:eastAsia="ru-RU"/>
        </w:rPr>
        <w:t>«</w:t>
      </w:r>
      <w:proofErr w:type="spellStart"/>
      <w:r w:rsidRPr="009605BF">
        <w:rPr>
          <w:rFonts w:ascii="Arial" w:eastAsia="Times New Roman" w:hAnsi="Arial" w:cs="Arial"/>
          <w:b/>
          <w:sz w:val="16"/>
          <w:szCs w:val="16"/>
          <w:lang w:eastAsia="ru-RU"/>
        </w:rPr>
        <w:t>Андор</w:t>
      </w:r>
      <w:proofErr w:type="spellEnd"/>
      <w:r w:rsidRPr="009605BF">
        <w:rPr>
          <w:rFonts w:ascii="Arial" w:eastAsia="Times New Roman" w:hAnsi="Arial" w:cs="Arial"/>
          <w:b/>
          <w:sz w:val="16"/>
          <w:szCs w:val="16"/>
          <w:lang w:eastAsia="ru-RU"/>
        </w:rPr>
        <w:t xml:space="preserve">» </w:t>
      </w:r>
      <w:r w:rsidRPr="009605BF">
        <w:rPr>
          <w:rFonts w:ascii="Arial" w:eastAsia="Times New Roman" w:hAnsi="Arial" w:cs="Arial"/>
          <w:sz w:val="16"/>
          <w:szCs w:val="16"/>
          <w:lang w:eastAsia="ru-RU"/>
        </w:rPr>
        <w:t>именуемое в дальнейшем Поставщик, в лице директора Петрухина Дмитрия Владимировича действующего  на основании Устава, с другой стороны, с целью осуществления</w:t>
      </w:r>
      <w:proofErr w:type="gramEnd"/>
      <w:r w:rsidRPr="009605BF">
        <w:rPr>
          <w:rFonts w:ascii="Arial" w:eastAsia="Times New Roman" w:hAnsi="Arial" w:cs="Arial"/>
          <w:sz w:val="16"/>
          <w:szCs w:val="16"/>
          <w:lang w:eastAsia="ru-RU"/>
        </w:rPr>
        <w:t xml:space="preserve">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9605BF" w:rsidRPr="009605BF" w:rsidRDefault="009605BF" w:rsidP="009605BF">
      <w:pPr>
        <w:spacing w:after="0" w:line="240" w:lineRule="auto"/>
        <w:jc w:val="center"/>
        <w:rPr>
          <w:rFonts w:ascii="Arial" w:eastAsia="Times New Roman" w:hAnsi="Arial" w:cs="Arial"/>
          <w:b/>
          <w:sz w:val="16"/>
          <w:szCs w:val="16"/>
          <w:lang w:eastAsia="ru-RU"/>
        </w:rPr>
      </w:pPr>
      <w:r w:rsidRPr="009605BF">
        <w:rPr>
          <w:rFonts w:ascii="Arial" w:eastAsia="Times New Roman" w:hAnsi="Arial" w:cs="Arial"/>
          <w:b/>
          <w:sz w:val="16"/>
          <w:szCs w:val="16"/>
          <w:lang w:eastAsia="ru-RU"/>
        </w:rPr>
        <w:t>1.Предмет договора</w:t>
      </w:r>
    </w:p>
    <w:p w:rsidR="009605BF" w:rsidRPr="009605BF" w:rsidRDefault="009605BF" w:rsidP="009605BF">
      <w:pPr>
        <w:spacing w:after="0" w:line="240" w:lineRule="auto"/>
        <w:ind w:firstLine="360"/>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 xml:space="preserve">1.1. По настоящему договору Поставщик принимает на себя обязательства по поставке товара – мебели, а Заказчик обязуется принять товар и оплатить его стоимость. </w:t>
      </w:r>
    </w:p>
    <w:p w:rsidR="009605BF" w:rsidRPr="009605BF" w:rsidRDefault="009605BF" w:rsidP="009605BF">
      <w:pPr>
        <w:spacing w:after="0" w:line="240" w:lineRule="auto"/>
        <w:ind w:firstLine="360"/>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lastRenderedPageBreak/>
        <w:t>1.2. Поставщик поставляет Заказчику: Мебель.</w:t>
      </w:r>
    </w:p>
    <w:p w:rsidR="009605BF" w:rsidRPr="009605BF" w:rsidRDefault="009605BF" w:rsidP="009605BF">
      <w:pPr>
        <w:spacing w:after="0" w:line="240" w:lineRule="auto"/>
        <w:ind w:firstLine="360"/>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1.3. Полный перечень товара, его характеристики, количество, цена на единицу указаны в спецификации, являющейся приложением №1 к настоящему договору.</w:t>
      </w:r>
      <w:r w:rsidRPr="009605BF">
        <w:rPr>
          <w:rFonts w:ascii="Arial" w:eastAsia="Times New Roman" w:hAnsi="Arial" w:cs="Arial"/>
          <w:sz w:val="16"/>
          <w:szCs w:val="16"/>
          <w:lang w:eastAsia="ru-RU"/>
        </w:rPr>
        <w:tab/>
      </w:r>
    </w:p>
    <w:p w:rsidR="009605BF" w:rsidRPr="009605BF" w:rsidRDefault="009605BF" w:rsidP="009605BF">
      <w:pPr>
        <w:autoSpaceDE w:val="0"/>
        <w:autoSpaceDN w:val="0"/>
        <w:adjustRightInd w:val="0"/>
        <w:spacing w:after="0" w:line="240" w:lineRule="auto"/>
        <w:jc w:val="center"/>
        <w:rPr>
          <w:rFonts w:ascii="Arial" w:eastAsia="Times New Roman" w:hAnsi="Arial" w:cs="Arial"/>
          <w:b/>
          <w:sz w:val="16"/>
          <w:szCs w:val="16"/>
          <w:lang w:eastAsia="ru-RU"/>
        </w:rPr>
      </w:pPr>
      <w:r w:rsidRPr="009605BF">
        <w:rPr>
          <w:rFonts w:ascii="Arial" w:eastAsia="Times New Roman" w:hAnsi="Arial" w:cs="Arial"/>
          <w:b/>
          <w:sz w:val="16"/>
          <w:szCs w:val="16"/>
          <w:lang w:eastAsia="ru-RU"/>
        </w:rPr>
        <w:t>2.Цена договора и порядок оплаты</w:t>
      </w:r>
    </w:p>
    <w:p w:rsidR="009605BF" w:rsidRPr="009605BF" w:rsidRDefault="009605BF" w:rsidP="009605BF">
      <w:pPr>
        <w:spacing w:after="0" w:line="240" w:lineRule="auto"/>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 xml:space="preserve">     2.1. Цена договора составляет 168</w:t>
      </w:r>
      <w:r>
        <w:rPr>
          <w:rFonts w:ascii="Arial" w:eastAsia="Times New Roman" w:hAnsi="Arial" w:cs="Arial"/>
          <w:sz w:val="16"/>
          <w:szCs w:val="16"/>
          <w:lang w:eastAsia="ru-RU"/>
        </w:rPr>
        <w:t xml:space="preserve"> </w:t>
      </w:r>
      <w:r w:rsidRPr="009605BF">
        <w:rPr>
          <w:rFonts w:ascii="Arial" w:eastAsia="Times New Roman" w:hAnsi="Arial" w:cs="Arial"/>
          <w:sz w:val="16"/>
          <w:szCs w:val="16"/>
          <w:lang w:eastAsia="ru-RU"/>
        </w:rPr>
        <w:t>090руб., (Сто шестьдесят восемь тысяч девяносто</w:t>
      </w:r>
      <w:r w:rsidRPr="009605BF">
        <w:rPr>
          <w:rFonts w:ascii="Arial" w:eastAsia="Times New Roman" w:hAnsi="Arial" w:cs="Arial"/>
          <w:sz w:val="16"/>
          <w:szCs w:val="16"/>
          <w:lang w:eastAsia="x-none"/>
        </w:rPr>
        <w:t xml:space="preserve"> </w:t>
      </w:r>
      <w:r w:rsidRPr="009605BF">
        <w:rPr>
          <w:rFonts w:ascii="Arial" w:eastAsia="Times New Roman" w:hAnsi="Arial" w:cs="Arial"/>
          <w:sz w:val="16"/>
          <w:szCs w:val="16"/>
          <w:lang w:eastAsia="ru-RU"/>
        </w:rPr>
        <w:t xml:space="preserve">руб.) в том числе НДС 18% </w:t>
      </w:r>
      <w:r w:rsidRPr="009605BF">
        <w:rPr>
          <w:rFonts w:ascii="Arial" w:eastAsia="Times New Roman" w:hAnsi="Arial" w:cs="Arial"/>
          <w:sz w:val="16"/>
          <w:szCs w:val="16"/>
          <w:lang w:eastAsia="x-none"/>
        </w:rPr>
        <w:t>- 25640,85</w:t>
      </w:r>
      <w:r w:rsidRPr="009605BF">
        <w:rPr>
          <w:rFonts w:ascii="Arial" w:eastAsia="Times New Roman" w:hAnsi="Arial" w:cs="Arial"/>
          <w:sz w:val="16"/>
          <w:szCs w:val="16"/>
          <w:lang w:eastAsia="ru-RU"/>
        </w:rPr>
        <w:t>руб.</w:t>
      </w:r>
    </w:p>
    <w:p w:rsidR="009605BF" w:rsidRPr="009605BF" w:rsidRDefault="009605BF" w:rsidP="009605BF">
      <w:pPr>
        <w:spacing w:after="0" w:line="240" w:lineRule="auto"/>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 xml:space="preserve">     2.2. 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9605BF" w:rsidRPr="009605BF" w:rsidRDefault="009605BF" w:rsidP="009605BF">
      <w:pPr>
        <w:spacing w:after="0" w:line="240" w:lineRule="auto"/>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 xml:space="preserve">     2.3. 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9605BF" w:rsidRPr="009605BF" w:rsidRDefault="009605BF" w:rsidP="009605BF">
      <w:pPr>
        <w:spacing w:after="0" w:line="240" w:lineRule="auto"/>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 xml:space="preserve">    2.4. 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9605BF" w:rsidRPr="009605BF" w:rsidRDefault="009605BF" w:rsidP="009605BF">
      <w:pPr>
        <w:spacing w:after="0" w:line="240" w:lineRule="auto"/>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 xml:space="preserve">    2.5. 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w:t>
      </w:r>
    </w:p>
    <w:p w:rsidR="009605BF" w:rsidRPr="009605BF" w:rsidRDefault="009605BF" w:rsidP="009605BF">
      <w:pPr>
        <w:autoSpaceDE w:val="0"/>
        <w:autoSpaceDN w:val="0"/>
        <w:adjustRightInd w:val="0"/>
        <w:spacing w:after="0" w:line="240" w:lineRule="auto"/>
        <w:ind w:firstLine="225"/>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 xml:space="preserve">2.6. Заказчик производит оплату товара в безналичном порядке путем перечисления денежных средств на расчетный счет Поставщика. </w:t>
      </w:r>
    </w:p>
    <w:p w:rsidR="009605BF" w:rsidRPr="009605BF" w:rsidRDefault="009605BF" w:rsidP="009605BF">
      <w:pPr>
        <w:autoSpaceDE w:val="0"/>
        <w:autoSpaceDN w:val="0"/>
        <w:adjustRightInd w:val="0"/>
        <w:spacing w:after="0" w:line="240" w:lineRule="auto"/>
        <w:jc w:val="center"/>
        <w:rPr>
          <w:rFonts w:ascii="Arial" w:eastAsia="Times New Roman" w:hAnsi="Arial" w:cs="Arial"/>
          <w:b/>
          <w:sz w:val="16"/>
          <w:szCs w:val="16"/>
          <w:lang w:eastAsia="ru-RU"/>
        </w:rPr>
      </w:pPr>
      <w:r w:rsidRPr="009605BF">
        <w:rPr>
          <w:rFonts w:ascii="Arial" w:eastAsia="Times New Roman" w:hAnsi="Arial" w:cs="Arial"/>
          <w:b/>
          <w:sz w:val="16"/>
          <w:szCs w:val="16"/>
          <w:lang w:eastAsia="ru-RU"/>
        </w:rPr>
        <w:t>3. Условия поставки и приемки товара</w:t>
      </w:r>
    </w:p>
    <w:p w:rsidR="009605BF" w:rsidRPr="009605BF" w:rsidRDefault="009605BF" w:rsidP="009605BF">
      <w:pPr>
        <w:autoSpaceDE w:val="0"/>
        <w:autoSpaceDN w:val="0"/>
        <w:adjustRightInd w:val="0"/>
        <w:spacing w:after="0" w:line="240" w:lineRule="auto"/>
        <w:ind w:firstLine="284"/>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 xml:space="preserve">3.1. Поставщик обязуется поставить товар на материальный склад Заказчика в течение </w:t>
      </w:r>
      <w:r w:rsidRPr="009605BF">
        <w:rPr>
          <w:rFonts w:ascii="Arial" w:eastAsia="Times New Roman" w:hAnsi="Arial" w:cs="Arial"/>
          <w:sz w:val="16"/>
          <w:szCs w:val="16"/>
          <w:lang w:eastAsia="x-none"/>
        </w:rPr>
        <w:t>1</w:t>
      </w:r>
      <w:r w:rsidRPr="009605BF">
        <w:rPr>
          <w:rFonts w:ascii="Arial" w:eastAsia="Times New Roman" w:hAnsi="Arial" w:cs="Arial"/>
          <w:sz w:val="16"/>
          <w:szCs w:val="16"/>
          <w:lang w:eastAsia="ru-RU"/>
        </w:rPr>
        <w:t>0дней со дня заключения договора.</w:t>
      </w:r>
    </w:p>
    <w:p w:rsidR="009605BF" w:rsidRPr="009605BF" w:rsidRDefault="009605BF" w:rsidP="009605BF">
      <w:pPr>
        <w:autoSpaceDE w:val="0"/>
        <w:autoSpaceDN w:val="0"/>
        <w:adjustRightInd w:val="0"/>
        <w:spacing w:after="0" w:line="240" w:lineRule="auto"/>
        <w:ind w:firstLine="284"/>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 xml:space="preserve">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9605BF" w:rsidRPr="009605BF" w:rsidRDefault="009605BF" w:rsidP="009605BF">
      <w:pPr>
        <w:autoSpaceDE w:val="0"/>
        <w:autoSpaceDN w:val="0"/>
        <w:adjustRightInd w:val="0"/>
        <w:spacing w:after="0" w:line="240" w:lineRule="auto"/>
        <w:ind w:firstLine="284"/>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605BF" w:rsidRPr="009605BF" w:rsidRDefault="009605BF" w:rsidP="009605BF">
      <w:pPr>
        <w:autoSpaceDE w:val="0"/>
        <w:autoSpaceDN w:val="0"/>
        <w:adjustRightInd w:val="0"/>
        <w:spacing w:after="0" w:line="240" w:lineRule="auto"/>
        <w:ind w:firstLine="284"/>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9605BF" w:rsidRPr="009605BF" w:rsidRDefault="009605BF" w:rsidP="009605BF">
      <w:pPr>
        <w:autoSpaceDE w:val="0"/>
        <w:autoSpaceDN w:val="0"/>
        <w:adjustRightInd w:val="0"/>
        <w:spacing w:after="0" w:line="240" w:lineRule="auto"/>
        <w:ind w:firstLine="284"/>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3.5. В случае</w:t>
      </w:r>
      <w:proofErr w:type="gramStart"/>
      <w:r w:rsidRPr="009605BF">
        <w:rPr>
          <w:rFonts w:ascii="Arial" w:eastAsia="Times New Roman" w:hAnsi="Arial" w:cs="Arial"/>
          <w:sz w:val="16"/>
          <w:szCs w:val="16"/>
          <w:lang w:eastAsia="ru-RU"/>
        </w:rPr>
        <w:t>,</w:t>
      </w:r>
      <w:proofErr w:type="gramEnd"/>
      <w:r w:rsidRPr="009605BF">
        <w:rPr>
          <w:rFonts w:ascii="Arial" w:eastAsia="Times New Roman" w:hAnsi="Arial" w:cs="Arial"/>
          <w:sz w:val="16"/>
          <w:szCs w:val="16"/>
          <w:lang w:eastAsia="ru-RU"/>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9605BF" w:rsidRPr="009605BF" w:rsidRDefault="009605BF" w:rsidP="009605BF">
      <w:pPr>
        <w:autoSpaceDE w:val="0"/>
        <w:autoSpaceDN w:val="0"/>
        <w:adjustRightInd w:val="0"/>
        <w:spacing w:after="0" w:line="240" w:lineRule="auto"/>
        <w:ind w:firstLine="284"/>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 xml:space="preserve"> В этом случае Поставщик обязан выполнить при получении указанного сообщения одно из следующих действий:</w:t>
      </w:r>
    </w:p>
    <w:p w:rsidR="009605BF" w:rsidRPr="009605BF" w:rsidRDefault="009605BF" w:rsidP="009605BF">
      <w:pPr>
        <w:autoSpaceDE w:val="0"/>
        <w:autoSpaceDN w:val="0"/>
        <w:adjustRightInd w:val="0"/>
        <w:spacing w:after="0" w:line="240" w:lineRule="auto"/>
        <w:ind w:firstLine="284"/>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9605BF" w:rsidRPr="009605BF" w:rsidRDefault="009605BF" w:rsidP="009605BF">
      <w:pPr>
        <w:autoSpaceDE w:val="0"/>
        <w:autoSpaceDN w:val="0"/>
        <w:adjustRightInd w:val="0"/>
        <w:spacing w:after="0" w:line="240" w:lineRule="auto"/>
        <w:ind w:firstLine="284"/>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 уполномочить какое-либо третье лицо быть своим представителем при анализе недостатков и уполномочить его подписать акт;</w:t>
      </w:r>
    </w:p>
    <w:p w:rsidR="009605BF" w:rsidRPr="009605BF" w:rsidRDefault="009605BF" w:rsidP="009605BF">
      <w:pPr>
        <w:autoSpaceDE w:val="0"/>
        <w:autoSpaceDN w:val="0"/>
        <w:adjustRightInd w:val="0"/>
        <w:spacing w:after="0" w:line="240" w:lineRule="auto"/>
        <w:ind w:firstLine="284"/>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9605BF" w:rsidRPr="009605BF" w:rsidRDefault="009605BF" w:rsidP="009605BF">
      <w:pPr>
        <w:autoSpaceDE w:val="0"/>
        <w:autoSpaceDN w:val="0"/>
        <w:adjustRightInd w:val="0"/>
        <w:spacing w:after="0" w:line="240" w:lineRule="auto"/>
        <w:ind w:firstLine="284"/>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9605BF" w:rsidRPr="009605BF" w:rsidRDefault="009605BF" w:rsidP="009605BF">
      <w:pPr>
        <w:autoSpaceDE w:val="0"/>
        <w:autoSpaceDN w:val="0"/>
        <w:adjustRightInd w:val="0"/>
        <w:spacing w:after="0" w:line="240" w:lineRule="auto"/>
        <w:ind w:firstLine="284"/>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3.7. 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w:t>
      </w:r>
    </w:p>
    <w:p w:rsidR="009605BF" w:rsidRPr="009605BF" w:rsidRDefault="009605BF" w:rsidP="009605BF">
      <w:pPr>
        <w:autoSpaceDE w:val="0"/>
        <w:autoSpaceDN w:val="0"/>
        <w:adjustRightInd w:val="0"/>
        <w:spacing w:after="0" w:line="240" w:lineRule="auto"/>
        <w:ind w:firstLine="284"/>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605BF" w:rsidRPr="009605BF" w:rsidRDefault="009605BF" w:rsidP="009605BF">
      <w:pPr>
        <w:autoSpaceDE w:val="0"/>
        <w:autoSpaceDN w:val="0"/>
        <w:adjustRightInd w:val="0"/>
        <w:spacing w:after="0" w:line="240" w:lineRule="auto"/>
        <w:ind w:firstLine="284"/>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3.9. 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605BF" w:rsidRPr="009605BF" w:rsidRDefault="009605BF" w:rsidP="009605BF">
      <w:pPr>
        <w:autoSpaceDE w:val="0"/>
        <w:autoSpaceDN w:val="0"/>
        <w:adjustRightInd w:val="0"/>
        <w:spacing w:after="0" w:line="240" w:lineRule="auto"/>
        <w:ind w:firstLine="284"/>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3.10. Документом, подтверждающим факт передачи товара, служит товарная накладная, подписанная уполномоченным представителем Заказчика.</w:t>
      </w:r>
    </w:p>
    <w:p w:rsidR="009605BF" w:rsidRPr="009605BF" w:rsidRDefault="009605BF" w:rsidP="009605BF">
      <w:pPr>
        <w:autoSpaceDE w:val="0"/>
        <w:autoSpaceDN w:val="0"/>
        <w:adjustRightInd w:val="0"/>
        <w:spacing w:after="0" w:line="240" w:lineRule="auto"/>
        <w:ind w:firstLine="284"/>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3.11. Поставщик обязан предоставлять Заказчику вместе с товаром следующие документы:</w:t>
      </w:r>
    </w:p>
    <w:p w:rsidR="009605BF" w:rsidRPr="009605BF" w:rsidRDefault="009605BF" w:rsidP="009605BF">
      <w:pPr>
        <w:numPr>
          <w:ilvl w:val="0"/>
          <w:numId w:val="1"/>
        </w:numPr>
        <w:tabs>
          <w:tab w:val="clear" w:pos="720"/>
          <w:tab w:val="num" w:pos="284"/>
        </w:tabs>
        <w:autoSpaceDE w:val="0"/>
        <w:autoSpaceDN w:val="0"/>
        <w:adjustRightInd w:val="0"/>
        <w:spacing w:after="0" w:line="240" w:lineRule="auto"/>
        <w:ind w:left="0" w:firstLine="284"/>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товаросопроводительные документы (товарную накладную, счет-фактуру);</w:t>
      </w:r>
    </w:p>
    <w:p w:rsidR="009605BF" w:rsidRPr="009605BF" w:rsidRDefault="009605BF" w:rsidP="009605BF">
      <w:pPr>
        <w:numPr>
          <w:ilvl w:val="0"/>
          <w:numId w:val="1"/>
        </w:numPr>
        <w:tabs>
          <w:tab w:val="clear" w:pos="720"/>
          <w:tab w:val="num" w:pos="284"/>
        </w:tabs>
        <w:autoSpaceDE w:val="0"/>
        <w:autoSpaceDN w:val="0"/>
        <w:adjustRightInd w:val="0"/>
        <w:spacing w:after="0" w:line="240" w:lineRule="auto"/>
        <w:ind w:left="0" w:firstLine="284"/>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сертификаты соответствия</w:t>
      </w:r>
    </w:p>
    <w:p w:rsidR="009605BF" w:rsidRPr="009605BF" w:rsidRDefault="009605BF" w:rsidP="009605BF">
      <w:pPr>
        <w:numPr>
          <w:ilvl w:val="0"/>
          <w:numId w:val="1"/>
        </w:numPr>
        <w:tabs>
          <w:tab w:val="clear" w:pos="720"/>
          <w:tab w:val="num" w:pos="284"/>
        </w:tabs>
        <w:autoSpaceDE w:val="0"/>
        <w:autoSpaceDN w:val="0"/>
        <w:adjustRightInd w:val="0"/>
        <w:spacing w:after="0" w:line="240" w:lineRule="auto"/>
        <w:ind w:left="0" w:firstLine="284"/>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 xml:space="preserve">а также другие необходимые документы. </w:t>
      </w:r>
    </w:p>
    <w:p w:rsidR="009605BF" w:rsidRPr="009605BF" w:rsidRDefault="009605BF" w:rsidP="009605BF">
      <w:pPr>
        <w:autoSpaceDE w:val="0"/>
        <w:autoSpaceDN w:val="0"/>
        <w:adjustRightInd w:val="0"/>
        <w:spacing w:after="0" w:line="240" w:lineRule="auto"/>
        <w:ind w:firstLine="284"/>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3.12. Переход права собственности на поставляемый товар от Поставщика к Заказчику наступает с момента передачи его Заказчику.</w:t>
      </w:r>
    </w:p>
    <w:p w:rsidR="009605BF" w:rsidRPr="009605BF" w:rsidRDefault="009605BF" w:rsidP="009605BF">
      <w:pPr>
        <w:autoSpaceDE w:val="0"/>
        <w:autoSpaceDN w:val="0"/>
        <w:adjustRightInd w:val="0"/>
        <w:spacing w:after="0" w:line="240" w:lineRule="auto"/>
        <w:jc w:val="center"/>
        <w:rPr>
          <w:rFonts w:ascii="Arial" w:eastAsia="Times New Roman" w:hAnsi="Arial" w:cs="Arial"/>
          <w:b/>
          <w:sz w:val="16"/>
          <w:szCs w:val="16"/>
          <w:lang w:eastAsia="ru-RU"/>
        </w:rPr>
      </w:pPr>
      <w:r w:rsidRPr="009605BF">
        <w:rPr>
          <w:rFonts w:ascii="Arial" w:eastAsia="Times New Roman" w:hAnsi="Arial" w:cs="Arial"/>
          <w:b/>
          <w:sz w:val="16"/>
          <w:szCs w:val="16"/>
          <w:lang w:eastAsia="ru-RU"/>
        </w:rPr>
        <w:t>4. Гарантии качества товара</w:t>
      </w:r>
    </w:p>
    <w:p w:rsidR="009605BF" w:rsidRPr="009605BF" w:rsidRDefault="009605BF" w:rsidP="009605BF">
      <w:pPr>
        <w:autoSpaceDE w:val="0"/>
        <w:autoSpaceDN w:val="0"/>
        <w:adjustRightInd w:val="0"/>
        <w:spacing w:after="0" w:line="240" w:lineRule="auto"/>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 xml:space="preserve">    4.1. Поставщик несет ответственность за качество всего состава поставляемого товара в течение гарантийного срока. </w:t>
      </w:r>
    </w:p>
    <w:p w:rsidR="009605BF" w:rsidRPr="009605BF" w:rsidRDefault="009605BF" w:rsidP="009605BF">
      <w:pPr>
        <w:autoSpaceDE w:val="0"/>
        <w:autoSpaceDN w:val="0"/>
        <w:adjustRightInd w:val="0"/>
        <w:spacing w:after="0" w:line="240" w:lineRule="auto"/>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 xml:space="preserve">    4.2. Срок гарантии на поставляемый товар – двенадцать месяцев от даты поставки товара (даты подписания акта исполнения обязательств по поставке товара).</w:t>
      </w:r>
    </w:p>
    <w:p w:rsidR="009605BF" w:rsidRPr="009605BF" w:rsidRDefault="009605BF" w:rsidP="009605BF">
      <w:pPr>
        <w:autoSpaceDE w:val="0"/>
        <w:autoSpaceDN w:val="0"/>
        <w:adjustRightInd w:val="0"/>
        <w:spacing w:after="0" w:line="240" w:lineRule="auto"/>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9605BF" w:rsidRPr="009605BF" w:rsidRDefault="009605BF" w:rsidP="009605BF">
      <w:pPr>
        <w:autoSpaceDE w:val="0"/>
        <w:autoSpaceDN w:val="0"/>
        <w:adjustRightInd w:val="0"/>
        <w:spacing w:after="0" w:line="240" w:lineRule="auto"/>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 xml:space="preserve">    4.4. 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9605BF" w:rsidRPr="009605BF" w:rsidRDefault="009605BF" w:rsidP="009605BF">
      <w:pPr>
        <w:autoSpaceDE w:val="0"/>
        <w:autoSpaceDN w:val="0"/>
        <w:adjustRightInd w:val="0"/>
        <w:spacing w:after="0" w:line="240" w:lineRule="auto"/>
        <w:rPr>
          <w:rFonts w:ascii="Arial" w:eastAsia="Times New Roman" w:hAnsi="Arial" w:cs="Arial"/>
          <w:sz w:val="16"/>
          <w:szCs w:val="16"/>
          <w:lang w:eastAsia="ru-RU"/>
        </w:rPr>
      </w:pPr>
    </w:p>
    <w:p w:rsidR="009605BF" w:rsidRPr="009605BF" w:rsidRDefault="009605BF" w:rsidP="009605BF">
      <w:pPr>
        <w:spacing w:after="0" w:line="240" w:lineRule="auto"/>
        <w:jc w:val="center"/>
        <w:rPr>
          <w:rFonts w:ascii="Arial" w:eastAsia="Times New Roman" w:hAnsi="Arial" w:cs="Arial"/>
          <w:b/>
          <w:sz w:val="16"/>
          <w:szCs w:val="16"/>
          <w:lang w:eastAsia="ru-RU"/>
        </w:rPr>
      </w:pPr>
      <w:r w:rsidRPr="009605BF">
        <w:rPr>
          <w:rFonts w:ascii="Arial" w:eastAsia="Times New Roman" w:hAnsi="Arial" w:cs="Arial"/>
          <w:b/>
          <w:sz w:val="16"/>
          <w:szCs w:val="16"/>
          <w:lang w:eastAsia="ru-RU"/>
        </w:rPr>
        <w:t>5. Ответственность сторон</w:t>
      </w:r>
    </w:p>
    <w:p w:rsidR="009605BF" w:rsidRPr="009605BF" w:rsidRDefault="009605BF" w:rsidP="009605BF">
      <w:pPr>
        <w:autoSpaceDE w:val="0"/>
        <w:autoSpaceDN w:val="0"/>
        <w:adjustRightInd w:val="0"/>
        <w:spacing w:after="0" w:line="240" w:lineRule="auto"/>
        <w:ind w:firstLine="142"/>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605BF" w:rsidRPr="009605BF" w:rsidRDefault="009605BF" w:rsidP="009605BF">
      <w:pPr>
        <w:autoSpaceDE w:val="0"/>
        <w:autoSpaceDN w:val="0"/>
        <w:adjustRightInd w:val="0"/>
        <w:spacing w:after="0" w:line="240" w:lineRule="auto"/>
        <w:ind w:firstLine="142"/>
        <w:jc w:val="both"/>
        <w:rPr>
          <w:rFonts w:ascii="Arial" w:eastAsia="Times New Roman" w:hAnsi="Arial" w:cs="Arial"/>
          <w:sz w:val="16"/>
          <w:szCs w:val="16"/>
          <w:lang w:eastAsia="ru-RU"/>
        </w:rPr>
      </w:pPr>
      <w:r w:rsidRPr="009605BF">
        <w:rPr>
          <w:rFonts w:ascii="Arial" w:eastAsia="Times New Roman" w:hAnsi="Arial" w:cs="Arial"/>
          <w:kern w:val="1"/>
          <w:sz w:val="16"/>
          <w:szCs w:val="16"/>
          <w:lang w:eastAsia="ar-SA"/>
        </w:rPr>
        <w:t>5.2.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10 % от цены договора</w:t>
      </w:r>
    </w:p>
    <w:p w:rsidR="009605BF" w:rsidRPr="009605BF" w:rsidRDefault="009605BF" w:rsidP="009605BF">
      <w:pPr>
        <w:spacing w:after="0" w:line="240" w:lineRule="auto"/>
        <w:jc w:val="both"/>
        <w:rPr>
          <w:rFonts w:ascii="Arial" w:eastAsia="Times New Roman" w:hAnsi="Arial" w:cs="Arial"/>
          <w:sz w:val="16"/>
          <w:szCs w:val="16"/>
          <w:lang w:eastAsia="ar-SA"/>
        </w:rPr>
      </w:pPr>
      <w:r w:rsidRPr="009605BF">
        <w:rPr>
          <w:rFonts w:ascii="Arial" w:eastAsia="Times New Roman" w:hAnsi="Arial" w:cs="Arial"/>
          <w:sz w:val="16"/>
          <w:szCs w:val="16"/>
          <w:lang w:eastAsia="ar-SA"/>
        </w:rPr>
        <w:t xml:space="preserve">   5.3.</w:t>
      </w:r>
      <w:r w:rsidRPr="009605BF">
        <w:rPr>
          <w:rFonts w:ascii="Arial" w:eastAsia="Times New Roman" w:hAnsi="Arial" w:cs="Arial"/>
          <w:sz w:val="16"/>
          <w:szCs w:val="16"/>
        </w:rPr>
        <w:t xml:space="preserve"> В случае ненадлежащего исполнения Поставщиком </w:t>
      </w:r>
      <w:r w:rsidRPr="009605BF">
        <w:rPr>
          <w:rFonts w:ascii="Arial" w:eastAsia="Times New Roman" w:hAnsi="Arial" w:cs="Arial"/>
          <w:sz w:val="16"/>
          <w:szCs w:val="16"/>
          <w:lang w:eastAsia="ar-SA"/>
        </w:rPr>
        <w:t>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9605BF" w:rsidRPr="009605BF" w:rsidRDefault="009605BF" w:rsidP="009605BF">
      <w:pPr>
        <w:widowControl w:val="0"/>
        <w:suppressAutoHyphens/>
        <w:spacing w:after="0" w:line="240" w:lineRule="auto"/>
        <w:jc w:val="both"/>
        <w:rPr>
          <w:rFonts w:ascii="Arial" w:eastAsia="Times New Roman" w:hAnsi="Arial" w:cs="Arial"/>
          <w:kern w:val="1"/>
          <w:sz w:val="16"/>
          <w:szCs w:val="16"/>
          <w:lang w:eastAsia="ar-SA"/>
        </w:rPr>
      </w:pPr>
      <w:r w:rsidRPr="009605BF">
        <w:rPr>
          <w:rFonts w:ascii="Arial" w:eastAsia="Times New Roman" w:hAnsi="Arial" w:cs="Arial"/>
          <w:kern w:val="1"/>
          <w:sz w:val="16"/>
          <w:szCs w:val="16"/>
          <w:lang w:eastAsia="ar-SA"/>
        </w:rPr>
        <w:t xml:space="preserve">   5.4. </w:t>
      </w:r>
      <w:proofErr w:type="gramStart"/>
      <w:r w:rsidRPr="009605BF">
        <w:rPr>
          <w:rFonts w:ascii="Arial" w:eastAsia="Times New Roman" w:hAnsi="Arial" w:cs="Arial"/>
          <w:kern w:val="1"/>
          <w:sz w:val="16"/>
          <w:szCs w:val="16"/>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9605BF" w:rsidRPr="009605BF" w:rsidRDefault="009605BF" w:rsidP="009605BF">
      <w:pPr>
        <w:widowControl w:val="0"/>
        <w:suppressAutoHyphens/>
        <w:spacing w:after="0" w:line="240" w:lineRule="auto"/>
        <w:jc w:val="both"/>
        <w:rPr>
          <w:rFonts w:ascii="Arial" w:eastAsia="Times New Roman" w:hAnsi="Arial" w:cs="Arial"/>
          <w:kern w:val="1"/>
          <w:sz w:val="16"/>
          <w:szCs w:val="16"/>
          <w:lang w:eastAsia="ar-SA"/>
        </w:rPr>
      </w:pPr>
      <w:r w:rsidRPr="009605BF">
        <w:rPr>
          <w:rFonts w:ascii="Arial" w:eastAsia="Times New Roman" w:hAnsi="Arial" w:cs="Arial"/>
          <w:kern w:val="1"/>
          <w:sz w:val="16"/>
          <w:szCs w:val="16"/>
          <w:lang w:eastAsia="ar-SA"/>
        </w:rPr>
        <w:t xml:space="preserve">   5.5. Сторона освобождается от уплаты штрафа, пени, если докажет, что неисполнение или ненадлежащее исполнение </w:t>
      </w:r>
      <w:r w:rsidRPr="009605BF">
        <w:rPr>
          <w:rFonts w:ascii="Arial" w:eastAsia="Times New Roman" w:hAnsi="Arial" w:cs="Arial"/>
          <w:kern w:val="1"/>
          <w:sz w:val="16"/>
          <w:szCs w:val="16"/>
          <w:lang w:eastAsia="ar-SA"/>
        </w:rPr>
        <w:lastRenderedPageBreak/>
        <w:t xml:space="preserve">обязательства, предусмотренного договором, произошло вследствие непреодолимой силы или по вине другой стороны. </w:t>
      </w:r>
    </w:p>
    <w:p w:rsidR="009605BF" w:rsidRPr="009605BF" w:rsidRDefault="009605BF" w:rsidP="009605BF">
      <w:pPr>
        <w:widowControl w:val="0"/>
        <w:suppressAutoHyphens/>
        <w:spacing w:after="0" w:line="240" w:lineRule="auto"/>
        <w:jc w:val="both"/>
        <w:rPr>
          <w:rFonts w:ascii="Arial" w:eastAsia="Times New Roman" w:hAnsi="Arial" w:cs="Arial"/>
          <w:kern w:val="1"/>
          <w:sz w:val="16"/>
          <w:szCs w:val="16"/>
          <w:lang w:eastAsia="ar-SA"/>
        </w:rPr>
      </w:pPr>
      <w:r w:rsidRPr="009605BF">
        <w:rPr>
          <w:rFonts w:ascii="Arial" w:eastAsia="Times New Roman" w:hAnsi="Arial" w:cs="Arial"/>
          <w:kern w:val="1"/>
          <w:sz w:val="16"/>
          <w:szCs w:val="16"/>
          <w:lang w:eastAsia="ar-SA"/>
        </w:rPr>
        <w:t xml:space="preserve">   5.6. Возмещение причиненных убытков и уплата неустойки не освобождает стороны от исполнения своих обязательств по договору в полном объеме.</w:t>
      </w:r>
    </w:p>
    <w:p w:rsidR="009605BF" w:rsidRPr="009605BF" w:rsidRDefault="009605BF" w:rsidP="009605BF">
      <w:pPr>
        <w:spacing w:after="0" w:line="240" w:lineRule="auto"/>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9605BF" w:rsidRPr="009605BF" w:rsidRDefault="009605BF" w:rsidP="009605BF">
      <w:pPr>
        <w:spacing w:after="0" w:line="240" w:lineRule="auto"/>
        <w:jc w:val="center"/>
        <w:rPr>
          <w:rFonts w:ascii="Arial" w:eastAsia="Times New Roman" w:hAnsi="Arial" w:cs="Arial"/>
          <w:b/>
          <w:sz w:val="16"/>
          <w:szCs w:val="16"/>
          <w:lang w:eastAsia="ru-RU"/>
        </w:rPr>
      </w:pPr>
      <w:r w:rsidRPr="009605BF">
        <w:rPr>
          <w:rFonts w:ascii="Arial" w:eastAsia="Times New Roman" w:hAnsi="Arial" w:cs="Arial"/>
          <w:b/>
          <w:sz w:val="16"/>
          <w:szCs w:val="16"/>
          <w:lang w:eastAsia="ru-RU"/>
        </w:rPr>
        <w:t>6. Обстоятельства непреодолимой силы</w:t>
      </w:r>
    </w:p>
    <w:p w:rsidR="009605BF" w:rsidRPr="009605BF" w:rsidRDefault="009605BF" w:rsidP="009605BF">
      <w:pPr>
        <w:spacing w:after="0" w:line="240" w:lineRule="auto"/>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605BF" w:rsidRPr="009605BF" w:rsidRDefault="009605BF" w:rsidP="009605BF">
      <w:pPr>
        <w:autoSpaceDE w:val="0"/>
        <w:autoSpaceDN w:val="0"/>
        <w:adjustRightInd w:val="0"/>
        <w:spacing w:after="0" w:line="240" w:lineRule="auto"/>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605BF" w:rsidRPr="009605BF" w:rsidRDefault="009605BF" w:rsidP="009605BF">
      <w:pPr>
        <w:spacing w:after="0" w:line="240" w:lineRule="auto"/>
        <w:rPr>
          <w:rFonts w:ascii="Arial" w:eastAsia="Times New Roman" w:hAnsi="Arial" w:cs="Arial"/>
          <w:b/>
          <w:sz w:val="16"/>
          <w:szCs w:val="16"/>
          <w:lang w:eastAsia="ru-RU"/>
        </w:rPr>
      </w:pPr>
    </w:p>
    <w:p w:rsidR="009605BF" w:rsidRPr="009605BF" w:rsidRDefault="009605BF" w:rsidP="009605BF">
      <w:pPr>
        <w:spacing w:after="0" w:line="240" w:lineRule="auto"/>
        <w:jc w:val="center"/>
        <w:rPr>
          <w:rFonts w:ascii="Arial" w:eastAsia="Times New Roman" w:hAnsi="Arial" w:cs="Arial"/>
          <w:b/>
          <w:sz w:val="16"/>
          <w:szCs w:val="16"/>
          <w:lang w:eastAsia="ru-RU"/>
        </w:rPr>
      </w:pPr>
      <w:r w:rsidRPr="009605BF">
        <w:rPr>
          <w:rFonts w:ascii="Arial" w:eastAsia="Times New Roman" w:hAnsi="Arial" w:cs="Arial"/>
          <w:b/>
          <w:sz w:val="16"/>
          <w:szCs w:val="16"/>
          <w:lang w:eastAsia="ru-RU"/>
        </w:rPr>
        <w:t>7. Порядок разрешения споров</w:t>
      </w:r>
    </w:p>
    <w:p w:rsidR="009605BF" w:rsidRPr="009605BF" w:rsidRDefault="009605BF" w:rsidP="009605BF">
      <w:pPr>
        <w:spacing w:after="0" w:line="240" w:lineRule="auto"/>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605BF" w:rsidRPr="009605BF" w:rsidRDefault="009605BF" w:rsidP="009605BF">
      <w:pPr>
        <w:spacing w:after="0" w:line="240" w:lineRule="auto"/>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 xml:space="preserve">    7.2. Любые споры, не урегулированные во внесудебном порядке, разрешаются арбитражным судом Новосибирской области.</w:t>
      </w:r>
    </w:p>
    <w:p w:rsidR="009605BF" w:rsidRPr="009605BF" w:rsidRDefault="009605BF" w:rsidP="009605BF">
      <w:pPr>
        <w:spacing w:after="0" w:line="240" w:lineRule="auto"/>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9605BF" w:rsidRPr="009605BF" w:rsidRDefault="009605BF" w:rsidP="009605BF">
      <w:pPr>
        <w:spacing w:after="0" w:line="240" w:lineRule="auto"/>
        <w:rPr>
          <w:rFonts w:ascii="Arial" w:eastAsia="Times New Roman" w:hAnsi="Arial" w:cs="Arial"/>
          <w:sz w:val="16"/>
          <w:szCs w:val="16"/>
          <w:lang w:eastAsia="ru-RU"/>
        </w:rPr>
      </w:pPr>
    </w:p>
    <w:p w:rsidR="009605BF" w:rsidRPr="009605BF" w:rsidRDefault="009605BF" w:rsidP="009605BF">
      <w:pPr>
        <w:autoSpaceDE w:val="0"/>
        <w:autoSpaceDN w:val="0"/>
        <w:adjustRightInd w:val="0"/>
        <w:spacing w:after="0" w:line="240" w:lineRule="auto"/>
        <w:jc w:val="center"/>
        <w:rPr>
          <w:rFonts w:ascii="Arial" w:eastAsia="Times New Roman" w:hAnsi="Arial" w:cs="Arial"/>
          <w:b/>
          <w:sz w:val="16"/>
          <w:szCs w:val="16"/>
          <w:lang w:eastAsia="ru-RU"/>
        </w:rPr>
      </w:pPr>
      <w:r w:rsidRPr="009605BF">
        <w:rPr>
          <w:rFonts w:ascii="Arial" w:eastAsia="Times New Roman" w:hAnsi="Arial" w:cs="Arial"/>
          <w:b/>
          <w:sz w:val="16"/>
          <w:szCs w:val="16"/>
          <w:lang w:eastAsia="ru-RU"/>
        </w:rPr>
        <w:t xml:space="preserve">8.Срок действия договора и прочие условия. </w:t>
      </w:r>
    </w:p>
    <w:p w:rsidR="009605BF" w:rsidRPr="009605BF" w:rsidRDefault="009605BF" w:rsidP="009605BF">
      <w:pPr>
        <w:autoSpaceDE w:val="0"/>
        <w:autoSpaceDN w:val="0"/>
        <w:adjustRightInd w:val="0"/>
        <w:spacing w:after="0" w:line="240" w:lineRule="auto"/>
        <w:ind w:firstLine="225"/>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8.1. Договор вступает в силу после его подписания сторонами и действует до исполнения сторонами своих обязательств.</w:t>
      </w:r>
    </w:p>
    <w:p w:rsidR="009605BF" w:rsidRPr="009605BF" w:rsidRDefault="009605BF" w:rsidP="009605BF">
      <w:pPr>
        <w:autoSpaceDE w:val="0"/>
        <w:autoSpaceDN w:val="0"/>
        <w:adjustRightInd w:val="0"/>
        <w:spacing w:after="0" w:line="240" w:lineRule="auto"/>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605BF" w:rsidRPr="009605BF" w:rsidRDefault="009605BF" w:rsidP="009605BF">
      <w:pPr>
        <w:autoSpaceDE w:val="0"/>
        <w:autoSpaceDN w:val="0"/>
        <w:adjustRightInd w:val="0"/>
        <w:spacing w:after="0" w:line="240" w:lineRule="auto"/>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 xml:space="preserve">    8.3. Настоящий </w:t>
      </w:r>
      <w:proofErr w:type="gramStart"/>
      <w:r w:rsidRPr="009605BF">
        <w:rPr>
          <w:rFonts w:ascii="Arial" w:eastAsia="Times New Roman" w:hAnsi="Arial" w:cs="Arial"/>
          <w:sz w:val="16"/>
          <w:szCs w:val="16"/>
          <w:lang w:eastAsia="ru-RU"/>
        </w:rPr>
        <w:t>договор</w:t>
      </w:r>
      <w:proofErr w:type="gramEnd"/>
      <w:r w:rsidRPr="009605BF">
        <w:rPr>
          <w:rFonts w:ascii="Arial" w:eastAsia="Times New Roman" w:hAnsi="Arial" w:cs="Arial"/>
          <w:sz w:val="16"/>
          <w:szCs w:val="16"/>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9605BF" w:rsidRPr="009605BF" w:rsidRDefault="009605BF" w:rsidP="009605BF">
      <w:pPr>
        <w:spacing w:after="0" w:line="240" w:lineRule="auto"/>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9605BF" w:rsidRPr="009605BF" w:rsidRDefault="009605BF" w:rsidP="009605BF">
      <w:pPr>
        <w:spacing w:after="0" w:line="240" w:lineRule="auto"/>
        <w:jc w:val="center"/>
        <w:rPr>
          <w:rFonts w:ascii="Arial" w:eastAsia="Times New Roman" w:hAnsi="Arial" w:cs="Arial"/>
          <w:b/>
          <w:sz w:val="16"/>
          <w:szCs w:val="16"/>
          <w:lang w:eastAsia="ru-RU"/>
        </w:rPr>
      </w:pPr>
      <w:r w:rsidRPr="009605BF">
        <w:rPr>
          <w:rFonts w:ascii="Arial" w:eastAsia="Times New Roman" w:hAnsi="Arial" w:cs="Arial"/>
          <w:b/>
          <w:sz w:val="16"/>
          <w:szCs w:val="16"/>
          <w:lang w:eastAsia="ru-RU"/>
        </w:rPr>
        <w:t>9.Юридические адреса сторон</w:t>
      </w:r>
    </w:p>
    <w:tbl>
      <w:tblPr>
        <w:tblW w:w="20311" w:type="dxa"/>
        <w:tblInd w:w="225" w:type="dxa"/>
        <w:tblLayout w:type="fixed"/>
        <w:tblLook w:val="0000" w:firstRow="0" w:lastRow="0" w:firstColumn="0" w:lastColumn="0" w:noHBand="0" w:noVBand="0"/>
      </w:tblPr>
      <w:tblGrid>
        <w:gridCol w:w="4923"/>
        <w:gridCol w:w="5308"/>
        <w:gridCol w:w="5040"/>
        <w:gridCol w:w="5040"/>
      </w:tblGrid>
      <w:tr w:rsidR="009605BF" w:rsidRPr="009605BF" w:rsidTr="00BE442A">
        <w:tc>
          <w:tcPr>
            <w:tcW w:w="4923" w:type="dxa"/>
          </w:tcPr>
          <w:p w:rsidR="009605BF" w:rsidRPr="009605BF" w:rsidRDefault="009605BF" w:rsidP="009605BF">
            <w:pPr>
              <w:spacing w:after="0" w:line="240" w:lineRule="auto"/>
              <w:jc w:val="center"/>
              <w:rPr>
                <w:rFonts w:ascii="Arial" w:eastAsia="Times New Roman" w:hAnsi="Arial" w:cs="Arial"/>
                <w:sz w:val="16"/>
                <w:szCs w:val="16"/>
                <w:lang w:eastAsia="ru-RU"/>
              </w:rPr>
            </w:pPr>
          </w:p>
        </w:tc>
        <w:tc>
          <w:tcPr>
            <w:tcW w:w="5308" w:type="dxa"/>
          </w:tcPr>
          <w:p w:rsidR="009605BF" w:rsidRPr="009605BF" w:rsidRDefault="009605BF" w:rsidP="009605BF">
            <w:pPr>
              <w:spacing w:after="0" w:line="240" w:lineRule="auto"/>
              <w:jc w:val="center"/>
              <w:rPr>
                <w:rFonts w:ascii="Arial" w:eastAsia="Times New Roman" w:hAnsi="Arial" w:cs="Arial"/>
                <w:sz w:val="16"/>
                <w:szCs w:val="16"/>
                <w:lang w:eastAsia="ru-RU"/>
              </w:rPr>
            </w:pPr>
          </w:p>
        </w:tc>
        <w:tc>
          <w:tcPr>
            <w:tcW w:w="5040" w:type="dxa"/>
          </w:tcPr>
          <w:p w:rsidR="009605BF" w:rsidRPr="009605BF" w:rsidRDefault="009605BF" w:rsidP="009605BF">
            <w:pPr>
              <w:spacing w:after="0" w:line="240" w:lineRule="auto"/>
              <w:jc w:val="center"/>
              <w:rPr>
                <w:rFonts w:ascii="Arial" w:eastAsia="Times New Roman" w:hAnsi="Arial" w:cs="Arial"/>
                <w:sz w:val="16"/>
                <w:szCs w:val="16"/>
                <w:lang w:eastAsia="ru-RU"/>
              </w:rPr>
            </w:pPr>
          </w:p>
        </w:tc>
        <w:tc>
          <w:tcPr>
            <w:tcW w:w="5040" w:type="dxa"/>
          </w:tcPr>
          <w:p w:rsidR="009605BF" w:rsidRPr="009605BF" w:rsidRDefault="009605BF" w:rsidP="009605BF">
            <w:pPr>
              <w:spacing w:after="0" w:line="240" w:lineRule="auto"/>
              <w:jc w:val="center"/>
              <w:rPr>
                <w:rFonts w:ascii="Arial" w:eastAsia="Times New Roman" w:hAnsi="Arial" w:cs="Arial"/>
                <w:sz w:val="16"/>
                <w:szCs w:val="16"/>
                <w:lang w:eastAsia="ru-RU"/>
              </w:rPr>
            </w:pPr>
          </w:p>
        </w:tc>
      </w:tr>
      <w:tr w:rsidR="009605BF" w:rsidRPr="009605BF" w:rsidTr="00BE442A">
        <w:tc>
          <w:tcPr>
            <w:tcW w:w="4923" w:type="dxa"/>
          </w:tcPr>
          <w:p w:rsidR="009605BF" w:rsidRPr="009605BF" w:rsidRDefault="009605BF" w:rsidP="009605BF">
            <w:pPr>
              <w:spacing w:after="0" w:line="240" w:lineRule="auto"/>
              <w:jc w:val="center"/>
              <w:rPr>
                <w:rFonts w:ascii="Arial" w:eastAsia="Times New Roman" w:hAnsi="Arial" w:cs="Arial"/>
                <w:sz w:val="16"/>
                <w:szCs w:val="16"/>
                <w:lang w:eastAsia="ru-RU"/>
              </w:rPr>
            </w:pPr>
          </w:p>
        </w:tc>
        <w:tc>
          <w:tcPr>
            <w:tcW w:w="5308" w:type="dxa"/>
          </w:tcPr>
          <w:p w:rsidR="009605BF" w:rsidRPr="009605BF" w:rsidRDefault="009605BF" w:rsidP="009605BF">
            <w:pPr>
              <w:spacing w:after="0" w:line="240" w:lineRule="auto"/>
              <w:jc w:val="center"/>
              <w:rPr>
                <w:rFonts w:ascii="Arial" w:eastAsia="Times New Roman" w:hAnsi="Arial" w:cs="Arial"/>
                <w:sz w:val="16"/>
                <w:szCs w:val="16"/>
                <w:lang w:eastAsia="ru-RU"/>
              </w:rPr>
            </w:pPr>
          </w:p>
        </w:tc>
        <w:tc>
          <w:tcPr>
            <w:tcW w:w="5040" w:type="dxa"/>
          </w:tcPr>
          <w:p w:rsidR="009605BF" w:rsidRPr="009605BF" w:rsidRDefault="009605BF" w:rsidP="009605BF">
            <w:pPr>
              <w:spacing w:after="0" w:line="240" w:lineRule="auto"/>
              <w:jc w:val="center"/>
              <w:rPr>
                <w:rFonts w:ascii="Arial" w:eastAsia="Times New Roman" w:hAnsi="Arial" w:cs="Arial"/>
                <w:sz w:val="16"/>
                <w:szCs w:val="16"/>
                <w:lang w:eastAsia="ru-RU"/>
              </w:rPr>
            </w:pPr>
          </w:p>
        </w:tc>
        <w:tc>
          <w:tcPr>
            <w:tcW w:w="5040" w:type="dxa"/>
          </w:tcPr>
          <w:p w:rsidR="009605BF" w:rsidRPr="009605BF" w:rsidRDefault="009605BF" w:rsidP="009605BF">
            <w:pPr>
              <w:spacing w:after="0" w:line="240" w:lineRule="auto"/>
              <w:jc w:val="center"/>
              <w:rPr>
                <w:rFonts w:ascii="Arial" w:eastAsia="Times New Roman" w:hAnsi="Arial" w:cs="Arial"/>
                <w:sz w:val="16"/>
                <w:szCs w:val="16"/>
                <w:lang w:eastAsia="ru-RU"/>
              </w:rPr>
            </w:pPr>
          </w:p>
        </w:tc>
      </w:tr>
      <w:tr w:rsidR="009605BF" w:rsidRPr="009605BF" w:rsidTr="00BE442A">
        <w:tc>
          <w:tcPr>
            <w:tcW w:w="4923" w:type="dxa"/>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Заказчик:</w:t>
            </w:r>
          </w:p>
          <w:p w:rsidR="009605BF" w:rsidRPr="009605BF" w:rsidRDefault="009605BF" w:rsidP="009605BF">
            <w:pPr>
              <w:spacing w:after="0" w:line="240" w:lineRule="auto"/>
              <w:jc w:val="both"/>
              <w:rPr>
                <w:rFonts w:ascii="Arial" w:eastAsia="Times New Roman" w:hAnsi="Arial" w:cs="Arial"/>
                <w:b/>
                <w:sz w:val="16"/>
                <w:szCs w:val="16"/>
                <w:lang w:eastAsia="ru-RU"/>
              </w:rPr>
            </w:pPr>
            <w:r w:rsidRPr="009605BF">
              <w:rPr>
                <w:rFonts w:ascii="Arial" w:eastAsia="Times New Roman" w:hAnsi="Arial" w:cs="Arial"/>
                <w:b/>
                <w:sz w:val="16"/>
                <w:szCs w:val="16"/>
                <w:lang w:eastAsia="ru-RU"/>
              </w:rPr>
              <w:t xml:space="preserve">ФГБОУ </w:t>
            </w:r>
            <w:proofErr w:type="gramStart"/>
            <w:r w:rsidRPr="009605BF">
              <w:rPr>
                <w:rFonts w:ascii="Arial" w:eastAsia="Times New Roman" w:hAnsi="Arial" w:cs="Arial"/>
                <w:b/>
                <w:sz w:val="16"/>
                <w:szCs w:val="16"/>
                <w:lang w:eastAsia="ru-RU"/>
              </w:rPr>
              <w:t>ВО</w:t>
            </w:r>
            <w:proofErr w:type="gramEnd"/>
            <w:r w:rsidRPr="009605BF">
              <w:rPr>
                <w:rFonts w:ascii="Arial" w:eastAsia="Times New Roman" w:hAnsi="Arial" w:cs="Arial"/>
                <w:b/>
                <w:sz w:val="16"/>
                <w:szCs w:val="16"/>
                <w:lang w:eastAsia="ru-RU"/>
              </w:rPr>
              <w:t xml:space="preserve"> «Сибирский государственный университет путей сообщения» (СГУПС)</w:t>
            </w:r>
          </w:p>
          <w:p w:rsidR="009605BF" w:rsidRPr="009605BF" w:rsidRDefault="009605BF" w:rsidP="009605BF">
            <w:pPr>
              <w:spacing w:after="0" w:line="240" w:lineRule="auto"/>
              <w:jc w:val="both"/>
              <w:rPr>
                <w:rFonts w:ascii="Arial" w:eastAsia="Times New Roman" w:hAnsi="Arial" w:cs="Arial"/>
                <w:sz w:val="16"/>
                <w:szCs w:val="16"/>
                <w:lang w:eastAsia="ru-RU"/>
              </w:rPr>
            </w:pPr>
            <w:smartTag w:uri="urn:schemas-microsoft-com:office:smarttags" w:element="metricconverter">
              <w:smartTagPr>
                <w:attr w:name="ProductID" w:val="630049 г"/>
              </w:smartTagPr>
              <w:r w:rsidRPr="009605BF">
                <w:rPr>
                  <w:rFonts w:ascii="Arial" w:eastAsia="Times New Roman" w:hAnsi="Arial" w:cs="Arial"/>
                  <w:sz w:val="16"/>
                  <w:szCs w:val="16"/>
                  <w:lang w:eastAsia="ru-RU"/>
                </w:rPr>
                <w:t>630049 г</w:t>
              </w:r>
            </w:smartTag>
            <w:proofErr w:type="gramStart"/>
            <w:r w:rsidRPr="009605BF">
              <w:rPr>
                <w:rFonts w:ascii="Arial" w:eastAsia="Times New Roman" w:hAnsi="Arial" w:cs="Arial"/>
                <w:sz w:val="16"/>
                <w:szCs w:val="16"/>
                <w:lang w:eastAsia="ru-RU"/>
              </w:rPr>
              <w:t>.Н</w:t>
            </w:r>
            <w:proofErr w:type="gramEnd"/>
            <w:r w:rsidRPr="009605BF">
              <w:rPr>
                <w:rFonts w:ascii="Arial" w:eastAsia="Times New Roman" w:hAnsi="Arial" w:cs="Arial"/>
                <w:sz w:val="16"/>
                <w:szCs w:val="16"/>
                <w:lang w:eastAsia="ru-RU"/>
              </w:rPr>
              <w:t xml:space="preserve">овосибирск,49 </w:t>
            </w:r>
            <w:proofErr w:type="spellStart"/>
            <w:r w:rsidRPr="009605BF">
              <w:rPr>
                <w:rFonts w:ascii="Arial" w:eastAsia="Times New Roman" w:hAnsi="Arial" w:cs="Arial"/>
                <w:sz w:val="16"/>
                <w:szCs w:val="16"/>
                <w:lang w:eastAsia="ru-RU"/>
              </w:rPr>
              <w:t>ул.Д.Ковальчук</w:t>
            </w:r>
            <w:proofErr w:type="spellEnd"/>
            <w:r w:rsidRPr="009605BF">
              <w:rPr>
                <w:rFonts w:ascii="Arial" w:eastAsia="Times New Roman" w:hAnsi="Arial" w:cs="Arial"/>
                <w:sz w:val="16"/>
                <w:szCs w:val="16"/>
                <w:lang w:eastAsia="ru-RU"/>
              </w:rPr>
              <w:t xml:space="preserve"> д.191, </w:t>
            </w:r>
          </w:p>
          <w:p w:rsidR="009605BF" w:rsidRPr="009605BF" w:rsidRDefault="009605BF" w:rsidP="009605BF">
            <w:pPr>
              <w:spacing w:after="0" w:line="240" w:lineRule="auto"/>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ИНН: 5402113155 КПП 540201001</w:t>
            </w:r>
          </w:p>
          <w:p w:rsidR="009605BF" w:rsidRPr="009605BF" w:rsidRDefault="009605BF" w:rsidP="009605BF">
            <w:pPr>
              <w:spacing w:after="0" w:line="240" w:lineRule="auto"/>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 xml:space="preserve">ОКПО 01115969 </w:t>
            </w:r>
          </w:p>
          <w:p w:rsidR="009605BF" w:rsidRPr="009605BF" w:rsidRDefault="009605BF" w:rsidP="009605BF">
            <w:pPr>
              <w:spacing w:after="0" w:line="240" w:lineRule="auto"/>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Получатель: УФК по Новосибирской области (СГУПС л/с 20516Х38290)</w:t>
            </w:r>
          </w:p>
          <w:p w:rsidR="009605BF" w:rsidRPr="009605BF" w:rsidRDefault="009605BF" w:rsidP="009605BF">
            <w:pPr>
              <w:spacing w:after="0" w:line="240" w:lineRule="auto"/>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БИК 045004001</w:t>
            </w:r>
          </w:p>
          <w:p w:rsidR="009605BF" w:rsidRPr="009605BF" w:rsidRDefault="009605BF" w:rsidP="009605BF">
            <w:pPr>
              <w:spacing w:after="0" w:line="240" w:lineRule="auto"/>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 xml:space="preserve">Банк: Сибирское ГУ Банка России. </w:t>
            </w:r>
            <w:proofErr w:type="spellStart"/>
            <w:r w:rsidRPr="009605BF">
              <w:rPr>
                <w:rFonts w:ascii="Arial" w:eastAsia="Times New Roman" w:hAnsi="Arial" w:cs="Arial"/>
                <w:sz w:val="16"/>
                <w:szCs w:val="16"/>
                <w:lang w:eastAsia="ru-RU"/>
              </w:rPr>
              <w:t>г</w:t>
            </w:r>
            <w:proofErr w:type="gramStart"/>
            <w:r w:rsidRPr="009605BF">
              <w:rPr>
                <w:rFonts w:ascii="Arial" w:eastAsia="Times New Roman" w:hAnsi="Arial" w:cs="Arial"/>
                <w:sz w:val="16"/>
                <w:szCs w:val="16"/>
                <w:lang w:eastAsia="ru-RU"/>
              </w:rPr>
              <w:t>.Н</w:t>
            </w:r>
            <w:proofErr w:type="gramEnd"/>
            <w:r w:rsidRPr="009605BF">
              <w:rPr>
                <w:rFonts w:ascii="Arial" w:eastAsia="Times New Roman" w:hAnsi="Arial" w:cs="Arial"/>
                <w:sz w:val="16"/>
                <w:szCs w:val="16"/>
                <w:lang w:eastAsia="ru-RU"/>
              </w:rPr>
              <w:t>овосибирск</w:t>
            </w:r>
            <w:proofErr w:type="spellEnd"/>
          </w:p>
          <w:p w:rsidR="009605BF" w:rsidRPr="009605BF" w:rsidRDefault="009605BF" w:rsidP="009605BF">
            <w:pPr>
              <w:spacing w:after="0" w:line="240" w:lineRule="auto"/>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Расчетный счет   40501810700042000002</w:t>
            </w:r>
          </w:p>
          <w:p w:rsidR="009605BF" w:rsidRPr="009605BF" w:rsidRDefault="009605BF" w:rsidP="009605BF">
            <w:pPr>
              <w:spacing w:after="0" w:line="240" w:lineRule="auto"/>
              <w:jc w:val="both"/>
              <w:rPr>
                <w:rFonts w:ascii="Arial" w:eastAsia="Times New Roman" w:hAnsi="Arial" w:cs="Arial"/>
                <w:sz w:val="16"/>
                <w:szCs w:val="16"/>
                <w:lang w:eastAsia="ru-RU"/>
              </w:rPr>
            </w:pPr>
          </w:p>
          <w:p w:rsidR="009605BF" w:rsidRPr="009605BF" w:rsidRDefault="009605BF" w:rsidP="009605BF">
            <w:pPr>
              <w:spacing w:after="0" w:line="240" w:lineRule="auto"/>
              <w:jc w:val="both"/>
              <w:rPr>
                <w:rFonts w:ascii="Arial" w:eastAsia="Times New Roman" w:hAnsi="Arial" w:cs="Arial"/>
                <w:sz w:val="16"/>
                <w:szCs w:val="16"/>
                <w:lang w:eastAsia="ru-RU"/>
              </w:rPr>
            </w:pPr>
          </w:p>
          <w:p w:rsidR="009605BF" w:rsidRPr="009605BF" w:rsidRDefault="009605BF" w:rsidP="009605BF">
            <w:pPr>
              <w:spacing w:after="0" w:line="240" w:lineRule="auto"/>
              <w:jc w:val="both"/>
              <w:rPr>
                <w:rFonts w:ascii="Arial" w:eastAsia="Times New Roman" w:hAnsi="Arial" w:cs="Arial"/>
                <w:sz w:val="16"/>
                <w:szCs w:val="16"/>
                <w:lang w:eastAsia="ru-RU"/>
              </w:rPr>
            </w:pPr>
            <w:bookmarkStart w:id="0" w:name="_GoBack"/>
            <w:bookmarkEnd w:id="0"/>
          </w:p>
          <w:p w:rsidR="009605BF" w:rsidRPr="009605BF" w:rsidRDefault="009605BF" w:rsidP="009605BF">
            <w:pPr>
              <w:spacing w:after="0" w:line="240" w:lineRule="auto"/>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Проректор СГУПС</w:t>
            </w:r>
          </w:p>
          <w:p w:rsidR="009605BF" w:rsidRPr="009605BF" w:rsidRDefault="009605BF" w:rsidP="009605BF">
            <w:pPr>
              <w:spacing w:after="0" w:line="240" w:lineRule="auto"/>
              <w:jc w:val="both"/>
              <w:rPr>
                <w:rFonts w:ascii="Arial" w:eastAsia="Times New Roman" w:hAnsi="Arial" w:cs="Arial"/>
                <w:sz w:val="16"/>
                <w:szCs w:val="16"/>
                <w:lang w:eastAsia="ru-RU"/>
              </w:rPr>
            </w:pPr>
          </w:p>
          <w:p w:rsidR="009605BF" w:rsidRPr="009605BF" w:rsidRDefault="009605BF" w:rsidP="009605BF">
            <w:pPr>
              <w:spacing w:after="0" w:line="240" w:lineRule="auto"/>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 xml:space="preserve">________________ </w:t>
            </w:r>
            <w:proofErr w:type="spellStart"/>
            <w:r w:rsidRPr="009605BF">
              <w:rPr>
                <w:rFonts w:ascii="Arial" w:eastAsia="Times New Roman" w:hAnsi="Arial" w:cs="Arial"/>
                <w:sz w:val="16"/>
                <w:szCs w:val="16"/>
                <w:lang w:eastAsia="ru-RU"/>
              </w:rPr>
              <w:t>О.Ю.Васильев</w:t>
            </w:r>
            <w:proofErr w:type="spellEnd"/>
          </w:p>
          <w:p w:rsidR="009605BF" w:rsidRPr="009605BF" w:rsidRDefault="009605BF" w:rsidP="009605BF">
            <w:pPr>
              <w:spacing w:after="0" w:line="240" w:lineRule="auto"/>
              <w:rPr>
                <w:rFonts w:ascii="Arial" w:eastAsia="Times New Roman" w:hAnsi="Arial" w:cs="Arial"/>
                <w:sz w:val="16"/>
                <w:szCs w:val="16"/>
                <w:lang w:eastAsia="ru-RU"/>
              </w:rPr>
            </w:pPr>
          </w:p>
        </w:tc>
        <w:tc>
          <w:tcPr>
            <w:tcW w:w="5308" w:type="dxa"/>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Исполнитель:</w:t>
            </w:r>
          </w:p>
          <w:p w:rsidR="009605BF" w:rsidRPr="009605BF" w:rsidRDefault="009605BF" w:rsidP="009605BF">
            <w:pPr>
              <w:spacing w:after="0" w:line="240" w:lineRule="auto"/>
              <w:rPr>
                <w:rFonts w:ascii="Arial" w:eastAsia="Times New Roman" w:hAnsi="Arial" w:cs="Arial"/>
                <w:b/>
                <w:sz w:val="16"/>
                <w:szCs w:val="16"/>
                <w:lang w:eastAsia="ru-RU"/>
              </w:rPr>
            </w:pPr>
            <w:r w:rsidRPr="009605BF">
              <w:rPr>
                <w:rFonts w:ascii="Arial" w:eastAsia="Times New Roman" w:hAnsi="Arial" w:cs="Arial"/>
                <w:b/>
                <w:sz w:val="16"/>
                <w:szCs w:val="16"/>
                <w:lang w:eastAsia="ru-RU"/>
              </w:rPr>
              <w:t>ООО «</w:t>
            </w:r>
            <w:proofErr w:type="spellStart"/>
            <w:r w:rsidRPr="009605BF">
              <w:rPr>
                <w:rFonts w:ascii="Arial" w:eastAsia="Times New Roman" w:hAnsi="Arial" w:cs="Arial"/>
                <w:b/>
                <w:sz w:val="16"/>
                <w:szCs w:val="16"/>
                <w:lang w:eastAsia="ru-RU"/>
              </w:rPr>
              <w:t>Андор</w:t>
            </w:r>
            <w:proofErr w:type="spellEnd"/>
            <w:r w:rsidRPr="009605BF">
              <w:rPr>
                <w:rFonts w:ascii="Arial" w:eastAsia="Times New Roman" w:hAnsi="Arial" w:cs="Arial"/>
                <w:b/>
                <w:sz w:val="16"/>
                <w:szCs w:val="16"/>
                <w:lang w:eastAsia="ru-RU"/>
              </w:rPr>
              <w:t>»</w:t>
            </w:r>
          </w:p>
          <w:p w:rsidR="009605BF" w:rsidRPr="009605BF" w:rsidRDefault="009605BF" w:rsidP="009605BF">
            <w:pPr>
              <w:spacing w:after="0" w:line="240" w:lineRule="auto"/>
              <w:rPr>
                <w:rFonts w:ascii="Arial" w:eastAsia="Times New Roman" w:hAnsi="Arial" w:cs="Arial"/>
                <w:sz w:val="16"/>
                <w:szCs w:val="16"/>
                <w:lang w:eastAsia="ru-RU"/>
              </w:rPr>
            </w:pPr>
            <w:smartTag w:uri="urn:schemas-microsoft-com:office:smarttags" w:element="metricconverter">
              <w:smartTagPr>
                <w:attr w:name="ProductID" w:val="630088, г"/>
              </w:smartTagPr>
              <w:r w:rsidRPr="009605BF">
                <w:rPr>
                  <w:rFonts w:ascii="Arial" w:eastAsia="Times New Roman" w:hAnsi="Arial" w:cs="Arial"/>
                  <w:sz w:val="16"/>
                  <w:szCs w:val="16"/>
                  <w:lang w:eastAsia="ru-RU"/>
                </w:rPr>
                <w:t>630088, г</w:t>
              </w:r>
            </w:smartTag>
            <w:r w:rsidRPr="009605BF">
              <w:rPr>
                <w:rFonts w:ascii="Arial" w:eastAsia="Times New Roman" w:hAnsi="Arial" w:cs="Arial"/>
                <w:sz w:val="16"/>
                <w:szCs w:val="16"/>
                <w:lang w:eastAsia="ru-RU"/>
              </w:rPr>
              <w:t>. Новосибирск, ул. Северный проезд, 7а</w:t>
            </w:r>
          </w:p>
          <w:p w:rsidR="009605BF" w:rsidRPr="009605BF" w:rsidRDefault="009605BF" w:rsidP="009605BF">
            <w:pPr>
              <w:spacing w:after="0" w:line="240" w:lineRule="auto"/>
              <w:rPr>
                <w:rFonts w:ascii="Arial" w:eastAsia="Times New Roman" w:hAnsi="Arial" w:cs="Arial"/>
                <w:sz w:val="16"/>
                <w:szCs w:val="16"/>
                <w:lang w:eastAsia="ru-RU"/>
              </w:rPr>
            </w:pPr>
            <w:r w:rsidRPr="009605BF">
              <w:rPr>
                <w:rFonts w:ascii="Arial" w:eastAsia="Times New Roman" w:hAnsi="Arial" w:cs="Arial"/>
                <w:sz w:val="16"/>
                <w:szCs w:val="16"/>
                <w:lang w:eastAsia="ru-RU"/>
              </w:rPr>
              <w:t>ИНН 5403317497  КПП 540301001</w:t>
            </w:r>
          </w:p>
          <w:p w:rsidR="009605BF" w:rsidRPr="009605BF" w:rsidRDefault="009605BF" w:rsidP="009605BF">
            <w:pPr>
              <w:spacing w:after="0" w:line="240" w:lineRule="auto"/>
              <w:rPr>
                <w:rFonts w:ascii="Arial" w:eastAsia="Times New Roman" w:hAnsi="Arial" w:cs="Arial"/>
                <w:sz w:val="16"/>
                <w:szCs w:val="16"/>
                <w:lang w:eastAsia="ru-RU"/>
              </w:rPr>
            </w:pPr>
            <w:r w:rsidRPr="009605BF">
              <w:rPr>
                <w:rFonts w:ascii="Arial" w:eastAsia="Times New Roman" w:hAnsi="Arial" w:cs="Arial"/>
                <w:sz w:val="16"/>
                <w:szCs w:val="16"/>
                <w:lang w:eastAsia="ru-RU"/>
              </w:rPr>
              <w:t xml:space="preserve">      ОГРН 1105476001971</w:t>
            </w:r>
          </w:p>
          <w:p w:rsidR="009605BF" w:rsidRPr="009605BF" w:rsidRDefault="009605BF" w:rsidP="009605BF">
            <w:pPr>
              <w:spacing w:after="0" w:line="240" w:lineRule="auto"/>
              <w:rPr>
                <w:rFonts w:ascii="Arial" w:eastAsia="Times New Roman" w:hAnsi="Arial" w:cs="Arial"/>
                <w:sz w:val="16"/>
                <w:szCs w:val="16"/>
                <w:lang w:eastAsia="ru-RU"/>
              </w:rPr>
            </w:pPr>
            <w:proofErr w:type="gramStart"/>
            <w:r w:rsidRPr="009605BF">
              <w:rPr>
                <w:rFonts w:ascii="Arial" w:eastAsia="Times New Roman" w:hAnsi="Arial" w:cs="Arial"/>
                <w:sz w:val="16"/>
                <w:szCs w:val="16"/>
                <w:lang w:eastAsia="ru-RU"/>
              </w:rPr>
              <w:t>Р</w:t>
            </w:r>
            <w:proofErr w:type="gramEnd"/>
            <w:r w:rsidRPr="009605BF">
              <w:rPr>
                <w:rFonts w:ascii="Arial" w:eastAsia="Times New Roman" w:hAnsi="Arial" w:cs="Arial"/>
                <w:sz w:val="16"/>
                <w:szCs w:val="16"/>
                <w:lang w:eastAsia="ru-RU"/>
              </w:rPr>
              <w:t>/</w:t>
            </w:r>
            <w:proofErr w:type="spellStart"/>
            <w:r w:rsidRPr="009605BF">
              <w:rPr>
                <w:rFonts w:ascii="Arial" w:eastAsia="Times New Roman" w:hAnsi="Arial" w:cs="Arial"/>
                <w:sz w:val="16"/>
                <w:szCs w:val="16"/>
                <w:lang w:eastAsia="ru-RU"/>
              </w:rPr>
              <w:t>сч</w:t>
            </w:r>
            <w:proofErr w:type="spellEnd"/>
            <w:r w:rsidRPr="009605BF">
              <w:rPr>
                <w:rFonts w:ascii="Arial" w:eastAsia="Times New Roman" w:hAnsi="Arial" w:cs="Arial"/>
                <w:sz w:val="16"/>
                <w:szCs w:val="16"/>
                <w:lang w:eastAsia="ru-RU"/>
              </w:rPr>
              <w:t xml:space="preserve"> 40702810401000002196</w:t>
            </w:r>
          </w:p>
          <w:p w:rsidR="009605BF" w:rsidRPr="009605BF" w:rsidRDefault="009605BF" w:rsidP="009605BF">
            <w:pPr>
              <w:spacing w:after="0" w:line="240" w:lineRule="auto"/>
              <w:rPr>
                <w:rFonts w:ascii="Arial" w:eastAsia="Times New Roman" w:hAnsi="Arial" w:cs="Arial"/>
                <w:sz w:val="16"/>
                <w:szCs w:val="16"/>
                <w:lang w:eastAsia="ru-RU"/>
              </w:rPr>
            </w:pPr>
            <w:r w:rsidRPr="009605BF">
              <w:rPr>
                <w:rFonts w:ascii="Arial" w:eastAsia="Times New Roman" w:hAnsi="Arial" w:cs="Arial"/>
                <w:sz w:val="16"/>
                <w:szCs w:val="16"/>
                <w:lang w:eastAsia="ru-RU"/>
              </w:rPr>
              <w:t>БИК 045004850</w:t>
            </w:r>
          </w:p>
          <w:p w:rsidR="009605BF" w:rsidRPr="009605BF" w:rsidRDefault="009605BF" w:rsidP="009605BF">
            <w:pPr>
              <w:spacing w:after="0" w:line="240" w:lineRule="auto"/>
              <w:rPr>
                <w:rFonts w:ascii="Arial" w:eastAsia="Times New Roman" w:hAnsi="Arial" w:cs="Arial"/>
                <w:sz w:val="16"/>
                <w:szCs w:val="16"/>
                <w:lang w:eastAsia="ru-RU"/>
              </w:rPr>
            </w:pPr>
            <w:r w:rsidRPr="009605BF">
              <w:rPr>
                <w:rFonts w:ascii="Arial" w:eastAsia="Times New Roman" w:hAnsi="Arial" w:cs="Arial"/>
                <w:sz w:val="16"/>
                <w:szCs w:val="16"/>
                <w:lang w:eastAsia="ru-RU"/>
              </w:rPr>
              <w:t>Банк «Левобережный» (ПАО) г. Новосибирск</w:t>
            </w:r>
          </w:p>
          <w:p w:rsidR="009605BF" w:rsidRPr="009605BF" w:rsidRDefault="009605BF" w:rsidP="009605BF">
            <w:pPr>
              <w:spacing w:after="0" w:line="240" w:lineRule="auto"/>
              <w:rPr>
                <w:rFonts w:ascii="Arial" w:eastAsia="Times New Roman" w:hAnsi="Arial" w:cs="Arial"/>
                <w:sz w:val="16"/>
                <w:szCs w:val="16"/>
                <w:lang w:eastAsia="ru-RU"/>
              </w:rPr>
            </w:pPr>
            <w:proofErr w:type="gramStart"/>
            <w:r w:rsidRPr="009605BF">
              <w:rPr>
                <w:rFonts w:ascii="Arial" w:eastAsia="Times New Roman" w:hAnsi="Arial" w:cs="Arial"/>
                <w:sz w:val="16"/>
                <w:szCs w:val="16"/>
                <w:lang w:eastAsia="ru-RU"/>
              </w:rPr>
              <w:t>К</w:t>
            </w:r>
            <w:proofErr w:type="gramEnd"/>
            <w:r w:rsidRPr="009605BF">
              <w:rPr>
                <w:rFonts w:ascii="Arial" w:eastAsia="Times New Roman" w:hAnsi="Arial" w:cs="Arial"/>
                <w:sz w:val="16"/>
                <w:szCs w:val="16"/>
                <w:lang w:eastAsia="ru-RU"/>
              </w:rPr>
              <w:t>/счет 30101810100000000850</w:t>
            </w:r>
          </w:p>
          <w:p w:rsidR="009605BF" w:rsidRPr="009605BF" w:rsidRDefault="009605BF" w:rsidP="009605BF">
            <w:pPr>
              <w:spacing w:after="0" w:line="240" w:lineRule="auto"/>
              <w:ind w:firstLine="239"/>
              <w:rPr>
                <w:rFonts w:ascii="Arial" w:eastAsia="Times New Roman" w:hAnsi="Arial" w:cs="Arial"/>
                <w:sz w:val="16"/>
                <w:szCs w:val="16"/>
                <w:lang w:eastAsia="ru-RU"/>
              </w:rPr>
            </w:pPr>
            <w:r w:rsidRPr="009605BF">
              <w:rPr>
                <w:rFonts w:ascii="Arial" w:eastAsia="Times New Roman" w:hAnsi="Arial" w:cs="Arial"/>
                <w:sz w:val="16"/>
                <w:szCs w:val="16"/>
                <w:lang w:eastAsia="ru-RU"/>
              </w:rPr>
              <w:t>ОКПО 66192219</w:t>
            </w:r>
          </w:p>
          <w:p w:rsidR="009605BF" w:rsidRPr="009605BF" w:rsidRDefault="009605BF" w:rsidP="009605BF">
            <w:pPr>
              <w:spacing w:after="0" w:line="240" w:lineRule="auto"/>
              <w:ind w:firstLine="239"/>
              <w:rPr>
                <w:rFonts w:ascii="Arial" w:eastAsia="Times New Roman" w:hAnsi="Arial" w:cs="Arial"/>
                <w:sz w:val="16"/>
                <w:szCs w:val="16"/>
                <w:lang w:eastAsia="ru-RU"/>
              </w:rPr>
            </w:pPr>
            <w:r w:rsidRPr="009605BF">
              <w:rPr>
                <w:rFonts w:ascii="Arial" w:eastAsia="Times New Roman" w:hAnsi="Arial" w:cs="Arial"/>
                <w:sz w:val="16"/>
                <w:szCs w:val="16"/>
                <w:lang w:eastAsia="ru-RU"/>
              </w:rPr>
              <w:t>Дата постановки на налоговый учет 18.03.2010г.</w:t>
            </w:r>
          </w:p>
          <w:p w:rsidR="009605BF" w:rsidRPr="009605BF" w:rsidRDefault="009605BF" w:rsidP="009605BF">
            <w:pPr>
              <w:spacing w:after="0" w:line="240" w:lineRule="auto"/>
              <w:ind w:firstLine="239"/>
              <w:rPr>
                <w:rFonts w:ascii="Arial" w:eastAsia="Times New Roman" w:hAnsi="Arial" w:cs="Arial"/>
                <w:sz w:val="16"/>
                <w:szCs w:val="16"/>
                <w:lang w:eastAsia="ru-RU"/>
              </w:rPr>
            </w:pPr>
            <w:r w:rsidRPr="009605BF">
              <w:rPr>
                <w:rFonts w:ascii="Arial" w:eastAsia="Times New Roman" w:hAnsi="Arial" w:cs="Arial"/>
                <w:sz w:val="16"/>
                <w:szCs w:val="16"/>
                <w:lang w:eastAsia="ru-RU"/>
              </w:rPr>
              <w:t>Тел. (383) 251-03-70</w:t>
            </w:r>
          </w:p>
          <w:p w:rsidR="009605BF" w:rsidRPr="009605BF" w:rsidRDefault="009605BF" w:rsidP="009605BF">
            <w:pPr>
              <w:spacing w:after="0" w:line="240" w:lineRule="auto"/>
              <w:ind w:firstLine="239"/>
              <w:rPr>
                <w:rFonts w:ascii="Arial" w:eastAsia="Times New Roman" w:hAnsi="Arial" w:cs="Arial"/>
                <w:sz w:val="16"/>
                <w:szCs w:val="16"/>
                <w:lang w:eastAsia="ru-RU"/>
              </w:rPr>
            </w:pPr>
            <w:proofErr w:type="spellStart"/>
            <w:r w:rsidRPr="009605BF">
              <w:rPr>
                <w:rFonts w:ascii="Arial" w:eastAsia="Times New Roman" w:hAnsi="Arial" w:cs="Arial"/>
                <w:sz w:val="16"/>
                <w:szCs w:val="16"/>
                <w:lang w:val="en-US" w:eastAsia="ru-RU"/>
              </w:rPr>
              <w:t>andor</w:t>
            </w:r>
            <w:proofErr w:type="spellEnd"/>
            <w:r w:rsidRPr="009605BF">
              <w:rPr>
                <w:rFonts w:ascii="Arial" w:eastAsia="Times New Roman" w:hAnsi="Arial" w:cs="Arial"/>
                <w:sz w:val="16"/>
                <w:szCs w:val="16"/>
                <w:lang w:eastAsia="ru-RU"/>
              </w:rPr>
              <w:t>10@</w:t>
            </w:r>
            <w:proofErr w:type="spellStart"/>
            <w:r w:rsidRPr="009605BF">
              <w:rPr>
                <w:rFonts w:ascii="Arial" w:eastAsia="Times New Roman" w:hAnsi="Arial" w:cs="Arial"/>
                <w:sz w:val="16"/>
                <w:szCs w:val="16"/>
                <w:lang w:val="en-US" w:eastAsia="ru-RU"/>
              </w:rPr>
              <w:t>ngs</w:t>
            </w:r>
            <w:proofErr w:type="spellEnd"/>
            <w:r w:rsidRPr="009605BF">
              <w:rPr>
                <w:rFonts w:ascii="Arial" w:eastAsia="Times New Roman" w:hAnsi="Arial" w:cs="Arial"/>
                <w:sz w:val="16"/>
                <w:szCs w:val="16"/>
                <w:lang w:eastAsia="ru-RU"/>
              </w:rPr>
              <w:t>.</w:t>
            </w:r>
            <w:proofErr w:type="spellStart"/>
            <w:r w:rsidRPr="009605BF">
              <w:rPr>
                <w:rFonts w:ascii="Arial" w:eastAsia="Times New Roman" w:hAnsi="Arial" w:cs="Arial"/>
                <w:sz w:val="16"/>
                <w:szCs w:val="16"/>
                <w:lang w:val="en-US" w:eastAsia="ru-RU"/>
              </w:rPr>
              <w:t>ru</w:t>
            </w:r>
            <w:proofErr w:type="spellEnd"/>
          </w:p>
          <w:p w:rsidR="009605BF" w:rsidRPr="009605BF" w:rsidRDefault="009605BF" w:rsidP="009605BF">
            <w:pPr>
              <w:spacing w:after="0" w:line="240" w:lineRule="auto"/>
              <w:rPr>
                <w:rFonts w:ascii="Arial" w:eastAsia="Times New Roman" w:hAnsi="Arial" w:cs="Arial"/>
                <w:sz w:val="16"/>
                <w:szCs w:val="16"/>
                <w:lang w:eastAsia="ru-RU"/>
              </w:rPr>
            </w:pPr>
          </w:p>
          <w:p w:rsidR="009605BF" w:rsidRPr="009605BF" w:rsidRDefault="009605BF" w:rsidP="009605BF">
            <w:pPr>
              <w:spacing w:after="0" w:line="240" w:lineRule="auto"/>
              <w:rPr>
                <w:rFonts w:ascii="Arial" w:eastAsia="Times New Roman" w:hAnsi="Arial" w:cs="Arial"/>
                <w:sz w:val="16"/>
                <w:szCs w:val="16"/>
                <w:lang w:eastAsia="ru-RU"/>
              </w:rPr>
            </w:pPr>
            <w:r w:rsidRPr="009605BF">
              <w:rPr>
                <w:rFonts w:ascii="Arial" w:eastAsia="Times New Roman" w:hAnsi="Arial" w:cs="Arial"/>
                <w:sz w:val="16"/>
                <w:szCs w:val="16"/>
                <w:lang w:eastAsia="ru-RU"/>
              </w:rPr>
              <w:t xml:space="preserve">Директор </w:t>
            </w:r>
          </w:p>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______________________Д.В. Петрухин</w:t>
            </w:r>
          </w:p>
          <w:p w:rsidR="009605BF" w:rsidRPr="009605BF" w:rsidRDefault="009605BF" w:rsidP="009605BF">
            <w:pPr>
              <w:spacing w:after="0" w:line="240" w:lineRule="auto"/>
              <w:rPr>
                <w:rFonts w:ascii="Arial" w:eastAsia="Times New Roman" w:hAnsi="Arial" w:cs="Arial"/>
                <w:sz w:val="16"/>
                <w:szCs w:val="16"/>
                <w:lang w:eastAsia="ru-RU"/>
              </w:rPr>
            </w:pPr>
          </w:p>
        </w:tc>
        <w:tc>
          <w:tcPr>
            <w:tcW w:w="5040" w:type="dxa"/>
          </w:tcPr>
          <w:p w:rsidR="009605BF" w:rsidRPr="009605BF" w:rsidRDefault="009605BF" w:rsidP="009605BF">
            <w:pPr>
              <w:spacing w:after="0" w:line="240" w:lineRule="auto"/>
              <w:jc w:val="center"/>
              <w:rPr>
                <w:rFonts w:ascii="Arial" w:eastAsia="Times New Roman" w:hAnsi="Arial" w:cs="Arial"/>
                <w:sz w:val="16"/>
                <w:szCs w:val="16"/>
                <w:lang w:eastAsia="ru-RU"/>
              </w:rPr>
            </w:pPr>
          </w:p>
          <w:p w:rsidR="009605BF" w:rsidRPr="009605BF" w:rsidRDefault="009605BF" w:rsidP="009605BF">
            <w:pPr>
              <w:spacing w:after="0" w:line="240" w:lineRule="auto"/>
              <w:jc w:val="center"/>
              <w:rPr>
                <w:rFonts w:ascii="Arial" w:eastAsia="Times New Roman" w:hAnsi="Arial" w:cs="Arial"/>
                <w:sz w:val="16"/>
                <w:szCs w:val="16"/>
                <w:lang w:eastAsia="ru-RU"/>
              </w:rPr>
            </w:pPr>
          </w:p>
          <w:p w:rsidR="009605BF" w:rsidRPr="009605BF" w:rsidRDefault="009605BF" w:rsidP="009605BF">
            <w:pPr>
              <w:spacing w:after="0" w:line="240" w:lineRule="auto"/>
              <w:jc w:val="center"/>
              <w:rPr>
                <w:rFonts w:ascii="Arial" w:eastAsia="Times New Roman" w:hAnsi="Arial" w:cs="Arial"/>
                <w:sz w:val="16"/>
                <w:szCs w:val="16"/>
                <w:lang w:eastAsia="ru-RU"/>
              </w:rPr>
            </w:pPr>
          </w:p>
          <w:p w:rsidR="009605BF" w:rsidRPr="009605BF" w:rsidRDefault="009605BF" w:rsidP="009605BF">
            <w:pPr>
              <w:spacing w:after="0" w:line="240" w:lineRule="auto"/>
              <w:jc w:val="center"/>
              <w:rPr>
                <w:rFonts w:ascii="Arial" w:eastAsia="Times New Roman" w:hAnsi="Arial" w:cs="Arial"/>
                <w:sz w:val="16"/>
                <w:szCs w:val="16"/>
                <w:lang w:eastAsia="ru-RU"/>
              </w:rPr>
            </w:pPr>
          </w:p>
          <w:p w:rsidR="009605BF" w:rsidRPr="009605BF" w:rsidRDefault="009605BF" w:rsidP="009605BF">
            <w:pPr>
              <w:spacing w:after="0" w:line="240" w:lineRule="auto"/>
              <w:jc w:val="center"/>
              <w:rPr>
                <w:rFonts w:ascii="Arial" w:eastAsia="Times New Roman" w:hAnsi="Arial" w:cs="Arial"/>
                <w:sz w:val="16"/>
                <w:szCs w:val="16"/>
                <w:lang w:eastAsia="ru-RU"/>
              </w:rPr>
            </w:pPr>
          </w:p>
          <w:p w:rsidR="009605BF" w:rsidRPr="009605BF" w:rsidRDefault="009605BF" w:rsidP="009605BF">
            <w:pPr>
              <w:spacing w:after="0" w:line="240" w:lineRule="auto"/>
              <w:jc w:val="center"/>
              <w:rPr>
                <w:rFonts w:ascii="Arial" w:eastAsia="Times New Roman" w:hAnsi="Arial" w:cs="Arial"/>
                <w:sz w:val="16"/>
                <w:szCs w:val="16"/>
                <w:lang w:eastAsia="ru-RU"/>
              </w:rPr>
            </w:pPr>
          </w:p>
          <w:p w:rsidR="009605BF" w:rsidRPr="009605BF" w:rsidRDefault="009605BF" w:rsidP="009605BF">
            <w:pPr>
              <w:spacing w:after="0" w:line="240" w:lineRule="auto"/>
              <w:jc w:val="center"/>
              <w:rPr>
                <w:rFonts w:ascii="Arial" w:eastAsia="Times New Roman" w:hAnsi="Arial" w:cs="Arial"/>
                <w:sz w:val="16"/>
                <w:szCs w:val="16"/>
                <w:lang w:eastAsia="ru-RU"/>
              </w:rPr>
            </w:pPr>
          </w:p>
          <w:p w:rsidR="009605BF" w:rsidRPr="009605BF" w:rsidRDefault="009605BF" w:rsidP="009605BF">
            <w:pPr>
              <w:spacing w:after="0" w:line="240" w:lineRule="auto"/>
              <w:jc w:val="center"/>
              <w:rPr>
                <w:rFonts w:ascii="Arial" w:eastAsia="Times New Roman" w:hAnsi="Arial" w:cs="Arial"/>
                <w:sz w:val="16"/>
                <w:szCs w:val="16"/>
                <w:lang w:eastAsia="ru-RU"/>
              </w:rPr>
            </w:pPr>
          </w:p>
          <w:p w:rsidR="009605BF" w:rsidRPr="009605BF" w:rsidRDefault="009605BF" w:rsidP="009605BF">
            <w:pPr>
              <w:spacing w:after="0" w:line="240" w:lineRule="auto"/>
              <w:jc w:val="center"/>
              <w:rPr>
                <w:rFonts w:ascii="Arial" w:eastAsia="Times New Roman" w:hAnsi="Arial" w:cs="Arial"/>
                <w:sz w:val="16"/>
                <w:szCs w:val="16"/>
                <w:lang w:eastAsia="ru-RU"/>
              </w:rPr>
            </w:pPr>
          </w:p>
          <w:p w:rsidR="009605BF" w:rsidRPr="009605BF" w:rsidRDefault="009605BF" w:rsidP="009605BF">
            <w:pPr>
              <w:spacing w:after="0" w:line="240" w:lineRule="auto"/>
              <w:jc w:val="center"/>
              <w:rPr>
                <w:rFonts w:ascii="Arial" w:eastAsia="Times New Roman" w:hAnsi="Arial" w:cs="Arial"/>
                <w:sz w:val="16"/>
                <w:szCs w:val="16"/>
                <w:lang w:eastAsia="ru-RU"/>
              </w:rPr>
            </w:pPr>
          </w:p>
          <w:p w:rsidR="009605BF" w:rsidRPr="009605BF" w:rsidRDefault="009605BF" w:rsidP="009605BF">
            <w:pPr>
              <w:spacing w:after="0" w:line="240" w:lineRule="auto"/>
              <w:jc w:val="center"/>
              <w:rPr>
                <w:rFonts w:ascii="Arial" w:eastAsia="Times New Roman" w:hAnsi="Arial" w:cs="Arial"/>
                <w:sz w:val="16"/>
                <w:szCs w:val="16"/>
                <w:lang w:eastAsia="ru-RU"/>
              </w:rPr>
            </w:pPr>
          </w:p>
          <w:p w:rsidR="009605BF" w:rsidRPr="009605BF" w:rsidRDefault="009605BF" w:rsidP="009605BF">
            <w:pPr>
              <w:spacing w:after="0" w:line="240" w:lineRule="auto"/>
              <w:jc w:val="center"/>
              <w:rPr>
                <w:rFonts w:ascii="Arial" w:eastAsia="Times New Roman" w:hAnsi="Arial" w:cs="Arial"/>
                <w:sz w:val="16"/>
                <w:szCs w:val="16"/>
                <w:lang w:eastAsia="ru-RU"/>
              </w:rPr>
            </w:pPr>
          </w:p>
          <w:p w:rsidR="009605BF" w:rsidRPr="009605BF" w:rsidRDefault="009605BF" w:rsidP="009605BF">
            <w:pPr>
              <w:spacing w:after="0" w:line="240" w:lineRule="auto"/>
              <w:jc w:val="center"/>
              <w:rPr>
                <w:rFonts w:ascii="Arial" w:eastAsia="Times New Roman" w:hAnsi="Arial" w:cs="Arial"/>
                <w:sz w:val="16"/>
                <w:szCs w:val="16"/>
                <w:lang w:eastAsia="ru-RU"/>
              </w:rPr>
            </w:pPr>
          </w:p>
          <w:p w:rsidR="009605BF" w:rsidRPr="009605BF" w:rsidRDefault="009605BF" w:rsidP="009605BF">
            <w:pPr>
              <w:spacing w:after="0" w:line="240" w:lineRule="auto"/>
              <w:jc w:val="center"/>
              <w:rPr>
                <w:rFonts w:ascii="Arial" w:eastAsia="Times New Roman" w:hAnsi="Arial" w:cs="Arial"/>
                <w:sz w:val="16"/>
                <w:szCs w:val="16"/>
                <w:lang w:eastAsia="ru-RU"/>
              </w:rPr>
            </w:pPr>
          </w:p>
        </w:tc>
        <w:tc>
          <w:tcPr>
            <w:tcW w:w="5040" w:type="dxa"/>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Поставщик:</w:t>
            </w:r>
          </w:p>
          <w:p w:rsidR="009605BF" w:rsidRPr="009605BF" w:rsidRDefault="009605BF" w:rsidP="009605BF">
            <w:pPr>
              <w:spacing w:after="0" w:line="240" w:lineRule="auto"/>
              <w:ind w:firstLine="708"/>
              <w:rPr>
                <w:rFonts w:ascii="Arial" w:eastAsia="Times New Roman" w:hAnsi="Arial" w:cs="Arial"/>
                <w:sz w:val="16"/>
                <w:szCs w:val="16"/>
                <w:lang w:eastAsia="ru-RU"/>
              </w:rPr>
            </w:pPr>
          </w:p>
          <w:p w:rsidR="009605BF" w:rsidRPr="009605BF" w:rsidRDefault="009605BF" w:rsidP="009605BF">
            <w:pPr>
              <w:spacing w:after="0" w:line="240" w:lineRule="auto"/>
              <w:ind w:firstLine="708"/>
              <w:rPr>
                <w:rFonts w:ascii="Arial" w:eastAsia="Times New Roman" w:hAnsi="Arial" w:cs="Arial"/>
                <w:sz w:val="16"/>
                <w:szCs w:val="16"/>
                <w:lang w:eastAsia="ru-RU"/>
              </w:rPr>
            </w:pPr>
          </w:p>
          <w:p w:rsidR="009605BF" w:rsidRPr="009605BF" w:rsidRDefault="009605BF" w:rsidP="009605BF">
            <w:pPr>
              <w:spacing w:after="0" w:line="240" w:lineRule="auto"/>
              <w:ind w:firstLine="708"/>
              <w:rPr>
                <w:rFonts w:ascii="Arial" w:eastAsia="Times New Roman" w:hAnsi="Arial" w:cs="Arial"/>
                <w:sz w:val="16"/>
                <w:szCs w:val="16"/>
                <w:lang w:eastAsia="ru-RU"/>
              </w:rPr>
            </w:pPr>
          </w:p>
          <w:p w:rsidR="009605BF" w:rsidRPr="009605BF" w:rsidRDefault="009605BF" w:rsidP="009605BF">
            <w:pPr>
              <w:spacing w:after="0" w:line="240" w:lineRule="auto"/>
              <w:ind w:firstLine="708"/>
              <w:rPr>
                <w:rFonts w:ascii="Arial" w:eastAsia="Times New Roman" w:hAnsi="Arial" w:cs="Arial"/>
                <w:sz w:val="16"/>
                <w:szCs w:val="16"/>
                <w:lang w:eastAsia="ru-RU"/>
              </w:rPr>
            </w:pPr>
          </w:p>
          <w:p w:rsidR="009605BF" w:rsidRPr="009605BF" w:rsidRDefault="009605BF" w:rsidP="009605BF">
            <w:pPr>
              <w:spacing w:after="0" w:line="240" w:lineRule="auto"/>
              <w:ind w:firstLine="708"/>
              <w:rPr>
                <w:rFonts w:ascii="Arial" w:eastAsia="Times New Roman" w:hAnsi="Arial" w:cs="Arial"/>
                <w:sz w:val="16"/>
                <w:szCs w:val="16"/>
                <w:lang w:eastAsia="ru-RU"/>
              </w:rPr>
            </w:pPr>
          </w:p>
          <w:p w:rsidR="009605BF" w:rsidRPr="009605BF" w:rsidRDefault="009605BF" w:rsidP="009605BF">
            <w:pPr>
              <w:spacing w:after="0" w:line="240" w:lineRule="auto"/>
              <w:ind w:firstLine="708"/>
              <w:rPr>
                <w:rFonts w:ascii="Arial" w:eastAsia="Times New Roman" w:hAnsi="Arial" w:cs="Arial"/>
                <w:sz w:val="16"/>
                <w:szCs w:val="16"/>
                <w:lang w:eastAsia="ru-RU"/>
              </w:rPr>
            </w:pPr>
          </w:p>
          <w:p w:rsidR="009605BF" w:rsidRPr="009605BF" w:rsidRDefault="009605BF" w:rsidP="009605BF">
            <w:pPr>
              <w:spacing w:after="0" w:line="240" w:lineRule="auto"/>
              <w:ind w:firstLine="708"/>
              <w:rPr>
                <w:rFonts w:ascii="Arial" w:eastAsia="Times New Roman" w:hAnsi="Arial" w:cs="Arial"/>
                <w:sz w:val="16"/>
                <w:szCs w:val="16"/>
                <w:lang w:eastAsia="ru-RU"/>
              </w:rPr>
            </w:pPr>
          </w:p>
          <w:p w:rsidR="009605BF" w:rsidRPr="009605BF" w:rsidRDefault="009605BF" w:rsidP="009605BF">
            <w:pPr>
              <w:spacing w:after="0" w:line="240" w:lineRule="auto"/>
              <w:ind w:firstLine="708"/>
              <w:rPr>
                <w:rFonts w:ascii="Arial" w:eastAsia="Times New Roman" w:hAnsi="Arial" w:cs="Arial"/>
                <w:sz w:val="16"/>
                <w:szCs w:val="16"/>
                <w:lang w:eastAsia="ru-RU"/>
              </w:rPr>
            </w:pPr>
          </w:p>
          <w:p w:rsidR="009605BF" w:rsidRPr="009605BF" w:rsidRDefault="009605BF" w:rsidP="009605BF">
            <w:pPr>
              <w:spacing w:after="0" w:line="240" w:lineRule="auto"/>
              <w:ind w:firstLine="708"/>
              <w:rPr>
                <w:rFonts w:ascii="Arial" w:eastAsia="Times New Roman" w:hAnsi="Arial" w:cs="Arial"/>
                <w:sz w:val="16"/>
                <w:szCs w:val="16"/>
                <w:lang w:eastAsia="ru-RU"/>
              </w:rPr>
            </w:pPr>
          </w:p>
          <w:p w:rsidR="009605BF" w:rsidRPr="009605BF" w:rsidRDefault="009605BF" w:rsidP="009605BF">
            <w:pPr>
              <w:spacing w:after="0" w:line="240" w:lineRule="auto"/>
              <w:rPr>
                <w:rFonts w:ascii="Arial" w:eastAsia="Times New Roman" w:hAnsi="Arial" w:cs="Arial"/>
                <w:sz w:val="16"/>
                <w:szCs w:val="16"/>
                <w:lang w:eastAsia="ru-RU"/>
              </w:rPr>
            </w:pPr>
          </w:p>
          <w:p w:rsidR="009605BF" w:rsidRPr="009605BF" w:rsidRDefault="009605BF" w:rsidP="009605BF">
            <w:pPr>
              <w:spacing w:after="0" w:line="240" w:lineRule="auto"/>
              <w:rPr>
                <w:rFonts w:ascii="Arial" w:eastAsia="Times New Roman" w:hAnsi="Arial" w:cs="Arial"/>
                <w:sz w:val="16"/>
                <w:szCs w:val="16"/>
                <w:lang w:eastAsia="ru-RU"/>
              </w:rPr>
            </w:pPr>
          </w:p>
          <w:p w:rsidR="009605BF" w:rsidRPr="009605BF" w:rsidRDefault="009605BF" w:rsidP="009605BF">
            <w:pPr>
              <w:spacing w:after="0" w:line="240" w:lineRule="auto"/>
              <w:rPr>
                <w:rFonts w:ascii="Arial" w:eastAsia="Times New Roman" w:hAnsi="Arial" w:cs="Arial"/>
                <w:sz w:val="16"/>
                <w:szCs w:val="16"/>
                <w:lang w:eastAsia="ru-RU"/>
              </w:rPr>
            </w:pPr>
          </w:p>
          <w:p w:rsidR="009605BF" w:rsidRPr="009605BF" w:rsidRDefault="009605BF" w:rsidP="009605BF">
            <w:pPr>
              <w:spacing w:after="0" w:line="240" w:lineRule="auto"/>
              <w:ind w:firstLine="708"/>
              <w:rPr>
                <w:rFonts w:ascii="Arial" w:eastAsia="Times New Roman" w:hAnsi="Arial" w:cs="Arial"/>
                <w:sz w:val="16"/>
                <w:szCs w:val="16"/>
                <w:lang w:eastAsia="ru-RU"/>
              </w:rPr>
            </w:pPr>
            <w:r w:rsidRPr="009605BF">
              <w:rPr>
                <w:rFonts w:ascii="Arial" w:eastAsia="Times New Roman" w:hAnsi="Arial" w:cs="Arial"/>
                <w:sz w:val="16"/>
                <w:szCs w:val="16"/>
                <w:lang w:eastAsia="ru-RU"/>
              </w:rPr>
              <w:t>Директор</w:t>
            </w:r>
          </w:p>
          <w:p w:rsidR="009605BF" w:rsidRPr="009605BF" w:rsidRDefault="009605BF" w:rsidP="009605BF">
            <w:pPr>
              <w:spacing w:after="0" w:line="240" w:lineRule="auto"/>
              <w:rPr>
                <w:rFonts w:ascii="Arial" w:eastAsia="Times New Roman" w:hAnsi="Arial" w:cs="Arial"/>
                <w:sz w:val="16"/>
                <w:szCs w:val="16"/>
                <w:lang w:eastAsia="ru-RU"/>
              </w:rPr>
            </w:pPr>
          </w:p>
          <w:p w:rsidR="009605BF" w:rsidRPr="009605BF" w:rsidRDefault="009605BF" w:rsidP="009605BF">
            <w:pPr>
              <w:spacing w:after="0" w:line="240" w:lineRule="auto"/>
              <w:ind w:firstLine="708"/>
              <w:rPr>
                <w:rFonts w:ascii="Arial" w:eastAsia="Times New Roman" w:hAnsi="Arial" w:cs="Arial"/>
                <w:sz w:val="16"/>
                <w:szCs w:val="16"/>
                <w:lang w:eastAsia="ru-RU"/>
              </w:rPr>
            </w:pPr>
            <w:r w:rsidRPr="009605BF">
              <w:rPr>
                <w:rFonts w:ascii="Arial" w:eastAsia="Times New Roman" w:hAnsi="Arial" w:cs="Arial"/>
                <w:sz w:val="16"/>
                <w:szCs w:val="16"/>
                <w:lang w:eastAsia="ru-RU"/>
              </w:rPr>
              <w:t>__________________</w:t>
            </w:r>
          </w:p>
        </w:tc>
      </w:tr>
      <w:tr w:rsidR="009605BF" w:rsidRPr="009605BF" w:rsidTr="00BE442A">
        <w:tc>
          <w:tcPr>
            <w:tcW w:w="4923" w:type="dxa"/>
          </w:tcPr>
          <w:p w:rsidR="009605BF" w:rsidRPr="009605BF" w:rsidRDefault="009605BF" w:rsidP="009605BF">
            <w:pPr>
              <w:spacing w:after="0" w:line="240" w:lineRule="auto"/>
              <w:jc w:val="center"/>
              <w:rPr>
                <w:rFonts w:ascii="Arial" w:eastAsia="Times New Roman" w:hAnsi="Arial" w:cs="Arial"/>
                <w:sz w:val="16"/>
                <w:szCs w:val="16"/>
                <w:lang w:eastAsia="ru-RU"/>
              </w:rPr>
            </w:pPr>
          </w:p>
        </w:tc>
        <w:tc>
          <w:tcPr>
            <w:tcW w:w="5308" w:type="dxa"/>
          </w:tcPr>
          <w:p w:rsidR="009605BF" w:rsidRPr="009605BF" w:rsidRDefault="009605BF" w:rsidP="009605BF">
            <w:pPr>
              <w:spacing w:after="0" w:line="240" w:lineRule="auto"/>
              <w:jc w:val="center"/>
              <w:rPr>
                <w:rFonts w:ascii="Arial" w:eastAsia="Times New Roman" w:hAnsi="Arial" w:cs="Arial"/>
                <w:sz w:val="16"/>
                <w:szCs w:val="16"/>
                <w:lang w:eastAsia="ru-RU"/>
              </w:rPr>
            </w:pPr>
          </w:p>
        </w:tc>
        <w:tc>
          <w:tcPr>
            <w:tcW w:w="5040" w:type="dxa"/>
          </w:tcPr>
          <w:p w:rsidR="009605BF" w:rsidRPr="009605BF" w:rsidRDefault="009605BF" w:rsidP="009605BF">
            <w:pPr>
              <w:spacing w:after="0" w:line="240" w:lineRule="auto"/>
              <w:jc w:val="center"/>
              <w:rPr>
                <w:rFonts w:ascii="Arial" w:eastAsia="Times New Roman" w:hAnsi="Arial" w:cs="Arial"/>
                <w:sz w:val="16"/>
                <w:szCs w:val="16"/>
                <w:lang w:eastAsia="ru-RU"/>
              </w:rPr>
            </w:pPr>
          </w:p>
        </w:tc>
        <w:tc>
          <w:tcPr>
            <w:tcW w:w="5040" w:type="dxa"/>
          </w:tcPr>
          <w:p w:rsidR="009605BF" w:rsidRPr="009605BF" w:rsidRDefault="009605BF" w:rsidP="009605BF">
            <w:pPr>
              <w:spacing w:after="0" w:line="240" w:lineRule="auto"/>
              <w:jc w:val="center"/>
              <w:rPr>
                <w:rFonts w:ascii="Arial" w:eastAsia="Times New Roman" w:hAnsi="Arial" w:cs="Arial"/>
                <w:sz w:val="16"/>
                <w:szCs w:val="16"/>
                <w:lang w:eastAsia="ru-RU"/>
              </w:rPr>
            </w:pPr>
          </w:p>
        </w:tc>
      </w:tr>
    </w:tbl>
    <w:p w:rsidR="009605BF" w:rsidRPr="009605BF" w:rsidRDefault="009605BF" w:rsidP="009605BF">
      <w:pPr>
        <w:spacing w:after="0" w:line="240" w:lineRule="auto"/>
        <w:jc w:val="right"/>
        <w:rPr>
          <w:rFonts w:ascii="Arial" w:eastAsia="Times New Roman" w:hAnsi="Arial" w:cs="Arial"/>
          <w:sz w:val="16"/>
          <w:szCs w:val="16"/>
        </w:rPr>
      </w:pPr>
      <w:r w:rsidRPr="009605BF">
        <w:rPr>
          <w:rFonts w:ascii="Arial" w:eastAsia="Times New Roman" w:hAnsi="Arial" w:cs="Arial"/>
          <w:sz w:val="16"/>
          <w:szCs w:val="16"/>
        </w:rPr>
        <w:t>Приложение №1</w:t>
      </w:r>
    </w:p>
    <w:p w:rsidR="009605BF" w:rsidRPr="009605BF" w:rsidRDefault="009605BF" w:rsidP="009605BF">
      <w:pPr>
        <w:spacing w:after="0" w:line="240" w:lineRule="auto"/>
        <w:jc w:val="right"/>
        <w:rPr>
          <w:rFonts w:ascii="Arial" w:eastAsia="Times New Roman" w:hAnsi="Arial" w:cs="Arial"/>
          <w:sz w:val="16"/>
          <w:szCs w:val="16"/>
        </w:rPr>
      </w:pPr>
      <w:r w:rsidRPr="009605BF">
        <w:rPr>
          <w:rFonts w:ascii="Arial" w:eastAsia="Times New Roman" w:hAnsi="Arial" w:cs="Arial"/>
          <w:sz w:val="16"/>
          <w:szCs w:val="16"/>
        </w:rPr>
        <w:t>к договору №________  от «        »________2018 года</w:t>
      </w:r>
    </w:p>
    <w:p w:rsidR="009605BF" w:rsidRPr="009605BF" w:rsidRDefault="009605BF" w:rsidP="009605BF">
      <w:pPr>
        <w:spacing w:after="0" w:line="240" w:lineRule="auto"/>
        <w:jc w:val="center"/>
        <w:rPr>
          <w:rFonts w:ascii="Arial" w:eastAsia="Times New Roman" w:hAnsi="Arial" w:cs="Arial"/>
          <w:b/>
          <w:sz w:val="16"/>
          <w:szCs w:val="16"/>
          <w:lang w:eastAsia="ru-RU"/>
        </w:rPr>
      </w:pPr>
      <w:r w:rsidRPr="009605BF">
        <w:rPr>
          <w:rFonts w:ascii="Arial" w:eastAsia="Times New Roman" w:hAnsi="Arial" w:cs="Arial"/>
          <w:b/>
          <w:sz w:val="16"/>
          <w:szCs w:val="16"/>
        </w:rPr>
        <w:t xml:space="preserve"> Спецификация на </w:t>
      </w:r>
      <w:r w:rsidRPr="009605BF">
        <w:rPr>
          <w:rFonts w:ascii="Arial" w:eastAsia="Times New Roman" w:hAnsi="Arial" w:cs="Arial"/>
          <w:b/>
          <w:sz w:val="16"/>
          <w:szCs w:val="16"/>
          <w:lang w:eastAsia="ru-RU"/>
        </w:rPr>
        <w:t xml:space="preserve">изготовление мебели </w:t>
      </w:r>
    </w:p>
    <w:p w:rsidR="009605BF" w:rsidRPr="009605BF" w:rsidRDefault="009605BF" w:rsidP="009605BF">
      <w:pPr>
        <w:spacing w:after="0" w:line="240" w:lineRule="auto"/>
        <w:rPr>
          <w:rFonts w:ascii="Arial" w:eastAsia="Times New Roman" w:hAnsi="Arial" w:cs="Arial"/>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
        <w:gridCol w:w="4058"/>
        <w:gridCol w:w="2250"/>
        <w:gridCol w:w="1159"/>
        <w:gridCol w:w="1279"/>
        <w:gridCol w:w="1187"/>
      </w:tblGrid>
      <w:tr w:rsidR="009605BF" w:rsidRPr="009605BF" w:rsidTr="009605BF">
        <w:trPr>
          <w:trHeight w:val="358"/>
        </w:trPr>
        <w:tc>
          <w:tcPr>
            <w:tcW w:w="413" w:type="dxa"/>
          </w:tcPr>
          <w:p w:rsidR="009605BF" w:rsidRPr="009605BF" w:rsidRDefault="009605BF" w:rsidP="009605BF">
            <w:pPr>
              <w:spacing w:after="0" w:line="240" w:lineRule="auto"/>
              <w:rPr>
                <w:rFonts w:ascii="Arial" w:eastAsia="Times New Roman" w:hAnsi="Arial" w:cs="Arial"/>
                <w:sz w:val="16"/>
                <w:szCs w:val="16"/>
                <w:lang w:eastAsia="ru-RU"/>
              </w:rPr>
            </w:pPr>
            <w:r w:rsidRPr="009605BF">
              <w:rPr>
                <w:rFonts w:ascii="Arial" w:eastAsia="Times New Roman" w:hAnsi="Arial" w:cs="Arial"/>
                <w:sz w:val="16"/>
                <w:szCs w:val="16"/>
                <w:lang w:eastAsia="ru-RU"/>
              </w:rPr>
              <w:t>№</w:t>
            </w:r>
          </w:p>
        </w:tc>
        <w:tc>
          <w:tcPr>
            <w:tcW w:w="4058" w:type="dxa"/>
          </w:tcPr>
          <w:p w:rsidR="009605BF" w:rsidRPr="009605BF" w:rsidRDefault="009605BF" w:rsidP="009605BF">
            <w:pPr>
              <w:spacing w:after="0" w:line="240" w:lineRule="auto"/>
              <w:rPr>
                <w:rFonts w:ascii="Arial" w:eastAsia="Times New Roman" w:hAnsi="Arial" w:cs="Arial"/>
                <w:sz w:val="16"/>
                <w:szCs w:val="16"/>
                <w:lang w:eastAsia="ru-RU"/>
              </w:rPr>
            </w:pPr>
            <w:r w:rsidRPr="009605BF">
              <w:rPr>
                <w:rFonts w:ascii="Arial" w:eastAsia="Times New Roman" w:hAnsi="Arial" w:cs="Arial"/>
                <w:sz w:val="16"/>
                <w:szCs w:val="16"/>
                <w:lang w:eastAsia="ru-RU"/>
              </w:rPr>
              <w:t>Наименование</w:t>
            </w:r>
          </w:p>
        </w:tc>
        <w:tc>
          <w:tcPr>
            <w:tcW w:w="2250" w:type="dxa"/>
          </w:tcPr>
          <w:p w:rsidR="009605BF" w:rsidRPr="009605BF" w:rsidRDefault="009605BF" w:rsidP="009605BF">
            <w:pPr>
              <w:spacing w:after="0" w:line="240" w:lineRule="auto"/>
              <w:rPr>
                <w:rFonts w:ascii="Arial" w:eastAsia="Times New Roman" w:hAnsi="Arial" w:cs="Arial"/>
                <w:sz w:val="16"/>
                <w:szCs w:val="16"/>
                <w:lang w:eastAsia="ru-RU"/>
              </w:rPr>
            </w:pPr>
            <w:r>
              <w:rPr>
                <w:rFonts w:ascii="Arial" w:eastAsia="Times New Roman" w:hAnsi="Arial" w:cs="Arial"/>
                <w:sz w:val="16"/>
                <w:szCs w:val="16"/>
                <w:lang w:eastAsia="ru-RU"/>
              </w:rPr>
              <w:t>Габаритные размеры</w:t>
            </w:r>
          </w:p>
        </w:tc>
        <w:tc>
          <w:tcPr>
            <w:tcW w:w="1159" w:type="dxa"/>
          </w:tcPr>
          <w:p w:rsidR="009605BF" w:rsidRPr="009605BF" w:rsidRDefault="009605BF" w:rsidP="009605BF">
            <w:pPr>
              <w:spacing w:after="0" w:line="240" w:lineRule="auto"/>
              <w:rPr>
                <w:rFonts w:ascii="Arial" w:eastAsia="Times New Roman" w:hAnsi="Arial" w:cs="Arial"/>
                <w:sz w:val="16"/>
                <w:szCs w:val="16"/>
                <w:lang w:eastAsia="ru-RU"/>
              </w:rPr>
            </w:pPr>
            <w:r w:rsidRPr="009605BF">
              <w:rPr>
                <w:rFonts w:ascii="Arial" w:eastAsia="Times New Roman" w:hAnsi="Arial" w:cs="Arial"/>
                <w:sz w:val="16"/>
                <w:szCs w:val="16"/>
                <w:lang w:eastAsia="ru-RU"/>
              </w:rPr>
              <w:t>Количество</w:t>
            </w:r>
            <w:r>
              <w:rPr>
                <w:rFonts w:ascii="Arial" w:eastAsia="Times New Roman" w:hAnsi="Arial" w:cs="Arial"/>
                <w:sz w:val="16"/>
                <w:szCs w:val="16"/>
                <w:lang w:eastAsia="ru-RU"/>
              </w:rPr>
              <w:t xml:space="preserve">, </w:t>
            </w:r>
            <w:r w:rsidRPr="009605BF">
              <w:rPr>
                <w:rFonts w:ascii="Arial" w:eastAsia="Times New Roman" w:hAnsi="Arial" w:cs="Arial"/>
                <w:sz w:val="16"/>
                <w:szCs w:val="16"/>
                <w:lang w:eastAsia="ru-RU"/>
              </w:rPr>
              <w:t>шт.</w:t>
            </w:r>
          </w:p>
        </w:tc>
        <w:tc>
          <w:tcPr>
            <w:tcW w:w="1279" w:type="dxa"/>
          </w:tcPr>
          <w:p w:rsidR="009605BF" w:rsidRPr="009605BF" w:rsidRDefault="009605BF" w:rsidP="009605BF">
            <w:pPr>
              <w:spacing w:after="0" w:line="240" w:lineRule="auto"/>
              <w:rPr>
                <w:rFonts w:ascii="Arial" w:eastAsia="Times New Roman" w:hAnsi="Arial" w:cs="Arial"/>
                <w:sz w:val="16"/>
                <w:szCs w:val="16"/>
                <w:lang w:eastAsia="ru-RU"/>
              </w:rPr>
            </w:pPr>
            <w:r w:rsidRPr="009605BF">
              <w:rPr>
                <w:rFonts w:ascii="Arial" w:eastAsia="Times New Roman" w:hAnsi="Arial" w:cs="Arial"/>
                <w:sz w:val="16"/>
                <w:szCs w:val="16"/>
                <w:lang w:eastAsia="ru-RU"/>
              </w:rPr>
              <w:t>Цена в руб.</w:t>
            </w:r>
          </w:p>
        </w:tc>
        <w:tc>
          <w:tcPr>
            <w:tcW w:w="1187" w:type="dxa"/>
          </w:tcPr>
          <w:p w:rsidR="009605BF" w:rsidRPr="009605BF" w:rsidRDefault="009605BF" w:rsidP="009605BF">
            <w:pPr>
              <w:spacing w:after="0" w:line="240" w:lineRule="auto"/>
              <w:rPr>
                <w:rFonts w:ascii="Arial" w:eastAsia="Times New Roman" w:hAnsi="Arial" w:cs="Arial"/>
                <w:sz w:val="16"/>
                <w:szCs w:val="16"/>
                <w:lang w:eastAsia="ru-RU"/>
              </w:rPr>
            </w:pPr>
            <w:r w:rsidRPr="009605BF">
              <w:rPr>
                <w:rFonts w:ascii="Arial" w:eastAsia="Times New Roman" w:hAnsi="Arial" w:cs="Arial"/>
                <w:sz w:val="16"/>
                <w:szCs w:val="16"/>
                <w:lang w:eastAsia="ru-RU"/>
              </w:rPr>
              <w:t>Сумма в руб.</w:t>
            </w:r>
          </w:p>
        </w:tc>
      </w:tr>
      <w:tr w:rsidR="009605BF" w:rsidRPr="009605BF" w:rsidTr="00BE442A">
        <w:trPr>
          <w:trHeight w:val="280"/>
        </w:trPr>
        <w:tc>
          <w:tcPr>
            <w:tcW w:w="413" w:type="dxa"/>
          </w:tcPr>
          <w:p w:rsidR="009605BF" w:rsidRPr="009605BF" w:rsidRDefault="009605BF" w:rsidP="009605BF">
            <w:pPr>
              <w:spacing w:after="0" w:line="240" w:lineRule="auto"/>
              <w:rPr>
                <w:rFonts w:ascii="Arial" w:eastAsia="Times New Roman" w:hAnsi="Arial" w:cs="Arial"/>
                <w:sz w:val="16"/>
                <w:szCs w:val="16"/>
                <w:lang w:eastAsia="ru-RU"/>
              </w:rPr>
            </w:pPr>
            <w:r w:rsidRPr="009605BF">
              <w:rPr>
                <w:rFonts w:ascii="Arial" w:eastAsia="Times New Roman" w:hAnsi="Arial" w:cs="Arial"/>
                <w:sz w:val="16"/>
                <w:szCs w:val="16"/>
                <w:lang w:eastAsia="ru-RU"/>
              </w:rPr>
              <w:t>1</w:t>
            </w:r>
          </w:p>
        </w:tc>
        <w:tc>
          <w:tcPr>
            <w:tcW w:w="4058" w:type="dxa"/>
          </w:tcPr>
          <w:p w:rsidR="009605BF" w:rsidRPr="009605BF" w:rsidRDefault="009605BF" w:rsidP="009605BF">
            <w:pPr>
              <w:spacing w:after="0" w:line="240" w:lineRule="auto"/>
              <w:rPr>
                <w:rFonts w:ascii="Arial" w:eastAsia="Times New Roman" w:hAnsi="Arial" w:cs="Arial"/>
                <w:sz w:val="16"/>
                <w:szCs w:val="16"/>
                <w:lang w:eastAsia="ru-RU"/>
              </w:rPr>
            </w:pPr>
            <w:r w:rsidRPr="009605BF">
              <w:rPr>
                <w:rFonts w:ascii="Arial" w:eastAsia="Times New Roman" w:hAnsi="Arial" w:cs="Arial"/>
                <w:sz w:val="16"/>
                <w:szCs w:val="16"/>
                <w:lang w:eastAsia="ru-RU"/>
              </w:rPr>
              <w:t xml:space="preserve">Стол угловой </w:t>
            </w:r>
          </w:p>
        </w:tc>
        <w:tc>
          <w:tcPr>
            <w:tcW w:w="2250" w:type="dxa"/>
            <w:vAlign w:val="center"/>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1300х900х750</w:t>
            </w:r>
          </w:p>
        </w:tc>
        <w:tc>
          <w:tcPr>
            <w:tcW w:w="1159" w:type="dxa"/>
            <w:vAlign w:val="center"/>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2</w:t>
            </w:r>
          </w:p>
        </w:tc>
        <w:tc>
          <w:tcPr>
            <w:tcW w:w="1279" w:type="dxa"/>
            <w:vAlign w:val="center"/>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3020</w:t>
            </w:r>
          </w:p>
        </w:tc>
        <w:tc>
          <w:tcPr>
            <w:tcW w:w="1187" w:type="dxa"/>
            <w:vAlign w:val="center"/>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6040</w:t>
            </w:r>
          </w:p>
        </w:tc>
      </w:tr>
      <w:tr w:rsidR="009605BF" w:rsidRPr="009605BF" w:rsidTr="00BE442A">
        <w:trPr>
          <w:trHeight w:val="280"/>
        </w:trPr>
        <w:tc>
          <w:tcPr>
            <w:tcW w:w="413" w:type="dxa"/>
          </w:tcPr>
          <w:p w:rsidR="009605BF" w:rsidRPr="009605BF" w:rsidRDefault="009605BF" w:rsidP="009605BF">
            <w:pPr>
              <w:spacing w:after="0" w:line="240" w:lineRule="auto"/>
              <w:rPr>
                <w:rFonts w:ascii="Arial" w:eastAsia="Times New Roman" w:hAnsi="Arial" w:cs="Arial"/>
                <w:sz w:val="16"/>
                <w:szCs w:val="16"/>
                <w:lang w:eastAsia="ru-RU"/>
              </w:rPr>
            </w:pPr>
            <w:r w:rsidRPr="009605BF">
              <w:rPr>
                <w:rFonts w:ascii="Arial" w:eastAsia="Times New Roman" w:hAnsi="Arial" w:cs="Arial"/>
                <w:sz w:val="16"/>
                <w:szCs w:val="16"/>
                <w:lang w:eastAsia="ru-RU"/>
              </w:rPr>
              <w:t>2</w:t>
            </w:r>
          </w:p>
        </w:tc>
        <w:tc>
          <w:tcPr>
            <w:tcW w:w="4058" w:type="dxa"/>
          </w:tcPr>
          <w:p w:rsidR="009605BF" w:rsidRPr="009605BF" w:rsidRDefault="009605BF" w:rsidP="009605BF">
            <w:pPr>
              <w:spacing w:after="0" w:line="240" w:lineRule="auto"/>
              <w:rPr>
                <w:rFonts w:ascii="Arial" w:eastAsia="Times New Roman" w:hAnsi="Arial" w:cs="Arial"/>
                <w:sz w:val="16"/>
                <w:szCs w:val="16"/>
                <w:lang w:eastAsia="ru-RU"/>
              </w:rPr>
            </w:pPr>
            <w:r w:rsidRPr="009605BF">
              <w:rPr>
                <w:rFonts w:ascii="Arial" w:eastAsia="Times New Roman" w:hAnsi="Arial" w:cs="Arial"/>
                <w:sz w:val="16"/>
                <w:szCs w:val="16"/>
                <w:lang w:eastAsia="ru-RU"/>
              </w:rPr>
              <w:t>Тумба приставная</w:t>
            </w:r>
          </w:p>
        </w:tc>
        <w:tc>
          <w:tcPr>
            <w:tcW w:w="2250" w:type="dxa"/>
            <w:vAlign w:val="center"/>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420х500х750</w:t>
            </w:r>
          </w:p>
        </w:tc>
        <w:tc>
          <w:tcPr>
            <w:tcW w:w="1159" w:type="dxa"/>
            <w:vAlign w:val="center"/>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2</w:t>
            </w:r>
          </w:p>
        </w:tc>
        <w:tc>
          <w:tcPr>
            <w:tcW w:w="1279" w:type="dxa"/>
            <w:vAlign w:val="center"/>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2530</w:t>
            </w:r>
          </w:p>
        </w:tc>
        <w:tc>
          <w:tcPr>
            <w:tcW w:w="1187" w:type="dxa"/>
            <w:vAlign w:val="center"/>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5060</w:t>
            </w:r>
          </w:p>
        </w:tc>
      </w:tr>
      <w:tr w:rsidR="009605BF" w:rsidRPr="009605BF" w:rsidTr="00BE442A">
        <w:trPr>
          <w:trHeight w:val="280"/>
        </w:trPr>
        <w:tc>
          <w:tcPr>
            <w:tcW w:w="413" w:type="dxa"/>
          </w:tcPr>
          <w:p w:rsidR="009605BF" w:rsidRPr="009605BF" w:rsidRDefault="009605BF" w:rsidP="009605BF">
            <w:pPr>
              <w:spacing w:after="0" w:line="240" w:lineRule="auto"/>
              <w:rPr>
                <w:rFonts w:ascii="Arial" w:eastAsia="Times New Roman" w:hAnsi="Arial" w:cs="Arial"/>
                <w:sz w:val="16"/>
                <w:szCs w:val="16"/>
                <w:lang w:eastAsia="ru-RU"/>
              </w:rPr>
            </w:pPr>
            <w:r w:rsidRPr="009605BF">
              <w:rPr>
                <w:rFonts w:ascii="Arial" w:eastAsia="Times New Roman" w:hAnsi="Arial" w:cs="Arial"/>
                <w:sz w:val="16"/>
                <w:szCs w:val="16"/>
                <w:lang w:eastAsia="ru-RU"/>
              </w:rPr>
              <w:t>3</w:t>
            </w:r>
          </w:p>
        </w:tc>
        <w:tc>
          <w:tcPr>
            <w:tcW w:w="4058" w:type="dxa"/>
          </w:tcPr>
          <w:p w:rsidR="009605BF" w:rsidRPr="009605BF" w:rsidRDefault="009605BF" w:rsidP="009605BF">
            <w:pPr>
              <w:spacing w:after="0" w:line="240" w:lineRule="auto"/>
              <w:rPr>
                <w:rFonts w:ascii="Arial" w:eastAsia="Times New Roman" w:hAnsi="Arial" w:cs="Arial"/>
                <w:sz w:val="16"/>
                <w:szCs w:val="16"/>
                <w:lang w:eastAsia="ru-RU"/>
              </w:rPr>
            </w:pPr>
            <w:r w:rsidRPr="009605BF">
              <w:rPr>
                <w:rFonts w:ascii="Arial" w:eastAsia="Times New Roman" w:hAnsi="Arial" w:cs="Arial"/>
                <w:sz w:val="16"/>
                <w:szCs w:val="16"/>
                <w:lang w:eastAsia="ru-RU"/>
              </w:rPr>
              <w:t>Стол прямой</w:t>
            </w:r>
          </w:p>
        </w:tc>
        <w:tc>
          <w:tcPr>
            <w:tcW w:w="2250" w:type="dxa"/>
            <w:vAlign w:val="center"/>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1200х600х750</w:t>
            </w:r>
          </w:p>
        </w:tc>
        <w:tc>
          <w:tcPr>
            <w:tcW w:w="1159" w:type="dxa"/>
            <w:vAlign w:val="center"/>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1</w:t>
            </w:r>
          </w:p>
        </w:tc>
        <w:tc>
          <w:tcPr>
            <w:tcW w:w="1279" w:type="dxa"/>
            <w:vAlign w:val="center"/>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1960</w:t>
            </w:r>
          </w:p>
        </w:tc>
        <w:tc>
          <w:tcPr>
            <w:tcW w:w="1187" w:type="dxa"/>
            <w:vAlign w:val="center"/>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1960</w:t>
            </w:r>
          </w:p>
        </w:tc>
      </w:tr>
      <w:tr w:rsidR="009605BF" w:rsidRPr="009605BF" w:rsidTr="00BE442A">
        <w:trPr>
          <w:trHeight w:val="280"/>
        </w:trPr>
        <w:tc>
          <w:tcPr>
            <w:tcW w:w="413" w:type="dxa"/>
          </w:tcPr>
          <w:p w:rsidR="009605BF" w:rsidRPr="009605BF" w:rsidRDefault="009605BF" w:rsidP="009605BF">
            <w:pPr>
              <w:spacing w:after="0" w:line="240" w:lineRule="auto"/>
              <w:rPr>
                <w:rFonts w:ascii="Arial" w:eastAsia="Times New Roman" w:hAnsi="Arial" w:cs="Arial"/>
                <w:sz w:val="16"/>
                <w:szCs w:val="16"/>
                <w:lang w:eastAsia="ru-RU"/>
              </w:rPr>
            </w:pPr>
            <w:r w:rsidRPr="009605BF">
              <w:rPr>
                <w:rFonts w:ascii="Arial" w:eastAsia="Times New Roman" w:hAnsi="Arial" w:cs="Arial"/>
                <w:sz w:val="16"/>
                <w:szCs w:val="16"/>
                <w:lang w:eastAsia="ru-RU"/>
              </w:rPr>
              <w:t>4</w:t>
            </w:r>
          </w:p>
        </w:tc>
        <w:tc>
          <w:tcPr>
            <w:tcW w:w="4058" w:type="dxa"/>
          </w:tcPr>
          <w:p w:rsidR="009605BF" w:rsidRPr="009605BF" w:rsidRDefault="009605BF" w:rsidP="009605BF">
            <w:pPr>
              <w:spacing w:after="0" w:line="240" w:lineRule="auto"/>
              <w:rPr>
                <w:rFonts w:ascii="Arial" w:eastAsia="Times New Roman" w:hAnsi="Arial" w:cs="Arial"/>
                <w:sz w:val="16"/>
                <w:szCs w:val="16"/>
                <w:lang w:eastAsia="ru-RU"/>
              </w:rPr>
            </w:pPr>
            <w:r w:rsidRPr="009605BF">
              <w:rPr>
                <w:rFonts w:ascii="Arial" w:eastAsia="Times New Roman" w:hAnsi="Arial" w:cs="Arial"/>
                <w:sz w:val="16"/>
                <w:szCs w:val="16"/>
                <w:lang w:eastAsia="ru-RU"/>
              </w:rPr>
              <w:t>Стол прямой</w:t>
            </w:r>
          </w:p>
        </w:tc>
        <w:tc>
          <w:tcPr>
            <w:tcW w:w="2250" w:type="dxa"/>
            <w:vAlign w:val="center"/>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800х600х750</w:t>
            </w:r>
          </w:p>
        </w:tc>
        <w:tc>
          <w:tcPr>
            <w:tcW w:w="1159" w:type="dxa"/>
            <w:vAlign w:val="center"/>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1</w:t>
            </w:r>
          </w:p>
        </w:tc>
        <w:tc>
          <w:tcPr>
            <w:tcW w:w="1279" w:type="dxa"/>
            <w:vAlign w:val="center"/>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1780</w:t>
            </w:r>
          </w:p>
        </w:tc>
        <w:tc>
          <w:tcPr>
            <w:tcW w:w="1187" w:type="dxa"/>
            <w:vAlign w:val="center"/>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1780</w:t>
            </w:r>
          </w:p>
        </w:tc>
      </w:tr>
      <w:tr w:rsidR="009605BF" w:rsidRPr="009605BF" w:rsidTr="00BE442A">
        <w:trPr>
          <w:trHeight w:val="280"/>
        </w:trPr>
        <w:tc>
          <w:tcPr>
            <w:tcW w:w="413" w:type="dxa"/>
          </w:tcPr>
          <w:p w:rsidR="009605BF" w:rsidRPr="009605BF" w:rsidRDefault="009605BF" w:rsidP="009605BF">
            <w:pPr>
              <w:spacing w:after="0" w:line="240" w:lineRule="auto"/>
              <w:rPr>
                <w:rFonts w:ascii="Arial" w:eastAsia="Times New Roman" w:hAnsi="Arial" w:cs="Arial"/>
                <w:sz w:val="16"/>
                <w:szCs w:val="16"/>
                <w:lang w:eastAsia="ru-RU"/>
              </w:rPr>
            </w:pPr>
            <w:r w:rsidRPr="009605BF">
              <w:rPr>
                <w:rFonts w:ascii="Arial" w:eastAsia="Times New Roman" w:hAnsi="Arial" w:cs="Arial"/>
                <w:sz w:val="16"/>
                <w:szCs w:val="16"/>
                <w:lang w:eastAsia="ru-RU"/>
              </w:rPr>
              <w:t>5</w:t>
            </w:r>
          </w:p>
        </w:tc>
        <w:tc>
          <w:tcPr>
            <w:tcW w:w="4058" w:type="dxa"/>
          </w:tcPr>
          <w:p w:rsidR="009605BF" w:rsidRPr="009605BF" w:rsidRDefault="009605BF" w:rsidP="009605BF">
            <w:pPr>
              <w:spacing w:after="0" w:line="240" w:lineRule="auto"/>
              <w:rPr>
                <w:rFonts w:ascii="Arial" w:eastAsia="Times New Roman" w:hAnsi="Arial" w:cs="Arial"/>
                <w:sz w:val="16"/>
                <w:szCs w:val="16"/>
                <w:lang w:eastAsia="ru-RU"/>
              </w:rPr>
            </w:pPr>
            <w:r w:rsidRPr="009605BF">
              <w:rPr>
                <w:rFonts w:ascii="Arial" w:eastAsia="Times New Roman" w:hAnsi="Arial" w:cs="Arial"/>
                <w:sz w:val="16"/>
                <w:szCs w:val="16"/>
                <w:lang w:eastAsia="ru-RU"/>
              </w:rPr>
              <w:t xml:space="preserve">Тумба </w:t>
            </w:r>
            <w:proofErr w:type="spellStart"/>
            <w:r w:rsidRPr="009605BF">
              <w:rPr>
                <w:rFonts w:ascii="Arial" w:eastAsia="Times New Roman" w:hAnsi="Arial" w:cs="Arial"/>
                <w:sz w:val="16"/>
                <w:szCs w:val="16"/>
                <w:lang w:eastAsia="ru-RU"/>
              </w:rPr>
              <w:t>подкатная</w:t>
            </w:r>
            <w:proofErr w:type="spellEnd"/>
          </w:p>
        </w:tc>
        <w:tc>
          <w:tcPr>
            <w:tcW w:w="2250" w:type="dxa"/>
            <w:vAlign w:val="center"/>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420х450х630</w:t>
            </w:r>
          </w:p>
        </w:tc>
        <w:tc>
          <w:tcPr>
            <w:tcW w:w="1159" w:type="dxa"/>
            <w:vAlign w:val="center"/>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1</w:t>
            </w:r>
          </w:p>
        </w:tc>
        <w:tc>
          <w:tcPr>
            <w:tcW w:w="1279" w:type="dxa"/>
            <w:vAlign w:val="center"/>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2150</w:t>
            </w:r>
          </w:p>
        </w:tc>
        <w:tc>
          <w:tcPr>
            <w:tcW w:w="1187" w:type="dxa"/>
            <w:vAlign w:val="center"/>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2150</w:t>
            </w:r>
          </w:p>
        </w:tc>
      </w:tr>
      <w:tr w:rsidR="009605BF" w:rsidRPr="009605BF" w:rsidTr="00BE442A">
        <w:trPr>
          <w:trHeight w:val="280"/>
        </w:trPr>
        <w:tc>
          <w:tcPr>
            <w:tcW w:w="413" w:type="dxa"/>
          </w:tcPr>
          <w:p w:rsidR="009605BF" w:rsidRPr="009605BF" w:rsidRDefault="009605BF" w:rsidP="009605BF">
            <w:pPr>
              <w:spacing w:after="0" w:line="240" w:lineRule="auto"/>
              <w:rPr>
                <w:rFonts w:ascii="Arial" w:eastAsia="Times New Roman" w:hAnsi="Arial" w:cs="Arial"/>
                <w:sz w:val="16"/>
                <w:szCs w:val="16"/>
                <w:lang w:eastAsia="ru-RU"/>
              </w:rPr>
            </w:pPr>
            <w:r w:rsidRPr="009605BF">
              <w:rPr>
                <w:rFonts w:ascii="Arial" w:eastAsia="Times New Roman" w:hAnsi="Arial" w:cs="Arial"/>
                <w:sz w:val="16"/>
                <w:szCs w:val="16"/>
                <w:lang w:eastAsia="ru-RU"/>
              </w:rPr>
              <w:t>6</w:t>
            </w:r>
          </w:p>
        </w:tc>
        <w:tc>
          <w:tcPr>
            <w:tcW w:w="4058" w:type="dxa"/>
          </w:tcPr>
          <w:p w:rsidR="009605BF" w:rsidRPr="009605BF" w:rsidRDefault="009605BF" w:rsidP="009605BF">
            <w:pPr>
              <w:spacing w:after="0" w:line="240" w:lineRule="auto"/>
              <w:rPr>
                <w:rFonts w:ascii="Arial" w:eastAsia="Times New Roman" w:hAnsi="Arial" w:cs="Arial"/>
                <w:sz w:val="16"/>
                <w:szCs w:val="16"/>
                <w:lang w:eastAsia="ru-RU"/>
              </w:rPr>
            </w:pPr>
            <w:r w:rsidRPr="009605BF">
              <w:rPr>
                <w:rFonts w:ascii="Arial" w:eastAsia="Times New Roman" w:hAnsi="Arial" w:cs="Arial"/>
                <w:sz w:val="16"/>
                <w:szCs w:val="16"/>
                <w:lang w:eastAsia="ru-RU"/>
              </w:rPr>
              <w:t xml:space="preserve">Навесная полка </w:t>
            </w:r>
          </w:p>
        </w:tc>
        <w:tc>
          <w:tcPr>
            <w:tcW w:w="2250" w:type="dxa"/>
            <w:vAlign w:val="center"/>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1300х350х750</w:t>
            </w:r>
          </w:p>
        </w:tc>
        <w:tc>
          <w:tcPr>
            <w:tcW w:w="1159" w:type="dxa"/>
            <w:vAlign w:val="center"/>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1</w:t>
            </w:r>
          </w:p>
        </w:tc>
        <w:tc>
          <w:tcPr>
            <w:tcW w:w="1279" w:type="dxa"/>
            <w:vAlign w:val="center"/>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2240</w:t>
            </w:r>
          </w:p>
        </w:tc>
        <w:tc>
          <w:tcPr>
            <w:tcW w:w="1187" w:type="dxa"/>
            <w:vAlign w:val="center"/>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2240</w:t>
            </w:r>
          </w:p>
        </w:tc>
      </w:tr>
      <w:tr w:rsidR="009605BF" w:rsidRPr="009605BF" w:rsidTr="00BE442A">
        <w:trPr>
          <w:trHeight w:val="280"/>
        </w:trPr>
        <w:tc>
          <w:tcPr>
            <w:tcW w:w="413" w:type="dxa"/>
          </w:tcPr>
          <w:p w:rsidR="009605BF" w:rsidRPr="009605BF" w:rsidRDefault="009605BF" w:rsidP="009605BF">
            <w:pPr>
              <w:spacing w:after="0" w:line="240" w:lineRule="auto"/>
              <w:rPr>
                <w:rFonts w:ascii="Arial" w:eastAsia="Times New Roman" w:hAnsi="Arial" w:cs="Arial"/>
                <w:sz w:val="16"/>
                <w:szCs w:val="16"/>
                <w:lang w:eastAsia="ru-RU"/>
              </w:rPr>
            </w:pPr>
            <w:r w:rsidRPr="009605BF">
              <w:rPr>
                <w:rFonts w:ascii="Arial" w:eastAsia="Times New Roman" w:hAnsi="Arial" w:cs="Arial"/>
                <w:sz w:val="16"/>
                <w:szCs w:val="16"/>
                <w:lang w:eastAsia="ru-RU"/>
              </w:rPr>
              <w:t>7</w:t>
            </w:r>
          </w:p>
        </w:tc>
        <w:tc>
          <w:tcPr>
            <w:tcW w:w="4058" w:type="dxa"/>
          </w:tcPr>
          <w:p w:rsidR="009605BF" w:rsidRPr="009605BF" w:rsidRDefault="009605BF" w:rsidP="009605BF">
            <w:pPr>
              <w:spacing w:after="0" w:line="240" w:lineRule="auto"/>
              <w:rPr>
                <w:rFonts w:ascii="Arial" w:eastAsia="Times New Roman" w:hAnsi="Arial" w:cs="Arial"/>
                <w:sz w:val="16"/>
                <w:szCs w:val="16"/>
                <w:lang w:eastAsia="ru-RU"/>
              </w:rPr>
            </w:pPr>
            <w:r w:rsidRPr="009605BF">
              <w:rPr>
                <w:rFonts w:ascii="Arial" w:eastAsia="Times New Roman" w:hAnsi="Arial" w:cs="Arial"/>
                <w:sz w:val="16"/>
                <w:szCs w:val="16"/>
                <w:lang w:eastAsia="ru-RU"/>
              </w:rPr>
              <w:t xml:space="preserve">Шкаф </w:t>
            </w:r>
            <w:proofErr w:type="spellStart"/>
            <w:r w:rsidRPr="009605BF">
              <w:rPr>
                <w:rFonts w:ascii="Arial" w:eastAsia="Times New Roman" w:hAnsi="Arial" w:cs="Arial"/>
                <w:sz w:val="16"/>
                <w:szCs w:val="16"/>
                <w:lang w:eastAsia="ru-RU"/>
              </w:rPr>
              <w:t>комбинированый</w:t>
            </w:r>
            <w:proofErr w:type="spellEnd"/>
            <w:r w:rsidRPr="009605BF">
              <w:rPr>
                <w:rFonts w:ascii="Arial" w:eastAsia="Times New Roman" w:hAnsi="Arial" w:cs="Arial"/>
                <w:sz w:val="16"/>
                <w:szCs w:val="16"/>
                <w:lang w:eastAsia="ru-RU"/>
              </w:rPr>
              <w:t xml:space="preserve"> (№3)</w:t>
            </w:r>
          </w:p>
        </w:tc>
        <w:tc>
          <w:tcPr>
            <w:tcW w:w="2250" w:type="dxa"/>
            <w:vAlign w:val="center"/>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1000х350х2200</w:t>
            </w:r>
          </w:p>
        </w:tc>
        <w:tc>
          <w:tcPr>
            <w:tcW w:w="1159" w:type="dxa"/>
            <w:vAlign w:val="center"/>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1</w:t>
            </w:r>
          </w:p>
        </w:tc>
        <w:tc>
          <w:tcPr>
            <w:tcW w:w="1279" w:type="dxa"/>
            <w:vAlign w:val="center"/>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5970</w:t>
            </w:r>
          </w:p>
        </w:tc>
        <w:tc>
          <w:tcPr>
            <w:tcW w:w="1187" w:type="dxa"/>
            <w:vAlign w:val="center"/>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5970</w:t>
            </w:r>
          </w:p>
        </w:tc>
      </w:tr>
      <w:tr w:rsidR="009605BF" w:rsidRPr="009605BF" w:rsidTr="00BE442A">
        <w:trPr>
          <w:trHeight w:val="280"/>
        </w:trPr>
        <w:tc>
          <w:tcPr>
            <w:tcW w:w="413" w:type="dxa"/>
          </w:tcPr>
          <w:p w:rsidR="009605BF" w:rsidRPr="009605BF" w:rsidRDefault="009605BF" w:rsidP="009605BF">
            <w:pPr>
              <w:spacing w:after="0" w:line="240" w:lineRule="auto"/>
              <w:rPr>
                <w:rFonts w:ascii="Arial" w:eastAsia="Times New Roman" w:hAnsi="Arial" w:cs="Arial"/>
                <w:sz w:val="16"/>
                <w:szCs w:val="16"/>
                <w:lang w:eastAsia="ru-RU"/>
              </w:rPr>
            </w:pPr>
            <w:r w:rsidRPr="009605BF">
              <w:rPr>
                <w:rFonts w:ascii="Arial" w:eastAsia="Times New Roman" w:hAnsi="Arial" w:cs="Arial"/>
                <w:sz w:val="16"/>
                <w:szCs w:val="16"/>
                <w:lang w:eastAsia="ru-RU"/>
              </w:rPr>
              <w:t>8</w:t>
            </w:r>
          </w:p>
        </w:tc>
        <w:tc>
          <w:tcPr>
            <w:tcW w:w="4058" w:type="dxa"/>
          </w:tcPr>
          <w:p w:rsidR="009605BF" w:rsidRPr="009605BF" w:rsidRDefault="009605BF" w:rsidP="009605BF">
            <w:pPr>
              <w:spacing w:after="0" w:line="240" w:lineRule="auto"/>
              <w:rPr>
                <w:rFonts w:ascii="Arial" w:eastAsia="Times New Roman" w:hAnsi="Arial" w:cs="Arial"/>
                <w:sz w:val="16"/>
                <w:szCs w:val="16"/>
                <w:lang w:eastAsia="ru-RU"/>
              </w:rPr>
            </w:pPr>
            <w:r w:rsidRPr="009605BF">
              <w:rPr>
                <w:rFonts w:ascii="Arial" w:eastAsia="Times New Roman" w:hAnsi="Arial" w:cs="Arial"/>
                <w:sz w:val="16"/>
                <w:szCs w:val="16"/>
                <w:lang w:eastAsia="ru-RU"/>
              </w:rPr>
              <w:t>Комплект шкафов (№1)</w:t>
            </w:r>
          </w:p>
        </w:tc>
        <w:tc>
          <w:tcPr>
            <w:tcW w:w="2250" w:type="dxa"/>
            <w:vAlign w:val="center"/>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3300х700х3300</w:t>
            </w:r>
          </w:p>
        </w:tc>
        <w:tc>
          <w:tcPr>
            <w:tcW w:w="1159" w:type="dxa"/>
            <w:vAlign w:val="center"/>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1</w:t>
            </w:r>
          </w:p>
        </w:tc>
        <w:tc>
          <w:tcPr>
            <w:tcW w:w="1279" w:type="dxa"/>
            <w:vAlign w:val="center"/>
          </w:tcPr>
          <w:p w:rsidR="009605BF" w:rsidRPr="009605BF" w:rsidRDefault="009605BF" w:rsidP="009605BF">
            <w:pPr>
              <w:spacing w:after="0" w:line="240" w:lineRule="auto"/>
              <w:jc w:val="center"/>
              <w:rPr>
                <w:rFonts w:ascii="Arial" w:eastAsia="Times New Roman" w:hAnsi="Arial" w:cs="Arial"/>
                <w:color w:val="FF0000"/>
                <w:sz w:val="16"/>
                <w:szCs w:val="16"/>
                <w:highlight w:val="red"/>
                <w:lang w:eastAsia="ru-RU"/>
              </w:rPr>
            </w:pPr>
            <w:r w:rsidRPr="009605BF">
              <w:rPr>
                <w:rFonts w:ascii="Arial" w:eastAsia="Times New Roman" w:hAnsi="Arial" w:cs="Arial"/>
                <w:color w:val="000000"/>
                <w:sz w:val="16"/>
                <w:szCs w:val="16"/>
                <w:lang w:eastAsia="ru-RU"/>
              </w:rPr>
              <w:t>35310</w:t>
            </w:r>
          </w:p>
        </w:tc>
        <w:tc>
          <w:tcPr>
            <w:tcW w:w="1187" w:type="dxa"/>
            <w:vAlign w:val="center"/>
          </w:tcPr>
          <w:p w:rsidR="009605BF" w:rsidRPr="009605BF" w:rsidRDefault="009605BF" w:rsidP="009605BF">
            <w:pPr>
              <w:spacing w:after="0" w:line="240" w:lineRule="auto"/>
              <w:jc w:val="center"/>
              <w:rPr>
                <w:rFonts w:ascii="Arial" w:eastAsia="Times New Roman" w:hAnsi="Arial" w:cs="Arial"/>
                <w:color w:val="FF0000"/>
                <w:sz w:val="16"/>
                <w:szCs w:val="16"/>
                <w:lang w:eastAsia="ru-RU"/>
              </w:rPr>
            </w:pPr>
            <w:r w:rsidRPr="009605BF">
              <w:rPr>
                <w:rFonts w:ascii="Arial" w:eastAsia="Times New Roman" w:hAnsi="Arial" w:cs="Arial"/>
                <w:sz w:val="16"/>
                <w:szCs w:val="16"/>
                <w:lang w:eastAsia="ru-RU"/>
              </w:rPr>
              <w:t>35310</w:t>
            </w:r>
          </w:p>
        </w:tc>
      </w:tr>
      <w:tr w:rsidR="009605BF" w:rsidRPr="009605BF" w:rsidTr="00BE442A">
        <w:trPr>
          <w:trHeight w:val="280"/>
        </w:trPr>
        <w:tc>
          <w:tcPr>
            <w:tcW w:w="413" w:type="dxa"/>
          </w:tcPr>
          <w:p w:rsidR="009605BF" w:rsidRPr="009605BF" w:rsidRDefault="009605BF" w:rsidP="009605BF">
            <w:pPr>
              <w:spacing w:after="0" w:line="240" w:lineRule="auto"/>
              <w:rPr>
                <w:rFonts w:ascii="Arial" w:eastAsia="Times New Roman" w:hAnsi="Arial" w:cs="Arial"/>
                <w:sz w:val="16"/>
                <w:szCs w:val="16"/>
                <w:lang w:eastAsia="ru-RU"/>
              </w:rPr>
            </w:pPr>
            <w:r w:rsidRPr="009605BF">
              <w:rPr>
                <w:rFonts w:ascii="Arial" w:eastAsia="Times New Roman" w:hAnsi="Arial" w:cs="Arial"/>
                <w:sz w:val="16"/>
                <w:szCs w:val="16"/>
                <w:lang w:eastAsia="ru-RU"/>
              </w:rPr>
              <w:t>9</w:t>
            </w:r>
          </w:p>
        </w:tc>
        <w:tc>
          <w:tcPr>
            <w:tcW w:w="4058" w:type="dxa"/>
          </w:tcPr>
          <w:p w:rsidR="009605BF" w:rsidRPr="009605BF" w:rsidRDefault="009605BF" w:rsidP="009605BF">
            <w:pPr>
              <w:spacing w:after="0" w:line="240" w:lineRule="auto"/>
              <w:rPr>
                <w:rFonts w:ascii="Arial" w:eastAsia="Times New Roman" w:hAnsi="Arial" w:cs="Arial"/>
                <w:sz w:val="16"/>
                <w:szCs w:val="16"/>
                <w:lang w:eastAsia="ru-RU"/>
              </w:rPr>
            </w:pPr>
            <w:r w:rsidRPr="009605BF">
              <w:rPr>
                <w:rFonts w:ascii="Arial" w:eastAsia="Times New Roman" w:hAnsi="Arial" w:cs="Arial"/>
                <w:sz w:val="16"/>
                <w:szCs w:val="16"/>
                <w:lang w:eastAsia="ru-RU"/>
              </w:rPr>
              <w:t>Комплект шкафов (№2)</w:t>
            </w:r>
          </w:p>
        </w:tc>
        <w:tc>
          <w:tcPr>
            <w:tcW w:w="2250" w:type="dxa"/>
            <w:vAlign w:val="center"/>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3820х700х3300</w:t>
            </w:r>
          </w:p>
        </w:tc>
        <w:tc>
          <w:tcPr>
            <w:tcW w:w="1159" w:type="dxa"/>
            <w:vAlign w:val="center"/>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1</w:t>
            </w:r>
          </w:p>
        </w:tc>
        <w:tc>
          <w:tcPr>
            <w:tcW w:w="1279" w:type="dxa"/>
            <w:vAlign w:val="center"/>
          </w:tcPr>
          <w:p w:rsidR="009605BF" w:rsidRPr="009605BF" w:rsidRDefault="009605BF" w:rsidP="009605BF">
            <w:pPr>
              <w:spacing w:after="0" w:line="240" w:lineRule="auto"/>
              <w:jc w:val="center"/>
              <w:rPr>
                <w:rFonts w:ascii="Arial" w:eastAsia="Times New Roman" w:hAnsi="Arial" w:cs="Arial"/>
                <w:color w:val="FF0000"/>
                <w:sz w:val="16"/>
                <w:szCs w:val="16"/>
                <w:highlight w:val="red"/>
                <w:lang w:eastAsia="ru-RU"/>
              </w:rPr>
            </w:pPr>
            <w:r w:rsidRPr="009605BF">
              <w:rPr>
                <w:rFonts w:ascii="Arial" w:eastAsia="Times New Roman" w:hAnsi="Arial" w:cs="Arial"/>
                <w:sz w:val="16"/>
                <w:szCs w:val="16"/>
                <w:lang w:eastAsia="ru-RU"/>
              </w:rPr>
              <w:t>69880</w:t>
            </w:r>
          </w:p>
        </w:tc>
        <w:tc>
          <w:tcPr>
            <w:tcW w:w="1187" w:type="dxa"/>
            <w:vAlign w:val="center"/>
          </w:tcPr>
          <w:p w:rsidR="009605BF" w:rsidRPr="009605BF" w:rsidRDefault="009605BF" w:rsidP="009605BF">
            <w:pPr>
              <w:spacing w:after="0" w:line="240" w:lineRule="auto"/>
              <w:jc w:val="center"/>
              <w:rPr>
                <w:rFonts w:ascii="Arial" w:eastAsia="Times New Roman" w:hAnsi="Arial" w:cs="Arial"/>
                <w:color w:val="FF0000"/>
                <w:sz w:val="16"/>
                <w:szCs w:val="16"/>
                <w:lang w:eastAsia="ru-RU"/>
              </w:rPr>
            </w:pPr>
            <w:r w:rsidRPr="009605BF">
              <w:rPr>
                <w:rFonts w:ascii="Arial" w:eastAsia="Times New Roman" w:hAnsi="Arial" w:cs="Arial"/>
                <w:sz w:val="16"/>
                <w:szCs w:val="16"/>
                <w:lang w:eastAsia="ru-RU"/>
              </w:rPr>
              <w:t>69880</w:t>
            </w:r>
          </w:p>
        </w:tc>
      </w:tr>
      <w:tr w:rsidR="009605BF" w:rsidRPr="009605BF" w:rsidTr="00BE442A">
        <w:trPr>
          <w:trHeight w:val="280"/>
        </w:trPr>
        <w:tc>
          <w:tcPr>
            <w:tcW w:w="413" w:type="dxa"/>
          </w:tcPr>
          <w:p w:rsidR="009605BF" w:rsidRPr="009605BF" w:rsidRDefault="009605BF" w:rsidP="009605BF">
            <w:pPr>
              <w:spacing w:after="0" w:line="240" w:lineRule="auto"/>
              <w:rPr>
                <w:rFonts w:ascii="Arial" w:eastAsia="Times New Roman" w:hAnsi="Arial" w:cs="Arial"/>
                <w:sz w:val="16"/>
                <w:szCs w:val="16"/>
                <w:lang w:eastAsia="ru-RU"/>
              </w:rPr>
            </w:pPr>
            <w:r w:rsidRPr="009605BF">
              <w:rPr>
                <w:rFonts w:ascii="Arial" w:eastAsia="Times New Roman" w:hAnsi="Arial" w:cs="Arial"/>
                <w:sz w:val="16"/>
                <w:szCs w:val="16"/>
                <w:lang w:eastAsia="ru-RU"/>
              </w:rPr>
              <w:t>10</w:t>
            </w:r>
          </w:p>
        </w:tc>
        <w:tc>
          <w:tcPr>
            <w:tcW w:w="4058" w:type="dxa"/>
          </w:tcPr>
          <w:p w:rsidR="009605BF" w:rsidRPr="009605BF" w:rsidRDefault="009605BF" w:rsidP="009605BF">
            <w:pPr>
              <w:spacing w:after="0" w:line="240" w:lineRule="auto"/>
              <w:rPr>
                <w:rFonts w:ascii="Arial" w:eastAsia="Times New Roman" w:hAnsi="Arial" w:cs="Arial"/>
                <w:sz w:val="16"/>
                <w:szCs w:val="16"/>
                <w:lang w:eastAsia="ru-RU"/>
              </w:rPr>
            </w:pPr>
            <w:r w:rsidRPr="009605BF">
              <w:rPr>
                <w:rFonts w:ascii="Arial" w:eastAsia="Times New Roman" w:hAnsi="Arial" w:cs="Arial"/>
                <w:sz w:val="16"/>
                <w:szCs w:val="16"/>
                <w:lang w:eastAsia="ru-RU"/>
              </w:rPr>
              <w:t xml:space="preserve">Шкаф для </w:t>
            </w:r>
            <w:proofErr w:type="spellStart"/>
            <w:r w:rsidRPr="009605BF">
              <w:rPr>
                <w:rFonts w:ascii="Arial" w:eastAsia="Times New Roman" w:hAnsi="Arial" w:cs="Arial"/>
                <w:sz w:val="16"/>
                <w:szCs w:val="16"/>
                <w:lang w:eastAsia="ru-RU"/>
              </w:rPr>
              <w:t>докум</w:t>
            </w:r>
            <w:proofErr w:type="gramStart"/>
            <w:r w:rsidRPr="009605BF">
              <w:rPr>
                <w:rFonts w:ascii="Arial" w:eastAsia="Times New Roman" w:hAnsi="Arial" w:cs="Arial"/>
                <w:sz w:val="16"/>
                <w:szCs w:val="16"/>
                <w:lang w:eastAsia="ru-RU"/>
              </w:rPr>
              <w:t>.с</w:t>
            </w:r>
            <w:proofErr w:type="gramEnd"/>
            <w:r w:rsidRPr="009605BF">
              <w:rPr>
                <w:rFonts w:ascii="Arial" w:eastAsia="Times New Roman" w:hAnsi="Arial" w:cs="Arial"/>
                <w:sz w:val="16"/>
                <w:szCs w:val="16"/>
                <w:lang w:eastAsia="ru-RU"/>
              </w:rPr>
              <w:t>о</w:t>
            </w:r>
            <w:proofErr w:type="spellEnd"/>
            <w:r w:rsidRPr="009605BF">
              <w:rPr>
                <w:rFonts w:ascii="Arial" w:eastAsia="Times New Roman" w:hAnsi="Arial" w:cs="Arial"/>
                <w:sz w:val="16"/>
                <w:szCs w:val="16"/>
                <w:lang w:eastAsia="ru-RU"/>
              </w:rPr>
              <w:t xml:space="preserve"> </w:t>
            </w:r>
            <w:proofErr w:type="spellStart"/>
            <w:r w:rsidRPr="009605BF">
              <w:rPr>
                <w:rFonts w:ascii="Arial" w:eastAsia="Times New Roman" w:hAnsi="Arial" w:cs="Arial"/>
                <w:sz w:val="16"/>
                <w:szCs w:val="16"/>
                <w:lang w:eastAsia="ru-RU"/>
              </w:rPr>
              <w:t>стекл</w:t>
            </w:r>
            <w:proofErr w:type="spellEnd"/>
            <w:r w:rsidRPr="009605BF">
              <w:rPr>
                <w:rFonts w:ascii="Arial" w:eastAsia="Times New Roman" w:hAnsi="Arial" w:cs="Arial"/>
                <w:sz w:val="16"/>
                <w:szCs w:val="16"/>
                <w:lang w:eastAsia="ru-RU"/>
              </w:rPr>
              <w:t>.</w:t>
            </w:r>
          </w:p>
        </w:tc>
        <w:tc>
          <w:tcPr>
            <w:tcW w:w="2250" w:type="dxa"/>
            <w:vAlign w:val="center"/>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800*440*2200</w:t>
            </w:r>
          </w:p>
        </w:tc>
        <w:tc>
          <w:tcPr>
            <w:tcW w:w="1159" w:type="dxa"/>
            <w:vAlign w:val="center"/>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1</w:t>
            </w:r>
          </w:p>
        </w:tc>
        <w:tc>
          <w:tcPr>
            <w:tcW w:w="1279" w:type="dxa"/>
            <w:vAlign w:val="center"/>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7180</w:t>
            </w:r>
          </w:p>
        </w:tc>
        <w:tc>
          <w:tcPr>
            <w:tcW w:w="1187" w:type="dxa"/>
            <w:vAlign w:val="center"/>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7180</w:t>
            </w:r>
          </w:p>
        </w:tc>
      </w:tr>
      <w:tr w:rsidR="009605BF" w:rsidRPr="009605BF" w:rsidTr="00BE442A">
        <w:trPr>
          <w:trHeight w:val="280"/>
        </w:trPr>
        <w:tc>
          <w:tcPr>
            <w:tcW w:w="413" w:type="dxa"/>
          </w:tcPr>
          <w:p w:rsidR="009605BF" w:rsidRPr="009605BF" w:rsidRDefault="009605BF" w:rsidP="009605BF">
            <w:pPr>
              <w:spacing w:after="0" w:line="240" w:lineRule="auto"/>
              <w:rPr>
                <w:rFonts w:ascii="Arial" w:eastAsia="Times New Roman" w:hAnsi="Arial" w:cs="Arial"/>
                <w:sz w:val="16"/>
                <w:szCs w:val="16"/>
                <w:lang w:eastAsia="ru-RU"/>
              </w:rPr>
            </w:pPr>
            <w:r w:rsidRPr="009605BF">
              <w:rPr>
                <w:rFonts w:ascii="Arial" w:eastAsia="Times New Roman" w:hAnsi="Arial" w:cs="Arial"/>
                <w:sz w:val="16"/>
                <w:szCs w:val="16"/>
                <w:lang w:eastAsia="ru-RU"/>
              </w:rPr>
              <w:t>11</w:t>
            </w:r>
          </w:p>
        </w:tc>
        <w:tc>
          <w:tcPr>
            <w:tcW w:w="4058" w:type="dxa"/>
          </w:tcPr>
          <w:p w:rsidR="009605BF" w:rsidRPr="009605BF" w:rsidRDefault="009605BF" w:rsidP="009605BF">
            <w:pPr>
              <w:spacing w:after="0" w:line="240" w:lineRule="auto"/>
              <w:rPr>
                <w:rFonts w:ascii="Arial" w:eastAsia="Times New Roman" w:hAnsi="Arial" w:cs="Arial"/>
                <w:sz w:val="16"/>
                <w:szCs w:val="16"/>
                <w:lang w:eastAsia="ru-RU"/>
              </w:rPr>
            </w:pPr>
            <w:r w:rsidRPr="009605BF">
              <w:rPr>
                <w:rFonts w:ascii="Arial" w:eastAsia="Times New Roman" w:hAnsi="Arial" w:cs="Arial"/>
                <w:sz w:val="16"/>
                <w:szCs w:val="16"/>
                <w:lang w:eastAsia="ru-RU"/>
              </w:rPr>
              <w:t xml:space="preserve">Стол </w:t>
            </w:r>
            <w:proofErr w:type="spellStart"/>
            <w:r w:rsidRPr="009605BF">
              <w:rPr>
                <w:rFonts w:ascii="Arial" w:eastAsia="Times New Roman" w:hAnsi="Arial" w:cs="Arial"/>
                <w:sz w:val="16"/>
                <w:szCs w:val="16"/>
                <w:lang w:eastAsia="ru-RU"/>
              </w:rPr>
              <w:t>угл</w:t>
            </w:r>
            <w:proofErr w:type="spellEnd"/>
            <w:r w:rsidRPr="009605BF">
              <w:rPr>
                <w:rFonts w:ascii="Arial" w:eastAsia="Times New Roman" w:hAnsi="Arial" w:cs="Arial"/>
                <w:sz w:val="16"/>
                <w:szCs w:val="16"/>
                <w:lang w:eastAsia="ru-RU"/>
              </w:rPr>
              <w:t xml:space="preserve">. Компьютерный </w:t>
            </w:r>
          </w:p>
        </w:tc>
        <w:tc>
          <w:tcPr>
            <w:tcW w:w="2250" w:type="dxa"/>
            <w:vAlign w:val="center"/>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1700*1600*750</w:t>
            </w:r>
          </w:p>
        </w:tc>
        <w:tc>
          <w:tcPr>
            <w:tcW w:w="1159" w:type="dxa"/>
            <w:vAlign w:val="center"/>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2</w:t>
            </w:r>
          </w:p>
        </w:tc>
        <w:tc>
          <w:tcPr>
            <w:tcW w:w="1279" w:type="dxa"/>
            <w:vAlign w:val="center"/>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10800</w:t>
            </w:r>
          </w:p>
        </w:tc>
        <w:tc>
          <w:tcPr>
            <w:tcW w:w="1187" w:type="dxa"/>
            <w:vAlign w:val="center"/>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21600</w:t>
            </w:r>
          </w:p>
        </w:tc>
      </w:tr>
      <w:tr w:rsidR="009605BF" w:rsidRPr="009605BF" w:rsidTr="00BE442A">
        <w:trPr>
          <w:trHeight w:val="280"/>
        </w:trPr>
        <w:tc>
          <w:tcPr>
            <w:tcW w:w="413" w:type="dxa"/>
          </w:tcPr>
          <w:p w:rsidR="009605BF" w:rsidRPr="009605BF" w:rsidRDefault="009605BF" w:rsidP="009605BF">
            <w:pPr>
              <w:spacing w:after="0" w:line="240" w:lineRule="auto"/>
              <w:rPr>
                <w:rFonts w:ascii="Arial" w:eastAsia="Times New Roman" w:hAnsi="Arial" w:cs="Arial"/>
                <w:sz w:val="16"/>
                <w:szCs w:val="16"/>
                <w:lang w:eastAsia="ru-RU"/>
              </w:rPr>
            </w:pPr>
            <w:r w:rsidRPr="009605BF">
              <w:rPr>
                <w:rFonts w:ascii="Arial" w:eastAsia="Times New Roman" w:hAnsi="Arial" w:cs="Arial"/>
                <w:sz w:val="16"/>
                <w:szCs w:val="16"/>
                <w:lang w:eastAsia="ru-RU"/>
              </w:rPr>
              <w:t>12</w:t>
            </w:r>
          </w:p>
        </w:tc>
        <w:tc>
          <w:tcPr>
            <w:tcW w:w="4058" w:type="dxa"/>
          </w:tcPr>
          <w:p w:rsidR="009605BF" w:rsidRPr="009605BF" w:rsidRDefault="009605BF" w:rsidP="009605BF">
            <w:pPr>
              <w:spacing w:after="0" w:line="240" w:lineRule="auto"/>
              <w:rPr>
                <w:rFonts w:ascii="Arial" w:eastAsia="Times New Roman" w:hAnsi="Arial" w:cs="Arial"/>
                <w:sz w:val="16"/>
                <w:szCs w:val="16"/>
                <w:lang w:eastAsia="ru-RU"/>
              </w:rPr>
            </w:pPr>
            <w:r w:rsidRPr="009605BF">
              <w:rPr>
                <w:rFonts w:ascii="Arial" w:eastAsia="Times New Roman" w:hAnsi="Arial" w:cs="Arial"/>
                <w:sz w:val="16"/>
                <w:szCs w:val="16"/>
                <w:lang w:eastAsia="ru-RU"/>
              </w:rPr>
              <w:t>Шкаф угловой для одежды</w:t>
            </w:r>
          </w:p>
        </w:tc>
        <w:tc>
          <w:tcPr>
            <w:tcW w:w="2250" w:type="dxa"/>
            <w:vAlign w:val="center"/>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860/690*560/390*2200</w:t>
            </w:r>
          </w:p>
        </w:tc>
        <w:tc>
          <w:tcPr>
            <w:tcW w:w="1159" w:type="dxa"/>
            <w:vAlign w:val="center"/>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1</w:t>
            </w:r>
          </w:p>
        </w:tc>
        <w:tc>
          <w:tcPr>
            <w:tcW w:w="1279" w:type="dxa"/>
            <w:vAlign w:val="center"/>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8920</w:t>
            </w:r>
          </w:p>
        </w:tc>
        <w:tc>
          <w:tcPr>
            <w:tcW w:w="1187" w:type="dxa"/>
            <w:vAlign w:val="center"/>
          </w:tcPr>
          <w:p w:rsidR="009605BF" w:rsidRPr="009605BF" w:rsidRDefault="009605BF" w:rsidP="009605BF">
            <w:pPr>
              <w:spacing w:after="0" w:line="240" w:lineRule="auto"/>
              <w:jc w:val="center"/>
              <w:rPr>
                <w:rFonts w:ascii="Arial" w:eastAsia="Times New Roman" w:hAnsi="Arial" w:cs="Arial"/>
                <w:sz w:val="16"/>
                <w:szCs w:val="16"/>
                <w:lang w:eastAsia="ru-RU"/>
              </w:rPr>
            </w:pPr>
            <w:r w:rsidRPr="009605BF">
              <w:rPr>
                <w:rFonts w:ascii="Arial" w:eastAsia="Times New Roman" w:hAnsi="Arial" w:cs="Arial"/>
                <w:sz w:val="16"/>
                <w:szCs w:val="16"/>
                <w:lang w:eastAsia="ru-RU"/>
              </w:rPr>
              <w:t>8920</w:t>
            </w:r>
          </w:p>
        </w:tc>
      </w:tr>
      <w:tr w:rsidR="009605BF" w:rsidRPr="009605BF" w:rsidTr="00BE442A">
        <w:trPr>
          <w:trHeight w:val="295"/>
        </w:trPr>
        <w:tc>
          <w:tcPr>
            <w:tcW w:w="413" w:type="dxa"/>
          </w:tcPr>
          <w:p w:rsidR="009605BF" w:rsidRPr="009605BF" w:rsidRDefault="009605BF" w:rsidP="009605BF">
            <w:pPr>
              <w:spacing w:after="0" w:line="240" w:lineRule="auto"/>
              <w:rPr>
                <w:rFonts w:ascii="Arial" w:eastAsia="Times New Roman" w:hAnsi="Arial" w:cs="Arial"/>
                <w:sz w:val="16"/>
                <w:szCs w:val="16"/>
                <w:lang w:eastAsia="ru-RU"/>
              </w:rPr>
            </w:pPr>
          </w:p>
        </w:tc>
        <w:tc>
          <w:tcPr>
            <w:tcW w:w="4058" w:type="dxa"/>
          </w:tcPr>
          <w:p w:rsidR="009605BF" w:rsidRPr="009605BF" w:rsidRDefault="009605BF" w:rsidP="009605BF">
            <w:pPr>
              <w:spacing w:after="0" w:line="240" w:lineRule="auto"/>
              <w:rPr>
                <w:rFonts w:ascii="Arial" w:eastAsia="Times New Roman" w:hAnsi="Arial" w:cs="Arial"/>
                <w:sz w:val="16"/>
                <w:szCs w:val="16"/>
                <w:lang w:eastAsia="ru-RU"/>
              </w:rPr>
            </w:pPr>
          </w:p>
        </w:tc>
        <w:tc>
          <w:tcPr>
            <w:tcW w:w="2250" w:type="dxa"/>
          </w:tcPr>
          <w:p w:rsidR="009605BF" w:rsidRPr="009605BF" w:rsidRDefault="009605BF" w:rsidP="009605BF">
            <w:pPr>
              <w:spacing w:after="0" w:line="240" w:lineRule="auto"/>
              <w:rPr>
                <w:rFonts w:ascii="Arial" w:eastAsia="Times New Roman" w:hAnsi="Arial" w:cs="Arial"/>
                <w:sz w:val="16"/>
                <w:szCs w:val="16"/>
                <w:lang w:eastAsia="ru-RU"/>
              </w:rPr>
            </w:pPr>
          </w:p>
        </w:tc>
        <w:tc>
          <w:tcPr>
            <w:tcW w:w="1159" w:type="dxa"/>
          </w:tcPr>
          <w:p w:rsidR="009605BF" w:rsidRPr="009605BF" w:rsidRDefault="009605BF" w:rsidP="009605BF">
            <w:pPr>
              <w:spacing w:after="0" w:line="240" w:lineRule="auto"/>
              <w:rPr>
                <w:rFonts w:ascii="Arial" w:eastAsia="Times New Roman" w:hAnsi="Arial" w:cs="Arial"/>
                <w:b/>
                <w:sz w:val="16"/>
                <w:szCs w:val="16"/>
                <w:lang w:eastAsia="ru-RU"/>
              </w:rPr>
            </w:pPr>
            <w:r w:rsidRPr="009605BF">
              <w:rPr>
                <w:rFonts w:ascii="Arial" w:eastAsia="Times New Roman" w:hAnsi="Arial" w:cs="Arial"/>
                <w:b/>
                <w:sz w:val="16"/>
                <w:szCs w:val="16"/>
                <w:lang w:eastAsia="ru-RU"/>
              </w:rPr>
              <w:t>Итого</w:t>
            </w:r>
          </w:p>
        </w:tc>
        <w:tc>
          <w:tcPr>
            <w:tcW w:w="1279" w:type="dxa"/>
          </w:tcPr>
          <w:p w:rsidR="009605BF" w:rsidRPr="009605BF" w:rsidRDefault="009605BF" w:rsidP="009605BF">
            <w:pPr>
              <w:spacing w:after="0" w:line="240" w:lineRule="auto"/>
              <w:jc w:val="center"/>
              <w:rPr>
                <w:rFonts w:ascii="Arial" w:eastAsia="Times New Roman" w:hAnsi="Arial" w:cs="Arial"/>
                <w:b/>
                <w:sz w:val="16"/>
                <w:szCs w:val="16"/>
                <w:lang w:eastAsia="ru-RU"/>
              </w:rPr>
            </w:pPr>
            <w:r w:rsidRPr="009605BF">
              <w:rPr>
                <w:rFonts w:ascii="Arial" w:eastAsia="Times New Roman" w:hAnsi="Arial" w:cs="Arial"/>
                <w:b/>
                <w:sz w:val="16"/>
                <w:szCs w:val="16"/>
                <w:lang w:eastAsia="ru-RU"/>
              </w:rPr>
              <w:t>168090</w:t>
            </w:r>
          </w:p>
        </w:tc>
        <w:tc>
          <w:tcPr>
            <w:tcW w:w="1187" w:type="dxa"/>
          </w:tcPr>
          <w:p w:rsidR="009605BF" w:rsidRPr="009605BF" w:rsidRDefault="009605BF" w:rsidP="009605BF">
            <w:pPr>
              <w:spacing w:after="0" w:line="240" w:lineRule="auto"/>
              <w:rPr>
                <w:rFonts w:ascii="Arial" w:eastAsia="Times New Roman" w:hAnsi="Arial" w:cs="Arial"/>
                <w:b/>
                <w:sz w:val="16"/>
                <w:szCs w:val="16"/>
                <w:lang w:eastAsia="ru-RU"/>
              </w:rPr>
            </w:pPr>
          </w:p>
        </w:tc>
      </w:tr>
    </w:tbl>
    <w:p w:rsidR="009605BF" w:rsidRPr="009605BF" w:rsidRDefault="009605BF" w:rsidP="009605BF">
      <w:pPr>
        <w:spacing w:after="0" w:line="240" w:lineRule="auto"/>
        <w:jc w:val="both"/>
        <w:rPr>
          <w:rFonts w:ascii="Arial" w:eastAsia="Times New Roman" w:hAnsi="Arial" w:cs="Arial"/>
          <w:b/>
          <w:sz w:val="16"/>
          <w:szCs w:val="16"/>
          <w:lang w:eastAsia="ru-RU"/>
        </w:rPr>
      </w:pPr>
    </w:p>
    <w:p w:rsidR="009605BF" w:rsidRPr="009605BF" w:rsidRDefault="009605BF" w:rsidP="009605BF">
      <w:pPr>
        <w:spacing w:after="0" w:line="240" w:lineRule="auto"/>
        <w:jc w:val="both"/>
        <w:rPr>
          <w:rFonts w:ascii="Arial" w:eastAsia="Times New Roman" w:hAnsi="Arial" w:cs="Arial"/>
          <w:b/>
          <w:sz w:val="16"/>
          <w:szCs w:val="16"/>
          <w:lang w:eastAsia="ru-RU"/>
        </w:rPr>
      </w:pPr>
      <w:r w:rsidRPr="009605BF">
        <w:rPr>
          <w:rFonts w:ascii="Arial" w:eastAsia="Times New Roman" w:hAnsi="Arial" w:cs="Arial"/>
          <w:b/>
          <w:sz w:val="16"/>
          <w:szCs w:val="16"/>
          <w:lang w:eastAsia="ru-RU"/>
        </w:rPr>
        <w:t xml:space="preserve">    Итого:    168090руб.,  в </w:t>
      </w:r>
      <w:proofErr w:type="spellStart"/>
      <w:r w:rsidRPr="009605BF">
        <w:rPr>
          <w:rFonts w:ascii="Arial" w:eastAsia="Times New Roman" w:hAnsi="Arial" w:cs="Arial"/>
          <w:b/>
          <w:sz w:val="16"/>
          <w:szCs w:val="16"/>
          <w:lang w:eastAsia="ru-RU"/>
        </w:rPr>
        <w:t>т.ч</w:t>
      </w:r>
      <w:proofErr w:type="spellEnd"/>
      <w:r w:rsidRPr="009605BF">
        <w:rPr>
          <w:rFonts w:ascii="Arial" w:eastAsia="Times New Roman" w:hAnsi="Arial" w:cs="Arial"/>
          <w:b/>
          <w:sz w:val="16"/>
          <w:szCs w:val="16"/>
          <w:lang w:eastAsia="ru-RU"/>
        </w:rPr>
        <w:t>. НДС 18% - 25640,85руб.</w:t>
      </w:r>
    </w:p>
    <w:p w:rsidR="009605BF" w:rsidRPr="009605BF" w:rsidRDefault="009605BF" w:rsidP="009605BF">
      <w:pPr>
        <w:spacing w:after="0" w:line="240" w:lineRule="auto"/>
        <w:rPr>
          <w:rFonts w:ascii="Arial" w:eastAsia="Times New Roman" w:hAnsi="Arial" w:cs="Arial"/>
          <w:sz w:val="16"/>
          <w:szCs w:val="16"/>
        </w:rPr>
      </w:pPr>
    </w:p>
    <w:tbl>
      <w:tblPr>
        <w:tblW w:w="10231" w:type="dxa"/>
        <w:tblInd w:w="225" w:type="dxa"/>
        <w:tblLayout w:type="fixed"/>
        <w:tblLook w:val="0000" w:firstRow="0" w:lastRow="0" w:firstColumn="0" w:lastColumn="0" w:noHBand="0" w:noVBand="0"/>
      </w:tblPr>
      <w:tblGrid>
        <w:gridCol w:w="4923"/>
        <w:gridCol w:w="5308"/>
      </w:tblGrid>
      <w:tr w:rsidR="009605BF" w:rsidRPr="009605BF" w:rsidTr="00BE442A">
        <w:tc>
          <w:tcPr>
            <w:tcW w:w="4923" w:type="dxa"/>
          </w:tcPr>
          <w:p w:rsidR="009605BF" w:rsidRPr="009605BF" w:rsidRDefault="009605BF" w:rsidP="009605BF">
            <w:pPr>
              <w:spacing w:after="0" w:line="240" w:lineRule="auto"/>
              <w:rPr>
                <w:rFonts w:ascii="Arial" w:eastAsia="Times New Roman" w:hAnsi="Arial" w:cs="Arial"/>
                <w:sz w:val="16"/>
                <w:szCs w:val="16"/>
                <w:lang w:eastAsia="ru-RU"/>
              </w:rPr>
            </w:pPr>
            <w:r w:rsidRPr="009605BF">
              <w:rPr>
                <w:rFonts w:ascii="Arial" w:eastAsia="Times New Roman" w:hAnsi="Arial" w:cs="Arial"/>
                <w:sz w:val="16"/>
                <w:szCs w:val="16"/>
                <w:lang w:eastAsia="ru-RU"/>
              </w:rPr>
              <w:t>Заказчик:</w:t>
            </w:r>
          </w:p>
          <w:p w:rsidR="009605BF" w:rsidRPr="009605BF" w:rsidRDefault="009605BF" w:rsidP="009605BF">
            <w:pPr>
              <w:spacing w:after="0" w:line="240" w:lineRule="auto"/>
              <w:jc w:val="both"/>
              <w:rPr>
                <w:rFonts w:ascii="Arial" w:eastAsia="Times New Roman" w:hAnsi="Arial" w:cs="Arial"/>
                <w:sz w:val="16"/>
                <w:szCs w:val="16"/>
                <w:lang w:eastAsia="ru-RU"/>
              </w:rPr>
            </w:pPr>
            <w:r w:rsidRPr="009605BF">
              <w:rPr>
                <w:rFonts w:ascii="Arial" w:eastAsia="Times New Roman" w:hAnsi="Arial" w:cs="Arial"/>
                <w:sz w:val="16"/>
                <w:szCs w:val="16"/>
                <w:lang w:eastAsia="ru-RU"/>
              </w:rPr>
              <w:t>Проректор СГУПС</w:t>
            </w:r>
            <w:r>
              <w:rPr>
                <w:rFonts w:ascii="Arial" w:eastAsia="Times New Roman" w:hAnsi="Arial" w:cs="Arial"/>
                <w:sz w:val="16"/>
                <w:szCs w:val="16"/>
                <w:lang w:eastAsia="ru-RU"/>
              </w:rPr>
              <w:t xml:space="preserve"> </w:t>
            </w:r>
            <w:r w:rsidRPr="009605BF">
              <w:rPr>
                <w:rFonts w:ascii="Arial" w:eastAsia="Times New Roman" w:hAnsi="Arial" w:cs="Arial"/>
                <w:sz w:val="16"/>
                <w:szCs w:val="16"/>
                <w:lang w:eastAsia="ru-RU"/>
              </w:rPr>
              <w:t xml:space="preserve">________________ </w:t>
            </w:r>
            <w:proofErr w:type="spellStart"/>
            <w:r w:rsidRPr="009605BF">
              <w:rPr>
                <w:rFonts w:ascii="Arial" w:eastAsia="Times New Roman" w:hAnsi="Arial" w:cs="Arial"/>
                <w:sz w:val="16"/>
                <w:szCs w:val="16"/>
                <w:lang w:eastAsia="ru-RU"/>
              </w:rPr>
              <w:t>О.Ю.Васильев</w:t>
            </w:r>
            <w:proofErr w:type="spellEnd"/>
          </w:p>
        </w:tc>
        <w:tc>
          <w:tcPr>
            <w:tcW w:w="5308" w:type="dxa"/>
          </w:tcPr>
          <w:p w:rsidR="009605BF" w:rsidRPr="009605BF" w:rsidRDefault="009605BF" w:rsidP="009605BF">
            <w:pPr>
              <w:spacing w:after="0" w:line="240" w:lineRule="auto"/>
              <w:rPr>
                <w:rFonts w:ascii="Arial" w:eastAsia="Times New Roman" w:hAnsi="Arial" w:cs="Arial"/>
                <w:sz w:val="16"/>
                <w:szCs w:val="16"/>
                <w:lang w:eastAsia="ru-RU"/>
              </w:rPr>
            </w:pPr>
            <w:r w:rsidRPr="009605BF">
              <w:rPr>
                <w:rFonts w:ascii="Arial" w:eastAsia="Times New Roman" w:hAnsi="Arial" w:cs="Arial"/>
                <w:sz w:val="16"/>
                <w:szCs w:val="16"/>
                <w:lang w:eastAsia="ru-RU"/>
              </w:rPr>
              <w:t>Исполнитель:</w:t>
            </w:r>
          </w:p>
          <w:p w:rsidR="009605BF" w:rsidRPr="009605BF" w:rsidRDefault="009605BF" w:rsidP="009605BF">
            <w:pPr>
              <w:spacing w:after="0" w:line="240" w:lineRule="auto"/>
              <w:rPr>
                <w:rFonts w:ascii="Arial" w:eastAsia="Times New Roman" w:hAnsi="Arial" w:cs="Arial"/>
                <w:sz w:val="16"/>
                <w:szCs w:val="16"/>
                <w:lang w:eastAsia="ru-RU"/>
              </w:rPr>
            </w:pPr>
            <w:r w:rsidRPr="009605BF">
              <w:rPr>
                <w:rFonts w:ascii="Arial" w:eastAsia="Times New Roman" w:hAnsi="Arial" w:cs="Arial"/>
                <w:sz w:val="16"/>
                <w:szCs w:val="16"/>
                <w:lang w:eastAsia="ru-RU"/>
              </w:rPr>
              <w:t>Директор ______________________Д.В. Петрухин</w:t>
            </w:r>
          </w:p>
        </w:tc>
      </w:tr>
    </w:tbl>
    <w:p w:rsidR="002525A8" w:rsidRPr="002525A8" w:rsidRDefault="002525A8" w:rsidP="009605BF">
      <w:pPr>
        <w:rPr>
          <w:lang w:eastAsia="ru-RU"/>
        </w:rPr>
      </w:pPr>
    </w:p>
    <w:sectPr w:rsidR="002525A8" w:rsidRPr="002525A8"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68937A9"/>
    <w:multiLevelType w:val="hybridMultilevel"/>
    <w:tmpl w:val="D9146F56"/>
    <w:lvl w:ilvl="0" w:tplc="8E6C3B3E">
      <w:start w:val="1"/>
      <w:numFmt w:val="decimal"/>
      <w:lvlText w:val="%1."/>
      <w:lvlJc w:val="left"/>
      <w:pPr>
        <w:ind w:left="644" w:hanging="360"/>
      </w:pPr>
      <w:rPr>
        <w:rFonts w:hint="default"/>
        <w:b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75863"/>
    <w:rsid w:val="00191C40"/>
    <w:rsid w:val="00194763"/>
    <w:rsid w:val="001B2B34"/>
    <w:rsid w:val="001B6111"/>
    <w:rsid w:val="002005F7"/>
    <w:rsid w:val="002525A8"/>
    <w:rsid w:val="00281EEF"/>
    <w:rsid w:val="002A19AC"/>
    <w:rsid w:val="002C5FEA"/>
    <w:rsid w:val="002F16D0"/>
    <w:rsid w:val="0034651C"/>
    <w:rsid w:val="00353556"/>
    <w:rsid w:val="00393ACA"/>
    <w:rsid w:val="003E49C6"/>
    <w:rsid w:val="003F3957"/>
    <w:rsid w:val="00493160"/>
    <w:rsid w:val="004B58BC"/>
    <w:rsid w:val="004C48DD"/>
    <w:rsid w:val="004D71E0"/>
    <w:rsid w:val="00512CCA"/>
    <w:rsid w:val="005D67C4"/>
    <w:rsid w:val="005F34BF"/>
    <w:rsid w:val="005F42D3"/>
    <w:rsid w:val="00627169"/>
    <w:rsid w:val="00695A5E"/>
    <w:rsid w:val="006B200A"/>
    <w:rsid w:val="00723FEF"/>
    <w:rsid w:val="00782DD1"/>
    <w:rsid w:val="0079111A"/>
    <w:rsid w:val="007B7548"/>
    <w:rsid w:val="008B7E2A"/>
    <w:rsid w:val="00905F7A"/>
    <w:rsid w:val="009605BF"/>
    <w:rsid w:val="00980858"/>
    <w:rsid w:val="00987098"/>
    <w:rsid w:val="009C5523"/>
    <w:rsid w:val="009F169B"/>
    <w:rsid w:val="00A04C70"/>
    <w:rsid w:val="00A2205A"/>
    <w:rsid w:val="00A224FE"/>
    <w:rsid w:val="00B73FAE"/>
    <w:rsid w:val="00BB5020"/>
    <w:rsid w:val="00BD4D52"/>
    <w:rsid w:val="00C62D68"/>
    <w:rsid w:val="00C83847"/>
    <w:rsid w:val="00CB7687"/>
    <w:rsid w:val="00CE7977"/>
    <w:rsid w:val="00D03E05"/>
    <w:rsid w:val="00D0717B"/>
    <w:rsid w:val="00D517CA"/>
    <w:rsid w:val="00DB325B"/>
    <w:rsid w:val="00DE7C84"/>
    <w:rsid w:val="00DE7D4F"/>
    <w:rsid w:val="00E1455C"/>
    <w:rsid w:val="00E77CA1"/>
    <w:rsid w:val="00E86D37"/>
    <w:rsid w:val="00E95F28"/>
    <w:rsid w:val="00EC0DA9"/>
    <w:rsid w:val="00F61E9A"/>
    <w:rsid w:val="00F73DDD"/>
    <w:rsid w:val="00FB6F04"/>
    <w:rsid w:val="00FD7E00"/>
    <w:rsid w:val="00FE2EA1"/>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2407</Words>
  <Characters>13721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2017-08-22T08:21:00Z</cp:lastPrinted>
  <dcterms:created xsi:type="dcterms:W3CDTF">2017-08-22T08:20:00Z</dcterms:created>
  <dcterms:modified xsi:type="dcterms:W3CDTF">2018-01-18T02:13:00Z</dcterms:modified>
</cp:coreProperties>
</file>