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8"/>
        <w:tblW w:w="0" w:type="auto"/>
        <w:tblInd w:w="-176" w:type="dxa"/>
        <w:tblLook w:val="04A0" w:firstRow="1" w:lastRow="0" w:firstColumn="1" w:lastColumn="0" w:noHBand="0" w:noVBand="1"/>
      </w:tblPr>
      <w:tblGrid>
        <w:gridCol w:w="2971"/>
        <w:gridCol w:w="7342"/>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9"/>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6B127A">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6B127A">
              <w:rPr>
                <w:rFonts w:ascii="Arial" w:hAnsi="Arial" w:cs="Arial"/>
                <w:sz w:val="20"/>
                <w:szCs w:val="20"/>
              </w:rPr>
              <w:t xml:space="preserve">материалов и </w:t>
            </w:r>
            <w:r w:rsidR="00054A94" w:rsidRPr="00054A94">
              <w:rPr>
                <w:rFonts w:ascii="Arial" w:hAnsi="Arial" w:cs="Arial"/>
                <w:sz w:val="20"/>
                <w:szCs w:val="20"/>
              </w:rPr>
              <w:t>комплектующи</w:t>
            </w:r>
            <w:r w:rsidR="00054A94">
              <w:rPr>
                <w:rFonts w:ascii="Arial" w:hAnsi="Arial" w:cs="Arial"/>
                <w:sz w:val="20"/>
                <w:szCs w:val="20"/>
              </w:rPr>
              <w:t>х</w:t>
            </w:r>
            <w:r w:rsidR="00054A94" w:rsidRPr="00054A94">
              <w:rPr>
                <w:rFonts w:ascii="Arial" w:hAnsi="Arial" w:cs="Arial"/>
                <w:sz w:val="20"/>
                <w:szCs w:val="20"/>
              </w:rPr>
              <w:t xml:space="preserve"> для </w:t>
            </w:r>
            <w:r w:rsidR="006B127A">
              <w:rPr>
                <w:rFonts w:ascii="Arial" w:hAnsi="Arial" w:cs="Arial"/>
                <w:sz w:val="20"/>
                <w:szCs w:val="20"/>
              </w:rPr>
              <w:t>изготовления измерительных систем</w:t>
            </w:r>
            <w:r w:rsidR="00054A94" w:rsidRPr="00054A94">
              <w:rPr>
                <w:rFonts w:ascii="Arial" w:hAnsi="Arial" w:cs="Arial"/>
                <w:sz w:val="20"/>
                <w:szCs w:val="20"/>
              </w:rPr>
              <w:t xml:space="preserve"> – </w:t>
            </w:r>
            <w:r w:rsidR="006B127A">
              <w:rPr>
                <w:rFonts w:ascii="Arial" w:hAnsi="Arial" w:cs="Arial"/>
                <w:sz w:val="20"/>
                <w:szCs w:val="20"/>
              </w:rPr>
              <w:t xml:space="preserve">110 </w:t>
            </w:r>
            <w:r w:rsidR="00054A94" w:rsidRPr="00054A94">
              <w:rPr>
                <w:rFonts w:ascii="Arial" w:hAnsi="Arial" w:cs="Arial"/>
                <w:sz w:val="20"/>
                <w:szCs w:val="20"/>
              </w:rPr>
              <w:t xml:space="preserve">наименований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6B127A">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6B127A">
              <w:rPr>
                <w:rFonts w:ascii="Arial" w:hAnsi="Arial" w:cs="Arial"/>
                <w:sz w:val="20"/>
                <w:szCs w:val="20"/>
              </w:rPr>
              <w:t>1</w:t>
            </w:r>
            <w:r w:rsidRPr="00E77CA1">
              <w:rPr>
                <w:rFonts w:ascii="Arial" w:hAnsi="Arial" w:cs="Arial"/>
                <w:sz w:val="20"/>
                <w:szCs w:val="20"/>
              </w:rPr>
              <w:t xml:space="preserve">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B127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6B127A">
              <w:rPr>
                <w:rFonts w:ascii="Arial" w:hAnsi="Arial" w:cs="Arial"/>
                <w:sz w:val="20"/>
                <w:szCs w:val="20"/>
              </w:rPr>
              <w:t>321 604,02</w:t>
            </w:r>
            <w:r w:rsidR="00D517CA" w:rsidRPr="001B2B34">
              <w:rPr>
                <w:rFonts w:ascii="Arial" w:hAnsi="Arial" w:cs="Arial"/>
                <w:sz w:val="20"/>
                <w:szCs w:val="20"/>
              </w:rPr>
              <w:t xml:space="preserve"> </w:t>
            </w:r>
            <w:r w:rsidRPr="0034651C">
              <w:rPr>
                <w:rFonts w:ascii="Arial" w:hAnsi="Arial" w:cs="Arial"/>
                <w:sz w:val="18"/>
                <w:szCs w:val="18"/>
              </w:rPr>
              <w:t>рублей (</w:t>
            </w:r>
            <w:r w:rsidR="006B127A" w:rsidRPr="006B127A">
              <w:rPr>
                <w:rFonts w:ascii="Arial" w:eastAsia="Times New Roman" w:hAnsi="Arial" w:cs="Arial"/>
                <w:sz w:val="20"/>
                <w:szCs w:val="20"/>
                <w:lang w:eastAsia="ru-RU"/>
              </w:rPr>
              <w:t xml:space="preserve">Цена </w:t>
            </w:r>
            <w:bookmarkStart w:id="0" w:name="_GoBack"/>
            <w:bookmarkEnd w:id="0"/>
            <w:r w:rsidR="006B127A" w:rsidRPr="006B127A">
              <w:rPr>
                <w:rFonts w:ascii="Arial" w:eastAsia="Times New Roman" w:hAnsi="Arial" w:cs="Arial"/>
                <w:sz w:val="20"/>
                <w:szCs w:val="20"/>
                <w:lang w:eastAsia="ru-RU"/>
              </w:rPr>
              <w:t>включает в себя стоимость поставляемого товара, стоимость упаковки, доставки на склад заказчика,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9"/>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FE2EA1" w:rsidRDefault="00E77CA1" w:rsidP="002525A8">
      <w:pPr>
        <w:pStyle w:val="1"/>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г. Новосибирск                                                                                                                 «__»  _______ 2018 г.</w:t>
      </w:r>
    </w:p>
    <w:p w:rsidR="006B127A" w:rsidRPr="006B127A" w:rsidRDefault="006B127A" w:rsidP="006B127A">
      <w:pPr>
        <w:suppressAutoHyphens/>
        <w:spacing w:after="0" w:line="240" w:lineRule="auto"/>
        <w:rPr>
          <w:rFonts w:ascii="Arial" w:eastAsia="Times New Roman" w:hAnsi="Arial" w:cs="Arial"/>
          <w:b/>
          <w:kern w:val="1"/>
          <w:sz w:val="16"/>
          <w:szCs w:val="16"/>
          <w:lang w:eastAsia="ar-SA"/>
        </w:rPr>
      </w:pPr>
    </w:p>
    <w:p w:rsidR="006B127A" w:rsidRPr="006B127A" w:rsidRDefault="006B127A" w:rsidP="006B127A">
      <w:pPr>
        <w:suppressAutoHyphens/>
        <w:spacing w:after="0" w:line="240" w:lineRule="auto"/>
        <w:ind w:firstLine="360"/>
        <w:jc w:val="both"/>
        <w:rPr>
          <w:rFonts w:ascii="Arial" w:eastAsia="Times New Roman" w:hAnsi="Arial" w:cs="Arial"/>
          <w:kern w:val="1"/>
          <w:sz w:val="16"/>
          <w:szCs w:val="16"/>
          <w:lang w:eastAsia="ar-SA"/>
        </w:rPr>
      </w:pPr>
      <w:proofErr w:type="gramStart"/>
      <w:r w:rsidRPr="006B127A">
        <w:rPr>
          <w:rFonts w:ascii="Arial" w:eastAsia="Times New Roman" w:hAnsi="Arial" w:cs="Arial"/>
          <w:b/>
          <w:kern w:val="1"/>
          <w:sz w:val="16"/>
          <w:szCs w:val="16"/>
          <w:lang w:eastAsia="ar-SA"/>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6B127A">
        <w:rPr>
          <w:rFonts w:ascii="Arial" w:eastAsia="Times New Roman" w:hAnsi="Arial" w:cs="Arial"/>
          <w:kern w:val="1"/>
          <w:sz w:val="16"/>
          <w:szCs w:val="16"/>
          <w:lang w:eastAsia="ar-SA"/>
        </w:rPr>
        <w:t>именуемое в дальнейшем Заказчик, в лице ректора Манакова Алексея Леонидовича, действующего на основании Устава, с одной стороны, и Общество с ограниченной ответственностью «</w:t>
      </w:r>
      <w:proofErr w:type="spellStart"/>
      <w:r w:rsidRPr="006B127A">
        <w:rPr>
          <w:rFonts w:ascii="Arial" w:eastAsia="Times New Roman" w:hAnsi="Arial" w:cs="Arial"/>
          <w:kern w:val="1"/>
          <w:sz w:val="16"/>
          <w:szCs w:val="16"/>
          <w:lang w:eastAsia="ar-SA"/>
        </w:rPr>
        <w:t>Барст</w:t>
      </w:r>
      <w:proofErr w:type="spellEnd"/>
      <w:r w:rsidRPr="006B127A">
        <w:rPr>
          <w:rFonts w:ascii="Arial" w:eastAsia="Times New Roman" w:hAnsi="Arial" w:cs="Arial"/>
          <w:kern w:val="1"/>
          <w:sz w:val="16"/>
          <w:szCs w:val="16"/>
          <w:lang w:eastAsia="ar-SA"/>
        </w:rPr>
        <w:t xml:space="preserve">», именуемое в дальнейшем Поставщик, в лице директора Талдыкина Сергей Владимировича, действующего на основании Устава, с другой стороны,  </w:t>
      </w:r>
      <w:r w:rsidRPr="006B127A">
        <w:rPr>
          <w:rFonts w:ascii="Arial" w:eastAsia="Times New Roman" w:hAnsi="Arial" w:cs="Arial"/>
          <w:kern w:val="1"/>
          <w:sz w:val="16"/>
          <w:szCs w:val="16"/>
          <w:lang w:val="en-US" w:eastAsia="ar-SA"/>
        </w:rPr>
        <w:t>c</w:t>
      </w:r>
      <w:r w:rsidRPr="006B127A">
        <w:rPr>
          <w:rFonts w:ascii="Arial" w:eastAsia="Times New Roman" w:hAnsi="Arial" w:cs="Arial"/>
          <w:kern w:val="1"/>
          <w:sz w:val="16"/>
          <w:szCs w:val="16"/>
          <w:lang w:eastAsia="ar-SA"/>
        </w:rPr>
        <w:t xml:space="preserve"> целью осуществления закупки на основании Федерального</w:t>
      </w:r>
      <w:proofErr w:type="gramEnd"/>
      <w:r w:rsidRPr="006B127A">
        <w:rPr>
          <w:rFonts w:ascii="Arial" w:eastAsia="Times New Roman" w:hAnsi="Arial" w:cs="Arial"/>
          <w:kern w:val="1"/>
          <w:sz w:val="16"/>
          <w:szCs w:val="16"/>
          <w:lang w:eastAsia="ar-SA"/>
        </w:rPr>
        <w:t xml:space="preserve"> закона от 18.07.2011 года №223-ФЗ и в соответствии с </w:t>
      </w:r>
      <w:proofErr w:type="spellStart"/>
      <w:r w:rsidRPr="006B127A">
        <w:rPr>
          <w:rFonts w:ascii="Arial" w:eastAsia="Times New Roman" w:hAnsi="Arial" w:cs="Arial"/>
          <w:kern w:val="1"/>
          <w:sz w:val="16"/>
          <w:szCs w:val="16"/>
          <w:lang w:eastAsia="ar-SA"/>
        </w:rPr>
        <w:t>пп</w:t>
      </w:r>
      <w:proofErr w:type="spellEnd"/>
      <w:r w:rsidRPr="006B127A">
        <w:rPr>
          <w:rFonts w:ascii="Arial" w:eastAsia="Times New Roman" w:hAnsi="Arial" w:cs="Arial"/>
          <w:kern w:val="1"/>
          <w:sz w:val="16"/>
          <w:szCs w:val="16"/>
          <w:lang w:eastAsia="ar-SA"/>
        </w:rPr>
        <w:t>. 1 п. 5.1 Положения о закупке Заказчика, заключили настоящий Договор (далее Договор) о нижеследующем:</w:t>
      </w:r>
    </w:p>
    <w:p w:rsidR="006B127A" w:rsidRPr="006B127A" w:rsidRDefault="006B127A" w:rsidP="006B127A">
      <w:pPr>
        <w:suppressAutoHyphens/>
        <w:spacing w:after="0" w:line="240" w:lineRule="auto"/>
        <w:jc w:val="center"/>
        <w:rPr>
          <w:rFonts w:ascii="Arial" w:eastAsia="Times New Roman" w:hAnsi="Arial" w:cs="Arial"/>
          <w:b/>
          <w:kern w:val="1"/>
          <w:sz w:val="16"/>
          <w:szCs w:val="16"/>
          <w:lang w:eastAsia="ar-SA"/>
        </w:rPr>
      </w:pPr>
      <w:r w:rsidRPr="006B127A">
        <w:rPr>
          <w:rFonts w:ascii="Arial" w:eastAsia="Times New Roman" w:hAnsi="Arial" w:cs="Arial"/>
          <w:b/>
          <w:kern w:val="1"/>
          <w:sz w:val="16"/>
          <w:szCs w:val="16"/>
          <w:lang w:eastAsia="ar-SA"/>
        </w:rPr>
        <w:t>1. Предмет договора</w:t>
      </w:r>
    </w:p>
    <w:p w:rsidR="006B127A" w:rsidRPr="006B127A" w:rsidRDefault="006B127A" w:rsidP="006B127A">
      <w:pPr>
        <w:suppressAutoHyphens/>
        <w:spacing w:after="0" w:line="240" w:lineRule="auto"/>
        <w:ind w:firstLine="709"/>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lastRenderedPageBreak/>
        <w:t>1.1. По настоящему договору Поставщик принимает на себя обязательства по поставке товара –   материалов и комплектующих для изготовления измерительной акустико-эмиссионной и  тензометрической многоканальной микропроцессорной системы (далее по тексту – Товар), а Заказчик обязуется принять товар и оплатить его стоимость.</w:t>
      </w:r>
    </w:p>
    <w:p w:rsidR="006B127A" w:rsidRPr="006B127A" w:rsidRDefault="006B127A" w:rsidP="006B127A">
      <w:pPr>
        <w:suppressAutoHyphens/>
        <w:spacing w:after="0" w:line="240" w:lineRule="auto"/>
        <w:ind w:firstLine="709"/>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1.2. Поставка  товара по его количеству, качеству и характеристикам производится Поставщиком в полном соответствии со спецификацией (приложение №1).</w:t>
      </w:r>
    </w:p>
    <w:p w:rsidR="006B127A" w:rsidRPr="006B127A" w:rsidRDefault="006B127A" w:rsidP="006B127A">
      <w:pPr>
        <w:suppressAutoHyphens/>
        <w:spacing w:after="0" w:line="240" w:lineRule="auto"/>
        <w:ind w:firstLine="709"/>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1.3. Количество, номенклатура, характеристики и цена товара определены спецификацией, которая составляется в двух экземплярах, подписывается уполномоченными представителями сторон и является  неотъемлемой частью настоящего  договора (приложение №1). </w:t>
      </w:r>
    </w:p>
    <w:p w:rsidR="006B127A" w:rsidRPr="006B127A" w:rsidRDefault="006B127A" w:rsidP="006B127A">
      <w:pPr>
        <w:widowControl w:val="0"/>
        <w:suppressAutoHyphens/>
        <w:autoSpaceDE w:val="0"/>
        <w:autoSpaceDN w:val="0"/>
        <w:adjustRightInd w:val="0"/>
        <w:spacing w:after="0" w:line="240" w:lineRule="auto"/>
        <w:jc w:val="center"/>
        <w:rPr>
          <w:rFonts w:ascii="Arial" w:eastAsia="DejaVu Sans" w:hAnsi="Arial" w:cs="Arial"/>
          <w:b/>
          <w:kern w:val="1"/>
          <w:sz w:val="16"/>
          <w:szCs w:val="16"/>
          <w:lang w:eastAsia="ar-SA"/>
        </w:rPr>
      </w:pPr>
      <w:r w:rsidRPr="006B127A">
        <w:rPr>
          <w:rFonts w:ascii="Arial" w:eastAsia="DejaVu Sans" w:hAnsi="Arial" w:cs="Arial"/>
          <w:b/>
          <w:kern w:val="1"/>
          <w:sz w:val="16"/>
          <w:szCs w:val="16"/>
          <w:lang w:eastAsia="ar-SA"/>
        </w:rPr>
        <w:t>2. Цена  договора и порядок оплаты</w:t>
      </w:r>
    </w:p>
    <w:p w:rsidR="006B127A" w:rsidRPr="006B127A" w:rsidRDefault="006B127A" w:rsidP="006B127A">
      <w:pPr>
        <w:suppressAutoHyphens/>
        <w:spacing w:after="0" w:line="240" w:lineRule="auto"/>
        <w:ind w:firstLine="709"/>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2.1. Цена договора определяется общей стоимостью товара, поставляемого по  настоящему договору,  и составляет </w:t>
      </w:r>
      <w:r w:rsidRPr="006B127A">
        <w:rPr>
          <w:rFonts w:ascii="Arial" w:eastAsia="Times New Roman" w:hAnsi="Arial" w:cs="Arial"/>
          <w:color w:val="000000"/>
          <w:sz w:val="16"/>
          <w:szCs w:val="16"/>
          <w:lang w:eastAsia="ru-RU"/>
        </w:rPr>
        <w:t>321 604,02 (Триста двадцать одна тысяча шестьсот четыре) рубля 02 коп</w:t>
      </w:r>
      <w:proofErr w:type="gramStart"/>
      <w:r w:rsidRPr="006B127A">
        <w:rPr>
          <w:rFonts w:ascii="Arial" w:eastAsia="Times New Roman" w:hAnsi="Arial" w:cs="Arial"/>
          <w:color w:val="000000"/>
          <w:sz w:val="16"/>
          <w:szCs w:val="16"/>
          <w:lang w:eastAsia="ru-RU"/>
        </w:rPr>
        <w:t xml:space="preserve">., </w:t>
      </w:r>
      <w:proofErr w:type="gramEnd"/>
      <w:r w:rsidRPr="006B127A">
        <w:rPr>
          <w:rFonts w:ascii="Arial" w:eastAsia="Times New Roman" w:hAnsi="Arial" w:cs="Arial"/>
          <w:color w:val="000000"/>
          <w:sz w:val="16"/>
          <w:szCs w:val="16"/>
          <w:lang w:eastAsia="ru-RU"/>
        </w:rPr>
        <w:t>в том числе НДС 49 058,24 (Сорок девять тысяч пятьдесят восемь) рублей 24 копейки</w:t>
      </w:r>
      <w:r w:rsidRPr="006B127A">
        <w:rPr>
          <w:rFonts w:ascii="Arial" w:eastAsia="Times New Roman" w:hAnsi="Arial" w:cs="Arial"/>
          <w:kern w:val="1"/>
          <w:sz w:val="16"/>
          <w:szCs w:val="16"/>
          <w:lang w:eastAsia="ar-SA"/>
        </w:rPr>
        <w:t>.</w:t>
      </w:r>
    </w:p>
    <w:p w:rsidR="006B127A" w:rsidRPr="006B127A" w:rsidRDefault="006B127A" w:rsidP="006B127A">
      <w:pPr>
        <w:suppressAutoHyphens/>
        <w:spacing w:after="0" w:line="240" w:lineRule="auto"/>
        <w:ind w:firstLine="709"/>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2.2  </w:t>
      </w:r>
      <w:bookmarkStart w:id="1" w:name="OLE_LINK1256"/>
      <w:bookmarkStart w:id="2" w:name="OLE_LINK1257"/>
      <w:bookmarkStart w:id="3" w:name="OLE_LINK1258"/>
      <w:r w:rsidRPr="006B127A">
        <w:rPr>
          <w:rFonts w:ascii="Arial" w:eastAsia="Times New Roman" w:hAnsi="Arial" w:cs="Arial"/>
          <w:kern w:val="1"/>
          <w:sz w:val="16"/>
          <w:szCs w:val="16"/>
          <w:lang w:eastAsia="ar-SA"/>
        </w:rPr>
        <w:t xml:space="preserve">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 </w:t>
      </w:r>
      <w:proofErr w:type="gramStart"/>
      <w:r w:rsidRPr="006B127A">
        <w:rPr>
          <w:rFonts w:ascii="Arial" w:eastAsia="Times New Roman" w:hAnsi="Arial" w:cs="Arial"/>
          <w:kern w:val="1"/>
          <w:sz w:val="16"/>
          <w:szCs w:val="16"/>
          <w:lang w:eastAsia="ar-SA"/>
        </w:rPr>
        <w:t>счет-фактуры</w:t>
      </w:r>
      <w:proofErr w:type="gramEnd"/>
      <w:r w:rsidRPr="006B127A">
        <w:rPr>
          <w:rFonts w:ascii="Arial" w:eastAsia="Times New Roman" w:hAnsi="Arial" w:cs="Arial"/>
          <w:kern w:val="1"/>
          <w:sz w:val="16"/>
          <w:szCs w:val="16"/>
          <w:lang w:eastAsia="ar-SA"/>
        </w:rPr>
        <w:t>, товарной накладной).</w:t>
      </w:r>
      <w:bookmarkEnd w:id="1"/>
      <w:bookmarkEnd w:id="2"/>
      <w:bookmarkEnd w:id="3"/>
    </w:p>
    <w:p w:rsidR="006B127A" w:rsidRPr="006B127A" w:rsidRDefault="006B127A" w:rsidP="006B127A">
      <w:pPr>
        <w:widowControl w:val="0"/>
        <w:suppressAutoHyphens/>
        <w:spacing w:after="0" w:line="240" w:lineRule="auto"/>
        <w:ind w:firstLine="709"/>
        <w:jc w:val="both"/>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2.3. Цена договора включает в себя стоимость поставляемого товара, стоимость упаковки, доставки на склад заказчика,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6B127A" w:rsidRPr="006B127A" w:rsidRDefault="006B127A" w:rsidP="006B127A">
      <w:pPr>
        <w:widowControl w:val="0"/>
        <w:suppressAutoHyphens/>
        <w:spacing w:after="0" w:line="240" w:lineRule="auto"/>
        <w:ind w:firstLine="709"/>
        <w:jc w:val="both"/>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2.4. 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6B127A" w:rsidRPr="006B127A" w:rsidRDefault="006B127A" w:rsidP="006B127A">
      <w:pPr>
        <w:suppressAutoHyphens/>
        <w:autoSpaceDE w:val="0"/>
        <w:autoSpaceDN w:val="0"/>
        <w:adjustRightInd w:val="0"/>
        <w:spacing w:after="0" w:line="240" w:lineRule="auto"/>
        <w:ind w:firstLine="709"/>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2.5. Заказчик производит оплату товара за счет внебюджетных источников в безналичном порядке путем перечисления денежных средств на расчетный счет Поставщика.</w:t>
      </w:r>
    </w:p>
    <w:p w:rsidR="006B127A" w:rsidRPr="006B127A" w:rsidRDefault="006B127A" w:rsidP="006B127A">
      <w:pPr>
        <w:suppressAutoHyphens/>
        <w:autoSpaceDE w:val="0"/>
        <w:autoSpaceDN w:val="0"/>
        <w:adjustRightInd w:val="0"/>
        <w:spacing w:after="0" w:line="240" w:lineRule="auto"/>
        <w:jc w:val="center"/>
        <w:rPr>
          <w:rFonts w:ascii="Arial" w:eastAsia="Times New Roman" w:hAnsi="Arial" w:cs="Arial"/>
          <w:b/>
          <w:kern w:val="1"/>
          <w:sz w:val="16"/>
          <w:szCs w:val="16"/>
          <w:lang w:eastAsia="ar-SA"/>
        </w:rPr>
      </w:pPr>
      <w:r w:rsidRPr="006B127A">
        <w:rPr>
          <w:rFonts w:ascii="Arial" w:eastAsia="Times New Roman" w:hAnsi="Arial" w:cs="Arial"/>
          <w:b/>
          <w:kern w:val="1"/>
          <w:sz w:val="16"/>
          <w:szCs w:val="16"/>
          <w:lang w:eastAsia="ar-SA"/>
        </w:rPr>
        <w:t>3. Права и обязанности сторон</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3.1. Права и обязанности Поставщика:</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3.1.1. Поставщик обязан передать товар Заказчику в соответствии с условиями настоящего договора, предоставить сертификаты, обязательные для данного вида товара, документы, подтверждающие страну происхождения товара и иные документы, подтверждающие качество товара, оформленные в соответствии с законодательством Российской Федерации.</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3.1.3. Поставщик обязан устранять недостатки товара по количеству и комплектности в течение 10 (десяти) дней с момента заявления о них Заказчиком.</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Расходы, связанные с устранением недостатков товаров по количеству и комплектности, несет Поставщик.</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3.1.4. Поставщик обязан по требованию Заказчика </w:t>
      </w:r>
      <w:proofErr w:type="gramStart"/>
      <w:r w:rsidRPr="006B127A">
        <w:rPr>
          <w:rFonts w:ascii="Arial" w:eastAsia="Times New Roman" w:hAnsi="Arial" w:cs="Arial"/>
          <w:kern w:val="1"/>
          <w:sz w:val="16"/>
          <w:szCs w:val="16"/>
          <w:lang w:eastAsia="ar-SA"/>
        </w:rPr>
        <w:t>заменить некачественный товар на товар</w:t>
      </w:r>
      <w:proofErr w:type="gramEnd"/>
      <w:r w:rsidRPr="006B127A">
        <w:rPr>
          <w:rFonts w:ascii="Arial" w:eastAsia="Times New Roman" w:hAnsi="Arial" w:cs="Arial"/>
          <w:kern w:val="1"/>
          <w:sz w:val="16"/>
          <w:szCs w:val="16"/>
          <w:lang w:eastAsia="ar-SA"/>
        </w:rPr>
        <w:t>, соответствующий по качествам условиям настоящего договора, в течение 10 (десяти) дней с даты получения соответствующего требования Заказчика.</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3.2. Права и обязанности Заказчика:</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3.2.1. Заказчик обязан  принять товар и </w:t>
      </w:r>
      <w:proofErr w:type="gramStart"/>
      <w:r w:rsidRPr="006B127A">
        <w:rPr>
          <w:rFonts w:ascii="Arial" w:eastAsia="Times New Roman" w:hAnsi="Arial" w:cs="Arial"/>
          <w:kern w:val="1"/>
          <w:sz w:val="16"/>
          <w:szCs w:val="16"/>
          <w:lang w:eastAsia="ar-SA"/>
        </w:rPr>
        <w:t>оплатить его стоимость на</w:t>
      </w:r>
      <w:proofErr w:type="gramEnd"/>
      <w:r w:rsidRPr="006B127A">
        <w:rPr>
          <w:rFonts w:ascii="Arial" w:eastAsia="Times New Roman" w:hAnsi="Arial" w:cs="Arial"/>
          <w:kern w:val="1"/>
          <w:sz w:val="16"/>
          <w:szCs w:val="16"/>
          <w:lang w:eastAsia="ar-SA"/>
        </w:rPr>
        <w:t xml:space="preserve"> условиях настоящего договора.</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3.2.2. Заказчик вправе получать от Поставщика объяснения, связанные с поставкой товара, обусловленного договором.</w:t>
      </w:r>
    </w:p>
    <w:p w:rsidR="006B127A" w:rsidRPr="006B127A" w:rsidRDefault="006B127A" w:rsidP="006B127A">
      <w:pPr>
        <w:suppressAutoHyphens/>
        <w:autoSpaceDE w:val="0"/>
        <w:autoSpaceDN w:val="0"/>
        <w:adjustRightInd w:val="0"/>
        <w:spacing w:after="0" w:line="240" w:lineRule="auto"/>
        <w:jc w:val="center"/>
        <w:rPr>
          <w:rFonts w:ascii="Arial" w:eastAsia="Times New Roman" w:hAnsi="Arial" w:cs="Arial"/>
          <w:b/>
          <w:kern w:val="1"/>
          <w:sz w:val="16"/>
          <w:szCs w:val="16"/>
          <w:lang w:eastAsia="ar-SA"/>
        </w:rPr>
      </w:pPr>
      <w:r w:rsidRPr="006B127A">
        <w:rPr>
          <w:rFonts w:ascii="Arial" w:eastAsia="Times New Roman" w:hAnsi="Arial" w:cs="Arial"/>
          <w:b/>
          <w:kern w:val="1"/>
          <w:sz w:val="16"/>
          <w:szCs w:val="16"/>
          <w:lang w:eastAsia="ar-SA"/>
        </w:rPr>
        <w:t>4. Условия  поставки и приемки товара, гарантии качества товара</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4.1. </w:t>
      </w:r>
      <w:bookmarkStart w:id="4" w:name="OLE_LINK1253"/>
      <w:bookmarkStart w:id="5" w:name="OLE_LINK1254"/>
      <w:bookmarkStart w:id="6" w:name="OLE_LINK1255"/>
      <w:r w:rsidRPr="006B127A">
        <w:rPr>
          <w:rFonts w:ascii="Arial" w:eastAsia="Times New Roman" w:hAnsi="Arial" w:cs="Arial"/>
          <w:kern w:val="1"/>
          <w:sz w:val="16"/>
          <w:szCs w:val="16"/>
          <w:lang w:eastAsia="ar-SA"/>
        </w:rPr>
        <w:t>Поставщик обязуется поставить товар Заказчику по месту нахождения его склада в течение  10 (десяти) календарных дней со дня  заключения Договора.</w:t>
      </w:r>
    </w:p>
    <w:bookmarkEnd w:id="4"/>
    <w:bookmarkEnd w:id="5"/>
    <w:bookmarkEnd w:id="6"/>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6B127A" w:rsidRPr="006B127A" w:rsidRDefault="006B127A" w:rsidP="006B127A">
      <w:pPr>
        <w:autoSpaceDE w:val="0"/>
        <w:autoSpaceDN w:val="0"/>
        <w:adjustRightInd w:val="0"/>
        <w:spacing w:after="0" w:line="240" w:lineRule="auto"/>
        <w:ind w:left="284" w:hanging="284"/>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направить своего представителя, подтвердив его полномочия, для установления качественных нарушений и составления акта;</w:t>
      </w:r>
    </w:p>
    <w:p w:rsidR="006B127A" w:rsidRPr="006B127A" w:rsidRDefault="006B127A" w:rsidP="006B127A">
      <w:pPr>
        <w:autoSpaceDE w:val="0"/>
        <w:autoSpaceDN w:val="0"/>
        <w:adjustRightInd w:val="0"/>
        <w:spacing w:after="0" w:line="240" w:lineRule="auto"/>
        <w:ind w:left="284" w:hanging="284"/>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уполномочить какое-либо третье лицо быть своим представителем при анализе недостатков и уполномочить его подписать акт;</w:t>
      </w:r>
    </w:p>
    <w:p w:rsidR="006B127A" w:rsidRPr="006B127A" w:rsidRDefault="006B127A" w:rsidP="006B127A">
      <w:pPr>
        <w:autoSpaceDE w:val="0"/>
        <w:autoSpaceDN w:val="0"/>
        <w:adjustRightInd w:val="0"/>
        <w:spacing w:after="0" w:line="240" w:lineRule="auto"/>
        <w:ind w:left="284" w:hanging="284"/>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принять претензии Заказчика по качеству товаров.</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4.6. Документом, подтверждающим факт приемки товара, служит товарная накладная, подписанная уполномоченным представителем Заказчика.</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4.7. Поставщик обязан предоставлять Заказчику вместе с товаром следующие документы:</w:t>
      </w:r>
    </w:p>
    <w:p w:rsidR="006B127A" w:rsidRPr="006B127A" w:rsidRDefault="006B127A" w:rsidP="00B755D9">
      <w:pPr>
        <w:numPr>
          <w:ilvl w:val="0"/>
          <w:numId w:val="20"/>
        </w:numPr>
        <w:suppressAutoHyphens/>
        <w:autoSpaceDE w:val="0"/>
        <w:autoSpaceDN w:val="0"/>
        <w:adjustRightInd w:val="0"/>
        <w:spacing w:after="0" w:line="240" w:lineRule="auto"/>
        <w:ind w:firstLine="567"/>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товаросопроводительные документы (товарную накладную, счет-фактуру);</w:t>
      </w:r>
    </w:p>
    <w:p w:rsidR="006B127A" w:rsidRPr="006B127A" w:rsidRDefault="006B127A" w:rsidP="00B755D9">
      <w:pPr>
        <w:numPr>
          <w:ilvl w:val="0"/>
          <w:numId w:val="20"/>
        </w:numPr>
        <w:suppressAutoHyphens/>
        <w:autoSpaceDE w:val="0"/>
        <w:autoSpaceDN w:val="0"/>
        <w:adjustRightInd w:val="0"/>
        <w:spacing w:after="0" w:line="240" w:lineRule="auto"/>
        <w:ind w:firstLine="567"/>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сертификаты соответствия</w:t>
      </w:r>
    </w:p>
    <w:p w:rsidR="006B127A" w:rsidRPr="006B127A" w:rsidRDefault="006B127A" w:rsidP="00B755D9">
      <w:pPr>
        <w:numPr>
          <w:ilvl w:val="0"/>
          <w:numId w:val="20"/>
        </w:numPr>
        <w:suppressAutoHyphens/>
        <w:autoSpaceDE w:val="0"/>
        <w:autoSpaceDN w:val="0"/>
        <w:adjustRightInd w:val="0"/>
        <w:spacing w:after="0" w:line="240" w:lineRule="auto"/>
        <w:ind w:firstLine="567"/>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техническую документацию, инструкции</w:t>
      </w:r>
    </w:p>
    <w:p w:rsidR="006B127A" w:rsidRPr="006B127A" w:rsidRDefault="006B127A" w:rsidP="00B755D9">
      <w:pPr>
        <w:numPr>
          <w:ilvl w:val="0"/>
          <w:numId w:val="20"/>
        </w:numPr>
        <w:suppressAutoHyphens/>
        <w:autoSpaceDE w:val="0"/>
        <w:autoSpaceDN w:val="0"/>
        <w:adjustRightInd w:val="0"/>
        <w:spacing w:after="0" w:line="240" w:lineRule="auto"/>
        <w:ind w:firstLine="567"/>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гарантийную документацию (при наличии срока гарантии)</w:t>
      </w:r>
    </w:p>
    <w:p w:rsidR="006B127A" w:rsidRPr="006B127A" w:rsidRDefault="006B127A" w:rsidP="00B755D9">
      <w:pPr>
        <w:numPr>
          <w:ilvl w:val="0"/>
          <w:numId w:val="20"/>
        </w:numPr>
        <w:suppressAutoHyphens/>
        <w:autoSpaceDE w:val="0"/>
        <w:autoSpaceDN w:val="0"/>
        <w:adjustRightInd w:val="0"/>
        <w:spacing w:after="0" w:line="240" w:lineRule="auto"/>
        <w:ind w:firstLine="567"/>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а также другие необходимые документы.</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4.8. Переход права собственности на поставляемый товар от Поставщика к Заказчику наступает с момента передачи его Заказчику.</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4.9. Завод-изготовитель устанавливает гарантийный срок на поставляемый товар 6 мес.,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6B127A" w:rsidRPr="006B127A" w:rsidRDefault="006B127A" w:rsidP="006B127A">
      <w:pPr>
        <w:widowControl w:val="0"/>
        <w:suppressAutoHyphens/>
        <w:spacing w:after="0" w:line="240" w:lineRule="auto"/>
        <w:jc w:val="center"/>
        <w:rPr>
          <w:rFonts w:ascii="Arial" w:eastAsia="DejaVu Sans" w:hAnsi="Arial" w:cs="Arial"/>
          <w:b/>
          <w:kern w:val="1"/>
          <w:sz w:val="16"/>
          <w:szCs w:val="16"/>
          <w:lang w:eastAsia="ar-SA"/>
        </w:rPr>
      </w:pPr>
      <w:r w:rsidRPr="006B127A">
        <w:rPr>
          <w:rFonts w:ascii="Arial" w:eastAsia="DejaVu Sans" w:hAnsi="Arial" w:cs="Arial"/>
          <w:b/>
          <w:kern w:val="1"/>
          <w:sz w:val="16"/>
          <w:szCs w:val="16"/>
          <w:lang w:eastAsia="ar-SA"/>
        </w:rPr>
        <w:t>5. Ответственность сторон</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5.2.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- 1 % цены договора.</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lastRenderedPageBreak/>
        <w:t xml:space="preserve">5.4. </w:t>
      </w:r>
      <w:proofErr w:type="gramStart"/>
      <w:r w:rsidRPr="006B127A">
        <w:rPr>
          <w:rFonts w:ascii="Arial" w:eastAsia="Times New Roman" w:hAnsi="Arial" w:cs="Arial"/>
          <w:kern w:val="1"/>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6B127A" w:rsidRPr="006B127A" w:rsidRDefault="006B127A" w:rsidP="006B127A">
      <w:pPr>
        <w:widowControl w:val="0"/>
        <w:suppressAutoHyphens/>
        <w:spacing w:after="0" w:line="240" w:lineRule="auto"/>
        <w:jc w:val="center"/>
        <w:rPr>
          <w:rFonts w:ascii="Arial" w:eastAsia="DejaVu Sans" w:hAnsi="Arial" w:cs="Arial"/>
          <w:b/>
          <w:kern w:val="1"/>
          <w:sz w:val="16"/>
          <w:szCs w:val="16"/>
          <w:lang w:eastAsia="ar-SA"/>
        </w:rPr>
      </w:pPr>
      <w:r w:rsidRPr="006B127A">
        <w:rPr>
          <w:rFonts w:ascii="Arial" w:eastAsia="DejaVu Sans" w:hAnsi="Arial" w:cs="Arial"/>
          <w:b/>
          <w:kern w:val="1"/>
          <w:sz w:val="16"/>
          <w:szCs w:val="16"/>
          <w:lang w:eastAsia="ar-SA"/>
        </w:rPr>
        <w:t>6. Обстоятельства непреодолимой силы</w:t>
      </w:r>
    </w:p>
    <w:p w:rsidR="006B127A" w:rsidRPr="006B127A" w:rsidRDefault="006B127A" w:rsidP="006B127A">
      <w:pPr>
        <w:suppressAutoHyphens/>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B127A" w:rsidRPr="006B127A" w:rsidRDefault="006B127A" w:rsidP="006B127A">
      <w:pPr>
        <w:widowControl w:val="0"/>
        <w:suppressAutoHyphens/>
        <w:spacing w:after="0" w:line="240" w:lineRule="auto"/>
        <w:jc w:val="center"/>
        <w:rPr>
          <w:rFonts w:ascii="Arial" w:eastAsia="DejaVu Sans" w:hAnsi="Arial" w:cs="Arial"/>
          <w:b/>
          <w:kern w:val="1"/>
          <w:sz w:val="16"/>
          <w:szCs w:val="16"/>
          <w:lang w:eastAsia="ar-SA"/>
        </w:rPr>
      </w:pPr>
      <w:r w:rsidRPr="006B127A">
        <w:rPr>
          <w:rFonts w:ascii="Arial" w:eastAsia="DejaVu Sans" w:hAnsi="Arial" w:cs="Arial"/>
          <w:b/>
          <w:kern w:val="1"/>
          <w:sz w:val="16"/>
          <w:szCs w:val="16"/>
          <w:lang w:eastAsia="ar-SA"/>
        </w:rPr>
        <w:t>7. Порядок разрешения споров</w:t>
      </w:r>
    </w:p>
    <w:p w:rsidR="006B127A" w:rsidRPr="006B127A" w:rsidRDefault="006B127A" w:rsidP="006B127A">
      <w:pPr>
        <w:widowControl w:val="0"/>
        <w:suppressAutoHyphens/>
        <w:spacing w:after="0" w:line="240" w:lineRule="auto"/>
        <w:ind w:firstLine="426"/>
        <w:jc w:val="both"/>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B127A" w:rsidRPr="006B127A" w:rsidRDefault="006B127A" w:rsidP="006B127A">
      <w:pPr>
        <w:widowControl w:val="0"/>
        <w:suppressAutoHyphens/>
        <w:spacing w:after="0" w:line="240" w:lineRule="auto"/>
        <w:ind w:firstLine="426"/>
        <w:jc w:val="both"/>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7.2.  Любые споры, не урегулированные во внесудебном порядке, разрешаются арбитражным судом Новосибирской области.</w:t>
      </w:r>
    </w:p>
    <w:p w:rsidR="006B127A" w:rsidRPr="006B127A" w:rsidRDefault="006B127A" w:rsidP="006B127A">
      <w:pPr>
        <w:widowControl w:val="0"/>
        <w:suppressAutoHyphens/>
        <w:spacing w:after="0" w:line="240" w:lineRule="auto"/>
        <w:ind w:firstLine="426"/>
        <w:jc w:val="both"/>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w:t>
      </w:r>
      <w:proofErr w:type="gramStart"/>
      <w:r w:rsidRPr="006B127A">
        <w:rPr>
          <w:rFonts w:ascii="Arial" w:eastAsia="DejaVu Sans" w:hAnsi="Arial" w:cs="Arial"/>
          <w:kern w:val="1"/>
          <w:sz w:val="16"/>
          <w:szCs w:val="16"/>
          <w:lang w:eastAsia="ar-SA"/>
        </w:rPr>
        <w:t>с даты</w:t>
      </w:r>
      <w:proofErr w:type="gramEnd"/>
      <w:r w:rsidRPr="006B127A">
        <w:rPr>
          <w:rFonts w:ascii="Arial" w:eastAsia="DejaVu Sans" w:hAnsi="Arial" w:cs="Arial"/>
          <w:kern w:val="1"/>
          <w:sz w:val="16"/>
          <w:szCs w:val="16"/>
          <w:lang w:eastAsia="ar-SA"/>
        </w:rPr>
        <w:t xml:space="preserve"> ее получения.</w:t>
      </w:r>
    </w:p>
    <w:p w:rsidR="006B127A" w:rsidRPr="006B127A" w:rsidRDefault="006B127A" w:rsidP="006B127A">
      <w:pPr>
        <w:suppressAutoHyphens/>
        <w:autoSpaceDE w:val="0"/>
        <w:autoSpaceDN w:val="0"/>
        <w:adjustRightInd w:val="0"/>
        <w:spacing w:after="0" w:line="240" w:lineRule="auto"/>
        <w:jc w:val="center"/>
        <w:rPr>
          <w:rFonts w:ascii="Arial" w:eastAsia="Times New Roman" w:hAnsi="Arial" w:cs="Arial"/>
          <w:b/>
          <w:kern w:val="1"/>
          <w:sz w:val="16"/>
          <w:szCs w:val="16"/>
          <w:lang w:eastAsia="ar-SA"/>
        </w:rPr>
      </w:pPr>
      <w:r w:rsidRPr="006B127A">
        <w:rPr>
          <w:rFonts w:ascii="Arial" w:eastAsia="Times New Roman" w:hAnsi="Arial" w:cs="Arial"/>
          <w:b/>
          <w:kern w:val="1"/>
          <w:sz w:val="16"/>
          <w:szCs w:val="16"/>
          <w:lang w:eastAsia="ar-SA"/>
        </w:rPr>
        <w:t>8.Срок действия  договора и прочие условия.</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8.1. Договор считается заключенным с момента подписания сторонами договора и действует до исполнения сторонами своих обязательств.</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8.2. Договор подписывается в двух экземплярах, имеющих равную юридическую силу.</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8.3.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B127A" w:rsidRPr="006B127A" w:rsidRDefault="006B127A" w:rsidP="006B127A">
      <w:pPr>
        <w:suppressAutoHyphens/>
        <w:autoSpaceDE w:val="0"/>
        <w:autoSpaceDN w:val="0"/>
        <w:adjustRightInd w:val="0"/>
        <w:spacing w:after="0" w:line="240" w:lineRule="auto"/>
        <w:ind w:firstLine="42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8.4.Настоящий </w:t>
      </w:r>
      <w:proofErr w:type="gramStart"/>
      <w:r w:rsidRPr="006B127A">
        <w:rPr>
          <w:rFonts w:ascii="Arial" w:eastAsia="Times New Roman" w:hAnsi="Arial" w:cs="Arial"/>
          <w:kern w:val="1"/>
          <w:sz w:val="16"/>
          <w:szCs w:val="16"/>
          <w:lang w:eastAsia="ar-SA"/>
        </w:rPr>
        <w:t>договор</w:t>
      </w:r>
      <w:proofErr w:type="gramEnd"/>
      <w:r w:rsidRPr="006B127A">
        <w:rPr>
          <w:rFonts w:ascii="Arial" w:eastAsia="Times New Roman" w:hAnsi="Arial" w:cs="Arial"/>
          <w:kern w:val="1"/>
          <w:sz w:val="16"/>
          <w:szCs w:val="16"/>
          <w:lang w:eastAsia="ar-SA"/>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6B127A" w:rsidRPr="006B127A" w:rsidRDefault="006B127A" w:rsidP="006B127A">
      <w:pPr>
        <w:widowControl w:val="0"/>
        <w:suppressAutoHyphens/>
        <w:spacing w:after="0" w:line="240" w:lineRule="auto"/>
        <w:jc w:val="center"/>
        <w:rPr>
          <w:rFonts w:ascii="Arial" w:eastAsia="DejaVu Sans" w:hAnsi="Arial" w:cs="Arial"/>
          <w:b/>
          <w:kern w:val="1"/>
          <w:sz w:val="16"/>
          <w:szCs w:val="16"/>
          <w:lang w:eastAsia="ar-SA"/>
        </w:rPr>
      </w:pPr>
      <w:r w:rsidRPr="006B127A">
        <w:rPr>
          <w:rFonts w:ascii="Arial" w:eastAsia="DejaVu Sans" w:hAnsi="Arial" w:cs="Arial"/>
          <w:b/>
          <w:kern w:val="1"/>
          <w:sz w:val="16"/>
          <w:szCs w:val="16"/>
          <w:lang w:eastAsia="ar-SA"/>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B127A" w:rsidRPr="006B127A" w:rsidTr="00C937BE">
        <w:trPr>
          <w:trHeight w:val="3705"/>
        </w:trPr>
        <w:tc>
          <w:tcPr>
            <w:tcW w:w="4923" w:type="dxa"/>
          </w:tcPr>
          <w:p w:rsidR="006B127A" w:rsidRPr="006B127A" w:rsidRDefault="006B127A" w:rsidP="006B127A">
            <w:pPr>
              <w:widowControl w:val="0"/>
              <w:suppressAutoHyphens/>
              <w:spacing w:after="0" w:line="240" w:lineRule="auto"/>
              <w:jc w:val="center"/>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Заказчик:</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ИНН 5402113155  КПП 540201001</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ОКПО 01115969 ОКТМО 50701000001</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Индекс </w:t>
            </w:r>
            <w:smartTag w:uri="urn:schemas-microsoft-com:office:smarttags" w:element="metricconverter">
              <w:smartTagPr>
                <w:attr w:name="ProductID" w:val="630049 г"/>
              </w:smartTagPr>
              <w:r w:rsidRPr="006B127A">
                <w:rPr>
                  <w:rFonts w:ascii="Arial" w:eastAsia="Times New Roman" w:hAnsi="Arial" w:cs="Arial"/>
                  <w:kern w:val="1"/>
                  <w:sz w:val="16"/>
                  <w:szCs w:val="16"/>
                  <w:lang w:eastAsia="ar-SA"/>
                </w:rPr>
                <w:t>630049 г</w:t>
              </w:r>
            </w:smartTag>
            <w:r w:rsidRPr="006B127A">
              <w:rPr>
                <w:rFonts w:ascii="Arial" w:eastAsia="Times New Roman" w:hAnsi="Arial" w:cs="Arial"/>
                <w:kern w:val="1"/>
                <w:sz w:val="16"/>
                <w:szCs w:val="16"/>
                <w:lang w:eastAsia="ar-SA"/>
              </w:rPr>
              <w:t>. Новосибирск, ул. Д. Ковальчук, 191.</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Получатель: УФК по Новосибирской области (СГУПС л/с 20516Х38290)</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 xml:space="preserve">Банк: </w:t>
            </w:r>
            <w:proofErr w:type="gramStart"/>
            <w:r w:rsidRPr="006B127A">
              <w:rPr>
                <w:rFonts w:ascii="Arial" w:eastAsia="Times New Roman" w:hAnsi="Arial" w:cs="Arial"/>
                <w:bCs/>
                <w:kern w:val="1"/>
                <w:sz w:val="16"/>
                <w:szCs w:val="16"/>
                <w:lang w:eastAsia="ar-SA"/>
              </w:rPr>
              <w:t>СИБИРСКОЕ</w:t>
            </w:r>
            <w:proofErr w:type="gramEnd"/>
            <w:r w:rsidRPr="006B127A">
              <w:rPr>
                <w:rFonts w:ascii="Arial" w:eastAsia="Times New Roman" w:hAnsi="Arial" w:cs="Arial"/>
                <w:bCs/>
                <w:kern w:val="1"/>
                <w:sz w:val="16"/>
                <w:szCs w:val="16"/>
                <w:lang w:eastAsia="ar-SA"/>
              </w:rPr>
              <w:t xml:space="preserve"> ГУ БАНКА РОССИИ Г. НОВОСИБИРСК</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БИК 045004001</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proofErr w:type="gramStart"/>
            <w:r w:rsidRPr="006B127A">
              <w:rPr>
                <w:rFonts w:ascii="Arial" w:eastAsia="Times New Roman" w:hAnsi="Arial" w:cs="Arial"/>
                <w:kern w:val="1"/>
                <w:sz w:val="16"/>
                <w:szCs w:val="16"/>
                <w:lang w:eastAsia="ar-SA"/>
              </w:rPr>
              <w:t>р</w:t>
            </w:r>
            <w:proofErr w:type="gramEnd"/>
            <w:r w:rsidRPr="006B127A">
              <w:rPr>
                <w:rFonts w:ascii="Arial" w:eastAsia="Times New Roman" w:hAnsi="Arial" w:cs="Arial"/>
                <w:kern w:val="1"/>
                <w:sz w:val="16"/>
                <w:szCs w:val="16"/>
                <w:lang w:eastAsia="ar-SA"/>
              </w:rPr>
              <w:t>/с: № 40501810700042000002.</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Телефон: (383) 328-03-46</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p>
        </w:tc>
        <w:tc>
          <w:tcPr>
            <w:tcW w:w="5040" w:type="dxa"/>
          </w:tcPr>
          <w:p w:rsidR="006B127A" w:rsidRPr="006B127A" w:rsidRDefault="006B127A" w:rsidP="006B127A">
            <w:pPr>
              <w:widowControl w:val="0"/>
              <w:suppressAutoHyphens/>
              <w:spacing w:after="0" w:line="240" w:lineRule="auto"/>
              <w:jc w:val="center"/>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Поставщик:</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Общество с ограниченной ответственностью «</w:t>
            </w:r>
            <w:proofErr w:type="spellStart"/>
            <w:r w:rsidRPr="006B127A">
              <w:rPr>
                <w:rFonts w:ascii="Arial" w:eastAsia="DejaVu Sans" w:hAnsi="Arial" w:cs="Arial"/>
                <w:kern w:val="1"/>
                <w:sz w:val="16"/>
                <w:szCs w:val="16"/>
                <w:lang w:eastAsia="ar-SA"/>
              </w:rPr>
              <w:t>Барст</w:t>
            </w:r>
            <w:proofErr w:type="spellEnd"/>
            <w:r w:rsidRPr="006B127A">
              <w:rPr>
                <w:rFonts w:ascii="Arial" w:eastAsia="DejaVu Sans" w:hAnsi="Arial" w:cs="Arial"/>
                <w:kern w:val="1"/>
                <w:sz w:val="16"/>
                <w:szCs w:val="16"/>
                <w:lang w:eastAsia="ar-SA"/>
              </w:rPr>
              <w:t>»</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630133, г. Новосибирск, ул. </w:t>
            </w:r>
            <w:proofErr w:type="gramStart"/>
            <w:r w:rsidRPr="006B127A">
              <w:rPr>
                <w:rFonts w:ascii="Arial" w:eastAsia="DejaVu Sans" w:hAnsi="Arial" w:cs="Arial"/>
                <w:kern w:val="1"/>
                <w:sz w:val="16"/>
                <w:szCs w:val="16"/>
                <w:lang w:eastAsia="ar-SA"/>
              </w:rPr>
              <w:t>Лазурная</w:t>
            </w:r>
            <w:proofErr w:type="gramEnd"/>
            <w:r w:rsidRPr="006B127A">
              <w:rPr>
                <w:rFonts w:ascii="Arial" w:eastAsia="DejaVu Sans" w:hAnsi="Arial" w:cs="Arial"/>
                <w:kern w:val="1"/>
                <w:sz w:val="16"/>
                <w:szCs w:val="16"/>
                <w:lang w:eastAsia="ar-SA"/>
              </w:rPr>
              <w:t>, д. 10, кв. 45</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ИНН 5405222096, КПП 540501001</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proofErr w:type="gramStart"/>
            <w:r w:rsidRPr="006B127A">
              <w:rPr>
                <w:rFonts w:ascii="Arial" w:eastAsia="DejaVu Sans" w:hAnsi="Arial" w:cs="Arial"/>
                <w:kern w:val="1"/>
                <w:sz w:val="16"/>
                <w:szCs w:val="16"/>
                <w:lang w:eastAsia="ar-SA"/>
              </w:rPr>
              <w:t>р</w:t>
            </w:r>
            <w:proofErr w:type="gramEnd"/>
            <w:r w:rsidRPr="006B127A">
              <w:rPr>
                <w:rFonts w:ascii="Arial" w:eastAsia="DejaVu Sans" w:hAnsi="Arial" w:cs="Arial"/>
                <w:kern w:val="1"/>
                <w:sz w:val="16"/>
                <w:szCs w:val="16"/>
                <w:lang w:eastAsia="ar-SA"/>
              </w:rPr>
              <w:t xml:space="preserve">/с 40702810338400001851 в филиале №5440 ВТБ 24 (ПАО)  г. Новосибирск, </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БИК 045004751</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Корр. счет 30101810450040000751</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ОКПО 57879710, ОГРН 1035401916846</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ОКТМО 5701000001</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Телефон (383) 349-29-24 , </w:t>
            </w:r>
            <w:r w:rsidRPr="006B127A">
              <w:rPr>
                <w:rFonts w:ascii="Arial" w:eastAsia="DejaVu Sans" w:hAnsi="Arial" w:cs="Arial"/>
                <w:kern w:val="1"/>
                <w:sz w:val="16"/>
                <w:szCs w:val="16"/>
                <w:lang w:val="en-US" w:eastAsia="ar-SA"/>
              </w:rPr>
              <w:t>e</w:t>
            </w:r>
            <w:r w:rsidRPr="006B127A">
              <w:rPr>
                <w:rFonts w:ascii="Arial" w:eastAsia="DejaVu Sans" w:hAnsi="Arial" w:cs="Arial"/>
                <w:kern w:val="1"/>
                <w:sz w:val="16"/>
                <w:szCs w:val="16"/>
                <w:lang w:eastAsia="ar-SA"/>
              </w:rPr>
              <w:t>-</w:t>
            </w:r>
            <w:r w:rsidRPr="006B127A">
              <w:rPr>
                <w:rFonts w:ascii="Arial" w:eastAsia="DejaVu Sans" w:hAnsi="Arial" w:cs="Arial"/>
                <w:kern w:val="1"/>
                <w:sz w:val="16"/>
                <w:szCs w:val="16"/>
                <w:lang w:val="en-US" w:eastAsia="ar-SA"/>
              </w:rPr>
              <w:t>mail</w:t>
            </w:r>
            <w:r w:rsidRPr="006B127A">
              <w:rPr>
                <w:rFonts w:ascii="Arial" w:eastAsia="DejaVu Sans" w:hAnsi="Arial" w:cs="Arial"/>
                <w:kern w:val="1"/>
                <w:sz w:val="16"/>
                <w:szCs w:val="16"/>
                <w:lang w:eastAsia="ar-SA"/>
              </w:rPr>
              <w:t xml:space="preserve"> </w:t>
            </w:r>
            <w:proofErr w:type="spellStart"/>
            <w:r w:rsidRPr="006B127A">
              <w:rPr>
                <w:rFonts w:ascii="Arial" w:eastAsia="DejaVu Sans" w:hAnsi="Arial" w:cs="Arial"/>
                <w:kern w:val="1"/>
                <w:sz w:val="16"/>
                <w:szCs w:val="16"/>
                <w:lang w:val="en-US" w:eastAsia="ar-SA"/>
              </w:rPr>
              <w:t>stald</w:t>
            </w:r>
            <w:proofErr w:type="spellEnd"/>
            <w:r w:rsidRPr="006B127A">
              <w:rPr>
                <w:rFonts w:ascii="Arial" w:eastAsia="DejaVu Sans" w:hAnsi="Arial" w:cs="Arial"/>
                <w:kern w:val="1"/>
                <w:sz w:val="16"/>
                <w:szCs w:val="16"/>
                <w:lang w:eastAsia="ar-SA"/>
              </w:rPr>
              <w:t>@</w:t>
            </w:r>
            <w:proofErr w:type="spellStart"/>
            <w:r w:rsidRPr="006B127A">
              <w:rPr>
                <w:rFonts w:ascii="Arial" w:eastAsia="DejaVu Sans" w:hAnsi="Arial" w:cs="Arial"/>
                <w:kern w:val="1"/>
                <w:sz w:val="16"/>
                <w:szCs w:val="16"/>
                <w:lang w:val="en-US" w:eastAsia="ar-SA"/>
              </w:rPr>
              <w:t>ngs</w:t>
            </w:r>
            <w:proofErr w:type="spellEnd"/>
            <w:r w:rsidRPr="006B127A">
              <w:rPr>
                <w:rFonts w:ascii="Arial" w:eastAsia="DejaVu Sans" w:hAnsi="Arial" w:cs="Arial"/>
                <w:kern w:val="1"/>
                <w:sz w:val="16"/>
                <w:szCs w:val="16"/>
                <w:lang w:eastAsia="ar-SA"/>
              </w:rPr>
              <w:t>.</w:t>
            </w:r>
            <w:proofErr w:type="spellStart"/>
            <w:r w:rsidRPr="006B127A">
              <w:rPr>
                <w:rFonts w:ascii="Arial" w:eastAsia="DejaVu Sans" w:hAnsi="Arial" w:cs="Arial"/>
                <w:kern w:val="1"/>
                <w:sz w:val="16"/>
                <w:szCs w:val="16"/>
                <w:lang w:val="en-US" w:eastAsia="ar-SA"/>
              </w:rPr>
              <w:t>ru</w:t>
            </w:r>
            <w:proofErr w:type="spellEnd"/>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Дата постановки на учет в налоговом органе</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13 августа 2001г. (Свидетельство 54 № 00285829) </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ОКОПФ 12300</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ОКОФС 49</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p>
        </w:tc>
      </w:tr>
      <w:tr w:rsidR="006B127A" w:rsidRPr="006B127A" w:rsidTr="00C937BE">
        <w:trPr>
          <w:trHeight w:val="1048"/>
        </w:trPr>
        <w:tc>
          <w:tcPr>
            <w:tcW w:w="4923" w:type="dxa"/>
          </w:tcPr>
          <w:p w:rsidR="006B127A" w:rsidRPr="006B127A" w:rsidRDefault="006B127A" w:rsidP="006B127A">
            <w:pPr>
              <w:suppressAutoHyphens/>
              <w:spacing w:after="0" w:line="240" w:lineRule="auto"/>
              <w:rPr>
                <w:rFonts w:ascii="Arial" w:eastAsia="Times New Roman" w:hAnsi="Arial" w:cs="Arial"/>
                <w:kern w:val="1"/>
                <w:sz w:val="16"/>
                <w:szCs w:val="16"/>
                <w:lang w:eastAsia="ar-SA"/>
              </w:rPr>
            </w:pPr>
            <w:bookmarkStart w:id="7" w:name="OLE_LINK1219"/>
            <w:bookmarkStart w:id="8" w:name="OLE_LINK1220"/>
            <w:r w:rsidRPr="006B127A">
              <w:rPr>
                <w:rFonts w:ascii="Arial" w:eastAsia="Times New Roman" w:hAnsi="Arial" w:cs="Arial"/>
                <w:kern w:val="1"/>
                <w:sz w:val="16"/>
                <w:szCs w:val="16"/>
                <w:lang w:eastAsia="ar-SA"/>
              </w:rPr>
              <w:t>Ректор СГУПС</w:t>
            </w:r>
          </w:p>
          <w:bookmarkEnd w:id="7"/>
          <w:bookmarkEnd w:id="8"/>
          <w:p w:rsidR="006B127A" w:rsidRPr="006B127A" w:rsidRDefault="006B127A" w:rsidP="006B127A">
            <w:pPr>
              <w:suppressAutoHyphens/>
              <w:spacing w:after="0" w:line="240" w:lineRule="auto"/>
              <w:rPr>
                <w:rFonts w:ascii="Arial" w:eastAsia="Times New Roman" w:hAnsi="Arial" w:cs="Arial"/>
                <w:kern w:val="1"/>
                <w:sz w:val="16"/>
                <w:szCs w:val="16"/>
                <w:lang w:eastAsia="ar-SA"/>
              </w:rPr>
            </w:pP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_____________________       </w:t>
            </w:r>
            <w:bookmarkStart w:id="9" w:name="OLE_LINK1201"/>
            <w:bookmarkStart w:id="10" w:name="OLE_LINK1202"/>
            <w:bookmarkStart w:id="11" w:name="OLE_LINK1216"/>
            <w:bookmarkStart w:id="12" w:name="OLE_LINK1217"/>
            <w:bookmarkStart w:id="13" w:name="OLE_LINK1218"/>
            <w:r w:rsidRPr="006B127A">
              <w:rPr>
                <w:rFonts w:ascii="Arial" w:eastAsia="DejaVu Sans" w:hAnsi="Arial" w:cs="Arial"/>
                <w:kern w:val="1"/>
                <w:sz w:val="16"/>
                <w:szCs w:val="16"/>
                <w:lang w:eastAsia="ar-SA"/>
              </w:rPr>
              <w:t>Манаков А.Л.</w:t>
            </w:r>
            <w:bookmarkEnd w:id="9"/>
            <w:bookmarkEnd w:id="10"/>
          </w:p>
          <w:bookmarkEnd w:id="11"/>
          <w:bookmarkEnd w:id="12"/>
          <w:bookmarkEnd w:id="13"/>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                     М.П.</w:t>
            </w:r>
          </w:p>
        </w:tc>
        <w:tc>
          <w:tcPr>
            <w:tcW w:w="5040" w:type="dxa"/>
          </w:tcPr>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Директор ООО «</w:t>
            </w:r>
            <w:proofErr w:type="spellStart"/>
            <w:r w:rsidRPr="006B127A">
              <w:rPr>
                <w:rFonts w:ascii="Arial" w:eastAsia="DejaVu Sans" w:hAnsi="Arial" w:cs="Arial"/>
                <w:kern w:val="1"/>
                <w:sz w:val="16"/>
                <w:szCs w:val="16"/>
                <w:lang w:eastAsia="ar-SA"/>
              </w:rPr>
              <w:t>Барст</w:t>
            </w:r>
            <w:proofErr w:type="spellEnd"/>
            <w:r w:rsidRPr="006B127A">
              <w:rPr>
                <w:rFonts w:ascii="Arial" w:eastAsia="DejaVu Sans" w:hAnsi="Arial" w:cs="Arial"/>
                <w:kern w:val="1"/>
                <w:sz w:val="16"/>
                <w:szCs w:val="16"/>
                <w:lang w:eastAsia="ar-SA"/>
              </w:rPr>
              <w:t>»</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___________________ Талдыкин С.В.</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             М.П.</w:t>
            </w:r>
          </w:p>
        </w:tc>
      </w:tr>
    </w:tbl>
    <w:p w:rsidR="006B127A" w:rsidRPr="006B127A" w:rsidRDefault="006B127A" w:rsidP="006B127A">
      <w:pPr>
        <w:suppressAutoHyphens/>
        <w:spacing w:after="0" w:line="240" w:lineRule="auto"/>
        <w:jc w:val="both"/>
        <w:rPr>
          <w:rFonts w:ascii="Arial" w:eastAsia="Times New Roman" w:hAnsi="Arial" w:cs="Arial"/>
          <w:kern w:val="1"/>
          <w:sz w:val="16"/>
          <w:szCs w:val="16"/>
          <w:lang w:eastAsia="ar-SA"/>
        </w:rPr>
        <w:sectPr w:rsidR="006B127A" w:rsidRPr="006B127A" w:rsidSect="002F6080">
          <w:footerReference w:type="even" r:id="rId10"/>
          <w:pgSz w:w="11906" w:h="16838"/>
          <w:pgMar w:top="567" w:right="567" w:bottom="851" w:left="1418" w:header="0" w:footer="0" w:gutter="0"/>
          <w:cols w:space="720"/>
          <w:titlePg/>
          <w:docGrid w:linePitch="299"/>
        </w:sectPr>
      </w:pPr>
    </w:p>
    <w:p w:rsidR="006B127A" w:rsidRPr="006B127A" w:rsidRDefault="006B127A" w:rsidP="006B127A">
      <w:pPr>
        <w:suppressAutoHyphens/>
        <w:spacing w:after="0" w:line="240" w:lineRule="auto"/>
        <w:ind w:left="694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lastRenderedPageBreak/>
        <w:t>Приложение 1</w:t>
      </w:r>
    </w:p>
    <w:p w:rsidR="006B127A" w:rsidRPr="006B127A" w:rsidRDefault="006B127A" w:rsidP="006B127A">
      <w:pPr>
        <w:suppressAutoHyphens/>
        <w:spacing w:after="0" w:line="240" w:lineRule="auto"/>
        <w:ind w:left="694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к Договору №_________</w:t>
      </w:r>
    </w:p>
    <w:p w:rsidR="006B127A" w:rsidRPr="006B127A" w:rsidRDefault="006B127A" w:rsidP="006B127A">
      <w:pPr>
        <w:suppressAutoHyphens/>
        <w:spacing w:after="0" w:line="240" w:lineRule="auto"/>
        <w:ind w:left="6946"/>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от «__» ______  2018 г.</w:t>
      </w:r>
    </w:p>
    <w:p w:rsidR="006B127A" w:rsidRPr="006B127A" w:rsidRDefault="006B127A" w:rsidP="006B127A">
      <w:pPr>
        <w:suppressAutoHyphens/>
        <w:spacing w:after="0" w:line="240" w:lineRule="auto"/>
        <w:jc w:val="both"/>
        <w:rPr>
          <w:rFonts w:ascii="Arial" w:eastAsia="Times New Roman" w:hAnsi="Arial" w:cs="Arial"/>
          <w:kern w:val="1"/>
          <w:sz w:val="16"/>
          <w:szCs w:val="16"/>
          <w:lang w:eastAsia="ar-SA"/>
        </w:rPr>
      </w:pPr>
    </w:p>
    <w:p w:rsidR="006B127A" w:rsidRPr="006B127A" w:rsidRDefault="006B127A" w:rsidP="006B127A">
      <w:pPr>
        <w:suppressAutoHyphens/>
        <w:spacing w:after="0" w:line="240" w:lineRule="auto"/>
        <w:jc w:val="both"/>
        <w:rPr>
          <w:rFonts w:ascii="Arial" w:eastAsia="Times New Roman" w:hAnsi="Arial" w:cs="Arial"/>
          <w:kern w:val="1"/>
          <w:sz w:val="16"/>
          <w:szCs w:val="16"/>
          <w:lang w:eastAsia="ar-SA"/>
        </w:rPr>
      </w:pPr>
    </w:p>
    <w:p w:rsidR="006B127A" w:rsidRPr="006B127A" w:rsidRDefault="006B127A" w:rsidP="006B127A">
      <w:pPr>
        <w:suppressAutoHyphens/>
        <w:spacing w:after="0" w:line="240" w:lineRule="auto"/>
        <w:jc w:val="center"/>
        <w:rPr>
          <w:rFonts w:ascii="Arial" w:eastAsia="Times New Roman" w:hAnsi="Arial" w:cs="Arial"/>
          <w:caps/>
          <w:kern w:val="24"/>
          <w:sz w:val="16"/>
          <w:szCs w:val="16"/>
          <w:lang w:eastAsia="ar-SA"/>
        </w:rPr>
      </w:pPr>
      <w:r w:rsidRPr="006B127A">
        <w:rPr>
          <w:rFonts w:ascii="Arial" w:eastAsia="Times New Roman" w:hAnsi="Arial" w:cs="Arial"/>
          <w:caps/>
          <w:kern w:val="24"/>
          <w:sz w:val="16"/>
          <w:szCs w:val="16"/>
          <w:lang w:eastAsia="ar-SA"/>
        </w:rPr>
        <w:t>Спецификация</w:t>
      </w:r>
    </w:p>
    <w:p w:rsidR="006B127A" w:rsidRPr="006B127A" w:rsidRDefault="006B127A" w:rsidP="006B127A">
      <w:pPr>
        <w:suppressAutoHyphens/>
        <w:spacing w:after="0" w:line="240" w:lineRule="auto"/>
        <w:jc w:val="center"/>
        <w:rPr>
          <w:rFonts w:ascii="Arial" w:eastAsia="Times New Roman" w:hAnsi="Arial" w:cs="Arial"/>
          <w:kern w:val="1"/>
          <w:sz w:val="16"/>
          <w:szCs w:val="16"/>
          <w:lang w:eastAsia="ar-SA"/>
        </w:rPr>
      </w:pPr>
      <w:bookmarkStart w:id="14" w:name="OLE_LINK1259"/>
      <w:bookmarkStart w:id="15" w:name="OLE_LINK1260"/>
      <w:bookmarkStart w:id="16" w:name="OLE_LINK1261"/>
    </w:p>
    <w:tbl>
      <w:tblPr>
        <w:tblW w:w="97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126"/>
        <w:gridCol w:w="770"/>
        <w:gridCol w:w="770"/>
        <w:gridCol w:w="1100"/>
        <w:gridCol w:w="1300"/>
      </w:tblGrid>
      <w:tr w:rsidR="006B127A" w:rsidRPr="006B127A" w:rsidTr="00C937BE">
        <w:trPr>
          <w:cantSplit/>
          <w:trHeight w:val="437"/>
          <w:tblHeader/>
        </w:trPr>
        <w:tc>
          <w:tcPr>
            <w:tcW w:w="718" w:type="dxa"/>
            <w:shd w:val="clear" w:color="auto" w:fill="auto"/>
            <w:noWrap/>
            <w:vAlign w:val="center"/>
          </w:tcPr>
          <w:p w:rsidR="006B127A" w:rsidRPr="006B127A" w:rsidRDefault="006B127A" w:rsidP="006B127A">
            <w:pPr>
              <w:spacing w:after="0" w:line="240" w:lineRule="auto"/>
              <w:contextualSpacing/>
              <w:jc w:val="center"/>
              <w:rPr>
                <w:rFonts w:ascii="Arial" w:eastAsia="Times New Roman" w:hAnsi="Arial" w:cs="Arial"/>
                <w:b/>
                <w:bCs/>
                <w:color w:val="000000"/>
                <w:sz w:val="16"/>
                <w:szCs w:val="16"/>
                <w:lang w:eastAsia="ru-RU"/>
              </w:rPr>
            </w:pPr>
            <w:bookmarkStart w:id="17" w:name="OLE_LINK1206"/>
            <w:bookmarkStart w:id="18" w:name="OLE_LINK1207"/>
            <w:bookmarkStart w:id="19" w:name="OLE_LINK1208"/>
            <w:r w:rsidRPr="006B127A">
              <w:rPr>
                <w:rFonts w:ascii="Arial" w:eastAsia="Times New Roman" w:hAnsi="Arial" w:cs="Arial"/>
                <w:b/>
                <w:bCs/>
                <w:color w:val="000000"/>
                <w:sz w:val="16"/>
                <w:szCs w:val="16"/>
                <w:lang w:eastAsia="ru-RU"/>
              </w:rPr>
              <w:t>№</w:t>
            </w:r>
          </w:p>
        </w:tc>
        <w:tc>
          <w:tcPr>
            <w:tcW w:w="5126" w:type="dxa"/>
            <w:shd w:val="clear" w:color="auto" w:fill="auto"/>
            <w:noWrap/>
            <w:vAlign w:val="center"/>
          </w:tcPr>
          <w:p w:rsidR="006B127A" w:rsidRPr="006B127A" w:rsidRDefault="006B127A" w:rsidP="006B127A">
            <w:pPr>
              <w:spacing w:after="0" w:line="240" w:lineRule="auto"/>
              <w:contextualSpacing/>
              <w:jc w:val="center"/>
              <w:rPr>
                <w:rFonts w:ascii="Arial" w:eastAsia="Times New Roman" w:hAnsi="Arial" w:cs="Arial"/>
                <w:b/>
                <w:bCs/>
                <w:color w:val="000000"/>
                <w:sz w:val="16"/>
                <w:szCs w:val="16"/>
                <w:lang w:eastAsia="ru-RU"/>
              </w:rPr>
            </w:pPr>
            <w:r w:rsidRPr="006B127A">
              <w:rPr>
                <w:rFonts w:ascii="Arial" w:eastAsia="Times New Roman" w:hAnsi="Arial" w:cs="Arial"/>
                <w:b/>
                <w:bCs/>
                <w:color w:val="000000"/>
                <w:sz w:val="16"/>
                <w:szCs w:val="16"/>
                <w:lang w:eastAsia="ru-RU"/>
              </w:rPr>
              <w:t>Наименование товара</w:t>
            </w:r>
          </w:p>
        </w:tc>
        <w:tc>
          <w:tcPr>
            <w:tcW w:w="770" w:type="dxa"/>
            <w:shd w:val="clear" w:color="auto" w:fill="auto"/>
            <w:noWrap/>
            <w:vAlign w:val="center"/>
          </w:tcPr>
          <w:p w:rsidR="006B127A" w:rsidRPr="006B127A" w:rsidRDefault="006B127A" w:rsidP="006B127A">
            <w:pPr>
              <w:spacing w:after="0" w:line="240" w:lineRule="auto"/>
              <w:contextualSpacing/>
              <w:jc w:val="center"/>
              <w:rPr>
                <w:rFonts w:ascii="Arial" w:eastAsia="Times New Roman" w:hAnsi="Arial" w:cs="Arial"/>
                <w:b/>
                <w:bCs/>
                <w:color w:val="000000"/>
                <w:sz w:val="16"/>
                <w:szCs w:val="16"/>
                <w:lang w:eastAsia="ru-RU"/>
              </w:rPr>
            </w:pPr>
            <w:r w:rsidRPr="006B127A">
              <w:rPr>
                <w:rFonts w:ascii="Arial" w:eastAsia="Times New Roman" w:hAnsi="Arial" w:cs="Arial"/>
                <w:b/>
                <w:bCs/>
                <w:color w:val="000000"/>
                <w:sz w:val="16"/>
                <w:szCs w:val="16"/>
                <w:lang w:eastAsia="ru-RU"/>
              </w:rPr>
              <w:t>Кол-во</w:t>
            </w:r>
          </w:p>
        </w:tc>
        <w:tc>
          <w:tcPr>
            <w:tcW w:w="770" w:type="dxa"/>
            <w:shd w:val="clear" w:color="auto" w:fill="auto"/>
            <w:noWrap/>
            <w:vAlign w:val="center"/>
          </w:tcPr>
          <w:p w:rsidR="006B127A" w:rsidRPr="006B127A" w:rsidRDefault="006B127A" w:rsidP="006B127A">
            <w:pPr>
              <w:spacing w:after="0" w:line="240" w:lineRule="auto"/>
              <w:contextualSpacing/>
              <w:jc w:val="center"/>
              <w:rPr>
                <w:rFonts w:ascii="Arial" w:eastAsia="Times New Roman" w:hAnsi="Arial" w:cs="Arial"/>
                <w:b/>
                <w:bCs/>
                <w:color w:val="000000"/>
                <w:sz w:val="16"/>
                <w:szCs w:val="16"/>
                <w:lang w:eastAsia="ru-RU"/>
              </w:rPr>
            </w:pPr>
            <w:r w:rsidRPr="006B127A">
              <w:rPr>
                <w:rFonts w:ascii="Arial" w:eastAsia="Times New Roman" w:hAnsi="Arial" w:cs="Arial"/>
                <w:b/>
                <w:bCs/>
                <w:color w:val="000000"/>
                <w:sz w:val="16"/>
                <w:szCs w:val="16"/>
                <w:lang w:eastAsia="ru-RU"/>
              </w:rPr>
              <w:t>Ед.</w:t>
            </w:r>
          </w:p>
        </w:tc>
        <w:tc>
          <w:tcPr>
            <w:tcW w:w="1100" w:type="dxa"/>
            <w:shd w:val="clear" w:color="auto" w:fill="auto"/>
            <w:noWrap/>
            <w:vAlign w:val="center"/>
          </w:tcPr>
          <w:p w:rsidR="006B127A" w:rsidRPr="006B127A" w:rsidRDefault="006B127A" w:rsidP="006B127A">
            <w:pPr>
              <w:spacing w:after="0" w:line="240" w:lineRule="auto"/>
              <w:contextualSpacing/>
              <w:jc w:val="center"/>
              <w:rPr>
                <w:rFonts w:ascii="Arial" w:eastAsia="Times New Roman" w:hAnsi="Arial" w:cs="Arial"/>
                <w:b/>
                <w:bCs/>
                <w:color w:val="000000"/>
                <w:sz w:val="16"/>
                <w:szCs w:val="16"/>
                <w:lang w:eastAsia="ru-RU"/>
              </w:rPr>
            </w:pPr>
            <w:r w:rsidRPr="006B127A">
              <w:rPr>
                <w:rFonts w:ascii="Arial" w:eastAsia="Times New Roman" w:hAnsi="Arial" w:cs="Arial"/>
                <w:b/>
                <w:bCs/>
                <w:color w:val="000000"/>
                <w:sz w:val="16"/>
                <w:szCs w:val="16"/>
                <w:lang w:eastAsia="ru-RU"/>
              </w:rPr>
              <w:t>Цена, руб. с НДС</w:t>
            </w:r>
          </w:p>
        </w:tc>
        <w:tc>
          <w:tcPr>
            <w:tcW w:w="1300" w:type="dxa"/>
            <w:shd w:val="clear" w:color="auto" w:fill="auto"/>
            <w:noWrap/>
            <w:vAlign w:val="center"/>
          </w:tcPr>
          <w:p w:rsidR="006B127A" w:rsidRPr="006B127A" w:rsidRDefault="006B127A" w:rsidP="006B127A">
            <w:pPr>
              <w:spacing w:after="0" w:line="240" w:lineRule="auto"/>
              <w:contextualSpacing/>
              <w:jc w:val="center"/>
              <w:rPr>
                <w:rFonts w:ascii="Arial" w:eastAsia="Times New Roman" w:hAnsi="Arial" w:cs="Arial"/>
                <w:b/>
                <w:bCs/>
                <w:color w:val="000000"/>
                <w:sz w:val="16"/>
                <w:szCs w:val="16"/>
                <w:lang w:eastAsia="ru-RU"/>
              </w:rPr>
            </w:pPr>
            <w:r w:rsidRPr="006B127A">
              <w:rPr>
                <w:rFonts w:ascii="Arial" w:eastAsia="Times New Roman" w:hAnsi="Arial" w:cs="Arial"/>
                <w:b/>
                <w:bCs/>
                <w:color w:val="000000"/>
                <w:sz w:val="16"/>
                <w:szCs w:val="16"/>
                <w:lang w:eastAsia="ru-RU"/>
              </w:rPr>
              <w:t>Сумма, руб. с НДС</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ATmega16U-4MU</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341,02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3410,20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AD7894ARZ-2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1064,36</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4257,44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AD5721RBRUZ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307,98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1231,92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AD5410AREZ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459,02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1836,08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AD8250ARMZ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573,48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2293,92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AD8253ARMZ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548,11</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2192,44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val="en-US"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ADA4522-2ARMZ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proofErr w:type="spellStart"/>
            <w:r w:rsidRPr="006B127A">
              <w:rPr>
                <w:rFonts w:ascii="Arial" w:eastAsia="Times New Roman" w:hAnsi="Arial" w:cs="Arial"/>
                <w:color w:val="000000"/>
                <w:sz w:val="16"/>
                <w:szCs w:val="16"/>
                <w:lang w:eastAsia="ru-RU"/>
              </w:rPr>
              <w:t>шт</w:t>
            </w:r>
            <w:proofErr w:type="spellEnd"/>
            <w:r w:rsidRPr="006B127A">
              <w:rPr>
                <w:rFonts w:ascii="Arial" w:eastAsia="Times New Roman" w:hAnsi="Arial" w:cs="Arial"/>
                <w:color w:val="000000"/>
                <w:sz w:val="16"/>
                <w:szCs w:val="16"/>
                <w:lang w:val="en-US" w:eastAsia="ru-RU"/>
              </w:rPr>
              <w:t>.</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212,99</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2555,88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val="en-US"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MAX5430CEKA</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proofErr w:type="spellStart"/>
            <w:r w:rsidRPr="006B127A">
              <w:rPr>
                <w:rFonts w:ascii="Arial" w:eastAsia="Times New Roman" w:hAnsi="Arial" w:cs="Arial"/>
                <w:color w:val="000000"/>
                <w:sz w:val="16"/>
                <w:szCs w:val="16"/>
                <w:lang w:eastAsia="ru-RU"/>
              </w:rPr>
              <w:t>шт</w:t>
            </w:r>
            <w:proofErr w:type="spellEnd"/>
            <w:r w:rsidRPr="006B127A">
              <w:rPr>
                <w:rFonts w:ascii="Arial" w:eastAsia="Times New Roman" w:hAnsi="Arial" w:cs="Arial"/>
                <w:color w:val="000000"/>
                <w:sz w:val="16"/>
                <w:szCs w:val="16"/>
                <w:lang w:val="en-US" w:eastAsia="ru-RU"/>
              </w:rPr>
              <w:t>.</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549,88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4399,04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val="en-US"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ADG451BRZ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proofErr w:type="spellStart"/>
            <w:r w:rsidRPr="006B127A">
              <w:rPr>
                <w:rFonts w:ascii="Arial" w:eastAsia="Times New Roman" w:hAnsi="Arial" w:cs="Arial"/>
                <w:color w:val="000000"/>
                <w:sz w:val="16"/>
                <w:szCs w:val="16"/>
                <w:lang w:eastAsia="ru-RU"/>
              </w:rPr>
              <w:t>шт</w:t>
            </w:r>
            <w:proofErr w:type="spellEnd"/>
            <w:r w:rsidRPr="006B127A">
              <w:rPr>
                <w:rFonts w:ascii="Arial" w:eastAsia="Times New Roman" w:hAnsi="Arial" w:cs="Arial"/>
                <w:color w:val="000000"/>
                <w:sz w:val="16"/>
                <w:szCs w:val="16"/>
                <w:lang w:val="en-US" w:eastAsia="ru-RU"/>
              </w:rPr>
              <w:t>.</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277,30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2218,40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ADG5236BRUZ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693,84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2775,36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ADG5234BRUZ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733,96</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2935,84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MAX5491LA01000-T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420,08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3360,64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ADG819BRTZ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125,67</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502,68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EP3C25E144A7N</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9019,92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18039,84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EPCS16SI8N</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278,48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2227,84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ADuM7442CRQZ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264,32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2643,20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74HC138D</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14,75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LD1117DT33TR TO-252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19,47</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38,94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LD1117S12TR SOT-223-3</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19,47</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38,94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LP2981IM5X-2.5 SOT-23</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660,80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1321,60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KSZ8851SNL</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443,68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3549,44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MAX3030ECSE</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186,44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8949,12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MP1584EN</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119,77</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2395,40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ADA4896-2ACPZ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444,27</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44427,00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Микросхема</w:t>
            </w:r>
            <w:r w:rsidRPr="006B127A">
              <w:rPr>
                <w:rFonts w:ascii="Arial" w:eastAsia="Times New Roman" w:hAnsi="Arial" w:cs="Arial"/>
                <w:color w:val="000000"/>
                <w:sz w:val="16"/>
                <w:szCs w:val="16"/>
                <w:lang w:val="en-US" w:eastAsia="ru-RU"/>
              </w:rPr>
              <w:t xml:space="preserve"> 78L09 TO-89</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17,70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1770,00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Транзистор </w:t>
            </w:r>
            <w:r w:rsidRPr="006B127A">
              <w:rPr>
                <w:rFonts w:ascii="Arial" w:eastAsia="Times New Roman" w:hAnsi="Arial" w:cs="Arial"/>
                <w:color w:val="000000"/>
                <w:sz w:val="16"/>
                <w:szCs w:val="16"/>
                <w:lang w:val="en-US" w:eastAsia="ru-RU"/>
              </w:rPr>
              <w:t>2N4401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4,72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18,88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Диод</w:t>
            </w:r>
            <w:r w:rsidRPr="006B127A">
              <w:rPr>
                <w:rFonts w:ascii="Arial" w:eastAsia="Times New Roman" w:hAnsi="Arial" w:cs="Arial"/>
                <w:color w:val="000000"/>
                <w:sz w:val="16"/>
                <w:szCs w:val="16"/>
                <w:lang w:val="en-US" w:eastAsia="ru-RU"/>
              </w:rPr>
              <w:t xml:space="preserve"> BAS40-04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56,64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Диод</w:t>
            </w:r>
            <w:r w:rsidRPr="006B127A">
              <w:rPr>
                <w:rFonts w:ascii="Arial" w:eastAsia="Times New Roman" w:hAnsi="Arial" w:cs="Arial"/>
                <w:color w:val="000000"/>
                <w:sz w:val="16"/>
                <w:szCs w:val="16"/>
                <w:lang w:val="en-US" w:eastAsia="ru-RU"/>
              </w:rPr>
              <w:t xml:space="preserve"> SS34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9,44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56,64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Диод</w:t>
            </w:r>
            <w:r w:rsidRPr="006B127A">
              <w:rPr>
                <w:rFonts w:ascii="Arial" w:eastAsia="Times New Roman" w:hAnsi="Arial" w:cs="Arial"/>
                <w:color w:val="000000"/>
                <w:sz w:val="16"/>
                <w:szCs w:val="16"/>
                <w:lang w:val="en-US" w:eastAsia="ru-RU"/>
              </w:rPr>
              <w:t xml:space="preserve"> BAV99 SOT-23</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Кварц</w:t>
            </w:r>
            <w:r w:rsidRPr="006B127A">
              <w:rPr>
                <w:rFonts w:ascii="Arial" w:eastAsia="Times New Roman" w:hAnsi="Arial" w:cs="Arial"/>
                <w:color w:val="000000"/>
                <w:sz w:val="16"/>
                <w:szCs w:val="16"/>
                <w:lang w:val="en-US" w:eastAsia="ru-RU"/>
              </w:rPr>
              <w:t xml:space="preserve"> 12.88605-KX-16.0MHz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70,80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283,20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Кварцевый генератор </w:t>
            </w:r>
            <w:r w:rsidRPr="006B127A">
              <w:rPr>
                <w:rFonts w:ascii="Arial" w:eastAsia="Times New Roman" w:hAnsi="Arial" w:cs="Arial"/>
                <w:color w:val="000000"/>
                <w:sz w:val="16"/>
                <w:szCs w:val="16"/>
                <w:lang w:val="en-US" w:eastAsia="ru-RU"/>
              </w:rPr>
              <w:t>GXO</w:t>
            </w:r>
            <w:r w:rsidRPr="006B127A">
              <w:rPr>
                <w:rFonts w:ascii="Arial" w:eastAsia="Times New Roman" w:hAnsi="Arial" w:cs="Arial"/>
                <w:color w:val="000000"/>
                <w:sz w:val="16"/>
                <w:szCs w:val="16"/>
                <w:lang w:eastAsia="ru-RU"/>
              </w:rPr>
              <w:t>-332</w:t>
            </w:r>
            <w:r w:rsidRPr="006B127A">
              <w:rPr>
                <w:rFonts w:ascii="Arial" w:eastAsia="Times New Roman" w:hAnsi="Arial" w:cs="Arial"/>
                <w:color w:val="000000"/>
                <w:sz w:val="16"/>
                <w:szCs w:val="16"/>
                <w:lang w:val="en-US" w:eastAsia="ru-RU"/>
              </w:rPr>
              <w:t>L</w:t>
            </w:r>
            <w:r w:rsidRPr="006B127A">
              <w:rPr>
                <w:rFonts w:ascii="Arial" w:eastAsia="Times New Roman" w:hAnsi="Arial" w:cs="Arial"/>
                <w:color w:val="000000"/>
                <w:sz w:val="16"/>
                <w:szCs w:val="16"/>
                <w:lang w:eastAsia="ru-RU"/>
              </w:rPr>
              <w:t xml:space="preserve"> 25.0</w:t>
            </w:r>
            <w:r w:rsidRPr="006B127A">
              <w:rPr>
                <w:rFonts w:ascii="Arial" w:eastAsia="Times New Roman" w:hAnsi="Arial" w:cs="Arial"/>
                <w:color w:val="000000"/>
                <w:sz w:val="16"/>
                <w:szCs w:val="16"/>
                <w:lang w:val="en-US" w:eastAsia="ru-RU"/>
              </w:rPr>
              <w:t>MHz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410,05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3280,40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Кварцевый генератор </w:t>
            </w:r>
            <w:r w:rsidRPr="006B127A">
              <w:rPr>
                <w:rFonts w:ascii="Arial" w:eastAsia="Times New Roman" w:hAnsi="Arial" w:cs="Arial"/>
                <w:color w:val="000000"/>
                <w:sz w:val="16"/>
                <w:szCs w:val="16"/>
                <w:lang w:val="en-US" w:eastAsia="ru-RU"/>
              </w:rPr>
              <w:t>GXO</w:t>
            </w:r>
            <w:r w:rsidRPr="006B127A">
              <w:rPr>
                <w:rFonts w:ascii="Arial" w:eastAsia="Times New Roman" w:hAnsi="Arial" w:cs="Arial"/>
                <w:color w:val="000000"/>
                <w:sz w:val="16"/>
                <w:szCs w:val="16"/>
                <w:lang w:eastAsia="ru-RU"/>
              </w:rPr>
              <w:t>-332</w:t>
            </w:r>
            <w:r w:rsidRPr="006B127A">
              <w:rPr>
                <w:rFonts w:ascii="Arial" w:eastAsia="Times New Roman" w:hAnsi="Arial" w:cs="Arial"/>
                <w:color w:val="000000"/>
                <w:sz w:val="16"/>
                <w:szCs w:val="16"/>
                <w:lang w:val="en-US" w:eastAsia="ru-RU"/>
              </w:rPr>
              <w:t>L</w:t>
            </w:r>
            <w:r w:rsidRPr="006B127A">
              <w:rPr>
                <w:rFonts w:ascii="Arial" w:eastAsia="Times New Roman" w:hAnsi="Arial" w:cs="Arial"/>
                <w:color w:val="000000"/>
                <w:sz w:val="16"/>
                <w:szCs w:val="16"/>
                <w:lang w:eastAsia="ru-RU"/>
              </w:rPr>
              <w:t xml:space="preserve"> 8.0</w:t>
            </w:r>
            <w:r w:rsidRPr="006B127A">
              <w:rPr>
                <w:rFonts w:ascii="Arial" w:eastAsia="Times New Roman" w:hAnsi="Arial" w:cs="Arial"/>
                <w:color w:val="000000"/>
                <w:sz w:val="16"/>
                <w:szCs w:val="16"/>
                <w:lang w:val="en-US" w:eastAsia="ru-RU"/>
              </w:rPr>
              <w:t>MHz</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347,51</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2085,06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Дроссель </w:t>
            </w:r>
            <w:r w:rsidRPr="006B127A">
              <w:rPr>
                <w:rFonts w:ascii="Arial" w:eastAsia="Times New Roman" w:hAnsi="Arial" w:cs="Arial"/>
                <w:color w:val="000000"/>
                <w:sz w:val="16"/>
                <w:szCs w:val="16"/>
                <w:lang w:val="en-US" w:eastAsia="ru-RU"/>
              </w:rPr>
              <w:t>CM322522-101KL 100</w:t>
            </w:r>
            <w:proofErr w:type="spellStart"/>
            <w:r w:rsidRPr="006B127A">
              <w:rPr>
                <w:rFonts w:ascii="Arial" w:eastAsia="Times New Roman" w:hAnsi="Arial" w:cs="Arial"/>
                <w:color w:val="000000"/>
                <w:sz w:val="16"/>
                <w:szCs w:val="16"/>
                <w:lang w:eastAsia="ru-RU"/>
              </w:rPr>
              <w:t>мкГн</w:t>
            </w:r>
            <w:proofErr w:type="spellEnd"/>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14,75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236,00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Дроссель  </w:t>
            </w:r>
            <w:r w:rsidRPr="006B127A">
              <w:rPr>
                <w:rFonts w:ascii="Arial" w:eastAsia="Times New Roman" w:hAnsi="Arial" w:cs="Arial"/>
                <w:color w:val="000000"/>
                <w:sz w:val="16"/>
                <w:szCs w:val="16"/>
                <w:lang w:val="en-US" w:eastAsia="ru-RU"/>
              </w:rPr>
              <w:t>BLM</w:t>
            </w:r>
            <w:r w:rsidRPr="006B127A">
              <w:rPr>
                <w:rFonts w:ascii="Arial" w:eastAsia="Times New Roman" w:hAnsi="Arial" w:cs="Arial"/>
                <w:color w:val="000000"/>
                <w:sz w:val="16"/>
                <w:szCs w:val="16"/>
                <w:lang w:eastAsia="ru-RU"/>
              </w:rPr>
              <w:t>18</w:t>
            </w:r>
            <w:r w:rsidRPr="006B127A">
              <w:rPr>
                <w:rFonts w:ascii="Arial" w:eastAsia="Times New Roman" w:hAnsi="Arial" w:cs="Arial"/>
                <w:color w:val="000000"/>
                <w:sz w:val="16"/>
                <w:szCs w:val="16"/>
                <w:lang w:val="en-US" w:eastAsia="ru-RU"/>
              </w:rPr>
              <w:t>EG221SN1D</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2</w:t>
            </w: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5,90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129,80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Индуктивность</w:t>
            </w:r>
            <w:r w:rsidRPr="006B127A">
              <w:rPr>
                <w:rFonts w:ascii="Arial" w:eastAsia="Times New Roman" w:hAnsi="Arial" w:cs="Arial"/>
                <w:color w:val="000000"/>
                <w:sz w:val="16"/>
                <w:szCs w:val="16"/>
                <w:lang w:val="en-US" w:eastAsia="ru-RU"/>
              </w:rPr>
              <w:t xml:space="preserve"> TG1G-E001NY</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8</w:t>
            </w:r>
            <w:r w:rsidRPr="006B127A">
              <w:rPr>
                <w:rFonts w:ascii="Arial" w:eastAsia="Times New Roman" w:hAnsi="Arial" w:cs="Arial"/>
                <w:color w:val="000000"/>
                <w:sz w:val="16"/>
                <w:szCs w:val="16"/>
                <w:lang w:val="en-US" w:eastAsia="ru-RU"/>
              </w:rPr>
              <w:t>50</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19</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40809</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12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Индуктивность 744066100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220,66</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1323,96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Индуктивность </w:t>
            </w:r>
            <w:r w:rsidRPr="006B127A">
              <w:rPr>
                <w:rFonts w:ascii="Arial" w:eastAsia="Times New Roman" w:hAnsi="Arial" w:cs="Arial"/>
                <w:color w:val="000000"/>
                <w:sz w:val="16"/>
                <w:szCs w:val="16"/>
                <w:lang w:val="en-US" w:eastAsia="ru-RU"/>
              </w:rPr>
              <w:t>SQV</w:t>
            </w:r>
            <w:r w:rsidRPr="006B127A">
              <w:rPr>
                <w:rFonts w:ascii="Arial" w:eastAsia="Times New Roman" w:hAnsi="Arial" w:cs="Arial"/>
                <w:color w:val="000000"/>
                <w:sz w:val="16"/>
                <w:szCs w:val="16"/>
                <w:lang w:eastAsia="ru-RU"/>
              </w:rPr>
              <w:t>453226</w:t>
            </w:r>
            <w:r w:rsidRPr="006B127A">
              <w:rPr>
                <w:rFonts w:ascii="Arial" w:eastAsia="Times New Roman" w:hAnsi="Arial" w:cs="Arial"/>
                <w:color w:val="000000"/>
                <w:sz w:val="16"/>
                <w:szCs w:val="16"/>
                <w:lang w:val="en-US" w:eastAsia="ru-RU"/>
              </w:rPr>
              <w:t>T</w:t>
            </w:r>
            <w:r w:rsidRPr="006B127A">
              <w:rPr>
                <w:rFonts w:ascii="Arial" w:eastAsia="Times New Roman" w:hAnsi="Arial" w:cs="Arial"/>
                <w:color w:val="000000"/>
                <w:sz w:val="16"/>
                <w:szCs w:val="16"/>
                <w:lang w:eastAsia="ru-RU"/>
              </w:rPr>
              <w:t>-222</w:t>
            </w:r>
            <w:r w:rsidRPr="006B127A">
              <w:rPr>
                <w:rFonts w:ascii="Arial" w:eastAsia="Times New Roman" w:hAnsi="Arial" w:cs="Arial"/>
                <w:color w:val="000000"/>
                <w:sz w:val="16"/>
                <w:szCs w:val="16"/>
                <w:lang w:val="en-US" w:eastAsia="ru-RU"/>
              </w:rPr>
              <w:t>J</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N</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200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61,36</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12272,00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Индуктивность </w:t>
            </w:r>
            <w:r w:rsidRPr="006B127A">
              <w:rPr>
                <w:rFonts w:ascii="Arial" w:eastAsia="Times New Roman" w:hAnsi="Arial" w:cs="Arial"/>
                <w:color w:val="000000"/>
                <w:sz w:val="16"/>
                <w:szCs w:val="16"/>
                <w:lang w:val="en-US" w:eastAsia="ru-RU"/>
              </w:rPr>
              <w:t>SQV322520T-561J-N</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22,42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2242,00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Дроссель </w:t>
            </w:r>
            <w:r w:rsidRPr="006B127A">
              <w:rPr>
                <w:rFonts w:ascii="Arial" w:eastAsia="Times New Roman" w:hAnsi="Arial" w:cs="Arial"/>
                <w:color w:val="000000"/>
                <w:sz w:val="16"/>
                <w:szCs w:val="16"/>
                <w:lang w:val="en-US" w:eastAsia="ru-RU"/>
              </w:rPr>
              <w:t>CM453232-331KL 330</w:t>
            </w:r>
            <w:proofErr w:type="spellStart"/>
            <w:r w:rsidRPr="006B127A">
              <w:rPr>
                <w:rFonts w:ascii="Arial" w:eastAsia="Times New Roman" w:hAnsi="Arial" w:cs="Arial"/>
                <w:color w:val="000000"/>
                <w:sz w:val="16"/>
                <w:szCs w:val="16"/>
                <w:lang w:eastAsia="ru-RU"/>
              </w:rPr>
              <w:t>мкГн</w:t>
            </w:r>
            <w:proofErr w:type="spellEnd"/>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1</w:t>
            </w:r>
            <w:r w:rsidRPr="006B127A">
              <w:rPr>
                <w:rFonts w:ascii="Arial" w:eastAsia="Times New Roman" w:hAnsi="Arial" w:cs="Arial"/>
                <w:color w:val="000000"/>
                <w:sz w:val="16"/>
                <w:szCs w:val="16"/>
                <w:lang w:val="en-US" w:eastAsia="ru-RU"/>
              </w:rPr>
              <w:t>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19,47</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1947,00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Трансформатор импульсный </w:t>
            </w:r>
            <w:r w:rsidRPr="006B127A">
              <w:rPr>
                <w:rFonts w:ascii="Arial" w:eastAsia="Times New Roman" w:hAnsi="Arial" w:cs="Arial"/>
                <w:color w:val="000000"/>
                <w:sz w:val="16"/>
                <w:szCs w:val="16"/>
                <w:lang w:val="en-US" w:eastAsia="ru-RU"/>
              </w:rPr>
              <w:t>ALT4532M-201-T001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1</w:t>
            </w:r>
            <w:r w:rsidRPr="006B127A">
              <w:rPr>
                <w:rFonts w:ascii="Arial" w:eastAsia="Times New Roman" w:hAnsi="Arial" w:cs="Arial"/>
                <w:color w:val="000000"/>
                <w:sz w:val="16"/>
                <w:szCs w:val="16"/>
                <w:lang w:val="en-US"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94,99</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949,90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 Преобразователь напряжения </w:t>
            </w:r>
            <w:r w:rsidRPr="006B127A">
              <w:rPr>
                <w:rFonts w:ascii="Arial" w:eastAsia="Times New Roman" w:hAnsi="Arial" w:cs="Arial"/>
                <w:color w:val="000000"/>
                <w:sz w:val="16"/>
                <w:szCs w:val="16"/>
                <w:lang w:val="en-US" w:eastAsia="ru-RU"/>
              </w:rPr>
              <w:t>TMH</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1212S</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395,30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790,60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 Преобразователь напряжения </w:t>
            </w:r>
            <w:r w:rsidRPr="006B127A">
              <w:rPr>
                <w:rFonts w:ascii="Arial" w:eastAsia="Times New Roman" w:hAnsi="Arial" w:cs="Arial"/>
                <w:color w:val="000000"/>
                <w:sz w:val="16"/>
                <w:szCs w:val="16"/>
                <w:lang w:val="en-US" w:eastAsia="ru-RU"/>
              </w:rPr>
              <w:t>TEN</w:t>
            </w:r>
            <w:r w:rsidRPr="006B127A">
              <w:rPr>
                <w:rFonts w:ascii="Arial" w:eastAsia="Times New Roman" w:hAnsi="Arial" w:cs="Arial"/>
                <w:color w:val="000000"/>
                <w:sz w:val="16"/>
                <w:szCs w:val="16"/>
                <w:lang w:eastAsia="ru-RU"/>
              </w:rPr>
              <w:t xml:space="preserve"> 5-1211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1119,82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2239,64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 Преобразователь напряжения </w:t>
            </w:r>
            <w:r w:rsidRPr="006B127A">
              <w:rPr>
                <w:rFonts w:ascii="Arial" w:eastAsia="Times New Roman" w:hAnsi="Arial" w:cs="Arial"/>
                <w:color w:val="000000"/>
                <w:sz w:val="16"/>
                <w:szCs w:val="16"/>
                <w:lang w:val="en-US" w:eastAsia="ru-RU"/>
              </w:rPr>
              <w:t>THN</w:t>
            </w:r>
            <w:r w:rsidRPr="006B127A">
              <w:rPr>
                <w:rFonts w:ascii="Arial" w:eastAsia="Times New Roman" w:hAnsi="Arial" w:cs="Arial"/>
                <w:color w:val="000000"/>
                <w:sz w:val="16"/>
                <w:szCs w:val="16"/>
                <w:lang w:eastAsia="ru-RU"/>
              </w:rPr>
              <w:t xml:space="preserve"> 15-1225</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3521,12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7042,24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w:t>
            </w:r>
            <w:r w:rsidRPr="006B127A">
              <w:rPr>
                <w:rFonts w:ascii="Arial" w:eastAsia="Times New Roman" w:hAnsi="Arial" w:cs="Arial"/>
                <w:color w:val="000000"/>
                <w:sz w:val="16"/>
                <w:szCs w:val="16"/>
                <w:lang w:eastAsia="ru-RU"/>
              </w:rPr>
              <w:t>27</w:t>
            </w:r>
            <w:r w:rsidRPr="006B127A">
              <w:rPr>
                <w:rFonts w:ascii="Arial" w:eastAsia="Times New Roman" w:hAnsi="Arial" w:cs="Arial"/>
                <w:color w:val="000000"/>
                <w:sz w:val="16"/>
                <w:szCs w:val="16"/>
                <w:lang w:val="en-US" w:eastAsia="ru-RU"/>
              </w:rPr>
              <w:t>R 5%</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2</w:t>
            </w:r>
            <w:r w:rsidRPr="006B127A">
              <w:rPr>
                <w:rFonts w:ascii="Arial" w:eastAsia="Times New Roman" w:hAnsi="Arial" w:cs="Arial"/>
                <w:color w:val="000000"/>
                <w:sz w:val="16"/>
                <w:szCs w:val="16"/>
                <w:lang w:val="en-US"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23,60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100R 5%</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70,80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1K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2</w:t>
            </w:r>
            <w:r w:rsidRPr="006B127A">
              <w:rPr>
                <w:rFonts w:ascii="Arial" w:eastAsia="Times New Roman" w:hAnsi="Arial" w:cs="Arial"/>
                <w:color w:val="000000"/>
                <w:sz w:val="16"/>
                <w:szCs w:val="16"/>
                <w:lang w:val="en-US" w:eastAsia="ru-RU"/>
              </w:rPr>
              <w:t>40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283,20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3K3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129,80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20K0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4,72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47,20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1M 5%</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49R9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4,72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113,28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39K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124K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2,36</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236,00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100K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200K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10R 5%</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1K3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2K2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8K2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16K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 0603</w:t>
            </w:r>
            <w:r w:rsidRPr="006B127A">
              <w:rPr>
                <w:rFonts w:ascii="Arial" w:eastAsia="Times New Roman" w:hAnsi="Arial" w:cs="Arial"/>
                <w:color w:val="000000"/>
                <w:sz w:val="16"/>
                <w:szCs w:val="16"/>
                <w:lang w:val="en-US" w:eastAsia="ru-RU"/>
              </w:rPr>
              <w:t xml:space="preserve"> 33K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Резисторная сборка </w:t>
            </w:r>
            <w:r w:rsidRPr="006B127A">
              <w:rPr>
                <w:rFonts w:ascii="Arial" w:eastAsia="Times New Roman" w:hAnsi="Arial" w:cs="Arial"/>
                <w:color w:val="000000"/>
                <w:sz w:val="16"/>
                <w:szCs w:val="16"/>
                <w:lang w:val="en-US" w:eastAsia="ru-RU"/>
              </w:rPr>
              <w:t>CAY</w:t>
            </w:r>
            <w:r w:rsidRPr="006B127A">
              <w:rPr>
                <w:rFonts w:ascii="Arial" w:eastAsia="Times New Roman" w:hAnsi="Arial" w:cs="Arial"/>
                <w:color w:val="000000"/>
                <w:sz w:val="16"/>
                <w:szCs w:val="16"/>
                <w:lang w:eastAsia="ru-RU"/>
              </w:rPr>
              <w:t>10-101</w:t>
            </w:r>
            <w:r w:rsidRPr="006B127A">
              <w:rPr>
                <w:rFonts w:ascii="Arial" w:eastAsia="Times New Roman" w:hAnsi="Arial" w:cs="Arial"/>
                <w:color w:val="000000"/>
                <w:sz w:val="16"/>
                <w:szCs w:val="16"/>
                <w:lang w:val="en-US" w:eastAsia="ru-RU"/>
              </w:rPr>
              <w:t>J</w:t>
            </w:r>
            <w:r w:rsidRPr="006B127A">
              <w:rPr>
                <w:rFonts w:ascii="Arial" w:eastAsia="Times New Roman" w:hAnsi="Arial" w:cs="Arial"/>
                <w:color w:val="000000"/>
                <w:sz w:val="16"/>
                <w:szCs w:val="16"/>
                <w:lang w:eastAsia="ru-RU"/>
              </w:rPr>
              <w:t>4</w:t>
            </w:r>
            <w:r w:rsidRPr="006B127A">
              <w:rPr>
                <w:rFonts w:ascii="Arial" w:eastAsia="Times New Roman" w:hAnsi="Arial" w:cs="Arial"/>
                <w:color w:val="000000"/>
                <w:sz w:val="16"/>
                <w:szCs w:val="16"/>
                <w:lang w:val="en-US" w:eastAsia="ru-RU"/>
              </w:rPr>
              <w:t>LF</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4</w:t>
            </w:r>
            <w:r w:rsidRPr="006B127A">
              <w:rPr>
                <w:rFonts w:ascii="Arial" w:eastAsia="Times New Roman" w:hAnsi="Arial" w:cs="Arial"/>
                <w:color w:val="000000"/>
                <w:sz w:val="16"/>
                <w:szCs w:val="16"/>
                <w:lang w:val="en-US"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8,85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Резисторная сборка </w:t>
            </w:r>
            <w:r w:rsidRPr="006B127A">
              <w:rPr>
                <w:rFonts w:ascii="Arial" w:eastAsia="Times New Roman" w:hAnsi="Arial" w:cs="Arial"/>
                <w:color w:val="000000"/>
                <w:sz w:val="16"/>
                <w:szCs w:val="16"/>
                <w:lang w:val="en-US" w:eastAsia="ru-RU"/>
              </w:rPr>
              <w:t>CAY</w:t>
            </w:r>
            <w:r w:rsidRPr="006B127A">
              <w:rPr>
                <w:rFonts w:ascii="Arial" w:eastAsia="Times New Roman" w:hAnsi="Arial" w:cs="Arial"/>
                <w:color w:val="000000"/>
                <w:sz w:val="16"/>
                <w:szCs w:val="16"/>
                <w:lang w:eastAsia="ru-RU"/>
              </w:rPr>
              <w:t>10-820</w:t>
            </w:r>
            <w:r w:rsidRPr="006B127A">
              <w:rPr>
                <w:rFonts w:ascii="Arial" w:eastAsia="Times New Roman" w:hAnsi="Arial" w:cs="Arial"/>
                <w:color w:val="000000"/>
                <w:sz w:val="16"/>
                <w:szCs w:val="16"/>
                <w:lang w:val="en-US" w:eastAsia="ru-RU"/>
              </w:rPr>
              <w:t>J</w:t>
            </w:r>
            <w:r w:rsidRPr="006B127A">
              <w:rPr>
                <w:rFonts w:ascii="Arial" w:eastAsia="Times New Roman" w:hAnsi="Arial" w:cs="Arial"/>
                <w:color w:val="000000"/>
                <w:sz w:val="16"/>
                <w:szCs w:val="16"/>
                <w:lang w:eastAsia="ru-RU"/>
              </w:rPr>
              <w:t>4</w:t>
            </w:r>
            <w:r w:rsidRPr="006B127A">
              <w:rPr>
                <w:rFonts w:ascii="Arial" w:eastAsia="Times New Roman" w:hAnsi="Arial" w:cs="Arial"/>
                <w:color w:val="000000"/>
                <w:sz w:val="16"/>
                <w:szCs w:val="16"/>
                <w:lang w:val="en-US" w:eastAsia="ru-RU"/>
              </w:rPr>
              <w:t>LF</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3</w:t>
            </w:r>
            <w:r w:rsidRPr="006B127A">
              <w:rPr>
                <w:rFonts w:ascii="Arial" w:eastAsia="Times New Roman" w:hAnsi="Arial" w:cs="Arial"/>
                <w:color w:val="000000"/>
                <w:sz w:val="16"/>
                <w:szCs w:val="16"/>
                <w:lang w:val="en-US"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8,85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265,50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Резисторная сборка </w:t>
            </w:r>
            <w:r w:rsidRPr="006B127A">
              <w:rPr>
                <w:rFonts w:ascii="Arial" w:eastAsia="Times New Roman" w:hAnsi="Arial" w:cs="Arial"/>
                <w:color w:val="000000"/>
                <w:sz w:val="16"/>
                <w:szCs w:val="16"/>
                <w:lang w:val="en-US" w:eastAsia="ru-RU"/>
              </w:rPr>
              <w:t>CAY</w:t>
            </w:r>
            <w:r w:rsidRPr="006B127A">
              <w:rPr>
                <w:rFonts w:ascii="Arial" w:eastAsia="Times New Roman" w:hAnsi="Arial" w:cs="Arial"/>
                <w:color w:val="000000"/>
                <w:sz w:val="16"/>
                <w:szCs w:val="16"/>
                <w:lang w:eastAsia="ru-RU"/>
              </w:rPr>
              <w:t>10-102</w:t>
            </w:r>
            <w:r w:rsidRPr="006B127A">
              <w:rPr>
                <w:rFonts w:ascii="Arial" w:eastAsia="Times New Roman" w:hAnsi="Arial" w:cs="Arial"/>
                <w:color w:val="000000"/>
                <w:sz w:val="16"/>
                <w:szCs w:val="16"/>
                <w:lang w:val="en-US" w:eastAsia="ru-RU"/>
              </w:rPr>
              <w:t>J</w:t>
            </w:r>
            <w:r w:rsidRPr="006B127A">
              <w:rPr>
                <w:rFonts w:ascii="Arial" w:eastAsia="Times New Roman" w:hAnsi="Arial" w:cs="Arial"/>
                <w:color w:val="000000"/>
                <w:sz w:val="16"/>
                <w:szCs w:val="16"/>
                <w:lang w:eastAsia="ru-RU"/>
              </w:rPr>
              <w:t>4</w:t>
            </w:r>
            <w:r w:rsidRPr="006B127A">
              <w:rPr>
                <w:rFonts w:ascii="Arial" w:eastAsia="Times New Roman" w:hAnsi="Arial" w:cs="Arial"/>
                <w:color w:val="000000"/>
                <w:sz w:val="16"/>
                <w:szCs w:val="16"/>
                <w:lang w:val="en-US" w:eastAsia="ru-RU"/>
              </w:rPr>
              <w:t>LF</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5</w:t>
            </w:r>
            <w:r w:rsidRPr="006B127A">
              <w:rPr>
                <w:rFonts w:ascii="Arial" w:eastAsia="Times New Roman" w:hAnsi="Arial" w:cs="Arial"/>
                <w:color w:val="000000"/>
                <w:sz w:val="16"/>
                <w:szCs w:val="16"/>
                <w:lang w:val="en-US"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8,85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442,50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w:t>
            </w:r>
            <w:r w:rsidRPr="006B127A">
              <w:rPr>
                <w:rFonts w:ascii="Arial" w:eastAsia="Times New Roman" w:hAnsi="Arial" w:cs="Arial"/>
                <w:color w:val="000000"/>
                <w:sz w:val="16"/>
                <w:szCs w:val="16"/>
                <w:lang w:val="en-US" w:eastAsia="ru-RU"/>
              </w:rPr>
              <w:t xml:space="preserve"> MF-25 0.25 34R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30,68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122,72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Резистор</w:t>
            </w:r>
            <w:r w:rsidRPr="006B127A">
              <w:rPr>
                <w:rFonts w:ascii="Arial" w:eastAsia="Times New Roman" w:hAnsi="Arial" w:cs="Arial"/>
                <w:color w:val="000000"/>
                <w:sz w:val="16"/>
                <w:szCs w:val="16"/>
                <w:lang w:val="en-US" w:eastAsia="ru-RU"/>
              </w:rPr>
              <w:t xml:space="preserve"> MF-25 0.25 124R 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30,68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122,72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 xml:space="preserve">NP0 300 </w:t>
            </w:r>
            <w:r w:rsidRPr="006B127A">
              <w:rPr>
                <w:rFonts w:ascii="Arial" w:eastAsia="Times New Roman" w:hAnsi="Arial" w:cs="Arial"/>
                <w:color w:val="000000"/>
                <w:sz w:val="16"/>
                <w:szCs w:val="16"/>
                <w:lang w:eastAsia="ru-RU"/>
              </w:rPr>
              <w:t>пФ</w:t>
            </w:r>
            <w:r w:rsidRPr="006B127A">
              <w:rPr>
                <w:rFonts w:ascii="Arial" w:eastAsia="Times New Roman" w:hAnsi="Arial" w:cs="Arial"/>
                <w:color w:val="000000"/>
                <w:sz w:val="16"/>
                <w:szCs w:val="16"/>
                <w:lang w:val="en-US" w:eastAsia="ru-RU"/>
              </w:rPr>
              <w:t xml:space="preserve"> 5%</w:t>
            </w:r>
            <w:r w:rsidRPr="006B127A">
              <w:rPr>
                <w:rFonts w:ascii="Arial" w:eastAsia="Times New Roman" w:hAnsi="Arial" w:cs="Arial"/>
                <w:color w:val="000000"/>
                <w:sz w:val="16"/>
                <w:szCs w:val="16"/>
                <w:lang w:eastAsia="ru-RU"/>
              </w:rPr>
              <w:t xml:space="preserve"> 50В</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3</w:t>
            </w:r>
            <w:r w:rsidRPr="006B127A">
              <w:rPr>
                <w:rFonts w:ascii="Arial" w:eastAsia="Times New Roman" w:hAnsi="Arial" w:cs="Arial"/>
                <w:color w:val="000000"/>
                <w:sz w:val="16"/>
                <w:szCs w:val="16"/>
                <w:lang w:val="en-US" w:eastAsia="ru-RU"/>
              </w:rPr>
              <w:t>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w:t>
            </w:r>
            <w:r w:rsidRPr="006B127A">
              <w:rPr>
                <w:rFonts w:ascii="Arial" w:eastAsia="Times New Roman" w:hAnsi="Arial" w:cs="Arial"/>
                <w:color w:val="000000"/>
                <w:sz w:val="16"/>
                <w:szCs w:val="16"/>
                <w:lang w:eastAsia="ru-RU"/>
              </w:rPr>
              <w:t>7</w:t>
            </w:r>
            <w:r w:rsidRPr="006B127A">
              <w:rPr>
                <w:rFonts w:ascii="Arial" w:eastAsia="Times New Roman" w:hAnsi="Arial" w:cs="Arial"/>
                <w:color w:val="000000"/>
                <w:sz w:val="16"/>
                <w:szCs w:val="16"/>
                <w:lang w:val="en-US" w:eastAsia="ru-RU"/>
              </w:rPr>
              <w:t xml:space="preserve">R 10000 </w:t>
            </w:r>
            <w:r w:rsidRPr="006B127A">
              <w:rPr>
                <w:rFonts w:ascii="Arial" w:eastAsia="Times New Roman" w:hAnsi="Arial" w:cs="Arial"/>
                <w:color w:val="000000"/>
                <w:sz w:val="16"/>
                <w:szCs w:val="16"/>
                <w:lang w:eastAsia="ru-RU"/>
              </w:rPr>
              <w:t>пФ</w:t>
            </w:r>
            <w:r w:rsidRPr="006B127A">
              <w:rPr>
                <w:rFonts w:ascii="Arial" w:eastAsia="Times New Roman" w:hAnsi="Arial" w:cs="Arial"/>
                <w:color w:val="000000"/>
                <w:sz w:val="16"/>
                <w:szCs w:val="16"/>
                <w:lang w:val="en-US" w:eastAsia="ru-RU"/>
              </w:rPr>
              <w:t xml:space="preserve"> 5%</w:t>
            </w:r>
            <w:r w:rsidRPr="006B127A">
              <w:rPr>
                <w:rFonts w:ascii="Arial" w:eastAsia="Times New Roman" w:hAnsi="Arial" w:cs="Arial"/>
                <w:color w:val="000000"/>
                <w:sz w:val="16"/>
                <w:szCs w:val="16"/>
                <w:lang w:eastAsia="ru-RU"/>
              </w:rPr>
              <w:t xml:space="preserve"> 50В</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1,77</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212,40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X7R M10 25</w:t>
            </w:r>
            <w:r w:rsidRPr="006B127A">
              <w:rPr>
                <w:rFonts w:ascii="Arial" w:eastAsia="Times New Roman" w:hAnsi="Arial" w:cs="Arial"/>
                <w:color w:val="000000"/>
                <w:sz w:val="16"/>
                <w:szCs w:val="16"/>
                <w:lang w:eastAsia="ru-RU"/>
              </w:rPr>
              <w:t>В</w:t>
            </w:r>
            <w:r w:rsidRPr="006B127A">
              <w:rPr>
                <w:rFonts w:ascii="Arial" w:eastAsia="Times New Roman" w:hAnsi="Arial" w:cs="Arial"/>
                <w:color w:val="000000"/>
                <w:sz w:val="16"/>
                <w:szCs w:val="16"/>
                <w:lang w:val="en-US" w:eastAsia="ru-RU"/>
              </w:rPr>
              <w:t xml:space="preserve"> 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450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531,00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X7R 2M2 25</w:t>
            </w:r>
            <w:r w:rsidRPr="006B127A">
              <w:rPr>
                <w:rFonts w:ascii="Arial" w:eastAsia="Times New Roman" w:hAnsi="Arial" w:cs="Arial"/>
                <w:color w:val="000000"/>
                <w:sz w:val="16"/>
                <w:szCs w:val="16"/>
                <w:lang w:eastAsia="ru-RU"/>
              </w:rPr>
              <w:t>В</w:t>
            </w:r>
            <w:r w:rsidRPr="006B127A">
              <w:rPr>
                <w:rFonts w:ascii="Arial" w:eastAsia="Times New Roman" w:hAnsi="Arial" w:cs="Arial"/>
                <w:color w:val="000000"/>
                <w:sz w:val="16"/>
                <w:szCs w:val="16"/>
                <w:lang w:val="en-US" w:eastAsia="ru-RU"/>
              </w:rPr>
              <w:t xml:space="preserve"> 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5,90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2360,00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 xml:space="preserve">NP0 220 </w:t>
            </w:r>
            <w:r w:rsidRPr="006B127A">
              <w:rPr>
                <w:rFonts w:ascii="Arial" w:eastAsia="Times New Roman" w:hAnsi="Arial" w:cs="Arial"/>
                <w:color w:val="000000"/>
                <w:sz w:val="16"/>
                <w:szCs w:val="16"/>
                <w:lang w:eastAsia="ru-RU"/>
              </w:rPr>
              <w:t>пФ</w:t>
            </w:r>
            <w:r w:rsidRPr="006B127A">
              <w:rPr>
                <w:rFonts w:ascii="Arial" w:eastAsia="Times New Roman" w:hAnsi="Arial" w:cs="Arial"/>
                <w:color w:val="000000"/>
                <w:sz w:val="16"/>
                <w:szCs w:val="16"/>
                <w:lang w:val="en-US" w:eastAsia="ru-RU"/>
              </w:rPr>
              <w:t xml:space="preserve"> 5%</w:t>
            </w:r>
            <w:r w:rsidRPr="006B127A">
              <w:rPr>
                <w:rFonts w:ascii="Arial" w:eastAsia="Times New Roman" w:hAnsi="Arial" w:cs="Arial"/>
                <w:color w:val="000000"/>
                <w:sz w:val="16"/>
                <w:szCs w:val="16"/>
                <w:lang w:eastAsia="ru-RU"/>
              </w:rPr>
              <w:t xml:space="preserve"> 50В</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X5R 4M7 25B 10%</w:t>
            </w:r>
            <w:r w:rsidRPr="006B127A">
              <w:rPr>
                <w:rFonts w:ascii="Arial" w:eastAsia="Times New Roman" w:hAnsi="Arial" w:cs="Arial"/>
                <w:color w:val="000000"/>
                <w:sz w:val="16"/>
                <w:szCs w:val="16"/>
                <w:lang w:eastAsia="ru-RU"/>
              </w:rPr>
              <w:t xml:space="preserve"> </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7,08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424,80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X7R 1M 25B 10%</w:t>
            </w:r>
            <w:r w:rsidRPr="006B127A">
              <w:rPr>
                <w:rFonts w:ascii="Arial" w:eastAsia="Times New Roman" w:hAnsi="Arial" w:cs="Arial"/>
                <w:color w:val="000000"/>
                <w:sz w:val="16"/>
                <w:szCs w:val="16"/>
                <w:lang w:eastAsia="ru-RU"/>
              </w:rPr>
              <w:t xml:space="preserve"> </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389,40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 xml:space="preserve">NP0 22 </w:t>
            </w:r>
            <w:r w:rsidRPr="006B127A">
              <w:rPr>
                <w:rFonts w:ascii="Arial" w:eastAsia="Times New Roman" w:hAnsi="Arial" w:cs="Arial"/>
                <w:color w:val="000000"/>
                <w:sz w:val="16"/>
                <w:szCs w:val="16"/>
                <w:lang w:eastAsia="ru-RU"/>
              </w:rPr>
              <w:t>пФ</w:t>
            </w:r>
            <w:r w:rsidRPr="006B127A">
              <w:rPr>
                <w:rFonts w:ascii="Arial" w:eastAsia="Times New Roman" w:hAnsi="Arial" w:cs="Arial"/>
                <w:color w:val="000000"/>
                <w:sz w:val="16"/>
                <w:szCs w:val="16"/>
                <w:lang w:val="en-US" w:eastAsia="ru-RU"/>
              </w:rPr>
              <w:t xml:space="preserve"> </w:t>
            </w:r>
            <w:r w:rsidRPr="006B127A">
              <w:rPr>
                <w:rFonts w:ascii="Arial" w:eastAsia="Times New Roman" w:hAnsi="Arial" w:cs="Arial"/>
                <w:color w:val="000000"/>
                <w:sz w:val="16"/>
                <w:szCs w:val="16"/>
                <w:lang w:eastAsia="ru-RU"/>
              </w:rPr>
              <w:t>5</w:t>
            </w:r>
            <w:r w:rsidRPr="006B127A">
              <w:rPr>
                <w:rFonts w:ascii="Arial" w:eastAsia="Times New Roman" w:hAnsi="Arial" w:cs="Arial"/>
                <w:color w:val="000000"/>
                <w:sz w:val="16"/>
                <w:szCs w:val="16"/>
                <w:lang w:val="en-US" w:eastAsia="ru-RU"/>
              </w:rPr>
              <w:t>%</w:t>
            </w:r>
            <w:r w:rsidRPr="006B127A">
              <w:rPr>
                <w:rFonts w:ascii="Arial" w:eastAsia="Times New Roman" w:hAnsi="Arial" w:cs="Arial"/>
                <w:color w:val="000000"/>
                <w:sz w:val="16"/>
                <w:szCs w:val="16"/>
                <w:lang w:eastAsia="ru-RU"/>
              </w:rPr>
              <w:t xml:space="preserve"> 50В</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1</w:t>
            </w:r>
            <w:r w:rsidRPr="006B127A">
              <w:rPr>
                <w:rFonts w:ascii="Arial" w:eastAsia="Times New Roman" w:hAnsi="Arial" w:cs="Arial"/>
                <w:color w:val="000000"/>
                <w:sz w:val="16"/>
                <w:szCs w:val="16"/>
                <w:lang w:val="en-US"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 xml:space="preserve">NP0 </w:t>
            </w:r>
            <w:r w:rsidRPr="006B127A">
              <w:rPr>
                <w:rFonts w:ascii="Arial" w:eastAsia="Times New Roman" w:hAnsi="Arial" w:cs="Arial"/>
                <w:color w:val="000000"/>
                <w:sz w:val="16"/>
                <w:szCs w:val="16"/>
                <w:lang w:eastAsia="ru-RU"/>
              </w:rPr>
              <w:t>1000</w:t>
            </w:r>
            <w:r w:rsidRPr="006B127A">
              <w:rPr>
                <w:rFonts w:ascii="Arial" w:eastAsia="Times New Roman" w:hAnsi="Arial" w:cs="Arial"/>
                <w:color w:val="000000"/>
                <w:sz w:val="16"/>
                <w:szCs w:val="16"/>
                <w:lang w:val="en-US" w:eastAsia="ru-RU"/>
              </w:rPr>
              <w:t xml:space="preserve"> </w:t>
            </w:r>
            <w:r w:rsidRPr="006B127A">
              <w:rPr>
                <w:rFonts w:ascii="Arial" w:eastAsia="Times New Roman" w:hAnsi="Arial" w:cs="Arial"/>
                <w:color w:val="000000"/>
                <w:sz w:val="16"/>
                <w:szCs w:val="16"/>
                <w:lang w:eastAsia="ru-RU"/>
              </w:rPr>
              <w:t>пФ</w:t>
            </w:r>
            <w:r w:rsidRPr="006B127A">
              <w:rPr>
                <w:rFonts w:ascii="Arial" w:eastAsia="Times New Roman" w:hAnsi="Arial" w:cs="Arial"/>
                <w:color w:val="000000"/>
                <w:sz w:val="16"/>
                <w:szCs w:val="16"/>
                <w:lang w:val="en-US" w:eastAsia="ru-RU"/>
              </w:rPr>
              <w:t xml:space="preserve"> </w:t>
            </w:r>
            <w:r w:rsidRPr="006B127A">
              <w:rPr>
                <w:rFonts w:ascii="Arial" w:eastAsia="Times New Roman" w:hAnsi="Arial" w:cs="Arial"/>
                <w:color w:val="000000"/>
                <w:sz w:val="16"/>
                <w:szCs w:val="16"/>
                <w:lang w:eastAsia="ru-RU"/>
              </w:rPr>
              <w:t>5</w:t>
            </w:r>
            <w:r w:rsidRPr="006B127A">
              <w:rPr>
                <w:rFonts w:ascii="Arial" w:eastAsia="Times New Roman" w:hAnsi="Arial" w:cs="Arial"/>
                <w:color w:val="000000"/>
                <w:sz w:val="16"/>
                <w:szCs w:val="16"/>
                <w:lang w:val="en-US" w:eastAsia="ru-RU"/>
              </w:rPr>
              <w:t>%</w:t>
            </w:r>
            <w:r w:rsidRPr="006B127A">
              <w:rPr>
                <w:rFonts w:ascii="Arial" w:eastAsia="Times New Roman" w:hAnsi="Arial" w:cs="Arial"/>
                <w:color w:val="000000"/>
                <w:sz w:val="16"/>
                <w:szCs w:val="16"/>
                <w:lang w:eastAsia="ru-RU"/>
              </w:rPr>
              <w:t xml:space="preserve"> 50В</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2</w:t>
            </w:r>
            <w:r w:rsidRPr="006B127A">
              <w:rPr>
                <w:rFonts w:ascii="Arial" w:eastAsia="Times New Roman" w:hAnsi="Arial" w:cs="Arial"/>
                <w:color w:val="000000"/>
                <w:sz w:val="16"/>
                <w:szCs w:val="16"/>
                <w:lang w:val="en-US"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59,00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w:t>
            </w:r>
            <w:r w:rsidRPr="006B127A">
              <w:rPr>
                <w:rFonts w:ascii="Arial" w:eastAsia="Times New Roman" w:hAnsi="Arial" w:cs="Arial"/>
                <w:color w:val="000000"/>
                <w:sz w:val="16"/>
                <w:szCs w:val="16"/>
                <w:lang w:eastAsia="ru-RU"/>
              </w:rPr>
              <w:t>7</w:t>
            </w:r>
            <w:r w:rsidRPr="006B127A">
              <w:rPr>
                <w:rFonts w:ascii="Arial" w:eastAsia="Times New Roman" w:hAnsi="Arial" w:cs="Arial"/>
                <w:color w:val="000000"/>
                <w:sz w:val="16"/>
                <w:szCs w:val="16"/>
                <w:lang w:val="en-US" w:eastAsia="ru-RU"/>
              </w:rPr>
              <w:t xml:space="preserve">R </w:t>
            </w:r>
            <w:r w:rsidRPr="006B127A">
              <w:rPr>
                <w:rFonts w:ascii="Arial" w:eastAsia="Times New Roman" w:hAnsi="Arial" w:cs="Arial"/>
                <w:color w:val="000000"/>
                <w:sz w:val="16"/>
                <w:szCs w:val="16"/>
                <w:lang w:eastAsia="ru-RU"/>
              </w:rPr>
              <w:t>22</w:t>
            </w:r>
            <w:r w:rsidRPr="006B127A">
              <w:rPr>
                <w:rFonts w:ascii="Arial" w:eastAsia="Times New Roman" w:hAnsi="Arial" w:cs="Arial"/>
                <w:color w:val="000000"/>
                <w:sz w:val="16"/>
                <w:szCs w:val="16"/>
                <w:lang w:val="en-US" w:eastAsia="ru-RU"/>
              </w:rPr>
              <w:t xml:space="preserve">000 </w:t>
            </w:r>
            <w:r w:rsidRPr="006B127A">
              <w:rPr>
                <w:rFonts w:ascii="Arial" w:eastAsia="Times New Roman" w:hAnsi="Arial" w:cs="Arial"/>
                <w:color w:val="000000"/>
                <w:sz w:val="16"/>
                <w:szCs w:val="16"/>
                <w:lang w:eastAsia="ru-RU"/>
              </w:rPr>
              <w:t>пФ</w:t>
            </w:r>
            <w:r w:rsidRPr="006B127A">
              <w:rPr>
                <w:rFonts w:ascii="Arial" w:eastAsia="Times New Roman" w:hAnsi="Arial" w:cs="Arial"/>
                <w:color w:val="000000"/>
                <w:sz w:val="16"/>
                <w:szCs w:val="16"/>
                <w:lang w:val="en-US" w:eastAsia="ru-RU"/>
              </w:rPr>
              <w:t xml:space="preserve"> 5%</w:t>
            </w:r>
            <w:r w:rsidRPr="006B127A">
              <w:rPr>
                <w:rFonts w:ascii="Arial" w:eastAsia="Times New Roman" w:hAnsi="Arial" w:cs="Arial"/>
                <w:color w:val="000000"/>
                <w:sz w:val="16"/>
                <w:szCs w:val="16"/>
                <w:lang w:eastAsia="ru-RU"/>
              </w:rPr>
              <w:t xml:space="preserve"> 50В</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6</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X7R 1</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M 25B 10%</w:t>
            </w:r>
            <w:r w:rsidRPr="006B127A">
              <w:rPr>
                <w:rFonts w:ascii="Arial" w:eastAsia="Times New Roman" w:hAnsi="Arial" w:cs="Arial"/>
                <w:color w:val="000000"/>
                <w:sz w:val="16"/>
                <w:szCs w:val="16"/>
                <w:lang w:eastAsia="ru-RU"/>
              </w:rPr>
              <w:t xml:space="preserve"> </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14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21,83</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305,62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4</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2</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w:t>
            </w:r>
            <w:r w:rsidRPr="006B127A">
              <w:rPr>
                <w:rFonts w:ascii="Arial" w:eastAsia="Times New Roman" w:hAnsi="Arial" w:cs="Arial"/>
                <w:color w:val="000000"/>
                <w:sz w:val="16"/>
                <w:szCs w:val="16"/>
                <w:lang w:eastAsia="ru-RU"/>
              </w:rPr>
              <w:t>7</w:t>
            </w:r>
            <w:r w:rsidRPr="006B127A">
              <w:rPr>
                <w:rFonts w:ascii="Arial" w:eastAsia="Times New Roman" w:hAnsi="Arial" w:cs="Arial"/>
                <w:color w:val="000000"/>
                <w:sz w:val="16"/>
                <w:szCs w:val="16"/>
                <w:lang w:val="en-US" w:eastAsia="ru-RU"/>
              </w:rPr>
              <w:t>R M</w:t>
            </w:r>
            <w:r w:rsidRPr="006B127A">
              <w:rPr>
                <w:rFonts w:ascii="Arial" w:eastAsia="Times New Roman" w:hAnsi="Arial" w:cs="Arial"/>
                <w:color w:val="000000"/>
                <w:sz w:val="16"/>
                <w:szCs w:val="16"/>
                <w:lang w:eastAsia="ru-RU"/>
              </w:rPr>
              <w:t>10 25В</w:t>
            </w:r>
            <w:r w:rsidRPr="006B127A">
              <w:rPr>
                <w:rFonts w:ascii="Arial" w:eastAsia="Times New Roman" w:hAnsi="Arial" w:cs="Arial"/>
                <w:color w:val="000000"/>
                <w:sz w:val="16"/>
                <w:szCs w:val="16"/>
                <w:lang w:val="en-US" w:eastAsia="ru-RU"/>
              </w:rPr>
              <w:t xml:space="preserve"> </w:t>
            </w:r>
            <w:r w:rsidRPr="006B127A">
              <w:rPr>
                <w:rFonts w:ascii="Arial" w:eastAsia="Times New Roman" w:hAnsi="Arial" w:cs="Arial"/>
                <w:color w:val="000000"/>
                <w:sz w:val="16"/>
                <w:szCs w:val="16"/>
                <w:lang w:eastAsia="ru-RU"/>
              </w:rPr>
              <w:t>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3</w:t>
            </w:r>
            <w:r w:rsidRPr="006B127A">
              <w:rPr>
                <w:rFonts w:ascii="Arial" w:eastAsia="Times New Roman" w:hAnsi="Arial" w:cs="Arial"/>
                <w:color w:val="000000"/>
                <w:sz w:val="16"/>
                <w:szCs w:val="16"/>
                <w:lang w:val="en-US" w:eastAsia="ru-RU"/>
              </w:rPr>
              <w:t>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0,18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Конденсатор 0</w:t>
            </w:r>
            <w:r w:rsidRPr="006B127A">
              <w:rPr>
                <w:rFonts w:ascii="Arial" w:eastAsia="Times New Roman" w:hAnsi="Arial" w:cs="Arial"/>
                <w:color w:val="000000"/>
                <w:sz w:val="16"/>
                <w:szCs w:val="16"/>
                <w:lang w:val="en-US" w:eastAsia="ru-RU"/>
              </w:rPr>
              <w:t>8</w:t>
            </w:r>
            <w:r w:rsidRPr="006B127A">
              <w:rPr>
                <w:rFonts w:ascii="Arial" w:eastAsia="Times New Roman" w:hAnsi="Arial" w:cs="Arial"/>
                <w:color w:val="000000"/>
                <w:sz w:val="16"/>
                <w:szCs w:val="16"/>
                <w:lang w:eastAsia="ru-RU"/>
              </w:rPr>
              <w:t>0</w:t>
            </w:r>
            <w:r w:rsidRPr="006B127A">
              <w:rPr>
                <w:rFonts w:ascii="Arial" w:eastAsia="Times New Roman" w:hAnsi="Arial" w:cs="Arial"/>
                <w:color w:val="000000"/>
                <w:sz w:val="16"/>
                <w:szCs w:val="16"/>
                <w:lang w:val="en-US" w:eastAsia="ru-RU"/>
              </w:rPr>
              <w:t>5</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w:t>
            </w:r>
            <w:r w:rsidRPr="006B127A">
              <w:rPr>
                <w:rFonts w:ascii="Arial" w:eastAsia="Times New Roman" w:hAnsi="Arial" w:cs="Arial"/>
                <w:color w:val="000000"/>
                <w:sz w:val="16"/>
                <w:szCs w:val="16"/>
                <w:lang w:eastAsia="ru-RU"/>
              </w:rPr>
              <w:t>7</w:t>
            </w:r>
            <w:r w:rsidRPr="006B127A">
              <w:rPr>
                <w:rFonts w:ascii="Arial" w:eastAsia="Times New Roman" w:hAnsi="Arial" w:cs="Arial"/>
                <w:color w:val="000000"/>
                <w:sz w:val="16"/>
                <w:szCs w:val="16"/>
                <w:lang w:val="en-US" w:eastAsia="ru-RU"/>
              </w:rPr>
              <w:t xml:space="preserve">R </w:t>
            </w:r>
            <w:r w:rsidRPr="006B127A">
              <w:rPr>
                <w:rFonts w:ascii="Arial" w:eastAsia="Times New Roman" w:hAnsi="Arial" w:cs="Arial"/>
                <w:color w:val="000000"/>
                <w:sz w:val="16"/>
                <w:szCs w:val="16"/>
                <w:lang w:eastAsia="ru-RU"/>
              </w:rPr>
              <w:t>1М 50В</w:t>
            </w:r>
            <w:r w:rsidRPr="006B127A">
              <w:rPr>
                <w:rFonts w:ascii="Arial" w:eastAsia="Times New Roman" w:hAnsi="Arial" w:cs="Arial"/>
                <w:color w:val="000000"/>
                <w:sz w:val="16"/>
                <w:szCs w:val="16"/>
                <w:lang w:val="en-US" w:eastAsia="ru-RU"/>
              </w:rPr>
              <w:t xml:space="preserve"> </w:t>
            </w:r>
            <w:r w:rsidRPr="006B127A">
              <w:rPr>
                <w:rFonts w:ascii="Arial" w:eastAsia="Times New Roman" w:hAnsi="Arial" w:cs="Arial"/>
                <w:color w:val="000000"/>
                <w:sz w:val="16"/>
                <w:szCs w:val="16"/>
                <w:lang w:eastAsia="ru-RU"/>
              </w:rPr>
              <w:t>10</w:t>
            </w:r>
            <w:r w:rsidRPr="006B127A">
              <w:rPr>
                <w:rFonts w:ascii="Arial" w:eastAsia="Times New Roman" w:hAnsi="Arial" w:cs="Arial"/>
                <w:color w:val="000000"/>
                <w:sz w:val="16"/>
                <w:szCs w:val="16"/>
                <w:lang w:val="en-US" w:eastAsia="ru-RU"/>
              </w:rPr>
              <w: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1</w:t>
            </w:r>
            <w:r w:rsidRPr="006B127A">
              <w:rPr>
                <w:rFonts w:ascii="Arial" w:eastAsia="Times New Roman" w:hAnsi="Arial" w:cs="Arial"/>
                <w:color w:val="000000"/>
                <w:sz w:val="16"/>
                <w:szCs w:val="16"/>
                <w:lang w:val="en-US"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35,40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Конденсатор 1210 47</w:t>
            </w:r>
            <w:r w:rsidRPr="006B127A">
              <w:rPr>
                <w:rFonts w:ascii="Arial" w:eastAsia="Times New Roman" w:hAnsi="Arial" w:cs="Arial"/>
                <w:color w:val="000000"/>
                <w:sz w:val="16"/>
                <w:szCs w:val="16"/>
                <w:lang w:val="en-US" w:eastAsia="ru-RU"/>
              </w:rPr>
              <w:t>N 10% 630B</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16,52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66,08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Конденсатор </w:t>
            </w:r>
            <w:r w:rsidRPr="006B127A">
              <w:rPr>
                <w:rFonts w:ascii="Arial" w:eastAsia="Times New Roman" w:hAnsi="Arial" w:cs="Arial"/>
                <w:color w:val="000000"/>
                <w:sz w:val="16"/>
                <w:szCs w:val="16"/>
                <w:lang w:val="en-US" w:eastAsia="ru-RU"/>
              </w:rPr>
              <w:t>1206</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X7R 22M 25B 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17,70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177,00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Конденсатор </w:t>
            </w:r>
            <w:r w:rsidRPr="006B127A">
              <w:rPr>
                <w:rFonts w:ascii="Arial" w:eastAsia="Times New Roman" w:hAnsi="Arial" w:cs="Arial"/>
                <w:color w:val="000000"/>
                <w:sz w:val="16"/>
                <w:szCs w:val="16"/>
                <w:lang w:val="en-US" w:eastAsia="ru-RU"/>
              </w:rPr>
              <w:t>1206</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X7R 10M 25B 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210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8,26</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1734,60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Конденсатор тантал. 22мкФ 35В  тип </w:t>
            </w:r>
            <w:r w:rsidRPr="006B127A">
              <w:rPr>
                <w:rFonts w:ascii="Arial" w:eastAsia="Times New Roman" w:hAnsi="Arial" w:cs="Arial"/>
                <w:color w:val="000000"/>
                <w:sz w:val="16"/>
                <w:szCs w:val="16"/>
                <w:lang w:val="en-US" w:eastAsia="ru-RU"/>
              </w:rPr>
              <w:t>D</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10</w:t>
            </w:r>
            <w:r w:rsidRPr="006B127A">
              <w:rPr>
                <w:rFonts w:ascii="Arial" w:eastAsia="Times New Roman" w:hAnsi="Arial" w:cs="Arial"/>
                <w:color w:val="000000"/>
                <w:sz w:val="16"/>
                <w:szCs w:val="16"/>
                <w:lang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46</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02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4602</w:t>
            </w:r>
            <w:r w:rsidRPr="006B127A">
              <w:rPr>
                <w:rFonts w:ascii="Arial" w:eastAsia="Times New Roman" w:hAnsi="Arial" w:cs="Arial"/>
                <w:color w:val="000000"/>
                <w:sz w:val="16"/>
                <w:szCs w:val="16"/>
                <w:lang w:eastAsia="ru-RU"/>
              </w:rPr>
              <w:t>,00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тантал. 220мкФ 6.3</w:t>
            </w:r>
            <w:proofErr w:type="gramStart"/>
            <w:r w:rsidRPr="006B127A">
              <w:rPr>
                <w:rFonts w:ascii="Arial" w:eastAsia="Times New Roman" w:hAnsi="Arial" w:cs="Arial"/>
                <w:color w:val="000000"/>
                <w:sz w:val="16"/>
                <w:szCs w:val="16"/>
                <w:lang w:eastAsia="ru-RU"/>
              </w:rPr>
              <w:t>В</w:t>
            </w:r>
            <w:proofErr w:type="gramEnd"/>
            <w:r w:rsidRPr="006B127A">
              <w:rPr>
                <w:rFonts w:ascii="Arial" w:eastAsia="Times New Roman" w:hAnsi="Arial" w:cs="Arial"/>
                <w:color w:val="000000"/>
                <w:sz w:val="16"/>
                <w:szCs w:val="16"/>
                <w:lang w:eastAsia="ru-RU"/>
              </w:rPr>
              <w:t xml:space="preserve">  тип </w:t>
            </w:r>
            <w:r w:rsidRPr="006B127A">
              <w:rPr>
                <w:rFonts w:ascii="Arial" w:eastAsia="Times New Roman" w:hAnsi="Arial" w:cs="Arial"/>
                <w:color w:val="000000"/>
                <w:sz w:val="16"/>
                <w:szCs w:val="16"/>
                <w:lang w:val="en-US" w:eastAsia="ru-RU"/>
              </w:rPr>
              <w:t>D</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47</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79</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382</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32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Конденсатор тантал. 47мкФ 20В тип </w:t>
            </w:r>
            <w:r w:rsidRPr="006B127A">
              <w:rPr>
                <w:rFonts w:ascii="Arial" w:eastAsia="Times New Roman" w:hAnsi="Arial" w:cs="Arial"/>
                <w:color w:val="000000"/>
                <w:sz w:val="16"/>
                <w:szCs w:val="16"/>
                <w:lang w:val="en-US" w:eastAsia="ru-RU"/>
              </w:rPr>
              <w:t>D</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28</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32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226</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56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тантал. 47мкФ 10В тип</w:t>
            </w:r>
            <w:proofErr w:type="gramStart"/>
            <w:r w:rsidRPr="006B127A">
              <w:rPr>
                <w:rFonts w:ascii="Arial" w:eastAsia="Times New Roman" w:hAnsi="Arial" w:cs="Arial"/>
                <w:color w:val="000000"/>
                <w:sz w:val="16"/>
                <w:szCs w:val="16"/>
                <w:lang w:eastAsia="ru-RU"/>
              </w:rPr>
              <w:t xml:space="preserve"> В</w:t>
            </w:r>
            <w:proofErr w:type="gramEnd"/>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20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16</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52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330</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4</w:t>
            </w:r>
            <w:r w:rsidRPr="006B127A">
              <w:rPr>
                <w:rFonts w:ascii="Arial" w:eastAsia="Times New Roman" w:hAnsi="Arial" w:cs="Arial"/>
                <w:color w:val="000000"/>
                <w:sz w:val="16"/>
                <w:szCs w:val="16"/>
                <w:lang w:eastAsia="ru-RU"/>
              </w:rPr>
              <w:t>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Конденсатор тантал. 10мкФ 25В тип</w:t>
            </w:r>
            <w:proofErr w:type="gramStart"/>
            <w:r w:rsidRPr="006B127A">
              <w:rPr>
                <w:rFonts w:ascii="Arial" w:eastAsia="Times New Roman" w:hAnsi="Arial" w:cs="Arial"/>
                <w:color w:val="000000"/>
                <w:sz w:val="16"/>
                <w:szCs w:val="16"/>
                <w:lang w:eastAsia="ru-RU"/>
              </w:rPr>
              <w:t xml:space="preserve"> С</w:t>
            </w:r>
            <w:proofErr w:type="gramEnd"/>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3</w:t>
            </w:r>
            <w:r w:rsidRPr="006B127A">
              <w:rPr>
                <w:rFonts w:ascii="Arial" w:eastAsia="Times New Roman" w:hAnsi="Arial" w:cs="Arial"/>
                <w:color w:val="000000"/>
                <w:sz w:val="16"/>
                <w:szCs w:val="16"/>
                <w:lang w:eastAsia="ru-RU"/>
              </w:rPr>
              <w:t>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17</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70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531</w:t>
            </w:r>
            <w:r w:rsidRPr="006B127A">
              <w:rPr>
                <w:rFonts w:ascii="Arial" w:eastAsia="Times New Roman" w:hAnsi="Arial" w:cs="Arial"/>
                <w:color w:val="000000"/>
                <w:sz w:val="16"/>
                <w:szCs w:val="16"/>
                <w:lang w:eastAsia="ru-RU"/>
              </w:rPr>
              <w:t>,00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Разрядник 600В В88069-Х4590-С102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191</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75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383</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5</w:t>
            </w:r>
            <w:r w:rsidRPr="006B127A">
              <w:rPr>
                <w:rFonts w:ascii="Arial" w:eastAsia="Times New Roman" w:hAnsi="Arial" w:cs="Arial"/>
                <w:color w:val="000000"/>
                <w:sz w:val="16"/>
                <w:szCs w:val="16"/>
                <w:lang w:eastAsia="ru-RU"/>
              </w:rPr>
              <w:t>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Реле РЭС79 15В</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92</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04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9204</w:t>
            </w:r>
            <w:r w:rsidRPr="006B127A">
              <w:rPr>
                <w:rFonts w:ascii="Arial" w:eastAsia="Times New Roman" w:hAnsi="Arial" w:cs="Arial"/>
                <w:color w:val="000000"/>
                <w:sz w:val="16"/>
                <w:szCs w:val="16"/>
                <w:lang w:eastAsia="ru-RU"/>
              </w:rPr>
              <w:t>,00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PLS</w:t>
            </w:r>
            <w:r w:rsidRPr="006B127A">
              <w:rPr>
                <w:rFonts w:ascii="Arial" w:eastAsia="Times New Roman" w:hAnsi="Arial" w:cs="Arial"/>
                <w:color w:val="000000"/>
                <w:sz w:val="16"/>
                <w:szCs w:val="16"/>
                <w:lang w:eastAsia="ru-RU"/>
              </w:rPr>
              <w:t>2-25</w:t>
            </w:r>
            <w:r w:rsidRPr="006B127A">
              <w:rPr>
                <w:rFonts w:ascii="Arial" w:eastAsia="Times New Roman" w:hAnsi="Arial" w:cs="Arial"/>
                <w:color w:val="000000"/>
                <w:sz w:val="16"/>
                <w:szCs w:val="16"/>
                <w:lang w:val="en-US" w:eastAsia="ru-RU"/>
              </w:rPr>
              <w:t>R</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21</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44</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84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PBS</w:t>
            </w:r>
            <w:r w:rsidRPr="006B127A">
              <w:rPr>
                <w:rFonts w:ascii="Arial" w:eastAsia="Times New Roman" w:hAnsi="Arial" w:cs="Arial"/>
                <w:color w:val="000000"/>
                <w:sz w:val="16"/>
                <w:szCs w:val="16"/>
                <w:lang w:eastAsia="ru-RU"/>
              </w:rPr>
              <w:t>2-25</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32</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45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129</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80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RJ</w:t>
            </w:r>
            <w:r w:rsidRPr="006B127A">
              <w:rPr>
                <w:rFonts w:ascii="Arial" w:eastAsia="Times New Roman" w:hAnsi="Arial" w:cs="Arial"/>
                <w:color w:val="000000"/>
                <w:sz w:val="16"/>
                <w:szCs w:val="16"/>
                <w:lang w:eastAsia="ru-RU"/>
              </w:rPr>
              <w:t xml:space="preserve">-45 + трансформатор </w:t>
            </w:r>
            <w:r w:rsidRPr="006B127A">
              <w:rPr>
                <w:rFonts w:ascii="Arial" w:eastAsia="Times New Roman" w:hAnsi="Arial" w:cs="Arial"/>
                <w:color w:val="000000"/>
                <w:sz w:val="16"/>
                <w:szCs w:val="16"/>
                <w:lang w:val="en-US" w:eastAsia="ru-RU"/>
              </w:rPr>
              <w:t>LU</w:t>
            </w:r>
            <w:r w:rsidRPr="006B127A">
              <w:rPr>
                <w:rFonts w:ascii="Arial" w:eastAsia="Times New Roman" w:hAnsi="Arial" w:cs="Arial"/>
                <w:color w:val="000000"/>
                <w:sz w:val="16"/>
                <w:szCs w:val="16"/>
                <w:lang w:eastAsia="ru-RU"/>
              </w:rPr>
              <w:t>1</w:t>
            </w:r>
            <w:r w:rsidRPr="006B127A">
              <w:rPr>
                <w:rFonts w:ascii="Arial" w:eastAsia="Times New Roman" w:hAnsi="Arial" w:cs="Arial"/>
                <w:color w:val="000000"/>
                <w:sz w:val="16"/>
                <w:szCs w:val="16"/>
                <w:lang w:val="en-US" w:eastAsia="ru-RU"/>
              </w:rPr>
              <w:t>T</w:t>
            </w:r>
            <w:r w:rsidRPr="006B127A">
              <w:rPr>
                <w:rFonts w:ascii="Arial" w:eastAsia="Times New Roman" w:hAnsi="Arial" w:cs="Arial"/>
                <w:color w:val="000000"/>
                <w:sz w:val="16"/>
                <w:szCs w:val="16"/>
                <w:lang w:eastAsia="ru-RU"/>
              </w:rPr>
              <w:t xml:space="preserve">516-43 </w:t>
            </w:r>
            <w:r w:rsidRPr="006B127A">
              <w:rPr>
                <w:rFonts w:ascii="Arial" w:eastAsia="Times New Roman" w:hAnsi="Arial" w:cs="Arial"/>
                <w:color w:val="000000"/>
                <w:sz w:val="16"/>
                <w:szCs w:val="16"/>
                <w:lang w:val="en-US" w:eastAsia="ru-RU"/>
              </w:rPr>
              <w:t>LF</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884,41</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5306,46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Вилка на плату 2,54мм угловая </w:t>
            </w:r>
            <w:r w:rsidRPr="006B127A">
              <w:rPr>
                <w:rFonts w:ascii="Arial" w:eastAsia="Times New Roman" w:hAnsi="Arial" w:cs="Arial"/>
                <w:color w:val="000000"/>
                <w:sz w:val="16"/>
                <w:szCs w:val="16"/>
                <w:lang w:val="en-US" w:eastAsia="ru-RU"/>
              </w:rPr>
              <w:t>WF</w:t>
            </w:r>
            <w:r w:rsidRPr="006B127A">
              <w:rPr>
                <w:rFonts w:ascii="Arial" w:eastAsia="Times New Roman" w:hAnsi="Arial" w:cs="Arial"/>
                <w:color w:val="000000"/>
                <w:sz w:val="16"/>
                <w:szCs w:val="16"/>
                <w:lang w:eastAsia="ru-RU"/>
              </w:rPr>
              <w:t>-16</w:t>
            </w:r>
            <w:r w:rsidRPr="006B127A">
              <w:rPr>
                <w:rFonts w:ascii="Arial" w:eastAsia="Times New Roman" w:hAnsi="Arial" w:cs="Arial"/>
                <w:color w:val="000000"/>
                <w:sz w:val="16"/>
                <w:szCs w:val="16"/>
                <w:lang w:val="en-US" w:eastAsia="ru-RU"/>
              </w:rPr>
              <w:t>R</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DS</w:t>
            </w:r>
            <w:r w:rsidRPr="006B127A">
              <w:rPr>
                <w:rFonts w:ascii="Arial" w:eastAsia="Times New Roman" w:hAnsi="Arial" w:cs="Arial"/>
                <w:color w:val="000000"/>
                <w:sz w:val="16"/>
                <w:szCs w:val="16"/>
                <w:lang w:eastAsia="ru-RU"/>
              </w:rPr>
              <w:t>1070-16</w:t>
            </w:r>
            <w:r w:rsidRPr="006B127A">
              <w:rPr>
                <w:rFonts w:ascii="Arial" w:eastAsia="Times New Roman" w:hAnsi="Arial" w:cs="Arial"/>
                <w:color w:val="000000"/>
                <w:sz w:val="16"/>
                <w:szCs w:val="16"/>
                <w:lang w:val="en-US" w:eastAsia="ru-RU"/>
              </w:rPr>
              <w:t>MR</w:t>
            </w:r>
            <w:r w:rsidRPr="006B127A">
              <w:rPr>
                <w:rFonts w:ascii="Arial" w:eastAsia="Times New Roman" w:hAnsi="Arial" w:cs="Arial"/>
                <w:color w:val="000000"/>
                <w:sz w:val="16"/>
                <w:szCs w:val="16"/>
                <w:lang w:eastAsia="ru-RU"/>
              </w:rPr>
              <w: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7,08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84,96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Розетка на кабель 2,54мм с контактами </w:t>
            </w:r>
            <w:r w:rsidRPr="006B127A">
              <w:rPr>
                <w:rFonts w:ascii="Arial" w:eastAsia="Times New Roman" w:hAnsi="Arial" w:cs="Arial"/>
                <w:color w:val="000000"/>
                <w:sz w:val="16"/>
                <w:szCs w:val="16"/>
                <w:lang w:val="en-US" w:eastAsia="ru-RU"/>
              </w:rPr>
              <w:t>HU</w:t>
            </w:r>
            <w:r w:rsidRPr="006B127A">
              <w:rPr>
                <w:rFonts w:ascii="Arial" w:eastAsia="Times New Roman" w:hAnsi="Arial" w:cs="Arial"/>
                <w:color w:val="000000"/>
                <w:sz w:val="16"/>
                <w:szCs w:val="16"/>
                <w:lang w:eastAsia="ru-RU"/>
              </w:rPr>
              <w:t>-16 (</w:t>
            </w:r>
            <w:r w:rsidRPr="006B127A">
              <w:rPr>
                <w:rFonts w:ascii="Arial" w:eastAsia="Times New Roman" w:hAnsi="Arial" w:cs="Arial"/>
                <w:color w:val="000000"/>
                <w:sz w:val="16"/>
                <w:szCs w:val="16"/>
                <w:lang w:val="en-US" w:eastAsia="ru-RU"/>
              </w:rPr>
              <w:t>DS</w:t>
            </w:r>
            <w:r w:rsidRPr="006B127A">
              <w:rPr>
                <w:rFonts w:ascii="Arial" w:eastAsia="Times New Roman" w:hAnsi="Arial" w:cs="Arial"/>
                <w:color w:val="000000"/>
                <w:sz w:val="16"/>
                <w:szCs w:val="16"/>
                <w:lang w:eastAsia="ru-RU"/>
              </w:rPr>
              <w:t>1070-16</w:t>
            </w:r>
            <w:r w:rsidRPr="006B127A">
              <w:rPr>
                <w:rFonts w:ascii="Arial" w:eastAsia="Times New Roman" w:hAnsi="Arial" w:cs="Arial"/>
                <w:color w:val="000000"/>
                <w:sz w:val="16"/>
                <w:szCs w:val="16"/>
                <w:lang w:val="en-US" w:eastAsia="ru-RU"/>
              </w:rPr>
              <w:t>F</w:t>
            </w:r>
            <w:r w:rsidRPr="006B127A">
              <w:rPr>
                <w:rFonts w:ascii="Arial" w:eastAsia="Times New Roman" w:hAnsi="Arial" w:cs="Arial"/>
                <w:color w:val="000000"/>
                <w:sz w:val="16"/>
                <w:szCs w:val="16"/>
                <w:lang w:eastAsia="ru-RU"/>
              </w:rPr>
              <w: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9,44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113,28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Вилка на плату 2,54мм угловая </w:t>
            </w:r>
            <w:r w:rsidRPr="006B127A">
              <w:rPr>
                <w:rFonts w:ascii="Arial" w:eastAsia="Times New Roman" w:hAnsi="Arial" w:cs="Arial"/>
                <w:color w:val="000000"/>
                <w:sz w:val="16"/>
                <w:szCs w:val="16"/>
                <w:lang w:val="en-US" w:eastAsia="ru-RU"/>
              </w:rPr>
              <w:t>WF</w:t>
            </w:r>
            <w:r w:rsidRPr="006B127A">
              <w:rPr>
                <w:rFonts w:ascii="Arial" w:eastAsia="Times New Roman" w:hAnsi="Arial" w:cs="Arial"/>
                <w:color w:val="000000"/>
                <w:sz w:val="16"/>
                <w:szCs w:val="16"/>
                <w:lang w:eastAsia="ru-RU"/>
              </w:rPr>
              <w:t>-10</w:t>
            </w:r>
            <w:r w:rsidRPr="006B127A">
              <w:rPr>
                <w:rFonts w:ascii="Arial" w:eastAsia="Times New Roman" w:hAnsi="Arial" w:cs="Arial"/>
                <w:color w:val="000000"/>
                <w:sz w:val="16"/>
                <w:szCs w:val="16"/>
                <w:lang w:val="en-US" w:eastAsia="ru-RU"/>
              </w:rPr>
              <w:t>R</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DS</w:t>
            </w:r>
            <w:r w:rsidRPr="006B127A">
              <w:rPr>
                <w:rFonts w:ascii="Arial" w:eastAsia="Times New Roman" w:hAnsi="Arial" w:cs="Arial"/>
                <w:color w:val="000000"/>
                <w:sz w:val="16"/>
                <w:szCs w:val="16"/>
                <w:lang w:eastAsia="ru-RU"/>
              </w:rPr>
              <w:t>1070-10</w:t>
            </w:r>
            <w:r w:rsidRPr="006B127A">
              <w:rPr>
                <w:rFonts w:ascii="Arial" w:eastAsia="Times New Roman" w:hAnsi="Arial" w:cs="Arial"/>
                <w:color w:val="000000"/>
                <w:sz w:val="16"/>
                <w:szCs w:val="16"/>
                <w:lang w:val="en-US" w:eastAsia="ru-RU"/>
              </w:rPr>
              <w:t>MR</w:t>
            </w:r>
            <w:r w:rsidRPr="006B127A">
              <w:rPr>
                <w:rFonts w:ascii="Arial" w:eastAsia="Times New Roman" w:hAnsi="Arial" w:cs="Arial"/>
                <w:color w:val="000000"/>
                <w:sz w:val="16"/>
                <w:szCs w:val="16"/>
                <w:lang w:eastAsia="ru-RU"/>
              </w:rPr>
              <w: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5,</w:t>
            </w:r>
            <w:r w:rsidRPr="006B127A">
              <w:rPr>
                <w:rFonts w:ascii="Arial" w:eastAsia="Times New Roman" w:hAnsi="Arial" w:cs="Arial"/>
                <w:color w:val="000000"/>
                <w:sz w:val="16"/>
                <w:szCs w:val="16"/>
                <w:lang w:val="en-US" w:eastAsia="ru-RU"/>
              </w:rPr>
              <w:t>9</w:t>
            </w:r>
            <w:r w:rsidRPr="006B127A">
              <w:rPr>
                <w:rFonts w:ascii="Arial" w:eastAsia="Times New Roman" w:hAnsi="Arial" w:cs="Arial"/>
                <w:color w:val="000000"/>
                <w:sz w:val="16"/>
                <w:szCs w:val="16"/>
                <w:lang w:eastAsia="ru-RU"/>
              </w:rPr>
              <w:t>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35</w:t>
            </w:r>
            <w:r w:rsidRPr="006B127A">
              <w:rPr>
                <w:rFonts w:ascii="Arial" w:eastAsia="Times New Roman" w:hAnsi="Arial" w:cs="Arial"/>
                <w:color w:val="000000"/>
                <w:sz w:val="16"/>
                <w:szCs w:val="16"/>
                <w:lang w:eastAsia="ru-RU"/>
              </w:rPr>
              <w:t>,40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Розетка на кабель 2,54мм с контактами </w:t>
            </w:r>
            <w:r w:rsidRPr="006B127A">
              <w:rPr>
                <w:rFonts w:ascii="Arial" w:eastAsia="Times New Roman" w:hAnsi="Arial" w:cs="Arial"/>
                <w:color w:val="000000"/>
                <w:sz w:val="16"/>
                <w:szCs w:val="16"/>
                <w:lang w:val="en-US" w:eastAsia="ru-RU"/>
              </w:rPr>
              <w:t>HU</w:t>
            </w:r>
            <w:r w:rsidRPr="006B127A">
              <w:rPr>
                <w:rFonts w:ascii="Arial" w:eastAsia="Times New Roman" w:hAnsi="Arial" w:cs="Arial"/>
                <w:color w:val="000000"/>
                <w:sz w:val="16"/>
                <w:szCs w:val="16"/>
                <w:lang w:eastAsia="ru-RU"/>
              </w:rPr>
              <w:t>-10 (</w:t>
            </w:r>
            <w:r w:rsidRPr="006B127A">
              <w:rPr>
                <w:rFonts w:ascii="Arial" w:eastAsia="Times New Roman" w:hAnsi="Arial" w:cs="Arial"/>
                <w:color w:val="000000"/>
                <w:sz w:val="16"/>
                <w:szCs w:val="16"/>
                <w:lang w:val="en-US" w:eastAsia="ru-RU"/>
              </w:rPr>
              <w:t>DS</w:t>
            </w:r>
            <w:r w:rsidRPr="006B127A">
              <w:rPr>
                <w:rFonts w:ascii="Arial" w:eastAsia="Times New Roman" w:hAnsi="Arial" w:cs="Arial"/>
                <w:color w:val="000000"/>
                <w:sz w:val="16"/>
                <w:szCs w:val="16"/>
                <w:lang w:eastAsia="ru-RU"/>
              </w:rPr>
              <w:t>1070-10</w:t>
            </w:r>
            <w:r w:rsidRPr="006B127A">
              <w:rPr>
                <w:rFonts w:ascii="Arial" w:eastAsia="Times New Roman" w:hAnsi="Arial" w:cs="Arial"/>
                <w:color w:val="000000"/>
                <w:sz w:val="16"/>
                <w:szCs w:val="16"/>
                <w:lang w:val="en-US" w:eastAsia="ru-RU"/>
              </w:rPr>
              <w:t>F</w:t>
            </w:r>
            <w:r w:rsidRPr="006B127A">
              <w:rPr>
                <w:rFonts w:ascii="Arial" w:eastAsia="Times New Roman" w:hAnsi="Arial" w:cs="Arial"/>
                <w:color w:val="000000"/>
                <w:sz w:val="16"/>
                <w:szCs w:val="16"/>
                <w:lang w:eastAsia="ru-RU"/>
              </w:rPr>
              <w: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12,3</w:t>
            </w:r>
            <w:r w:rsidRPr="006B127A">
              <w:rPr>
                <w:rFonts w:ascii="Arial" w:eastAsia="Times New Roman" w:hAnsi="Arial" w:cs="Arial"/>
                <w:color w:val="000000"/>
                <w:sz w:val="16"/>
                <w:szCs w:val="16"/>
                <w:lang w:val="en-US" w:eastAsia="ru-RU"/>
              </w:rPr>
              <w:t>9</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74</w:t>
            </w:r>
            <w:r w:rsidRPr="006B127A">
              <w:rPr>
                <w:rFonts w:ascii="Arial" w:eastAsia="Times New Roman" w:hAnsi="Arial" w:cs="Arial"/>
                <w:color w:val="000000"/>
                <w:sz w:val="16"/>
                <w:szCs w:val="16"/>
                <w:lang w:eastAsia="ru-RU"/>
              </w:rPr>
              <w:t>,3</w:t>
            </w:r>
            <w:r w:rsidRPr="006B127A">
              <w:rPr>
                <w:rFonts w:ascii="Arial" w:eastAsia="Times New Roman" w:hAnsi="Arial" w:cs="Arial"/>
                <w:color w:val="000000"/>
                <w:sz w:val="16"/>
                <w:szCs w:val="16"/>
                <w:lang w:val="en-US" w:eastAsia="ru-RU"/>
              </w:rPr>
              <w:t>4</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Вилка на плату 2,50мм угловая закрытая тип</w:t>
            </w:r>
            <w:proofErr w:type="gramStart"/>
            <w:r w:rsidRPr="006B127A">
              <w:rPr>
                <w:rFonts w:ascii="Arial" w:eastAsia="Times New Roman" w:hAnsi="Arial" w:cs="Arial"/>
                <w:color w:val="000000"/>
                <w:sz w:val="16"/>
                <w:szCs w:val="16"/>
                <w:lang w:eastAsia="ru-RU"/>
              </w:rPr>
              <w:t xml:space="preserve"> А</w:t>
            </w:r>
            <w:proofErr w:type="gramEnd"/>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CWF</w:t>
            </w:r>
            <w:r w:rsidRPr="006B127A">
              <w:rPr>
                <w:rFonts w:ascii="Arial" w:eastAsia="Times New Roman" w:hAnsi="Arial" w:cs="Arial"/>
                <w:color w:val="000000"/>
                <w:sz w:val="16"/>
                <w:szCs w:val="16"/>
                <w:lang w:eastAsia="ru-RU"/>
              </w:rPr>
              <w:t>-4</w:t>
            </w:r>
            <w:r w:rsidRPr="006B127A">
              <w:rPr>
                <w:rFonts w:ascii="Arial" w:eastAsia="Times New Roman" w:hAnsi="Arial" w:cs="Arial"/>
                <w:color w:val="000000"/>
                <w:sz w:val="16"/>
                <w:szCs w:val="16"/>
                <w:lang w:val="en-US" w:eastAsia="ru-RU"/>
              </w:rPr>
              <w:t>R</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DS</w:t>
            </w:r>
            <w:r w:rsidRPr="006B127A">
              <w:rPr>
                <w:rFonts w:ascii="Arial" w:eastAsia="Times New Roman" w:hAnsi="Arial" w:cs="Arial"/>
                <w:color w:val="000000"/>
                <w:sz w:val="16"/>
                <w:szCs w:val="16"/>
                <w:lang w:eastAsia="ru-RU"/>
              </w:rPr>
              <w:t xml:space="preserve">1069-4 </w:t>
            </w:r>
            <w:r w:rsidRPr="006B127A">
              <w:rPr>
                <w:rFonts w:ascii="Arial" w:eastAsia="Times New Roman" w:hAnsi="Arial" w:cs="Arial"/>
                <w:color w:val="000000"/>
                <w:sz w:val="16"/>
                <w:szCs w:val="16"/>
                <w:lang w:val="en-US" w:eastAsia="ru-RU"/>
              </w:rPr>
              <w:t>MR</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A</w:t>
            </w:r>
            <w:r w:rsidRPr="006B127A">
              <w:rPr>
                <w:rFonts w:ascii="Arial" w:eastAsia="Times New Roman" w:hAnsi="Arial" w:cs="Arial"/>
                <w:color w:val="000000"/>
                <w:sz w:val="16"/>
                <w:szCs w:val="16"/>
                <w:lang w:eastAsia="ru-RU"/>
              </w:rPr>
              <w: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1</w:t>
            </w:r>
            <w:r w:rsidRPr="006B127A">
              <w:rPr>
                <w:rFonts w:ascii="Arial" w:eastAsia="Times New Roman" w:hAnsi="Arial" w:cs="Arial"/>
                <w:color w:val="000000"/>
                <w:sz w:val="16"/>
                <w:szCs w:val="16"/>
                <w:lang w:val="en-US" w:eastAsia="ru-RU"/>
              </w:rPr>
              <w:t>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2,95</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53,10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Розетка на кабель 2,50мм с контактами </w:t>
            </w:r>
            <w:r w:rsidRPr="006B127A">
              <w:rPr>
                <w:rFonts w:ascii="Arial" w:eastAsia="Times New Roman" w:hAnsi="Arial" w:cs="Arial"/>
                <w:color w:val="000000"/>
                <w:sz w:val="16"/>
                <w:szCs w:val="16"/>
                <w:lang w:val="en-US" w:eastAsia="ru-RU"/>
              </w:rPr>
              <w:t>CHU</w:t>
            </w:r>
            <w:r w:rsidRPr="006B127A">
              <w:rPr>
                <w:rFonts w:ascii="Arial" w:eastAsia="Times New Roman" w:hAnsi="Arial" w:cs="Arial"/>
                <w:color w:val="000000"/>
                <w:sz w:val="16"/>
                <w:szCs w:val="16"/>
                <w:lang w:eastAsia="ru-RU"/>
              </w:rPr>
              <w:t>-4 (</w:t>
            </w:r>
            <w:r w:rsidRPr="006B127A">
              <w:rPr>
                <w:rFonts w:ascii="Arial" w:eastAsia="Times New Roman" w:hAnsi="Arial" w:cs="Arial"/>
                <w:color w:val="000000"/>
                <w:sz w:val="16"/>
                <w:szCs w:val="16"/>
                <w:lang w:val="en-US" w:eastAsia="ru-RU"/>
              </w:rPr>
              <w:t>DS</w:t>
            </w:r>
            <w:r w:rsidRPr="006B127A">
              <w:rPr>
                <w:rFonts w:ascii="Arial" w:eastAsia="Times New Roman" w:hAnsi="Arial" w:cs="Arial"/>
                <w:color w:val="000000"/>
                <w:sz w:val="16"/>
                <w:szCs w:val="16"/>
                <w:lang w:eastAsia="ru-RU"/>
              </w:rPr>
              <w:t>1069-4</w:t>
            </w:r>
            <w:r w:rsidRPr="006B127A">
              <w:rPr>
                <w:rFonts w:ascii="Arial" w:eastAsia="Times New Roman" w:hAnsi="Arial" w:cs="Arial"/>
                <w:color w:val="000000"/>
                <w:sz w:val="16"/>
                <w:szCs w:val="16"/>
                <w:lang w:val="en-US" w:eastAsia="ru-RU"/>
              </w:rPr>
              <w:t>F</w:t>
            </w:r>
            <w:r w:rsidRPr="006B127A">
              <w:rPr>
                <w:rFonts w:ascii="Arial" w:eastAsia="Times New Roman" w:hAnsi="Arial" w:cs="Arial"/>
                <w:color w:val="000000"/>
                <w:sz w:val="16"/>
                <w:szCs w:val="16"/>
                <w:lang w:eastAsia="ru-RU"/>
              </w:rPr>
              <w: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18</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5,90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106,20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micro</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USBB</w:t>
            </w:r>
            <w:r w:rsidRPr="006B127A">
              <w:rPr>
                <w:rFonts w:ascii="Arial" w:eastAsia="Times New Roman" w:hAnsi="Arial" w:cs="Arial"/>
                <w:color w:val="000000"/>
                <w:sz w:val="16"/>
                <w:szCs w:val="16"/>
                <w:lang w:eastAsia="ru-RU"/>
              </w:rPr>
              <w:t xml:space="preserve"> на плату </w:t>
            </w:r>
            <w:r w:rsidRPr="006B127A">
              <w:rPr>
                <w:rFonts w:ascii="Arial" w:eastAsia="Times New Roman" w:hAnsi="Arial" w:cs="Arial"/>
                <w:color w:val="000000"/>
                <w:sz w:val="16"/>
                <w:szCs w:val="16"/>
                <w:lang w:val="en-US" w:eastAsia="ru-RU"/>
              </w:rPr>
              <w:t>KLS</w:t>
            </w:r>
            <w:r w:rsidRPr="006B127A">
              <w:rPr>
                <w:rFonts w:ascii="Arial" w:eastAsia="Times New Roman" w:hAnsi="Arial" w:cs="Arial"/>
                <w:color w:val="000000"/>
                <w:sz w:val="16"/>
                <w:szCs w:val="16"/>
                <w:lang w:eastAsia="ru-RU"/>
              </w:rPr>
              <w:t>1-233-0-0-1-</w:t>
            </w:r>
            <w:r w:rsidRPr="006B127A">
              <w:rPr>
                <w:rFonts w:ascii="Arial" w:eastAsia="Times New Roman" w:hAnsi="Arial" w:cs="Arial"/>
                <w:color w:val="000000"/>
                <w:sz w:val="16"/>
                <w:szCs w:val="16"/>
                <w:lang w:val="en-US" w:eastAsia="ru-RU"/>
              </w:rPr>
              <w:t>T</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Micro</w:t>
            </w:r>
            <w:r w:rsidRPr="006B127A">
              <w:rPr>
                <w:rFonts w:ascii="Arial" w:eastAsia="Times New Roman" w:hAnsi="Arial" w:cs="Arial"/>
                <w:color w:val="000000"/>
                <w:sz w:val="16"/>
                <w:szCs w:val="16"/>
                <w:lang w:eastAsia="ru-RU"/>
              </w:rPr>
              <w:t xml:space="preserve"> </w:t>
            </w:r>
            <w:r w:rsidRPr="006B127A">
              <w:rPr>
                <w:rFonts w:ascii="Arial" w:eastAsia="Times New Roman" w:hAnsi="Arial" w:cs="Arial"/>
                <w:color w:val="000000"/>
                <w:sz w:val="16"/>
                <w:szCs w:val="16"/>
                <w:lang w:val="en-US" w:eastAsia="ru-RU"/>
              </w:rPr>
              <w:t>USB</w:t>
            </w:r>
            <w:r w:rsidRPr="006B127A">
              <w:rPr>
                <w:rFonts w:ascii="Arial" w:eastAsia="Times New Roman" w:hAnsi="Arial" w:cs="Arial"/>
                <w:color w:val="000000"/>
                <w:sz w:val="16"/>
                <w:szCs w:val="16"/>
                <w:lang w:eastAsia="ru-RU"/>
              </w:rPr>
              <w:t xml:space="preserve"> 5</w:t>
            </w:r>
            <w:r w:rsidRPr="006B127A">
              <w:rPr>
                <w:rFonts w:ascii="Arial" w:eastAsia="Times New Roman" w:hAnsi="Arial" w:cs="Arial"/>
                <w:color w:val="000000"/>
                <w:sz w:val="16"/>
                <w:szCs w:val="16"/>
                <w:lang w:val="en-US" w:eastAsia="ru-RU"/>
              </w:rPr>
              <w:t>S</w:t>
            </w:r>
            <w:r w:rsidRPr="006B127A">
              <w:rPr>
                <w:rFonts w:ascii="Arial" w:eastAsia="Times New Roman" w:hAnsi="Arial" w:cs="Arial"/>
                <w:color w:val="000000"/>
                <w:sz w:val="16"/>
                <w:szCs w:val="16"/>
                <w:lang w:eastAsia="ru-RU"/>
              </w:rPr>
              <w:t>-</w:t>
            </w:r>
            <w:r w:rsidRPr="006B127A">
              <w:rPr>
                <w:rFonts w:ascii="Arial" w:eastAsia="Times New Roman" w:hAnsi="Arial" w:cs="Arial"/>
                <w:color w:val="000000"/>
                <w:sz w:val="16"/>
                <w:szCs w:val="16"/>
                <w:lang w:val="en-US" w:eastAsia="ru-RU"/>
              </w:rPr>
              <w:t>B</w:t>
            </w:r>
            <w:r w:rsidRPr="006B127A">
              <w:rPr>
                <w:rFonts w:ascii="Arial" w:eastAsia="Times New Roman" w:hAnsi="Arial" w:cs="Arial"/>
                <w:color w:val="000000"/>
                <w:sz w:val="16"/>
                <w:szCs w:val="16"/>
                <w:lang w:eastAsia="ru-RU"/>
              </w:rPr>
              <w:t>)</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17,11</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102,66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BNCHYR-0121A (BNC-C58J, BNC-7022A, GB-121A)</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1</w:t>
            </w:r>
            <w:r w:rsidRPr="006B127A">
              <w:rPr>
                <w:rFonts w:ascii="Arial" w:eastAsia="Times New Roman" w:hAnsi="Arial" w:cs="Arial"/>
                <w:color w:val="000000"/>
                <w:sz w:val="16"/>
                <w:szCs w:val="16"/>
                <w:lang w:val="en-US" w:eastAsia="ru-RU"/>
              </w:rPr>
              <w:t>00</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87,32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8732,00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DRB-37M</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м</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94,40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188,80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DB-37F</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24,19</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48,38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THP-4MR</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49,56</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99,12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TH-4F</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18,88</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37,76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Разъем </w:t>
            </w:r>
            <w:r w:rsidRPr="006B127A">
              <w:rPr>
                <w:rFonts w:ascii="Arial" w:eastAsia="Times New Roman" w:hAnsi="Arial" w:cs="Arial"/>
                <w:color w:val="000000"/>
                <w:sz w:val="16"/>
                <w:szCs w:val="16"/>
                <w:lang w:val="en-US" w:eastAsia="ru-RU"/>
              </w:rPr>
              <w:t>TH-4M</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33,63</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67,26</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val="en-US" w:eastAsia="ru-RU"/>
              </w:rPr>
              <w:t>DIP</w:t>
            </w:r>
            <w:r w:rsidRPr="006B127A">
              <w:rPr>
                <w:rFonts w:ascii="Arial" w:eastAsia="Times New Roman" w:hAnsi="Arial" w:cs="Arial"/>
                <w:color w:val="000000"/>
                <w:sz w:val="16"/>
                <w:szCs w:val="16"/>
                <w:lang w:eastAsia="ru-RU"/>
              </w:rPr>
              <w:t xml:space="preserve"> переключатель угловой </w:t>
            </w:r>
            <w:r w:rsidRPr="006B127A">
              <w:rPr>
                <w:rFonts w:ascii="Arial" w:eastAsia="Times New Roman" w:hAnsi="Arial" w:cs="Arial"/>
                <w:color w:val="000000"/>
                <w:sz w:val="16"/>
                <w:szCs w:val="16"/>
                <w:lang w:val="en-US" w:eastAsia="ru-RU"/>
              </w:rPr>
              <w:t>PLD</w:t>
            </w:r>
            <w:r w:rsidRPr="006B127A">
              <w:rPr>
                <w:rFonts w:ascii="Arial" w:eastAsia="Times New Roman" w:hAnsi="Arial" w:cs="Arial"/>
                <w:color w:val="000000"/>
                <w:sz w:val="16"/>
                <w:szCs w:val="16"/>
                <w:lang w:eastAsia="ru-RU"/>
              </w:rPr>
              <w:t>-4 (</w:t>
            </w:r>
            <w:r w:rsidRPr="006B127A">
              <w:rPr>
                <w:rFonts w:ascii="Arial" w:eastAsia="Times New Roman" w:hAnsi="Arial" w:cs="Arial"/>
                <w:color w:val="000000"/>
                <w:sz w:val="16"/>
                <w:szCs w:val="16"/>
                <w:lang w:val="en-US" w:eastAsia="ru-RU"/>
              </w:rPr>
              <w:t>SWD</w:t>
            </w:r>
            <w:r w:rsidRPr="006B127A">
              <w:rPr>
                <w:rFonts w:ascii="Arial" w:eastAsia="Times New Roman" w:hAnsi="Arial" w:cs="Arial"/>
                <w:color w:val="000000"/>
                <w:sz w:val="16"/>
                <w:szCs w:val="16"/>
                <w:lang w:eastAsia="ru-RU"/>
              </w:rPr>
              <w:t>3-4)</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2</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62,54</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125,08</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Печатная плата </w:t>
            </w:r>
            <w:proofErr w:type="spellStart"/>
            <w:r w:rsidRPr="006B127A">
              <w:rPr>
                <w:rFonts w:ascii="Arial" w:eastAsia="Times New Roman" w:hAnsi="Arial" w:cs="Arial"/>
                <w:color w:val="000000"/>
                <w:sz w:val="16"/>
                <w:szCs w:val="16"/>
                <w:lang w:val="en-US" w:eastAsia="ru-RU"/>
              </w:rPr>
              <w:t>ps</w:t>
            </w:r>
            <w:proofErr w:type="spellEnd"/>
            <w:r w:rsidRPr="006B127A">
              <w:rPr>
                <w:rFonts w:ascii="Arial" w:eastAsia="Times New Roman" w:hAnsi="Arial" w:cs="Arial"/>
                <w:color w:val="000000"/>
                <w:sz w:val="16"/>
                <w:szCs w:val="16"/>
                <w:lang w:eastAsia="ru-RU"/>
              </w:rPr>
              <w:t xml:space="preserve">344593 </w:t>
            </w:r>
            <w:proofErr w:type="spellStart"/>
            <w:r w:rsidRPr="006B127A">
              <w:rPr>
                <w:rFonts w:ascii="Arial" w:eastAsia="Times New Roman" w:hAnsi="Arial" w:cs="Arial"/>
                <w:color w:val="000000"/>
                <w:sz w:val="16"/>
                <w:szCs w:val="16"/>
                <w:lang w:val="en-US" w:eastAsia="ru-RU"/>
              </w:rPr>
              <w:t>aes</w:t>
            </w:r>
            <w:proofErr w:type="spellEnd"/>
            <w:r w:rsidRPr="006B127A">
              <w:rPr>
                <w:rFonts w:ascii="Arial" w:eastAsia="Times New Roman" w:hAnsi="Arial" w:cs="Arial"/>
                <w:color w:val="000000"/>
                <w:sz w:val="16"/>
                <w:szCs w:val="16"/>
                <w:lang w:eastAsia="ru-RU"/>
              </w:rPr>
              <w:t>_</w:t>
            </w:r>
            <w:proofErr w:type="spellStart"/>
            <w:r w:rsidRPr="006B127A">
              <w:rPr>
                <w:rFonts w:ascii="Arial" w:eastAsia="Times New Roman" w:hAnsi="Arial" w:cs="Arial"/>
                <w:color w:val="000000"/>
                <w:sz w:val="16"/>
                <w:szCs w:val="16"/>
                <w:lang w:val="en-US" w:eastAsia="ru-RU"/>
              </w:rPr>
              <w:t>pci</w:t>
            </w:r>
            <w:proofErr w:type="spellEnd"/>
            <w:r w:rsidRPr="006B127A">
              <w:rPr>
                <w:rFonts w:ascii="Arial" w:eastAsia="Times New Roman" w:hAnsi="Arial" w:cs="Arial"/>
                <w:color w:val="000000"/>
                <w:sz w:val="16"/>
                <w:szCs w:val="16"/>
                <w:lang w:eastAsia="ru-RU"/>
              </w:rPr>
              <w:t>_22 (заготовка)</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13098,00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13098,00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Печатная плата </w:t>
            </w:r>
            <w:proofErr w:type="spellStart"/>
            <w:r w:rsidRPr="006B127A">
              <w:rPr>
                <w:rFonts w:ascii="Arial" w:eastAsia="Times New Roman" w:hAnsi="Arial" w:cs="Arial"/>
                <w:color w:val="000000"/>
                <w:sz w:val="16"/>
                <w:szCs w:val="16"/>
                <w:lang w:val="en-US" w:eastAsia="ru-RU"/>
              </w:rPr>
              <w:t>PreAmp</w:t>
            </w:r>
            <w:proofErr w:type="spellEnd"/>
            <w:r w:rsidRPr="006B127A">
              <w:rPr>
                <w:rFonts w:ascii="Arial" w:eastAsia="Times New Roman" w:hAnsi="Arial" w:cs="Arial"/>
                <w:color w:val="000000"/>
                <w:sz w:val="16"/>
                <w:szCs w:val="16"/>
                <w:lang w:eastAsia="ru-RU"/>
              </w:rPr>
              <w:t>.</w:t>
            </w:r>
            <w:proofErr w:type="spellStart"/>
            <w:r w:rsidRPr="006B127A">
              <w:rPr>
                <w:rFonts w:ascii="Arial" w:eastAsia="Times New Roman" w:hAnsi="Arial" w:cs="Arial"/>
                <w:color w:val="000000"/>
                <w:sz w:val="16"/>
                <w:szCs w:val="16"/>
                <w:lang w:val="en-US" w:eastAsia="ru-RU"/>
              </w:rPr>
              <w:t>pcb</w:t>
            </w:r>
            <w:proofErr w:type="spellEnd"/>
            <w:r w:rsidRPr="006B127A">
              <w:rPr>
                <w:rFonts w:ascii="Arial" w:eastAsia="Times New Roman" w:hAnsi="Arial" w:cs="Arial"/>
                <w:color w:val="000000"/>
                <w:sz w:val="16"/>
                <w:szCs w:val="16"/>
                <w:lang w:eastAsia="ru-RU"/>
              </w:rPr>
              <w:t xml:space="preserve"> (заготовка)</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4388,42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4388,42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Печатная плата </w:t>
            </w:r>
            <w:r w:rsidRPr="006B127A">
              <w:rPr>
                <w:rFonts w:ascii="Arial" w:eastAsia="Times New Roman" w:hAnsi="Arial" w:cs="Arial"/>
                <w:color w:val="000000"/>
                <w:sz w:val="16"/>
                <w:szCs w:val="16"/>
                <w:lang w:val="en-US" w:eastAsia="ru-RU"/>
              </w:rPr>
              <w:t>pc</w:t>
            </w:r>
            <w:r w:rsidRPr="006B127A">
              <w:rPr>
                <w:rFonts w:ascii="Arial" w:eastAsia="Times New Roman" w:hAnsi="Arial" w:cs="Arial"/>
                <w:color w:val="000000"/>
                <w:sz w:val="16"/>
                <w:szCs w:val="16"/>
                <w:lang w:eastAsia="ru-RU"/>
              </w:rPr>
              <w:t xml:space="preserve">344592 </w:t>
            </w:r>
            <w:proofErr w:type="spellStart"/>
            <w:r w:rsidRPr="006B127A">
              <w:rPr>
                <w:rFonts w:ascii="Arial" w:eastAsia="Times New Roman" w:hAnsi="Arial" w:cs="Arial"/>
                <w:color w:val="000000"/>
                <w:sz w:val="16"/>
                <w:szCs w:val="16"/>
                <w:lang w:val="en-US" w:eastAsia="ru-RU"/>
              </w:rPr>
              <w:t>poe</w:t>
            </w:r>
            <w:proofErr w:type="spellEnd"/>
            <w:r w:rsidRPr="006B127A">
              <w:rPr>
                <w:rFonts w:ascii="Arial" w:eastAsia="Times New Roman" w:hAnsi="Arial" w:cs="Arial"/>
                <w:color w:val="000000"/>
                <w:sz w:val="16"/>
                <w:szCs w:val="16"/>
                <w:lang w:eastAsia="ru-RU"/>
              </w:rPr>
              <w:t xml:space="preserve"> (заготовка)</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4826,20</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4826,20</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Печатная плата </w:t>
            </w:r>
            <w:r w:rsidRPr="006B127A">
              <w:rPr>
                <w:rFonts w:ascii="Arial" w:eastAsia="Times New Roman" w:hAnsi="Arial" w:cs="Arial"/>
                <w:color w:val="000000"/>
                <w:sz w:val="16"/>
                <w:szCs w:val="16"/>
                <w:lang w:val="en-US" w:eastAsia="ru-RU"/>
              </w:rPr>
              <w:t>pc</w:t>
            </w:r>
            <w:r w:rsidRPr="006B127A">
              <w:rPr>
                <w:rFonts w:ascii="Arial" w:eastAsia="Times New Roman" w:hAnsi="Arial" w:cs="Arial"/>
                <w:color w:val="000000"/>
                <w:sz w:val="16"/>
                <w:szCs w:val="16"/>
                <w:lang w:eastAsia="ru-RU"/>
              </w:rPr>
              <w:t xml:space="preserve">344930 </w:t>
            </w:r>
            <w:proofErr w:type="spellStart"/>
            <w:r w:rsidRPr="006B127A">
              <w:rPr>
                <w:rFonts w:ascii="Arial" w:eastAsia="Times New Roman" w:hAnsi="Arial" w:cs="Arial"/>
                <w:color w:val="000000"/>
                <w:sz w:val="16"/>
                <w:szCs w:val="16"/>
                <w:lang w:val="en-US" w:eastAsia="ru-RU"/>
              </w:rPr>
              <w:t>dynamica</w:t>
            </w:r>
            <w:proofErr w:type="spellEnd"/>
            <w:r w:rsidRPr="006B127A">
              <w:rPr>
                <w:rFonts w:ascii="Arial" w:eastAsia="Times New Roman" w:hAnsi="Arial" w:cs="Arial"/>
                <w:color w:val="000000"/>
                <w:sz w:val="16"/>
                <w:szCs w:val="16"/>
                <w:lang w:eastAsia="ru-RU"/>
              </w:rPr>
              <w:t>31 (заготовка)</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5202,62</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5202,62</w:t>
            </w:r>
          </w:p>
        </w:tc>
      </w:tr>
      <w:tr w:rsidR="006B127A" w:rsidRPr="006B127A" w:rsidTr="00C937BE">
        <w:trPr>
          <w:cantSplit/>
          <w:trHeight w:val="288"/>
          <w:tblHeader/>
        </w:trPr>
        <w:tc>
          <w:tcPr>
            <w:tcW w:w="718" w:type="dxa"/>
            <w:shd w:val="clear" w:color="auto" w:fill="auto"/>
            <w:noWrap/>
            <w:vAlign w:val="bottom"/>
          </w:tcPr>
          <w:p w:rsidR="006B127A" w:rsidRPr="006B127A" w:rsidRDefault="006B127A" w:rsidP="00B755D9">
            <w:pPr>
              <w:numPr>
                <w:ilvl w:val="0"/>
                <w:numId w:val="21"/>
              </w:numPr>
              <w:suppressAutoHyphens/>
              <w:spacing w:after="0" w:line="240" w:lineRule="auto"/>
              <w:ind w:left="0" w:firstLine="0"/>
              <w:contextualSpacing/>
              <w:jc w:val="center"/>
              <w:rPr>
                <w:rFonts w:ascii="Arial" w:eastAsia="Times New Roman" w:hAnsi="Arial" w:cs="Arial"/>
                <w:color w:val="000000"/>
                <w:sz w:val="16"/>
                <w:szCs w:val="16"/>
                <w:lang w:eastAsia="ru-RU"/>
              </w:rPr>
            </w:pPr>
          </w:p>
        </w:tc>
        <w:tc>
          <w:tcPr>
            <w:tcW w:w="5126" w:type="dxa"/>
            <w:shd w:val="clear" w:color="auto" w:fill="auto"/>
            <w:noWrap/>
            <w:vAlign w:val="bottom"/>
          </w:tcPr>
          <w:p w:rsidR="006B127A" w:rsidRPr="006B127A" w:rsidRDefault="006B127A" w:rsidP="006B127A">
            <w:pPr>
              <w:spacing w:after="0" w:line="240" w:lineRule="auto"/>
              <w:contextualSpacing/>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 xml:space="preserve">Печатная плата </w:t>
            </w:r>
            <w:r w:rsidRPr="006B127A">
              <w:rPr>
                <w:rFonts w:ascii="Arial" w:eastAsia="Times New Roman" w:hAnsi="Arial" w:cs="Arial"/>
                <w:color w:val="000000"/>
                <w:sz w:val="16"/>
                <w:szCs w:val="16"/>
                <w:lang w:val="en-US" w:eastAsia="ru-RU"/>
              </w:rPr>
              <w:t>pc</w:t>
            </w:r>
            <w:r w:rsidRPr="006B127A">
              <w:rPr>
                <w:rFonts w:ascii="Arial" w:eastAsia="Times New Roman" w:hAnsi="Arial" w:cs="Arial"/>
                <w:color w:val="000000"/>
                <w:sz w:val="16"/>
                <w:szCs w:val="16"/>
                <w:lang w:eastAsia="ru-RU"/>
              </w:rPr>
              <w:t xml:space="preserve">344779 </w:t>
            </w:r>
            <w:proofErr w:type="spellStart"/>
            <w:r w:rsidRPr="006B127A">
              <w:rPr>
                <w:rFonts w:ascii="Arial" w:eastAsia="Times New Roman" w:hAnsi="Arial" w:cs="Arial"/>
                <w:color w:val="000000"/>
                <w:sz w:val="16"/>
                <w:szCs w:val="16"/>
                <w:lang w:val="en-US" w:eastAsia="ru-RU"/>
              </w:rPr>
              <w:t>dinanld</w:t>
            </w:r>
            <w:proofErr w:type="spellEnd"/>
            <w:r w:rsidRPr="006B127A">
              <w:rPr>
                <w:rFonts w:ascii="Arial" w:eastAsia="Times New Roman" w:hAnsi="Arial" w:cs="Arial"/>
                <w:color w:val="000000"/>
                <w:sz w:val="16"/>
                <w:szCs w:val="16"/>
                <w:lang w:eastAsia="ru-RU"/>
              </w:rPr>
              <w:t>10</w:t>
            </w:r>
            <w:r w:rsidRPr="006B127A">
              <w:rPr>
                <w:rFonts w:ascii="Arial" w:eastAsia="Times New Roman" w:hAnsi="Arial" w:cs="Arial"/>
                <w:color w:val="000000"/>
                <w:sz w:val="16"/>
                <w:szCs w:val="16"/>
                <w:lang w:val="en-US" w:eastAsia="ru-RU"/>
              </w:rPr>
              <w:t>s</w:t>
            </w:r>
            <w:r w:rsidRPr="006B127A">
              <w:rPr>
                <w:rFonts w:ascii="Arial" w:eastAsia="Times New Roman" w:hAnsi="Arial" w:cs="Arial"/>
                <w:color w:val="000000"/>
                <w:sz w:val="16"/>
                <w:szCs w:val="16"/>
                <w:lang w:eastAsia="ru-RU"/>
              </w:rPr>
              <w:t xml:space="preserve"> (заготовка)</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1</w:t>
            </w:r>
          </w:p>
        </w:tc>
        <w:tc>
          <w:tcPr>
            <w:tcW w:w="77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eastAsia="ru-RU"/>
              </w:rPr>
            </w:pPr>
            <w:r w:rsidRPr="006B127A">
              <w:rPr>
                <w:rFonts w:ascii="Arial" w:eastAsia="Times New Roman" w:hAnsi="Arial" w:cs="Arial"/>
                <w:color w:val="000000"/>
                <w:sz w:val="16"/>
                <w:szCs w:val="16"/>
                <w:lang w:eastAsia="ru-RU"/>
              </w:rPr>
              <w:t>шт.</w:t>
            </w:r>
          </w:p>
        </w:tc>
        <w:tc>
          <w:tcPr>
            <w:tcW w:w="11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7890,66</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color w:val="000000"/>
                <w:sz w:val="16"/>
                <w:szCs w:val="16"/>
                <w:lang w:val="en-US" w:eastAsia="ru-RU"/>
              </w:rPr>
            </w:pPr>
            <w:r w:rsidRPr="006B127A">
              <w:rPr>
                <w:rFonts w:ascii="Arial" w:eastAsia="Times New Roman" w:hAnsi="Arial" w:cs="Arial"/>
                <w:color w:val="000000"/>
                <w:sz w:val="16"/>
                <w:szCs w:val="16"/>
                <w:lang w:val="en-US" w:eastAsia="ru-RU"/>
              </w:rPr>
              <w:t>7890,66</w:t>
            </w:r>
          </w:p>
        </w:tc>
      </w:tr>
      <w:tr w:rsidR="006B127A" w:rsidRPr="006B127A" w:rsidTr="00C937BE">
        <w:trPr>
          <w:cantSplit/>
          <w:trHeight w:val="288"/>
          <w:tblHeader/>
        </w:trPr>
        <w:tc>
          <w:tcPr>
            <w:tcW w:w="8484" w:type="dxa"/>
            <w:gridSpan w:val="5"/>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b/>
                <w:color w:val="000000"/>
                <w:sz w:val="16"/>
                <w:szCs w:val="16"/>
                <w:lang w:eastAsia="ru-RU"/>
              </w:rPr>
            </w:pPr>
            <w:r w:rsidRPr="006B127A">
              <w:rPr>
                <w:rFonts w:ascii="Arial" w:eastAsia="Times New Roman" w:hAnsi="Arial" w:cs="Arial"/>
                <w:b/>
                <w:color w:val="000000"/>
                <w:sz w:val="16"/>
                <w:szCs w:val="16"/>
                <w:lang w:eastAsia="ru-RU"/>
              </w:rPr>
              <w:t>ИТОГО:</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b/>
                <w:color w:val="000000"/>
                <w:kern w:val="1"/>
                <w:sz w:val="16"/>
                <w:szCs w:val="16"/>
                <w:lang w:val="en-US" w:eastAsia="ar-SA"/>
              </w:rPr>
            </w:pPr>
            <w:r w:rsidRPr="006B127A">
              <w:rPr>
                <w:rFonts w:ascii="Arial" w:eastAsia="Times New Roman" w:hAnsi="Arial" w:cs="Arial"/>
                <w:b/>
                <w:color w:val="000000"/>
                <w:sz w:val="16"/>
                <w:szCs w:val="16"/>
                <w:lang w:val="en-US" w:eastAsia="ru-RU"/>
              </w:rPr>
              <w:t>272545,78</w:t>
            </w:r>
          </w:p>
        </w:tc>
      </w:tr>
      <w:tr w:rsidR="006B127A" w:rsidRPr="006B127A" w:rsidTr="00C937BE">
        <w:trPr>
          <w:cantSplit/>
          <w:trHeight w:val="288"/>
          <w:tblHeader/>
        </w:trPr>
        <w:tc>
          <w:tcPr>
            <w:tcW w:w="8484" w:type="dxa"/>
            <w:gridSpan w:val="5"/>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b/>
                <w:color w:val="000000"/>
                <w:sz w:val="16"/>
                <w:szCs w:val="16"/>
                <w:lang w:eastAsia="ru-RU"/>
              </w:rPr>
            </w:pPr>
            <w:r w:rsidRPr="006B127A">
              <w:rPr>
                <w:rFonts w:ascii="Arial" w:eastAsia="Times New Roman" w:hAnsi="Arial" w:cs="Arial"/>
                <w:b/>
                <w:color w:val="000000"/>
                <w:sz w:val="16"/>
                <w:szCs w:val="16"/>
                <w:lang w:eastAsia="ru-RU"/>
              </w:rPr>
              <w:t xml:space="preserve">В </w:t>
            </w:r>
            <w:proofErr w:type="spellStart"/>
            <w:r w:rsidRPr="006B127A">
              <w:rPr>
                <w:rFonts w:ascii="Arial" w:eastAsia="Times New Roman" w:hAnsi="Arial" w:cs="Arial"/>
                <w:b/>
                <w:color w:val="000000"/>
                <w:sz w:val="16"/>
                <w:szCs w:val="16"/>
                <w:lang w:eastAsia="ru-RU"/>
              </w:rPr>
              <w:t>т.ч</w:t>
            </w:r>
            <w:proofErr w:type="spellEnd"/>
            <w:r w:rsidRPr="006B127A">
              <w:rPr>
                <w:rFonts w:ascii="Arial" w:eastAsia="Times New Roman" w:hAnsi="Arial" w:cs="Arial"/>
                <w:b/>
                <w:color w:val="000000"/>
                <w:sz w:val="16"/>
                <w:szCs w:val="16"/>
                <w:lang w:eastAsia="ru-RU"/>
              </w:rPr>
              <w:t>. НДС</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b/>
                <w:color w:val="000000"/>
                <w:sz w:val="16"/>
                <w:szCs w:val="16"/>
                <w:lang w:val="en-US" w:eastAsia="ru-RU"/>
              </w:rPr>
            </w:pPr>
            <w:r w:rsidRPr="006B127A">
              <w:rPr>
                <w:rFonts w:ascii="Arial" w:eastAsia="Times New Roman" w:hAnsi="Arial" w:cs="Arial"/>
                <w:b/>
                <w:color w:val="000000"/>
                <w:sz w:val="16"/>
                <w:szCs w:val="16"/>
                <w:lang w:val="en-US" w:eastAsia="ru-RU"/>
              </w:rPr>
              <w:t>49058</w:t>
            </w:r>
            <w:r w:rsidRPr="006B127A">
              <w:rPr>
                <w:rFonts w:ascii="Arial" w:eastAsia="Times New Roman" w:hAnsi="Arial" w:cs="Arial"/>
                <w:b/>
                <w:color w:val="000000"/>
                <w:sz w:val="16"/>
                <w:szCs w:val="16"/>
                <w:lang w:eastAsia="ru-RU"/>
              </w:rPr>
              <w:t>,</w:t>
            </w:r>
            <w:r w:rsidRPr="006B127A">
              <w:rPr>
                <w:rFonts w:ascii="Arial" w:eastAsia="Times New Roman" w:hAnsi="Arial" w:cs="Arial"/>
                <w:b/>
                <w:color w:val="000000"/>
                <w:sz w:val="16"/>
                <w:szCs w:val="16"/>
                <w:lang w:val="en-US" w:eastAsia="ru-RU"/>
              </w:rPr>
              <w:t>24</w:t>
            </w:r>
          </w:p>
        </w:tc>
      </w:tr>
      <w:tr w:rsidR="006B127A" w:rsidRPr="006B127A" w:rsidTr="00C937BE">
        <w:trPr>
          <w:cantSplit/>
          <w:trHeight w:val="288"/>
          <w:tblHeader/>
        </w:trPr>
        <w:tc>
          <w:tcPr>
            <w:tcW w:w="8484" w:type="dxa"/>
            <w:gridSpan w:val="5"/>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b/>
                <w:color w:val="000000"/>
                <w:sz w:val="16"/>
                <w:szCs w:val="16"/>
                <w:lang w:eastAsia="ru-RU"/>
              </w:rPr>
            </w:pPr>
            <w:r w:rsidRPr="006B127A">
              <w:rPr>
                <w:rFonts w:ascii="Arial" w:eastAsia="Times New Roman" w:hAnsi="Arial" w:cs="Arial"/>
                <w:b/>
                <w:color w:val="000000"/>
                <w:sz w:val="16"/>
                <w:szCs w:val="16"/>
                <w:lang w:eastAsia="ru-RU"/>
              </w:rPr>
              <w:t>Всего к оплате:</w:t>
            </w:r>
          </w:p>
        </w:tc>
        <w:tc>
          <w:tcPr>
            <w:tcW w:w="1300" w:type="dxa"/>
            <w:shd w:val="clear" w:color="auto" w:fill="auto"/>
            <w:noWrap/>
            <w:vAlign w:val="bottom"/>
          </w:tcPr>
          <w:p w:rsidR="006B127A" w:rsidRPr="006B127A" w:rsidRDefault="006B127A" w:rsidP="006B127A">
            <w:pPr>
              <w:spacing w:after="0" w:line="240" w:lineRule="auto"/>
              <w:contextualSpacing/>
              <w:jc w:val="center"/>
              <w:rPr>
                <w:rFonts w:ascii="Arial" w:eastAsia="Times New Roman" w:hAnsi="Arial" w:cs="Arial"/>
                <w:b/>
                <w:color w:val="000000"/>
                <w:sz w:val="16"/>
                <w:szCs w:val="16"/>
                <w:lang w:val="en-US" w:eastAsia="ru-RU"/>
              </w:rPr>
            </w:pPr>
            <w:r w:rsidRPr="006B127A">
              <w:rPr>
                <w:rFonts w:ascii="Arial" w:eastAsia="Times New Roman" w:hAnsi="Arial" w:cs="Arial"/>
                <w:b/>
                <w:color w:val="000000"/>
                <w:sz w:val="16"/>
                <w:szCs w:val="16"/>
                <w:lang w:val="en-US" w:eastAsia="ru-RU"/>
              </w:rPr>
              <w:t>321604</w:t>
            </w:r>
            <w:r w:rsidRPr="006B127A">
              <w:rPr>
                <w:rFonts w:ascii="Arial" w:eastAsia="Times New Roman" w:hAnsi="Arial" w:cs="Arial"/>
                <w:b/>
                <w:color w:val="000000"/>
                <w:sz w:val="16"/>
                <w:szCs w:val="16"/>
                <w:lang w:eastAsia="ru-RU"/>
              </w:rPr>
              <w:t>,</w:t>
            </w:r>
            <w:r w:rsidRPr="006B127A">
              <w:rPr>
                <w:rFonts w:ascii="Arial" w:eastAsia="Times New Roman" w:hAnsi="Arial" w:cs="Arial"/>
                <w:b/>
                <w:color w:val="000000"/>
                <w:sz w:val="16"/>
                <w:szCs w:val="16"/>
                <w:lang w:val="en-US" w:eastAsia="ru-RU"/>
              </w:rPr>
              <w:t>02</w:t>
            </w:r>
          </w:p>
        </w:tc>
      </w:tr>
      <w:bookmarkEnd w:id="17"/>
      <w:bookmarkEnd w:id="18"/>
      <w:bookmarkEnd w:id="19"/>
    </w:tbl>
    <w:p w:rsidR="006B127A" w:rsidRPr="006B127A" w:rsidRDefault="006B127A" w:rsidP="006B127A">
      <w:pPr>
        <w:suppressAutoHyphens/>
        <w:spacing w:after="0" w:line="240" w:lineRule="auto"/>
        <w:jc w:val="center"/>
        <w:rPr>
          <w:rFonts w:ascii="Arial" w:eastAsia="Times New Roman" w:hAnsi="Arial" w:cs="Arial"/>
          <w:kern w:val="1"/>
          <w:sz w:val="16"/>
          <w:szCs w:val="16"/>
          <w:lang w:eastAsia="ar-SA"/>
        </w:rPr>
      </w:pPr>
    </w:p>
    <w:p w:rsidR="006B127A" w:rsidRPr="006B127A" w:rsidRDefault="006B127A" w:rsidP="006B127A">
      <w:pPr>
        <w:suppressAutoHyphens/>
        <w:spacing w:after="0" w:line="240" w:lineRule="auto"/>
        <w:jc w:val="both"/>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В</w:t>
      </w:r>
      <w:r w:rsidRPr="006B127A">
        <w:rPr>
          <w:rFonts w:ascii="Arial" w:eastAsia="Times New Roman" w:hAnsi="Arial" w:cs="Arial"/>
          <w:kern w:val="1"/>
          <w:sz w:val="16"/>
          <w:szCs w:val="16"/>
          <w:lang w:eastAsia="ar-SA"/>
        </w:rPr>
        <w:t xml:space="preserve">сего 110 наименований на сумму  </w:t>
      </w:r>
      <w:bookmarkStart w:id="20" w:name="OLE_LINK1250"/>
      <w:bookmarkStart w:id="21" w:name="OLE_LINK1251"/>
      <w:bookmarkStart w:id="22" w:name="OLE_LINK1252"/>
      <w:r w:rsidRPr="006B127A">
        <w:rPr>
          <w:rFonts w:ascii="Arial" w:eastAsia="Times New Roman" w:hAnsi="Arial" w:cs="Arial"/>
          <w:kern w:val="1"/>
          <w:sz w:val="16"/>
          <w:szCs w:val="16"/>
          <w:lang w:eastAsia="ar-SA"/>
        </w:rPr>
        <w:t>321 604,02  (Триста двадцать одна тысяча шестьсот четыре) рубля 02 коп</w:t>
      </w:r>
      <w:proofErr w:type="gramStart"/>
      <w:r w:rsidRPr="006B127A">
        <w:rPr>
          <w:rFonts w:ascii="Arial" w:eastAsia="Times New Roman" w:hAnsi="Arial" w:cs="Arial"/>
          <w:kern w:val="1"/>
          <w:sz w:val="16"/>
          <w:szCs w:val="16"/>
          <w:lang w:eastAsia="ar-SA"/>
        </w:rPr>
        <w:t xml:space="preserve">., </w:t>
      </w:r>
      <w:proofErr w:type="gramEnd"/>
      <w:r w:rsidRPr="006B127A">
        <w:rPr>
          <w:rFonts w:ascii="Arial" w:eastAsia="Times New Roman" w:hAnsi="Arial" w:cs="Arial"/>
          <w:kern w:val="1"/>
          <w:sz w:val="16"/>
          <w:szCs w:val="16"/>
          <w:lang w:eastAsia="ar-SA"/>
        </w:rPr>
        <w:t>в том числе НДС  49 058,24 (Сорок девять тысяч пятьдесят восемь) рублей 24 коп.</w:t>
      </w:r>
      <w:bookmarkEnd w:id="20"/>
      <w:bookmarkEnd w:id="21"/>
      <w:bookmarkEnd w:id="22"/>
    </w:p>
    <w:bookmarkEnd w:id="14"/>
    <w:bookmarkEnd w:id="15"/>
    <w:bookmarkEnd w:id="16"/>
    <w:p w:rsidR="006B127A" w:rsidRPr="006B127A" w:rsidRDefault="006B127A" w:rsidP="006B127A">
      <w:pPr>
        <w:suppressAutoHyphens/>
        <w:spacing w:after="0" w:line="240" w:lineRule="auto"/>
        <w:jc w:val="both"/>
        <w:rPr>
          <w:rFonts w:ascii="Arial" w:eastAsia="Times New Roman" w:hAnsi="Arial" w:cs="Arial"/>
          <w:kern w:val="1"/>
          <w:sz w:val="16"/>
          <w:szCs w:val="16"/>
          <w:lang w:eastAsia="ar-SA"/>
        </w:rPr>
      </w:pPr>
    </w:p>
    <w:tbl>
      <w:tblPr>
        <w:tblW w:w="0" w:type="auto"/>
        <w:tblInd w:w="225" w:type="dxa"/>
        <w:tblLayout w:type="fixed"/>
        <w:tblLook w:val="0000" w:firstRow="0" w:lastRow="0" w:firstColumn="0" w:lastColumn="0" w:noHBand="0" w:noVBand="0"/>
      </w:tblPr>
      <w:tblGrid>
        <w:gridCol w:w="4923"/>
        <w:gridCol w:w="5040"/>
      </w:tblGrid>
      <w:tr w:rsidR="006B127A" w:rsidRPr="006B127A" w:rsidTr="00C937BE">
        <w:trPr>
          <w:trHeight w:val="1545"/>
        </w:trPr>
        <w:tc>
          <w:tcPr>
            <w:tcW w:w="4923" w:type="dxa"/>
          </w:tcPr>
          <w:p w:rsidR="006B127A" w:rsidRPr="006B127A" w:rsidRDefault="006B127A" w:rsidP="006B127A">
            <w:pPr>
              <w:suppressAutoHyphens/>
              <w:spacing w:after="0" w:line="240" w:lineRule="auto"/>
              <w:rPr>
                <w:rFonts w:ascii="Arial" w:eastAsia="Times New Roman" w:hAnsi="Arial" w:cs="Arial"/>
                <w:kern w:val="1"/>
                <w:sz w:val="16"/>
                <w:szCs w:val="16"/>
                <w:lang w:eastAsia="ar-SA"/>
              </w:rPr>
            </w:pPr>
            <w:r w:rsidRPr="006B127A">
              <w:rPr>
                <w:rFonts w:ascii="Arial" w:eastAsia="Times New Roman" w:hAnsi="Arial" w:cs="Arial"/>
                <w:kern w:val="1"/>
                <w:sz w:val="16"/>
                <w:szCs w:val="16"/>
                <w:lang w:eastAsia="ar-SA"/>
              </w:rPr>
              <w:t>Ректор СГУПС</w:t>
            </w:r>
          </w:p>
          <w:p w:rsidR="006B127A" w:rsidRPr="006B127A" w:rsidRDefault="006B127A" w:rsidP="006B127A">
            <w:pPr>
              <w:suppressAutoHyphens/>
              <w:spacing w:after="0" w:line="240" w:lineRule="auto"/>
              <w:rPr>
                <w:rFonts w:ascii="Arial" w:eastAsia="Times New Roman" w:hAnsi="Arial" w:cs="Arial"/>
                <w:kern w:val="1"/>
                <w:sz w:val="16"/>
                <w:szCs w:val="16"/>
                <w:lang w:eastAsia="ar-SA"/>
              </w:rPr>
            </w:pP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_____________________       Манаков А.Л.</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                     М.П.</w:t>
            </w:r>
          </w:p>
        </w:tc>
        <w:tc>
          <w:tcPr>
            <w:tcW w:w="5040" w:type="dxa"/>
          </w:tcPr>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Директор ООО «</w:t>
            </w:r>
            <w:proofErr w:type="spellStart"/>
            <w:r w:rsidRPr="006B127A">
              <w:rPr>
                <w:rFonts w:ascii="Arial" w:eastAsia="DejaVu Sans" w:hAnsi="Arial" w:cs="Arial"/>
                <w:kern w:val="1"/>
                <w:sz w:val="16"/>
                <w:szCs w:val="16"/>
                <w:lang w:eastAsia="ar-SA"/>
              </w:rPr>
              <w:t>Барст</w:t>
            </w:r>
            <w:proofErr w:type="spellEnd"/>
            <w:r w:rsidRPr="006B127A">
              <w:rPr>
                <w:rFonts w:ascii="Arial" w:eastAsia="DejaVu Sans" w:hAnsi="Arial" w:cs="Arial"/>
                <w:kern w:val="1"/>
                <w:sz w:val="16"/>
                <w:szCs w:val="16"/>
                <w:lang w:eastAsia="ar-SA"/>
              </w:rPr>
              <w:t>»</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___________________ Талдыкин С.В.</w:t>
            </w:r>
          </w:p>
          <w:p w:rsidR="006B127A" w:rsidRPr="006B127A" w:rsidRDefault="006B127A" w:rsidP="006B127A">
            <w:pPr>
              <w:widowControl w:val="0"/>
              <w:suppressAutoHyphens/>
              <w:spacing w:after="0" w:line="240" w:lineRule="auto"/>
              <w:rPr>
                <w:rFonts w:ascii="Arial" w:eastAsia="DejaVu Sans" w:hAnsi="Arial" w:cs="Arial"/>
                <w:kern w:val="1"/>
                <w:sz w:val="16"/>
                <w:szCs w:val="16"/>
                <w:lang w:eastAsia="ar-SA"/>
              </w:rPr>
            </w:pPr>
            <w:r w:rsidRPr="006B127A">
              <w:rPr>
                <w:rFonts w:ascii="Arial" w:eastAsia="DejaVu Sans" w:hAnsi="Arial" w:cs="Arial"/>
                <w:kern w:val="1"/>
                <w:sz w:val="16"/>
                <w:szCs w:val="16"/>
                <w:lang w:eastAsia="ar-SA"/>
              </w:rPr>
              <w:t xml:space="preserve">             М.П.</w:t>
            </w:r>
          </w:p>
        </w:tc>
      </w:tr>
    </w:tbl>
    <w:p w:rsidR="006B127A" w:rsidRPr="006B127A" w:rsidRDefault="006B127A" w:rsidP="006B127A">
      <w:pPr>
        <w:suppressAutoHyphens/>
        <w:spacing w:after="0" w:line="240" w:lineRule="auto"/>
        <w:jc w:val="both"/>
        <w:rPr>
          <w:rFonts w:ascii="Arial" w:eastAsia="Times New Roman" w:hAnsi="Arial" w:cs="Arial"/>
          <w:kern w:val="1"/>
          <w:sz w:val="16"/>
          <w:szCs w:val="16"/>
          <w:lang w:eastAsia="ar-SA"/>
        </w:rPr>
      </w:pPr>
    </w:p>
    <w:p w:rsidR="006B127A" w:rsidRPr="006B127A" w:rsidRDefault="006B127A" w:rsidP="006B127A">
      <w:pPr>
        <w:rPr>
          <w:rFonts w:ascii="Arial" w:hAnsi="Arial" w:cs="Arial"/>
          <w:sz w:val="16"/>
          <w:szCs w:val="16"/>
          <w:lang w:eastAsia="ru-RU"/>
        </w:rPr>
      </w:pPr>
    </w:p>
    <w:sectPr w:rsidR="006B127A" w:rsidRPr="006B127A" w:rsidSect="00A04C7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D9" w:rsidRDefault="00B755D9" w:rsidP="006B127A">
      <w:pPr>
        <w:spacing w:after="0" w:line="240" w:lineRule="auto"/>
      </w:pPr>
      <w:r>
        <w:separator/>
      </w:r>
    </w:p>
  </w:endnote>
  <w:endnote w:type="continuationSeparator" w:id="0">
    <w:p w:rsidR="00B755D9" w:rsidRDefault="00B755D9" w:rsidP="006B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TimesDL">
    <w:altName w:val="Times New Roman"/>
    <w:charset w:val="00"/>
    <w:family w:val="auto"/>
    <w:pitch w:val="variable"/>
    <w:sig w:usb0="00000003" w:usb1="00000000" w:usb2="00000000" w:usb3="00000000" w:csb0="00000001" w:csb1="00000000"/>
  </w:font>
  <w:font w:name="font292">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93" w:rsidRDefault="00B755D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17493" w:rsidRDefault="00B755D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D9" w:rsidRDefault="00B755D9" w:rsidP="006B127A">
      <w:pPr>
        <w:spacing w:after="0" w:line="240" w:lineRule="auto"/>
      </w:pPr>
      <w:r>
        <w:separator/>
      </w:r>
    </w:p>
  </w:footnote>
  <w:footnote w:type="continuationSeparator" w:id="0">
    <w:p w:rsidR="00B755D9" w:rsidRDefault="00B755D9" w:rsidP="006B1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9">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10">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nsid w:val="153B3F81"/>
    <w:multiLevelType w:val="hybridMultilevel"/>
    <w:tmpl w:val="8730C608"/>
    <w:lvl w:ilvl="0" w:tplc="C5E2F12E">
      <w:start w:val="3"/>
      <w:numFmt w:val="decimal"/>
      <w:isLgl/>
      <w:lvlText w:val="5.%1."/>
      <w:lvlJc w:val="left"/>
      <w:pPr>
        <w:tabs>
          <w:tab w:val="num" w:pos="1800"/>
        </w:tabs>
        <w:ind w:left="1800" w:hanging="720"/>
      </w:pPr>
      <w:rPr>
        <w:rFonts w:hint="default"/>
      </w:rPr>
    </w:lvl>
    <w:lvl w:ilvl="1" w:tplc="04190019">
      <w:start w:val="1"/>
      <w:numFmt w:val="decimal"/>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3"/>
      <w:lvlText w:val="%1."/>
      <w:lvlJc w:val="left"/>
      <w:pPr>
        <w:tabs>
          <w:tab w:val="num" w:pos="360"/>
        </w:tabs>
        <w:ind w:left="360" w:hanging="360"/>
      </w:pPr>
    </w:lvl>
  </w:abstractNum>
  <w:abstractNum w:abstractNumId="14">
    <w:nsid w:val="28BC5CE5"/>
    <w:multiLevelType w:val="hybridMultilevel"/>
    <w:tmpl w:val="1BFE6746"/>
    <w:lvl w:ilvl="0" w:tplc="F8F0D26E">
      <w:start w:val="1"/>
      <w:numFmt w:val="decimal"/>
      <w:lvlText w:val="%1"/>
      <w:lvlJc w:val="left"/>
      <w:pPr>
        <w:ind w:left="910"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5">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10"/>
  </w:num>
  <w:num w:numId="7">
    <w:abstractNumId w:val="11"/>
  </w:num>
  <w:num w:numId="8">
    <w:abstractNumId w:val="17"/>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18"/>
  </w:num>
  <w:num w:numId="18">
    <w:abstractNumId w:val="13"/>
  </w:num>
  <w:num w:numId="19">
    <w:abstractNumId w:val="1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E7C99"/>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127A"/>
    <w:rsid w:val="006B200A"/>
    <w:rsid w:val="00723FEF"/>
    <w:rsid w:val="00782DD1"/>
    <w:rsid w:val="0079111A"/>
    <w:rsid w:val="007B7548"/>
    <w:rsid w:val="008B7E2A"/>
    <w:rsid w:val="00905F7A"/>
    <w:rsid w:val="009605BF"/>
    <w:rsid w:val="00980858"/>
    <w:rsid w:val="00987098"/>
    <w:rsid w:val="009C5523"/>
    <w:rsid w:val="009F169B"/>
    <w:rsid w:val="00A04C70"/>
    <w:rsid w:val="00A2205A"/>
    <w:rsid w:val="00A224FE"/>
    <w:rsid w:val="00B73FAE"/>
    <w:rsid w:val="00B755D9"/>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F395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
    <w:basedOn w:val="a4"/>
    <w:next w:val="a4"/>
    <w:link w:val="20"/>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 Знак"/>
    <w:basedOn w:val="a4"/>
    <w:next w:val="a4"/>
    <w:link w:val="33"/>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1">
    <w:name w:val="heading 4"/>
    <w:basedOn w:val="a4"/>
    <w:next w:val="a4"/>
    <w:link w:val="42"/>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4"/>
    <w:next w:val="a4"/>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4"/>
    <w:next w:val="a4"/>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4"/>
    <w:next w:val="a4"/>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4"/>
    <w:next w:val="a4"/>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4"/>
    <w:next w:val="a4"/>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5"/>
    <w:uiPriority w:val="99"/>
    <w:unhideWhenUsed/>
    <w:rsid w:val="003F3957"/>
    <w:rPr>
      <w:color w:val="0000FF" w:themeColor="hyperlink"/>
      <w:u w:val="single"/>
    </w:rPr>
  </w:style>
  <w:style w:type="paragraph" w:styleId="21">
    <w:name w:val="Body Text Indent 2"/>
    <w:aliases w:val="Знак"/>
    <w:basedOn w:val="a4"/>
    <w:link w:val="22"/>
    <w:semiHidden/>
    <w:unhideWhenUsed/>
    <w:rsid w:val="00C83847"/>
    <w:pPr>
      <w:spacing w:after="120" w:line="480" w:lineRule="auto"/>
      <w:ind w:left="283"/>
    </w:pPr>
  </w:style>
  <w:style w:type="character" w:customStyle="1" w:styleId="22">
    <w:name w:val="Основной текст с отступом 2 Знак"/>
    <w:basedOn w:val="a5"/>
    <w:link w:val="21"/>
    <w:rsid w:val="00C83847"/>
  </w:style>
  <w:style w:type="character" w:customStyle="1" w:styleId="10">
    <w:name w:val="Заголовок 1 Знак"/>
    <w:aliases w:val="Document Header1 Знак"/>
    <w:basedOn w:val="a5"/>
    <w:link w:val="1"/>
    <w:rsid w:val="00D03E05"/>
    <w:rPr>
      <w:rFonts w:ascii="Times New Roman" w:eastAsia="Times New Roman" w:hAnsi="Times New Roman" w:cs="Times New Roman"/>
      <w:sz w:val="28"/>
      <w:szCs w:val="24"/>
      <w:lang w:eastAsia="ru-RU"/>
    </w:rPr>
  </w:style>
  <w:style w:type="paragraph" w:styleId="aa">
    <w:name w:val="Body Text"/>
    <w:aliases w:val="body text"/>
    <w:basedOn w:val="a4"/>
    <w:link w:val="ab"/>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b">
    <w:name w:val="Основной текст Знак"/>
    <w:basedOn w:val="a5"/>
    <w:link w:val="aa"/>
    <w:rsid w:val="00D03E05"/>
    <w:rPr>
      <w:rFonts w:ascii="Times New Roman CYR" w:eastAsia="Times New Roman" w:hAnsi="Times New Roman CYR" w:cs="Times New Roman"/>
      <w:sz w:val="20"/>
      <w:szCs w:val="20"/>
      <w:lang w:eastAsia="ru-RU"/>
    </w:rPr>
  </w:style>
  <w:style w:type="paragraph" w:styleId="ac">
    <w:name w:val="Balloon Text"/>
    <w:basedOn w:val="a4"/>
    <w:link w:val="ad"/>
    <w:unhideWhenUsed/>
    <w:rsid w:val="008B7E2A"/>
    <w:pPr>
      <w:spacing w:after="0" w:line="240" w:lineRule="auto"/>
    </w:pPr>
    <w:rPr>
      <w:rFonts w:ascii="Tahoma" w:hAnsi="Tahoma" w:cs="Tahoma"/>
      <w:sz w:val="16"/>
      <w:szCs w:val="16"/>
    </w:rPr>
  </w:style>
  <w:style w:type="character" w:customStyle="1" w:styleId="ad">
    <w:name w:val="Текст выноски Знак"/>
    <w:basedOn w:val="a5"/>
    <w:link w:val="ac"/>
    <w:rsid w:val="008B7E2A"/>
    <w:rPr>
      <w:rFonts w:ascii="Tahoma" w:hAnsi="Tahoma" w:cs="Tahoma"/>
      <w:sz w:val="16"/>
      <w:szCs w:val="16"/>
    </w:rPr>
  </w:style>
  <w:style w:type="paragraph" w:customStyle="1" w:styleId="ae">
    <w:name w:val="Знак Знак Знак Знак Знак Знак Знак Знак Знак Знак Знак Знак Знак Знак Знак Знак Знак Знак Знак"/>
    <w:basedOn w:val="a4"/>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7"/>
    <w:uiPriority w:val="99"/>
    <w:semiHidden/>
    <w:unhideWhenUsed/>
    <w:rsid w:val="004D71E0"/>
  </w:style>
  <w:style w:type="character" w:styleId="af">
    <w:name w:val="FollowedHyperlink"/>
    <w:basedOn w:val="a5"/>
    <w:uiPriority w:val="99"/>
    <w:semiHidden/>
    <w:unhideWhenUsed/>
    <w:rsid w:val="004D71E0"/>
    <w:rPr>
      <w:color w:val="800080"/>
      <w:u w:val="single"/>
    </w:rPr>
  </w:style>
  <w:style w:type="paragraph" w:customStyle="1" w:styleId="xl65">
    <w:name w:val="xl65"/>
    <w:basedOn w:val="a4"/>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4"/>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4"/>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4"/>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4"/>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4"/>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4"/>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5"/>
    <w:link w:val="2"/>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4"/>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6"/>
    <w:next w:val="a8"/>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4"/>
    <w:link w:val="24"/>
    <w:semiHidden/>
    <w:unhideWhenUsed/>
    <w:rsid w:val="00A2205A"/>
    <w:pPr>
      <w:spacing w:after="120" w:line="480" w:lineRule="auto"/>
    </w:pPr>
  </w:style>
  <w:style w:type="character" w:customStyle="1" w:styleId="24">
    <w:name w:val="Основной текст 2 Знак"/>
    <w:basedOn w:val="a5"/>
    <w:link w:val="23"/>
    <w:rsid w:val="00A2205A"/>
  </w:style>
  <w:style w:type="character" w:customStyle="1" w:styleId="33">
    <w:name w:val="Заголовок 3 Знак"/>
    <w:basedOn w:val="a5"/>
    <w:link w:val="32"/>
    <w:rsid w:val="006B127A"/>
    <w:rPr>
      <w:rFonts w:ascii="Arial" w:eastAsia="Times New Roman" w:hAnsi="Arial" w:cs="Arial"/>
      <w:b/>
      <w:bCs/>
      <w:sz w:val="24"/>
      <w:szCs w:val="24"/>
      <w:lang w:eastAsia="ru-RU"/>
    </w:rPr>
  </w:style>
  <w:style w:type="character" w:customStyle="1" w:styleId="42">
    <w:name w:val="Заголовок 4 Знак"/>
    <w:basedOn w:val="a5"/>
    <w:link w:val="41"/>
    <w:rsid w:val="006B127A"/>
    <w:rPr>
      <w:rFonts w:ascii="Arial" w:eastAsia="Times New Roman" w:hAnsi="Arial" w:cs="Arial"/>
      <w:sz w:val="24"/>
      <w:szCs w:val="24"/>
      <w:lang w:eastAsia="ru-RU"/>
    </w:rPr>
  </w:style>
  <w:style w:type="character" w:customStyle="1" w:styleId="52">
    <w:name w:val="Заголовок 5 Знак"/>
    <w:basedOn w:val="a5"/>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5"/>
    <w:link w:val="6"/>
    <w:rsid w:val="006B127A"/>
    <w:rPr>
      <w:rFonts w:ascii="Times New Roman" w:eastAsia="Times New Roman" w:hAnsi="Times New Roman" w:cs="Times New Roman"/>
      <w:i/>
      <w:iCs/>
      <w:lang w:eastAsia="ru-RU"/>
    </w:rPr>
  </w:style>
  <w:style w:type="character" w:customStyle="1" w:styleId="70">
    <w:name w:val="Заголовок 7 Знак"/>
    <w:basedOn w:val="a5"/>
    <w:link w:val="7"/>
    <w:rsid w:val="006B127A"/>
    <w:rPr>
      <w:rFonts w:ascii="Arial" w:eastAsia="Times New Roman" w:hAnsi="Arial" w:cs="Arial"/>
      <w:sz w:val="20"/>
      <w:szCs w:val="20"/>
      <w:lang w:eastAsia="ru-RU"/>
    </w:rPr>
  </w:style>
  <w:style w:type="character" w:customStyle="1" w:styleId="80">
    <w:name w:val="Заголовок 8 Знак"/>
    <w:basedOn w:val="a5"/>
    <w:link w:val="8"/>
    <w:rsid w:val="006B127A"/>
    <w:rPr>
      <w:rFonts w:ascii="Arial" w:eastAsia="Times New Roman" w:hAnsi="Arial" w:cs="Arial"/>
      <w:i/>
      <w:iCs/>
      <w:sz w:val="20"/>
      <w:szCs w:val="20"/>
      <w:lang w:eastAsia="ru-RU"/>
    </w:rPr>
  </w:style>
  <w:style w:type="character" w:customStyle="1" w:styleId="90">
    <w:name w:val="Заголовок 9 Знак"/>
    <w:basedOn w:val="a5"/>
    <w:link w:val="9"/>
    <w:rsid w:val="006B127A"/>
    <w:rPr>
      <w:rFonts w:ascii="Arial" w:eastAsia="Times New Roman" w:hAnsi="Arial" w:cs="Arial"/>
      <w:b/>
      <w:bCs/>
      <w:i/>
      <w:iCs/>
      <w:sz w:val="18"/>
      <w:szCs w:val="18"/>
      <w:lang w:eastAsia="ru-RU"/>
    </w:rPr>
  </w:style>
  <w:style w:type="numbering" w:customStyle="1" w:styleId="25">
    <w:name w:val="Нет списка2"/>
    <w:next w:val="a7"/>
    <w:semiHidden/>
    <w:rsid w:val="006B127A"/>
  </w:style>
  <w:style w:type="paragraph" w:customStyle="1" w:styleId="af0">
    <w:name w:val="Заголовок"/>
    <w:basedOn w:val="a4"/>
    <w:next w:val="aa"/>
    <w:rsid w:val="006B127A"/>
    <w:pPr>
      <w:keepNext/>
      <w:suppressAutoHyphens/>
      <w:spacing w:before="240" w:after="120"/>
    </w:pPr>
    <w:rPr>
      <w:rFonts w:ascii="Arial" w:eastAsia="DejaVu Sans" w:hAnsi="Arial" w:cs="DejaVu Sans"/>
      <w:kern w:val="1"/>
      <w:sz w:val="28"/>
      <w:szCs w:val="28"/>
      <w:lang w:eastAsia="ar-SA"/>
    </w:rPr>
  </w:style>
  <w:style w:type="paragraph" w:styleId="af1">
    <w:name w:val="List"/>
    <w:basedOn w:val="aa"/>
    <w:semiHidden/>
    <w:rsid w:val="006B127A"/>
    <w:pPr>
      <w:suppressAutoHyphens/>
      <w:spacing w:line="276" w:lineRule="auto"/>
    </w:pPr>
    <w:rPr>
      <w:rFonts w:ascii="Calibri" w:hAnsi="Calibri"/>
      <w:kern w:val="1"/>
      <w:sz w:val="22"/>
      <w:szCs w:val="22"/>
      <w:lang w:eastAsia="ar-SA"/>
    </w:rPr>
  </w:style>
  <w:style w:type="paragraph" w:customStyle="1" w:styleId="13">
    <w:name w:val="Название1"/>
    <w:basedOn w:val="a4"/>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4">
    <w:name w:val="Указатель1"/>
    <w:basedOn w:val="a4"/>
    <w:rsid w:val="006B127A"/>
    <w:pPr>
      <w:suppressLineNumbers/>
      <w:suppressAutoHyphens/>
    </w:pPr>
    <w:rPr>
      <w:rFonts w:ascii="Calibri" w:eastAsia="Times New Roman" w:hAnsi="Calibri" w:cs="Times New Roman"/>
      <w:kern w:val="1"/>
      <w:lang w:eastAsia="ar-SA"/>
    </w:rPr>
  </w:style>
  <w:style w:type="paragraph" w:customStyle="1" w:styleId="af2">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3">
    <w:name w:val="Normal (Web)"/>
    <w:semiHidden/>
    <w:rsid w:val="006B127A"/>
    <w:pPr>
      <w:widowControl w:val="0"/>
      <w:suppressAutoHyphens/>
    </w:pPr>
    <w:rPr>
      <w:rFonts w:ascii="Calibri" w:eastAsia="DejaVu Sans" w:hAnsi="Calibri" w:cs="font292"/>
      <w:kern w:val="1"/>
      <w:lang w:eastAsia="ar-SA"/>
    </w:rPr>
  </w:style>
  <w:style w:type="paragraph" w:customStyle="1" w:styleId="af4">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5">
    <w:name w:val="footer"/>
    <w:basedOn w:val="a4"/>
    <w:link w:val="af6"/>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6">
    <w:name w:val="Нижний колонтитул Знак"/>
    <w:basedOn w:val="a5"/>
    <w:link w:val="af5"/>
    <w:uiPriority w:val="99"/>
    <w:rsid w:val="006B127A"/>
    <w:rPr>
      <w:rFonts w:ascii="Calibri" w:eastAsia="Times New Roman" w:hAnsi="Calibri" w:cs="Times New Roman"/>
      <w:kern w:val="1"/>
      <w:lang w:val="x-none" w:eastAsia="ar-SA"/>
    </w:rPr>
  </w:style>
  <w:style w:type="character" w:styleId="af7">
    <w:name w:val="page number"/>
    <w:basedOn w:val="a5"/>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4">
    <w:name w:val="Стиль3 Знак Знак"/>
    <w:basedOn w:val="21"/>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6">
    <w:name w:val="Стиль2"/>
    <w:basedOn w:val="27"/>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7">
    <w:name w:val="List Number 2"/>
    <w:basedOn w:val="a4"/>
    <w:semiHidden/>
    <w:rsid w:val="006B127A"/>
    <w:pPr>
      <w:numPr>
        <w:numId w:val="2"/>
      </w:numPr>
      <w:suppressAutoHyphens/>
    </w:pPr>
    <w:rPr>
      <w:rFonts w:ascii="Calibri" w:eastAsia="Times New Roman" w:hAnsi="Calibri" w:cs="Times New Roman"/>
      <w:kern w:val="1"/>
      <w:lang w:eastAsia="ar-SA"/>
    </w:rPr>
  </w:style>
  <w:style w:type="character" w:customStyle="1" w:styleId="15">
    <w:name w:val=" Знак Знак1"/>
    <w:rsid w:val="006B127A"/>
    <w:rPr>
      <w:rFonts w:ascii="Calibri" w:hAnsi="Calibri"/>
      <w:kern w:val="1"/>
      <w:sz w:val="16"/>
      <w:szCs w:val="16"/>
      <w:lang w:val="ru-RU" w:eastAsia="ar-SA" w:bidi="ar-SA"/>
    </w:rPr>
  </w:style>
  <w:style w:type="character" w:customStyle="1" w:styleId="af8">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9">
    <w:name w:val="Цветовое выделение"/>
    <w:rsid w:val="006B127A"/>
    <w:rPr>
      <w:b/>
      <w:bCs/>
      <w:color w:val="000080"/>
      <w:sz w:val="20"/>
      <w:szCs w:val="20"/>
    </w:rPr>
  </w:style>
  <w:style w:type="character" w:customStyle="1" w:styleId="afa">
    <w:name w:val=" Знак Знак"/>
    <w:rsid w:val="006B127A"/>
    <w:rPr>
      <w:rFonts w:ascii="Tahoma" w:hAnsi="Tahoma" w:cs="Tahoma"/>
      <w:kern w:val="1"/>
      <w:sz w:val="16"/>
      <w:szCs w:val="16"/>
      <w:lang w:eastAsia="ar-SA"/>
    </w:rPr>
  </w:style>
  <w:style w:type="character" w:customStyle="1" w:styleId="16">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4"/>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4"/>
    <w:rsid w:val="006B127A"/>
    <w:pPr>
      <w:spacing w:after="160" w:line="240" w:lineRule="exact"/>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w:basedOn w:val="a4"/>
    <w:rsid w:val="006B127A"/>
    <w:pPr>
      <w:spacing w:after="160" w:line="240" w:lineRule="exact"/>
    </w:pPr>
    <w:rPr>
      <w:rFonts w:ascii="Verdana" w:eastAsia="Times New Roman" w:hAnsi="Verdana" w:cs="Verdana"/>
      <w:sz w:val="20"/>
      <w:szCs w:val="20"/>
      <w:lang w:val="en-US"/>
    </w:rPr>
  </w:style>
  <w:style w:type="character" w:customStyle="1" w:styleId="afd">
    <w:name w:val="Символ сноски"/>
    <w:rsid w:val="006B127A"/>
    <w:rPr>
      <w:vertAlign w:val="superscript"/>
    </w:rPr>
  </w:style>
  <w:style w:type="paragraph" w:styleId="afe">
    <w:name w:val="Title"/>
    <w:basedOn w:val="af0"/>
    <w:next w:val="aff"/>
    <w:link w:val="aff0"/>
    <w:qFormat/>
    <w:rsid w:val="006B127A"/>
    <w:pPr>
      <w:widowControl w:val="0"/>
      <w:spacing w:line="240" w:lineRule="auto"/>
    </w:pPr>
    <w:rPr>
      <w:rFonts w:eastAsia="MS Mincho" w:cs="Tahoma"/>
      <w:lang/>
    </w:rPr>
  </w:style>
  <w:style w:type="character" w:customStyle="1" w:styleId="aff0">
    <w:name w:val="Название Знак"/>
    <w:basedOn w:val="a5"/>
    <w:link w:val="afe"/>
    <w:rsid w:val="006B127A"/>
    <w:rPr>
      <w:rFonts w:ascii="Arial" w:eastAsia="MS Mincho" w:hAnsi="Arial" w:cs="Tahoma"/>
      <w:kern w:val="1"/>
      <w:sz w:val="28"/>
      <w:szCs w:val="28"/>
      <w:lang/>
    </w:rPr>
  </w:style>
  <w:style w:type="paragraph" w:styleId="aff">
    <w:name w:val="Subtitle"/>
    <w:basedOn w:val="af0"/>
    <w:next w:val="aa"/>
    <w:link w:val="aff1"/>
    <w:qFormat/>
    <w:rsid w:val="006B127A"/>
    <w:pPr>
      <w:widowControl w:val="0"/>
      <w:spacing w:line="240" w:lineRule="auto"/>
      <w:jc w:val="center"/>
    </w:pPr>
    <w:rPr>
      <w:rFonts w:eastAsia="MS Mincho" w:cs="Tahoma"/>
      <w:i/>
      <w:iCs/>
      <w:lang/>
    </w:rPr>
  </w:style>
  <w:style w:type="character" w:customStyle="1" w:styleId="aff1">
    <w:name w:val="Подзаголовок Знак"/>
    <w:basedOn w:val="a5"/>
    <w:link w:val="aff"/>
    <w:rsid w:val="006B127A"/>
    <w:rPr>
      <w:rFonts w:ascii="Arial" w:eastAsia="MS Mincho" w:hAnsi="Arial" w:cs="Tahoma"/>
      <w:i/>
      <w:iCs/>
      <w:kern w:val="1"/>
      <w:sz w:val="28"/>
      <w:szCs w:val="28"/>
      <w:lang/>
    </w:rPr>
  </w:style>
  <w:style w:type="paragraph" w:customStyle="1" w:styleId="aff2">
    <w:name w:val="Содержимое таблицы"/>
    <w:basedOn w:val="a4"/>
    <w:rsid w:val="006B127A"/>
    <w:pPr>
      <w:widowControl w:val="0"/>
      <w:suppressLineNumbers/>
      <w:suppressAutoHyphens/>
      <w:spacing w:after="0" w:line="240" w:lineRule="auto"/>
    </w:pPr>
    <w:rPr>
      <w:rFonts w:ascii="Times New Roman" w:eastAsia="Arial Unicode MS" w:hAnsi="Times New Roman" w:cs="Times New Roman"/>
      <w:kern w:val="1"/>
      <w:sz w:val="24"/>
      <w:szCs w:val="24"/>
      <w:lang/>
    </w:rPr>
  </w:style>
  <w:style w:type="paragraph" w:customStyle="1" w:styleId="aff3">
    <w:name w:val="Заголовок таблицы"/>
    <w:basedOn w:val="aff2"/>
    <w:rsid w:val="006B127A"/>
    <w:pPr>
      <w:jc w:val="center"/>
    </w:pPr>
    <w:rPr>
      <w:b/>
      <w:bCs/>
    </w:rPr>
  </w:style>
  <w:style w:type="paragraph" w:customStyle="1" w:styleId="aff4">
    <w:name w:val=" Знак Знак Знак Знак Знак Знак Знак Знак Знак Знак Знак Знак Знак Знак Знак Знак Знак"/>
    <w:basedOn w:val="a4"/>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2"/>
    <w:next w:val="a4"/>
    <w:rsid w:val="006B127A"/>
    <w:pPr>
      <w:numPr>
        <w:ilvl w:val="2"/>
        <w:numId w:val="1"/>
      </w:numPr>
      <w:tabs>
        <w:tab w:val="num" w:pos="170"/>
      </w:tabs>
    </w:pPr>
  </w:style>
  <w:style w:type="paragraph" w:customStyle="1" w:styleId="210">
    <w:name w:val="Заголовок 2.1"/>
    <w:basedOn w:val="1"/>
    <w:rsid w:val="006B127A"/>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
    <w:next w:val="a4"/>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5">
    <w:name w:val="Body Text 3"/>
    <w:basedOn w:val="a4"/>
    <w:link w:val="36"/>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rPr>
  </w:style>
  <w:style w:type="character" w:customStyle="1" w:styleId="36">
    <w:name w:val="Основной текст 3 Знак"/>
    <w:basedOn w:val="a5"/>
    <w:link w:val="35"/>
    <w:semiHidden/>
    <w:rsid w:val="006B127A"/>
    <w:rPr>
      <w:rFonts w:ascii="Times New Roman" w:eastAsia="Arial Unicode MS" w:hAnsi="Times New Roman" w:cs="Times New Roman"/>
      <w:color w:val="FF0000"/>
      <w:kern w:val="1"/>
      <w:sz w:val="24"/>
      <w:szCs w:val="24"/>
      <w:lang/>
    </w:rPr>
  </w:style>
  <w:style w:type="paragraph" w:customStyle="1" w:styleId="aff5">
    <w:name w:val=" Знак Знак Знак Знак Знак Знак Знак Знак Знак Знак Знак Знак Знак"/>
    <w:basedOn w:val="a4"/>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ff6">
    <w:name w:val="List Bullet"/>
    <w:basedOn w:val="a4"/>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8">
    <w:name w:val="List Bullet 2"/>
    <w:basedOn w:val="a4"/>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4"/>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4"/>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4"/>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4"/>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4"/>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4"/>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4"/>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4"/>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4"/>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1">
    <w:name w:val="Раздел 3"/>
    <w:basedOn w:val="a4"/>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3">
    <w:name w:val="Тендерные данные"/>
    <w:basedOn w:val="a4"/>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7">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8">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9">
    <w:name w:val="Основной шрифт"/>
    <w:rsid w:val="006B127A"/>
  </w:style>
  <w:style w:type="character" w:styleId="affa">
    <w:name w:val="Emphasis"/>
    <w:qFormat/>
    <w:rsid w:val="006B127A"/>
    <w:rPr>
      <w:i/>
      <w:iCs/>
    </w:rPr>
  </w:style>
  <w:style w:type="character" w:styleId="affb">
    <w:name w:val="Strong"/>
    <w:qFormat/>
    <w:rsid w:val="006B127A"/>
    <w:rPr>
      <w:b/>
      <w:bCs/>
    </w:rPr>
  </w:style>
  <w:style w:type="paragraph" w:customStyle="1" w:styleId="17">
    <w:name w:val="Стиль1"/>
    <w:basedOn w:val="a4"/>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7">
    <w:name w:val="Стиль3"/>
    <w:basedOn w:val="21"/>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4"/>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c">
    <w:name w:val="Таблица заголовок"/>
    <w:basedOn w:val="a4"/>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d">
    <w:name w:val="текст таблицы"/>
    <w:basedOn w:val="a4"/>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e">
    <w:name w:val="Пункт Знак"/>
    <w:basedOn w:val="a4"/>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
    <w:name w:val="a"/>
    <w:basedOn w:val="a4"/>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0">
    <w:name w:val="Словарная статья"/>
    <w:basedOn w:val="a4"/>
    <w:next w:val="a4"/>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1">
    <w:name w:val="Комментарий пользователя"/>
    <w:basedOn w:val="a4"/>
    <w:next w:val="a4"/>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5"/>
    <w:rsid w:val="006B127A"/>
  </w:style>
  <w:style w:type="paragraph" w:customStyle="1" w:styleId="1DocumentHeader1">
    <w:name w:val="Заголовок 1.Document Header1"/>
    <w:basedOn w:val="a4"/>
    <w:next w:val="a4"/>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4"/>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2">
    <w:name w:val="Пункт"/>
    <w:basedOn w:val="a4"/>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3">
    <w:name w:val="Подпункт"/>
    <w:basedOn w:val="afff2"/>
    <w:rsid w:val="006B127A"/>
    <w:pPr>
      <w:tabs>
        <w:tab w:val="clear" w:pos="1980"/>
        <w:tab w:val="num" w:pos="2520"/>
      </w:tabs>
      <w:ind w:left="1728" w:hanging="648"/>
    </w:pPr>
  </w:style>
  <w:style w:type="paragraph" w:customStyle="1" w:styleId="afff4">
    <w:name w:val="Таблица шапка"/>
    <w:basedOn w:val="a4"/>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5">
    <w:name w:val="Таблица текст"/>
    <w:basedOn w:val="a4"/>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fff6">
    <w:name w:val="пункт"/>
    <w:basedOn w:val="a4"/>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 Знак Знак2 Знак"/>
    <w:basedOn w:val="a4"/>
    <w:rsid w:val="006B127A"/>
    <w:pPr>
      <w:spacing w:after="160" w:line="240" w:lineRule="exact"/>
    </w:pPr>
    <w:rPr>
      <w:rFonts w:ascii="Verdana" w:eastAsia="Times New Roman" w:hAnsi="Verdana" w:cs="Verdana"/>
      <w:sz w:val="20"/>
      <w:szCs w:val="20"/>
      <w:lang w:val="en-US"/>
    </w:rPr>
  </w:style>
  <w:style w:type="paragraph" w:customStyle="1" w:styleId="1a">
    <w:name w:val=" Знак Знак Знак Знак1 Знак Знак Знак Знак Знак Знак"/>
    <w:basedOn w:val="a4"/>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4"/>
    <w:next w:val="a4"/>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BodyText2">
    <w:name w:val="Body Text 2"/>
    <w:basedOn w:val="a4"/>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4"/>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4"/>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6B127A"/>
    <w:pPr>
      <w:numPr>
        <w:ilvl w:val="2"/>
        <w:numId w:val="8"/>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4"/>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4"/>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4"/>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4"/>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4"/>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4"/>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4"/>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4"/>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4"/>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4"/>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6"/>
    <w:next w:val="a8"/>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4"/>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5"/>
    <w:link w:val="afffa"/>
    <w:rsid w:val="006B127A"/>
    <w:rPr>
      <w:rFonts w:ascii="Calibri" w:eastAsia="Times New Roman" w:hAnsi="Calibri" w:cs="Times New Roman"/>
      <w:kern w:val="1"/>
      <w:lang w:eastAsia="ar-SA"/>
    </w:rPr>
  </w:style>
  <w:style w:type="character" w:customStyle="1" w:styleId="211">
    <w:name w:val="Основной текст 2 Знак1"/>
    <w:semiHidden/>
    <w:rsid w:val="006B127A"/>
    <w:rPr>
      <w:rFonts w:eastAsia="DejaVu Sans" w:cs="font292"/>
      <w:kern w:val="1"/>
      <w:sz w:val="24"/>
      <w:lang w:eastAsia="ar-SA"/>
    </w:rPr>
  </w:style>
  <w:style w:type="character" w:customStyle="1" w:styleId="212">
    <w:name w:val="Основной текст с отступом 2 Знак1"/>
    <w:semiHidden/>
    <w:rsid w:val="006B127A"/>
    <w:rPr>
      <w:rFonts w:ascii="Calibri" w:eastAsia="DejaVu Sans" w:hAnsi="Calibri" w:cs="font292"/>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F395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
    <w:basedOn w:val="a4"/>
    <w:next w:val="a4"/>
    <w:link w:val="20"/>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 Знак"/>
    <w:basedOn w:val="a4"/>
    <w:next w:val="a4"/>
    <w:link w:val="33"/>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1">
    <w:name w:val="heading 4"/>
    <w:basedOn w:val="a4"/>
    <w:next w:val="a4"/>
    <w:link w:val="42"/>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4"/>
    <w:next w:val="a4"/>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4"/>
    <w:next w:val="a4"/>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4"/>
    <w:next w:val="a4"/>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4"/>
    <w:next w:val="a4"/>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4"/>
    <w:next w:val="a4"/>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5"/>
    <w:uiPriority w:val="99"/>
    <w:unhideWhenUsed/>
    <w:rsid w:val="003F3957"/>
    <w:rPr>
      <w:color w:val="0000FF" w:themeColor="hyperlink"/>
      <w:u w:val="single"/>
    </w:rPr>
  </w:style>
  <w:style w:type="paragraph" w:styleId="21">
    <w:name w:val="Body Text Indent 2"/>
    <w:aliases w:val="Знак"/>
    <w:basedOn w:val="a4"/>
    <w:link w:val="22"/>
    <w:semiHidden/>
    <w:unhideWhenUsed/>
    <w:rsid w:val="00C83847"/>
    <w:pPr>
      <w:spacing w:after="120" w:line="480" w:lineRule="auto"/>
      <w:ind w:left="283"/>
    </w:pPr>
  </w:style>
  <w:style w:type="character" w:customStyle="1" w:styleId="22">
    <w:name w:val="Основной текст с отступом 2 Знак"/>
    <w:basedOn w:val="a5"/>
    <w:link w:val="21"/>
    <w:rsid w:val="00C83847"/>
  </w:style>
  <w:style w:type="character" w:customStyle="1" w:styleId="10">
    <w:name w:val="Заголовок 1 Знак"/>
    <w:aliases w:val="Document Header1 Знак"/>
    <w:basedOn w:val="a5"/>
    <w:link w:val="1"/>
    <w:rsid w:val="00D03E05"/>
    <w:rPr>
      <w:rFonts w:ascii="Times New Roman" w:eastAsia="Times New Roman" w:hAnsi="Times New Roman" w:cs="Times New Roman"/>
      <w:sz w:val="28"/>
      <w:szCs w:val="24"/>
      <w:lang w:eastAsia="ru-RU"/>
    </w:rPr>
  </w:style>
  <w:style w:type="paragraph" w:styleId="aa">
    <w:name w:val="Body Text"/>
    <w:aliases w:val="body text"/>
    <w:basedOn w:val="a4"/>
    <w:link w:val="ab"/>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b">
    <w:name w:val="Основной текст Знак"/>
    <w:basedOn w:val="a5"/>
    <w:link w:val="aa"/>
    <w:rsid w:val="00D03E05"/>
    <w:rPr>
      <w:rFonts w:ascii="Times New Roman CYR" w:eastAsia="Times New Roman" w:hAnsi="Times New Roman CYR" w:cs="Times New Roman"/>
      <w:sz w:val="20"/>
      <w:szCs w:val="20"/>
      <w:lang w:eastAsia="ru-RU"/>
    </w:rPr>
  </w:style>
  <w:style w:type="paragraph" w:styleId="ac">
    <w:name w:val="Balloon Text"/>
    <w:basedOn w:val="a4"/>
    <w:link w:val="ad"/>
    <w:unhideWhenUsed/>
    <w:rsid w:val="008B7E2A"/>
    <w:pPr>
      <w:spacing w:after="0" w:line="240" w:lineRule="auto"/>
    </w:pPr>
    <w:rPr>
      <w:rFonts w:ascii="Tahoma" w:hAnsi="Tahoma" w:cs="Tahoma"/>
      <w:sz w:val="16"/>
      <w:szCs w:val="16"/>
    </w:rPr>
  </w:style>
  <w:style w:type="character" w:customStyle="1" w:styleId="ad">
    <w:name w:val="Текст выноски Знак"/>
    <w:basedOn w:val="a5"/>
    <w:link w:val="ac"/>
    <w:rsid w:val="008B7E2A"/>
    <w:rPr>
      <w:rFonts w:ascii="Tahoma" w:hAnsi="Tahoma" w:cs="Tahoma"/>
      <w:sz w:val="16"/>
      <w:szCs w:val="16"/>
    </w:rPr>
  </w:style>
  <w:style w:type="paragraph" w:customStyle="1" w:styleId="ae">
    <w:name w:val="Знак Знак Знак Знак Знак Знак Знак Знак Знак Знак Знак Знак Знак Знак Знак Знак Знак Знак Знак"/>
    <w:basedOn w:val="a4"/>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7"/>
    <w:uiPriority w:val="99"/>
    <w:semiHidden/>
    <w:unhideWhenUsed/>
    <w:rsid w:val="004D71E0"/>
  </w:style>
  <w:style w:type="character" w:styleId="af">
    <w:name w:val="FollowedHyperlink"/>
    <w:basedOn w:val="a5"/>
    <w:uiPriority w:val="99"/>
    <w:semiHidden/>
    <w:unhideWhenUsed/>
    <w:rsid w:val="004D71E0"/>
    <w:rPr>
      <w:color w:val="800080"/>
      <w:u w:val="single"/>
    </w:rPr>
  </w:style>
  <w:style w:type="paragraph" w:customStyle="1" w:styleId="xl65">
    <w:name w:val="xl65"/>
    <w:basedOn w:val="a4"/>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4"/>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4"/>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4"/>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4"/>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4"/>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4"/>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4"/>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5"/>
    <w:link w:val="2"/>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4"/>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6"/>
    <w:next w:val="a8"/>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4"/>
    <w:link w:val="24"/>
    <w:semiHidden/>
    <w:unhideWhenUsed/>
    <w:rsid w:val="00A2205A"/>
    <w:pPr>
      <w:spacing w:after="120" w:line="480" w:lineRule="auto"/>
    </w:pPr>
  </w:style>
  <w:style w:type="character" w:customStyle="1" w:styleId="24">
    <w:name w:val="Основной текст 2 Знак"/>
    <w:basedOn w:val="a5"/>
    <w:link w:val="23"/>
    <w:rsid w:val="00A2205A"/>
  </w:style>
  <w:style w:type="character" w:customStyle="1" w:styleId="33">
    <w:name w:val="Заголовок 3 Знак"/>
    <w:basedOn w:val="a5"/>
    <w:link w:val="32"/>
    <w:rsid w:val="006B127A"/>
    <w:rPr>
      <w:rFonts w:ascii="Arial" w:eastAsia="Times New Roman" w:hAnsi="Arial" w:cs="Arial"/>
      <w:b/>
      <w:bCs/>
      <w:sz w:val="24"/>
      <w:szCs w:val="24"/>
      <w:lang w:eastAsia="ru-RU"/>
    </w:rPr>
  </w:style>
  <w:style w:type="character" w:customStyle="1" w:styleId="42">
    <w:name w:val="Заголовок 4 Знак"/>
    <w:basedOn w:val="a5"/>
    <w:link w:val="41"/>
    <w:rsid w:val="006B127A"/>
    <w:rPr>
      <w:rFonts w:ascii="Arial" w:eastAsia="Times New Roman" w:hAnsi="Arial" w:cs="Arial"/>
      <w:sz w:val="24"/>
      <w:szCs w:val="24"/>
      <w:lang w:eastAsia="ru-RU"/>
    </w:rPr>
  </w:style>
  <w:style w:type="character" w:customStyle="1" w:styleId="52">
    <w:name w:val="Заголовок 5 Знак"/>
    <w:basedOn w:val="a5"/>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5"/>
    <w:link w:val="6"/>
    <w:rsid w:val="006B127A"/>
    <w:rPr>
      <w:rFonts w:ascii="Times New Roman" w:eastAsia="Times New Roman" w:hAnsi="Times New Roman" w:cs="Times New Roman"/>
      <w:i/>
      <w:iCs/>
      <w:lang w:eastAsia="ru-RU"/>
    </w:rPr>
  </w:style>
  <w:style w:type="character" w:customStyle="1" w:styleId="70">
    <w:name w:val="Заголовок 7 Знак"/>
    <w:basedOn w:val="a5"/>
    <w:link w:val="7"/>
    <w:rsid w:val="006B127A"/>
    <w:rPr>
      <w:rFonts w:ascii="Arial" w:eastAsia="Times New Roman" w:hAnsi="Arial" w:cs="Arial"/>
      <w:sz w:val="20"/>
      <w:szCs w:val="20"/>
      <w:lang w:eastAsia="ru-RU"/>
    </w:rPr>
  </w:style>
  <w:style w:type="character" w:customStyle="1" w:styleId="80">
    <w:name w:val="Заголовок 8 Знак"/>
    <w:basedOn w:val="a5"/>
    <w:link w:val="8"/>
    <w:rsid w:val="006B127A"/>
    <w:rPr>
      <w:rFonts w:ascii="Arial" w:eastAsia="Times New Roman" w:hAnsi="Arial" w:cs="Arial"/>
      <w:i/>
      <w:iCs/>
      <w:sz w:val="20"/>
      <w:szCs w:val="20"/>
      <w:lang w:eastAsia="ru-RU"/>
    </w:rPr>
  </w:style>
  <w:style w:type="character" w:customStyle="1" w:styleId="90">
    <w:name w:val="Заголовок 9 Знак"/>
    <w:basedOn w:val="a5"/>
    <w:link w:val="9"/>
    <w:rsid w:val="006B127A"/>
    <w:rPr>
      <w:rFonts w:ascii="Arial" w:eastAsia="Times New Roman" w:hAnsi="Arial" w:cs="Arial"/>
      <w:b/>
      <w:bCs/>
      <w:i/>
      <w:iCs/>
      <w:sz w:val="18"/>
      <w:szCs w:val="18"/>
      <w:lang w:eastAsia="ru-RU"/>
    </w:rPr>
  </w:style>
  <w:style w:type="numbering" w:customStyle="1" w:styleId="25">
    <w:name w:val="Нет списка2"/>
    <w:next w:val="a7"/>
    <w:semiHidden/>
    <w:rsid w:val="006B127A"/>
  </w:style>
  <w:style w:type="paragraph" w:customStyle="1" w:styleId="af0">
    <w:name w:val="Заголовок"/>
    <w:basedOn w:val="a4"/>
    <w:next w:val="aa"/>
    <w:rsid w:val="006B127A"/>
    <w:pPr>
      <w:keepNext/>
      <w:suppressAutoHyphens/>
      <w:spacing w:before="240" w:after="120"/>
    </w:pPr>
    <w:rPr>
      <w:rFonts w:ascii="Arial" w:eastAsia="DejaVu Sans" w:hAnsi="Arial" w:cs="DejaVu Sans"/>
      <w:kern w:val="1"/>
      <w:sz w:val="28"/>
      <w:szCs w:val="28"/>
      <w:lang w:eastAsia="ar-SA"/>
    </w:rPr>
  </w:style>
  <w:style w:type="paragraph" w:styleId="af1">
    <w:name w:val="List"/>
    <w:basedOn w:val="aa"/>
    <w:semiHidden/>
    <w:rsid w:val="006B127A"/>
    <w:pPr>
      <w:suppressAutoHyphens/>
      <w:spacing w:line="276" w:lineRule="auto"/>
    </w:pPr>
    <w:rPr>
      <w:rFonts w:ascii="Calibri" w:hAnsi="Calibri"/>
      <w:kern w:val="1"/>
      <w:sz w:val="22"/>
      <w:szCs w:val="22"/>
      <w:lang w:eastAsia="ar-SA"/>
    </w:rPr>
  </w:style>
  <w:style w:type="paragraph" w:customStyle="1" w:styleId="13">
    <w:name w:val="Название1"/>
    <w:basedOn w:val="a4"/>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4">
    <w:name w:val="Указатель1"/>
    <w:basedOn w:val="a4"/>
    <w:rsid w:val="006B127A"/>
    <w:pPr>
      <w:suppressLineNumbers/>
      <w:suppressAutoHyphens/>
    </w:pPr>
    <w:rPr>
      <w:rFonts w:ascii="Calibri" w:eastAsia="Times New Roman" w:hAnsi="Calibri" w:cs="Times New Roman"/>
      <w:kern w:val="1"/>
      <w:lang w:eastAsia="ar-SA"/>
    </w:rPr>
  </w:style>
  <w:style w:type="paragraph" w:customStyle="1" w:styleId="af2">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3">
    <w:name w:val="Normal (Web)"/>
    <w:semiHidden/>
    <w:rsid w:val="006B127A"/>
    <w:pPr>
      <w:widowControl w:val="0"/>
      <w:suppressAutoHyphens/>
    </w:pPr>
    <w:rPr>
      <w:rFonts w:ascii="Calibri" w:eastAsia="DejaVu Sans" w:hAnsi="Calibri" w:cs="font292"/>
      <w:kern w:val="1"/>
      <w:lang w:eastAsia="ar-SA"/>
    </w:rPr>
  </w:style>
  <w:style w:type="paragraph" w:customStyle="1" w:styleId="af4">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5">
    <w:name w:val="footer"/>
    <w:basedOn w:val="a4"/>
    <w:link w:val="af6"/>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6">
    <w:name w:val="Нижний колонтитул Знак"/>
    <w:basedOn w:val="a5"/>
    <w:link w:val="af5"/>
    <w:uiPriority w:val="99"/>
    <w:rsid w:val="006B127A"/>
    <w:rPr>
      <w:rFonts w:ascii="Calibri" w:eastAsia="Times New Roman" w:hAnsi="Calibri" w:cs="Times New Roman"/>
      <w:kern w:val="1"/>
      <w:lang w:val="x-none" w:eastAsia="ar-SA"/>
    </w:rPr>
  </w:style>
  <w:style w:type="character" w:styleId="af7">
    <w:name w:val="page number"/>
    <w:basedOn w:val="a5"/>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4">
    <w:name w:val="Стиль3 Знак Знак"/>
    <w:basedOn w:val="21"/>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6">
    <w:name w:val="Стиль2"/>
    <w:basedOn w:val="27"/>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7">
    <w:name w:val="List Number 2"/>
    <w:basedOn w:val="a4"/>
    <w:semiHidden/>
    <w:rsid w:val="006B127A"/>
    <w:pPr>
      <w:numPr>
        <w:numId w:val="2"/>
      </w:numPr>
      <w:suppressAutoHyphens/>
    </w:pPr>
    <w:rPr>
      <w:rFonts w:ascii="Calibri" w:eastAsia="Times New Roman" w:hAnsi="Calibri" w:cs="Times New Roman"/>
      <w:kern w:val="1"/>
      <w:lang w:eastAsia="ar-SA"/>
    </w:rPr>
  </w:style>
  <w:style w:type="character" w:customStyle="1" w:styleId="15">
    <w:name w:val=" Знак Знак1"/>
    <w:rsid w:val="006B127A"/>
    <w:rPr>
      <w:rFonts w:ascii="Calibri" w:hAnsi="Calibri"/>
      <w:kern w:val="1"/>
      <w:sz w:val="16"/>
      <w:szCs w:val="16"/>
      <w:lang w:val="ru-RU" w:eastAsia="ar-SA" w:bidi="ar-SA"/>
    </w:rPr>
  </w:style>
  <w:style w:type="character" w:customStyle="1" w:styleId="af8">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9">
    <w:name w:val="Цветовое выделение"/>
    <w:rsid w:val="006B127A"/>
    <w:rPr>
      <w:b/>
      <w:bCs/>
      <w:color w:val="000080"/>
      <w:sz w:val="20"/>
      <w:szCs w:val="20"/>
    </w:rPr>
  </w:style>
  <w:style w:type="character" w:customStyle="1" w:styleId="afa">
    <w:name w:val=" Знак Знак"/>
    <w:rsid w:val="006B127A"/>
    <w:rPr>
      <w:rFonts w:ascii="Tahoma" w:hAnsi="Tahoma" w:cs="Tahoma"/>
      <w:kern w:val="1"/>
      <w:sz w:val="16"/>
      <w:szCs w:val="16"/>
      <w:lang w:eastAsia="ar-SA"/>
    </w:rPr>
  </w:style>
  <w:style w:type="character" w:customStyle="1" w:styleId="16">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4"/>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4"/>
    <w:rsid w:val="006B127A"/>
    <w:pPr>
      <w:spacing w:after="160" w:line="240" w:lineRule="exact"/>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w:basedOn w:val="a4"/>
    <w:rsid w:val="006B127A"/>
    <w:pPr>
      <w:spacing w:after="160" w:line="240" w:lineRule="exact"/>
    </w:pPr>
    <w:rPr>
      <w:rFonts w:ascii="Verdana" w:eastAsia="Times New Roman" w:hAnsi="Verdana" w:cs="Verdana"/>
      <w:sz w:val="20"/>
      <w:szCs w:val="20"/>
      <w:lang w:val="en-US"/>
    </w:rPr>
  </w:style>
  <w:style w:type="character" w:customStyle="1" w:styleId="afd">
    <w:name w:val="Символ сноски"/>
    <w:rsid w:val="006B127A"/>
    <w:rPr>
      <w:vertAlign w:val="superscript"/>
    </w:rPr>
  </w:style>
  <w:style w:type="paragraph" w:styleId="afe">
    <w:name w:val="Title"/>
    <w:basedOn w:val="af0"/>
    <w:next w:val="aff"/>
    <w:link w:val="aff0"/>
    <w:qFormat/>
    <w:rsid w:val="006B127A"/>
    <w:pPr>
      <w:widowControl w:val="0"/>
      <w:spacing w:line="240" w:lineRule="auto"/>
    </w:pPr>
    <w:rPr>
      <w:rFonts w:eastAsia="MS Mincho" w:cs="Tahoma"/>
      <w:lang/>
    </w:rPr>
  </w:style>
  <w:style w:type="character" w:customStyle="1" w:styleId="aff0">
    <w:name w:val="Название Знак"/>
    <w:basedOn w:val="a5"/>
    <w:link w:val="afe"/>
    <w:rsid w:val="006B127A"/>
    <w:rPr>
      <w:rFonts w:ascii="Arial" w:eastAsia="MS Mincho" w:hAnsi="Arial" w:cs="Tahoma"/>
      <w:kern w:val="1"/>
      <w:sz w:val="28"/>
      <w:szCs w:val="28"/>
      <w:lang/>
    </w:rPr>
  </w:style>
  <w:style w:type="paragraph" w:styleId="aff">
    <w:name w:val="Subtitle"/>
    <w:basedOn w:val="af0"/>
    <w:next w:val="aa"/>
    <w:link w:val="aff1"/>
    <w:qFormat/>
    <w:rsid w:val="006B127A"/>
    <w:pPr>
      <w:widowControl w:val="0"/>
      <w:spacing w:line="240" w:lineRule="auto"/>
      <w:jc w:val="center"/>
    </w:pPr>
    <w:rPr>
      <w:rFonts w:eastAsia="MS Mincho" w:cs="Tahoma"/>
      <w:i/>
      <w:iCs/>
      <w:lang/>
    </w:rPr>
  </w:style>
  <w:style w:type="character" w:customStyle="1" w:styleId="aff1">
    <w:name w:val="Подзаголовок Знак"/>
    <w:basedOn w:val="a5"/>
    <w:link w:val="aff"/>
    <w:rsid w:val="006B127A"/>
    <w:rPr>
      <w:rFonts w:ascii="Arial" w:eastAsia="MS Mincho" w:hAnsi="Arial" w:cs="Tahoma"/>
      <w:i/>
      <w:iCs/>
      <w:kern w:val="1"/>
      <w:sz w:val="28"/>
      <w:szCs w:val="28"/>
      <w:lang/>
    </w:rPr>
  </w:style>
  <w:style w:type="paragraph" w:customStyle="1" w:styleId="aff2">
    <w:name w:val="Содержимое таблицы"/>
    <w:basedOn w:val="a4"/>
    <w:rsid w:val="006B127A"/>
    <w:pPr>
      <w:widowControl w:val="0"/>
      <w:suppressLineNumbers/>
      <w:suppressAutoHyphens/>
      <w:spacing w:after="0" w:line="240" w:lineRule="auto"/>
    </w:pPr>
    <w:rPr>
      <w:rFonts w:ascii="Times New Roman" w:eastAsia="Arial Unicode MS" w:hAnsi="Times New Roman" w:cs="Times New Roman"/>
      <w:kern w:val="1"/>
      <w:sz w:val="24"/>
      <w:szCs w:val="24"/>
      <w:lang/>
    </w:rPr>
  </w:style>
  <w:style w:type="paragraph" w:customStyle="1" w:styleId="aff3">
    <w:name w:val="Заголовок таблицы"/>
    <w:basedOn w:val="aff2"/>
    <w:rsid w:val="006B127A"/>
    <w:pPr>
      <w:jc w:val="center"/>
    </w:pPr>
    <w:rPr>
      <w:b/>
      <w:bCs/>
    </w:rPr>
  </w:style>
  <w:style w:type="paragraph" w:customStyle="1" w:styleId="aff4">
    <w:name w:val=" Знак Знак Знак Знак Знак Знак Знак Знак Знак Знак Знак Знак Знак Знак Знак Знак Знак"/>
    <w:basedOn w:val="a4"/>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2"/>
    <w:next w:val="a4"/>
    <w:rsid w:val="006B127A"/>
    <w:pPr>
      <w:numPr>
        <w:ilvl w:val="2"/>
        <w:numId w:val="1"/>
      </w:numPr>
      <w:tabs>
        <w:tab w:val="num" w:pos="170"/>
      </w:tabs>
    </w:pPr>
  </w:style>
  <w:style w:type="paragraph" w:customStyle="1" w:styleId="210">
    <w:name w:val="Заголовок 2.1"/>
    <w:basedOn w:val="1"/>
    <w:rsid w:val="006B127A"/>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
    <w:next w:val="a4"/>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5">
    <w:name w:val="Body Text 3"/>
    <w:basedOn w:val="a4"/>
    <w:link w:val="36"/>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rPr>
  </w:style>
  <w:style w:type="character" w:customStyle="1" w:styleId="36">
    <w:name w:val="Основной текст 3 Знак"/>
    <w:basedOn w:val="a5"/>
    <w:link w:val="35"/>
    <w:semiHidden/>
    <w:rsid w:val="006B127A"/>
    <w:rPr>
      <w:rFonts w:ascii="Times New Roman" w:eastAsia="Arial Unicode MS" w:hAnsi="Times New Roman" w:cs="Times New Roman"/>
      <w:color w:val="FF0000"/>
      <w:kern w:val="1"/>
      <w:sz w:val="24"/>
      <w:szCs w:val="24"/>
      <w:lang/>
    </w:rPr>
  </w:style>
  <w:style w:type="paragraph" w:customStyle="1" w:styleId="aff5">
    <w:name w:val=" Знак Знак Знак Знак Знак Знак Знак Знак Знак Знак Знак Знак Знак"/>
    <w:basedOn w:val="a4"/>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ff6">
    <w:name w:val="List Bullet"/>
    <w:basedOn w:val="a4"/>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8">
    <w:name w:val="List Bullet 2"/>
    <w:basedOn w:val="a4"/>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4"/>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4"/>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4"/>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4"/>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4"/>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4"/>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4"/>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4"/>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4"/>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1">
    <w:name w:val="Раздел 3"/>
    <w:basedOn w:val="a4"/>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3">
    <w:name w:val="Тендерные данные"/>
    <w:basedOn w:val="a4"/>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7">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8">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9">
    <w:name w:val="Основной шрифт"/>
    <w:rsid w:val="006B127A"/>
  </w:style>
  <w:style w:type="character" w:styleId="affa">
    <w:name w:val="Emphasis"/>
    <w:qFormat/>
    <w:rsid w:val="006B127A"/>
    <w:rPr>
      <w:i/>
      <w:iCs/>
    </w:rPr>
  </w:style>
  <w:style w:type="character" w:styleId="affb">
    <w:name w:val="Strong"/>
    <w:qFormat/>
    <w:rsid w:val="006B127A"/>
    <w:rPr>
      <w:b/>
      <w:bCs/>
    </w:rPr>
  </w:style>
  <w:style w:type="paragraph" w:customStyle="1" w:styleId="17">
    <w:name w:val="Стиль1"/>
    <w:basedOn w:val="a4"/>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7">
    <w:name w:val="Стиль3"/>
    <w:basedOn w:val="21"/>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4"/>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c">
    <w:name w:val="Таблица заголовок"/>
    <w:basedOn w:val="a4"/>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d">
    <w:name w:val="текст таблицы"/>
    <w:basedOn w:val="a4"/>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e">
    <w:name w:val="Пункт Знак"/>
    <w:basedOn w:val="a4"/>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
    <w:name w:val="a"/>
    <w:basedOn w:val="a4"/>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0">
    <w:name w:val="Словарная статья"/>
    <w:basedOn w:val="a4"/>
    <w:next w:val="a4"/>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1">
    <w:name w:val="Комментарий пользователя"/>
    <w:basedOn w:val="a4"/>
    <w:next w:val="a4"/>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5"/>
    <w:rsid w:val="006B127A"/>
  </w:style>
  <w:style w:type="paragraph" w:customStyle="1" w:styleId="1DocumentHeader1">
    <w:name w:val="Заголовок 1.Document Header1"/>
    <w:basedOn w:val="a4"/>
    <w:next w:val="a4"/>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4"/>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2">
    <w:name w:val="Пункт"/>
    <w:basedOn w:val="a4"/>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3">
    <w:name w:val="Подпункт"/>
    <w:basedOn w:val="afff2"/>
    <w:rsid w:val="006B127A"/>
    <w:pPr>
      <w:tabs>
        <w:tab w:val="clear" w:pos="1980"/>
        <w:tab w:val="num" w:pos="2520"/>
      </w:tabs>
      <w:ind w:left="1728" w:hanging="648"/>
    </w:pPr>
  </w:style>
  <w:style w:type="paragraph" w:customStyle="1" w:styleId="afff4">
    <w:name w:val="Таблица шапка"/>
    <w:basedOn w:val="a4"/>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5">
    <w:name w:val="Таблица текст"/>
    <w:basedOn w:val="a4"/>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fff6">
    <w:name w:val="пункт"/>
    <w:basedOn w:val="a4"/>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 Знак Знак2 Знак"/>
    <w:basedOn w:val="a4"/>
    <w:rsid w:val="006B127A"/>
    <w:pPr>
      <w:spacing w:after="160" w:line="240" w:lineRule="exact"/>
    </w:pPr>
    <w:rPr>
      <w:rFonts w:ascii="Verdana" w:eastAsia="Times New Roman" w:hAnsi="Verdana" w:cs="Verdana"/>
      <w:sz w:val="20"/>
      <w:szCs w:val="20"/>
      <w:lang w:val="en-US"/>
    </w:rPr>
  </w:style>
  <w:style w:type="paragraph" w:customStyle="1" w:styleId="1a">
    <w:name w:val=" Знак Знак Знак Знак1 Знак Знак Знак Знак Знак Знак"/>
    <w:basedOn w:val="a4"/>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4"/>
    <w:next w:val="a4"/>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BodyText2">
    <w:name w:val="Body Text 2"/>
    <w:basedOn w:val="a4"/>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4"/>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4"/>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6B127A"/>
    <w:pPr>
      <w:numPr>
        <w:ilvl w:val="2"/>
        <w:numId w:val="8"/>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4"/>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4"/>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4"/>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4"/>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4"/>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4"/>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4"/>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4"/>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4"/>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4"/>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4"/>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6"/>
    <w:next w:val="a8"/>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4"/>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5"/>
    <w:link w:val="afffa"/>
    <w:rsid w:val="006B127A"/>
    <w:rPr>
      <w:rFonts w:ascii="Calibri" w:eastAsia="Times New Roman" w:hAnsi="Calibri" w:cs="Times New Roman"/>
      <w:kern w:val="1"/>
      <w:lang w:eastAsia="ar-SA"/>
    </w:rPr>
  </w:style>
  <w:style w:type="character" w:customStyle="1" w:styleId="211">
    <w:name w:val="Основной текст 2 Знак1"/>
    <w:semiHidden/>
    <w:rsid w:val="006B127A"/>
    <w:rPr>
      <w:rFonts w:eastAsia="DejaVu Sans" w:cs="font292"/>
      <w:kern w:val="1"/>
      <w:sz w:val="24"/>
      <w:lang w:eastAsia="ar-SA"/>
    </w:rPr>
  </w:style>
  <w:style w:type="character" w:customStyle="1" w:styleId="212">
    <w:name w:val="Основной текст с отступом 2 Знак1"/>
    <w:semiHidden/>
    <w:rsid w:val="006B127A"/>
    <w:rPr>
      <w:rFonts w:ascii="Calibri" w:eastAsia="DejaVu Sans" w:hAnsi="Calibri" w:cs="font292"/>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3211</Words>
  <Characters>18308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2017-08-22T08:21:00Z</cp:lastPrinted>
  <dcterms:created xsi:type="dcterms:W3CDTF">2018-02-08T05:43:00Z</dcterms:created>
  <dcterms:modified xsi:type="dcterms:W3CDTF">2018-02-08T05:43:00Z</dcterms:modified>
</cp:coreProperties>
</file>