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5B03B8">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379"/>
        <w:gridCol w:w="7785"/>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w:t>
            </w:r>
            <w:r w:rsidR="005B03B8">
              <w:rPr>
                <w:rFonts w:ascii="Arial" w:hAnsi="Arial" w:cs="Arial"/>
                <w:sz w:val="20"/>
                <w:szCs w:val="20"/>
              </w:rPr>
              <w:t>пункта 5.1. Положения о закупке 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6" w:history="1">
              <w:r w:rsidRPr="00E93215">
                <w:rPr>
                  <w:rStyle w:val="a4"/>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461898" w:rsidP="00D43F99">
            <w:pPr>
              <w:jc w:val="both"/>
              <w:rPr>
                <w:rFonts w:ascii="Arial" w:hAnsi="Arial" w:cs="Arial"/>
                <w:sz w:val="18"/>
                <w:szCs w:val="18"/>
              </w:rPr>
            </w:pPr>
            <w:r w:rsidRPr="00E93215">
              <w:rPr>
                <w:rFonts w:ascii="Arial" w:hAnsi="Arial" w:cs="Arial"/>
                <w:sz w:val="18"/>
                <w:szCs w:val="18"/>
              </w:rPr>
              <w:t>Оказание услуг по поверке (калибровке) средств измерений (СИ) и аттестации исп</w:t>
            </w:r>
            <w:r w:rsidR="005B03B8">
              <w:rPr>
                <w:rFonts w:ascii="Arial" w:hAnsi="Arial" w:cs="Arial"/>
                <w:sz w:val="18"/>
                <w:szCs w:val="18"/>
              </w:rPr>
              <w:t>ытательного оборудования (ИО)</w:t>
            </w:r>
            <w:r w:rsidR="004C48DD" w:rsidRPr="00E93215">
              <w:rPr>
                <w:rFonts w:ascii="Arial" w:hAnsi="Arial" w:cs="Arial"/>
                <w:sz w:val="18"/>
                <w:szCs w:val="18"/>
              </w:rPr>
              <w:t xml:space="preserve"> </w:t>
            </w:r>
            <w:r w:rsidR="00D43F99">
              <w:rPr>
                <w:rFonts w:ascii="Arial" w:hAnsi="Arial" w:cs="Arial"/>
                <w:sz w:val="18"/>
                <w:szCs w:val="18"/>
              </w:rPr>
              <w:t xml:space="preserve">- </w:t>
            </w:r>
            <w:r w:rsidR="003F46E9">
              <w:rPr>
                <w:rFonts w:ascii="Arial" w:hAnsi="Arial" w:cs="Arial"/>
                <w:sz w:val="18"/>
                <w:szCs w:val="18"/>
              </w:rPr>
              <w:t>1</w:t>
            </w:r>
            <w:r w:rsidR="00D43F99">
              <w:rPr>
                <w:rFonts w:ascii="Arial" w:hAnsi="Arial" w:cs="Arial"/>
                <w:sz w:val="18"/>
                <w:szCs w:val="18"/>
              </w:rPr>
              <w:t>18</w:t>
            </w:r>
            <w:r w:rsidR="003F46E9">
              <w:rPr>
                <w:rFonts w:ascii="Arial" w:hAnsi="Arial" w:cs="Arial"/>
                <w:sz w:val="18"/>
                <w:szCs w:val="18"/>
              </w:rPr>
              <w:t xml:space="preserve"> приборов </w:t>
            </w:r>
            <w:r w:rsidR="003F3957" w:rsidRPr="00E93215">
              <w:rPr>
                <w:rFonts w:ascii="Arial" w:hAnsi="Arial" w:cs="Arial"/>
                <w:sz w:val="18"/>
                <w:szCs w:val="18"/>
              </w:rPr>
              <w:t>(</w:t>
            </w:r>
            <w:proofErr w:type="gramStart"/>
            <w:r w:rsidR="003F3957" w:rsidRPr="00E93215">
              <w:rPr>
                <w:rFonts w:ascii="Arial" w:hAnsi="Arial" w:cs="Arial"/>
                <w:sz w:val="18"/>
                <w:szCs w:val="18"/>
              </w:rPr>
              <w:t xml:space="preserve">согласно </w:t>
            </w:r>
            <w:r w:rsidR="005B03B8">
              <w:rPr>
                <w:rFonts w:ascii="Arial" w:hAnsi="Arial" w:cs="Arial"/>
                <w:sz w:val="18"/>
                <w:szCs w:val="18"/>
              </w:rPr>
              <w:t>графика</w:t>
            </w:r>
            <w:proofErr w:type="gramEnd"/>
            <w:r w:rsidR="005B03B8">
              <w:rPr>
                <w:rFonts w:ascii="Arial" w:hAnsi="Arial" w:cs="Arial"/>
                <w:sz w:val="18"/>
                <w:szCs w:val="18"/>
              </w:rPr>
              <w:t xml:space="preserve"> </w:t>
            </w:r>
            <w:r w:rsidR="003F3957" w:rsidRPr="00E93215">
              <w:rPr>
                <w:rFonts w:ascii="Arial" w:hAnsi="Arial" w:cs="Arial"/>
                <w:sz w:val="18"/>
                <w:szCs w:val="18"/>
              </w:rPr>
              <w:t>проекта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461898" w:rsidRPr="00E93215" w:rsidRDefault="00461898" w:rsidP="00461898">
            <w:pPr>
              <w:jc w:val="both"/>
              <w:rPr>
                <w:rFonts w:ascii="Arial" w:eastAsia="Times New Roman" w:hAnsi="Arial" w:cs="Arial"/>
                <w:sz w:val="18"/>
                <w:szCs w:val="18"/>
                <w:lang w:eastAsia="ar-SA"/>
              </w:rPr>
            </w:pPr>
            <w:r w:rsidRPr="00E93215">
              <w:rPr>
                <w:rFonts w:ascii="Arial" w:eastAsia="Times New Roman" w:hAnsi="Arial" w:cs="Arial"/>
                <w:sz w:val="18"/>
                <w:szCs w:val="18"/>
                <w:lang w:eastAsia="ar-SA"/>
              </w:rPr>
              <w:t>Место проведения поверки, калибровки СИ и аттестац</w:t>
            </w:r>
            <w:proofErr w:type="gramStart"/>
            <w:r w:rsidRPr="00E93215">
              <w:rPr>
                <w:rFonts w:ascii="Arial" w:eastAsia="Times New Roman" w:hAnsi="Arial" w:cs="Arial"/>
                <w:sz w:val="18"/>
                <w:szCs w:val="18"/>
                <w:lang w:eastAsia="ar-SA"/>
              </w:rPr>
              <w:t>ии ИО</w:t>
            </w:r>
            <w:proofErr w:type="gramEnd"/>
            <w:r w:rsidRPr="00E93215">
              <w:rPr>
                <w:rFonts w:ascii="Arial" w:eastAsia="Times New Roman" w:hAnsi="Arial" w:cs="Arial"/>
                <w:sz w:val="18"/>
                <w:szCs w:val="18"/>
                <w:lang w:eastAsia="ar-SA"/>
              </w:rPr>
              <w:t xml:space="preserve"> предусмотрено графиком оказания услуг. </w:t>
            </w:r>
            <w:bookmarkStart w:id="0" w:name="_GoBack"/>
            <w:bookmarkEnd w:id="0"/>
          </w:p>
          <w:p w:rsidR="003F3957" w:rsidRPr="00E93215" w:rsidRDefault="00461898" w:rsidP="003F46E9">
            <w:pPr>
              <w:jc w:val="both"/>
              <w:rPr>
                <w:rFonts w:ascii="Arial" w:hAnsi="Arial" w:cs="Arial"/>
                <w:sz w:val="18"/>
                <w:szCs w:val="18"/>
              </w:rPr>
            </w:pPr>
            <w:r w:rsidRPr="00E93215">
              <w:rPr>
                <w:rFonts w:ascii="Arial" w:hAnsi="Arial" w:cs="Arial"/>
                <w:sz w:val="18"/>
                <w:szCs w:val="18"/>
              </w:rPr>
              <w:t>С</w:t>
            </w:r>
            <w:r w:rsidR="003F3957" w:rsidRPr="00E93215">
              <w:rPr>
                <w:rFonts w:ascii="Arial" w:hAnsi="Arial" w:cs="Arial"/>
                <w:sz w:val="18"/>
                <w:szCs w:val="18"/>
              </w:rPr>
              <w:t xml:space="preserve"> момента заключения договора до </w:t>
            </w:r>
            <w:r w:rsidRPr="00E93215">
              <w:rPr>
                <w:rFonts w:ascii="Arial" w:hAnsi="Arial" w:cs="Arial"/>
                <w:sz w:val="18"/>
                <w:szCs w:val="18"/>
              </w:rPr>
              <w:t>31.12</w:t>
            </w:r>
            <w:r w:rsidR="003F3957" w:rsidRPr="00E93215">
              <w:rPr>
                <w:rFonts w:ascii="Arial" w:hAnsi="Arial" w:cs="Arial"/>
                <w:sz w:val="18"/>
                <w:szCs w:val="18"/>
              </w:rPr>
              <w:t>.1</w:t>
            </w:r>
            <w:r w:rsidR="003F46E9">
              <w:rPr>
                <w:rFonts w:ascii="Arial" w:hAnsi="Arial" w:cs="Arial"/>
                <w:sz w:val="18"/>
                <w:szCs w:val="18"/>
              </w:rPr>
              <w:t>8</w:t>
            </w:r>
            <w:r w:rsidR="003F3957" w:rsidRPr="00E93215">
              <w:rPr>
                <w:rFonts w:ascii="Arial" w:hAnsi="Arial" w:cs="Arial"/>
                <w:sz w:val="18"/>
                <w:szCs w:val="18"/>
              </w:rPr>
              <w:t>г. (</w:t>
            </w:r>
            <w:proofErr w:type="gramStart"/>
            <w:r w:rsidR="003F3957" w:rsidRPr="00E93215">
              <w:rPr>
                <w:rFonts w:ascii="Arial" w:hAnsi="Arial" w:cs="Arial"/>
                <w:sz w:val="18"/>
                <w:szCs w:val="18"/>
              </w:rPr>
              <w:t>согласно проекта</w:t>
            </w:r>
            <w:proofErr w:type="gramEnd"/>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E93215" w:rsidRDefault="003F3957" w:rsidP="003F46E9">
            <w:pPr>
              <w:jc w:val="both"/>
              <w:rPr>
                <w:rFonts w:ascii="Arial" w:hAnsi="Arial" w:cs="Arial"/>
                <w:sz w:val="18"/>
                <w:szCs w:val="18"/>
              </w:rPr>
            </w:pPr>
            <w:r w:rsidRPr="00E93215">
              <w:rPr>
                <w:rFonts w:ascii="Arial" w:hAnsi="Arial" w:cs="Arial"/>
                <w:sz w:val="18"/>
                <w:szCs w:val="18"/>
              </w:rPr>
              <w:t xml:space="preserve">Цена: </w:t>
            </w:r>
            <w:r w:rsidR="003F46E9">
              <w:rPr>
                <w:rFonts w:ascii="Arial" w:hAnsi="Arial" w:cs="Arial"/>
                <w:sz w:val="18"/>
                <w:szCs w:val="18"/>
              </w:rPr>
              <w:t>344 933,95</w:t>
            </w:r>
            <w:r w:rsidRPr="00E93215">
              <w:rPr>
                <w:rFonts w:ascii="Arial" w:hAnsi="Arial" w:cs="Arial"/>
                <w:sz w:val="18"/>
                <w:szCs w:val="18"/>
              </w:rPr>
              <w:t xml:space="preserve"> рублей (</w:t>
            </w:r>
            <w:r w:rsidR="00BA3995">
              <w:rPr>
                <w:rFonts w:ascii="Arial" w:eastAsia="Times New Roman" w:hAnsi="Arial" w:cs="Arial"/>
                <w:sz w:val="18"/>
                <w:szCs w:val="18"/>
                <w:lang w:eastAsia="ar-SA"/>
              </w:rPr>
              <w:t xml:space="preserve">Цена </w:t>
            </w:r>
            <w:r w:rsidR="00BA3995" w:rsidRPr="00BA3995">
              <w:rPr>
                <w:rFonts w:ascii="Arial" w:eastAsia="Times New Roman" w:hAnsi="Arial" w:cs="Arial"/>
                <w:sz w:val="18"/>
                <w:szCs w:val="18"/>
                <w:lang w:eastAsia="ar-SA"/>
              </w:rPr>
              <w:t>включает в себя: стоимость услуг,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r w:rsidRPr="00E93215">
              <w:rPr>
                <w:rFonts w:ascii="Arial"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 xml:space="preserve">Безналичный расчет, </w:t>
            </w:r>
            <w:r w:rsidRPr="00E93215">
              <w:rPr>
                <w:rFonts w:ascii="Arial" w:eastAsia="Calibri" w:hAnsi="Arial" w:cs="Arial"/>
                <w:sz w:val="18"/>
                <w:szCs w:val="18"/>
              </w:rPr>
              <w:t>по</w:t>
            </w:r>
            <w:r w:rsidR="00461898" w:rsidRPr="00E93215">
              <w:rPr>
                <w:rFonts w:ascii="Arial" w:eastAsia="Calibri" w:hAnsi="Arial" w:cs="Arial"/>
                <w:sz w:val="18"/>
                <w:szCs w:val="18"/>
              </w:rPr>
              <w:t xml:space="preserve"> каждому факту поверки в соответствии с графиком</w:t>
            </w:r>
            <w:r w:rsidRPr="00E93215">
              <w:rPr>
                <w:rFonts w:ascii="Arial" w:eastAsia="Calibri" w:hAnsi="Arial" w:cs="Arial"/>
                <w:sz w:val="18"/>
                <w:szCs w:val="18"/>
              </w:rPr>
              <w:t xml:space="preserve"> в течение 10-ти банковских дней со дня предоставления </w:t>
            </w:r>
            <w:r w:rsidR="00461898" w:rsidRPr="00E93215">
              <w:rPr>
                <w:rFonts w:ascii="Arial" w:eastAsia="Calibri" w:hAnsi="Arial" w:cs="Arial"/>
                <w:sz w:val="18"/>
                <w:szCs w:val="18"/>
              </w:rPr>
              <w:t>исполнителем</w:t>
            </w:r>
            <w:r w:rsidRPr="00E93215">
              <w:rPr>
                <w:rFonts w:ascii="Arial" w:eastAsia="Calibri" w:hAnsi="Arial" w:cs="Arial"/>
                <w:sz w:val="18"/>
                <w:szCs w:val="18"/>
              </w:rPr>
              <w:t xml:space="preserve"> документов на оплату (счет, счет-фактура, </w:t>
            </w:r>
            <w:r w:rsidR="00461898" w:rsidRPr="00E93215">
              <w:rPr>
                <w:rFonts w:ascii="Arial" w:eastAsia="Calibri" w:hAnsi="Arial" w:cs="Arial"/>
                <w:sz w:val="18"/>
                <w:szCs w:val="18"/>
              </w:rPr>
              <w:t>акт оказания услуг</w:t>
            </w:r>
            <w:r w:rsidRPr="00E93215">
              <w:rPr>
                <w:rFonts w:ascii="Arial" w:eastAsia="Calibri" w:hAnsi="Arial" w:cs="Arial"/>
                <w:sz w:val="18"/>
                <w:szCs w:val="18"/>
              </w:rPr>
              <w:t>)</w:t>
            </w:r>
            <w:r w:rsidR="00BA3995">
              <w:rPr>
                <w:rFonts w:ascii="Arial" w:eastAsia="Calibri" w:hAnsi="Arial" w:cs="Arial"/>
                <w:sz w:val="18"/>
                <w:szCs w:val="18"/>
              </w:rPr>
              <w:t xml:space="preserve"> – </w:t>
            </w:r>
            <w:proofErr w:type="gramStart"/>
            <w:r w:rsidR="00BA3995">
              <w:rPr>
                <w:rFonts w:ascii="Arial" w:eastAsia="Calibri" w:hAnsi="Arial" w:cs="Arial"/>
                <w:sz w:val="18"/>
                <w:szCs w:val="18"/>
              </w:rPr>
              <w:t>согласно проекта</w:t>
            </w:r>
            <w:proofErr w:type="gramEnd"/>
            <w:r w:rsidR="00BA3995">
              <w:rPr>
                <w:rFonts w:ascii="Arial" w:eastAsia="Calibri"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5B03B8" w:rsidRDefault="005B03B8" w:rsidP="005B03B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5B03B8" w:rsidRPr="00D43F99" w:rsidRDefault="003F3957" w:rsidP="005B03B8">
      <w:pPr>
        <w:overflowPunct w:val="0"/>
        <w:autoSpaceDE w:val="0"/>
        <w:autoSpaceDN w:val="0"/>
        <w:adjustRightInd w:val="0"/>
        <w:spacing w:after="0" w:line="240" w:lineRule="auto"/>
        <w:jc w:val="center"/>
        <w:textAlignment w:val="baseline"/>
        <w:rPr>
          <w:rFonts w:ascii="Arial" w:hAnsi="Arial" w:cs="Arial"/>
          <w:b/>
          <w:sz w:val="16"/>
          <w:szCs w:val="16"/>
        </w:rPr>
      </w:pPr>
      <w:r w:rsidRPr="00D43F99">
        <w:rPr>
          <w:rFonts w:ascii="Arial" w:hAnsi="Arial" w:cs="Arial"/>
          <w:b/>
          <w:sz w:val="16"/>
          <w:szCs w:val="16"/>
        </w:rPr>
        <w:t>ПРОЕКТ ДОГОВОРА</w:t>
      </w:r>
    </w:p>
    <w:p w:rsidR="005B03B8" w:rsidRPr="00D43F99" w:rsidRDefault="005B03B8" w:rsidP="005B03B8">
      <w:pPr>
        <w:spacing w:after="0" w:line="240" w:lineRule="auto"/>
        <w:jc w:val="center"/>
        <w:rPr>
          <w:rFonts w:ascii="Arial" w:eastAsia="Times New Roman" w:hAnsi="Arial" w:cs="Arial"/>
          <w:sz w:val="16"/>
          <w:szCs w:val="16"/>
          <w:lang w:eastAsia="ar-SA"/>
        </w:rPr>
      </w:pPr>
      <w:r w:rsidRPr="00D43F99">
        <w:rPr>
          <w:rFonts w:ascii="Arial" w:eastAsia="Times New Roman" w:hAnsi="Arial" w:cs="Arial"/>
          <w:sz w:val="16"/>
          <w:szCs w:val="16"/>
          <w:lang w:eastAsia="ar-SA"/>
        </w:rPr>
        <w:t>на оказание услуг</w:t>
      </w:r>
    </w:p>
    <w:p w:rsidR="00D43F99" w:rsidRPr="00D43F99" w:rsidRDefault="00D43F99" w:rsidP="00D43F99">
      <w:pPr>
        <w:suppressAutoHyphens/>
        <w:spacing w:after="0" w:line="240" w:lineRule="auto"/>
        <w:jc w:val="center"/>
        <w:rPr>
          <w:rFonts w:ascii="Arial" w:eastAsia="Times New Roman" w:hAnsi="Arial" w:cs="Arial"/>
          <w:sz w:val="16"/>
          <w:szCs w:val="16"/>
          <w:lang w:eastAsia="ar-SA"/>
        </w:rPr>
      </w:pPr>
      <w:r w:rsidRPr="00D43F99">
        <w:rPr>
          <w:rFonts w:ascii="Arial" w:eastAsia="Times New Roman" w:hAnsi="Arial" w:cs="Arial"/>
          <w:sz w:val="16"/>
          <w:szCs w:val="16"/>
          <w:lang w:eastAsia="ru-RU"/>
        </w:rPr>
        <w:t>г. Новосибирск                                                                                                                         «      » ___</w:t>
      </w:r>
      <w:r w:rsidRPr="00D43F99">
        <w:rPr>
          <w:rFonts w:ascii="Arial" w:eastAsia="Times New Roman" w:hAnsi="Arial" w:cs="Arial"/>
          <w:sz w:val="16"/>
          <w:szCs w:val="16"/>
          <w:u w:val="single"/>
          <w:lang w:eastAsia="ru-RU"/>
        </w:rPr>
        <w:t>_</w:t>
      </w:r>
      <w:r w:rsidRPr="00D43F99">
        <w:rPr>
          <w:rFonts w:ascii="Arial" w:eastAsia="Times New Roman" w:hAnsi="Arial" w:cs="Arial"/>
          <w:sz w:val="16"/>
          <w:szCs w:val="16"/>
          <w:lang w:eastAsia="ru-RU"/>
        </w:rPr>
        <w:t>_ 2018 г.</w:t>
      </w:r>
    </w:p>
    <w:p w:rsidR="00D43F99" w:rsidRPr="00D43F99" w:rsidRDefault="00D43F99" w:rsidP="00D43F99">
      <w:pPr>
        <w:suppressAutoHyphens/>
        <w:spacing w:after="0" w:line="240" w:lineRule="auto"/>
        <w:jc w:val="both"/>
        <w:rPr>
          <w:rFonts w:ascii="Arial" w:eastAsia="Times New Roman" w:hAnsi="Arial" w:cs="Arial"/>
          <w:sz w:val="16"/>
          <w:szCs w:val="16"/>
          <w:lang w:eastAsia="ar-SA"/>
        </w:rPr>
      </w:pPr>
    </w:p>
    <w:p w:rsidR="00D43F99" w:rsidRPr="00D43F99" w:rsidRDefault="00D43F99" w:rsidP="00D43F99">
      <w:pPr>
        <w:suppressAutoHyphens/>
        <w:spacing w:after="120" w:line="240" w:lineRule="auto"/>
        <w:ind w:firstLine="360"/>
        <w:jc w:val="both"/>
        <w:rPr>
          <w:rFonts w:ascii="Arial" w:eastAsia="Times New Roman" w:hAnsi="Arial" w:cs="Arial"/>
          <w:sz w:val="16"/>
          <w:szCs w:val="16"/>
          <w:lang w:eastAsia="ar-SA"/>
        </w:rPr>
      </w:pPr>
      <w:proofErr w:type="gramStart"/>
      <w:r w:rsidRPr="00D43F99">
        <w:rPr>
          <w:rFonts w:ascii="Arial" w:eastAsia="Times New Roman" w:hAnsi="Arial" w:cs="Arial"/>
          <w:b/>
          <w:sz w:val="16"/>
          <w:szCs w:val="16"/>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D43F99">
        <w:rPr>
          <w:rFonts w:ascii="Arial" w:eastAsia="Times New Roman" w:hAnsi="Arial" w:cs="Arial"/>
          <w:sz w:val="16"/>
          <w:szCs w:val="16"/>
          <w:lang w:eastAsia="ar-SA"/>
        </w:rPr>
        <w:t xml:space="preserve"> (</w:t>
      </w:r>
      <w:r w:rsidRPr="00D43F99">
        <w:rPr>
          <w:rFonts w:ascii="Arial" w:eastAsia="Times New Roman" w:hAnsi="Arial" w:cs="Arial"/>
          <w:b/>
          <w:sz w:val="16"/>
          <w:szCs w:val="16"/>
          <w:lang w:eastAsia="ar-SA"/>
        </w:rPr>
        <w:t>СГУПС),</w:t>
      </w:r>
      <w:r w:rsidRPr="00D43F99">
        <w:rPr>
          <w:rFonts w:ascii="Arial" w:eastAsia="Times New Roman" w:hAnsi="Arial" w:cs="Arial"/>
          <w:sz w:val="16"/>
          <w:szCs w:val="16"/>
          <w:lang w:eastAsia="ar-SA"/>
        </w:rPr>
        <w:t xml:space="preserve"> именуемое в дальнейшем Заказчик, в лице проректора </w:t>
      </w:r>
      <w:proofErr w:type="spellStart"/>
      <w:r w:rsidRPr="00D43F99">
        <w:rPr>
          <w:rFonts w:ascii="Arial" w:eastAsia="Times New Roman" w:hAnsi="Arial" w:cs="Arial"/>
          <w:sz w:val="16"/>
          <w:szCs w:val="16"/>
          <w:lang w:eastAsia="ar-SA"/>
        </w:rPr>
        <w:t>Бокарева</w:t>
      </w:r>
      <w:proofErr w:type="spellEnd"/>
      <w:r w:rsidRPr="00D43F99">
        <w:rPr>
          <w:rFonts w:ascii="Arial" w:eastAsia="Times New Roman" w:hAnsi="Arial" w:cs="Arial"/>
          <w:sz w:val="16"/>
          <w:szCs w:val="16"/>
          <w:lang w:eastAsia="ar-SA"/>
        </w:rPr>
        <w:t xml:space="preserve"> Сергея Александровича, действующего на основании доверенности № 2 от  01.02.2018 г., с одной стороны, и </w:t>
      </w:r>
      <w:r w:rsidRPr="00D43F99">
        <w:rPr>
          <w:rFonts w:ascii="Arial" w:eastAsia="Times New Roman" w:hAnsi="Arial" w:cs="Arial"/>
          <w:b/>
          <w:sz w:val="16"/>
          <w:szCs w:val="16"/>
          <w:lang w:eastAsia="ar-SA"/>
        </w:rPr>
        <w:t xml:space="preserve"> Федеральное бюджетное учреждение «Государственный региональный центр стандартизации, метрологии и испытаний в Новосибирской области» (ФБУ «Новосибирский ЦСМ»)</w:t>
      </w:r>
      <w:r w:rsidRPr="00D43F99">
        <w:rPr>
          <w:rFonts w:ascii="Arial" w:eastAsia="Times New Roman" w:hAnsi="Arial" w:cs="Arial"/>
          <w:sz w:val="16"/>
          <w:szCs w:val="16"/>
          <w:lang w:eastAsia="ar-SA"/>
        </w:rPr>
        <w:t>,   именуемое в дальнейшем Исполнитель, в лице   заместителя директора по</w:t>
      </w:r>
      <w:proofErr w:type="gramEnd"/>
      <w:r w:rsidRPr="00D43F99">
        <w:rPr>
          <w:rFonts w:ascii="Arial" w:eastAsia="Times New Roman" w:hAnsi="Arial" w:cs="Arial"/>
          <w:sz w:val="16"/>
          <w:szCs w:val="16"/>
          <w:lang w:eastAsia="ar-SA"/>
        </w:rPr>
        <w:t xml:space="preserve"> </w:t>
      </w:r>
      <w:proofErr w:type="gramStart"/>
      <w:r w:rsidRPr="00D43F99">
        <w:rPr>
          <w:rFonts w:ascii="Arial" w:eastAsia="Times New Roman" w:hAnsi="Arial" w:cs="Arial"/>
          <w:sz w:val="16"/>
          <w:szCs w:val="16"/>
          <w:lang w:eastAsia="ar-SA"/>
        </w:rPr>
        <w:t xml:space="preserve">эксплуатации и содержанию зданий Богомолова Сергея Михайловича, действующего  на основании доверенности №3/18 от 09.01.2018г. с другой стороны, для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оказание услуг (далее – договор) о нижеследующем: </w:t>
      </w:r>
      <w:proofErr w:type="gramEnd"/>
    </w:p>
    <w:p w:rsidR="00D43F99" w:rsidRPr="00D43F99" w:rsidRDefault="00D43F99" w:rsidP="00D43F99">
      <w:pPr>
        <w:numPr>
          <w:ilvl w:val="0"/>
          <w:numId w:val="2"/>
        </w:numPr>
        <w:suppressAutoHyphens/>
        <w:spacing w:after="0" w:line="240" w:lineRule="auto"/>
        <w:jc w:val="center"/>
        <w:rPr>
          <w:rFonts w:ascii="Arial" w:eastAsia="Times New Roman" w:hAnsi="Arial" w:cs="Arial"/>
          <w:b/>
          <w:sz w:val="16"/>
          <w:szCs w:val="16"/>
          <w:lang w:eastAsia="ar-SA"/>
        </w:rPr>
      </w:pPr>
      <w:r w:rsidRPr="00D43F99">
        <w:rPr>
          <w:rFonts w:ascii="Arial" w:eastAsia="Times New Roman" w:hAnsi="Arial" w:cs="Arial"/>
          <w:b/>
          <w:sz w:val="16"/>
          <w:szCs w:val="16"/>
          <w:lang w:eastAsia="ru-RU"/>
        </w:rPr>
        <w:t>Предмет договор</w:t>
      </w:r>
    </w:p>
    <w:p w:rsidR="00D43F99" w:rsidRPr="00D43F99" w:rsidRDefault="00D43F99" w:rsidP="00D43F99">
      <w:pPr>
        <w:suppressAutoHyphens/>
        <w:spacing w:after="0" w:line="240" w:lineRule="auto"/>
        <w:rPr>
          <w:rFonts w:ascii="Arial" w:eastAsia="Times New Roman" w:hAnsi="Arial" w:cs="Arial"/>
          <w:b/>
          <w:sz w:val="16"/>
          <w:szCs w:val="16"/>
          <w:lang w:eastAsia="ar-SA"/>
        </w:rPr>
      </w:pPr>
    </w:p>
    <w:p w:rsidR="00D43F99" w:rsidRPr="00D43F99" w:rsidRDefault="00D43F99" w:rsidP="00D43F99">
      <w:pPr>
        <w:suppressAutoHyphens/>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ru-RU"/>
        </w:rPr>
        <w:t xml:space="preserve">1.1. По настоящему договору Исполнитель принимает на себя обязательства по оказанию услуг по поверке, калибровке средств измерения (СИ) и аттестации испытательного оборудования (ИО), а Заказчик обязуется принять эти услуги и оплатить их стоимость. </w:t>
      </w:r>
    </w:p>
    <w:p w:rsidR="00D43F99" w:rsidRPr="00D43F99" w:rsidRDefault="00D43F99" w:rsidP="00D43F99">
      <w:pPr>
        <w:suppressAutoHyphens/>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ru-RU"/>
        </w:rPr>
        <w:t>1.2. Количество средств измерения, подлежащих поверке, калибровке, и количество испытательного оборудования, подлежащего аттестации, и срок их проведения определяются графиком (Приложение №1), согласованным сторонами и являющимся неотъемлемой частью договора.</w:t>
      </w:r>
    </w:p>
    <w:p w:rsidR="00D43F99" w:rsidRPr="00D43F99" w:rsidRDefault="00D43F99" w:rsidP="00D43F99">
      <w:pPr>
        <w:suppressAutoHyphens/>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ru-RU"/>
        </w:rPr>
        <w:t>1.3. Перечень услуг и их стоимость предусмотрены Приложением №2, которое составляется в двух экземплярах, подписывается  представителями сторон и является  неотъемлемой частью настоящего  договора.</w:t>
      </w:r>
    </w:p>
    <w:p w:rsidR="00D43F99" w:rsidRPr="00D43F99" w:rsidRDefault="00D43F99" w:rsidP="00D43F99">
      <w:pPr>
        <w:numPr>
          <w:ilvl w:val="0"/>
          <w:numId w:val="2"/>
        </w:numPr>
        <w:suppressAutoHyphens/>
        <w:autoSpaceDE w:val="0"/>
        <w:spacing w:after="0" w:line="240" w:lineRule="auto"/>
        <w:jc w:val="center"/>
        <w:rPr>
          <w:rFonts w:ascii="Arial" w:eastAsia="Times New Roman" w:hAnsi="Arial" w:cs="Arial"/>
          <w:b/>
          <w:sz w:val="16"/>
          <w:szCs w:val="16"/>
          <w:lang w:eastAsia="ar-SA"/>
        </w:rPr>
      </w:pPr>
      <w:r w:rsidRPr="00D43F99">
        <w:rPr>
          <w:rFonts w:ascii="Arial" w:eastAsia="Times New Roman" w:hAnsi="Arial" w:cs="Arial"/>
          <w:b/>
          <w:sz w:val="16"/>
          <w:szCs w:val="16"/>
          <w:lang w:eastAsia="ar-SA"/>
        </w:rPr>
        <w:t>Цена  договора и порядок оплаты</w:t>
      </w:r>
    </w:p>
    <w:p w:rsidR="00D43F99" w:rsidRPr="00D43F99" w:rsidRDefault="00D43F99" w:rsidP="00D43F99">
      <w:pPr>
        <w:suppressAutoHyphens/>
        <w:spacing w:after="0" w:line="240" w:lineRule="auto"/>
        <w:rPr>
          <w:rFonts w:ascii="Arial" w:eastAsia="Times New Roman" w:hAnsi="Arial" w:cs="Arial"/>
          <w:b/>
          <w:sz w:val="16"/>
          <w:szCs w:val="16"/>
          <w:lang w:eastAsia="ar-SA"/>
        </w:rPr>
      </w:pPr>
    </w:p>
    <w:p w:rsidR="00D43F99" w:rsidRPr="00D43F99" w:rsidRDefault="00D43F99" w:rsidP="00D43F99">
      <w:pPr>
        <w:suppressAutoHyphens/>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 xml:space="preserve">2.1. Цена договора  составляет  </w:t>
      </w:r>
      <w:r w:rsidRPr="00D43F99">
        <w:rPr>
          <w:rFonts w:ascii="Arial" w:eastAsia="Times New Roman" w:hAnsi="Arial" w:cs="Arial"/>
          <w:b/>
          <w:sz w:val="16"/>
          <w:szCs w:val="16"/>
          <w:lang w:eastAsia="ar-SA"/>
        </w:rPr>
        <w:t xml:space="preserve"> 344 933, 95  руб. (триста сорок четыре тысячи девятьсот тридцать три    рубля  95 коп.)</w:t>
      </w:r>
      <w:r w:rsidRPr="00D43F99">
        <w:rPr>
          <w:rFonts w:ascii="Arial" w:eastAsia="Times New Roman" w:hAnsi="Arial" w:cs="Arial"/>
          <w:sz w:val="16"/>
          <w:szCs w:val="16"/>
          <w:lang w:eastAsia="ar-SA"/>
        </w:rPr>
        <w:t>, в том числе НДС 18%.</w:t>
      </w:r>
    </w:p>
    <w:p w:rsidR="00D43F99" w:rsidRPr="00D43F99" w:rsidRDefault="00D43F99" w:rsidP="00D43F99">
      <w:pPr>
        <w:suppressAutoHyphens/>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2.2. Заказчик оплачивает услуги по каждому факту поверки, калибровки СИ и аттестац</w:t>
      </w:r>
      <w:proofErr w:type="gramStart"/>
      <w:r w:rsidRPr="00D43F99">
        <w:rPr>
          <w:rFonts w:ascii="Arial" w:eastAsia="Times New Roman" w:hAnsi="Arial" w:cs="Arial"/>
          <w:sz w:val="16"/>
          <w:szCs w:val="16"/>
          <w:lang w:eastAsia="ar-SA"/>
        </w:rPr>
        <w:t>ии ИО</w:t>
      </w:r>
      <w:proofErr w:type="gramEnd"/>
      <w:r w:rsidRPr="00D43F99">
        <w:rPr>
          <w:rFonts w:ascii="Arial" w:eastAsia="Times New Roman" w:hAnsi="Arial" w:cs="Arial"/>
          <w:sz w:val="16"/>
          <w:szCs w:val="16"/>
          <w:lang w:eastAsia="ar-SA"/>
        </w:rPr>
        <w:t>, проведенных в соответствии с графиком, в течение 10 банковских дней со дня предоставления Исполнителем надлежаще оформленных документов на оплату (счет, счет-фактура, акт об оказании услуг).</w:t>
      </w:r>
    </w:p>
    <w:p w:rsidR="00D43F99" w:rsidRPr="00D43F99" w:rsidRDefault="00D43F99" w:rsidP="00D43F99">
      <w:pPr>
        <w:suppressAutoHyphens/>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2.3. Цена договора включает в себя: стоимость услуг,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p>
    <w:p w:rsidR="00D43F99" w:rsidRPr="00D43F99" w:rsidRDefault="00D43F99" w:rsidP="00D43F99">
      <w:pPr>
        <w:shd w:val="clear" w:color="auto" w:fill="FFFFFF"/>
        <w:tabs>
          <w:tab w:val="left" w:pos="0"/>
          <w:tab w:val="left" w:pos="1217"/>
        </w:tabs>
        <w:suppressAutoHyphens/>
        <w:spacing w:after="0" w:line="240" w:lineRule="auto"/>
        <w:ind w:firstLine="284"/>
        <w:jc w:val="both"/>
        <w:rPr>
          <w:rFonts w:ascii="Arial" w:eastAsia="Times New Roman" w:hAnsi="Arial" w:cs="Arial"/>
          <w:sz w:val="16"/>
          <w:szCs w:val="16"/>
          <w:lang w:eastAsia="ru-RU"/>
        </w:rPr>
      </w:pPr>
      <w:r w:rsidRPr="00D43F99">
        <w:rPr>
          <w:rFonts w:ascii="Arial" w:eastAsia="Times New Roman" w:hAnsi="Arial" w:cs="Arial"/>
          <w:sz w:val="16"/>
          <w:szCs w:val="16"/>
          <w:lang w:eastAsia="ru-RU"/>
        </w:rPr>
        <w:t>2.4. Заказчик производит оплату услуг  за счет средств, полученных из внебюджетных источников, путем перечисления денежных средств на лицевой счет  Исполнителя.</w:t>
      </w:r>
    </w:p>
    <w:p w:rsidR="00D43F99" w:rsidRPr="00D43F99" w:rsidRDefault="00D43F99" w:rsidP="00D43F99">
      <w:pPr>
        <w:suppressAutoHyphens/>
        <w:autoSpaceDE w:val="0"/>
        <w:spacing w:after="0" w:line="240" w:lineRule="auto"/>
        <w:jc w:val="center"/>
        <w:rPr>
          <w:rFonts w:ascii="Arial" w:eastAsia="Times New Roman" w:hAnsi="Arial" w:cs="Arial"/>
          <w:b/>
          <w:sz w:val="16"/>
          <w:szCs w:val="16"/>
          <w:lang w:eastAsia="ar-SA"/>
        </w:rPr>
      </w:pPr>
      <w:r w:rsidRPr="00D43F99">
        <w:rPr>
          <w:rFonts w:ascii="Arial" w:eastAsia="Times New Roman" w:hAnsi="Arial" w:cs="Arial"/>
          <w:b/>
          <w:sz w:val="16"/>
          <w:szCs w:val="16"/>
          <w:lang w:eastAsia="ru-RU"/>
        </w:rPr>
        <w:t>3. Обязанности сторон</w:t>
      </w:r>
    </w:p>
    <w:p w:rsidR="00D43F99" w:rsidRPr="00D43F99" w:rsidRDefault="00D43F99" w:rsidP="00D43F99">
      <w:pPr>
        <w:suppressAutoHyphens/>
        <w:autoSpaceDE w:val="0"/>
        <w:spacing w:after="0" w:line="240" w:lineRule="auto"/>
        <w:jc w:val="center"/>
        <w:rPr>
          <w:rFonts w:ascii="Arial" w:eastAsia="Times New Roman" w:hAnsi="Arial" w:cs="Arial"/>
          <w:b/>
          <w:sz w:val="16"/>
          <w:szCs w:val="16"/>
          <w:lang w:eastAsia="ar-SA"/>
        </w:rPr>
      </w:pPr>
    </w:p>
    <w:p w:rsidR="00D43F99" w:rsidRPr="00D43F99" w:rsidRDefault="00D43F99" w:rsidP="00D43F99">
      <w:pPr>
        <w:suppressAutoHyphens/>
        <w:autoSpaceDE w:val="0"/>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ru-RU"/>
        </w:rPr>
        <w:t>3.1. Обязанности Исполнителя:</w:t>
      </w:r>
    </w:p>
    <w:p w:rsidR="00D43F99" w:rsidRPr="00D43F99" w:rsidRDefault="00D43F99" w:rsidP="00D43F99">
      <w:pPr>
        <w:suppressAutoHyphens/>
        <w:autoSpaceDE w:val="0"/>
        <w:spacing w:after="0" w:line="240" w:lineRule="auto"/>
        <w:ind w:firstLine="567"/>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 xml:space="preserve">3.1.1. Исполнитель обязан своими силами и средствами оказать услуги, предусмотренные договором. </w:t>
      </w:r>
    </w:p>
    <w:p w:rsidR="00D43F99" w:rsidRPr="00D43F99" w:rsidRDefault="00D43F99" w:rsidP="00D43F99">
      <w:pPr>
        <w:suppressAutoHyphens/>
        <w:autoSpaceDE w:val="0"/>
        <w:spacing w:after="0" w:line="240" w:lineRule="auto"/>
        <w:ind w:firstLine="567"/>
        <w:jc w:val="both"/>
        <w:rPr>
          <w:rFonts w:ascii="Arial" w:eastAsia="Times New Roman" w:hAnsi="Arial" w:cs="Arial"/>
          <w:sz w:val="16"/>
          <w:szCs w:val="16"/>
          <w:lang w:eastAsia="ar-SA"/>
        </w:rPr>
      </w:pPr>
      <w:r w:rsidRPr="00D43F99">
        <w:rPr>
          <w:rFonts w:ascii="Arial" w:eastAsia="Times New Roman" w:hAnsi="Arial" w:cs="Arial"/>
          <w:sz w:val="16"/>
          <w:szCs w:val="16"/>
          <w:lang w:eastAsia="ru-RU"/>
        </w:rPr>
        <w:t xml:space="preserve">3.1.2.Исполнитель обязан оказать услуги в срок, предусмотренный настоящим договором и графиком оказания услуг. </w:t>
      </w:r>
    </w:p>
    <w:p w:rsidR="00D43F99" w:rsidRPr="00D43F99" w:rsidRDefault="00D43F99" w:rsidP="00D43F99">
      <w:pPr>
        <w:suppressAutoHyphens/>
        <w:autoSpaceDE w:val="0"/>
        <w:spacing w:after="0" w:line="240" w:lineRule="auto"/>
        <w:ind w:firstLine="567"/>
        <w:jc w:val="both"/>
        <w:rPr>
          <w:rFonts w:ascii="Arial" w:eastAsia="Times New Roman" w:hAnsi="Arial" w:cs="Arial"/>
          <w:sz w:val="16"/>
          <w:szCs w:val="16"/>
          <w:lang w:eastAsia="ar-SA"/>
        </w:rPr>
      </w:pPr>
      <w:r w:rsidRPr="00D43F99">
        <w:rPr>
          <w:rFonts w:ascii="Arial" w:eastAsia="Times New Roman" w:hAnsi="Arial" w:cs="Arial"/>
          <w:sz w:val="16"/>
          <w:szCs w:val="16"/>
          <w:lang w:eastAsia="ru-RU"/>
        </w:rPr>
        <w:t xml:space="preserve">3.1.3. Исполнитель обязан обеспечить безопасность услуг и оказать эти услуги с надлежащим качеством. </w:t>
      </w:r>
    </w:p>
    <w:p w:rsidR="00D43F99" w:rsidRPr="00D43F99" w:rsidRDefault="00D43F99" w:rsidP="00D43F99">
      <w:pPr>
        <w:suppressAutoHyphens/>
        <w:autoSpaceDE w:val="0"/>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ru-RU"/>
        </w:rPr>
        <w:t>3.2. Обязанности Заказчика:</w:t>
      </w:r>
    </w:p>
    <w:p w:rsidR="00D43F99" w:rsidRPr="00D43F99" w:rsidRDefault="00D43F99" w:rsidP="00D43F99">
      <w:pPr>
        <w:suppressAutoHyphens/>
        <w:autoSpaceDE w:val="0"/>
        <w:spacing w:after="0" w:line="240" w:lineRule="auto"/>
        <w:ind w:firstLine="567"/>
        <w:jc w:val="both"/>
        <w:rPr>
          <w:rFonts w:ascii="Arial" w:eastAsia="Times New Roman" w:hAnsi="Arial" w:cs="Arial"/>
          <w:sz w:val="16"/>
          <w:szCs w:val="16"/>
          <w:lang w:eastAsia="ar-SA"/>
        </w:rPr>
      </w:pPr>
      <w:r w:rsidRPr="00D43F99">
        <w:rPr>
          <w:rFonts w:ascii="Arial" w:eastAsia="Times New Roman" w:hAnsi="Arial" w:cs="Arial"/>
          <w:sz w:val="16"/>
          <w:szCs w:val="16"/>
          <w:lang w:eastAsia="ru-RU"/>
        </w:rPr>
        <w:t xml:space="preserve">3.2.1. Заказчик обязан принять оказанные услуги  на условиях настоящего договора. </w:t>
      </w:r>
    </w:p>
    <w:p w:rsidR="00D43F99" w:rsidRPr="00D43F99" w:rsidRDefault="00D43F99" w:rsidP="00D43F99">
      <w:pPr>
        <w:suppressAutoHyphens/>
        <w:autoSpaceDE w:val="0"/>
        <w:spacing w:after="0" w:line="240" w:lineRule="auto"/>
        <w:ind w:firstLine="567"/>
        <w:jc w:val="both"/>
        <w:rPr>
          <w:rFonts w:ascii="Arial" w:eastAsia="Times New Roman" w:hAnsi="Arial" w:cs="Arial"/>
          <w:sz w:val="16"/>
          <w:szCs w:val="16"/>
          <w:lang w:eastAsia="ar-SA"/>
        </w:rPr>
      </w:pPr>
      <w:r w:rsidRPr="00D43F99">
        <w:rPr>
          <w:rFonts w:ascii="Arial" w:eastAsia="Times New Roman" w:hAnsi="Arial" w:cs="Arial"/>
          <w:sz w:val="16"/>
          <w:szCs w:val="16"/>
          <w:lang w:eastAsia="ru-RU"/>
        </w:rPr>
        <w:t xml:space="preserve">3.2.2.Заказчик обязан своевременно произвести оплату оказанных услуг. </w:t>
      </w:r>
    </w:p>
    <w:p w:rsidR="00D43F99" w:rsidRPr="00D43F99" w:rsidRDefault="00D43F99" w:rsidP="00D43F99">
      <w:pPr>
        <w:suppressAutoHyphens/>
        <w:autoSpaceDE w:val="0"/>
        <w:spacing w:after="0" w:line="240" w:lineRule="auto"/>
        <w:ind w:firstLine="567"/>
        <w:jc w:val="both"/>
        <w:rPr>
          <w:rFonts w:ascii="Arial" w:eastAsia="Times New Roman" w:hAnsi="Arial" w:cs="Arial"/>
          <w:sz w:val="16"/>
          <w:szCs w:val="16"/>
          <w:lang w:eastAsia="ru-RU"/>
        </w:rPr>
      </w:pPr>
      <w:r w:rsidRPr="00D43F99">
        <w:rPr>
          <w:rFonts w:ascii="Arial" w:eastAsia="Times New Roman" w:hAnsi="Arial" w:cs="Arial"/>
          <w:sz w:val="16"/>
          <w:szCs w:val="16"/>
          <w:lang w:eastAsia="ru-RU"/>
        </w:rPr>
        <w:t xml:space="preserve">3.2.3. </w:t>
      </w:r>
      <w:proofErr w:type="gramStart"/>
      <w:r w:rsidRPr="00D43F99">
        <w:rPr>
          <w:rFonts w:ascii="Arial" w:eastAsia="Times New Roman" w:hAnsi="Arial" w:cs="Arial"/>
          <w:sz w:val="16"/>
          <w:szCs w:val="16"/>
          <w:lang w:eastAsia="ru-RU"/>
        </w:rPr>
        <w:t>Заказчик обязан представлять СИ на поверку, калибровку и ИО на аттестацию в технически исправном состоянии, очищенными от пыли и грязи, расконсервированными, в комплекте с эксплуатационными документами (руководством по эксплуатации, паспортом, формуляром), свидетельством о последней поверке,  сертификатом о калибровке, протоколом аттестации,  а также с необходимыми комплектующими устройствами (источники питания, кабели и др.).</w:t>
      </w:r>
      <w:proofErr w:type="gramEnd"/>
    </w:p>
    <w:p w:rsidR="00D43F99" w:rsidRPr="00D43F99" w:rsidRDefault="00D43F99" w:rsidP="00D43F99">
      <w:pPr>
        <w:suppressAutoHyphens/>
        <w:autoSpaceDE w:val="0"/>
        <w:spacing w:after="0" w:line="240" w:lineRule="auto"/>
        <w:ind w:firstLine="567"/>
        <w:jc w:val="both"/>
        <w:rPr>
          <w:rFonts w:ascii="Arial" w:eastAsia="Times New Roman" w:hAnsi="Arial" w:cs="Arial"/>
          <w:sz w:val="16"/>
          <w:szCs w:val="16"/>
          <w:lang w:eastAsia="ru-RU"/>
        </w:rPr>
      </w:pPr>
      <w:r w:rsidRPr="00D43F99">
        <w:rPr>
          <w:rFonts w:ascii="Arial" w:eastAsia="Times New Roman" w:hAnsi="Arial" w:cs="Arial"/>
          <w:sz w:val="16"/>
          <w:szCs w:val="16"/>
          <w:lang w:eastAsia="ru-RU"/>
        </w:rPr>
        <w:t>3.2.4.Заказчик обязан  обеспечить доступ к месту оказания услуг при оказании услуг по месту нахождения Заказчика.</w:t>
      </w:r>
    </w:p>
    <w:p w:rsidR="00D43F99" w:rsidRPr="00D43F99" w:rsidRDefault="00D43F99" w:rsidP="00D43F99">
      <w:pPr>
        <w:suppressAutoHyphens/>
        <w:autoSpaceDE w:val="0"/>
        <w:spacing w:after="0" w:line="240" w:lineRule="auto"/>
        <w:jc w:val="center"/>
        <w:rPr>
          <w:rFonts w:ascii="Arial" w:eastAsia="Times New Roman" w:hAnsi="Arial" w:cs="Arial"/>
          <w:b/>
          <w:sz w:val="16"/>
          <w:szCs w:val="16"/>
          <w:lang w:eastAsia="ar-SA"/>
        </w:rPr>
      </w:pPr>
      <w:r w:rsidRPr="00D43F99">
        <w:rPr>
          <w:rFonts w:ascii="Arial" w:eastAsia="Times New Roman" w:hAnsi="Arial" w:cs="Arial"/>
          <w:b/>
          <w:sz w:val="16"/>
          <w:szCs w:val="16"/>
          <w:lang w:eastAsia="ru-RU"/>
        </w:rPr>
        <w:t xml:space="preserve">4. Порядок и срок оказания услуг  </w:t>
      </w:r>
    </w:p>
    <w:p w:rsidR="00D43F99" w:rsidRPr="00D43F99" w:rsidRDefault="00D43F99" w:rsidP="00D43F99">
      <w:pPr>
        <w:suppressAutoHyphens/>
        <w:autoSpaceDE w:val="0"/>
        <w:spacing w:after="0" w:line="240" w:lineRule="auto"/>
        <w:jc w:val="center"/>
        <w:rPr>
          <w:rFonts w:ascii="Arial" w:eastAsia="Times New Roman" w:hAnsi="Arial" w:cs="Arial"/>
          <w:b/>
          <w:sz w:val="16"/>
          <w:szCs w:val="16"/>
          <w:lang w:eastAsia="ar-SA"/>
        </w:rPr>
      </w:pPr>
    </w:p>
    <w:p w:rsidR="00D43F99" w:rsidRPr="00D43F99" w:rsidRDefault="00D43F99" w:rsidP="00D43F99">
      <w:pPr>
        <w:suppressAutoHyphens/>
        <w:autoSpaceDE w:val="0"/>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4.1. Оказание услуг по поверке, калибровке СИ и аттестац</w:t>
      </w:r>
      <w:proofErr w:type="gramStart"/>
      <w:r w:rsidRPr="00D43F99">
        <w:rPr>
          <w:rFonts w:ascii="Arial" w:eastAsia="Times New Roman" w:hAnsi="Arial" w:cs="Arial"/>
          <w:sz w:val="16"/>
          <w:szCs w:val="16"/>
          <w:lang w:eastAsia="ar-SA"/>
        </w:rPr>
        <w:t>ии ИО</w:t>
      </w:r>
      <w:proofErr w:type="gramEnd"/>
      <w:r w:rsidRPr="00D43F99">
        <w:rPr>
          <w:rFonts w:ascii="Arial" w:eastAsia="Times New Roman" w:hAnsi="Arial" w:cs="Arial"/>
          <w:sz w:val="16"/>
          <w:szCs w:val="16"/>
          <w:lang w:eastAsia="ar-SA"/>
        </w:rPr>
        <w:t xml:space="preserve"> производятся Исполнителем, как на технической базе Исполнителя, так и по месту нахождения Заказчика, в зависимости от вида СИ и ИО. Место проведения поверки, калибровки СИ и аттестац</w:t>
      </w:r>
      <w:proofErr w:type="gramStart"/>
      <w:r w:rsidRPr="00D43F99">
        <w:rPr>
          <w:rFonts w:ascii="Arial" w:eastAsia="Times New Roman" w:hAnsi="Arial" w:cs="Arial"/>
          <w:sz w:val="16"/>
          <w:szCs w:val="16"/>
          <w:lang w:eastAsia="ar-SA"/>
        </w:rPr>
        <w:t>ии ИО</w:t>
      </w:r>
      <w:proofErr w:type="gramEnd"/>
      <w:r w:rsidRPr="00D43F99">
        <w:rPr>
          <w:rFonts w:ascii="Arial" w:eastAsia="Times New Roman" w:hAnsi="Arial" w:cs="Arial"/>
          <w:sz w:val="16"/>
          <w:szCs w:val="16"/>
          <w:lang w:eastAsia="ar-SA"/>
        </w:rPr>
        <w:t xml:space="preserve"> предусмотрено графиком оказания услуг (Приложение №1)</w:t>
      </w:r>
    </w:p>
    <w:p w:rsidR="00D43F99" w:rsidRPr="00D43F99" w:rsidRDefault="00D43F99" w:rsidP="00D43F99">
      <w:pPr>
        <w:suppressAutoHyphens/>
        <w:autoSpaceDE w:val="0"/>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4.2. При проведении  поверки, калибровки  и аттестации  на технической базе Исполнителя Заказчик самостоятельно доставляет СИ и/или ИО к месту оказания услуг  в сроки, установленные графиком оказания услуг, и обратно. При этом получение СИ и ИО после оказания услуг представителем Заказчика производится на основании надлежащим образом оформленной доверенности.</w:t>
      </w:r>
    </w:p>
    <w:p w:rsidR="00D43F99" w:rsidRPr="00D43F99" w:rsidRDefault="00D43F99" w:rsidP="00D43F99">
      <w:pPr>
        <w:suppressAutoHyphens/>
        <w:autoSpaceDE w:val="0"/>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4.3.При проведении  поверки, калибровки  и аттестации по месту нахождения Заказчика, он обеспечивает Исполнителю надлежащие условия, в т. ч. возможность использования эталонов, поверочного и вспомогательного оборудования Заказчика (по необходимости).</w:t>
      </w:r>
    </w:p>
    <w:p w:rsidR="00D43F99" w:rsidRPr="00D43F99" w:rsidRDefault="00D43F99" w:rsidP="00D43F99">
      <w:pPr>
        <w:suppressAutoHyphens/>
        <w:autoSpaceDE w:val="0"/>
        <w:spacing w:after="0" w:line="240" w:lineRule="auto"/>
        <w:ind w:firstLine="284"/>
        <w:jc w:val="both"/>
        <w:rPr>
          <w:rFonts w:ascii="Arial" w:eastAsia="Times New Roman" w:hAnsi="Arial" w:cs="Arial"/>
          <w:sz w:val="16"/>
          <w:szCs w:val="16"/>
          <w:lang w:eastAsia="ar-SA"/>
        </w:rPr>
      </w:pPr>
      <w:proofErr w:type="gramStart"/>
      <w:r w:rsidRPr="00D43F99">
        <w:rPr>
          <w:rFonts w:ascii="Arial" w:eastAsia="Times New Roman" w:hAnsi="Arial" w:cs="Arial"/>
          <w:sz w:val="16"/>
          <w:szCs w:val="16"/>
          <w:lang w:eastAsia="ar-SA"/>
        </w:rPr>
        <w:t>4.4.Оказание услуг по договору производится в соответствии с графиком (Приложение №1), при этом срок осуществления  поверки, калибровки и аттестации  устанавливается – 15 (</w:t>
      </w:r>
      <w:proofErr w:type="spellStart"/>
      <w:r w:rsidRPr="00D43F99">
        <w:rPr>
          <w:rFonts w:ascii="Arial" w:eastAsia="Times New Roman" w:hAnsi="Arial" w:cs="Arial"/>
          <w:sz w:val="16"/>
          <w:szCs w:val="16"/>
          <w:lang w:eastAsia="ar-SA"/>
        </w:rPr>
        <w:t>пятниадцати</w:t>
      </w:r>
      <w:proofErr w:type="spellEnd"/>
      <w:r w:rsidRPr="00D43F99">
        <w:rPr>
          <w:rFonts w:ascii="Arial" w:eastAsia="Times New Roman" w:hAnsi="Arial" w:cs="Arial"/>
          <w:sz w:val="16"/>
          <w:szCs w:val="16"/>
          <w:lang w:eastAsia="ar-SA"/>
        </w:rPr>
        <w:t xml:space="preserve">) рабочих дней со дня доставки СИ и/или ИО (при проведении  поверки, калибровки и аттестации по месту нахождения Исполнителя) или со дня, установленного графиком оказания услуг (при проведении поверки, калибровки и аттестации по месту нахождения Заказчика).  </w:t>
      </w:r>
      <w:proofErr w:type="gramEnd"/>
    </w:p>
    <w:p w:rsidR="00D43F99" w:rsidRPr="00D43F99" w:rsidRDefault="00D43F99" w:rsidP="00D43F99">
      <w:pPr>
        <w:suppressAutoHyphens/>
        <w:autoSpaceDE w:val="0"/>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4.5.Исполнитель проводит поверку  СИ Заказчика в соответствии с Приказом от 02.07.2015 г. № 1815 «Об утверждении порядка проведения поверки средств измерений, требования к знаку поверки и содержанию свидетельства о поверке»</w:t>
      </w:r>
      <w:proofErr w:type="gramStart"/>
      <w:r w:rsidRPr="00D43F99">
        <w:rPr>
          <w:rFonts w:ascii="Arial" w:eastAsia="Times New Roman" w:hAnsi="Arial" w:cs="Arial"/>
          <w:sz w:val="16"/>
          <w:szCs w:val="16"/>
          <w:lang w:eastAsia="ar-SA"/>
        </w:rPr>
        <w:t xml:space="preserve"> ,</w:t>
      </w:r>
      <w:proofErr w:type="gramEnd"/>
      <w:r w:rsidRPr="00D43F99">
        <w:rPr>
          <w:rFonts w:ascii="Arial" w:eastAsia="Times New Roman" w:hAnsi="Arial" w:cs="Arial"/>
          <w:sz w:val="16"/>
          <w:szCs w:val="16"/>
          <w:lang w:eastAsia="ar-SA"/>
        </w:rPr>
        <w:t xml:space="preserve">  калибровку СИ Заказчика в соответствии с Правилами по метрологии: </w:t>
      </w:r>
      <w:proofErr w:type="gramStart"/>
      <w:r w:rsidRPr="00D43F99">
        <w:rPr>
          <w:rFonts w:ascii="Arial" w:eastAsia="Times New Roman" w:hAnsi="Arial" w:cs="Arial"/>
          <w:sz w:val="16"/>
          <w:szCs w:val="16"/>
          <w:lang w:eastAsia="ar-SA"/>
        </w:rPr>
        <w:t>ПР</w:t>
      </w:r>
      <w:proofErr w:type="gramEnd"/>
      <w:r w:rsidRPr="00D43F99">
        <w:rPr>
          <w:rFonts w:ascii="Arial" w:eastAsia="Times New Roman" w:hAnsi="Arial" w:cs="Arial"/>
          <w:sz w:val="16"/>
          <w:szCs w:val="16"/>
          <w:lang w:eastAsia="ar-SA"/>
        </w:rPr>
        <w:t xml:space="preserve"> 50.2.016-94, зарегистрированными Минюстом РФ 24.01.95 г. № 782, аттестацию ИО в соответствии с ГОСТ Р 8.568-97.</w:t>
      </w:r>
    </w:p>
    <w:p w:rsidR="00D43F99" w:rsidRPr="00D43F99" w:rsidRDefault="00D43F99" w:rsidP="00D43F99">
      <w:pPr>
        <w:suppressAutoHyphens/>
        <w:autoSpaceDE w:val="0"/>
        <w:spacing w:after="0" w:line="240" w:lineRule="auto"/>
        <w:jc w:val="center"/>
        <w:rPr>
          <w:rFonts w:ascii="Arial" w:eastAsia="Times New Roman" w:hAnsi="Arial" w:cs="Arial"/>
          <w:b/>
          <w:sz w:val="16"/>
          <w:szCs w:val="16"/>
          <w:lang w:eastAsia="ar-SA"/>
        </w:rPr>
      </w:pPr>
      <w:r w:rsidRPr="00D43F99">
        <w:rPr>
          <w:rFonts w:ascii="Arial" w:eastAsia="Times New Roman" w:hAnsi="Arial" w:cs="Arial"/>
          <w:b/>
          <w:sz w:val="16"/>
          <w:szCs w:val="16"/>
          <w:lang w:eastAsia="ar-SA"/>
        </w:rPr>
        <w:t xml:space="preserve">5. Порядок сдачи и приемки  услуг </w:t>
      </w:r>
    </w:p>
    <w:p w:rsidR="00D43F99" w:rsidRPr="00D43F99" w:rsidRDefault="00D43F99" w:rsidP="00D43F99">
      <w:pPr>
        <w:suppressAutoHyphens/>
        <w:autoSpaceDE w:val="0"/>
        <w:spacing w:after="0" w:line="240" w:lineRule="auto"/>
        <w:jc w:val="center"/>
        <w:rPr>
          <w:rFonts w:ascii="Arial" w:eastAsia="Times New Roman" w:hAnsi="Arial" w:cs="Arial"/>
          <w:b/>
          <w:sz w:val="16"/>
          <w:szCs w:val="16"/>
          <w:lang w:eastAsia="ar-SA"/>
        </w:rPr>
      </w:pPr>
    </w:p>
    <w:p w:rsidR="00D43F99" w:rsidRPr="00D43F99" w:rsidRDefault="00D43F99" w:rsidP="00D43F99">
      <w:pPr>
        <w:suppressAutoHyphens/>
        <w:autoSpaceDE w:val="0"/>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5.1.По факту оказания услуг  Исполнитель предоставляет Заказчику акт об оказании услуг, фактически оказанных Исполнителем  по условиям договора.</w:t>
      </w:r>
    </w:p>
    <w:p w:rsidR="00D43F99" w:rsidRPr="00D43F99" w:rsidRDefault="00D43F99" w:rsidP="00D43F99">
      <w:pPr>
        <w:suppressAutoHyphens/>
        <w:autoSpaceDE w:val="0"/>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5.2.Заказчик в течение 3-х дней со дня получения акта об оказании услуг обязан направить Исполнителю подписанный акт об оказании услуг  или мотивированный отказ от подписания акта.</w:t>
      </w:r>
    </w:p>
    <w:p w:rsidR="00D43F99" w:rsidRPr="00D43F99" w:rsidRDefault="00D43F99" w:rsidP="00D43F99">
      <w:pPr>
        <w:suppressAutoHyphens/>
        <w:autoSpaceDE w:val="0"/>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5.3.В случае непредставления подписанного акта об оказании услуг  или мотивированного отказа от его подписания в течение 3-х дней со дня получения акта, услуга считается принятой Заказчиком.</w:t>
      </w:r>
    </w:p>
    <w:p w:rsidR="00D43F99" w:rsidRPr="00D43F99" w:rsidRDefault="00D43F99" w:rsidP="00D43F99">
      <w:pPr>
        <w:suppressAutoHyphens/>
        <w:autoSpaceDE w:val="0"/>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5.4.Если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D43F99" w:rsidRPr="00D43F99" w:rsidRDefault="00D43F99" w:rsidP="00D43F99">
      <w:pPr>
        <w:suppressAutoHyphens/>
        <w:autoSpaceDE w:val="0"/>
        <w:spacing w:after="0" w:line="240" w:lineRule="auto"/>
        <w:rPr>
          <w:rFonts w:ascii="Arial" w:eastAsia="Times New Roman" w:hAnsi="Arial" w:cs="Arial"/>
          <w:sz w:val="16"/>
          <w:szCs w:val="16"/>
          <w:lang w:eastAsia="ar-SA"/>
        </w:rPr>
      </w:pPr>
    </w:p>
    <w:p w:rsidR="00D43F99" w:rsidRPr="00D43F99" w:rsidRDefault="00D43F99" w:rsidP="00D43F99">
      <w:pPr>
        <w:suppressAutoHyphens/>
        <w:spacing w:after="0" w:line="240" w:lineRule="auto"/>
        <w:jc w:val="center"/>
        <w:rPr>
          <w:rFonts w:ascii="Arial" w:eastAsia="Times New Roman" w:hAnsi="Arial" w:cs="Arial"/>
          <w:b/>
          <w:sz w:val="16"/>
          <w:szCs w:val="16"/>
          <w:lang w:eastAsia="ar-SA"/>
        </w:rPr>
      </w:pPr>
      <w:r w:rsidRPr="00D43F99">
        <w:rPr>
          <w:rFonts w:ascii="Arial" w:eastAsia="Times New Roman" w:hAnsi="Arial" w:cs="Arial"/>
          <w:b/>
          <w:sz w:val="16"/>
          <w:szCs w:val="16"/>
          <w:lang w:eastAsia="ar-SA"/>
        </w:rPr>
        <w:t>6. Ответственность сторон</w:t>
      </w:r>
    </w:p>
    <w:p w:rsidR="00D43F99" w:rsidRPr="00D43F99" w:rsidRDefault="00D43F99" w:rsidP="00D43F99">
      <w:pPr>
        <w:suppressAutoHyphens/>
        <w:autoSpaceDE w:val="0"/>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43F99" w:rsidRPr="00D43F99" w:rsidRDefault="00D43F99" w:rsidP="00D43F99">
      <w:pPr>
        <w:suppressAutoHyphens/>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6.2.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D43F99" w:rsidRPr="00D43F99" w:rsidRDefault="00D43F99" w:rsidP="00D43F99">
      <w:pPr>
        <w:suppressAutoHyphens/>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D43F99" w:rsidRPr="00D43F99" w:rsidRDefault="00D43F99" w:rsidP="00D43F99">
      <w:pPr>
        <w:suppressAutoHyphens/>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 xml:space="preserve">6.4. </w:t>
      </w:r>
      <w:proofErr w:type="gramStart"/>
      <w:r w:rsidRPr="00D43F99">
        <w:rPr>
          <w:rFonts w:ascii="Arial" w:eastAsia="Times New Roman" w:hAnsi="Arial" w:cs="Arial"/>
          <w:sz w:val="16"/>
          <w:szCs w:val="16"/>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43F99" w:rsidRPr="00D43F99" w:rsidRDefault="00D43F99" w:rsidP="00D43F99">
      <w:pPr>
        <w:suppressAutoHyphens/>
        <w:spacing w:after="0" w:line="240" w:lineRule="auto"/>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43F99" w:rsidRPr="00D43F99" w:rsidRDefault="00D43F99" w:rsidP="00D43F99">
      <w:pPr>
        <w:suppressAutoHyphens/>
        <w:spacing w:after="0" w:line="240" w:lineRule="auto"/>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 xml:space="preserve">    6.6. Исполнитель несет ответственность за переданные ему на поверку, калибровку СИ и аттестацию ИО. В случае утраты или повреждения СИ (ИО) или его комплектующих частей Исполнитель возмещает Заказчику  стоимость утраченного СИ (ИО) или ущерб, причиненный повреждением СИ (ИО).  </w:t>
      </w:r>
    </w:p>
    <w:p w:rsidR="00D43F99" w:rsidRPr="00D43F99" w:rsidRDefault="00D43F99" w:rsidP="00D43F99">
      <w:pPr>
        <w:suppressAutoHyphens/>
        <w:spacing w:after="0" w:line="240" w:lineRule="auto"/>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lastRenderedPageBreak/>
        <w:t xml:space="preserve">    6.7.Возмещение причиненных убытков, уплата неустойки виновной стороной осуществляется  на основании письменной претензии другой стороны.</w:t>
      </w:r>
    </w:p>
    <w:p w:rsidR="00D43F99" w:rsidRPr="00D43F99" w:rsidRDefault="00D43F99" w:rsidP="00D43F99">
      <w:pPr>
        <w:suppressAutoHyphens/>
        <w:spacing w:after="0" w:line="240" w:lineRule="auto"/>
        <w:jc w:val="center"/>
        <w:rPr>
          <w:rFonts w:ascii="Arial" w:eastAsia="Times New Roman" w:hAnsi="Arial" w:cs="Arial"/>
          <w:b/>
          <w:sz w:val="16"/>
          <w:szCs w:val="16"/>
          <w:lang w:eastAsia="ar-SA"/>
        </w:rPr>
      </w:pPr>
      <w:r w:rsidRPr="00D43F99">
        <w:rPr>
          <w:rFonts w:ascii="Arial" w:eastAsia="Times New Roman" w:hAnsi="Arial" w:cs="Arial"/>
          <w:b/>
          <w:sz w:val="16"/>
          <w:szCs w:val="16"/>
          <w:lang w:eastAsia="ar-SA"/>
        </w:rPr>
        <w:t>7. Обстоятельства непреодолимой силы</w:t>
      </w:r>
    </w:p>
    <w:p w:rsidR="00D43F99" w:rsidRPr="00D43F99" w:rsidRDefault="00D43F99" w:rsidP="00D43F99">
      <w:pPr>
        <w:suppressAutoHyphens/>
        <w:spacing w:after="0" w:line="240" w:lineRule="auto"/>
        <w:ind w:firstLine="284"/>
        <w:jc w:val="center"/>
        <w:rPr>
          <w:rFonts w:ascii="Arial" w:eastAsia="Times New Roman" w:hAnsi="Arial" w:cs="Arial"/>
          <w:b/>
          <w:sz w:val="16"/>
          <w:szCs w:val="16"/>
          <w:lang w:eastAsia="ar-SA"/>
        </w:rPr>
      </w:pPr>
    </w:p>
    <w:p w:rsidR="00D43F99" w:rsidRPr="00D43F99" w:rsidRDefault="00D43F99" w:rsidP="00D43F99">
      <w:pPr>
        <w:suppressAutoHyphens/>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 xml:space="preserve">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D43F99" w:rsidRPr="00D43F99" w:rsidRDefault="00D43F99" w:rsidP="00D43F99">
      <w:pPr>
        <w:suppressAutoHyphens/>
        <w:autoSpaceDE w:val="0"/>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ru-RU"/>
        </w:rPr>
        <w:t>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43F99" w:rsidRPr="00D43F99" w:rsidRDefault="00D43F99" w:rsidP="00D43F99">
      <w:pPr>
        <w:suppressAutoHyphens/>
        <w:spacing w:after="0" w:line="240" w:lineRule="auto"/>
        <w:jc w:val="center"/>
        <w:rPr>
          <w:rFonts w:ascii="Arial" w:eastAsia="Times New Roman" w:hAnsi="Arial" w:cs="Arial"/>
          <w:b/>
          <w:sz w:val="16"/>
          <w:szCs w:val="16"/>
          <w:lang w:eastAsia="ar-SA"/>
        </w:rPr>
      </w:pPr>
    </w:p>
    <w:p w:rsidR="00D43F99" w:rsidRPr="00D43F99" w:rsidRDefault="00D43F99" w:rsidP="00D43F99">
      <w:pPr>
        <w:suppressAutoHyphens/>
        <w:spacing w:after="0" w:line="240" w:lineRule="auto"/>
        <w:jc w:val="center"/>
        <w:rPr>
          <w:rFonts w:ascii="Arial" w:eastAsia="Times New Roman" w:hAnsi="Arial" w:cs="Arial"/>
          <w:b/>
          <w:sz w:val="16"/>
          <w:szCs w:val="16"/>
          <w:lang w:eastAsia="ar-SA"/>
        </w:rPr>
      </w:pPr>
      <w:r w:rsidRPr="00D43F99">
        <w:rPr>
          <w:rFonts w:ascii="Arial" w:eastAsia="Times New Roman" w:hAnsi="Arial" w:cs="Arial"/>
          <w:b/>
          <w:sz w:val="16"/>
          <w:szCs w:val="16"/>
          <w:lang w:eastAsia="ar-SA"/>
        </w:rPr>
        <w:t>8. Порядок разрешения споров</w:t>
      </w:r>
    </w:p>
    <w:p w:rsidR="00D43F99" w:rsidRPr="00D43F99" w:rsidRDefault="00D43F99" w:rsidP="00D43F99">
      <w:pPr>
        <w:suppressAutoHyphens/>
        <w:spacing w:after="0" w:line="240" w:lineRule="auto"/>
        <w:ind w:firstLine="284"/>
        <w:jc w:val="center"/>
        <w:rPr>
          <w:rFonts w:ascii="Arial" w:eastAsia="Times New Roman" w:hAnsi="Arial" w:cs="Arial"/>
          <w:b/>
          <w:sz w:val="16"/>
          <w:szCs w:val="16"/>
          <w:lang w:eastAsia="ar-SA"/>
        </w:rPr>
      </w:pPr>
    </w:p>
    <w:p w:rsidR="00D43F99" w:rsidRPr="00D43F99" w:rsidRDefault="00D43F99" w:rsidP="00D43F99">
      <w:pPr>
        <w:suppressAutoHyphens/>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43F99" w:rsidRPr="00D43F99" w:rsidRDefault="00D43F99" w:rsidP="00D43F99">
      <w:pPr>
        <w:suppressAutoHyphens/>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 xml:space="preserve">8.2. В случае невозможности разрешения споров или разногласий путем переговоров они подлежат разрешению арбитражным судом с соблюдением претензионного порядка. При этом претензия подлежит рассмотрению получившей ее стороной в 10-ти </w:t>
      </w:r>
      <w:proofErr w:type="spellStart"/>
      <w:r w:rsidRPr="00D43F99">
        <w:rPr>
          <w:rFonts w:ascii="Arial" w:eastAsia="Times New Roman" w:hAnsi="Arial" w:cs="Arial"/>
          <w:sz w:val="16"/>
          <w:szCs w:val="16"/>
          <w:lang w:eastAsia="ar-SA"/>
        </w:rPr>
        <w:t>дневный</w:t>
      </w:r>
      <w:proofErr w:type="spellEnd"/>
      <w:r w:rsidRPr="00D43F99">
        <w:rPr>
          <w:rFonts w:ascii="Arial" w:eastAsia="Times New Roman" w:hAnsi="Arial" w:cs="Arial"/>
          <w:sz w:val="16"/>
          <w:szCs w:val="16"/>
          <w:lang w:eastAsia="ar-SA"/>
        </w:rPr>
        <w:t xml:space="preserve"> срок со дня ее получения с предоставлением письменного ответа.</w:t>
      </w:r>
    </w:p>
    <w:p w:rsidR="00D43F99" w:rsidRPr="00D43F99" w:rsidRDefault="00D43F99" w:rsidP="00D43F99">
      <w:pPr>
        <w:suppressAutoHyphens/>
        <w:spacing w:after="0" w:line="240" w:lineRule="auto"/>
        <w:jc w:val="both"/>
        <w:rPr>
          <w:rFonts w:ascii="Arial" w:eastAsia="Times New Roman" w:hAnsi="Arial" w:cs="Arial"/>
          <w:sz w:val="16"/>
          <w:szCs w:val="16"/>
          <w:lang w:eastAsia="ar-SA"/>
        </w:rPr>
      </w:pPr>
    </w:p>
    <w:p w:rsidR="00D43F99" w:rsidRPr="00D43F99" w:rsidRDefault="00D43F99" w:rsidP="00D43F99">
      <w:pPr>
        <w:suppressAutoHyphens/>
        <w:autoSpaceDE w:val="0"/>
        <w:spacing w:after="0" w:line="240" w:lineRule="auto"/>
        <w:jc w:val="center"/>
        <w:rPr>
          <w:rFonts w:ascii="Arial" w:eastAsia="Times New Roman" w:hAnsi="Arial" w:cs="Arial"/>
          <w:b/>
          <w:sz w:val="16"/>
          <w:szCs w:val="16"/>
          <w:lang w:eastAsia="ar-SA"/>
        </w:rPr>
      </w:pPr>
      <w:r w:rsidRPr="00D43F99">
        <w:rPr>
          <w:rFonts w:ascii="Arial" w:eastAsia="Times New Roman" w:hAnsi="Arial" w:cs="Arial"/>
          <w:b/>
          <w:sz w:val="16"/>
          <w:szCs w:val="16"/>
          <w:lang w:eastAsia="ru-RU"/>
        </w:rPr>
        <w:t xml:space="preserve">9.Срок действия  договора и прочие условия. </w:t>
      </w:r>
    </w:p>
    <w:p w:rsidR="00D43F99" w:rsidRPr="00D43F99" w:rsidRDefault="00D43F99" w:rsidP="00D43F99">
      <w:pPr>
        <w:suppressAutoHyphens/>
        <w:autoSpaceDE w:val="0"/>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ru-RU"/>
        </w:rPr>
        <w:t>9.1. Срок действия договора: со дня его подписания сторонами до 31.12.2018 г.</w:t>
      </w:r>
    </w:p>
    <w:p w:rsidR="00D43F99" w:rsidRPr="00D43F99" w:rsidRDefault="00D43F99" w:rsidP="00D43F99">
      <w:pPr>
        <w:suppressAutoHyphens/>
        <w:autoSpaceDE w:val="0"/>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ru-RU"/>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43F99" w:rsidRPr="00D43F99" w:rsidRDefault="00D43F99" w:rsidP="00D43F99">
      <w:pPr>
        <w:autoSpaceDE w:val="0"/>
        <w:autoSpaceDN w:val="0"/>
        <w:adjustRightInd w:val="0"/>
        <w:spacing w:after="0" w:line="240" w:lineRule="auto"/>
        <w:ind w:firstLine="284"/>
        <w:jc w:val="both"/>
        <w:rPr>
          <w:rFonts w:ascii="Arial" w:eastAsia="Times New Roman" w:hAnsi="Arial" w:cs="Arial"/>
          <w:sz w:val="16"/>
          <w:szCs w:val="16"/>
          <w:lang w:eastAsia="ru-RU"/>
        </w:rPr>
      </w:pPr>
      <w:r w:rsidRPr="00D43F99">
        <w:rPr>
          <w:rFonts w:ascii="Arial" w:eastAsia="Times New Roman" w:hAnsi="Arial" w:cs="Arial"/>
          <w:sz w:val="16"/>
          <w:szCs w:val="16"/>
          <w:lang w:eastAsia="ru-RU"/>
        </w:rPr>
        <w:t xml:space="preserve">9.3. Настоящий </w:t>
      </w:r>
      <w:proofErr w:type="gramStart"/>
      <w:r w:rsidRPr="00D43F99">
        <w:rPr>
          <w:rFonts w:ascii="Arial" w:eastAsia="Times New Roman" w:hAnsi="Arial" w:cs="Arial"/>
          <w:sz w:val="16"/>
          <w:szCs w:val="16"/>
          <w:lang w:eastAsia="ru-RU"/>
        </w:rPr>
        <w:t>договор</w:t>
      </w:r>
      <w:proofErr w:type="gramEnd"/>
      <w:r w:rsidRPr="00D43F99">
        <w:rPr>
          <w:rFonts w:ascii="Arial" w:eastAsia="Times New Roman" w:hAnsi="Arial" w:cs="Arial"/>
          <w:sz w:val="16"/>
          <w:szCs w:val="16"/>
          <w:lang w:eastAsia="ru-RU"/>
        </w:rPr>
        <w:t xml:space="preserve"> может быть расторгнут по соглашению сторон, решению суда, в одностороннем порядке по основаниям, предусмотренным гражданским законодательством РФ.</w:t>
      </w:r>
    </w:p>
    <w:p w:rsidR="00D43F99" w:rsidRPr="00D43F99" w:rsidRDefault="00D43F99" w:rsidP="00D43F99">
      <w:pPr>
        <w:suppressAutoHyphens/>
        <w:spacing w:after="0" w:line="240" w:lineRule="auto"/>
        <w:ind w:firstLine="284"/>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 xml:space="preserve">9.4.Настоящий договор составлен в двух экземплярах, имеющих одинаковую юридическую силу, по одному для каждой из сторон. </w:t>
      </w:r>
    </w:p>
    <w:p w:rsidR="00D43F99" w:rsidRPr="00D43F99" w:rsidRDefault="00D43F99" w:rsidP="00D43F99">
      <w:pPr>
        <w:suppressAutoHyphens/>
        <w:spacing w:after="0" w:line="240" w:lineRule="auto"/>
        <w:rPr>
          <w:rFonts w:ascii="Arial" w:eastAsia="Times New Roman" w:hAnsi="Arial" w:cs="Arial"/>
          <w:sz w:val="16"/>
          <w:szCs w:val="16"/>
          <w:lang w:eastAsia="ar-SA"/>
        </w:rPr>
      </w:pPr>
    </w:p>
    <w:p w:rsidR="00D43F99" w:rsidRPr="00D43F99" w:rsidRDefault="00D43F99" w:rsidP="00D43F99">
      <w:pPr>
        <w:suppressAutoHyphens/>
        <w:spacing w:after="0" w:line="240" w:lineRule="auto"/>
        <w:jc w:val="center"/>
        <w:rPr>
          <w:rFonts w:ascii="Arial" w:eastAsia="Times New Roman" w:hAnsi="Arial" w:cs="Arial"/>
          <w:b/>
          <w:sz w:val="16"/>
          <w:szCs w:val="16"/>
          <w:lang w:eastAsia="ar-SA"/>
        </w:rPr>
      </w:pPr>
      <w:r w:rsidRPr="00D43F99">
        <w:rPr>
          <w:rFonts w:ascii="Arial" w:eastAsia="Times New Roman" w:hAnsi="Arial" w:cs="Arial"/>
          <w:b/>
          <w:sz w:val="16"/>
          <w:szCs w:val="16"/>
          <w:lang w:eastAsia="ar-SA"/>
        </w:rPr>
        <w:t>10.Юридические адреса сторон</w:t>
      </w:r>
    </w:p>
    <w:tbl>
      <w:tblPr>
        <w:tblW w:w="13320" w:type="dxa"/>
        <w:tblInd w:w="-176" w:type="dxa"/>
        <w:tblLayout w:type="fixed"/>
        <w:tblLook w:val="04A0" w:firstRow="1" w:lastRow="0" w:firstColumn="1" w:lastColumn="0" w:noHBand="0" w:noVBand="1"/>
      </w:tblPr>
      <w:tblGrid>
        <w:gridCol w:w="5102"/>
        <w:gridCol w:w="8218"/>
      </w:tblGrid>
      <w:tr w:rsidR="00D43F99" w:rsidRPr="00D43F99" w:rsidTr="00D43F99">
        <w:tc>
          <w:tcPr>
            <w:tcW w:w="5104" w:type="dxa"/>
          </w:tcPr>
          <w:p w:rsidR="00D43F99" w:rsidRPr="00D43F99" w:rsidRDefault="00D43F99" w:rsidP="00D43F99">
            <w:pPr>
              <w:suppressAutoHyphens/>
              <w:snapToGrid w:val="0"/>
              <w:spacing w:after="0" w:line="240" w:lineRule="auto"/>
              <w:contextualSpacing/>
              <w:jc w:val="center"/>
              <w:rPr>
                <w:rFonts w:ascii="Arial" w:eastAsia="Times New Roman" w:hAnsi="Arial" w:cs="Arial"/>
                <w:sz w:val="16"/>
                <w:szCs w:val="16"/>
                <w:lang w:eastAsia="ar-SA"/>
              </w:rPr>
            </w:pPr>
            <w:r w:rsidRPr="00D43F99">
              <w:rPr>
                <w:rFonts w:ascii="Arial" w:eastAsia="Times New Roman" w:hAnsi="Arial" w:cs="Arial"/>
                <w:sz w:val="16"/>
                <w:szCs w:val="16"/>
                <w:lang w:eastAsia="ar-SA"/>
              </w:rPr>
              <w:t>Заказчик:</w:t>
            </w:r>
          </w:p>
          <w:p w:rsidR="00D43F99" w:rsidRPr="00D43F99" w:rsidRDefault="00D43F99" w:rsidP="00D43F99">
            <w:pPr>
              <w:spacing w:after="0" w:line="240" w:lineRule="auto"/>
              <w:contextualSpacing/>
              <w:rPr>
                <w:rFonts w:ascii="Arial" w:eastAsia="Times New Roman" w:hAnsi="Arial" w:cs="Arial"/>
                <w:b/>
                <w:sz w:val="16"/>
                <w:szCs w:val="16"/>
                <w:lang w:eastAsia="ru-RU"/>
              </w:rPr>
            </w:pPr>
            <w:r w:rsidRPr="00D43F99">
              <w:rPr>
                <w:rFonts w:ascii="Arial" w:eastAsia="Times New Roman" w:hAnsi="Arial" w:cs="Arial"/>
                <w:b/>
                <w:sz w:val="16"/>
                <w:szCs w:val="16"/>
                <w:lang w:eastAsia="ru-RU"/>
              </w:rPr>
              <w:t xml:space="preserve">ФГБОУ </w:t>
            </w:r>
            <w:proofErr w:type="gramStart"/>
            <w:r w:rsidRPr="00D43F99">
              <w:rPr>
                <w:rFonts w:ascii="Arial" w:eastAsia="Times New Roman" w:hAnsi="Arial" w:cs="Arial"/>
                <w:b/>
                <w:sz w:val="16"/>
                <w:szCs w:val="16"/>
                <w:lang w:eastAsia="ru-RU"/>
              </w:rPr>
              <w:t>ВО</w:t>
            </w:r>
            <w:proofErr w:type="gramEnd"/>
            <w:r w:rsidRPr="00D43F99">
              <w:rPr>
                <w:rFonts w:ascii="Arial" w:eastAsia="Times New Roman" w:hAnsi="Arial" w:cs="Arial"/>
                <w:b/>
                <w:sz w:val="16"/>
                <w:szCs w:val="16"/>
                <w:lang w:eastAsia="ru-RU"/>
              </w:rPr>
              <w:t xml:space="preserve"> «Сибирский государственный </w:t>
            </w:r>
          </w:p>
          <w:p w:rsidR="00D43F99" w:rsidRPr="00D43F99" w:rsidRDefault="00D43F99" w:rsidP="00D43F99">
            <w:pPr>
              <w:spacing w:after="0" w:line="240" w:lineRule="auto"/>
              <w:contextualSpacing/>
              <w:rPr>
                <w:rFonts w:ascii="Arial" w:eastAsia="Times New Roman" w:hAnsi="Arial" w:cs="Arial"/>
                <w:b/>
                <w:sz w:val="16"/>
                <w:szCs w:val="16"/>
                <w:lang w:eastAsia="ru-RU"/>
              </w:rPr>
            </w:pPr>
            <w:r w:rsidRPr="00D43F99">
              <w:rPr>
                <w:rFonts w:ascii="Arial" w:eastAsia="Times New Roman" w:hAnsi="Arial" w:cs="Arial"/>
                <w:b/>
                <w:sz w:val="16"/>
                <w:szCs w:val="16"/>
                <w:lang w:eastAsia="ru-RU"/>
              </w:rPr>
              <w:t>университет путей сообщения» (СГУПС)</w:t>
            </w:r>
          </w:p>
          <w:p w:rsidR="00D43F99" w:rsidRPr="00D43F99" w:rsidRDefault="00D43F99" w:rsidP="00D43F99">
            <w:pPr>
              <w:spacing w:after="0" w:line="240" w:lineRule="auto"/>
              <w:contextualSpacing/>
              <w:rPr>
                <w:rFonts w:ascii="Arial" w:eastAsia="Times New Roman" w:hAnsi="Arial" w:cs="Arial"/>
                <w:sz w:val="16"/>
                <w:szCs w:val="16"/>
                <w:lang w:eastAsia="ru-RU"/>
              </w:rPr>
            </w:pPr>
            <w:r w:rsidRPr="00D43F99">
              <w:rPr>
                <w:rFonts w:ascii="Arial" w:eastAsia="Times New Roman" w:hAnsi="Arial" w:cs="Arial"/>
                <w:sz w:val="16"/>
                <w:szCs w:val="16"/>
                <w:lang w:eastAsia="ru-RU"/>
              </w:rPr>
              <w:t>630049 г</w:t>
            </w:r>
            <w:proofErr w:type="gramStart"/>
            <w:r w:rsidRPr="00D43F99">
              <w:rPr>
                <w:rFonts w:ascii="Arial" w:eastAsia="Times New Roman" w:hAnsi="Arial" w:cs="Arial"/>
                <w:sz w:val="16"/>
                <w:szCs w:val="16"/>
                <w:lang w:eastAsia="ru-RU"/>
              </w:rPr>
              <w:t>.Н</w:t>
            </w:r>
            <w:proofErr w:type="gramEnd"/>
            <w:r w:rsidRPr="00D43F99">
              <w:rPr>
                <w:rFonts w:ascii="Arial" w:eastAsia="Times New Roman" w:hAnsi="Arial" w:cs="Arial"/>
                <w:sz w:val="16"/>
                <w:szCs w:val="16"/>
                <w:lang w:eastAsia="ru-RU"/>
              </w:rPr>
              <w:t xml:space="preserve">овосибирск,49 ул. </w:t>
            </w:r>
            <w:proofErr w:type="spellStart"/>
            <w:r w:rsidRPr="00D43F99">
              <w:rPr>
                <w:rFonts w:ascii="Arial" w:eastAsia="Times New Roman" w:hAnsi="Arial" w:cs="Arial"/>
                <w:sz w:val="16"/>
                <w:szCs w:val="16"/>
                <w:lang w:eastAsia="ru-RU"/>
              </w:rPr>
              <w:t>Д.Ковальчук</w:t>
            </w:r>
            <w:proofErr w:type="spellEnd"/>
            <w:r w:rsidRPr="00D43F99">
              <w:rPr>
                <w:rFonts w:ascii="Arial" w:eastAsia="Times New Roman" w:hAnsi="Arial" w:cs="Arial"/>
                <w:sz w:val="16"/>
                <w:szCs w:val="16"/>
                <w:lang w:eastAsia="ru-RU"/>
              </w:rPr>
              <w:t xml:space="preserve"> д.191, </w:t>
            </w:r>
          </w:p>
          <w:p w:rsidR="00D43F99" w:rsidRPr="00D43F99" w:rsidRDefault="00D43F99" w:rsidP="00D43F99">
            <w:pPr>
              <w:spacing w:after="0" w:line="240" w:lineRule="auto"/>
              <w:contextualSpacing/>
              <w:rPr>
                <w:rFonts w:ascii="Arial" w:eastAsia="Times New Roman" w:hAnsi="Arial" w:cs="Arial"/>
                <w:sz w:val="16"/>
                <w:szCs w:val="16"/>
                <w:lang w:eastAsia="ru-RU"/>
              </w:rPr>
            </w:pPr>
            <w:r w:rsidRPr="00D43F99">
              <w:rPr>
                <w:rFonts w:ascii="Arial" w:eastAsia="Times New Roman" w:hAnsi="Arial" w:cs="Arial"/>
                <w:sz w:val="16"/>
                <w:szCs w:val="16"/>
                <w:lang w:eastAsia="ru-RU"/>
              </w:rPr>
              <w:t>ИНН: 5402113155 КПП 540201001</w:t>
            </w:r>
          </w:p>
          <w:p w:rsidR="00D43F99" w:rsidRPr="00D43F99" w:rsidRDefault="00D43F99" w:rsidP="00D43F99">
            <w:pPr>
              <w:spacing w:after="0" w:line="240" w:lineRule="auto"/>
              <w:contextualSpacing/>
              <w:rPr>
                <w:rFonts w:ascii="Arial" w:eastAsia="Times New Roman" w:hAnsi="Arial" w:cs="Arial"/>
                <w:sz w:val="16"/>
                <w:szCs w:val="16"/>
                <w:lang w:eastAsia="ru-RU"/>
              </w:rPr>
            </w:pPr>
            <w:r w:rsidRPr="00D43F99">
              <w:rPr>
                <w:rFonts w:ascii="Arial" w:eastAsia="Times New Roman" w:hAnsi="Arial" w:cs="Arial"/>
                <w:sz w:val="16"/>
                <w:szCs w:val="16"/>
                <w:lang w:eastAsia="ru-RU"/>
              </w:rPr>
              <w:t>ОКПО 01115969</w:t>
            </w:r>
          </w:p>
          <w:p w:rsidR="00D43F99" w:rsidRPr="00D43F99" w:rsidRDefault="00D43F99" w:rsidP="00D43F99">
            <w:pPr>
              <w:spacing w:after="0" w:line="240" w:lineRule="auto"/>
              <w:contextualSpacing/>
              <w:rPr>
                <w:rFonts w:ascii="Arial" w:eastAsia="Times New Roman" w:hAnsi="Arial" w:cs="Arial"/>
                <w:sz w:val="16"/>
                <w:szCs w:val="16"/>
                <w:lang w:eastAsia="ru-RU"/>
              </w:rPr>
            </w:pPr>
            <w:r w:rsidRPr="00D43F99">
              <w:rPr>
                <w:rFonts w:ascii="Arial" w:eastAsia="Times New Roman" w:hAnsi="Arial" w:cs="Arial"/>
                <w:sz w:val="16"/>
                <w:szCs w:val="16"/>
                <w:lang w:eastAsia="ru-RU"/>
              </w:rPr>
              <w:t xml:space="preserve">Получатель: УФК по Новосибирской области </w:t>
            </w:r>
          </w:p>
          <w:p w:rsidR="00D43F99" w:rsidRPr="00D43F99" w:rsidRDefault="00D43F99" w:rsidP="00D43F99">
            <w:pPr>
              <w:spacing w:after="0" w:line="240" w:lineRule="auto"/>
              <w:contextualSpacing/>
              <w:rPr>
                <w:rFonts w:ascii="Arial" w:eastAsia="Times New Roman" w:hAnsi="Arial" w:cs="Arial"/>
                <w:sz w:val="16"/>
                <w:szCs w:val="16"/>
                <w:lang w:eastAsia="ru-RU"/>
              </w:rPr>
            </w:pPr>
            <w:r w:rsidRPr="00D43F99">
              <w:rPr>
                <w:rFonts w:ascii="Arial" w:eastAsia="Times New Roman" w:hAnsi="Arial" w:cs="Arial"/>
                <w:sz w:val="16"/>
                <w:szCs w:val="16"/>
                <w:lang w:eastAsia="ru-RU"/>
              </w:rPr>
              <w:t>(СГУПС л/с 20516Х3890)</w:t>
            </w:r>
          </w:p>
          <w:p w:rsidR="00D43F99" w:rsidRPr="00D43F99" w:rsidRDefault="00D43F99" w:rsidP="00D43F99">
            <w:pPr>
              <w:spacing w:after="0" w:line="240" w:lineRule="auto"/>
              <w:contextualSpacing/>
              <w:rPr>
                <w:rFonts w:ascii="Arial" w:eastAsia="Times New Roman" w:hAnsi="Arial" w:cs="Arial"/>
                <w:sz w:val="16"/>
                <w:szCs w:val="16"/>
                <w:lang w:eastAsia="ru-RU"/>
              </w:rPr>
            </w:pPr>
            <w:r w:rsidRPr="00D43F99">
              <w:rPr>
                <w:rFonts w:ascii="Arial" w:eastAsia="Times New Roman" w:hAnsi="Arial" w:cs="Arial"/>
                <w:sz w:val="16"/>
                <w:szCs w:val="16"/>
                <w:lang w:eastAsia="ru-RU"/>
              </w:rPr>
              <w:t>БИК 045004001</w:t>
            </w:r>
          </w:p>
          <w:p w:rsidR="00D43F99" w:rsidRPr="00D43F99" w:rsidRDefault="00D43F99" w:rsidP="00D43F99">
            <w:pPr>
              <w:spacing w:after="0" w:line="240" w:lineRule="auto"/>
              <w:contextualSpacing/>
              <w:rPr>
                <w:rFonts w:ascii="Arial" w:eastAsia="Calibri" w:hAnsi="Arial" w:cs="Arial"/>
                <w:sz w:val="16"/>
                <w:szCs w:val="16"/>
              </w:rPr>
            </w:pPr>
            <w:r w:rsidRPr="00D43F99">
              <w:rPr>
                <w:rFonts w:ascii="Arial" w:eastAsia="Times New Roman" w:hAnsi="Arial" w:cs="Arial"/>
                <w:sz w:val="16"/>
                <w:szCs w:val="16"/>
                <w:lang w:eastAsia="ru-RU"/>
              </w:rPr>
              <w:t>Банк:</w:t>
            </w:r>
            <w:r w:rsidRPr="00D43F99">
              <w:rPr>
                <w:rFonts w:ascii="Arial" w:eastAsia="Calibri" w:hAnsi="Arial" w:cs="Arial"/>
                <w:sz w:val="16"/>
                <w:szCs w:val="16"/>
              </w:rPr>
              <w:t xml:space="preserve"> </w:t>
            </w:r>
            <w:proofErr w:type="gramStart"/>
            <w:r w:rsidRPr="00D43F99">
              <w:rPr>
                <w:rFonts w:ascii="Arial" w:eastAsia="Calibri" w:hAnsi="Arial" w:cs="Arial"/>
                <w:sz w:val="16"/>
                <w:szCs w:val="16"/>
              </w:rPr>
              <w:t>СИБИРСКОЕ</w:t>
            </w:r>
            <w:proofErr w:type="gramEnd"/>
            <w:r w:rsidRPr="00D43F99">
              <w:rPr>
                <w:rFonts w:ascii="Arial" w:eastAsia="Calibri" w:hAnsi="Arial" w:cs="Arial"/>
                <w:sz w:val="16"/>
                <w:szCs w:val="16"/>
              </w:rPr>
              <w:t xml:space="preserve"> ГУ БАНКА РОССИИ </w:t>
            </w:r>
          </w:p>
          <w:p w:rsidR="00D43F99" w:rsidRPr="00D43F99" w:rsidRDefault="00D43F99" w:rsidP="00D43F99">
            <w:pPr>
              <w:spacing w:after="0" w:line="240" w:lineRule="auto"/>
              <w:contextualSpacing/>
              <w:rPr>
                <w:rFonts w:ascii="Arial" w:eastAsia="Times New Roman" w:hAnsi="Arial" w:cs="Arial"/>
                <w:sz w:val="16"/>
                <w:szCs w:val="16"/>
                <w:lang w:eastAsia="ru-RU"/>
              </w:rPr>
            </w:pPr>
            <w:r w:rsidRPr="00D43F99">
              <w:rPr>
                <w:rFonts w:ascii="Arial" w:eastAsia="Calibri" w:hAnsi="Arial" w:cs="Arial"/>
                <w:sz w:val="16"/>
                <w:szCs w:val="16"/>
              </w:rPr>
              <w:t>Г. НОВОСИБИРСК</w:t>
            </w:r>
          </w:p>
          <w:p w:rsidR="00D43F99" w:rsidRPr="00D43F99" w:rsidRDefault="00D43F99" w:rsidP="00D43F99">
            <w:pPr>
              <w:spacing w:after="0" w:line="240" w:lineRule="auto"/>
              <w:contextualSpacing/>
              <w:rPr>
                <w:rFonts w:ascii="Arial" w:eastAsia="Times New Roman" w:hAnsi="Arial" w:cs="Arial"/>
                <w:sz w:val="16"/>
                <w:szCs w:val="16"/>
                <w:lang w:eastAsia="ru-RU"/>
              </w:rPr>
            </w:pPr>
            <w:r w:rsidRPr="00D43F99">
              <w:rPr>
                <w:rFonts w:ascii="Arial" w:eastAsia="Times New Roman" w:hAnsi="Arial" w:cs="Arial"/>
                <w:sz w:val="16"/>
                <w:szCs w:val="16"/>
                <w:lang w:eastAsia="ru-RU"/>
              </w:rPr>
              <w:t>Расчетный счет   40501810700042000002</w:t>
            </w:r>
          </w:p>
          <w:p w:rsidR="00D43F99" w:rsidRPr="00D43F99" w:rsidRDefault="00D43F99" w:rsidP="00D43F99">
            <w:pPr>
              <w:suppressAutoHyphens/>
              <w:spacing w:after="0" w:line="240" w:lineRule="auto"/>
              <w:contextualSpacing/>
              <w:rPr>
                <w:rFonts w:ascii="Arial" w:eastAsia="Times New Roman" w:hAnsi="Arial" w:cs="Arial"/>
                <w:sz w:val="16"/>
                <w:szCs w:val="16"/>
                <w:lang w:eastAsia="ar-SA"/>
              </w:rPr>
            </w:pPr>
          </w:p>
          <w:p w:rsidR="00D43F99" w:rsidRPr="00D43F99" w:rsidRDefault="00D43F99" w:rsidP="00D43F99">
            <w:pPr>
              <w:suppressAutoHyphens/>
              <w:spacing w:after="0" w:line="240" w:lineRule="auto"/>
              <w:contextualSpacing/>
              <w:rPr>
                <w:rFonts w:ascii="Arial" w:eastAsia="Times New Roman" w:hAnsi="Arial" w:cs="Arial"/>
                <w:sz w:val="16"/>
                <w:szCs w:val="16"/>
                <w:lang w:eastAsia="ar-SA"/>
              </w:rPr>
            </w:pPr>
          </w:p>
          <w:p w:rsidR="00D43F99" w:rsidRPr="00D43F99" w:rsidRDefault="00D43F99" w:rsidP="00D43F99">
            <w:pPr>
              <w:suppressAutoHyphens/>
              <w:spacing w:after="0" w:line="240" w:lineRule="auto"/>
              <w:contextualSpacing/>
              <w:rPr>
                <w:rFonts w:ascii="Arial" w:eastAsia="Times New Roman" w:hAnsi="Arial" w:cs="Arial"/>
                <w:sz w:val="16"/>
                <w:szCs w:val="16"/>
                <w:lang w:eastAsia="ar-SA"/>
              </w:rPr>
            </w:pPr>
          </w:p>
          <w:p w:rsidR="00D43F99" w:rsidRPr="00D43F99" w:rsidRDefault="00D43F99" w:rsidP="00D43F99">
            <w:pPr>
              <w:suppressAutoHyphens/>
              <w:spacing w:after="0" w:line="240" w:lineRule="auto"/>
              <w:contextualSpacing/>
              <w:rPr>
                <w:rFonts w:ascii="Arial" w:eastAsia="Times New Roman" w:hAnsi="Arial" w:cs="Arial"/>
                <w:sz w:val="16"/>
                <w:szCs w:val="16"/>
                <w:lang w:eastAsia="ar-SA"/>
              </w:rPr>
            </w:pPr>
          </w:p>
          <w:p w:rsidR="00D43F99" w:rsidRPr="00D43F99" w:rsidRDefault="00D43F99" w:rsidP="00D43F99">
            <w:pPr>
              <w:suppressAutoHyphens/>
              <w:spacing w:after="0" w:line="240" w:lineRule="auto"/>
              <w:contextualSpacing/>
              <w:rPr>
                <w:rFonts w:ascii="Arial" w:eastAsia="Times New Roman" w:hAnsi="Arial" w:cs="Arial"/>
                <w:sz w:val="16"/>
                <w:szCs w:val="16"/>
                <w:lang w:eastAsia="ar-SA"/>
              </w:rPr>
            </w:pPr>
          </w:p>
          <w:p w:rsidR="00D43F99" w:rsidRPr="00D43F99" w:rsidRDefault="00D43F99" w:rsidP="00D43F99">
            <w:pPr>
              <w:suppressAutoHyphens/>
              <w:spacing w:after="0" w:line="240" w:lineRule="auto"/>
              <w:contextualSpacing/>
              <w:rPr>
                <w:rFonts w:ascii="Arial" w:eastAsia="Times New Roman" w:hAnsi="Arial" w:cs="Arial"/>
                <w:sz w:val="16"/>
                <w:szCs w:val="16"/>
                <w:lang w:eastAsia="ar-SA"/>
              </w:rPr>
            </w:pPr>
          </w:p>
          <w:p w:rsidR="00D43F99" w:rsidRPr="00D43F99" w:rsidRDefault="00D43F99" w:rsidP="00D43F99">
            <w:pPr>
              <w:suppressAutoHyphens/>
              <w:spacing w:after="0" w:line="240" w:lineRule="auto"/>
              <w:contextualSpacing/>
              <w:rPr>
                <w:rFonts w:ascii="Arial" w:eastAsia="Times New Roman" w:hAnsi="Arial" w:cs="Arial"/>
                <w:sz w:val="16"/>
                <w:szCs w:val="16"/>
                <w:lang w:eastAsia="ar-SA"/>
              </w:rPr>
            </w:pPr>
          </w:p>
          <w:p w:rsidR="00D43F99" w:rsidRPr="00D43F99" w:rsidRDefault="00D43F99" w:rsidP="00D43F99">
            <w:pPr>
              <w:suppressAutoHyphens/>
              <w:spacing w:after="0" w:line="240" w:lineRule="auto"/>
              <w:contextualSpacing/>
              <w:rPr>
                <w:rFonts w:ascii="Arial" w:eastAsia="Times New Roman" w:hAnsi="Arial" w:cs="Arial"/>
                <w:sz w:val="16"/>
                <w:szCs w:val="16"/>
                <w:lang w:eastAsia="ar-SA"/>
              </w:rPr>
            </w:pPr>
          </w:p>
          <w:p w:rsidR="00D43F99" w:rsidRPr="00D43F99" w:rsidRDefault="00D43F99" w:rsidP="00D43F99">
            <w:pPr>
              <w:suppressAutoHyphens/>
              <w:spacing w:after="0" w:line="240" w:lineRule="auto"/>
              <w:contextualSpacing/>
              <w:rPr>
                <w:rFonts w:ascii="Arial" w:eastAsia="Times New Roman" w:hAnsi="Arial" w:cs="Arial"/>
                <w:sz w:val="16"/>
                <w:szCs w:val="16"/>
                <w:lang w:eastAsia="ar-SA"/>
              </w:rPr>
            </w:pPr>
            <w:r w:rsidRPr="00D43F99">
              <w:rPr>
                <w:rFonts w:ascii="Arial" w:eastAsia="Times New Roman" w:hAnsi="Arial" w:cs="Arial"/>
                <w:sz w:val="16"/>
                <w:szCs w:val="16"/>
                <w:lang w:eastAsia="ru-RU"/>
              </w:rPr>
              <w:t>Проректор СГУПС</w:t>
            </w:r>
          </w:p>
          <w:p w:rsidR="00D43F99" w:rsidRPr="00D43F99" w:rsidRDefault="00D43F99" w:rsidP="00D43F99">
            <w:pPr>
              <w:suppressAutoHyphens/>
              <w:spacing w:after="0" w:line="240" w:lineRule="auto"/>
              <w:contextualSpacing/>
              <w:rPr>
                <w:rFonts w:ascii="Arial" w:eastAsia="Times New Roman" w:hAnsi="Arial" w:cs="Arial"/>
                <w:sz w:val="16"/>
                <w:szCs w:val="16"/>
                <w:lang w:eastAsia="ar-SA"/>
              </w:rPr>
            </w:pPr>
          </w:p>
          <w:p w:rsidR="00D43F99" w:rsidRPr="00D43F99" w:rsidRDefault="00D43F99" w:rsidP="00D43F99">
            <w:pPr>
              <w:suppressAutoHyphens/>
              <w:spacing w:after="0" w:line="240" w:lineRule="auto"/>
              <w:contextualSpacing/>
              <w:rPr>
                <w:rFonts w:ascii="Arial" w:eastAsia="Times New Roman" w:hAnsi="Arial" w:cs="Arial"/>
                <w:sz w:val="16"/>
                <w:szCs w:val="16"/>
                <w:lang w:eastAsia="ar-SA"/>
              </w:rPr>
            </w:pPr>
          </w:p>
          <w:p w:rsidR="00D43F99" w:rsidRPr="00D43F99" w:rsidRDefault="00D43F99" w:rsidP="00D43F99">
            <w:pPr>
              <w:suppressAutoHyphens/>
              <w:spacing w:after="0" w:line="240" w:lineRule="auto"/>
              <w:ind w:left="25"/>
              <w:contextualSpacing/>
              <w:rPr>
                <w:rFonts w:ascii="Arial" w:eastAsia="Times New Roman" w:hAnsi="Arial" w:cs="Arial"/>
                <w:sz w:val="16"/>
                <w:szCs w:val="16"/>
                <w:lang w:eastAsia="ar-SA"/>
              </w:rPr>
            </w:pPr>
            <w:r w:rsidRPr="00D43F99">
              <w:rPr>
                <w:rFonts w:ascii="Arial" w:eastAsia="Times New Roman" w:hAnsi="Arial" w:cs="Arial"/>
                <w:sz w:val="16"/>
                <w:szCs w:val="16"/>
                <w:lang w:eastAsia="ar-SA"/>
              </w:rPr>
              <w:t xml:space="preserve">__________________  С.А. </w:t>
            </w:r>
            <w:proofErr w:type="spellStart"/>
            <w:r w:rsidRPr="00D43F99">
              <w:rPr>
                <w:rFonts w:ascii="Arial" w:eastAsia="Times New Roman" w:hAnsi="Arial" w:cs="Arial"/>
                <w:sz w:val="16"/>
                <w:szCs w:val="16"/>
                <w:lang w:eastAsia="ar-SA"/>
              </w:rPr>
              <w:t>Бокарев</w:t>
            </w:r>
            <w:proofErr w:type="spellEnd"/>
          </w:p>
        </w:tc>
        <w:tc>
          <w:tcPr>
            <w:tcW w:w="8222" w:type="dxa"/>
          </w:tcPr>
          <w:p w:rsidR="00D43F99" w:rsidRPr="00D43F99" w:rsidRDefault="00D43F99" w:rsidP="00D43F99">
            <w:pPr>
              <w:suppressAutoHyphens/>
              <w:snapToGrid w:val="0"/>
              <w:spacing w:after="0" w:line="240" w:lineRule="auto"/>
              <w:ind w:left="-274" w:hanging="1393"/>
              <w:contextualSpacing/>
              <w:jc w:val="center"/>
              <w:rPr>
                <w:rFonts w:ascii="Arial" w:eastAsia="Times New Roman" w:hAnsi="Arial" w:cs="Arial"/>
                <w:sz w:val="16"/>
                <w:szCs w:val="16"/>
                <w:lang w:eastAsia="ar-SA"/>
              </w:rPr>
            </w:pPr>
            <w:r w:rsidRPr="00D43F99">
              <w:rPr>
                <w:rFonts w:ascii="Arial" w:eastAsia="Times New Roman" w:hAnsi="Arial" w:cs="Arial"/>
                <w:sz w:val="16"/>
                <w:szCs w:val="16"/>
                <w:lang w:eastAsia="ar-SA"/>
              </w:rPr>
              <w:t>Исполнитель:</w:t>
            </w:r>
          </w:p>
          <w:p w:rsidR="00D43F99" w:rsidRPr="00D43F99" w:rsidRDefault="00D43F99" w:rsidP="00D43F99">
            <w:pPr>
              <w:tabs>
                <w:tab w:val="left" w:pos="1593"/>
                <w:tab w:val="left" w:pos="1877"/>
                <w:tab w:val="left" w:pos="2302"/>
              </w:tabs>
              <w:suppressAutoHyphens/>
              <w:snapToGrid w:val="0"/>
              <w:spacing w:after="0" w:line="240" w:lineRule="auto"/>
              <w:ind w:left="-4786"/>
              <w:contextualSpacing/>
              <w:jc w:val="center"/>
              <w:rPr>
                <w:rFonts w:ascii="Arial" w:eastAsia="Times New Roman" w:hAnsi="Arial" w:cs="Arial"/>
                <w:b/>
                <w:sz w:val="16"/>
                <w:szCs w:val="16"/>
                <w:lang w:eastAsia="ar-SA"/>
              </w:rPr>
            </w:pPr>
            <w:r w:rsidRPr="00D43F99">
              <w:rPr>
                <w:rFonts w:ascii="Arial" w:eastAsia="Times New Roman" w:hAnsi="Arial" w:cs="Arial"/>
                <w:b/>
                <w:sz w:val="16"/>
                <w:szCs w:val="16"/>
                <w:lang w:eastAsia="ar-SA"/>
              </w:rPr>
              <w:t>ФБУ «Новосибирский ЦСМ»</w:t>
            </w:r>
          </w:p>
          <w:p w:rsidR="00D43F99" w:rsidRPr="00D43F99" w:rsidRDefault="00D43F99" w:rsidP="00D43F99">
            <w:pPr>
              <w:suppressAutoHyphens/>
              <w:snapToGrid w:val="0"/>
              <w:spacing w:after="0" w:line="240" w:lineRule="auto"/>
              <w:ind w:left="33"/>
              <w:contextualSpacing/>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Адрес места нахождения: 630004, Область Новосибирская,</w:t>
            </w:r>
          </w:p>
          <w:p w:rsidR="00D43F99" w:rsidRPr="00D43F99" w:rsidRDefault="00D43F99" w:rsidP="00D43F99">
            <w:pPr>
              <w:suppressAutoHyphens/>
              <w:snapToGrid w:val="0"/>
              <w:spacing w:after="0" w:line="240" w:lineRule="auto"/>
              <w:ind w:left="33"/>
              <w:contextualSpacing/>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 xml:space="preserve"> город Новосибирск, улица Революции, 36</w:t>
            </w:r>
          </w:p>
          <w:p w:rsidR="00D43F99" w:rsidRPr="00D43F99" w:rsidRDefault="00D43F99" w:rsidP="00D43F99">
            <w:pPr>
              <w:suppressAutoHyphens/>
              <w:snapToGrid w:val="0"/>
              <w:spacing w:after="0" w:line="240" w:lineRule="auto"/>
              <w:ind w:left="33"/>
              <w:contextualSpacing/>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 xml:space="preserve">Почтовый (фактический) адрес: 630112, г. Новосибирск, </w:t>
            </w:r>
          </w:p>
          <w:p w:rsidR="00D43F99" w:rsidRPr="00D43F99" w:rsidRDefault="00D43F99" w:rsidP="00D43F99">
            <w:pPr>
              <w:suppressAutoHyphens/>
              <w:snapToGrid w:val="0"/>
              <w:spacing w:after="0" w:line="240" w:lineRule="auto"/>
              <w:ind w:left="33"/>
              <w:contextualSpacing/>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пр. Дзержинского, д. 2/1</w:t>
            </w:r>
          </w:p>
          <w:p w:rsidR="00D43F99" w:rsidRPr="00D43F99" w:rsidRDefault="00D43F99" w:rsidP="00D43F99">
            <w:pPr>
              <w:suppressAutoHyphens/>
              <w:snapToGrid w:val="0"/>
              <w:spacing w:after="0" w:line="240" w:lineRule="auto"/>
              <w:ind w:left="33"/>
              <w:contextualSpacing/>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Тел.(383)278-20-00,</w:t>
            </w:r>
            <w:r w:rsidRPr="00D43F99">
              <w:rPr>
                <w:rFonts w:ascii="Arial" w:eastAsia="Times New Roman" w:hAnsi="Arial" w:cs="Arial"/>
                <w:sz w:val="16"/>
                <w:szCs w:val="16"/>
                <w:lang w:val="en-US" w:eastAsia="ar-SA"/>
              </w:rPr>
              <w:t>E</w:t>
            </w:r>
            <w:r w:rsidRPr="00D43F99">
              <w:rPr>
                <w:rFonts w:ascii="Arial" w:eastAsia="Times New Roman" w:hAnsi="Arial" w:cs="Arial"/>
                <w:sz w:val="16"/>
                <w:szCs w:val="16"/>
                <w:lang w:eastAsia="ar-SA"/>
              </w:rPr>
              <w:t>-</w:t>
            </w:r>
            <w:r w:rsidRPr="00D43F99">
              <w:rPr>
                <w:rFonts w:ascii="Arial" w:eastAsia="Times New Roman" w:hAnsi="Arial" w:cs="Arial"/>
                <w:sz w:val="16"/>
                <w:szCs w:val="16"/>
                <w:lang w:val="en-US" w:eastAsia="ar-SA"/>
              </w:rPr>
              <w:t>mail</w:t>
            </w:r>
            <w:r w:rsidRPr="00D43F99">
              <w:rPr>
                <w:rFonts w:ascii="Arial" w:eastAsia="Times New Roman" w:hAnsi="Arial" w:cs="Arial"/>
                <w:sz w:val="16"/>
                <w:szCs w:val="16"/>
                <w:lang w:eastAsia="ar-SA"/>
              </w:rPr>
              <w:t>:</w:t>
            </w:r>
            <w:proofErr w:type="spellStart"/>
            <w:r w:rsidRPr="00D43F99">
              <w:rPr>
                <w:rFonts w:ascii="Arial" w:eastAsia="Times New Roman" w:hAnsi="Arial" w:cs="Arial"/>
                <w:sz w:val="16"/>
                <w:szCs w:val="16"/>
                <w:lang w:val="en-US" w:eastAsia="ar-SA"/>
              </w:rPr>
              <w:t>csminfo</w:t>
            </w:r>
            <w:proofErr w:type="spellEnd"/>
            <w:r w:rsidRPr="00D43F99">
              <w:rPr>
                <w:rFonts w:ascii="Arial" w:eastAsia="Times New Roman" w:hAnsi="Arial" w:cs="Arial"/>
                <w:sz w:val="16"/>
                <w:szCs w:val="16"/>
                <w:lang w:eastAsia="ar-SA"/>
              </w:rPr>
              <w:t>@</w:t>
            </w:r>
            <w:proofErr w:type="spellStart"/>
            <w:r w:rsidRPr="00D43F99">
              <w:rPr>
                <w:rFonts w:ascii="Arial" w:eastAsia="Times New Roman" w:hAnsi="Arial" w:cs="Arial"/>
                <w:sz w:val="16"/>
                <w:szCs w:val="16"/>
                <w:lang w:val="en-US" w:eastAsia="ar-SA"/>
              </w:rPr>
              <w:t>ncsm</w:t>
            </w:r>
            <w:proofErr w:type="spellEnd"/>
            <w:r w:rsidRPr="00D43F99">
              <w:rPr>
                <w:rFonts w:ascii="Arial" w:eastAsia="Times New Roman" w:hAnsi="Arial" w:cs="Arial"/>
                <w:sz w:val="16"/>
                <w:szCs w:val="16"/>
                <w:lang w:eastAsia="ar-SA"/>
              </w:rPr>
              <w:t>.</w:t>
            </w:r>
            <w:proofErr w:type="spellStart"/>
            <w:r w:rsidRPr="00D43F99">
              <w:rPr>
                <w:rFonts w:ascii="Arial" w:eastAsia="Times New Roman" w:hAnsi="Arial" w:cs="Arial"/>
                <w:sz w:val="16"/>
                <w:szCs w:val="16"/>
                <w:lang w:val="en-US" w:eastAsia="ar-SA"/>
              </w:rPr>
              <w:t>ru</w:t>
            </w:r>
            <w:proofErr w:type="spellEnd"/>
          </w:p>
          <w:p w:rsidR="00D43F99" w:rsidRPr="00D43F99" w:rsidRDefault="00D43F99" w:rsidP="00D43F99">
            <w:pPr>
              <w:suppressAutoHyphens/>
              <w:snapToGrid w:val="0"/>
              <w:spacing w:after="0" w:line="240" w:lineRule="auto"/>
              <w:ind w:left="33"/>
              <w:contextualSpacing/>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ОКПО 02570210, ОГРН 1025403191990</w:t>
            </w:r>
          </w:p>
          <w:p w:rsidR="00D43F99" w:rsidRPr="00D43F99" w:rsidRDefault="00D43F99" w:rsidP="00D43F99">
            <w:pPr>
              <w:suppressAutoHyphens/>
              <w:snapToGrid w:val="0"/>
              <w:spacing w:after="0" w:line="240" w:lineRule="auto"/>
              <w:ind w:left="33"/>
              <w:contextualSpacing/>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 xml:space="preserve">ИНН 5407108720, КПП 540701001, </w:t>
            </w:r>
          </w:p>
          <w:p w:rsidR="00D43F99" w:rsidRPr="00D43F99" w:rsidRDefault="00D43F99" w:rsidP="00D43F99">
            <w:pPr>
              <w:suppressAutoHyphens/>
              <w:snapToGrid w:val="0"/>
              <w:spacing w:after="0" w:line="240" w:lineRule="auto"/>
              <w:ind w:left="33"/>
              <w:contextualSpacing/>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ОКТМО 50701000</w:t>
            </w:r>
          </w:p>
          <w:p w:rsidR="00D43F99" w:rsidRPr="00D43F99" w:rsidRDefault="00D43F99" w:rsidP="00D43F99">
            <w:pPr>
              <w:suppressAutoHyphens/>
              <w:snapToGrid w:val="0"/>
              <w:spacing w:after="0" w:line="240" w:lineRule="auto"/>
              <w:ind w:left="33"/>
              <w:contextualSpacing/>
              <w:jc w:val="both"/>
              <w:rPr>
                <w:rFonts w:ascii="Arial" w:eastAsia="Times New Roman" w:hAnsi="Arial" w:cs="Arial"/>
                <w:sz w:val="16"/>
                <w:szCs w:val="16"/>
                <w:lang w:eastAsia="ar-SA"/>
              </w:rPr>
            </w:pPr>
            <w:proofErr w:type="gramStart"/>
            <w:r w:rsidRPr="00D43F99">
              <w:rPr>
                <w:rFonts w:ascii="Arial" w:eastAsia="Times New Roman" w:hAnsi="Arial" w:cs="Arial"/>
                <w:sz w:val="16"/>
                <w:szCs w:val="16"/>
                <w:lang w:eastAsia="ar-SA"/>
              </w:rPr>
              <w:t xml:space="preserve">УФК по Новосибирской области (ФБУ «Новосибирский </w:t>
            </w:r>
            <w:proofErr w:type="gramEnd"/>
          </w:p>
          <w:p w:rsidR="00D43F99" w:rsidRPr="00D43F99" w:rsidRDefault="00D43F99" w:rsidP="00D43F99">
            <w:pPr>
              <w:suppressAutoHyphens/>
              <w:snapToGrid w:val="0"/>
              <w:spacing w:after="0" w:line="240" w:lineRule="auto"/>
              <w:ind w:left="33"/>
              <w:contextualSpacing/>
              <w:jc w:val="both"/>
              <w:rPr>
                <w:rFonts w:ascii="Arial" w:eastAsia="Times New Roman" w:hAnsi="Arial" w:cs="Arial"/>
                <w:sz w:val="16"/>
                <w:szCs w:val="16"/>
                <w:lang w:eastAsia="ar-SA"/>
              </w:rPr>
            </w:pPr>
            <w:proofErr w:type="gramStart"/>
            <w:r w:rsidRPr="00D43F99">
              <w:rPr>
                <w:rFonts w:ascii="Arial" w:eastAsia="Times New Roman" w:hAnsi="Arial" w:cs="Arial"/>
                <w:sz w:val="16"/>
                <w:szCs w:val="16"/>
                <w:lang w:eastAsia="ar-SA"/>
              </w:rPr>
              <w:t>ЦСМ» л/с 20516Х03090)</w:t>
            </w:r>
            <w:proofErr w:type="gramEnd"/>
          </w:p>
          <w:p w:rsidR="00D43F99" w:rsidRPr="00D43F99" w:rsidRDefault="00D43F99" w:rsidP="00D43F99">
            <w:pPr>
              <w:suppressAutoHyphens/>
              <w:snapToGrid w:val="0"/>
              <w:spacing w:after="0" w:line="240" w:lineRule="auto"/>
              <w:ind w:left="33"/>
              <w:contextualSpacing/>
              <w:jc w:val="both"/>
              <w:rPr>
                <w:rFonts w:ascii="Arial" w:eastAsia="Times New Roman" w:hAnsi="Arial" w:cs="Arial"/>
                <w:sz w:val="16"/>
                <w:szCs w:val="16"/>
                <w:lang w:eastAsia="ar-SA"/>
              </w:rPr>
            </w:pPr>
            <w:proofErr w:type="gramStart"/>
            <w:r w:rsidRPr="00D43F99">
              <w:rPr>
                <w:rFonts w:ascii="Arial" w:eastAsia="Times New Roman" w:hAnsi="Arial" w:cs="Arial"/>
                <w:sz w:val="16"/>
                <w:szCs w:val="16"/>
                <w:lang w:eastAsia="ar-SA"/>
              </w:rPr>
              <w:t>р</w:t>
            </w:r>
            <w:proofErr w:type="gramEnd"/>
            <w:r w:rsidRPr="00D43F99">
              <w:rPr>
                <w:rFonts w:ascii="Arial" w:eastAsia="Times New Roman" w:hAnsi="Arial" w:cs="Arial"/>
                <w:sz w:val="16"/>
                <w:szCs w:val="16"/>
                <w:lang w:eastAsia="ar-SA"/>
              </w:rPr>
              <w:t>/счет 40501810700042000002</w:t>
            </w:r>
          </w:p>
          <w:p w:rsidR="00D43F99" w:rsidRPr="00D43F99" w:rsidRDefault="00D43F99" w:rsidP="00D43F99">
            <w:pPr>
              <w:suppressAutoHyphens/>
              <w:snapToGrid w:val="0"/>
              <w:spacing w:after="0" w:line="240" w:lineRule="auto"/>
              <w:ind w:left="33"/>
              <w:contextualSpacing/>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 xml:space="preserve">Банк получателя: </w:t>
            </w:r>
            <w:proofErr w:type="gramStart"/>
            <w:r w:rsidRPr="00D43F99">
              <w:rPr>
                <w:rFonts w:ascii="Arial" w:eastAsia="Times New Roman" w:hAnsi="Arial" w:cs="Arial"/>
                <w:sz w:val="16"/>
                <w:szCs w:val="16"/>
                <w:lang w:eastAsia="ar-SA"/>
              </w:rPr>
              <w:t>Сибирское</w:t>
            </w:r>
            <w:proofErr w:type="gramEnd"/>
            <w:r w:rsidRPr="00D43F99">
              <w:rPr>
                <w:rFonts w:ascii="Arial" w:eastAsia="Times New Roman" w:hAnsi="Arial" w:cs="Arial"/>
                <w:sz w:val="16"/>
                <w:szCs w:val="16"/>
                <w:lang w:eastAsia="ar-SA"/>
              </w:rPr>
              <w:t xml:space="preserve"> ГУ Банка России </w:t>
            </w:r>
          </w:p>
          <w:p w:rsidR="00D43F99" w:rsidRPr="00D43F99" w:rsidRDefault="00D43F99" w:rsidP="00D43F99">
            <w:pPr>
              <w:suppressAutoHyphens/>
              <w:snapToGrid w:val="0"/>
              <w:spacing w:after="0" w:line="240" w:lineRule="auto"/>
              <w:ind w:left="33"/>
              <w:contextualSpacing/>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 xml:space="preserve">  г. Новосибирск</w:t>
            </w:r>
          </w:p>
          <w:p w:rsidR="00D43F99" w:rsidRPr="00D43F99" w:rsidRDefault="00D43F99" w:rsidP="00D43F99">
            <w:pPr>
              <w:suppressAutoHyphens/>
              <w:snapToGrid w:val="0"/>
              <w:spacing w:after="0" w:line="240" w:lineRule="auto"/>
              <w:ind w:left="33"/>
              <w:contextualSpacing/>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БИК 045004001</w:t>
            </w:r>
          </w:p>
          <w:p w:rsidR="00D43F99" w:rsidRPr="00D43F99" w:rsidRDefault="00D43F99" w:rsidP="00D43F99">
            <w:pPr>
              <w:suppressAutoHyphens/>
              <w:snapToGrid w:val="0"/>
              <w:spacing w:after="0" w:line="240" w:lineRule="auto"/>
              <w:ind w:left="33"/>
              <w:contextualSpacing/>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В поле 104 платежного поручения указывать</w:t>
            </w:r>
          </w:p>
          <w:p w:rsidR="00D43F99" w:rsidRPr="00D43F99" w:rsidRDefault="00D43F99" w:rsidP="00D43F99">
            <w:pPr>
              <w:suppressAutoHyphens/>
              <w:snapToGrid w:val="0"/>
              <w:spacing w:after="0" w:line="240" w:lineRule="auto"/>
              <w:ind w:left="33"/>
              <w:contextualSpacing/>
              <w:jc w:val="both"/>
              <w:rPr>
                <w:rFonts w:ascii="Arial" w:eastAsia="Times New Roman" w:hAnsi="Arial" w:cs="Arial"/>
                <w:sz w:val="16"/>
                <w:szCs w:val="16"/>
                <w:lang w:eastAsia="ar-SA"/>
              </w:rPr>
            </w:pPr>
            <w:r w:rsidRPr="00D43F99">
              <w:rPr>
                <w:rFonts w:ascii="Arial" w:eastAsia="Times New Roman" w:hAnsi="Arial" w:cs="Arial"/>
                <w:sz w:val="16"/>
                <w:szCs w:val="16"/>
                <w:lang w:eastAsia="ar-SA"/>
              </w:rPr>
              <w:t xml:space="preserve"> КБК 00000000000000000130</w:t>
            </w:r>
          </w:p>
          <w:p w:rsidR="00D43F99" w:rsidRPr="00D43F99" w:rsidRDefault="00D43F99" w:rsidP="00D43F99">
            <w:pPr>
              <w:suppressAutoHyphens/>
              <w:spacing w:after="0" w:line="240" w:lineRule="auto"/>
              <w:ind w:left="33" w:right="-267"/>
              <w:contextualSpacing/>
              <w:rPr>
                <w:rFonts w:ascii="Arial" w:eastAsia="Times New Roman" w:hAnsi="Arial" w:cs="Arial"/>
                <w:sz w:val="16"/>
                <w:szCs w:val="16"/>
                <w:lang w:eastAsia="ar-SA"/>
              </w:rPr>
            </w:pPr>
            <w:proofErr w:type="spellStart"/>
            <w:r w:rsidRPr="00D43F99">
              <w:rPr>
                <w:rFonts w:ascii="Arial" w:eastAsia="Times New Roman" w:hAnsi="Arial" w:cs="Arial"/>
                <w:sz w:val="16"/>
                <w:szCs w:val="16"/>
                <w:lang w:eastAsia="ar-SA"/>
              </w:rPr>
              <w:t>Пост</w:t>
            </w:r>
            <w:proofErr w:type="gramStart"/>
            <w:r w:rsidRPr="00D43F99">
              <w:rPr>
                <w:rFonts w:ascii="Arial" w:eastAsia="Times New Roman" w:hAnsi="Arial" w:cs="Arial"/>
                <w:sz w:val="16"/>
                <w:szCs w:val="16"/>
                <w:lang w:eastAsia="ar-SA"/>
              </w:rPr>
              <w:t>.в</w:t>
            </w:r>
            <w:proofErr w:type="spellEnd"/>
            <w:proofErr w:type="gramEnd"/>
            <w:r w:rsidRPr="00D43F99">
              <w:rPr>
                <w:rFonts w:ascii="Arial" w:eastAsia="Times New Roman" w:hAnsi="Arial" w:cs="Arial"/>
                <w:sz w:val="16"/>
                <w:szCs w:val="16"/>
                <w:lang w:eastAsia="ar-SA"/>
              </w:rPr>
              <w:t xml:space="preserve"> н/о18.09.2001 г.</w:t>
            </w:r>
          </w:p>
          <w:p w:rsidR="00D43F99" w:rsidRPr="00D43F99" w:rsidRDefault="00D43F99" w:rsidP="00D43F99">
            <w:pPr>
              <w:suppressAutoHyphens/>
              <w:spacing w:after="0" w:line="240" w:lineRule="auto"/>
              <w:ind w:left="33" w:right="-267"/>
              <w:contextualSpacing/>
              <w:rPr>
                <w:rFonts w:ascii="Arial" w:eastAsia="Times New Roman" w:hAnsi="Arial" w:cs="Arial"/>
                <w:sz w:val="16"/>
                <w:szCs w:val="16"/>
                <w:lang w:eastAsia="ar-SA"/>
              </w:rPr>
            </w:pPr>
          </w:p>
          <w:p w:rsidR="00D43F99" w:rsidRPr="00D43F99" w:rsidRDefault="00D43F99" w:rsidP="00D43F99">
            <w:pPr>
              <w:suppressAutoHyphens/>
              <w:spacing w:after="0" w:line="240" w:lineRule="auto"/>
              <w:ind w:right="-267"/>
              <w:contextualSpacing/>
              <w:rPr>
                <w:rFonts w:ascii="Arial" w:eastAsia="Times New Roman" w:hAnsi="Arial" w:cs="Arial"/>
                <w:sz w:val="16"/>
                <w:szCs w:val="16"/>
                <w:lang w:eastAsia="ar-SA"/>
              </w:rPr>
            </w:pPr>
            <w:r w:rsidRPr="00D43F99">
              <w:rPr>
                <w:rFonts w:ascii="Arial" w:eastAsia="Times New Roman" w:hAnsi="Arial" w:cs="Arial"/>
                <w:sz w:val="16"/>
                <w:szCs w:val="16"/>
                <w:lang w:eastAsia="ar-SA"/>
              </w:rPr>
              <w:t xml:space="preserve">Заместитель директора по эксплуатации и содержанию зданий    </w:t>
            </w:r>
          </w:p>
          <w:p w:rsidR="00D43F99" w:rsidRPr="00D43F99" w:rsidRDefault="00D43F99" w:rsidP="00D43F99">
            <w:pPr>
              <w:suppressAutoHyphens/>
              <w:spacing w:after="0" w:line="240" w:lineRule="auto"/>
              <w:ind w:right="-267"/>
              <w:contextualSpacing/>
              <w:rPr>
                <w:rFonts w:ascii="Arial" w:eastAsia="Times New Roman" w:hAnsi="Arial" w:cs="Arial"/>
                <w:sz w:val="16"/>
                <w:szCs w:val="16"/>
                <w:lang w:eastAsia="ar-SA"/>
              </w:rPr>
            </w:pPr>
          </w:p>
          <w:p w:rsidR="00D43F99" w:rsidRPr="00D43F99" w:rsidRDefault="00D43F99" w:rsidP="00D43F99">
            <w:pPr>
              <w:suppressAutoHyphens/>
              <w:spacing w:after="0" w:line="240" w:lineRule="auto"/>
              <w:ind w:right="-267"/>
              <w:contextualSpacing/>
              <w:rPr>
                <w:rFonts w:ascii="Arial" w:eastAsia="Times New Roman" w:hAnsi="Arial" w:cs="Arial"/>
                <w:sz w:val="16"/>
                <w:szCs w:val="16"/>
                <w:lang w:eastAsia="ar-SA"/>
              </w:rPr>
            </w:pPr>
          </w:p>
          <w:p w:rsidR="00D43F99" w:rsidRPr="00D43F99" w:rsidRDefault="00D43F99" w:rsidP="00D43F99">
            <w:pPr>
              <w:suppressAutoHyphens/>
              <w:spacing w:after="0" w:line="240" w:lineRule="auto"/>
              <w:ind w:right="-267"/>
              <w:contextualSpacing/>
              <w:rPr>
                <w:rFonts w:ascii="Arial" w:eastAsia="Times New Roman" w:hAnsi="Arial" w:cs="Arial"/>
                <w:sz w:val="16"/>
                <w:szCs w:val="16"/>
                <w:lang w:eastAsia="ar-SA"/>
              </w:rPr>
            </w:pPr>
            <w:r w:rsidRPr="00D43F99">
              <w:rPr>
                <w:rFonts w:ascii="Arial" w:eastAsia="Times New Roman" w:hAnsi="Arial" w:cs="Arial"/>
                <w:sz w:val="16"/>
                <w:szCs w:val="16"/>
                <w:lang w:eastAsia="ar-SA"/>
              </w:rPr>
              <w:t xml:space="preserve">    ______________________  С.М. Богомолов</w:t>
            </w:r>
          </w:p>
        </w:tc>
      </w:tr>
    </w:tbl>
    <w:p w:rsidR="005B03B8" w:rsidRPr="00D43F99" w:rsidRDefault="005B03B8" w:rsidP="005B03B8">
      <w:pPr>
        <w:overflowPunct w:val="0"/>
        <w:autoSpaceDE w:val="0"/>
        <w:autoSpaceDN w:val="0"/>
        <w:adjustRightInd w:val="0"/>
        <w:spacing w:after="0" w:line="240" w:lineRule="auto"/>
        <w:jc w:val="center"/>
        <w:textAlignment w:val="baseline"/>
        <w:rPr>
          <w:rFonts w:ascii="Arial" w:hAnsi="Arial" w:cs="Arial"/>
          <w:b/>
          <w:sz w:val="16"/>
          <w:szCs w:val="16"/>
          <w:u w:val="single"/>
        </w:rPr>
        <w:sectPr w:rsidR="005B03B8" w:rsidRPr="00D43F99" w:rsidSect="001A003B">
          <w:pgSz w:w="11906" w:h="16838"/>
          <w:pgMar w:top="567" w:right="567" w:bottom="1134" w:left="567" w:header="708" w:footer="708" w:gutter="0"/>
          <w:cols w:space="708"/>
          <w:docGrid w:linePitch="360"/>
        </w:sectPr>
      </w:pPr>
    </w:p>
    <w:p w:rsidR="00D43F99" w:rsidRPr="00D43F99" w:rsidRDefault="00D43F99" w:rsidP="00D43F99">
      <w:pPr>
        <w:overflowPunct w:val="0"/>
        <w:autoSpaceDE w:val="0"/>
        <w:autoSpaceDN w:val="0"/>
        <w:adjustRightInd w:val="0"/>
        <w:spacing w:after="0" w:line="240" w:lineRule="auto"/>
        <w:ind w:firstLine="11340"/>
        <w:textAlignment w:val="baseline"/>
        <w:rPr>
          <w:rFonts w:ascii="Times New Roman" w:eastAsia="Calibri" w:hAnsi="Times New Roman" w:cs="Times New Roman"/>
          <w:b/>
          <w:sz w:val="18"/>
          <w:szCs w:val="18"/>
        </w:rPr>
      </w:pPr>
      <w:r w:rsidRPr="00D43F99">
        <w:rPr>
          <w:rFonts w:ascii="Times New Roman" w:eastAsia="Calibri" w:hAnsi="Times New Roman" w:cs="Times New Roman"/>
          <w:b/>
          <w:sz w:val="18"/>
          <w:szCs w:val="18"/>
        </w:rPr>
        <w:lastRenderedPageBreak/>
        <w:t>Приложение №1</w:t>
      </w:r>
    </w:p>
    <w:p w:rsidR="00D43F99" w:rsidRPr="00D43F99" w:rsidRDefault="00D43F99" w:rsidP="00D43F99">
      <w:pPr>
        <w:overflowPunct w:val="0"/>
        <w:autoSpaceDE w:val="0"/>
        <w:autoSpaceDN w:val="0"/>
        <w:adjustRightInd w:val="0"/>
        <w:spacing w:after="0" w:line="240" w:lineRule="auto"/>
        <w:ind w:firstLine="11340"/>
        <w:textAlignment w:val="baseline"/>
        <w:rPr>
          <w:rFonts w:ascii="Times New Roman" w:eastAsia="Times New Roman" w:hAnsi="Times New Roman" w:cs="Times New Roman"/>
          <w:b/>
          <w:sz w:val="24"/>
          <w:szCs w:val="24"/>
          <w:lang w:eastAsia="ru-RU"/>
        </w:rPr>
      </w:pPr>
      <w:r w:rsidRPr="00D43F99">
        <w:rPr>
          <w:rFonts w:ascii="Times New Roman" w:eastAsia="Calibri" w:hAnsi="Times New Roman" w:cs="Times New Roman"/>
          <w:b/>
          <w:sz w:val="18"/>
          <w:szCs w:val="18"/>
        </w:rPr>
        <w:t>к Договору №__________от _________2018 г.</w:t>
      </w:r>
    </w:p>
    <w:p w:rsidR="00D43F99" w:rsidRPr="00D43F99" w:rsidRDefault="00D43F99" w:rsidP="00D43F99">
      <w:pPr>
        <w:keepNext/>
        <w:spacing w:after="0" w:line="240" w:lineRule="auto"/>
        <w:jc w:val="center"/>
        <w:outlineLvl w:val="3"/>
        <w:rPr>
          <w:rFonts w:ascii="Times New Roman" w:eastAsia="Times New Roman" w:hAnsi="Times New Roman" w:cs="Times New Roman"/>
          <w:b/>
          <w:sz w:val="24"/>
          <w:szCs w:val="24"/>
          <w:lang w:eastAsia="ru-RU"/>
        </w:rPr>
      </w:pPr>
    </w:p>
    <w:p w:rsidR="00D43F99" w:rsidRPr="00D43F99" w:rsidRDefault="00D43F99" w:rsidP="00D43F99">
      <w:pPr>
        <w:keepNext/>
        <w:spacing w:after="0" w:line="240" w:lineRule="auto"/>
        <w:jc w:val="center"/>
        <w:outlineLvl w:val="3"/>
        <w:rPr>
          <w:rFonts w:ascii="Times New Roman" w:eastAsia="Times New Roman" w:hAnsi="Times New Roman" w:cs="Times New Roman"/>
          <w:b/>
          <w:sz w:val="24"/>
          <w:szCs w:val="24"/>
          <w:lang w:eastAsia="ru-RU"/>
        </w:rPr>
      </w:pPr>
      <w:r w:rsidRPr="00D43F99">
        <w:rPr>
          <w:rFonts w:ascii="Times New Roman" w:eastAsia="Times New Roman" w:hAnsi="Times New Roman" w:cs="Times New Roman"/>
          <w:b/>
          <w:sz w:val="24"/>
          <w:szCs w:val="24"/>
          <w:lang w:eastAsia="ru-RU"/>
        </w:rPr>
        <w:t>ГРАФИК</w:t>
      </w: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0"/>
      </w:tblGrid>
      <w:tr w:rsidR="00D43F99" w:rsidRPr="00D43F99" w:rsidTr="00D43F99">
        <w:tc>
          <w:tcPr>
            <w:tcW w:w="14857" w:type="dxa"/>
            <w:tcBorders>
              <w:top w:val="nil"/>
              <w:left w:val="nil"/>
              <w:bottom w:val="nil"/>
              <w:right w:val="nil"/>
            </w:tcBorders>
            <w:hideMark/>
          </w:tcPr>
          <w:p w:rsidR="00D43F99" w:rsidRPr="00D43F99" w:rsidRDefault="00D43F99" w:rsidP="00D43F99">
            <w:pPr>
              <w:spacing w:after="0" w:line="240" w:lineRule="auto"/>
              <w:jc w:val="center"/>
              <w:rPr>
                <w:rFonts w:ascii="Times New Roman" w:eastAsia="Times New Roman" w:hAnsi="Times New Roman" w:cs="Times New Roman"/>
                <w:sz w:val="18"/>
                <w:szCs w:val="18"/>
                <w:lang w:eastAsia="ru-RU"/>
              </w:rPr>
            </w:pPr>
            <w:r w:rsidRPr="00D43F99">
              <w:rPr>
                <w:rFonts w:ascii="Times New Roman" w:eastAsia="Times New Roman" w:hAnsi="Times New Roman" w:cs="Times New Roman"/>
                <w:b/>
                <w:sz w:val="24"/>
                <w:szCs w:val="24"/>
                <w:lang w:eastAsia="ru-RU"/>
              </w:rPr>
              <w:t xml:space="preserve">поверки (калибровки) средств измерений  и аттестации испытательного оборудования СГУПС на   2018 г. </w:t>
            </w:r>
          </w:p>
        </w:tc>
      </w:tr>
    </w:tbl>
    <w:p w:rsidR="00D43F99" w:rsidRPr="00D43F99" w:rsidRDefault="00D43F99" w:rsidP="00D43F99">
      <w:pPr>
        <w:overflowPunct w:val="0"/>
        <w:autoSpaceDE w:val="0"/>
        <w:autoSpaceDN w:val="0"/>
        <w:adjustRightInd w:val="0"/>
        <w:spacing w:after="0" w:line="240" w:lineRule="auto"/>
        <w:jc w:val="center"/>
        <w:textAlignment w:val="baseline"/>
        <w:rPr>
          <w:rFonts w:ascii="Times New Roman" w:eastAsia="Calibri" w:hAnsi="Times New Roman" w:cs="Times New Roman"/>
          <w:b/>
          <w:sz w:val="18"/>
          <w:szCs w:val="18"/>
        </w:rPr>
      </w:pPr>
    </w:p>
    <w:tbl>
      <w:tblPr>
        <w:tblStyle w:val="12"/>
        <w:tblW w:w="15779" w:type="dxa"/>
        <w:tblInd w:w="0" w:type="dxa"/>
        <w:tblLayout w:type="fixed"/>
        <w:tblLook w:val="04A0" w:firstRow="1" w:lastRow="0" w:firstColumn="1" w:lastColumn="0" w:noHBand="0" w:noVBand="1"/>
      </w:tblPr>
      <w:tblGrid>
        <w:gridCol w:w="603"/>
        <w:gridCol w:w="3337"/>
        <w:gridCol w:w="1838"/>
        <w:gridCol w:w="1419"/>
        <w:gridCol w:w="567"/>
        <w:gridCol w:w="850"/>
        <w:gridCol w:w="992"/>
        <w:gridCol w:w="426"/>
        <w:gridCol w:w="425"/>
        <w:gridCol w:w="425"/>
        <w:gridCol w:w="425"/>
        <w:gridCol w:w="426"/>
        <w:gridCol w:w="425"/>
        <w:gridCol w:w="425"/>
        <w:gridCol w:w="425"/>
        <w:gridCol w:w="426"/>
        <w:gridCol w:w="425"/>
        <w:gridCol w:w="425"/>
        <w:gridCol w:w="425"/>
        <w:gridCol w:w="993"/>
        <w:gridCol w:w="77"/>
      </w:tblGrid>
      <w:tr w:rsidR="00D43F99" w:rsidRPr="00D43F99" w:rsidTr="00D43F99">
        <w:trPr>
          <w:trHeight w:val="315"/>
        </w:trPr>
        <w:tc>
          <w:tcPr>
            <w:tcW w:w="603" w:type="dxa"/>
            <w:vMerge w:val="restart"/>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 xml:space="preserve">№ </w:t>
            </w:r>
            <w:proofErr w:type="gramStart"/>
            <w:r w:rsidRPr="00D43F99">
              <w:rPr>
                <w:rFonts w:ascii="Times New Roman" w:eastAsia="Times New Roman" w:hAnsi="Times New Roman"/>
                <w:b/>
                <w:bCs/>
                <w:sz w:val="18"/>
                <w:szCs w:val="18"/>
                <w:lang w:eastAsia="ru-RU"/>
              </w:rPr>
              <w:t>п</w:t>
            </w:r>
            <w:proofErr w:type="gramEnd"/>
            <w:r w:rsidRPr="00D43F99">
              <w:rPr>
                <w:rFonts w:ascii="Times New Roman" w:eastAsia="Times New Roman" w:hAnsi="Times New Roman"/>
                <w:b/>
                <w:bCs/>
                <w:sz w:val="18"/>
                <w:szCs w:val="18"/>
                <w:lang w:eastAsia="ru-RU"/>
              </w:rPr>
              <w:t>/п</w:t>
            </w:r>
          </w:p>
        </w:tc>
        <w:tc>
          <w:tcPr>
            <w:tcW w:w="3337" w:type="dxa"/>
            <w:vMerge w:val="restart"/>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p w:rsidR="00D43F99" w:rsidRPr="00D43F99" w:rsidRDefault="00D43F99" w:rsidP="00D43F99">
            <w:pPr>
              <w:jc w:val="center"/>
              <w:rPr>
                <w:rFonts w:ascii="Times New Roman" w:eastAsia="Times New Roman" w:hAnsi="Times New Roman"/>
                <w:b/>
                <w:sz w:val="18"/>
                <w:szCs w:val="18"/>
                <w:lang w:eastAsia="ru-RU"/>
              </w:rPr>
            </w:pPr>
          </w:p>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Наименование,</w:t>
            </w:r>
          </w:p>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тип, заводское обозначение</w:t>
            </w:r>
          </w:p>
        </w:tc>
        <w:tc>
          <w:tcPr>
            <w:tcW w:w="3257" w:type="dxa"/>
            <w:gridSpan w:val="2"/>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Метрологические</w:t>
            </w:r>
          </w:p>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характеристики</w:t>
            </w:r>
          </w:p>
        </w:tc>
        <w:tc>
          <w:tcPr>
            <w:tcW w:w="567" w:type="dxa"/>
            <w:vMerge w:val="restart"/>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p w:rsidR="00D43F99" w:rsidRPr="00D43F99" w:rsidRDefault="00D43F99" w:rsidP="00D43F99">
            <w:pPr>
              <w:jc w:val="center"/>
              <w:rPr>
                <w:rFonts w:ascii="Times New Roman" w:eastAsia="Times New Roman" w:hAnsi="Times New Roman"/>
                <w:b/>
                <w:sz w:val="18"/>
                <w:szCs w:val="18"/>
                <w:lang w:eastAsia="ru-RU"/>
              </w:rPr>
            </w:pPr>
          </w:p>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МПИ, мес.</w:t>
            </w:r>
          </w:p>
        </w:tc>
        <w:tc>
          <w:tcPr>
            <w:tcW w:w="850" w:type="dxa"/>
            <w:vMerge w:val="restart"/>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p w:rsidR="00D43F99" w:rsidRPr="00D43F99" w:rsidRDefault="00D43F99" w:rsidP="00D43F99">
            <w:pPr>
              <w:jc w:val="center"/>
              <w:rPr>
                <w:rFonts w:ascii="Times New Roman" w:eastAsia="Times New Roman" w:hAnsi="Times New Roman"/>
                <w:b/>
                <w:sz w:val="18"/>
                <w:szCs w:val="18"/>
                <w:lang w:eastAsia="ru-RU"/>
              </w:rPr>
            </w:pPr>
          </w:p>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Дата</w:t>
            </w:r>
          </w:p>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послед-</w:t>
            </w:r>
          </w:p>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ней</w:t>
            </w:r>
          </w:p>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поверки</w:t>
            </w:r>
          </w:p>
        </w:tc>
        <w:tc>
          <w:tcPr>
            <w:tcW w:w="992" w:type="dxa"/>
            <w:vMerge w:val="restart"/>
            <w:tcBorders>
              <w:top w:val="single" w:sz="4" w:space="0" w:color="auto"/>
              <w:left w:val="single" w:sz="4" w:space="0" w:color="auto"/>
              <w:bottom w:val="single" w:sz="4" w:space="0" w:color="auto"/>
              <w:right w:val="single" w:sz="4" w:space="0" w:color="auto"/>
            </w:tcBorders>
          </w:tcPr>
          <w:p w:rsidR="00D43F99" w:rsidRPr="00D43F99" w:rsidRDefault="00D43F99" w:rsidP="00D43F99">
            <w:pPr>
              <w:keepNext/>
              <w:jc w:val="center"/>
              <w:outlineLvl w:val="0"/>
              <w:rPr>
                <w:rFonts w:ascii="Times New Roman" w:eastAsia="Times New Roman" w:hAnsi="Times New Roman"/>
                <w:b/>
                <w:sz w:val="18"/>
                <w:szCs w:val="18"/>
                <w:lang w:eastAsia="ru-RU"/>
              </w:rPr>
            </w:pPr>
          </w:p>
          <w:p w:rsidR="00D43F99" w:rsidRPr="00D43F99" w:rsidRDefault="00D43F99" w:rsidP="00D43F99">
            <w:pPr>
              <w:keepNext/>
              <w:jc w:val="center"/>
              <w:outlineLvl w:val="0"/>
              <w:rPr>
                <w:rFonts w:ascii="Times New Roman" w:eastAsia="Times New Roman" w:hAnsi="Times New Roman"/>
                <w:b/>
                <w:sz w:val="18"/>
                <w:szCs w:val="18"/>
                <w:lang w:eastAsia="ru-RU"/>
              </w:rPr>
            </w:pPr>
          </w:p>
          <w:p w:rsidR="00D43F99" w:rsidRPr="00D43F99" w:rsidRDefault="00D43F99" w:rsidP="00D43F99">
            <w:pPr>
              <w:keepNext/>
              <w:jc w:val="center"/>
              <w:outlineLvl w:val="0"/>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Место</w:t>
            </w:r>
          </w:p>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поверки</w:t>
            </w:r>
          </w:p>
        </w:tc>
        <w:tc>
          <w:tcPr>
            <w:tcW w:w="5103" w:type="dxa"/>
            <w:gridSpan w:val="12"/>
            <w:tcBorders>
              <w:top w:val="single" w:sz="4" w:space="0" w:color="auto"/>
              <w:left w:val="single" w:sz="4" w:space="0" w:color="auto"/>
              <w:bottom w:val="single" w:sz="4" w:space="0" w:color="auto"/>
              <w:right w:val="single" w:sz="4" w:space="0" w:color="auto"/>
            </w:tcBorders>
          </w:tcPr>
          <w:p w:rsidR="00D43F99" w:rsidRPr="00D43F99" w:rsidRDefault="00D43F99" w:rsidP="00D43F99">
            <w:pPr>
              <w:overflowPunct w:val="0"/>
              <w:autoSpaceDE w:val="0"/>
              <w:autoSpaceDN w:val="0"/>
              <w:adjustRightInd w:val="0"/>
              <w:jc w:val="center"/>
              <w:textAlignment w:val="baseline"/>
              <w:rPr>
                <w:rFonts w:ascii="Times New Roman" w:hAnsi="Times New Roman"/>
                <w:b/>
                <w:sz w:val="18"/>
                <w:szCs w:val="18"/>
              </w:rPr>
            </w:pPr>
          </w:p>
          <w:p w:rsidR="00D43F99" w:rsidRPr="00D43F99" w:rsidRDefault="00D43F99" w:rsidP="00D43F99">
            <w:pPr>
              <w:overflowPunct w:val="0"/>
              <w:autoSpaceDE w:val="0"/>
              <w:autoSpaceDN w:val="0"/>
              <w:adjustRightInd w:val="0"/>
              <w:jc w:val="center"/>
              <w:textAlignment w:val="baseline"/>
              <w:rPr>
                <w:rFonts w:ascii="Times New Roman" w:hAnsi="Times New Roman"/>
                <w:b/>
                <w:sz w:val="18"/>
                <w:szCs w:val="18"/>
              </w:rPr>
            </w:pPr>
            <w:r w:rsidRPr="00D43F99">
              <w:rPr>
                <w:rFonts w:ascii="Times New Roman" w:hAnsi="Times New Roman"/>
                <w:b/>
                <w:sz w:val="18"/>
                <w:szCs w:val="18"/>
              </w:rPr>
              <w:t>Количество представляемых СИ</w:t>
            </w:r>
            <w:proofErr w:type="gramStart"/>
            <w:r w:rsidRPr="00D43F99">
              <w:rPr>
                <w:rFonts w:ascii="Times New Roman" w:hAnsi="Times New Roman"/>
                <w:b/>
                <w:sz w:val="18"/>
                <w:szCs w:val="18"/>
              </w:rPr>
              <w:t xml:space="preserve"> ,</w:t>
            </w:r>
            <w:proofErr w:type="gramEnd"/>
            <w:r w:rsidRPr="00D43F99">
              <w:rPr>
                <w:rFonts w:ascii="Times New Roman" w:hAnsi="Times New Roman"/>
                <w:b/>
                <w:sz w:val="18"/>
                <w:szCs w:val="18"/>
              </w:rPr>
              <w:t xml:space="preserve"> ИО по месяцам</w:t>
            </w:r>
          </w:p>
        </w:tc>
        <w:tc>
          <w:tcPr>
            <w:tcW w:w="1070" w:type="dxa"/>
            <w:gridSpan w:val="2"/>
            <w:vMerge w:val="restart"/>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b/>
                <w:sz w:val="18"/>
                <w:szCs w:val="18"/>
              </w:rPr>
            </w:pPr>
            <w:r w:rsidRPr="00D43F99">
              <w:rPr>
                <w:rFonts w:ascii="Times New Roman" w:hAnsi="Times New Roman"/>
                <w:b/>
                <w:sz w:val="18"/>
                <w:szCs w:val="18"/>
              </w:rPr>
              <w:t>Наименование вида деятельности по ПП РФ от 20.04.2010 г. №250</w:t>
            </w:r>
          </w:p>
          <w:p w:rsidR="00D43F99" w:rsidRPr="00D43F99" w:rsidRDefault="00D43F99" w:rsidP="00D43F99">
            <w:pPr>
              <w:overflowPunct w:val="0"/>
              <w:autoSpaceDE w:val="0"/>
              <w:autoSpaceDN w:val="0"/>
              <w:adjustRightInd w:val="0"/>
              <w:jc w:val="center"/>
              <w:textAlignment w:val="baseline"/>
              <w:rPr>
                <w:rFonts w:ascii="Times New Roman" w:hAnsi="Times New Roman"/>
                <w:b/>
                <w:sz w:val="18"/>
                <w:szCs w:val="18"/>
              </w:rPr>
            </w:pPr>
            <w:r w:rsidRPr="00D43F99">
              <w:rPr>
                <w:rFonts w:ascii="Times New Roman" w:hAnsi="Times New Roman"/>
                <w:b/>
                <w:sz w:val="18"/>
                <w:szCs w:val="18"/>
              </w:rPr>
              <w:t>(только для поверки СИ)</w:t>
            </w:r>
          </w:p>
        </w:tc>
      </w:tr>
      <w:tr w:rsidR="00D43F99" w:rsidRPr="00D43F99" w:rsidTr="00D43F99">
        <w:trPr>
          <w:cantSplit/>
          <w:trHeight w:val="1134"/>
        </w:trPr>
        <w:tc>
          <w:tcPr>
            <w:tcW w:w="603" w:type="dxa"/>
            <w:vMerge/>
            <w:tcBorders>
              <w:top w:val="single" w:sz="4" w:space="0" w:color="auto"/>
              <w:left w:val="single" w:sz="4" w:space="0" w:color="auto"/>
              <w:bottom w:val="single" w:sz="4" w:space="0" w:color="auto"/>
              <w:right w:val="single" w:sz="4" w:space="0" w:color="auto"/>
            </w:tcBorders>
            <w:vAlign w:val="center"/>
            <w:hideMark/>
          </w:tcPr>
          <w:p w:rsidR="00D43F99" w:rsidRPr="00D43F99" w:rsidRDefault="00D43F99" w:rsidP="00D43F99">
            <w:pPr>
              <w:rPr>
                <w:rFonts w:ascii="Times New Roman" w:eastAsia="Times New Roman" w:hAnsi="Times New Roman"/>
                <w:b/>
                <w:bCs/>
                <w:sz w:val="18"/>
                <w:szCs w:val="18"/>
                <w:lang w:eastAsia="ru-RU"/>
              </w:rPr>
            </w:pPr>
          </w:p>
        </w:tc>
        <w:tc>
          <w:tcPr>
            <w:tcW w:w="3337" w:type="dxa"/>
            <w:vMerge/>
            <w:tcBorders>
              <w:top w:val="single" w:sz="4" w:space="0" w:color="auto"/>
              <w:left w:val="single" w:sz="4" w:space="0" w:color="auto"/>
              <w:bottom w:val="single" w:sz="4" w:space="0" w:color="auto"/>
              <w:right w:val="single" w:sz="4" w:space="0" w:color="auto"/>
            </w:tcBorders>
            <w:vAlign w:val="center"/>
            <w:hideMark/>
          </w:tcPr>
          <w:p w:rsidR="00D43F99" w:rsidRPr="00D43F99" w:rsidRDefault="00D43F99" w:rsidP="00D43F99">
            <w:pPr>
              <w:rPr>
                <w:rFonts w:ascii="Times New Roman" w:eastAsia="Times New Roman" w:hAnsi="Times New Roman"/>
                <w:b/>
                <w:sz w:val="18"/>
                <w:szCs w:val="18"/>
                <w:lang w:eastAsia="ru-RU"/>
              </w:rPr>
            </w:pP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Класс точности, погрешность</w:t>
            </w: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Предел измерений</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43F99" w:rsidRPr="00D43F99" w:rsidRDefault="00D43F99" w:rsidP="00D43F99">
            <w:pPr>
              <w:rPr>
                <w:rFonts w:ascii="Times New Roman" w:eastAsia="Times New Roman" w:hAnsi="Times New Roman"/>
                <w:b/>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3F99" w:rsidRPr="00D43F99" w:rsidRDefault="00D43F99" w:rsidP="00D43F99">
            <w:pPr>
              <w:rPr>
                <w:rFonts w:ascii="Times New Roman" w:eastAsia="Times New Roman" w:hAnsi="Times New Roman"/>
                <w:b/>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43F99" w:rsidRPr="00D43F99" w:rsidRDefault="00D43F99" w:rsidP="00D43F99">
            <w:pP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extDirection w:val="btLr"/>
            <w:hideMark/>
          </w:tcPr>
          <w:p w:rsidR="00D43F99" w:rsidRPr="00D43F99" w:rsidRDefault="00D43F99" w:rsidP="00D43F99">
            <w:pPr>
              <w:overflowPunct w:val="0"/>
              <w:autoSpaceDE w:val="0"/>
              <w:autoSpaceDN w:val="0"/>
              <w:adjustRightInd w:val="0"/>
              <w:ind w:left="113" w:right="113"/>
              <w:jc w:val="center"/>
              <w:textAlignment w:val="baseline"/>
              <w:rPr>
                <w:rFonts w:ascii="Times New Roman" w:hAnsi="Times New Roman"/>
                <w:b/>
                <w:sz w:val="18"/>
                <w:szCs w:val="18"/>
              </w:rPr>
            </w:pPr>
            <w:r w:rsidRPr="00D43F99">
              <w:rPr>
                <w:rFonts w:ascii="Times New Roman" w:hAnsi="Times New Roman"/>
                <w:b/>
                <w:sz w:val="18"/>
                <w:szCs w:val="18"/>
              </w:rPr>
              <w:t>январь</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D43F99" w:rsidRPr="00D43F99" w:rsidRDefault="00D43F99" w:rsidP="00D43F99">
            <w:pPr>
              <w:overflowPunct w:val="0"/>
              <w:autoSpaceDE w:val="0"/>
              <w:autoSpaceDN w:val="0"/>
              <w:adjustRightInd w:val="0"/>
              <w:ind w:left="113" w:right="113"/>
              <w:jc w:val="center"/>
              <w:textAlignment w:val="baseline"/>
              <w:rPr>
                <w:rFonts w:ascii="Times New Roman" w:hAnsi="Times New Roman"/>
                <w:b/>
                <w:sz w:val="18"/>
                <w:szCs w:val="18"/>
              </w:rPr>
            </w:pPr>
            <w:r w:rsidRPr="00D43F99">
              <w:rPr>
                <w:rFonts w:ascii="Times New Roman" w:hAnsi="Times New Roman"/>
                <w:b/>
                <w:sz w:val="18"/>
                <w:szCs w:val="18"/>
              </w:rPr>
              <w:t>февраль</w:t>
            </w:r>
          </w:p>
        </w:tc>
        <w:tc>
          <w:tcPr>
            <w:tcW w:w="425" w:type="dxa"/>
            <w:tcBorders>
              <w:top w:val="single" w:sz="4" w:space="0" w:color="auto"/>
              <w:left w:val="single" w:sz="4" w:space="0" w:color="auto"/>
              <w:bottom w:val="single" w:sz="4" w:space="0" w:color="auto"/>
              <w:right w:val="single" w:sz="4" w:space="0" w:color="auto"/>
            </w:tcBorders>
            <w:textDirection w:val="btLr"/>
            <w:vAlign w:val="bottom"/>
            <w:hideMark/>
          </w:tcPr>
          <w:p w:rsidR="00D43F99" w:rsidRPr="00D43F99" w:rsidRDefault="00D43F99" w:rsidP="00D43F99">
            <w:pPr>
              <w:overflowPunct w:val="0"/>
              <w:autoSpaceDE w:val="0"/>
              <w:autoSpaceDN w:val="0"/>
              <w:adjustRightInd w:val="0"/>
              <w:ind w:left="113" w:right="113"/>
              <w:jc w:val="center"/>
              <w:textAlignment w:val="baseline"/>
              <w:rPr>
                <w:rFonts w:ascii="Times New Roman" w:hAnsi="Times New Roman"/>
                <w:b/>
                <w:sz w:val="18"/>
                <w:szCs w:val="18"/>
              </w:rPr>
            </w:pPr>
            <w:r w:rsidRPr="00D43F99">
              <w:rPr>
                <w:rFonts w:ascii="Times New Roman" w:hAnsi="Times New Roman"/>
                <w:b/>
                <w:sz w:val="18"/>
                <w:szCs w:val="18"/>
              </w:rPr>
              <w:t>март</w:t>
            </w:r>
          </w:p>
        </w:tc>
        <w:tc>
          <w:tcPr>
            <w:tcW w:w="425" w:type="dxa"/>
            <w:tcBorders>
              <w:top w:val="single" w:sz="4" w:space="0" w:color="auto"/>
              <w:left w:val="single" w:sz="4" w:space="0" w:color="auto"/>
              <w:bottom w:val="single" w:sz="4" w:space="0" w:color="auto"/>
              <w:right w:val="single" w:sz="4" w:space="0" w:color="auto"/>
            </w:tcBorders>
            <w:textDirection w:val="btLr"/>
            <w:vAlign w:val="bottom"/>
            <w:hideMark/>
          </w:tcPr>
          <w:p w:rsidR="00D43F99" w:rsidRPr="00D43F99" w:rsidRDefault="00D43F99" w:rsidP="00D43F99">
            <w:pPr>
              <w:overflowPunct w:val="0"/>
              <w:autoSpaceDE w:val="0"/>
              <w:autoSpaceDN w:val="0"/>
              <w:adjustRightInd w:val="0"/>
              <w:ind w:left="113" w:right="113"/>
              <w:jc w:val="center"/>
              <w:textAlignment w:val="baseline"/>
              <w:rPr>
                <w:rFonts w:ascii="Times New Roman" w:hAnsi="Times New Roman"/>
                <w:b/>
                <w:sz w:val="18"/>
                <w:szCs w:val="18"/>
              </w:rPr>
            </w:pPr>
            <w:r w:rsidRPr="00D43F99">
              <w:rPr>
                <w:rFonts w:ascii="Times New Roman" w:hAnsi="Times New Roman"/>
                <w:b/>
                <w:sz w:val="18"/>
                <w:szCs w:val="18"/>
              </w:rPr>
              <w:t>апрель</w:t>
            </w:r>
          </w:p>
        </w:tc>
        <w:tc>
          <w:tcPr>
            <w:tcW w:w="426" w:type="dxa"/>
            <w:tcBorders>
              <w:top w:val="single" w:sz="4" w:space="0" w:color="auto"/>
              <w:left w:val="single" w:sz="4" w:space="0" w:color="auto"/>
              <w:bottom w:val="single" w:sz="4" w:space="0" w:color="auto"/>
              <w:right w:val="single" w:sz="4" w:space="0" w:color="auto"/>
            </w:tcBorders>
            <w:textDirection w:val="btLr"/>
            <w:vAlign w:val="bottom"/>
            <w:hideMark/>
          </w:tcPr>
          <w:p w:rsidR="00D43F99" w:rsidRPr="00D43F99" w:rsidRDefault="00D43F99" w:rsidP="00D43F99">
            <w:pPr>
              <w:overflowPunct w:val="0"/>
              <w:autoSpaceDE w:val="0"/>
              <w:autoSpaceDN w:val="0"/>
              <w:adjustRightInd w:val="0"/>
              <w:ind w:left="113" w:right="113"/>
              <w:jc w:val="center"/>
              <w:textAlignment w:val="baseline"/>
              <w:rPr>
                <w:rFonts w:ascii="Times New Roman" w:hAnsi="Times New Roman"/>
                <w:b/>
                <w:sz w:val="18"/>
                <w:szCs w:val="18"/>
              </w:rPr>
            </w:pPr>
            <w:r w:rsidRPr="00D43F99">
              <w:rPr>
                <w:rFonts w:ascii="Times New Roman" w:hAnsi="Times New Roman"/>
                <w:b/>
                <w:sz w:val="18"/>
                <w:szCs w:val="18"/>
              </w:rPr>
              <w:t>май</w:t>
            </w:r>
          </w:p>
        </w:tc>
        <w:tc>
          <w:tcPr>
            <w:tcW w:w="425" w:type="dxa"/>
            <w:tcBorders>
              <w:top w:val="single" w:sz="4" w:space="0" w:color="auto"/>
              <w:left w:val="single" w:sz="4" w:space="0" w:color="auto"/>
              <w:bottom w:val="single" w:sz="4" w:space="0" w:color="auto"/>
              <w:right w:val="single" w:sz="4" w:space="0" w:color="auto"/>
            </w:tcBorders>
            <w:textDirection w:val="btLr"/>
            <w:vAlign w:val="bottom"/>
            <w:hideMark/>
          </w:tcPr>
          <w:p w:rsidR="00D43F99" w:rsidRPr="00D43F99" w:rsidRDefault="00D43F99" w:rsidP="00D43F99">
            <w:pPr>
              <w:overflowPunct w:val="0"/>
              <w:autoSpaceDE w:val="0"/>
              <w:autoSpaceDN w:val="0"/>
              <w:adjustRightInd w:val="0"/>
              <w:ind w:left="113" w:right="113"/>
              <w:jc w:val="center"/>
              <w:textAlignment w:val="baseline"/>
              <w:rPr>
                <w:rFonts w:ascii="Times New Roman" w:hAnsi="Times New Roman"/>
                <w:b/>
                <w:sz w:val="18"/>
                <w:szCs w:val="18"/>
              </w:rPr>
            </w:pPr>
            <w:r w:rsidRPr="00D43F99">
              <w:rPr>
                <w:rFonts w:ascii="Times New Roman" w:hAnsi="Times New Roman"/>
                <w:b/>
                <w:sz w:val="18"/>
                <w:szCs w:val="18"/>
              </w:rPr>
              <w:t>июнь</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D43F99" w:rsidRPr="00D43F99" w:rsidRDefault="00D43F99" w:rsidP="00D43F99">
            <w:pPr>
              <w:overflowPunct w:val="0"/>
              <w:autoSpaceDE w:val="0"/>
              <w:autoSpaceDN w:val="0"/>
              <w:adjustRightInd w:val="0"/>
              <w:ind w:left="113" w:right="113"/>
              <w:jc w:val="center"/>
              <w:textAlignment w:val="baseline"/>
              <w:rPr>
                <w:rFonts w:ascii="Times New Roman" w:hAnsi="Times New Roman"/>
                <w:b/>
                <w:sz w:val="18"/>
                <w:szCs w:val="18"/>
              </w:rPr>
            </w:pPr>
            <w:r w:rsidRPr="00D43F99">
              <w:rPr>
                <w:rFonts w:ascii="Times New Roman" w:hAnsi="Times New Roman"/>
                <w:b/>
                <w:sz w:val="18"/>
                <w:szCs w:val="18"/>
              </w:rPr>
              <w:t>июль</w:t>
            </w:r>
          </w:p>
        </w:tc>
        <w:tc>
          <w:tcPr>
            <w:tcW w:w="425" w:type="dxa"/>
            <w:tcBorders>
              <w:top w:val="single" w:sz="4" w:space="0" w:color="auto"/>
              <w:left w:val="single" w:sz="4" w:space="0" w:color="auto"/>
              <w:bottom w:val="single" w:sz="4" w:space="0" w:color="auto"/>
              <w:right w:val="single" w:sz="4" w:space="0" w:color="auto"/>
            </w:tcBorders>
            <w:textDirection w:val="btLr"/>
            <w:vAlign w:val="bottom"/>
            <w:hideMark/>
          </w:tcPr>
          <w:p w:rsidR="00D43F99" w:rsidRPr="00D43F99" w:rsidRDefault="00D43F99" w:rsidP="00D43F99">
            <w:pPr>
              <w:overflowPunct w:val="0"/>
              <w:autoSpaceDE w:val="0"/>
              <w:autoSpaceDN w:val="0"/>
              <w:adjustRightInd w:val="0"/>
              <w:ind w:left="113" w:right="113"/>
              <w:jc w:val="center"/>
              <w:textAlignment w:val="baseline"/>
              <w:rPr>
                <w:rFonts w:ascii="Times New Roman" w:hAnsi="Times New Roman"/>
                <w:b/>
                <w:sz w:val="18"/>
                <w:szCs w:val="18"/>
              </w:rPr>
            </w:pPr>
            <w:r w:rsidRPr="00D43F99">
              <w:rPr>
                <w:rFonts w:ascii="Times New Roman" w:hAnsi="Times New Roman"/>
                <w:b/>
                <w:sz w:val="18"/>
                <w:szCs w:val="18"/>
              </w:rPr>
              <w:t>август</w:t>
            </w:r>
          </w:p>
        </w:tc>
        <w:tc>
          <w:tcPr>
            <w:tcW w:w="426" w:type="dxa"/>
            <w:tcBorders>
              <w:top w:val="single" w:sz="4" w:space="0" w:color="auto"/>
              <w:left w:val="single" w:sz="4" w:space="0" w:color="auto"/>
              <w:bottom w:val="single" w:sz="4" w:space="0" w:color="auto"/>
              <w:right w:val="single" w:sz="4" w:space="0" w:color="auto"/>
            </w:tcBorders>
            <w:textDirection w:val="btLr"/>
            <w:vAlign w:val="bottom"/>
            <w:hideMark/>
          </w:tcPr>
          <w:p w:rsidR="00D43F99" w:rsidRPr="00D43F99" w:rsidRDefault="00D43F99" w:rsidP="00D43F99">
            <w:pPr>
              <w:overflowPunct w:val="0"/>
              <w:autoSpaceDE w:val="0"/>
              <w:autoSpaceDN w:val="0"/>
              <w:adjustRightInd w:val="0"/>
              <w:ind w:left="113" w:right="113"/>
              <w:jc w:val="center"/>
              <w:textAlignment w:val="baseline"/>
              <w:rPr>
                <w:rFonts w:ascii="Times New Roman" w:hAnsi="Times New Roman"/>
                <w:b/>
                <w:sz w:val="18"/>
                <w:szCs w:val="18"/>
              </w:rPr>
            </w:pPr>
            <w:r w:rsidRPr="00D43F99">
              <w:rPr>
                <w:rFonts w:ascii="Times New Roman" w:hAnsi="Times New Roman"/>
                <w:b/>
                <w:sz w:val="18"/>
                <w:szCs w:val="18"/>
              </w:rPr>
              <w:t>сентябрь</w:t>
            </w:r>
          </w:p>
        </w:tc>
        <w:tc>
          <w:tcPr>
            <w:tcW w:w="425" w:type="dxa"/>
            <w:tcBorders>
              <w:top w:val="single" w:sz="4" w:space="0" w:color="auto"/>
              <w:left w:val="single" w:sz="4" w:space="0" w:color="auto"/>
              <w:bottom w:val="single" w:sz="4" w:space="0" w:color="auto"/>
              <w:right w:val="single" w:sz="4" w:space="0" w:color="auto"/>
            </w:tcBorders>
            <w:textDirection w:val="btLr"/>
            <w:vAlign w:val="bottom"/>
            <w:hideMark/>
          </w:tcPr>
          <w:p w:rsidR="00D43F99" w:rsidRPr="00D43F99" w:rsidRDefault="00D43F99" w:rsidP="00D43F99">
            <w:pPr>
              <w:overflowPunct w:val="0"/>
              <w:autoSpaceDE w:val="0"/>
              <w:autoSpaceDN w:val="0"/>
              <w:adjustRightInd w:val="0"/>
              <w:ind w:left="113" w:right="113"/>
              <w:jc w:val="center"/>
              <w:textAlignment w:val="baseline"/>
              <w:rPr>
                <w:rFonts w:ascii="Times New Roman" w:hAnsi="Times New Roman"/>
                <w:b/>
                <w:sz w:val="18"/>
                <w:szCs w:val="18"/>
              </w:rPr>
            </w:pPr>
            <w:r w:rsidRPr="00D43F99">
              <w:rPr>
                <w:rFonts w:ascii="Times New Roman" w:hAnsi="Times New Roman"/>
                <w:b/>
                <w:sz w:val="18"/>
                <w:szCs w:val="18"/>
              </w:rPr>
              <w:t>октябрь</w:t>
            </w:r>
          </w:p>
        </w:tc>
        <w:tc>
          <w:tcPr>
            <w:tcW w:w="425" w:type="dxa"/>
            <w:tcBorders>
              <w:top w:val="single" w:sz="4" w:space="0" w:color="auto"/>
              <w:left w:val="single" w:sz="4" w:space="0" w:color="auto"/>
              <w:bottom w:val="single" w:sz="4" w:space="0" w:color="auto"/>
              <w:right w:val="single" w:sz="4" w:space="0" w:color="auto"/>
            </w:tcBorders>
            <w:textDirection w:val="btLr"/>
            <w:vAlign w:val="bottom"/>
            <w:hideMark/>
          </w:tcPr>
          <w:p w:rsidR="00D43F99" w:rsidRPr="00D43F99" w:rsidRDefault="00D43F99" w:rsidP="00D43F99">
            <w:pPr>
              <w:overflowPunct w:val="0"/>
              <w:autoSpaceDE w:val="0"/>
              <w:autoSpaceDN w:val="0"/>
              <w:adjustRightInd w:val="0"/>
              <w:ind w:left="113" w:right="113"/>
              <w:jc w:val="center"/>
              <w:textAlignment w:val="baseline"/>
              <w:rPr>
                <w:rFonts w:ascii="Times New Roman" w:hAnsi="Times New Roman"/>
                <w:b/>
                <w:sz w:val="18"/>
                <w:szCs w:val="18"/>
              </w:rPr>
            </w:pPr>
            <w:r w:rsidRPr="00D43F99">
              <w:rPr>
                <w:rFonts w:ascii="Times New Roman" w:hAnsi="Times New Roman"/>
                <w:b/>
                <w:sz w:val="18"/>
                <w:szCs w:val="18"/>
              </w:rPr>
              <w:t>ноябрь</w:t>
            </w:r>
          </w:p>
        </w:tc>
        <w:tc>
          <w:tcPr>
            <w:tcW w:w="425" w:type="dxa"/>
            <w:tcBorders>
              <w:top w:val="single" w:sz="4" w:space="0" w:color="auto"/>
              <w:left w:val="single" w:sz="4" w:space="0" w:color="auto"/>
              <w:bottom w:val="single" w:sz="4" w:space="0" w:color="auto"/>
              <w:right w:val="single" w:sz="4" w:space="0" w:color="auto"/>
            </w:tcBorders>
            <w:textDirection w:val="btLr"/>
            <w:vAlign w:val="bottom"/>
            <w:hideMark/>
          </w:tcPr>
          <w:p w:rsidR="00D43F99" w:rsidRPr="00D43F99" w:rsidRDefault="00D43F99" w:rsidP="00D43F99">
            <w:pPr>
              <w:overflowPunct w:val="0"/>
              <w:autoSpaceDE w:val="0"/>
              <w:autoSpaceDN w:val="0"/>
              <w:adjustRightInd w:val="0"/>
              <w:ind w:left="113" w:right="113"/>
              <w:jc w:val="center"/>
              <w:textAlignment w:val="baseline"/>
              <w:rPr>
                <w:rFonts w:ascii="Times New Roman" w:hAnsi="Times New Roman"/>
                <w:b/>
                <w:sz w:val="18"/>
                <w:szCs w:val="18"/>
              </w:rPr>
            </w:pPr>
            <w:r w:rsidRPr="00D43F99">
              <w:rPr>
                <w:rFonts w:ascii="Times New Roman" w:hAnsi="Times New Roman"/>
                <w:b/>
                <w:sz w:val="18"/>
                <w:szCs w:val="18"/>
              </w:rPr>
              <w:t>декабрь</w:t>
            </w:r>
          </w:p>
        </w:tc>
        <w:tc>
          <w:tcPr>
            <w:tcW w:w="1070" w:type="dxa"/>
            <w:gridSpan w:val="2"/>
            <w:vMerge/>
            <w:tcBorders>
              <w:top w:val="single" w:sz="4" w:space="0" w:color="auto"/>
              <w:left w:val="single" w:sz="4" w:space="0" w:color="auto"/>
              <w:bottom w:val="single" w:sz="4" w:space="0" w:color="auto"/>
              <w:right w:val="single" w:sz="4" w:space="0" w:color="auto"/>
            </w:tcBorders>
            <w:vAlign w:val="center"/>
            <w:hideMark/>
          </w:tcPr>
          <w:p w:rsidR="00D43F99" w:rsidRPr="00D43F99" w:rsidRDefault="00D43F99" w:rsidP="00D43F99">
            <w:pPr>
              <w:rPr>
                <w:rFonts w:ascii="Times New Roman" w:hAnsi="Times New Roman"/>
                <w:b/>
                <w:sz w:val="18"/>
                <w:szCs w:val="18"/>
              </w:rPr>
            </w:pP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2</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7</w:t>
            </w: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8</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9</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10</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11</w:t>
            </w: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12</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13</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14</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15</w:t>
            </w: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16</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17</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18</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19</w:t>
            </w: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20</w:t>
            </w:r>
          </w:p>
        </w:tc>
      </w:tr>
      <w:tr w:rsidR="00D43F99" w:rsidRPr="00D43F99" w:rsidTr="00D43F99">
        <w:tc>
          <w:tcPr>
            <w:tcW w:w="15779" w:type="dxa"/>
            <w:gridSpan w:val="21"/>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b/>
                <w:sz w:val="18"/>
                <w:szCs w:val="18"/>
              </w:rPr>
            </w:pPr>
            <w:r w:rsidRPr="00D43F99">
              <w:rPr>
                <w:rFonts w:ascii="Times New Roman" w:hAnsi="Times New Roman"/>
                <w:b/>
                <w:sz w:val="18"/>
                <w:szCs w:val="18"/>
              </w:rPr>
              <w:t>Геометрические измерения</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Штангенциркуль ШЦ-</w:t>
            </w:r>
            <w:proofErr w:type="gramStart"/>
            <w:r w:rsidRPr="00D43F99">
              <w:rPr>
                <w:rFonts w:ascii="Times New Roman" w:eastAsia="Times New Roman" w:hAnsi="Times New Roman"/>
                <w:sz w:val="18"/>
                <w:szCs w:val="18"/>
                <w:lang w:val="en-US" w:eastAsia="ru-RU"/>
              </w:rPr>
              <w:t>II</w:t>
            </w:r>
            <w:proofErr w:type="gramEnd"/>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0,05 мм</w:t>
            </w: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ПГ ±0,01мм</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0-250 мм</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09.2017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 xml:space="preserve">Оценка </w:t>
            </w:r>
            <w:proofErr w:type="spellStart"/>
            <w:r w:rsidRPr="00D43F99">
              <w:rPr>
                <w:rFonts w:ascii="Times New Roman" w:hAnsi="Times New Roman"/>
                <w:sz w:val="18"/>
                <w:szCs w:val="18"/>
              </w:rPr>
              <w:t>соотв</w:t>
            </w:r>
            <w:proofErr w:type="gramStart"/>
            <w:r w:rsidRPr="00D43F99">
              <w:rPr>
                <w:rFonts w:ascii="Times New Roman" w:hAnsi="Times New Roman"/>
                <w:sz w:val="18"/>
                <w:szCs w:val="18"/>
              </w:rPr>
              <w:t>.Т</w:t>
            </w:r>
            <w:proofErr w:type="gramEnd"/>
            <w:r w:rsidRPr="00D43F99">
              <w:rPr>
                <w:rFonts w:ascii="Times New Roman" w:hAnsi="Times New Roman"/>
                <w:sz w:val="18"/>
                <w:szCs w:val="18"/>
              </w:rPr>
              <w:t>Р</w:t>
            </w:r>
            <w:proofErr w:type="spellEnd"/>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2</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Штангенциркуль ШЦ—125-0,1</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 3 шт.</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0,1 мм</w:t>
            </w: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ПГ ±0,01мм</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 – 125 мм</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08.2017</w:t>
            </w:r>
          </w:p>
          <w:p w:rsidR="00D43F99" w:rsidRPr="00D43F99" w:rsidRDefault="00D43F99" w:rsidP="00D43F99">
            <w:pPr>
              <w:jc w:val="center"/>
              <w:rPr>
                <w:rFonts w:ascii="Times New Roman" w:eastAsia="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highlight w:val="red"/>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highlight w:val="red"/>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2</w:t>
            </w:r>
          </w:p>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3</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Шаблон для опр. </w:t>
            </w:r>
            <w:proofErr w:type="spellStart"/>
            <w:r w:rsidRPr="00D43F99">
              <w:rPr>
                <w:rFonts w:ascii="Times New Roman" w:eastAsia="Times New Roman" w:hAnsi="Times New Roman"/>
                <w:sz w:val="18"/>
                <w:szCs w:val="18"/>
                <w:lang w:eastAsia="ru-RU"/>
              </w:rPr>
              <w:t>лещадности</w:t>
            </w:r>
            <w:proofErr w:type="spellEnd"/>
            <w:r w:rsidRPr="00D43F99">
              <w:rPr>
                <w:rFonts w:ascii="Times New Roman" w:eastAsia="Times New Roman" w:hAnsi="Times New Roman"/>
                <w:sz w:val="18"/>
                <w:szCs w:val="18"/>
                <w:lang w:eastAsia="ru-RU"/>
              </w:rPr>
              <w:t xml:space="preserve"> щебня</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0-150 мм</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08.2017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4</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tabs>
                <w:tab w:val="left" w:pos="103"/>
              </w:tabs>
              <w:contextualSpacing/>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Шаблон  универсал. УШК-1, УШС-3</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highlight w:val="red"/>
                <w:lang w:eastAsia="ru-RU"/>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tabs>
                <w:tab w:val="left" w:pos="252"/>
              </w:tabs>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2</w:t>
            </w: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5</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tabs>
                <w:tab w:val="left" w:pos="103"/>
              </w:tabs>
              <w:contextualSpacing/>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Шаблон для контроля катетов швов УШС-2</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highlight w:val="red"/>
                <w:lang w:eastAsia="ru-RU"/>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tabs>
                <w:tab w:val="left" w:pos="252"/>
              </w:tabs>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6</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tabs>
                <w:tab w:val="left" w:pos="103"/>
              </w:tabs>
              <w:contextualSpacing/>
              <w:rPr>
                <w:rFonts w:ascii="Times New Roman" w:eastAsia="Times New Roman" w:hAnsi="Times New Roman"/>
                <w:sz w:val="18"/>
                <w:szCs w:val="18"/>
                <w:highlight w:val="red"/>
                <w:lang w:eastAsia="ru-RU"/>
              </w:rPr>
            </w:pPr>
            <w:r w:rsidRPr="00D43F99">
              <w:rPr>
                <w:rFonts w:ascii="Times New Roman" w:eastAsia="Times New Roman" w:hAnsi="Times New Roman"/>
                <w:sz w:val="18"/>
                <w:szCs w:val="18"/>
                <w:lang w:eastAsia="ru-RU"/>
              </w:rPr>
              <w:t xml:space="preserve"> Линейка металлическая Л-150,    3 шт.</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highlight w:val="red"/>
                <w:lang w:eastAsia="ru-RU"/>
              </w:rPr>
            </w:pPr>
            <w:r w:rsidRPr="00D43F99">
              <w:rPr>
                <w:rFonts w:ascii="Times New Roman" w:eastAsia="Times New Roman" w:hAnsi="Times New Roman"/>
                <w:sz w:val="18"/>
                <w:szCs w:val="18"/>
                <w:lang w:eastAsia="ru-RU"/>
              </w:rPr>
              <w:t>150 мм</w:t>
            </w: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tabs>
                <w:tab w:val="left" w:pos="252"/>
              </w:tabs>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08.2017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3</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rPr>
          <w:trHeight w:val="130"/>
        </w:trPr>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7</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highlight w:val="red"/>
                <w:lang w:eastAsia="ru-RU"/>
              </w:rPr>
            </w:pPr>
            <w:r w:rsidRPr="00D43F99">
              <w:rPr>
                <w:rFonts w:ascii="Times New Roman" w:eastAsia="Times New Roman" w:hAnsi="Times New Roman"/>
                <w:sz w:val="18"/>
                <w:szCs w:val="18"/>
                <w:lang w:eastAsia="ru-RU"/>
              </w:rPr>
              <w:t xml:space="preserve">Рулетка измерительная </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highlight w:val="red"/>
                <w:lang w:eastAsia="ru-RU"/>
              </w:rPr>
            </w:pPr>
            <w:r w:rsidRPr="00D43F99">
              <w:rPr>
                <w:rFonts w:ascii="Times New Roman" w:eastAsia="Times New Roman" w:hAnsi="Times New Roman"/>
                <w:sz w:val="18"/>
                <w:szCs w:val="18"/>
                <w:lang w:eastAsia="ru-RU"/>
              </w:rPr>
              <w:t>2 м</w:t>
            </w: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tabs>
                <w:tab w:val="left" w:pos="252"/>
              </w:tabs>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08.2017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8</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keepNext/>
              <w:outlineLvl w:val="0"/>
              <w:rPr>
                <w:rFonts w:ascii="Times New Roman" w:eastAsia="Times New Roman" w:hAnsi="Times New Roman"/>
                <w:sz w:val="18"/>
                <w:szCs w:val="18"/>
                <w:lang w:eastAsia="ru-RU"/>
              </w:rPr>
            </w:pPr>
            <w:proofErr w:type="spellStart"/>
            <w:r w:rsidRPr="00D43F99">
              <w:rPr>
                <w:rFonts w:ascii="Times New Roman" w:eastAsia="Times New Roman" w:hAnsi="Times New Roman"/>
                <w:sz w:val="18"/>
                <w:szCs w:val="18"/>
                <w:lang w:eastAsia="ru-RU"/>
              </w:rPr>
              <w:t>Толщиномер</w:t>
            </w:r>
            <w:proofErr w:type="spellEnd"/>
            <w:r w:rsidRPr="00D43F99">
              <w:rPr>
                <w:rFonts w:ascii="Times New Roman" w:eastAsia="Times New Roman" w:hAnsi="Times New Roman"/>
                <w:sz w:val="18"/>
                <w:szCs w:val="18"/>
                <w:lang w:eastAsia="ru-RU"/>
              </w:rPr>
              <w:t xml:space="preserve"> у/звуковой  А-1208,   </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диск. 0,1 мм</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1-200 мм</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08.2017  </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9</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hd w:val="clear" w:color="auto" w:fill="FFFFFF"/>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Образец стандартный у/</w:t>
            </w:r>
            <w:proofErr w:type="spellStart"/>
            <w:r w:rsidRPr="00D43F99">
              <w:rPr>
                <w:rFonts w:ascii="Times New Roman" w:eastAsia="Times New Roman" w:hAnsi="Times New Roman"/>
                <w:sz w:val="18"/>
                <w:szCs w:val="18"/>
                <w:lang w:eastAsia="ru-RU"/>
              </w:rPr>
              <w:t>зв</w:t>
            </w:r>
            <w:proofErr w:type="spellEnd"/>
            <w:r w:rsidRPr="00D43F99">
              <w:rPr>
                <w:rFonts w:ascii="Times New Roman" w:eastAsia="Times New Roman" w:hAnsi="Times New Roman"/>
                <w:sz w:val="18"/>
                <w:szCs w:val="18"/>
                <w:lang w:eastAsia="ru-RU"/>
              </w:rPr>
              <w:t xml:space="preserve"> СО-3Р,</w:t>
            </w:r>
          </w:p>
          <w:p w:rsidR="00D43F99" w:rsidRPr="00D43F99" w:rsidRDefault="00D43F99" w:rsidP="00D43F99">
            <w:pPr>
              <w:shd w:val="clear" w:color="auto" w:fill="FFFFFF"/>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 (скор</w:t>
            </w:r>
            <w:proofErr w:type="gramStart"/>
            <w:r w:rsidRPr="00D43F99">
              <w:rPr>
                <w:rFonts w:ascii="Times New Roman" w:eastAsia="Times New Roman" w:hAnsi="Times New Roman"/>
                <w:sz w:val="18"/>
                <w:szCs w:val="18"/>
                <w:lang w:eastAsia="ru-RU"/>
              </w:rPr>
              <w:t>.</w:t>
            </w:r>
            <w:proofErr w:type="gramEnd"/>
            <w:r w:rsidRPr="00D43F99">
              <w:rPr>
                <w:rFonts w:ascii="Times New Roman" w:eastAsia="Times New Roman" w:hAnsi="Times New Roman"/>
                <w:sz w:val="18"/>
                <w:szCs w:val="18"/>
                <w:lang w:eastAsia="ru-RU"/>
              </w:rPr>
              <w:t xml:space="preserve"> </w:t>
            </w:r>
            <w:proofErr w:type="gramStart"/>
            <w:r w:rsidRPr="00D43F99">
              <w:rPr>
                <w:rFonts w:ascii="Times New Roman" w:eastAsia="Times New Roman" w:hAnsi="Times New Roman"/>
                <w:sz w:val="18"/>
                <w:szCs w:val="18"/>
                <w:lang w:eastAsia="ru-RU"/>
              </w:rPr>
              <w:t>р</w:t>
            </w:r>
            <w:proofErr w:type="gramEnd"/>
            <w:r w:rsidRPr="00D43F99">
              <w:rPr>
                <w:rFonts w:ascii="Times New Roman" w:eastAsia="Times New Roman" w:hAnsi="Times New Roman"/>
                <w:sz w:val="18"/>
                <w:szCs w:val="18"/>
                <w:lang w:eastAsia="ru-RU"/>
              </w:rPr>
              <w:t>аспр. у/</w:t>
            </w:r>
            <w:proofErr w:type="spellStart"/>
            <w:r w:rsidRPr="00D43F99">
              <w:rPr>
                <w:rFonts w:ascii="Times New Roman" w:eastAsia="Times New Roman" w:hAnsi="Times New Roman"/>
                <w:sz w:val="18"/>
                <w:szCs w:val="18"/>
                <w:lang w:eastAsia="ru-RU"/>
              </w:rPr>
              <w:t>зв</w:t>
            </w:r>
            <w:proofErr w:type="spellEnd"/>
            <w:r w:rsidRPr="00D43F99">
              <w:rPr>
                <w:rFonts w:ascii="Times New Roman" w:eastAsia="Times New Roman" w:hAnsi="Times New Roman"/>
                <w:sz w:val="18"/>
                <w:szCs w:val="18"/>
                <w:lang w:eastAsia="ru-RU"/>
              </w:rPr>
              <w:t>.), 3 шт.</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04.2017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3</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10</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hd w:val="clear" w:color="auto" w:fill="FFFFFF"/>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Набор образ</w:t>
            </w:r>
            <w:proofErr w:type="gramStart"/>
            <w:r w:rsidRPr="00D43F99">
              <w:rPr>
                <w:rFonts w:ascii="Times New Roman" w:eastAsia="Times New Roman" w:hAnsi="Times New Roman"/>
                <w:sz w:val="18"/>
                <w:szCs w:val="18"/>
                <w:lang w:eastAsia="ru-RU"/>
              </w:rPr>
              <w:t>.</w:t>
            </w:r>
            <w:proofErr w:type="gramEnd"/>
            <w:r w:rsidRPr="00D43F99">
              <w:rPr>
                <w:rFonts w:ascii="Times New Roman" w:eastAsia="Times New Roman" w:hAnsi="Times New Roman"/>
                <w:sz w:val="18"/>
                <w:szCs w:val="18"/>
                <w:lang w:eastAsia="ru-RU"/>
              </w:rPr>
              <w:t xml:space="preserve"> </w:t>
            </w:r>
            <w:proofErr w:type="gramStart"/>
            <w:r w:rsidRPr="00D43F99">
              <w:rPr>
                <w:rFonts w:ascii="Times New Roman" w:eastAsia="Times New Roman" w:hAnsi="Times New Roman"/>
                <w:sz w:val="18"/>
                <w:szCs w:val="18"/>
                <w:lang w:eastAsia="ru-RU"/>
              </w:rPr>
              <w:t>ш</w:t>
            </w:r>
            <w:proofErr w:type="gramEnd"/>
            <w:r w:rsidRPr="00D43F99">
              <w:rPr>
                <w:rFonts w:ascii="Times New Roman" w:eastAsia="Times New Roman" w:hAnsi="Times New Roman"/>
                <w:sz w:val="18"/>
                <w:szCs w:val="18"/>
                <w:lang w:eastAsia="ru-RU"/>
              </w:rPr>
              <w:t>ероховат. поверхности ОШС-ШП,  (6 шт.)</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b/>
                <w:bCs/>
                <w:sz w:val="18"/>
                <w:szCs w:val="18"/>
                <w:lang w:eastAsia="ru-RU"/>
              </w:rPr>
              <w:t>6</w:t>
            </w: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_____//____</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11</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hd w:val="clear" w:color="auto" w:fill="FFFFFF"/>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Лупа измерительная ЛИ-2-8х</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24</w:t>
            </w:r>
          </w:p>
        </w:tc>
        <w:tc>
          <w:tcPr>
            <w:tcW w:w="850"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1</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rPr>
            </w:pPr>
            <w:r w:rsidRPr="00D43F99">
              <w:rPr>
                <w:rFonts w:ascii="Times New Roman" w:eastAsia="Times New Roman" w:hAnsi="Times New Roman"/>
                <w:sz w:val="18"/>
                <w:szCs w:val="18"/>
                <w:lang w:eastAsia="ru-RU"/>
              </w:rPr>
              <w:t xml:space="preserve">Приспособление  для </w:t>
            </w:r>
            <w:proofErr w:type="spellStart"/>
            <w:r w:rsidRPr="00D43F99">
              <w:rPr>
                <w:rFonts w:ascii="Times New Roman" w:eastAsia="Times New Roman" w:hAnsi="Times New Roman"/>
                <w:sz w:val="18"/>
                <w:szCs w:val="18"/>
                <w:lang w:eastAsia="ru-RU"/>
              </w:rPr>
              <w:t>испыт</w:t>
            </w:r>
            <w:proofErr w:type="spellEnd"/>
            <w:r w:rsidRPr="00D43F99">
              <w:rPr>
                <w:rFonts w:ascii="Times New Roman" w:eastAsia="Times New Roman" w:hAnsi="Times New Roman"/>
                <w:sz w:val="18"/>
                <w:szCs w:val="18"/>
                <w:lang w:eastAsia="ru-RU"/>
              </w:rPr>
              <w:t xml:space="preserve">. </w:t>
            </w:r>
            <w:proofErr w:type="gramStart"/>
            <w:r w:rsidRPr="00D43F99">
              <w:rPr>
                <w:rFonts w:ascii="Times New Roman" w:eastAsia="Times New Roman" w:hAnsi="Times New Roman"/>
                <w:sz w:val="18"/>
                <w:szCs w:val="18"/>
                <w:lang w:eastAsia="ru-RU"/>
              </w:rPr>
              <w:t>образцов</w:t>
            </w:r>
            <w:proofErr w:type="gramEnd"/>
            <w:r w:rsidRPr="00D43F99">
              <w:rPr>
                <w:rFonts w:ascii="Times New Roman" w:eastAsia="Times New Roman" w:hAnsi="Times New Roman"/>
                <w:sz w:val="18"/>
                <w:szCs w:val="18"/>
                <w:lang w:eastAsia="ru-RU"/>
              </w:rPr>
              <w:t xml:space="preserve"> а/б по схеме  Маршала</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rPr>
            </w:pP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71,4 мм</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08.2017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 xml:space="preserve">Оценка </w:t>
            </w:r>
            <w:proofErr w:type="spellStart"/>
            <w:r w:rsidRPr="00D43F99">
              <w:rPr>
                <w:rFonts w:ascii="Times New Roman" w:hAnsi="Times New Roman"/>
                <w:sz w:val="18"/>
                <w:szCs w:val="18"/>
              </w:rPr>
              <w:t>соотв</w:t>
            </w:r>
            <w:proofErr w:type="gramStart"/>
            <w:r w:rsidRPr="00D43F99">
              <w:rPr>
                <w:rFonts w:ascii="Times New Roman" w:hAnsi="Times New Roman"/>
                <w:sz w:val="18"/>
                <w:szCs w:val="18"/>
              </w:rPr>
              <w:t>.Т</w:t>
            </w:r>
            <w:proofErr w:type="gramEnd"/>
            <w:r w:rsidRPr="00D43F99">
              <w:rPr>
                <w:rFonts w:ascii="Times New Roman" w:hAnsi="Times New Roman"/>
                <w:sz w:val="18"/>
                <w:szCs w:val="18"/>
              </w:rPr>
              <w:t>Р</w:t>
            </w:r>
            <w:proofErr w:type="spellEnd"/>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highlight w:val="green"/>
                <w:lang w:eastAsia="ru-RU"/>
              </w:rPr>
            </w:pPr>
            <w:r w:rsidRPr="00D43F99">
              <w:rPr>
                <w:rFonts w:ascii="Times New Roman" w:eastAsia="Times New Roman" w:hAnsi="Times New Roman"/>
                <w:sz w:val="18"/>
                <w:szCs w:val="18"/>
                <w:lang w:eastAsia="ru-RU"/>
              </w:rPr>
              <w:t>13</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rPr>
            </w:pPr>
            <w:r w:rsidRPr="00D43F99">
              <w:rPr>
                <w:rFonts w:ascii="Times New Roman" w:eastAsia="Times New Roman" w:hAnsi="Times New Roman"/>
                <w:sz w:val="18"/>
                <w:szCs w:val="18"/>
              </w:rPr>
              <w:t xml:space="preserve">Нивелир </w:t>
            </w:r>
            <w:r w:rsidRPr="00D43F99">
              <w:rPr>
                <w:rFonts w:ascii="Times New Roman" w:eastAsia="Times New Roman" w:hAnsi="Times New Roman"/>
                <w:sz w:val="18"/>
                <w:szCs w:val="18"/>
                <w:lang w:val="en-US"/>
              </w:rPr>
              <w:t>Sokkia B</w:t>
            </w:r>
            <w:r w:rsidRPr="00D43F99">
              <w:rPr>
                <w:rFonts w:ascii="Times New Roman" w:eastAsia="Times New Roman" w:hAnsi="Times New Roman"/>
                <w:sz w:val="18"/>
                <w:szCs w:val="18"/>
              </w:rPr>
              <w:t>30</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lang w:eastAsia="ru-RU"/>
              </w:rPr>
              <w:sym w:font="Symbol" w:char="F0B1"/>
            </w:r>
            <w:r w:rsidRPr="00D43F99">
              <w:rPr>
                <w:rFonts w:ascii="Times New Roman" w:eastAsia="Times New Roman" w:hAnsi="Times New Roman"/>
                <w:sz w:val="18"/>
                <w:szCs w:val="18"/>
                <w:lang w:eastAsia="ru-RU"/>
              </w:rPr>
              <w:t xml:space="preserve">  1,5 мм</w:t>
            </w: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05.2017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14</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18"/>
                <w:szCs w:val="18"/>
              </w:rPr>
            </w:pPr>
            <w:r w:rsidRPr="00D43F99">
              <w:rPr>
                <w:rFonts w:ascii="Times New Roman" w:hAnsi="Times New Roman"/>
                <w:sz w:val="18"/>
                <w:szCs w:val="18"/>
              </w:rPr>
              <w:t xml:space="preserve">Дальномер </w:t>
            </w:r>
            <w:r w:rsidRPr="00D43F99">
              <w:rPr>
                <w:rFonts w:ascii="Times New Roman" w:hAnsi="Times New Roman"/>
                <w:sz w:val="18"/>
                <w:szCs w:val="18"/>
                <w:lang w:val="en-US"/>
              </w:rPr>
              <w:t>Bosch</w:t>
            </w:r>
            <w:r w:rsidRPr="00D43F99">
              <w:rPr>
                <w:rFonts w:ascii="Times New Roman" w:hAnsi="Times New Roman"/>
                <w:sz w:val="18"/>
                <w:szCs w:val="18"/>
              </w:rPr>
              <w:t xml:space="preserve">,  </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18"/>
                <w:szCs w:val="18"/>
              </w:rPr>
            </w:pPr>
            <w:r w:rsidRPr="00D43F99">
              <w:rPr>
                <w:rFonts w:ascii="Times New Roman" w:hAnsi="Times New Roman"/>
                <w:sz w:val="18"/>
                <w:szCs w:val="18"/>
              </w:rPr>
              <w:sym w:font="Symbol" w:char="F0B1"/>
            </w:r>
            <w:r w:rsidRPr="00D43F99">
              <w:rPr>
                <w:rFonts w:ascii="Times New Roman" w:hAnsi="Times New Roman"/>
                <w:sz w:val="18"/>
                <w:szCs w:val="18"/>
              </w:rPr>
              <w:t>3,0 мм</w:t>
            </w: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05.2017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15</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rPr>
            </w:pPr>
            <w:r w:rsidRPr="00D43F99">
              <w:rPr>
                <w:rFonts w:ascii="Times New Roman" w:hAnsi="Times New Roman"/>
                <w:sz w:val="18"/>
                <w:szCs w:val="18"/>
              </w:rPr>
              <w:t xml:space="preserve"> Рейка геодезическая </w:t>
            </w:r>
            <w:r w:rsidRPr="00D43F99">
              <w:rPr>
                <w:rFonts w:ascii="Times New Roman" w:hAnsi="Times New Roman"/>
                <w:sz w:val="18"/>
                <w:szCs w:val="18"/>
                <w:lang w:val="en-US"/>
              </w:rPr>
              <w:t>VEGA TS</w:t>
            </w:r>
            <w:r w:rsidRPr="00D43F99">
              <w:rPr>
                <w:rFonts w:ascii="Times New Roman" w:hAnsi="Times New Roman"/>
                <w:sz w:val="18"/>
                <w:szCs w:val="18"/>
              </w:rPr>
              <w:t>5</w:t>
            </w:r>
            <w:r w:rsidRPr="00D43F99">
              <w:rPr>
                <w:rFonts w:ascii="Times New Roman" w:hAnsi="Times New Roman"/>
                <w:sz w:val="18"/>
                <w:szCs w:val="18"/>
                <w:lang w:val="en-US"/>
              </w:rPr>
              <w:t>M</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05.2017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16</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rPr>
            </w:pPr>
            <w:r w:rsidRPr="00D43F99">
              <w:rPr>
                <w:rFonts w:ascii="Times New Roman" w:eastAsia="Times New Roman" w:hAnsi="Times New Roman"/>
                <w:sz w:val="18"/>
                <w:szCs w:val="18"/>
              </w:rPr>
              <w:t>Индикаторы час</w:t>
            </w:r>
            <w:proofErr w:type="gramStart"/>
            <w:r w:rsidRPr="00D43F99">
              <w:rPr>
                <w:rFonts w:ascii="Times New Roman" w:eastAsia="Times New Roman" w:hAnsi="Times New Roman"/>
                <w:sz w:val="18"/>
                <w:szCs w:val="18"/>
              </w:rPr>
              <w:t>.</w:t>
            </w:r>
            <w:proofErr w:type="gramEnd"/>
            <w:r w:rsidRPr="00D43F99">
              <w:rPr>
                <w:rFonts w:ascii="Times New Roman" w:eastAsia="Times New Roman" w:hAnsi="Times New Roman"/>
                <w:sz w:val="18"/>
                <w:szCs w:val="18"/>
              </w:rPr>
              <w:t xml:space="preserve"> </w:t>
            </w:r>
            <w:proofErr w:type="gramStart"/>
            <w:r w:rsidRPr="00D43F99">
              <w:rPr>
                <w:rFonts w:ascii="Times New Roman" w:eastAsia="Times New Roman" w:hAnsi="Times New Roman"/>
                <w:sz w:val="18"/>
                <w:szCs w:val="18"/>
              </w:rPr>
              <w:t>т</w:t>
            </w:r>
            <w:proofErr w:type="gramEnd"/>
            <w:r w:rsidRPr="00D43F99">
              <w:rPr>
                <w:rFonts w:ascii="Times New Roman" w:eastAsia="Times New Roman" w:hAnsi="Times New Roman"/>
                <w:sz w:val="18"/>
                <w:szCs w:val="18"/>
              </w:rPr>
              <w:t xml:space="preserve">ипа цифровые, </w:t>
            </w:r>
            <w:r w:rsidRPr="00D43F99">
              <w:rPr>
                <w:rFonts w:ascii="Times New Roman" w:hAnsi="Times New Roman"/>
                <w:b/>
                <w:sz w:val="18"/>
                <w:szCs w:val="18"/>
              </w:rPr>
              <w:t xml:space="preserve"> </w:t>
            </w:r>
            <w:r w:rsidRPr="00D43F99">
              <w:rPr>
                <w:rFonts w:ascii="Times New Roman" w:hAnsi="Times New Roman"/>
                <w:sz w:val="18"/>
                <w:szCs w:val="18"/>
              </w:rPr>
              <w:t>4 шт.</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18"/>
                <w:szCs w:val="18"/>
              </w:rPr>
            </w:pPr>
            <w:r w:rsidRPr="00D43F99">
              <w:rPr>
                <w:rFonts w:ascii="Times New Roman" w:hAnsi="Times New Roman"/>
                <w:sz w:val="18"/>
                <w:szCs w:val="18"/>
              </w:rPr>
              <w:t>0,015 мм</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18"/>
                <w:szCs w:val="18"/>
              </w:rPr>
            </w:pPr>
            <w:r w:rsidRPr="00D43F99">
              <w:rPr>
                <w:rFonts w:ascii="Times New Roman" w:hAnsi="Times New Roman"/>
                <w:sz w:val="18"/>
                <w:szCs w:val="18"/>
              </w:rPr>
              <w:t>0 -12,5 мм</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4</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17</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18"/>
                <w:szCs w:val="18"/>
              </w:rPr>
            </w:pPr>
            <w:r w:rsidRPr="00D43F99">
              <w:rPr>
                <w:rFonts w:ascii="Times New Roman" w:hAnsi="Times New Roman"/>
                <w:sz w:val="18"/>
                <w:szCs w:val="18"/>
              </w:rPr>
              <w:t>Микроскоп Бринелля МБП-2</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18"/>
                <w:szCs w:val="18"/>
              </w:rPr>
            </w:pPr>
            <w:r w:rsidRPr="00D43F99">
              <w:rPr>
                <w:rFonts w:ascii="Times New Roman" w:hAnsi="Times New Roman"/>
                <w:sz w:val="18"/>
                <w:szCs w:val="18"/>
              </w:rPr>
              <w:t>0,05 мм</w:t>
            </w: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18</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18"/>
                <w:szCs w:val="18"/>
              </w:rPr>
            </w:pPr>
            <w:r w:rsidRPr="00D43F99">
              <w:rPr>
                <w:rFonts w:ascii="Times New Roman" w:hAnsi="Times New Roman"/>
                <w:sz w:val="18"/>
                <w:szCs w:val="18"/>
              </w:rPr>
              <w:t>Набор мерной посуды , 4 шт.</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hAnsi="Times New Roman"/>
                <w:sz w:val="18"/>
                <w:szCs w:val="18"/>
              </w:rPr>
            </w:pP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18"/>
                <w:szCs w:val="18"/>
              </w:rPr>
            </w:pPr>
            <w:r w:rsidRPr="00D43F99">
              <w:rPr>
                <w:rFonts w:ascii="Times New Roman" w:hAnsi="Times New Roman"/>
                <w:sz w:val="18"/>
                <w:szCs w:val="18"/>
              </w:rPr>
              <w:t>1,2,5,10 л</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05.2017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4</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19</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18"/>
                <w:szCs w:val="18"/>
              </w:rPr>
            </w:pPr>
            <w:r w:rsidRPr="00D43F99">
              <w:rPr>
                <w:rFonts w:ascii="Times New Roman" w:hAnsi="Times New Roman"/>
                <w:sz w:val="18"/>
                <w:szCs w:val="18"/>
              </w:rPr>
              <w:t>Набор сит КП-109У, 21  шт.</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18"/>
                <w:szCs w:val="18"/>
              </w:rPr>
            </w:pPr>
            <w:r w:rsidRPr="00D43F99">
              <w:rPr>
                <w:rFonts w:ascii="Times New Roman" w:hAnsi="Times New Roman"/>
                <w:sz w:val="18"/>
                <w:szCs w:val="18"/>
              </w:rPr>
              <w:t>0,16– 70,0 мм</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18"/>
                <w:szCs w:val="18"/>
              </w:rPr>
            </w:pPr>
            <w:r w:rsidRPr="00D43F99">
              <w:rPr>
                <w:rFonts w:ascii="Times New Roman" w:hAnsi="Times New Roman"/>
                <w:sz w:val="18"/>
                <w:szCs w:val="18"/>
              </w:rPr>
              <w:t>± (4 %; 5 %)</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05.2017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21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20</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18"/>
                <w:szCs w:val="18"/>
              </w:rPr>
            </w:pPr>
            <w:r w:rsidRPr="00D43F99">
              <w:rPr>
                <w:rFonts w:ascii="Times New Roman" w:hAnsi="Times New Roman"/>
                <w:sz w:val="18"/>
                <w:szCs w:val="18"/>
              </w:rPr>
              <w:t>Набор сит ЛО251/1; 12  шт.</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18"/>
                <w:szCs w:val="18"/>
              </w:rPr>
            </w:pPr>
            <w:r w:rsidRPr="00D43F99">
              <w:rPr>
                <w:rFonts w:ascii="Times New Roman" w:hAnsi="Times New Roman"/>
                <w:sz w:val="18"/>
                <w:szCs w:val="18"/>
              </w:rPr>
              <w:t>0,05 -40,0 мм</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18"/>
                <w:szCs w:val="18"/>
              </w:rPr>
            </w:pPr>
            <w:r w:rsidRPr="00D43F99">
              <w:rPr>
                <w:rFonts w:ascii="Times New Roman" w:hAnsi="Times New Roman"/>
                <w:sz w:val="18"/>
                <w:szCs w:val="18"/>
              </w:rPr>
              <w:t>± (4 %; 5 %)</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05.2017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12</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21</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hd w:val="clear" w:color="auto" w:fill="FFFFFF"/>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Дефектоскоп </w:t>
            </w:r>
            <w:proofErr w:type="gramStart"/>
            <w:r w:rsidRPr="00D43F99">
              <w:rPr>
                <w:rFonts w:ascii="Times New Roman" w:eastAsia="Times New Roman" w:hAnsi="Times New Roman"/>
                <w:sz w:val="18"/>
                <w:szCs w:val="18"/>
                <w:lang w:eastAsia="ru-RU"/>
              </w:rPr>
              <w:t>у</w:t>
            </w:r>
            <w:proofErr w:type="gramEnd"/>
            <w:r w:rsidRPr="00D43F99">
              <w:rPr>
                <w:rFonts w:ascii="Times New Roman" w:eastAsia="Times New Roman" w:hAnsi="Times New Roman"/>
                <w:sz w:val="18"/>
                <w:szCs w:val="18"/>
                <w:lang w:eastAsia="ru-RU"/>
              </w:rPr>
              <w:t>/звуковой УД2-70</w:t>
            </w:r>
          </w:p>
          <w:p w:rsidR="00D43F99" w:rsidRPr="00D43F99" w:rsidRDefault="00D43F99" w:rsidP="00D43F99">
            <w:pPr>
              <w:shd w:val="clear" w:color="auto" w:fill="FFFFFF"/>
              <w:rPr>
                <w:rFonts w:ascii="Times New Roman" w:eastAsia="Times New Roman" w:hAnsi="Times New Roman"/>
                <w:spacing w:val="-3"/>
                <w:sz w:val="18"/>
                <w:szCs w:val="18"/>
                <w:lang w:eastAsia="ru-RU"/>
              </w:rPr>
            </w:pPr>
            <w:r w:rsidRPr="00D43F99">
              <w:rPr>
                <w:rFonts w:ascii="Times New Roman" w:eastAsia="Times New Roman" w:hAnsi="Times New Roman"/>
                <w:sz w:val="18"/>
                <w:szCs w:val="18"/>
                <w:lang w:eastAsia="ru-RU"/>
              </w:rPr>
              <w:t xml:space="preserve"> </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color w:val="000000"/>
                <w:sz w:val="18"/>
                <w:szCs w:val="18"/>
                <w:lang w:eastAsia="ru-RU"/>
              </w:rPr>
              <w:t>± (0,5 + 0,02 Н) мм</w:t>
            </w: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0,4 – 10 МГц</w:t>
            </w:r>
          </w:p>
        </w:tc>
        <w:tc>
          <w:tcPr>
            <w:tcW w:w="567"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08.2017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1</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proofErr w:type="spellStart"/>
            <w:r w:rsidRPr="00D43F99">
              <w:rPr>
                <w:rFonts w:ascii="Times New Roman" w:hAnsi="Times New Roman"/>
                <w:sz w:val="18"/>
                <w:szCs w:val="18"/>
              </w:rPr>
              <w:t>Пр</w:t>
            </w:r>
            <w:proofErr w:type="gramStart"/>
            <w:r w:rsidRPr="00D43F99">
              <w:rPr>
                <w:rFonts w:ascii="Times New Roman" w:hAnsi="Times New Roman"/>
                <w:sz w:val="18"/>
                <w:szCs w:val="18"/>
              </w:rPr>
              <w:t>.к</w:t>
            </w:r>
            <w:proofErr w:type="gramEnd"/>
            <w:r w:rsidRPr="00D43F99">
              <w:rPr>
                <w:rFonts w:ascii="Times New Roman" w:hAnsi="Times New Roman"/>
                <w:sz w:val="18"/>
                <w:szCs w:val="18"/>
              </w:rPr>
              <w:t>онтр</w:t>
            </w:r>
            <w:proofErr w:type="spellEnd"/>
            <w:r w:rsidRPr="00D43F99">
              <w:rPr>
                <w:rFonts w:ascii="Times New Roman" w:hAnsi="Times New Roman"/>
                <w:sz w:val="18"/>
                <w:szCs w:val="18"/>
              </w:rPr>
              <w:t>. на ОПО</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22</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keepNext/>
              <w:outlineLvl w:val="0"/>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Дефектоскоп </w:t>
            </w:r>
            <w:proofErr w:type="gramStart"/>
            <w:r w:rsidRPr="00D43F99">
              <w:rPr>
                <w:rFonts w:ascii="Times New Roman" w:eastAsia="Times New Roman" w:hAnsi="Times New Roman"/>
                <w:sz w:val="18"/>
                <w:szCs w:val="18"/>
                <w:lang w:eastAsia="ru-RU"/>
              </w:rPr>
              <w:t>у</w:t>
            </w:r>
            <w:proofErr w:type="gramEnd"/>
            <w:r w:rsidRPr="00D43F99">
              <w:rPr>
                <w:rFonts w:ascii="Times New Roman" w:eastAsia="Times New Roman" w:hAnsi="Times New Roman"/>
                <w:sz w:val="18"/>
                <w:szCs w:val="18"/>
                <w:lang w:eastAsia="ru-RU"/>
              </w:rPr>
              <w:t>/звуковой  УДС2-114 «АВИКОН»</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color w:val="000000"/>
                <w:sz w:val="18"/>
                <w:szCs w:val="18"/>
                <w:lang w:eastAsia="ru-RU"/>
              </w:rPr>
              <w:t>± (0,5 + 0,03 Н) мм</w:t>
            </w: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val="en-US" w:eastAsia="ru-RU"/>
              </w:rPr>
            </w:pPr>
            <w:r w:rsidRPr="00D43F99">
              <w:rPr>
                <w:rFonts w:ascii="Times New Roman" w:eastAsia="Times New Roman" w:hAnsi="Times New Roman"/>
                <w:sz w:val="18"/>
                <w:szCs w:val="18"/>
                <w:lang w:eastAsia="ru-RU"/>
              </w:rPr>
              <w:t>08.2017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1</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lastRenderedPageBreak/>
              <w:t>1</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2</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7</w:t>
            </w: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8</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9</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10</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11</w:t>
            </w: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12</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13</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14</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15</w:t>
            </w: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16</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17</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18</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19</w:t>
            </w: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20</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23</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pacing w:val="-3"/>
                <w:sz w:val="18"/>
                <w:szCs w:val="18"/>
                <w:lang w:eastAsia="ru-RU"/>
              </w:rPr>
            </w:pPr>
            <w:r w:rsidRPr="00D43F99">
              <w:rPr>
                <w:rFonts w:ascii="Times New Roman" w:eastAsia="Times New Roman" w:hAnsi="Times New Roman"/>
                <w:sz w:val="18"/>
                <w:szCs w:val="18"/>
                <w:lang w:eastAsia="ru-RU"/>
              </w:rPr>
              <w:t>Дефектоскоп у/</w:t>
            </w:r>
            <w:proofErr w:type="spellStart"/>
            <w:r w:rsidRPr="00D43F99">
              <w:rPr>
                <w:rFonts w:ascii="Times New Roman" w:eastAsia="Times New Roman" w:hAnsi="Times New Roman"/>
                <w:sz w:val="18"/>
                <w:szCs w:val="18"/>
                <w:lang w:eastAsia="ru-RU"/>
              </w:rPr>
              <w:t>зв</w:t>
            </w:r>
            <w:proofErr w:type="spellEnd"/>
            <w:r w:rsidRPr="00D43F99">
              <w:rPr>
                <w:rFonts w:ascii="Times New Roman" w:eastAsia="Times New Roman" w:hAnsi="Times New Roman"/>
                <w:sz w:val="18"/>
                <w:szCs w:val="18"/>
                <w:lang w:eastAsia="ru-RU"/>
              </w:rPr>
              <w:t xml:space="preserve">. УДС2-РДМ-22 </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04.2017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red"/>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p w:rsidR="00D43F99" w:rsidRPr="00D43F99" w:rsidRDefault="00D43F99" w:rsidP="00D43F99">
            <w:pPr>
              <w:overflowPunct w:val="0"/>
              <w:autoSpaceDE w:val="0"/>
              <w:autoSpaceDN w:val="0"/>
              <w:adjustRightInd w:val="0"/>
              <w:textAlignment w:val="baseline"/>
              <w:rPr>
                <w:rFonts w:ascii="Times New Roman" w:hAnsi="Times New Roman"/>
                <w:sz w:val="18"/>
                <w:szCs w:val="18"/>
              </w:rPr>
            </w:pP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24</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Дефектоскоп у/</w:t>
            </w:r>
            <w:proofErr w:type="spellStart"/>
            <w:r w:rsidRPr="00D43F99">
              <w:rPr>
                <w:rFonts w:ascii="Times New Roman" w:eastAsia="Times New Roman" w:hAnsi="Times New Roman"/>
                <w:sz w:val="18"/>
                <w:szCs w:val="18"/>
                <w:lang w:eastAsia="ru-RU"/>
              </w:rPr>
              <w:t>зв</w:t>
            </w:r>
            <w:proofErr w:type="spellEnd"/>
            <w:r w:rsidRPr="00D43F99">
              <w:rPr>
                <w:rFonts w:ascii="Times New Roman" w:eastAsia="Times New Roman" w:hAnsi="Times New Roman"/>
                <w:sz w:val="18"/>
                <w:szCs w:val="18"/>
                <w:lang w:eastAsia="ru-RU"/>
              </w:rPr>
              <w:t>. УДС2-РДМ-33</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1</w:t>
            </w: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25</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Дефектоскоп ПЕЛЕНГ УД3-204 </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08.2017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26</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Дефектоскоп магнитный МД12-ПШ </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27</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Дефектоскоп в/т  ВД12НФМ, </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 ВТП, СОП. 2 шт.</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2</w:t>
            </w: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28</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Модульный дефектоскоп м/</w:t>
            </w:r>
            <w:proofErr w:type="gramStart"/>
            <w:r w:rsidRPr="00D43F99">
              <w:rPr>
                <w:rFonts w:ascii="Times New Roman" w:eastAsia="Times New Roman" w:hAnsi="Times New Roman"/>
                <w:sz w:val="18"/>
                <w:szCs w:val="18"/>
                <w:lang w:eastAsia="ru-RU"/>
              </w:rPr>
              <w:t>п</w:t>
            </w:r>
            <w:proofErr w:type="gramEnd"/>
            <w:r w:rsidRPr="00D43F99">
              <w:rPr>
                <w:rFonts w:ascii="Times New Roman" w:eastAsia="Times New Roman" w:hAnsi="Times New Roman"/>
                <w:sz w:val="18"/>
                <w:szCs w:val="18"/>
                <w:lang w:eastAsia="ru-RU"/>
              </w:rPr>
              <w:t xml:space="preserve"> контроля  МД-М, (3 </w:t>
            </w:r>
            <w:proofErr w:type="spellStart"/>
            <w:r w:rsidRPr="00D43F99">
              <w:rPr>
                <w:rFonts w:ascii="Times New Roman" w:eastAsia="Times New Roman" w:hAnsi="Times New Roman"/>
                <w:sz w:val="18"/>
                <w:szCs w:val="18"/>
                <w:lang w:eastAsia="ru-RU"/>
              </w:rPr>
              <w:t>бл</w:t>
            </w:r>
            <w:proofErr w:type="spellEnd"/>
            <w:r w:rsidRPr="00D43F99">
              <w:rPr>
                <w:rFonts w:ascii="Times New Roman" w:eastAsia="Times New Roman" w:hAnsi="Times New Roman"/>
                <w:sz w:val="18"/>
                <w:szCs w:val="18"/>
                <w:lang w:eastAsia="ru-RU"/>
              </w:rPr>
              <w:t>: МД-С; МД-Э</w:t>
            </w:r>
            <w:proofErr w:type="gramStart"/>
            <w:r w:rsidRPr="00D43F99">
              <w:rPr>
                <w:rFonts w:ascii="Times New Roman" w:eastAsia="Times New Roman" w:hAnsi="Times New Roman"/>
                <w:sz w:val="18"/>
                <w:szCs w:val="18"/>
                <w:lang w:eastAsia="ru-RU"/>
              </w:rPr>
              <w:t xml:space="preserve"> ,</w:t>
            </w:r>
            <w:proofErr w:type="gramEnd"/>
            <w:r w:rsidRPr="00D43F99">
              <w:rPr>
                <w:rFonts w:ascii="Times New Roman" w:eastAsia="Times New Roman" w:hAnsi="Times New Roman"/>
                <w:sz w:val="18"/>
                <w:szCs w:val="18"/>
                <w:lang w:eastAsia="ru-RU"/>
              </w:rPr>
              <w:t xml:space="preserve"> МД-И </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соленоид, э/маг.)</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08.2017</w:t>
            </w:r>
          </w:p>
        </w:tc>
        <w:tc>
          <w:tcPr>
            <w:tcW w:w="992"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p>
          <w:p w:rsidR="00D43F99" w:rsidRPr="00D43F99" w:rsidRDefault="00D43F99" w:rsidP="00D43F99">
            <w:pPr>
              <w:overflowPunct w:val="0"/>
              <w:autoSpaceDE w:val="0"/>
              <w:autoSpaceDN w:val="0"/>
              <w:adjustRightInd w:val="0"/>
              <w:textAlignment w:val="baseline"/>
              <w:rPr>
                <w:rFonts w:ascii="Times New Roman" w:hAnsi="Times New Roman"/>
                <w:sz w:val="18"/>
                <w:szCs w:val="18"/>
              </w:rPr>
            </w:pPr>
          </w:p>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29</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Дефектоскоп в/т ВД3-81</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1</w:t>
            </w: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30</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Дефектоскоп у/</w:t>
            </w:r>
            <w:proofErr w:type="spellStart"/>
            <w:r w:rsidRPr="00D43F99">
              <w:rPr>
                <w:rFonts w:ascii="Times New Roman" w:eastAsia="Times New Roman" w:hAnsi="Times New Roman"/>
                <w:sz w:val="18"/>
                <w:szCs w:val="18"/>
                <w:lang w:eastAsia="ru-RU"/>
              </w:rPr>
              <w:t>зв</w:t>
            </w:r>
            <w:proofErr w:type="spellEnd"/>
            <w:r w:rsidRPr="00D43F99">
              <w:rPr>
                <w:rFonts w:ascii="Times New Roman" w:eastAsia="Times New Roman" w:hAnsi="Times New Roman"/>
                <w:sz w:val="18"/>
                <w:szCs w:val="18"/>
                <w:lang w:eastAsia="ru-RU"/>
              </w:rPr>
              <w:t xml:space="preserve"> УД2-102; </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  2 шт.</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0,4 – 5,0 МГц</w:t>
            </w: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 – 80 дБ</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08.2017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2</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31</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Дефектоскоп </w:t>
            </w:r>
            <w:proofErr w:type="spellStart"/>
            <w:r w:rsidRPr="00D43F99">
              <w:rPr>
                <w:rFonts w:ascii="Times New Roman" w:eastAsia="Times New Roman" w:hAnsi="Times New Roman"/>
                <w:sz w:val="18"/>
                <w:szCs w:val="18"/>
                <w:lang w:eastAsia="ru-RU"/>
              </w:rPr>
              <w:t>вихретоковый</w:t>
            </w:r>
            <w:proofErr w:type="spellEnd"/>
            <w:r w:rsidRPr="00D43F99">
              <w:rPr>
                <w:rFonts w:ascii="Times New Roman" w:eastAsia="Times New Roman" w:hAnsi="Times New Roman"/>
                <w:sz w:val="18"/>
                <w:szCs w:val="18"/>
                <w:lang w:eastAsia="ru-RU"/>
              </w:rPr>
              <w:t xml:space="preserve"> ВД-60</w:t>
            </w:r>
            <w:proofErr w:type="gramStart"/>
            <w:r w:rsidRPr="00D43F99">
              <w:rPr>
                <w:rFonts w:ascii="Times New Roman" w:eastAsia="Times New Roman" w:hAnsi="Times New Roman"/>
                <w:sz w:val="18"/>
                <w:szCs w:val="18"/>
                <w:lang w:eastAsia="ru-RU"/>
              </w:rPr>
              <w:t xml:space="preserve"> Д</w:t>
            </w:r>
            <w:proofErr w:type="gramEnd"/>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10 Гц-20 МГц</w:t>
            </w: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 – 70 дБ</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04.2017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rPr>
          <w:gridAfter w:val="1"/>
          <w:wAfter w:w="77" w:type="dxa"/>
        </w:trPr>
        <w:tc>
          <w:tcPr>
            <w:tcW w:w="15702" w:type="dxa"/>
            <w:gridSpan w:val="20"/>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b/>
                <w:sz w:val="18"/>
                <w:szCs w:val="18"/>
              </w:rPr>
            </w:pPr>
            <w:r w:rsidRPr="00D43F99">
              <w:rPr>
                <w:rFonts w:ascii="Times New Roman" w:hAnsi="Times New Roman"/>
                <w:b/>
                <w:sz w:val="18"/>
                <w:szCs w:val="18"/>
              </w:rPr>
              <w:t xml:space="preserve">Механические измерения        </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32</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rPr>
            </w:pPr>
            <w:r w:rsidRPr="00D43F99">
              <w:rPr>
                <w:rFonts w:ascii="Times New Roman" w:eastAsia="Times New Roman" w:hAnsi="Times New Roman"/>
                <w:sz w:val="18"/>
                <w:szCs w:val="18"/>
              </w:rPr>
              <w:t>Прибор у/</w:t>
            </w:r>
            <w:proofErr w:type="spellStart"/>
            <w:r w:rsidRPr="00D43F99">
              <w:rPr>
                <w:rFonts w:ascii="Times New Roman" w:eastAsia="Times New Roman" w:hAnsi="Times New Roman"/>
                <w:sz w:val="18"/>
                <w:szCs w:val="18"/>
              </w:rPr>
              <w:t>зв</w:t>
            </w:r>
            <w:proofErr w:type="spellEnd"/>
            <w:r w:rsidRPr="00D43F99">
              <w:rPr>
                <w:rFonts w:ascii="Times New Roman" w:eastAsia="Times New Roman" w:hAnsi="Times New Roman"/>
                <w:sz w:val="18"/>
                <w:szCs w:val="18"/>
              </w:rPr>
              <w:t xml:space="preserve"> УКС-МГ4С </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rPr>
            </w:pPr>
            <w:r w:rsidRPr="00D43F99">
              <w:rPr>
                <w:rFonts w:ascii="Times New Roman" w:eastAsia="Times New Roman" w:hAnsi="Times New Roman"/>
                <w:sz w:val="18"/>
                <w:szCs w:val="18"/>
              </w:rPr>
              <w:sym w:font="Symbol" w:char="F0B1"/>
            </w:r>
            <w:r w:rsidRPr="00D43F99">
              <w:rPr>
                <w:rFonts w:ascii="Times New Roman" w:eastAsia="Times New Roman" w:hAnsi="Times New Roman"/>
                <w:sz w:val="18"/>
                <w:szCs w:val="18"/>
              </w:rPr>
              <w:t>(0,01</w:t>
            </w:r>
            <w:r w:rsidRPr="00D43F99">
              <w:rPr>
                <w:rFonts w:ascii="Times New Roman" w:eastAsia="Times New Roman" w:hAnsi="Times New Roman"/>
                <w:sz w:val="18"/>
                <w:szCs w:val="18"/>
                <w:lang w:val="en-US"/>
              </w:rPr>
              <w:t>t</w:t>
            </w:r>
            <w:r w:rsidRPr="00D43F99">
              <w:rPr>
                <w:rFonts w:ascii="Times New Roman" w:eastAsia="Times New Roman" w:hAnsi="Times New Roman"/>
                <w:sz w:val="18"/>
                <w:szCs w:val="18"/>
              </w:rPr>
              <w:t xml:space="preserve"> +0,1)</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rPr>
            </w:pPr>
            <w:r w:rsidRPr="00D43F99">
              <w:rPr>
                <w:rFonts w:ascii="Times New Roman" w:eastAsia="Times New Roman" w:hAnsi="Times New Roman"/>
                <w:sz w:val="18"/>
                <w:szCs w:val="18"/>
              </w:rPr>
              <w:t xml:space="preserve">10-2 000 </w:t>
            </w:r>
            <w:proofErr w:type="spellStart"/>
            <w:r w:rsidRPr="00D43F99">
              <w:rPr>
                <w:rFonts w:ascii="Times New Roman" w:eastAsia="Times New Roman" w:hAnsi="Times New Roman"/>
                <w:sz w:val="18"/>
                <w:szCs w:val="18"/>
              </w:rPr>
              <w:t>мкс</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09.2017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24"/>
                <w:szCs w:val="24"/>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___//___</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33</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rPr>
            </w:pPr>
            <w:r w:rsidRPr="00D43F99">
              <w:rPr>
                <w:rFonts w:ascii="Times New Roman" w:eastAsia="Times New Roman" w:hAnsi="Times New Roman"/>
                <w:sz w:val="18"/>
                <w:szCs w:val="18"/>
              </w:rPr>
              <w:t>Измеритель проч. бетона ИПС-МГ4.03</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sym w:font="Symbol" w:char="F0B1"/>
            </w:r>
            <w:r w:rsidRPr="00D43F99">
              <w:rPr>
                <w:rFonts w:ascii="Times New Roman" w:eastAsia="Times New Roman" w:hAnsi="Times New Roman"/>
                <w:sz w:val="18"/>
                <w:szCs w:val="18"/>
              </w:rPr>
              <w:t xml:space="preserve"> 8%</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rPr>
            </w:pPr>
            <w:r w:rsidRPr="00D43F99">
              <w:rPr>
                <w:rFonts w:ascii="Times New Roman" w:eastAsia="Times New Roman" w:hAnsi="Times New Roman"/>
                <w:sz w:val="18"/>
                <w:szCs w:val="18"/>
              </w:rPr>
              <w:t>3-100 МПа</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rPr>
            </w:pPr>
            <w:r w:rsidRPr="00D43F99">
              <w:rPr>
                <w:rFonts w:ascii="Times New Roman" w:eastAsia="Times New Roman" w:hAnsi="Times New Roman"/>
                <w:sz w:val="18"/>
                <w:szCs w:val="18"/>
              </w:rPr>
              <w:t>09.2017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34</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Твердомер УЗИТ-3; </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(две шкалы)</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2,0 ед.</w:t>
            </w:r>
            <w:r w:rsidRPr="00D43F99">
              <w:rPr>
                <w:rFonts w:ascii="Times New Roman" w:eastAsia="Times New Roman" w:hAnsi="Times New Roman"/>
                <w:sz w:val="18"/>
                <w:szCs w:val="18"/>
                <w:lang w:val="en-US" w:eastAsia="ru-RU"/>
              </w:rPr>
              <w:t>HRC</w:t>
            </w:r>
          </w:p>
          <w:p w:rsidR="00D43F99" w:rsidRPr="00D43F99" w:rsidRDefault="00D43F99" w:rsidP="00D43F99">
            <w:pPr>
              <w:tabs>
                <w:tab w:val="left" w:pos="6"/>
              </w:tabs>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15 ед. </w:t>
            </w:r>
            <w:r w:rsidRPr="00D43F99">
              <w:rPr>
                <w:rFonts w:ascii="Times New Roman" w:eastAsia="Times New Roman" w:hAnsi="Times New Roman"/>
                <w:sz w:val="18"/>
                <w:szCs w:val="18"/>
                <w:lang w:val="en-US" w:eastAsia="ru-RU"/>
              </w:rPr>
              <w:t>HR</w:t>
            </w:r>
            <w:proofErr w:type="gramStart"/>
            <w:r w:rsidRPr="00D43F99">
              <w:rPr>
                <w:rFonts w:ascii="Times New Roman" w:eastAsia="Times New Roman" w:hAnsi="Times New Roman"/>
                <w:sz w:val="18"/>
                <w:szCs w:val="18"/>
                <w:lang w:eastAsia="ru-RU"/>
              </w:rPr>
              <w:t>С</w:t>
            </w:r>
            <w:proofErr w:type="gramEnd"/>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val="en-US" w:eastAsia="ru-RU"/>
              </w:rPr>
            </w:pPr>
            <w:r w:rsidRPr="00D43F99">
              <w:rPr>
                <w:rFonts w:ascii="Times New Roman" w:eastAsia="Times New Roman" w:hAnsi="Times New Roman"/>
                <w:sz w:val="18"/>
                <w:szCs w:val="18"/>
                <w:lang w:val="en-US" w:eastAsia="ru-RU"/>
              </w:rPr>
              <w:t>HB</w:t>
            </w:r>
            <w:r w:rsidRPr="00D43F99">
              <w:rPr>
                <w:rFonts w:ascii="Times New Roman" w:eastAsia="Times New Roman" w:hAnsi="Times New Roman"/>
                <w:sz w:val="18"/>
                <w:szCs w:val="18"/>
                <w:lang w:eastAsia="ru-RU"/>
              </w:rPr>
              <w:t xml:space="preserve"> (80-450</w:t>
            </w:r>
            <w:r w:rsidRPr="00D43F99">
              <w:rPr>
                <w:rFonts w:ascii="Times New Roman" w:eastAsia="Times New Roman" w:hAnsi="Times New Roman"/>
                <w:sz w:val="18"/>
                <w:szCs w:val="18"/>
                <w:lang w:val="en-US" w:eastAsia="ru-RU"/>
              </w:rPr>
              <w:t>)</w:t>
            </w:r>
          </w:p>
          <w:p w:rsidR="00D43F99" w:rsidRPr="00D43F99" w:rsidRDefault="00D43F99" w:rsidP="00D43F99">
            <w:pPr>
              <w:tabs>
                <w:tab w:val="left" w:pos="71"/>
              </w:tabs>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val="en-US" w:eastAsia="ru-RU"/>
              </w:rPr>
              <w:t>HRC (20-70)</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12 .2017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35</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Измеритель </w:t>
            </w:r>
            <w:proofErr w:type="spellStart"/>
            <w:r w:rsidRPr="00D43F99">
              <w:rPr>
                <w:rFonts w:ascii="Times New Roman" w:eastAsia="Times New Roman" w:hAnsi="Times New Roman"/>
                <w:sz w:val="18"/>
                <w:szCs w:val="18"/>
                <w:lang w:eastAsia="ru-RU"/>
              </w:rPr>
              <w:t>прочн</w:t>
            </w:r>
            <w:proofErr w:type="spellEnd"/>
            <w:r w:rsidRPr="00D43F99">
              <w:rPr>
                <w:rFonts w:ascii="Times New Roman" w:eastAsia="Times New Roman" w:hAnsi="Times New Roman"/>
                <w:sz w:val="18"/>
                <w:szCs w:val="18"/>
                <w:lang w:eastAsia="ru-RU"/>
              </w:rPr>
              <w:t xml:space="preserve">. «ОНИКС-2.51»  </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 Раб</w:t>
            </w:r>
            <w:proofErr w:type="gramStart"/>
            <w:r w:rsidRPr="00D43F99">
              <w:rPr>
                <w:rFonts w:ascii="Times New Roman" w:eastAsia="Times New Roman" w:hAnsi="Times New Roman"/>
                <w:sz w:val="18"/>
                <w:szCs w:val="18"/>
                <w:lang w:eastAsia="ru-RU"/>
              </w:rPr>
              <w:t>.</w:t>
            </w:r>
            <w:proofErr w:type="gramEnd"/>
            <w:r w:rsidRPr="00D43F99">
              <w:rPr>
                <w:rFonts w:ascii="Times New Roman" w:eastAsia="Times New Roman" w:hAnsi="Times New Roman"/>
                <w:sz w:val="18"/>
                <w:szCs w:val="18"/>
                <w:lang w:eastAsia="ru-RU"/>
              </w:rPr>
              <w:t xml:space="preserve"> </w:t>
            </w:r>
            <w:proofErr w:type="gramStart"/>
            <w:r w:rsidRPr="00D43F99">
              <w:rPr>
                <w:rFonts w:ascii="Times New Roman" w:eastAsia="Times New Roman" w:hAnsi="Times New Roman"/>
                <w:sz w:val="18"/>
                <w:szCs w:val="18"/>
                <w:lang w:eastAsia="ru-RU"/>
              </w:rPr>
              <w:t>м</w:t>
            </w:r>
            <w:proofErr w:type="gramEnd"/>
            <w:r w:rsidRPr="00D43F99">
              <w:rPr>
                <w:rFonts w:ascii="Times New Roman" w:eastAsia="Times New Roman" w:hAnsi="Times New Roman"/>
                <w:sz w:val="18"/>
                <w:szCs w:val="18"/>
                <w:lang w:eastAsia="ru-RU"/>
              </w:rPr>
              <w:t xml:space="preserve">ера </w:t>
            </w:r>
            <w:proofErr w:type="spellStart"/>
            <w:r w:rsidRPr="00D43F99">
              <w:rPr>
                <w:rFonts w:ascii="Times New Roman" w:eastAsia="Times New Roman" w:hAnsi="Times New Roman"/>
                <w:sz w:val="18"/>
                <w:szCs w:val="18"/>
                <w:lang w:eastAsia="ru-RU"/>
              </w:rPr>
              <w:t>прочн</w:t>
            </w:r>
            <w:proofErr w:type="spellEnd"/>
            <w:r w:rsidRPr="00D43F99">
              <w:rPr>
                <w:rFonts w:ascii="Times New Roman" w:eastAsia="Times New Roman" w:hAnsi="Times New Roman"/>
                <w:sz w:val="18"/>
                <w:szCs w:val="18"/>
                <w:lang w:eastAsia="ru-RU"/>
              </w:rPr>
              <w:t>.</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val="en-US" w:eastAsia="ru-RU"/>
              </w:rPr>
              <w:sym w:font="Symbol" w:char="F0B1"/>
            </w:r>
            <w:r w:rsidRPr="00D43F99">
              <w:rPr>
                <w:rFonts w:ascii="Times New Roman" w:eastAsia="Times New Roman" w:hAnsi="Times New Roman"/>
                <w:sz w:val="18"/>
                <w:szCs w:val="18"/>
                <w:lang w:val="en-US" w:eastAsia="ru-RU"/>
              </w:rPr>
              <w:t xml:space="preserve"> 8</w:t>
            </w:r>
            <w:r w:rsidRPr="00D43F99">
              <w:rPr>
                <w:rFonts w:ascii="Times New Roman" w:eastAsia="Times New Roman" w:hAnsi="Times New Roman"/>
                <w:sz w:val="18"/>
                <w:szCs w:val="18"/>
                <w:lang w:eastAsia="ru-RU"/>
              </w:rPr>
              <w:t>%</w:t>
            </w: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val="en-US" w:eastAsia="ru-RU"/>
              </w:rPr>
              <w:sym w:font="Symbol" w:char="F0B1"/>
            </w:r>
            <w:r w:rsidRPr="00D43F99">
              <w:rPr>
                <w:rFonts w:ascii="Times New Roman" w:eastAsia="Times New Roman" w:hAnsi="Times New Roman"/>
                <w:sz w:val="18"/>
                <w:szCs w:val="18"/>
                <w:lang w:val="en-US" w:eastAsia="ru-RU"/>
              </w:rPr>
              <w:t xml:space="preserve"> </w:t>
            </w:r>
            <w:r w:rsidRPr="00D43F99">
              <w:rPr>
                <w:rFonts w:ascii="Times New Roman" w:eastAsia="Times New Roman" w:hAnsi="Times New Roman"/>
                <w:sz w:val="18"/>
                <w:szCs w:val="18"/>
                <w:lang w:eastAsia="ru-RU"/>
              </w:rPr>
              <w:t>4%</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10-100 МПа</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24,5</w:t>
            </w:r>
            <w:r w:rsidRPr="00D43F99">
              <w:rPr>
                <w:rFonts w:ascii="Times New Roman" w:eastAsia="Times New Roman" w:hAnsi="Times New Roman"/>
                <w:sz w:val="18"/>
                <w:szCs w:val="18"/>
                <w:lang w:val="en-US" w:eastAsia="ru-RU"/>
              </w:rPr>
              <w:sym w:font="Symbol" w:char="F0B1"/>
            </w:r>
            <w:r w:rsidRPr="00D43F99">
              <w:rPr>
                <w:rFonts w:ascii="Times New Roman" w:eastAsia="Times New Roman" w:hAnsi="Times New Roman"/>
                <w:sz w:val="18"/>
                <w:szCs w:val="18"/>
                <w:lang w:val="en-US" w:eastAsia="ru-RU"/>
              </w:rPr>
              <w:t xml:space="preserve"> 2,5 </w:t>
            </w:r>
            <w:proofErr w:type="spellStart"/>
            <w:r w:rsidRPr="00D43F99">
              <w:rPr>
                <w:rFonts w:ascii="Times New Roman" w:eastAsia="Times New Roman" w:hAnsi="Times New Roman"/>
                <w:sz w:val="18"/>
                <w:szCs w:val="18"/>
                <w:lang w:val="en-US" w:eastAsia="ru-RU"/>
              </w:rPr>
              <w:t>МПа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09.2017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36</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hAnsi="Times New Roman"/>
                <w:sz w:val="18"/>
                <w:szCs w:val="18"/>
              </w:rPr>
              <w:t>Измеритель защитного слоя бетона «ПОИСК 2.6»</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09.2017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37</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Весы </w:t>
            </w:r>
            <w:proofErr w:type="spellStart"/>
            <w:r w:rsidRPr="00D43F99">
              <w:rPr>
                <w:rFonts w:ascii="Times New Roman" w:eastAsia="Times New Roman" w:hAnsi="Times New Roman"/>
                <w:sz w:val="18"/>
                <w:szCs w:val="18"/>
                <w:lang w:eastAsia="ru-RU"/>
              </w:rPr>
              <w:t>электр</w:t>
            </w:r>
            <w:proofErr w:type="spellEnd"/>
            <w:r w:rsidRPr="00D43F99">
              <w:rPr>
                <w:rFonts w:ascii="Times New Roman" w:eastAsia="Times New Roman" w:hAnsi="Times New Roman"/>
                <w:sz w:val="18"/>
                <w:szCs w:val="18"/>
                <w:lang w:eastAsia="ru-RU"/>
              </w:rPr>
              <w:t xml:space="preserve">. лаб.   </w:t>
            </w:r>
            <w:r w:rsidRPr="00D43F99">
              <w:rPr>
                <w:rFonts w:ascii="Times New Roman" w:eastAsia="Times New Roman" w:hAnsi="Times New Roman"/>
                <w:sz w:val="18"/>
                <w:szCs w:val="18"/>
                <w:lang w:val="en-US" w:eastAsia="ru-RU"/>
              </w:rPr>
              <w:t>AUX</w:t>
            </w:r>
            <w:r w:rsidRPr="00D43F99">
              <w:rPr>
                <w:rFonts w:ascii="Times New Roman" w:eastAsia="Times New Roman" w:hAnsi="Times New Roman"/>
                <w:sz w:val="18"/>
                <w:szCs w:val="18"/>
                <w:lang w:eastAsia="ru-RU"/>
              </w:rPr>
              <w:t>220, КТ 2</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диск. 0,1 мг</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до 220 г</w:t>
            </w:r>
          </w:p>
        </w:tc>
        <w:tc>
          <w:tcPr>
            <w:tcW w:w="567"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05.2017 </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тех. база</w:t>
            </w: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highlight w:val="yellow"/>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1</w:t>
            </w:r>
          </w:p>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Суд</w:t>
            </w:r>
            <w:proofErr w:type="gramStart"/>
            <w:r w:rsidRPr="00D43F99">
              <w:rPr>
                <w:rFonts w:ascii="Times New Roman" w:hAnsi="Times New Roman"/>
                <w:sz w:val="18"/>
                <w:szCs w:val="18"/>
              </w:rPr>
              <w:t>.-</w:t>
            </w:r>
            <w:proofErr w:type="spellStart"/>
            <w:proofErr w:type="gramEnd"/>
            <w:r w:rsidRPr="00D43F99">
              <w:rPr>
                <w:rFonts w:ascii="Times New Roman" w:hAnsi="Times New Roman"/>
                <w:sz w:val="18"/>
                <w:szCs w:val="18"/>
              </w:rPr>
              <w:t>эксп</w:t>
            </w:r>
            <w:proofErr w:type="spellEnd"/>
            <w:r w:rsidRPr="00D43F99">
              <w:rPr>
                <w:rFonts w:ascii="Times New Roman" w:hAnsi="Times New Roman"/>
                <w:sz w:val="18"/>
                <w:szCs w:val="18"/>
              </w:rPr>
              <w:t>..</w:t>
            </w:r>
          </w:p>
          <w:p w:rsidR="00D43F99" w:rsidRPr="00D43F99" w:rsidRDefault="00D43F99" w:rsidP="00D43F99">
            <w:pPr>
              <w:overflowPunct w:val="0"/>
              <w:autoSpaceDE w:val="0"/>
              <w:autoSpaceDN w:val="0"/>
              <w:adjustRightInd w:val="0"/>
              <w:textAlignment w:val="baseline"/>
              <w:rPr>
                <w:rFonts w:ascii="Times New Roman" w:hAnsi="Times New Roman"/>
                <w:sz w:val="18"/>
                <w:szCs w:val="18"/>
              </w:rPr>
            </w:pPr>
            <w:proofErr w:type="spellStart"/>
            <w:r w:rsidRPr="00D43F99">
              <w:rPr>
                <w:rFonts w:ascii="Times New Roman" w:hAnsi="Times New Roman"/>
                <w:sz w:val="18"/>
                <w:szCs w:val="18"/>
              </w:rPr>
              <w:t>деят-ть</w:t>
            </w:r>
            <w:proofErr w:type="spellEnd"/>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38</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Весы электронные  ВНУ-2/15, </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до 50 кг</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 1 г до 3 кг; </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5 г свыше 3кг</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0,02-15,0 кг</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06.2017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тех. база</w:t>
            </w: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 xml:space="preserve">Оценка </w:t>
            </w:r>
            <w:proofErr w:type="spellStart"/>
            <w:r w:rsidRPr="00D43F99">
              <w:rPr>
                <w:rFonts w:ascii="Times New Roman" w:hAnsi="Times New Roman"/>
                <w:sz w:val="18"/>
                <w:szCs w:val="18"/>
              </w:rPr>
              <w:t>соотв</w:t>
            </w:r>
            <w:proofErr w:type="gramStart"/>
            <w:r w:rsidRPr="00D43F99">
              <w:rPr>
                <w:rFonts w:ascii="Times New Roman" w:hAnsi="Times New Roman"/>
                <w:sz w:val="18"/>
                <w:szCs w:val="18"/>
              </w:rPr>
              <w:t>.Т</w:t>
            </w:r>
            <w:proofErr w:type="gramEnd"/>
            <w:r w:rsidRPr="00D43F99">
              <w:rPr>
                <w:rFonts w:ascii="Times New Roman" w:hAnsi="Times New Roman"/>
                <w:sz w:val="18"/>
                <w:szCs w:val="18"/>
              </w:rPr>
              <w:t>Р</w:t>
            </w:r>
            <w:proofErr w:type="spellEnd"/>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39</w:t>
            </w:r>
          </w:p>
        </w:tc>
        <w:tc>
          <w:tcPr>
            <w:tcW w:w="3337"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Весы электронные </w:t>
            </w:r>
            <w:r w:rsidRPr="00D43F99">
              <w:rPr>
                <w:rFonts w:ascii="Times New Roman" w:eastAsia="Times New Roman" w:hAnsi="Times New Roman"/>
                <w:sz w:val="18"/>
                <w:szCs w:val="18"/>
                <w:lang w:val="en-US" w:eastAsia="ru-RU"/>
              </w:rPr>
              <w:t>G</w:t>
            </w:r>
            <w:r w:rsidRPr="00D43F99">
              <w:rPr>
                <w:rFonts w:ascii="Times New Roman" w:eastAsia="Times New Roman" w:hAnsi="Times New Roman"/>
                <w:sz w:val="18"/>
                <w:szCs w:val="18"/>
                <w:lang w:eastAsia="ru-RU"/>
              </w:rPr>
              <w:t>М1502;  КТ 3</w:t>
            </w:r>
          </w:p>
          <w:p w:rsidR="00D43F99" w:rsidRPr="00D43F99" w:rsidRDefault="00D43F99" w:rsidP="00D43F99">
            <w:pPr>
              <w:rPr>
                <w:rFonts w:ascii="Times New Roman" w:eastAsia="Times New Roman" w:hAnsi="Times New Roman"/>
                <w:sz w:val="18"/>
                <w:szCs w:val="18"/>
                <w:lang w:eastAsia="ru-RU"/>
              </w:rPr>
            </w:pP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4 </w:t>
            </w:r>
            <w:proofErr w:type="spellStart"/>
            <w:r w:rsidRPr="00D43F99">
              <w:rPr>
                <w:rFonts w:ascii="Times New Roman" w:eastAsia="Times New Roman" w:hAnsi="Times New Roman"/>
                <w:sz w:val="18"/>
                <w:szCs w:val="18"/>
                <w:lang w:eastAsia="ru-RU"/>
              </w:rPr>
              <w:t>кл</w:t>
            </w:r>
            <w:proofErr w:type="spellEnd"/>
            <w:r w:rsidRPr="00D43F99">
              <w:rPr>
                <w:rFonts w:ascii="Times New Roman" w:eastAsia="Times New Roman" w:hAnsi="Times New Roman"/>
                <w:sz w:val="18"/>
                <w:szCs w:val="18"/>
                <w:lang w:eastAsia="ru-RU"/>
              </w:rPr>
              <w:t>.</w:t>
            </w: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0,01 г</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0-1500  г</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val="en-US" w:eastAsia="ru-RU"/>
              </w:rPr>
            </w:pPr>
            <w:r w:rsidRPr="00D43F99">
              <w:rPr>
                <w:rFonts w:ascii="Times New Roman" w:eastAsia="Times New Roman" w:hAnsi="Times New Roman"/>
                <w:sz w:val="18"/>
                <w:szCs w:val="18"/>
                <w:lang w:eastAsia="ru-RU"/>
              </w:rPr>
              <w:t>06.2017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тех. база</w:t>
            </w: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40</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Весы </w:t>
            </w:r>
            <w:proofErr w:type="spellStart"/>
            <w:r w:rsidRPr="00D43F99">
              <w:rPr>
                <w:rFonts w:ascii="Times New Roman" w:eastAsia="Times New Roman" w:hAnsi="Times New Roman"/>
                <w:sz w:val="18"/>
                <w:szCs w:val="18"/>
                <w:lang w:eastAsia="ru-RU"/>
              </w:rPr>
              <w:t>электр</w:t>
            </w:r>
            <w:proofErr w:type="spellEnd"/>
            <w:r w:rsidRPr="00D43F99">
              <w:rPr>
                <w:rFonts w:ascii="Times New Roman" w:eastAsia="Times New Roman" w:hAnsi="Times New Roman"/>
                <w:sz w:val="18"/>
                <w:szCs w:val="18"/>
                <w:lang w:eastAsia="ru-RU"/>
              </w:rPr>
              <w:t xml:space="preserve">. лаб.   </w:t>
            </w:r>
            <w:r w:rsidRPr="00D43F99">
              <w:rPr>
                <w:rFonts w:ascii="Times New Roman" w:eastAsia="Times New Roman" w:hAnsi="Times New Roman"/>
                <w:sz w:val="18"/>
                <w:szCs w:val="18"/>
                <w:lang w:val="en-US" w:eastAsia="ru-RU"/>
              </w:rPr>
              <w:t>AJH</w:t>
            </w:r>
            <w:r w:rsidRPr="00D43F99">
              <w:rPr>
                <w:rFonts w:ascii="Times New Roman" w:eastAsia="Times New Roman" w:hAnsi="Times New Roman"/>
                <w:sz w:val="18"/>
                <w:szCs w:val="18"/>
                <w:lang w:eastAsia="ru-RU"/>
              </w:rPr>
              <w:t>-2200</w:t>
            </w:r>
            <w:r w:rsidRPr="00D43F99">
              <w:rPr>
                <w:rFonts w:ascii="Times New Roman" w:eastAsia="Times New Roman" w:hAnsi="Times New Roman"/>
                <w:sz w:val="18"/>
                <w:szCs w:val="18"/>
                <w:lang w:val="en-US" w:eastAsia="ru-RU"/>
              </w:rPr>
              <w:t>CE</w:t>
            </w:r>
            <w:r w:rsidRPr="00D43F99">
              <w:rPr>
                <w:rFonts w:ascii="Times New Roman" w:eastAsia="Times New Roman" w:hAnsi="Times New Roman"/>
                <w:sz w:val="18"/>
                <w:szCs w:val="18"/>
                <w:lang w:eastAsia="ru-RU"/>
              </w:rPr>
              <w:t>, КТ 3</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Высокий (</w:t>
            </w:r>
            <w:r w:rsidRPr="00D43F99">
              <w:rPr>
                <w:rFonts w:ascii="Times New Roman" w:eastAsia="Times New Roman" w:hAnsi="Times New Roman"/>
                <w:sz w:val="18"/>
                <w:szCs w:val="18"/>
                <w:lang w:val="en-US" w:eastAsia="ru-RU"/>
              </w:rPr>
              <w:t>II</w:t>
            </w:r>
            <w:r w:rsidRPr="00D43F99">
              <w:rPr>
                <w:rFonts w:ascii="Times New Roman" w:eastAsia="Times New Roman" w:hAnsi="Times New Roman"/>
                <w:sz w:val="18"/>
                <w:szCs w:val="18"/>
                <w:lang w:eastAsia="ru-RU"/>
              </w:rPr>
              <w:t>)</w:t>
            </w: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диск. 0,01 г</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50-2200 г</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   05.2017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тех. база</w:t>
            </w: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highlight w:val="yellow"/>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41</w:t>
            </w:r>
          </w:p>
        </w:tc>
        <w:tc>
          <w:tcPr>
            <w:tcW w:w="3337"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Весы </w:t>
            </w:r>
            <w:proofErr w:type="spellStart"/>
            <w:r w:rsidRPr="00D43F99">
              <w:rPr>
                <w:rFonts w:ascii="Times New Roman" w:eastAsia="Times New Roman" w:hAnsi="Times New Roman"/>
                <w:sz w:val="18"/>
                <w:szCs w:val="18"/>
                <w:lang w:eastAsia="ru-RU"/>
              </w:rPr>
              <w:t>электр</w:t>
            </w:r>
            <w:proofErr w:type="spellEnd"/>
            <w:r w:rsidRPr="00D43F99">
              <w:rPr>
                <w:rFonts w:ascii="Times New Roman" w:eastAsia="Times New Roman" w:hAnsi="Times New Roman"/>
                <w:sz w:val="18"/>
                <w:szCs w:val="18"/>
                <w:lang w:eastAsia="ru-RU"/>
              </w:rPr>
              <w:t xml:space="preserve">. </w:t>
            </w:r>
            <w:r w:rsidRPr="00D43F99">
              <w:rPr>
                <w:rFonts w:ascii="Times New Roman" w:eastAsia="Times New Roman" w:hAnsi="Times New Roman"/>
                <w:sz w:val="18"/>
                <w:szCs w:val="18"/>
                <w:lang w:val="en-US" w:eastAsia="ru-RU"/>
              </w:rPr>
              <w:t>GUW</w:t>
            </w:r>
            <w:r w:rsidRPr="00D43F99">
              <w:rPr>
                <w:rFonts w:ascii="Times New Roman" w:eastAsia="Times New Roman" w:hAnsi="Times New Roman"/>
                <w:sz w:val="18"/>
                <w:szCs w:val="18"/>
                <w:lang w:eastAsia="ru-RU"/>
              </w:rPr>
              <w:t xml:space="preserve"> 6200</w:t>
            </w:r>
            <w:r w:rsidRPr="00D43F99">
              <w:rPr>
                <w:rFonts w:ascii="Times New Roman" w:eastAsia="Times New Roman" w:hAnsi="Times New Roman"/>
                <w:sz w:val="18"/>
                <w:szCs w:val="18"/>
                <w:lang w:val="en-US" w:eastAsia="ru-RU"/>
              </w:rPr>
              <w:t>HV</w:t>
            </w:r>
            <w:r w:rsidRPr="00D43F99">
              <w:rPr>
                <w:rFonts w:ascii="Times New Roman" w:eastAsia="Times New Roman" w:hAnsi="Times New Roman"/>
                <w:sz w:val="18"/>
                <w:szCs w:val="18"/>
                <w:lang w:eastAsia="ru-RU"/>
              </w:rPr>
              <w:t xml:space="preserve">; </w:t>
            </w:r>
          </w:p>
          <w:p w:rsidR="00D43F99" w:rsidRPr="00D43F99" w:rsidRDefault="00D43F99" w:rsidP="00D43F99">
            <w:pPr>
              <w:rPr>
                <w:rFonts w:ascii="Times New Roman" w:eastAsia="Times New Roman" w:hAnsi="Times New Roman"/>
                <w:sz w:val="18"/>
                <w:szCs w:val="18"/>
                <w:lang w:eastAsia="ru-RU"/>
              </w:rPr>
            </w:pP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Специальный (</w:t>
            </w:r>
            <w:r w:rsidRPr="00D43F99">
              <w:rPr>
                <w:rFonts w:ascii="Times New Roman" w:eastAsia="Times New Roman" w:hAnsi="Times New Roman"/>
                <w:sz w:val="18"/>
                <w:szCs w:val="18"/>
                <w:lang w:val="en-US" w:eastAsia="ru-RU"/>
              </w:rPr>
              <w:t>I</w:t>
            </w:r>
            <w:r w:rsidRPr="00D43F99">
              <w:rPr>
                <w:rFonts w:ascii="Times New Roman" w:eastAsia="Times New Roman" w:hAnsi="Times New Roman"/>
                <w:sz w:val="18"/>
                <w:szCs w:val="18"/>
                <w:lang w:eastAsia="ru-RU"/>
              </w:rPr>
              <w:t>); диск. 0,01 г</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НПВ</w:t>
            </w: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 6 200 г</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05.2017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тех. база</w:t>
            </w: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highlight w:val="yellow"/>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42</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Гиря, КТ 2   </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КТ</w:t>
            </w:r>
            <w:proofErr w:type="gramStart"/>
            <w:r w:rsidRPr="00D43F99">
              <w:rPr>
                <w:rFonts w:ascii="Times New Roman" w:eastAsia="Times New Roman" w:hAnsi="Times New Roman"/>
                <w:sz w:val="18"/>
                <w:szCs w:val="18"/>
                <w:lang w:eastAsia="ru-RU"/>
              </w:rPr>
              <w:t>2</w:t>
            </w:r>
            <w:proofErr w:type="gramEnd"/>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 кг</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08.2017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43</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Машина для испытания образцов из а/б  смеси ПС-200-0 </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sym w:font="Symbol" w:char="F0B1"/>
            </w:r>
            <w:r w:rsidRPr="00D43F99">
              <w:rPr>
                <w:rFonts w:ascii="Times New Roman" w:eastAsia="Times New Roman" w:hAnsi="Times New Roman"/>
                <w:sz w:val="18"/>
                <w:szCs w:val="18"/>
                <w:lang w:eastAsia="ru-RU"/>
              </w:rPr>
              <w:t>1 %</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до 100 тс</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val="en-US" w:eastAsia="ru-RU"/>
              </w:rPr>
            </w:pPr>
            <w:r w:rsidRPr="00D43F99">
              <w:rPr>
                <w:rFonts w:ascii="Times New Roman" w:eastAsia="Times New Roman" w:hAnsi="Times New Roman"/>
                <w:sz w:val="18"/>
                <w:szCs w:val="18"/>
                <w:lang w:eastAsia="ru-RU"/>
              </w:rPr>
              <w:t>05.2017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тех. база</w:t>
            </w: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highlight w:val="green"/>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44</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Машина для прессования образцов из а/б  смеси ПО-500</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sym w:font="Symbol" w:char="F0B1"/>
            </w:r>
            <w:r w:rsidRPr="00D43F99">
              <w:rPr>
                <w:rFonts w:ascii="Times New Roman" w:eastAsia="Times New Roman" w:hAnsi="Times New Roman"/>
                <w:sz w:val="18"/>
                <w:szCs w:val="18"/>
                <w:lang w:eastAsia="ru-RU"/>
              </w:rPr>
              <w:t>1 %</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до 100 тс</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val="en-US" w:eastAsia="ru-RU"/>
              </w:rPr>
            </w:pPr>
            <w:r w:rsidRPr="00D43F99">
              <w:rPr>
                <w:rFonts w:ascii="Times New Roman" w:eastAsia="Times New Roman" w:hAnsi="Times New Roman"/>
                <w:sz w:val="18"/>
                <w:szCs w:val="18"/>
                <w:lang w:eastAsia="ru-RU"/>
              </w:rPr>
              <w:t>05.2017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тех. база </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highlight w:val="green"/>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45</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Пресс гидравлический </w:t>
            </w:r>
            <w:r w:rsidRPr="00D43F99">
              <w:rPr>
                <w:rFonts w:ascii="Times New Roman" w:eastAsia="Times New Roman" w:hAnsi="Times New Roman"/>
                <w:sz w:val="18"/>
                <w:szCs w:val="18"/>
                <w:lang w:val="en-US" w:eastAsia="ru-RU"/>
              </w:rPr>
              <w:t>ZDM</w:t>
            </w:r>
            <w:r w:rsidRPr="00D43F99">
              <w:rPr>
                <w:rFonts w:ascii="Times New Roman" w:eastAsia="Times New Roman" w:hAnsi="Times New Roman"/>
                <w:sz w:val="18"/>
                <w:szCs w:val="18"/>
                <w:lang w:eastAsia="ru-RU"/>
              </w:rPr>
              <w:t xml:space="preserve">-300 </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sym w:font="Symbol" w:char="F0B1"/>
            </w:r>
            <w:r w:rsidRPr="00D43F99">
              <w:rPr>
                <w:rFonts w:ascii="Times New Roman" w:eastAsia="Times New Roman" w:hAnsi="Times New Roman"/>
                <w:sz w:val="18"/>
                <w:szCs w:val="18"/>
                <w:lang w:eastAsia="ru-RU"/>
              </w:rPr>
              <w:t>1 %</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свыше 100 тс</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05.2017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тех. база </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highlight w:val="green"/>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46</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Пресс гидравлический </w:t>
            </w:r>
            <w:r w:rsidRPr="00D43F99">
              <w:rPr>
                <w:rFonts w:ascii="Times New Roman" w:eastAsia="Times New Roman" w:hAnsi="Times New Roman"/>
                <w:sz w:val="18"/>
                <w:szCs w:val="18"/>
                <w:lang w:val="en-US" w:eastAsia="ru-RU"/>
              </w:rPr>
              <w:t xml:space="preserve">WPM-300 </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sym w:font="Symbol" w:char="F0B1"/>
            </w:r>
            <w:r w:rsidRPr="00D43F99">
              <w:rPr>
                <w:rFonts w:ascii="Times New Roman" w:eastAsia="Times New Roman" w:hAnsi="Times New Roman"/>
                <w:sz w:val="18"/>
                <w:szCs w:val="18"/>
                <w:lang w:eastAsia="ru-RU"/>
              </w:rPr>
              <w:t>1 %</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50 тс</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тех. база </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47</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Машина разрывная испытательная   Р-5, (свыше 1 тс), </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5 тс</w:t>
            </w: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50 кН</w:t>
            </w:r>
          </w:p>
        </w:tc>
        <w:tc>
          <w:tcPr>
            <w:tcW w:w="567"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тех. база </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48</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Машина испытательная гидроприводная УИМ-50, </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500кН</w:t>
            </w:r>
          </w:p>
        </w:tc>
        <w:tc>
          <w:tcPr>
            <w:tcW w:w="567"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09.2017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тех. база </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49</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Машина испытательная разрывная свыше 1 тс  ИМ-4Р</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40 кН</w:t>
            </w:r>
          </w:p>
        </w:tc>
        <w:tc>
          <w:tcPr>
            <w:tcW w:w="567"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тех. база 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lastRenderedPageBreak/>
              <w:t>1</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2</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7</w:t>
            </w: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8</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9</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10</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11</w:t>
            </w: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12</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13</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14</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15</w:t>
            </w: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16</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17</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18</w:t>
            </w: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19</w:t>
            </w: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20</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50</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Машина универсальная испытательная </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ГРМ-1,</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100 тс</w:t>
            </w: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включительно</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09.2017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тех. база 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p w:rsidR="00D43F99" w:rsidRPr="00D43F99" w:rsidRDefault="00D43F99" w:rsidP="00D43F99">
            <w:pPr>
              <w:overflowPunct w:val="0"/>
              <w:autoSpaceDE w:val="0"/>
              <w:autoSpaceDN w:val="0"/>
              <w:adjustRightInd w:val="0"/>
              <w:textAlignment w:val="baseline"/>
              <w:rPr>
                <w:rFonts w:ascii="Times New Roman" w:hAnsi="Times New Roman"/>
                <w:sz w:val="18"/>
                <w:szCs w:val="18"/>
              </w:rPr>
            </w:pP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51</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Машина универсальная испытательная</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val="en-US" w:eastAsia="ru-RU"/>
              </w:rPr>
              <w:t>ZDM</w:t>
            </w:r>
            <w:r w:rsidRPr="00D43F99">
              <w:rPr>
                <w:rFonts w:ascii="Times New Roman" w:eastAsia="Times New Roman" w:hAnsi="Times New Roman"/>
                <w:sz w:val="18"/>
                <w:szCs w:val="18"/>
                <w:lang w:eastAsia="ru-RU"/>
              </w:rPr>
              <w:t xml:space="preserve">-ПУ-200, </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100 тс</w:t>
            </w: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включительно</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09.2017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тех. база 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p w:rsidR="00D43F99" w:rsidRPr="00D43F99" w:rsidRDefault="00D43F99" w:rsidP="00D43F99">
            <w:pPr>
              <w:overflowPunct w:val="0"/>
              <w:autoSpaceDE w:val="0"/>
              <w:autoSpaceDN w:val="0"/>
              <w:adjustRightInd w:val="0"/>
              <w:textAlignment w:val="baseline"/>
              <w:rPr>
                <w:rFonts w:ascii="Times New Roman" w:hAnsi="Times New Roman"/>
                <w:sz w:val="18"/>
                <w:szCs w:val="18"/>
              </w:rPr>
            </w:pP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52</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Машина универсальная  испытательная</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val="en-US" w:eastAsia="ru-RU"/>
              </w:rPr>
              <w:t>ZDM</w:t>
            </w:r>
            <w:r w:rsidRPr="00D43F99">
              <w:rPr>
                <w:rFonts w:ascii="Times New Roman" w:eastAsia="Times New Roman" w:hAnsi="Times New Roman"/>
                <w:sz w:val="18"/>
                <w:szCs w:val="18"/>
                <w:lang w:eastAsia="ru-RU"/>
              </w:rPr>
              <w:t>-5/91</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5 тс</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highlight w:val="yellow"/>
                <w:lang w:eastAsia="ru-RU"/>
              </w:rPr>
            </w:pPr>
            <w:r w:rsidRPr="00D43F99">
              <w:rPr>
                <w:rFonts w:ascii="Times New Roman" w:eastAsia="Times New Roman" w:hAnsi="Times New Roman"/>
                <w:sz w:val="18"/>
                <w:szCs w:val="18"/>
                <w:lang w:eastAsia="ru-RU"/>
              </w:rPr>
              <w:t>12.2017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тех. база 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color w:val="FF0000"/>
                <w:sz w:val="18"/>
                <w:szCs w:val="18"/>
                <w:lang w:eastAsia="ru-RU"/>
              </w:rPr>
            </w:pPr>
            <w:r w:rsidRPr="00D43F99">
              <w:rPr>
                <w:rFonts w:ascii="Times New Roman" w:eastAsia="Times New Roman" w:hAnsi="Times New Roman"/>
                <w:sz w:val="18"/>
                <w:szCs w:val="18"/>
                <w:lang w:eastAsia="ru-RU"/>
              </w:rPr>
              <w:t>53</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18"/>
                <w:szCs w:val="18"/>
              </w:rPr>
            </w:pPr>
            <w:r w:rsidRPr="00D43F99">
              <w:rPr>
                <w:rFonts w:ascii="Times New Roman" w:hAnsi="Times New Roman"/>
                <w:sz w:val="18"/>
                <w:szCs w:val="18"/>
              </w:rPr>
              <w:t xml:space="preserve">Машина испытательная универсальная </w:t>
            </w:r>
            <w:r w:rsidRPr="00D43F99">
              <w:rPr>
                <w:rFonts w:ascii="Times New Roman" w:hAnsi="Times New Roman"/>
                <w:sz w:val="18"/>
                <w:szCs w:val="18"/>
                <w:lang w:val="en-US"/>
              </w:rPr>
              <w:t>TIME</w:t>
            </w:r>
            <w:r w:rsidRPr="00D43F99">
              <w:rPr>
                <w:rFonts w:ascii="Times New Roman" w:hAnsi="Times New Roman"/>
                <w:sz w:val="18"/>
                <w:szCs w:val="18"/>
              </w:rPr>
              <w:t xml:space="preserve"> </w:t>
            </w:r>
            <w:r w:rsidRPr="00D43F99">
              <w:rPr>
                <w:rFonts w:ascii="Times New Roman" w:hAnsi="Times New Roman"/>
                <w:sz w:val="18"/>
                <w:szCs w:val="18"/>
                <w:lang w:val="en-US"/>
              </w:rPr>
              <w:t>WDW</w:t>
            </w:r>
            <w:r w:rsidRPr="00D43F99">
              <w:rPr>
                <w:rFonts w:ascii="Times New Roman" w:hAnsi="Times New Roman"/>
                <w:sz w:val="18"/>
                <w:szCs w:val="18"/>
              </w:rPr>
              <w:t>-300</w:t>
            </w:r>
            <w:r w:rsidRPr="00D43F99">
              <w:rPr>
                <w:rFonts w:ascii="Times New Roman" w:hAnsi="Times New Roman"/>
                <w:sz w:val="18"/>
                <w:szCs w:val="18"/>
                <w:lang w:val="en-US"/>
              </w:rPr>
              <w:t>E</w:t>
            </w:r>
            <w:r w:rsidRPr="00D43F99">
              <w:rPr>
                <w:rFonts w:ascii="Times New Roman" w:hAnsi="Times New Roman"/>
                <w:sz w:val="18"/>
                <w:szCs w:val="18"/>
              </w:rPr>
              <w:t>, (до 50 тс)</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hAnsi="Times New Roman"/>
                <w:sz w:val="18"/>
                <w:szCs w:val="18"/>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hAnsi="Times New Roman"/>
                <w:sz w:val="18"/>
                <w:szCs w:val="18"/>
              </w:rPr>
            </w:pPr>
          </w:p>
          <w:p w:rsidR="00D43F99" w:rsidRPr="00D43F99" w:rsidRDefault="00D43F99" w:rsidP="00D43F99">
            <w:pPr>
              <w:jc w:val="center"/>
              <w:rPr>
                <w:rFonts w:ascii="Times New Roman" w:hAnsi="Times New Roman"/>
                <w:sz w:val="18"/>
                <w:szCs w:val="18"/>
              </w:rPr>
            </w:pPr>
            <w:r w:rsidRPr="00D43F99">
              <w:rPr>
                <w:rFonts w:ascii="Times New Roman" w:hAnsi="Times New Roman"/>
                <w:sz w:val="18"/>
                <w:szCs w:val="18"/>
              </w:rPr>
              <w:t>0 – 300 кН</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тех. база 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54</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Динамометр образцовый ДОСМ-3-1</w:t>
            </w:r>
          </w:p>
        </w:tc>
        <w:tc>
          <w:tcPr>
            <w:tcW w:w="1838" w:type="dxa"/>
            <w:tcBorders>
              <w:top w:val="single" w:sz="4" w:space="0" w:color="auto"/>
              <w:left w:val="single" w:sz="4" w:space="0" w:color="auto"/>
              <w:bottom w:val="single" w:sz="4" w:space="0" w:color="auto"/>
              <w:right w:val="single" w:sz="4" w:space="0" w:color="auto"/>
            </w:tcBorders>
            <w:vAlign w:val="center"/>
            <w:hideMark/>
          </w:tcPr>
          <w:p w:rsidR="00D43F99" w:rsidRPr="00D43F99" w:rsidRDefault="00D43F99" w:rsidP="00D43F99">
            <w:pPr>
              <w:jc w:val="center"/>
              <w:rPr>
                <w:rFonts w:ascii="Times New Roman" w:hAnsi="Times New Roman"/>
                <w:sz w:val="18"/>
                <w:szCs w:val="18"/>
              </w:rPr>
            </w:pPr>
            <w:r w:rsidRPr="00D43F99">
              <w:rPr>
                <w:rFonts w:ascii="Times New Roman" w:hAnsi="Times New Roman"/>
                <w:sz w:val="18"/>
                <w:szCs w:val="18"/>
              </w:rPr>
              <w:t>0,2 %</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3F99" w:rsidRPr="00D43F99" w:rsidRDefault="00D43F99" w:rsidP="00D43F99">
            <w:pPr>
              <w:jc w:val="center"/>
              <w:rPr>
                <w:rFonts w:ascii="Times New Roman" w:hAnsi="Times New Roman"/>
                <w:sz w:val="18"/>
                <w:szCs w:val="18"/>
                <w:lang w:val="en-US"/>
              </w:rPr>
            </w:pPr>
            <w:r w:rsidRPr="00D43F99">
              <w:rPr>
                <w:rFonts w:ascii="Times New Roman" w:hAnsi="Times New Roman"/>
                <w:sz w:val="18"/>
                <w:szCs w:val="18"/>
              </w:rPr>
              <w:t>НмПИ-100 кгс; НПИ -1000 кгс</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09.2017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55</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proofErr w:type="spellStart"/>
            <w:r w:rsidRPr="00D43F99">
              <w:rPr>
                <w:rFonts w:ascii="Times New Roman" w:eastAsia="Times New Roman" w:hAnsi="Times New Roman"/>
                <w:sz w:val="18"/>
                <w:szCs w:val="18"/>
                <w:lang w:eastAsia="ru-RU"/>
              </w:rPr>
              <w:t>Вибростол</w:t>
            </w:r>
            <w:proofErr w:type="spellEnd"/>
            <w:r w:rsidRPr="00D43F99">
              <w:rPr>
                <w:rFonts w:ascii="Times New Roman" w:eastAsia="Times New Roman" w:hAnsi="Times New Roman"/>
                <w:sz w:val="18"/>
                <w:szCs w:val="18"/>
                <w:lang w:eastAsia="ru-RU"/>
              </w:rPr>
              <w:t xml:space="preserve"> СМЖ 530 </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2900 </w:t>
            </w:r>
            <w:r w:rsidRPr="00D43F99">
              <w:rPr>
                <w:rFonts w:ascii="Times New Roman" w:eastAsia="Times New Roman" w:hAnsi="Times New Roman"/>
                <w:sz w:val="18"/>
                <w:szCs w:val="18"/>
                <w:lang w:val="en-US" w:eastAsia="ru-RU"/>
              </w:rPr>
              <w:sym w:font="Symbol" w:char="F0B1"/>
            </w:r>
            <w:r w:rsidRPr="00D43F99">
              <w:rPr>
                <w:rFonts w:ascii="Times New Roman" w:eastAsia="Times New Roman" w:hAnsi="Times New Roman"/>
                <w:sz w:val="18"/>
                <w:szCs w:val="18"/>
                <w:lang w:eastAsia="ru-RU"/>
              </w:rPr>
              <w:t xml:space="preserve"> 100 мин</w:t>
            </w:r>
            <w:r w:rsidRPr="00D43F99">
              <w:rPr>
                <w:rFonts w:ascii="Times New Roman" w:eastAsia="Times New Roman" w:hAnsi="Times New Roman"/>
                <w:sz w:val="18"/>
                <w:szCs w:val="18"/>
                <w:vertAlign w:val="superscript"/>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09.2017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тех. база </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15779" w:type="dxa"/>
            <w:gridSpan w:val="21"/>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18"/>
                <w:szCs w:val="18"/>
              </w:rPr>
            </w:pPr>
            <w:proofErr w:type="spellStart"/>
            <w:proofErr w:type="gramStart"/>
            <w:r w:rsidRPr="00D43F99">
              <w:rPr>
                <w:rFonts w:ascii="Times New Roman" w:eastAsia="Times New Roman" w:hAnsi="Times New Roman"/>
                <w:b/>
                <w:sz w:val="18"/>
                <w:szCs w:val="18"/>
                <w:lang w:eastAsia="ru-RU"/>
              </w:rPr>
              <w:t>Физико</w:t>
            </w:r>
            <w:proofErr w:type="spellEnd"/>
            <w:r w:rsidRPr="00D43F99">
              <w:rPr>
                <w:rFonts w:ascii="Times New Roman" w:eastAsia="Times New Roman" w:hAnsi="Times New Roman"/>
                <w:b/>
                <w:sz w:val="18"/>
                <w:szCs w:val="18"/>
                <w:lang w:eastAsia="ru-RU"/>
              </w:rPr>
              <w:t xml:space="preserve"> – химические</w:t>
            </w:r>
            <w:proofErr w:type="gramEnd"/>
            <w:r w:rsidRPr="00D43F99">
              <w:rPr>
                <w:rFonts w:ascii="Times New Roman" w:eastAsia="Times New Roman" w:hAnsi="Times New Roman"/>
                <w:b/>
                <w:sz w:val="18"/>
                <w:szCs w:val="18"/>
                <w:lang w:eastAsia="ru-RU"/>
              </w:rPr>
              <w:t xml:space="preserve"> измерения</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56</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Система капиллярного </w:t>
            </w:r>
            <w:proofErr w:type="spellStart"/>
            <w:r w:rsidRPr="00D43F99">
              <w:rPr>
                <w:rFonts w:ascii="Times New Roman" w:eastAsia="Times New Roman" w:hAnsi="Times New Roman"/>
                <w:sz w:val="18"/>
                <w:szCs w:val="18"/>
                <w:lang w:eastAsia="ru-RU"/>
              </w:rPr>
              <w:t>электрофареза</w:t>
            </w:r>
            <w:proofErr w:type="spellEnd"/>
            <w:r w:rsidRPr="00D43F99">
              <w:rPr>
                <w:rFonts w:ascii="Times New Roman" w:eastAsia="Times New Roman" w:hAnsi="Times New Roman"/>
                <w:sz w:val="18"/>
                <w:szCs w:val="18"/>
                <w:lang w:eastAsia="ru-RU"/>
              </w:rPr>
              <w:t xml:space="preserve"> «Капель»</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sym w:font="Symbol" w:char="F0B1"/>
            </w:r>
            <w:r w:rsidRPr="00D43F99">
              <w:rPr>
                <w:rFonts w:ascii="Times New Roman" w:eastAsia="Times New Roman" w:hAnsi="Times New Roman"/>
                <w:sz w:val="18"/>
                <w:szCs w:val="18"/>
                <w:lang w:eastAsia="ru-RU"/>
              </w:rPr>
              <w:t xml:space="preserve"> 5 </w:t>
            </w:r>
            <w:proofErr w:type="spellStart"/>
            <w:r w:rsidRPr="00D43F99">
              <w:rPr>
                <w:rFonts w:ascii="Times New Roman" w:eastAsia="Times New Roman" w:hAnsi="Times New Roman"/>
                <w:sz w:val="18"/>
                <w:szCs w:val="18"/>
                <w:lang w:eastAsia="ru-RU"/>
              </w:rPr>
              <w:t>нм</w:t>
            </w:r>
            <w:proofErr w:type="spellEnd"/>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val="en-US" w:eastAsia="ru-RU"/>
              </w:rPr>
              <w:t>D</w:t>
            </w:r>
            <w:r w:rsidRPr="00D43F99">
              <w:rPr>
                <w:rFonts w:ascii="Times New Roman" w:eastAsia="Times New Roman" w:hAnsi="Times New Roman"/>
                <w:sz w:val="18"/>
                <w:szCs w:val="18"/>
                <w:lang w:eastAsia="ru-RU"/>
              </w:rPr>
              <w:t xml:space="preserve"> длин волн 190-380 </w:t>
            </w:r>
            <w:proofErr w:type="spellStart"/>
            <w:r w:rsidRPr="00D43F99">
              <w:rPr>
                <w:rFonts w:ascii="Times New Roman" w:eastAsia="Times New Roman" w:hAnsi="Times New Roman"/>
                <w:sz w:val="18"/>
                <w:szCs w:val="18"/>
                <w:lang w:eastAsia="ru-RU"/>
              </w:rPr>
              <w:t>нм</w:t>
            </w:r>
            <w:proofErr w:type="spellEnd"/>
          </w:p>
        </w:tc>
        <w:tc>
          <w:tcPr>
            <w:tcW w:w="567"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val="en-US" w:eastAsia="ru-RU"/>
              </w:rPr>
            </w:pPr>
            <w:r w:rsidRPr="00D43F99">
              <w:rPr>
                <w:rFonts w:ascii="Times New Roman" w:eastAsia="Times New Roman" w:hAnsi="Times New Roman"/>
                <w:sz w:val="18"/>
                <w:szCs w:val="18"/>
                <w:lang w:eastAsia="ru-RU"/>
              </w:rPr>
              <w:t>12.2017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тех. база </w:t>
            </w: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Суд</w:t>
            </w:r>
            <w:proofErr w:type="gramStart"/>
            <w:r w:rsidRPr="00D43F99">
              <w:rPr>
                <w:rFonts w:ascii="Times New Roman" w:hAnsi="Times New Roman"/>
                <w:sz w:val="18"/>
                <w:szCs w:val="18"/>
              </w:rPr>
              <w:t>.-</w:t>
            </w:r>
            <w:proofErr w:type="spellStart"/>
            <w:proofErr w:type="gramEnd"/>
            <w:r w:rsidRPr="00D43F99">
              <w:rPr>
                <w:rFonts w:ascii="Times New Roman" w:hAnsi="Times New Roman"/>
                <w:sz w:val="18"/>
                <w:szCs w:val="18"/>
              </w:rPr>
              <w:t>эксп</w:t>
            </w:r>
            <w:proofErr w:type="spellEnd"/>
            <w:r w:rsidRPr="00D43F99">
              <w:rPr>
                <w:rFonts w:ascii="Times New Roman" w:hAnsi="Times New Roman"/>
                <w:sz w:val="18"/>
                <w:szCs w:val="18"/>
              </w:rPr>
              <w:t>.</w:t>
            </w:r>
          </w:p>
          <w:p w:rsidR="00D43F99" w:rsidRPr="00D43F99" w:rsidRDefault="00D43F99" w:rsidP="00D43F99">
            <w:pPr>
              <w:overflowPunct w:val="0"/>
              <w:autoSpaceDE w:val="0"/>
              <w:autoSpaceDN w:val="0"/>
              <w:adjustRightInd w:val="0"/>
              <w:textAlignment w:val="baseline"/>
              <w:rPr>
                <w:rFonts w:ascii="Times New Roman" w:hAnsi="Times New Roman"/>
                <w:sz w:val="18"/>
                <w:szCs w:val="18"/>
              </w:rPr>
            </w:pPr>
            <w:proofErr w:type="spellStart"/>
            <w:r w:rsidRPr="00D43F99">
              <w:rPr>
                <w:rFonts w:ascii="Times New Roman" w:hAnsi="Times New Roman"/>
                <w:sz w:val="18"/>
                <w:szCs w:val="18"/>
              </w:rPr>
              <w:t>деят-ть</w:t>
            </w:r>
            <w:proofErr w:type="spellEnd"/>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57</w:t>
            </w:r>
          </w:p>
        </w:tc>
        <w:tc>
          <w:tcPr>
            <w:tcW w:w="3337"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Хроматограф газовый </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val="en-US" w:eastAsia="ru-RU"/>
              </w:rPr>
              <w:t>GCVS</w:t>
            </w:r>
            <w:r w:rsidRPr="00D43F99">
              <w:rPr>
                <w:rFonts w:ascii="Times New Roman" w:eastAsia="Times New Roman" w:hAnsi="Times New Roman"/>
                <w:sz w:val="18"/>
                <w:szCs w:val="18"/>
                <w:lang w:eastAsia="ru-RU"/>
              </w:rPr>
              <w:t>-</w:t>
            </w:r>
            <w:r w:rsidRPr="00D43F99">
              <w:rPr>
                <w:rFonts w:ascii="Times New Roman" w:eastAsia="Times New Roman" w:hAnsi="Times New Roman"/>
                <w:sz w:val="18"/>
                <w:szCs w:val="18"/>
                <w:lang w:val="en-US" w:eastAsia="ru-RU"/>
              </w:rPr>
              <w:t>QP</w:t>
            </w:r>
            <w:r w:rsidRPr="00D43F99">
              <w:rPr>
                <w:rFonts w:ascii="Times New Roman" w:eastAsia="Times New Roman" w:hAnsi="Times New Roman"/>
                <w:sz w:val="18"/>
                <w:szCs w:val="18"/>
                <w:lang w:eastAsia="ru-RU"/>
              </w:rPr>
              <w:t>2010</w:t>
            </w:r>
            <w:r w:rsidRPr="00D43F99">
              <w:rPr>
                <w:rFonts w:ascii="Times New Roman" w:eastAsia="Times New Roman" w:hAnsi="Times New Roman"/>
                <w:sz w:val="18"/>
                <w:szCs w:val="18"/>
                <w:lang w:val="en-US" w:eastAsia="ru-RU"/>
              </w:rPr>
              <w:t>S</w:t>
            </w:r>
          </w:p>
          <w:p w:rsidR="00D43F99" w:rsidRPr="00D43F99" w:rsidRDefault="00D43F99" w:rsidP="00D43F99">
            <w:pPr>
              <w:rPr>
                <w:rFonts w:ascii="Times New Roman" w:eastAsia="Times New Roman" w:hAnsi="Times New Roman"/>
                <w:sz w:val="18"/>
                <w:szCs w:val="18"/>
                <w:lang w:eastAsia="ru-RU"/>
              </w:rPr>
            </w:pP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 </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Сигнал/шум 1:30</w:t>
            </w:r>
          </w:p>
          <w:p w:rsidR="00D43F99" w:rsidRPr="00D43F99" w:rsidRDefault="00D43F99" w:rsidP="00D43F99">
            <w:pPr>
              <w:jc w:val="center"/>
              <w:rPr>
                <w:rFonts w:ascii="Times New Roman" w:eastAsia="Times New Roman" w:hAnsi="Times New Roman"/>
                <w:sz w:val="18"/>
                <w:szCs w:val="18"/>
                <w:lang w:eastAsia="ru-RU"/>
              </w:rPr>
            </w:pPr>
            <w:proofErr w:type="spellStart"/>
            <w:r w:rsidRPr="00D43F99">
              <w:rPr>
                <w:rFonts w:ascii="Times New Roman" w:eastAsia="Times New Roman" w:hAnsi="Times New Roman"/>
                <w:sz w:val="18"/>
                <w:szCs w:val="18"/>
                <w:lang w:eastAsia="ru-RU"/>
              </w:rPr>
              <w:t>Разреш</w:t>
            </w:r>
            <w:proofErr w:type="spellEnd"/>
            <w:r w:rsidRPr="00D43F99">
              <w:rPr>
                <w:rFonts w:ascii="Times New Roman" w:eastAsia="Times New Roman" w:hAnsi="Times New Roman"/>
                <w:sz w:val="18"/>
                <w:szCs w:val="18"/>
                <w:lang w:eastAsia="ru-RU"/>
              </w:rPr>
              <w:t>. способ.1а.е.</w:t>
            </w:r>
            <w:proofErr w:type="gramStart"/>
            <w:r w:rsidRPr="00D43F99">
              <w:rPr>
                <w:rFonts w:ascii="Times New Roman" w:eastAsia="Times New Roman" w:hAnsi="Times New Roman"/>
                <w:sz w:val="18"/>
                <w:szCs w:val="18"/>
                <w:lang w:eastAsia="ru-RU"/>
              </w:rPr>
              <w:t>м</w:t>
            </w:r>
            <w:proofErr w:type="gramEnd"/>
            <w:r w:rsidRPr="00D43F99">
              <w:rPr>
                <w:rFonts w:ascii="Times New Roman" w:eastAsia="Times New Roman" w:hAnsi="Times New Roman"/>
                <w:sz w:val="18"/>
                <w:szCs w:val="18"/>
                <w:lang w:eastAsia="ru-RU"/>
              </w:rPr>
              <w:t>.</w:t>
            </w: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val="en-US" w:eastAsia="ru-RU"/>
              </w:rPr>
              <w:t>D</w:t>
            </w:r>
            <w:r w:rsidRPr="00D43F99">
              <w:rPr>
                <w:rFonts w:ascii="Times New Roman" w:eastAsia="Times New Roman" w:hAnsi="Times New Roman"/>
                <w:sz w:val="18"/>
                <w:szCs w:val="18"/>
                <w:lang w:eastAsia="ru-RU"/>
              </w:rPr>
              <w:t xml:space="preserve"> массовых чисел от 1</w:t>
            </w:r>
            <w:proofErr w:type="gramStart"/>
            <w:r w:rsidRPr="00D43F99">
              <w:rPr>
                <w:rFonts w:ascii="Times New Roman" w:eastAsia="Times New Roman" w:hAnsi="Times New Roman"/>
                <w:sz w:val="18"/>
                <w:szCs w:val="18"/>
                <w:lang w:eastAsia="ru-RU"/>
              </w:rPr>
              <w:t>,5</w:t>
            </w:r>
            <w:proofErr w:type="gramEnd"/>
            <w:r w:rsidRPr="00D43F99">
              <w:rPr>
                <w:rFonts w:ascii="Times New Roman" w:eastAsia="Times New Roman" w:hAnsi="Times New Roman"/>
                <w:sz w:val="18"/>
                <w:szCs w:val="18"/>
                <w:lang w:eastAsia="ru-RU"/>
              </w:rPr>
              <w:t xml:space="preserve">-до 800 </w:t>
            </w:r>
            <w:proofErr w:type="spellStart"/>
            <w:r w:rsidRPr="00D43F99">
              <w:rPr>
                <w:rFonts w:ascii="Times New Roman" w:eastAsia="Times New Roman" w:hAnsi="Times New Roman"/>
                <w:sz w:val="18"/>
                <w:szCs w:val="18"/>
                <w:lang w:eastAsia="ru-RU"/>
              </w:rPr>
              <w:t>а.е.м</w:t>
            </w:r>
            <w:proofErr w:type="spellEnd"/>
            <w:r w:rsidRPr="00D43F99">
              <w:rPr>
                <w:rFonts w:ascii="Times New Roman" w:eastAsia="Times New Roman" w:hAnsi="Times New Roman"/>
                <w:sz w:val="18"/>
                <w:szCs w:val="18"/>
                <w:lang w:eastAsia="ru-RU"/>
              </w:rPr>
              <w:t>.</w:t>
            </w:r>
          </w:p>
          <w:p w:rsidR="00D43F99" w:rsidRPr="00D43F99" w:rsidRDefault="00D43F99" w:rsidP="00D43F99">
            <w:pPr>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12.2017</w:t>
            </w:r>
          </w:p>
        </w:tc>
        <w:tc>
          <w:tcPr>
            <w:tcW w:w="992"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тех. база </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___//____</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58</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ИК Фурье спектрофотометр  </w:t>
            </w:r>
          </w:p>
          <w:p w:rsidR="00D43F99" w:rsidRPr="00D43F99" w:rsidRDefault="00D43F99" w:rsidP="00D43F99">
            <w:pPr>
              <w:rPr>
                <w:rFonts w:ascii="Times New Roman" w:eastAsia="Times New Roman" w:hAnsi="Times New Roman"/>
                <w:sz w:val="18"/>
                <w:szCs w:val="18"/>
                <w:lang w:eastAsia="ru-RU"/>
              </w:rPr>
            </w:pPr>
            <w:proofErr w:type="spellStart"/>
            <w:r w:rsidRPr="00D43F99">
              <w:rPr>
                <w:rFonts w:ascii="Times New Roman" w:eastAsia="Times New Roman" w:hAnsi="Times New Roman"/>
                <w:sz w:val="18"/>
                <w:szCs w:val="18"/>
                <w:lang w:val="en-US" w:eastAsia="ru-RU"/>
              </w:rPr>
              <w:t>Raffinity</w:t>
            </w:r>
            <w:proofErr w:type="spellEnd"/>
            <w:r w:rsidRPr="00D43F99">
              <w:rPr>
                <w:rFonts w:ascii="Times New Roman" w:eastAsia="Times New Roman" w:hAnsi="Times New Roman"/>
                <w:sz w:val="18"/>
                <w:szCs w:val="18"/>
                <w:lang w:eastAsia="ru-RU"/>
              </w:rPr>
              <w:t xml:space="preserve">-1 </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proofErr w:type="spellStart"/>
            <w:r w:rsidRPr="00D43F99">
              <w:rPr>
                <w:rFonts w:ascii="Times New Roman" w:eastAsia="Times New Roman" w:hAnsi="Times New Roman"/>
                <w:sz w:val="18"/>
                <w:szCs w:val="18"/>
                <w:lang w:eastAsia="ru-RU"/>
              </w:rPr>
              <w:t>Спект</w:t>
            </w:r>
            <w:proofErr w:type="spellEnd"/>
            <w:r w:rsidRPr="00D43F99">
              <w:rPr>
                <w:rFonts w:ascii="Times New Roman" w:eastAsia="Times New Roman" w:hAnsi="Times New Roman"/>
                <w:sz w:val="18"/>
                <w:szCs w:val="18"/>
                <w:lang w:eastAsia="ru-RU"/>
              </w:rPr>
              <w:t xml:space="preserve">. </w:t>
            </w:r>
            <w:proofErr w:type="spellStart"/>
            <w:r w:rsidRPr="00D43F99">
              <w:rPr>
                <w:rFonts w:ascii="Times New Roman" w:eastAsia="Times New Roman" w:hAnsi="Times New Roman"/>
                <w:sz w:val="18"/>
                <w:szCs w:val="18"/>
                <w:lang w:eastAsia="ru-RU"/>
              </w:rPr>
              <w:t>диап</w:t>
            </w:r>
            <w:proofErr w:type="spellEnd"/>
            <w:r w:rsidRPr="00D43F99">
              <w:rPr>
                <w:rFonts w:ascii="Times New Roman" w:eastAsia="Times New Roman" w:hAnsi="Times New Roman"/>
                <w:sz w:val="18"/>
                <w:szCs w:val="18"/>
                <w:lang w:eastAsia="ru-RU"/>
              </w:rPr>
              <w:t>. от 350 до 7800</w:t>
            </w: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см</w:t>
            </w:r>
            <w:r w:rsidRPr="00D43F99">
              <w:rPr>
                <w:rFonts w:ascii="Times New Roman" w:eastAsia="Times New Roman" w:hAnsi="Times New Roman"/>
                <w:sz w:val="18"/>
                <w:szCs w:val="18"/>
                <w:vertAlign w:val="superscript"/>
                <w:lang w:eastAsia="ru-RU"/>
              </w:rPr>
              <w:t>-1</w:t>
            </w:r>
          </w:p>
        </w:tc>
        <w:tc>
          <w:tcPr>
            <w:tcW w:w="567"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тех. база </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1070" w:type="dxa"/>
            <w:gridSpan w:val="2"/>
            <w:tcBorders>
              <w:top w:val="single" w:sz="4" w:space="0" w:color="auto"/>
              <w:left w:val="single" w:sz="4" w:space="0" w:color="auto"/>
              <w:bottom w:val="single" w:sz="4" w:space="0" w:color="auto"/>
              <w:right w:val="single" w:sz="4" w:space="0" w:color="auto"/>
            </w:tcBorders>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p>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c>
          <w:tcPr>
            <w:tcW w:w="15779" w:type="dxa"/>
            <w:gridSpan w:val="21"/>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b/>
                <w:sz w:val="18"/>
                <w:szCs w:val="18"/>
              </w:rPr>
            </w:pPr>
            <w:r w:rsidRPr="00D43F99">
              <w:rPr>
                <w:rFonts w:ascii="Times New Roman" w:hAnsi="Times New Roman"/>
                <w:b/>
                <w:sz w:val="18"/>
                <w:szCs w:val="18"/>
              </w:rPr>
              <w:t>Теплофизические и температурные измерения</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59</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keepNext/>
              <w:outlineLvl w:val="0"/>
              <w:rPr>
                <w:rFonts w:ascii="Times New Roman" w:eastAsia="Arial Unicode MS" w:hAnsi="Times New Roman"/>
                <w:bCs/>
                <w:sz w:val="18"/>
                <w:szCs w:val="18"/>
                <w:lang w:eastAsia="ru-RU"/>
              </w:rPr>
            </w:pPr>
            <w:r w:rsidRPr="00D43F99">
              <w:rPr>
                <w:rFonts w:ascii="Times New Roman" w:eastAsia="Times New Roman" w:hAnsi="Times New Roman"/>
                <w:bCs/>
                <w:sz w:val="18"/>
                <w:szCs w:val="18"/>
                <w:lang w:eastAsia="ru-RU"/>
              </w:rPr>
              <w:t xml:space="preserve">Печь СНОЛ 67/350 </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 50 –105</w:t>
            </w:r>
            <w:r w:rsidRPr="00D43F99">
              <w:rPr>
                <w:rFonts w:ascii="Times New Roman" w:eastAsia="Times New Roman" w:hAnsi="Times New Roman"/>
                <w:sz w:val="18"/>
                <w:szCs w:val="18"/>
                <w:vertAlign w:val="superscript"/>
                <w:lang w:eastAsia="ru-RU"/>
              </w:rPr>
              <w:t xml:space="preserve"> </w:t>
            </w:r>
            <w:proofErr w:type="spellStart"/>
            <w:r w:rsidRPr="00D43F99">
              <w:rPr>
                <w:rFonts w:ascii="Times New Roman" w:eastAsia="Times New Roman" w:hAnsi="Times New Roman"/>
                <w:sz w:val="18"/>
                <w:szCs w:val="18"/>
                <w:vertAlign w:val="superscript"/>
                <w:lang w:eastAsia="ru-RU"/>
              </w:rPr>
              <w:t>о</w:t>
            </w:r>
            <w:r w:rsidRPr="00D43F99">
              <w:rPr>
                <w:rFonts w:ascii="Times New Roman" w:eastAsia="Times New Roman" w:hAnsi="Times New Roman"/>
                <w:sz w:val="18"/>
                <w:szCs w:val="18"/>
                <w:lang w:eastAsia="ru-RU"/>
              </w:rPr>
              <w:t>С</w:t>
            </w:r>
            <w:proofErr w:type="spellEnd"/>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105-155 </w:t>
            </w:r>
            <w:proofErr w:type="spellStart"/>
            <w:r w:rsidRPr="00D43F99">
              <w:rPr>
                <w:rFonts w:ascii="Times New Roman" w:eastAsia="Times New Roman" w:hAnsi="Times New Roman"/>
                <w:sz w:val="18"/>
                <w:szCs w:val="18"/>
                <w:vertAlign w:val="superscript"/>
                <w:lang w:eastAsia="ru-RU"/>
              </w:rPr>
              <w:t>о</w:t>
            </w:r>
            <w:r w:rsidRPr="00D43F99">
              <w:rPr>
                <w:rFonts w:ascii="Times New Roman" w:eastAsia="Times New Roman" w:hAnsi="Times New Roman"/>
                <w:sz w:val="18"/>
                <w:szCs w:val="18"/>
                <w:lang w:eastAsia="ru-RU"/>
              </w:rPr>
              <w:t>С</w:t>
            </w:r>
            <w:proofErr w:type="spellEnd"/>
          </w:p>
        </w:tc>
        <w:tc>
          <w:tcPr>
            <w:tcW w:w="567"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05.2017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proofErr w:type="spellStart"/>
            <w:r w:rsidRPr="00D43F99">
              <w:rPr>
                <w:rFonts w:ascii="Times New Roman" w:eastAsia="Times New Roman" w:hAnsi="Times New Roman"/>
                <w:sz w:val="18"/>
                <w:szCs w:val="18"/>
                <w:lang w:eastAsia="ru-RU"/>
              </w:rPr>
              <w:t>тех</w:t>
            </w:r>
            <w:proofErr w:type="gramStart"/>
            <w:r w:rsidRPr="00D43F99">
              <w:rPr>
                <w:rFonts w:ascii="Times New Roman" w:eastAsia="Times New Roman" w:hAnsi="Times New Roman"/>
                <w:sz w:val="18"/>
                <w:szCs w:val="18"/>
                <w:lang w:eastAsia="ru-RU"/>
              </w:rPr>
              <w:t>.б</w:t>
            </w:r>
            <w:proofErr w:type="gramEnd"/>
            <w:r w:rsidRPr="00D43F99">
              <w:rPr>
                <w:rFonts w:ascii="Times New Roman" w:eastAsia="Times New Roman" w:hAnsi="Times New Roman"/>
                <w:sz w:val="18"/>
                <w:szCs w:val="18"/>
                <w:lang w:eastAsia="ru-RU"/>
              </w:rPr>
              <w:t>аза</w:t>
            </w:r>
            <w:proofErr w:type="spellEnd"/>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 xml:space="preserve">Оценка </w:t>
            </w:r>
            <w:proofErr w:type="spellStart"/>
            <w:r w:rsidRPr="00D43F99">
              <w:rPr>
                <w:rFonts w:ascii="Times New Roman" w:hAnsi="Times New Roman"/>
                <w:sz w:val="18"/>
                <w:szCs w:val="18"/>
              </w:rPr>
              <w:t>соотв</w:t>
            </w:r>
            <w:proofErr w:type="gramStart"/>
            <w:r w:rsidRPr="00D43F99">
              <w:rPr>
                <w:rFonts w:ascii="Times New Roman" w:hAnsi="Times New Roman"/>
                <w:sz w:val="18"/>
                <w:szCs w:val="18"/>
              </w:rPr>
              <w:t>.Т</w:t>
            </w:r>
            <w:proofErr w:type="gramEnd"/>
            <w:r w:rsidRPr="00D43F99">
              <w:rPr>
                <w:rFonts w:ascii="Times New Roman" w:hAnsi="Times New Roman"/>
                <w:sz w:val="18"/>
                <w:szCs w:val="18"/>
              </w:rPr>
              <w:t>Р</w:t>
            </w:r>
            <w:proofErr w:type="spellEnd"/>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60</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Печь муфельная</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w:t>
            </w: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1100 </w:t>
            </w:r>
            <w:r w:rsidRPr="00D43F99">
              <w:rPr>
                <w:rFonts w:ascii="Times New Roman" w:eastAsia="Times New Roman" w:hAnsi="Times New Roman"/>
                <w:sz w:val="18"/>
                <w:szCs w:val="18"/>
                <w:vertAlign w:val="superscript"/>
                <w:lang w:eastAsia="ru-RU"/>
              </w:rPr>
              <w:t xml:space="preserve"> о</w:t>
            </w:r>
            <w:proofErr w:type="gramStart"/>
            <w:r w:rsidRPr="00D43F99">
              <w:rPr>
                <w:rFonts w:ascii="Times New Roman" w:eastAsia="Times New Roman" w:hAnsi="Times New Roman"/>
                <w:sz w:val="18"/>
                <w:szCs w:val="18"/>
                <w:vertAlign w:val="superscript"/>
                <w:lang w:eastAsia="ru-RU"/>
              </w:rPr>
              <w:t xml:space="preserve"> </w:t>
            </w:r>
            <w:r w:rsidRPr="00D43F99">
              <w:rPr>
                <w:rFonts w:ascii="Times New Roman" w:eastAsia="Times New Roman" w:hAnsi="Times New Roman"/>
                <w:sz w:val="18"/>
                <w:szCs w:val="18"/>
                <w:lang w:eastAsia="ru-RU"/>
              </w:rPr>
              <w:t>С</w:t>
            </w:r>
            <w:proofErr w:type="gramEnd"/>
          </w:p>
          <w:p w:rsidR="00D43F99" w:rsidRPr="00D43F99" w:rsidRDefault="00D43F99" w:rsidP="00D43F99">
            <w:pPr>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05.2017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тех. база </w:t>
            </w:r>
          </w:p>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Заказчика</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w:t>
            </w:r>
          </w:p>
        </w:tc>
      </w:tr>
      <w:tr w:rsidR="00D43F99" w:rsidRPr="00D43F99" w:rsidTr="00D43F99">
        <w:trPr>
          <w:trHeight w:val="442"/>
        </w:trPr>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61</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proofErr w:type="spellStart"/>
            <w:r w:rsidRPr="00D43F99">
              <w:rPr>
                <w:rFonts w:ascii="Times New Roman" w:eastAsia="Times New Roman" w:hAnsi="Times New Roman"/>
                <w:sz w:val="18"/>
                <w:szCs w:val="18"/>
                <w:lang w:eastAsia="ru-RU"/>
              </w:rPr>
              <w:t>Тепловизор</w:t>
            </w:r>
            <w:proofErr w:type="spellEnd"/>
            <w:r w:rsidRPr="00D43F99">
              <w:rPr>
                <w:rFonts w:ascii="Times New Roman" w:eastAsia="Times New Roman" w:hAnsi="Times New Roman"/>
                <w:sz w:val="18"/>
                <w:szCs w:val="18"/>
                <w:lang w:eastAsia="ru-RU"/>
              </w:rPr>
              <w:t xml:space="preserve"> </w:t>
            </w:r>
            <w:r w:rsidRPr="00D43F99">
              <w:rPr>
                <w:rFonts w:ascii="Times New Roman" w:eastAsia="Times New Roman" w:hAnsi="Times New Roman"/>
                <w:sz w:val="18"/>
                <w:szCs w:val="18"/>
                <w:lang w:val="en-US" w:eastAsia="ru-RU"/>
              </w:rPr>
              <w:t>TESTO</w:t>
            </w:r>
            <w:r w:rsidRPr="00D43F99">
              <w:rPr>
                <w:rFonts w:ascii="Times New Roman" w:eastAsia="Times New Roman" w:hAnsi="Times New Roman"/>
                <w:sz w:val="18"/>
                <w:szCs w:val="18"/>
                <w:lang w:eastAsia="ru-RU"/>
              </w:rPr>
              <w:t xml:space="preserve"> 875</w:t>
            </w:r>
            <w:proofErr w:type="spellStart"/>
            <w:r w:rsidRPr="00D43F99">
              <w:rPr>
                <w:rFonts w:ascii="Times New Roman" w:eastAsia="Times New Roman" w:hAnsi="Times New Roman"/>
                <w:sz w:val="18"/>
                <w:szCs w:val="18"/>
                <w:lang w:val="en-US" w:eastAsia="ru-RU"/>
              </w:rPr>
              <w:t>i</w:t>
            </w:r>
            <w:proofErr w:type="spellEnd"/>
            <w:r w:rsidRPr="00D43F99">
              <w:rPr>
                <w:rFonts w:ascii="Times New Roman" w:eastAsia="Times New Roman" w:hAnsi="Times New Roman"/>
                <w:sz w:val="18"/>
                <w:szCs w:val="18"/>
                <w:lang w:eastAsia="ru-RU"/>
              </w:rPr>
              <w:t xml:space="preserve">,    1 </w:t>
            </w:r>
            <w:proofErr w:type="spellStart"/>
            <w:r w:rsidRPr="00D43F99">
              <w:rPr>
                <w:rFonts w:ascii="Times New Roman" w:eastAsia="Times New Roman" w:hAnsi="Times New Roman"/>
                <w:sz w:val="18"/>
                <w:szCs w:val="18"/>
                <w:lang w:eastAsia="ru-RU"/>
              </w:rPr>
              <w:t>объек</w:t>
            </w:r>
            <w:proofErr w:type="spellEnd"/>
            <w:r w:rsidRPr="00D43F99">
              <w:rPr>
                <w:rFonts w:ascii="Times New Roman" w:eastAsia="Times New Roman" w:hAnsi="Times New Roman"/>
                <w:sz w:val="18"/>
                <w:szCs w:val="18"/>
                <w:lang w:eastAsia="ru-RU"/>
              </w:rPr>
              <w:t xml:space="preserve">. </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 ± 2 %</w:t>
            </w: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sz w:val="20"/>
                <w:szCs w:val="20"/>
              </w:rPr>
            </w:pPr>
            <w:r w:rsidRPr="00D43F99">
              <w:rPr>
                <w:rFonts w:ascii="Times New Roman" w:eastAsia="Times New Roman" w:hAnsi="Times New Roman"/>
                <w:sz w:val="18"/>
                <w:szCs w:val="18"/>
                <w:lang w:eastAsia="ru-RU"/>
              </w:rPr>
              <w:t>-20…+ 280</w:t>
            </w:r>
            <w:proofErr w:type="gramStart"/>
            <w:r w:rsidRPr="00D43F99">
              <w:rPr>
                <w:rFonts w:ascii="Times New Roman" w:eastAsia="Times New Roman" w:hAnsi="Times New Roman"/>
                <w:sz w:val="18"/>
                <w:szCs w:val="18"/>
                <w:lang w:eastAsia="ru-RU"/>
              </w:rPr>
              <w:t xml:space="preserve"> </w:t>
            </w:r>
            <w:r w:rsidRPr="00D43F99">
              <w:rPr>
                <w:rFonts w:ascii="Times New Roman" w:eastAsia="Times New Roman" w:hAnsi="Times New Roman"/>
                <w:sz w:val="18"/>
                <w:szCs w:val="18"/>
                <w:lang w:eastAsia="ru-RU"/>
              </w:rPr>
              <w:sym w:font="Symbol" w:char="F0B0"/>
            </w:r>
            <w:r w:rsidRPr="00D43F99">
              <w:rPr>
                <w:rFonts w:ascii="Times New Roman" w:eastAsia="Times New Roman" w:hAnsi="Times New Roman"/>
                <w:sz w:val="18"/>
                <w:szCs w:val="18"/>
                <w:lang w:eastAsia="ru-RU"/>
              </w:rPr>
              <w:t>С</w:t>
            </w:r>
            <w:proofErr w:type="gramEnd"/>
          </w:p>
          <w:p w:rsidR="00D43F99" w:rsidRPr="00D43F99" w:rsidRDefault="00D43F99" w:rsidP="00D43F99">
            <w:pPr>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08.2017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Пр. контр</w:t>
            </w:r>
            <w:proofErr w:type="gramStart"/>
            <w:r w:rsidRPr="00D43F99">
              <w:rPr>
                <w:rFonts w:ascii="Times New Roman" w:hAnsi="Times New Roman"/>
                <w:sz w:val="18"/>
                <w:szCs w:val="18"/>
              </w:rPr>
              <w:t>.</w:t>
            </w:r>
            <w:proofErr w:type="gramEnd"/>
            <w:r w:rsidRPr="00D43F99">
              <w:rPr>
                <w:rFonts w:ascii="Times New Roman" w:hAnsi="Times New Roman"/>
                <w:sz w:val="18"/>
                <w:szCs w:val="18"/>
              </w:rPr>
              <w:t xml:space="preserve"> </w:t>
            </w:r>
            <w:proofErr w:type="gramStart"/>
            <w:r w:rsidRPr="00D43F99">
              <w:rPr>
                <w:rFonts w:ascii="Times New Roman" w:hAnsi="Times New Roman"/>
                <w:sz w:val="18"/>
                <w:szCs w:val="18"/>
              </w:rPr>
              <w:t>н</w:t>
            </w:r>
            <w:proofErr w:type="gramEnd"/>
            <w:r w:rsidRPr="00D43F99">
              <w:rPr>
                <w:rFonts w:ascii="Times New Roman" w:hAnsi="Times New Roman"/>
                <w:sz w:val="18"/>
                <w:szCs w:val="18"/>
              </w:rPr>
              <w:t>а ОПО</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62</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Термометр цифровой   </w:t>
            </w:r>
            <w:proofErr w:type="spellStart"/>
            <w:r w:rsidRPr="00D43F99">
              <w:rPr>
                <w:rFonts w:ascii="Times New Roman" w:eastAsia="Times New Roman" w:hAnsi="Times New Roman"/>
                <w:sz w:val="18"/>
                <w:szCs w:val="18"/>
                <w:lang w:val="en-US" w:eastAsia="ru-RU"/>
              </w:rPr>
              <w:t>Testo</w:t>
            </w:r>
            <w:proofErr w:type="spellEnd"/>
            <w:r w:rsidRPr="00D43F99">
              <w:rPr>
                <w:rFonts w:ascii="Times New Roman" w:eastAsia="Times New Roman" w:hAnsi="Times New Roman"/>
                <w:sz w:val="18"/>
                <w:szCs w:val="18"/>
                <w:lang w:eastAsia="ru-RU"/>
              </w:rPr>
              <w:t xml:space="preserve"> 925 </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04.2017 </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green"/>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63</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proofErr w:type="spellStart"/>
            <w:r w:rsidRPr="00D43F99">
              <w:rPr>
                <w:rFonts w:ascii="Times New Roman" w:eastAsia="Times New Roman" w:hAnsi="Times New Roman"/>
                <w:sz w:val="18"/>
                <w:szCs w:val="18"/>
                <w:lang w:eastAsia="ru-RU"/>
              </w:rPr>
              <w:t>Термогигроанемометр</w:t>
            </w:r>
            <w:proofErr w:type="spellEnd"/>
            <w:r w:rsidRPr="00D43F99">
              <w:rPr>
                <w:rFonts w:ascii="Times New Roman" w:eastAsia="Times New Roman" w:hAnsi="Times New Roman"/>
                <w:sz w:val="18"/>
                <w:szCs w:val="18"/>
                <w:lang w:eastAsia="ru-RU"/>
              </w:rPr>
              <w:t xml:space="preserve">    </w:t>
            </w:r>
            <w:proofErr w:type="spellStart"/>
            <w:r w:rsidRPr="00D43F99">
              <w:rPr>
                <w:rFonts w:ascii="Times New Roman" w:eastAsia="Times New Roman" w:hAnsi="Times New Roman"/>
                <w:sz w:val="18"/>
                <w:szCs w:val="18"/>
                <w:lang w:val="en-US" w:eastAsia="ru-RU"/>
              </w:rPr>
              <w:t>Testo</w:t>
            </w:r>
            <w:proofErr w:type="spellEnd"/>
            <w:r w:rsidRPr="00D43F99">
              <w:rPr>
                <w:rFonts w:ascii="Times New Roman" w:eastAsia="Times New Roman" w:hAnsi="Times New Roman"/>
                <w:sz w:val="18"/>
                <w:szCs w:val="18"/>
                <w:lang w:val="en-US" w:eastAsia="ru-RU"/>
              </w:rPr>
              <w:t xml:space="preserve"> 410-2</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04.2017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highlight w:val="green"/>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r w:rsidRPr="00D43F99">
              <w:rPr>
                <w:rFonts w:ascii="Times New Roman" w:hAnsi="Times New Roman"/>
                <w:sz w:val="18"/>
                <w:szCs w:val="18"/>
              </w:rPr>
              <w:t>-----//-----</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64</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Манометр (вакуумметр) технический</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1 %</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-1 </w:t>
            </w:r>
            <w:proofErr w:type="spellStart"/>
            <w:r w:rsidRPr="00D43F99">
              <w:rPr>
                <w:rFonts w:ascii="Times New Roman" w:eastAsia="Times New Roman" w:hAnsi="Times New Roman"/>
                <w:sz w:val="18"/>
                <w:szCs w:val="18"/>
                <w:lang w:eastAsia="ru-RU"/>
              </w:rPr>
              <w:t>ат</w:t>
            </w:r>
            <w:proofErr w:type="spellEnd"/>
            <w:r w:rsidRPr="00D43F99">
              <w:rPr>
                <w:rFonts w:ascii="Times New Roman" w:eastAsia="Times New Roman" w:hAnsi="Times New Roman"/>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r w:rsidRPr="00D43F99">
              <w:rPr>
                <w:rFonts w:ascii="Times New Roman" w:hAnsi="Times New Roman"/>
                <w:sz w:val="18"/>
                <w:szCs w:val="18"/>
              </w:rPr>
              <w:t>----//----</w:t>
            </w:r>
          </w:p>
        </w:tc>
      </w:tr>
      <w:tr w:rsidR="00D43F99" w:rsidRPr="00D43F99" w:rsidTr="00D43F99">
        <w:tc>
          <w:tcPr>
            <w:tcW w:w="15779" w:type="dxa"/>
            <w:gridSpan w:val="21"/>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b/>
                <w:sz w:val="18"/>
                <w:szCs w:val="18"/>
              </w:rPr>
            </w:pPr>
            <w:r w:rsidRPr="00D43F99">
              <w:rPr>
                <w:rFonts w:ascii="Times New Roman" w:hAnsi="Times New Roman"/>
                <w:b/>
                <w:sz w:val="18"/>
                <w:szCs w:val="18"/>
              </w:rPr>
              <w:t>Измерения времени и частоты</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65</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Секундомер механический СОП </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30 мин</w:t>
            </w:r>
          </w:p>
        </w:tc>
        <w:tc>
          <w:tcPr>
            <w:tcW w:w="567"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10.2017</w:t>
            </w:r>
          </w:p>
        </w:tc>
        <w:tc>
          <w:tcPr>
            <w:tcW w:w="992"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sz w:val="18"/>
                <w:szCs w:val="18"/>
              </w:rPr>
            </w:pPr>
            <w:r w:rsidRPr="00D43F99">
              <w:rPr>
                <w:rFonts w:ascii="Times New Roman" w:hAnsi="Times New Roman"/>
                <w:sz w:val="18"/>
                <w:szCs w:val="18"/>
              </w:rPr>
              <w:t xml:space="preserve">Оценка </w:t>
            </w:r>
            <w:proofErr w:type="spellStart"/>
            <w:r w:rsidRPr="00D43F99">
              <w:rPr>
                <w:rFonts w:ascii="Times New Roman" w:hAnsi="Times New Roman"/>
                <w:sz w:val="18"/>
                <w:szCs w:val="18"/>
              </w:rPr>
              <w:t>соотв</w:t>
            </w:r>
            <w:proofErr w:type="gramStart"/>
            <w:r w:rsidRPr="00D43F99">
              <w:rPr>
                <w:rFonts w:ascii="Times New Roman" w:hAnsi="Times New Roman"/>
                <w:sz w:val="18"/>
                <w:szCs w:val="18"/>
              </w:rPr>
              <w:t>.Т</w:t>
            </w:r>
            <w:proofErr w:type="gramEnd"/>
            <w:r w:rsidRPr="00D43F99">
              <w:rPr>
                <w:rFonts w:ascii="Times New Roman" w:hAnsi="Times New Roman"/>
                <w:sz w:val="18"/>
                <w:szCs w:val="18"/>
              </w:rPr>
              <w:t>Р</w:t>
            </w:r>
            <w:proofErr w:type="spellEnd"/>
          </w:p>
        </w:tc>
      </w:tr>
      <w:tr w:rsidR="00D43F99" w:rsidRPr="00D43F99" w:rsidTr="00D43F99">
        <w:tc>
          <w:tcPr>
            <w:tcW w:w="15779" w:type="dxa"/>
            <w:gridSpan w:val="21"/>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textAlignment w:val="baseline"/>
              <w:rPr>
                <w:rFonts w:ascii="Times New Roman" w:hAnsi="Times New Roman"/>
                <w:b/>
                <w:sz w:val="18"/>
                <w:szCs w:val="18"/>
              </w:rPr>
            </w:pPr>
            <w:r w:rsidRPr="00D43F99">
              <w:rPr>
                <w:rFonts w:ascii="Times New Roman" w:hAnsi="Times New Roman"/>
                <w:b/>
                <w:sz w:val="18"/>
                <w:szCs w:val="18"/>
              </w:rPr>
              <w:t>Измерение электрических  и магнитных величин</w:t>
            </w:r>
          </w:p>
        </w:tc>
      </w:tr>
      <w:tr w:rsidR="00D43F99" w:rsidRPr="00D43F99" w:rsidTr="00D43F99">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66</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proofErr w:type="spellStart"/>
            <w:r w:rsidRPr="00D43F99">
              <w:rPr>
                <w:rFonts w:ascii="Times New Roman" w:eastAsia="Times New Roman" w:hAnsi="Times New Roman"/>
                <w:sz w:val="18"/>
                <w:szCs w:val="18"/>
                <w:lang w:eastAsia="ru-RU"/>
              </w:rPr>
              <w:t>Миллитесламетр</w:t>
            </w:r>
            <w:proofErr w:type="spellEnd"/>
            <w:r w:rsidRPr="00D43F99">
              <w:rPr>
                <w:rFonts w:ascii="Times New Roman" w:eastAsia="Times New Roman" w:hAnsi="Times New Roman"/>
                <w:sz w:val="18"/>
                <w:szCs w:val="18"/>
                <w:lang w:eastAsia="ru-RU"/>
              </w:rPr>
              <w:t xml:space="preserve"> портативный универсальный ТПУ</w:t>
            </w:r>
          </w:p>
        </w:tc>
        <w:tc>
          <w:tcPr>
            <w:tcW w:w="1838"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14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20 – 5 000 Гц</w:t>
            </w:r>
          </w:p>
        </w:tc>
        <w:tc>
          <w:tcPr>
            <w:tcW w:w="567"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04.2017</w:t>
            </w:r>
          </w:p>
        </w:tc>
        <w:tc>
          <w:tcPr>
            <w:tcW w:w="992"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lang w:eastAsia="ru-RU"/>
              </w:rPr>
            </w:pPr>
            <w:r w:rsidRPr="00D43F99">
              <w:rPr>
                <w:rFonts w:ascii="Times New Roman" w:eastAsia="Times New Roman" w:hAnsi="Times New Roman"/>
                <w:b/>
                <w:sz w:val="18"/>
                <w:szCs w:val="18"/>
                <w:lang w:eastAsia="ru-RU"/>
              </w:rPr>
              <w:t>1</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p w:rsidR="00D43F99" w:rsidRPr="00D43F99" w:rsidRDefault="00D43F99" w:rsidP="00D43F99">
            <w:pPr>
              <w:jc w:val="center"/>
              <w:rPr>
                <w:rFonts w:ascii="Times New Roman" w:eastAsia="Times New Roman" w:hAnsi="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Пр. контр</w:t>
            </w:r>
            <w:proofErr w:type="gramStart"/>
            <w:r w:rsidRPr="00D43F99">
              <w:rPr>
                <w:rFonts w:ascii="Times New Roman" w:hAnsi="Times New Roman"/>
                <w:sz w:val="18"/>
                <w:szCs w:val="18"/>
              </w:rPr>
              <w:t>.</w:t>
            </w:r>
            <w:proofErr w:type="gramEnd"/>
            <w:r w:rsidRPr="00D43F99">
              <w:rPr>
                <w:rFonts w:ascii="Times New Roman" w:hAnsi="Times New Roman"/>
                <w:sz w:val="18"/>
                <w:szCs w:val="18"/>
              </w:rPr>
              <w:t xml:space="preserve"> </w:t>
            </w:r>
            <w:proofErr w:type="gramStart"/>
            <w:r w:rsidRPr="00D43F99">
              <w:rPr>
                <w:rFonts w:ascii="Times New Roman" w:hAnsi="Times New Roman"/>
                <w:sz w:val="18"/>
                <w:szCs w:val="18"/>
              </w:rPr>
              <w:t>н</w:t>
            </w:r>
            <w:proofErr w:type="gramEnd"/>
            <w:r w:rsidRPr="00D43F99">
              <w:rPr>
                <w:rFonts w:ascii="Times New Roman" w:hAnsi="Times New Roman"/>
                <w:sz w:val="18"/>
                <w:szCs w:val="18"/>
              </w:rPr>
              <w:t>а ОПО</w:t>
            </w:r>
          </w:p>
        </w:tc>
      </w:tr>
      <w:tr w:rsidR="00D43F99" w:rsidRPr="00D43F99" w:rsidTr="00D43F99">
        <w:tc>
          <w:tcPr>
            <w:tcW w:w="15779" w:type="dxa"/>
            <w:gridSpan w:val="21"/>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18"/>
                <w:szCs w:val="18"/>
              </w:rPr>
            </w:pPr>
            <w:r w:rsidRPr="00D43F99">
              <w:rPr>
                <w:rFonts w:ascii="Times New Roman" w:eastAsia="Times New Roman" w:hAnsi="Times New Roman"/>
                <w:b/>
                <w:sz w:val="18"/>
                <w:szCs w:val="18"/>
                <w:lang w:eastAsia="ru-RU"/>
              </w:rPr>
              <w:t>Оптические и оптико-физические измерения</w:t>
            </w:r>
          </w:p>
        </w:tc>
      </w:tr>
      <w:tr w:rsidR="00D43F99" w:rsidRPr="00D43F99" w:rsidTr="00D43F99">
        <w:trPr>
          <w:trHeight w:val="469"/>
        </w:trPr>
        <w:tc>
          <w:tcPr>
            <w:tcW w:w="603"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67</w:t>
            </w:r>
          </w:p>
        </w:tc>
        <w:tc>
          <w:tcPr>
            <w:tcW w:w="333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eastAsia="Times New Roman" w:hAnsi="Times New Roman"/>
                <w:b/>
                <w:sz w:val="18"/>
                <w:szCs w:val="18"/>
                <w:lang w:eastAsia="ru-RU"/>
              </w:rPr>
            </w:pPr>
            <w:r w:rsidRPr="00D43F99">
              <w:rPr>
                <w:rFonts w:ascii="Times New Roman" w:eastAsia="Times New Roman" w:hAnsi="Times New Roman"/>
                <w:sz w:val="18"/>
                <w:szCs w:val="18"/>
                <w:lang w:eastAsia="ru-RU"/>
              </w:rPr>
              <w:t>Люксметр ТКА-Люкс</w:t>
            </w:r>
          </w:p>
        </w:tc>
        <w:tc>
          <w:tcPr>
            <w:tcW w:w="1838"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6 %</w:t>
            </w:r>
          </w:p>
        </w:tc>
        <w:tc>
          <w:tcPr>
            <w:tcW w:w="14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 xml:space="preserve">1,0 -200 000,0 </w:t>
            </w:r>
            <w:proofErr w:type="spellStart"/>
            <w:r w:rsidRPr="00D43F99">
              <w:rPr>
                <w:rFonts w:ascii="Times New Roman" w:eastAsia="Times New Roman" w:hAnsi="Times New Roman"/>
                <w:sz w:val="18"/>
                <w:szCs w:val="18"/>
                <w:lang w:eastAsia="ru-RU"/>
              </w:rPr>
              <w:t>лк</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08.2017</w:t>
            </w:r>
          </w:p>
        </w:tc>
        <w:tc>
          <w:tcPr>
            <w:tcW w:w="99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sz w:val="18"/>
                <w:szCs w:val="18"/>
                <w:lang w:eastAsia="ru-RU"/>
              </w:rPr>
            </w:pPr>
            <w:r w:rsidRPr="00D43F99">
              <w:rPr>
                <w:rFonts w:ascii="Times New Roman" w:eastAsia="Times New Roman" w:hAnsi="Times New Roman"/>
                <w:sz w:val="18"/>
                <w:szCs w:val="18"/>
                <w:lang w:eastAsia="ru-RU"/>
              </w:rPr>
              <w:t>НЦСМ</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b/>
                <w:bCs/>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bCs/>
                <w:sz w:val="18"/>
                <w:szCs w:val="18"/>
                <w:lang w:eastAsia="ru-RU"/>
              </w:rPr>
            </w:pPr>
            <w:r w:rsidRPr="00D43F99">
              <w:rPr>
                <w:rFonts w:ascii="Times New Roman" w:eastAsia="Times New Roman" w:hAnsi="Times New Roman"/>
                <w:b/>
                <w:bCs/>
                <w:sz w:val="18"/>
                <w:szCs w:val="18"/>
                <w:lang w:eastAsia="ru-RU"/>
              </w:rPr>
              <w:t xml:space="preserve">                                                                                                                                                                                                                                                                                                                                                                                                                                                                                                                                                                                                                                                                                                                                                                                                                                                                                                                                                                                                                                                                                                                                                                                                                                                                                                                                                                                                                                                                                                                                                                                                                                                                                                                                                                                                                                                                                                                                                                                                                                                                                                                                                                                                                                                                                                                                                                                                                                                                                                                                                                                                                                                                                                                                                                                                                                                                                                                                                                                                                                                                                                                                                                                                                                                                                                                                                                                                                                                                                                                                                                                                                                                                                                                                                                                                                                                                                                                                                                                                                                                                                                                                                                                                                                                                                                                                                                                                                                                                                                                                                                                                                                                                                                                                                                                                                                                                                                                                                                                                                                                                                                                                                                                                                                                                                                                                                                                                                                                                                                                                                                                                                                                                                                                                                                                                                                                                                                                                                                                                                                                                                                                                                                                                                                                                                                                                                                                                                                                                                                                                                                                                                                                                                                                                                                                                                                                                                                                                                                                                                                                                                                                                                                                                                                                                                                                                                                                                                                                                                                                                                                                                                                                                                                                                                                                                                                                                                                                                                                                                                                                                                                                                                                                                                                                                                                                                                                                                                                                        </w:t>
            </w: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eastAsia="Times New Roman" w:hAnsi="Times New Roman"/>
                <w:b/>
                <w:sz w:val="18"/>
                <w:szCs w:val="18"/>
                <w:highlight w:val="green"/>
                <w:lang w:eastAsia="ru-RU"/>
              </w:rPr>
            </w:pPr>
            <w:r w:rsidRPr="00D43F99">
              <w:rPr>
                <w:rFonts w:ascii="Times New Roman" w:eastAsia="Times New Roman" w:hAnsi="Times New Roman"/>
                <w:b/>
                <w:sz w:val="18"/>
                <w:szCs w:val="18"/>
                <w:lang w:eastAsia="ru-RU"/>
              </w:rPr>
              <w:t>1</w:t>
            </w:r>
          </w:p>
        </w:tc>
        <w:tc>
          <w:tcPr>
            <w:tcW w:w="426"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b/>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rPr>
                <w:rFonts w:ascii="Times New Roman" w:eastAsia="Times New Roman" w:hAnsi="Times New Roman"/>
                <w:sz w:val="18"/>
                <w:szCs w:val="18"/>
                <w:lang w:eastAsia="ru-RU"/>
              </w:rPr>
            </w:pPr>
          </w:p>
        </w:tc>
        <w:tc>
          <w:tcPr>
            <w:tcW w:w="1070"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overflowPunct w:val="0"/>
              <w:autoSpaceDE w:val="0"/>
              <w:autoSpaceDN w:val="0"/>
              <w:adjustRightInd w:val="0"/>
              <w:jc w:val="center"/>
              <w:textAlignment w:val="baseline"/>
              <w:rPr>
                <w:rFonts w:ascii="Times New Roman" w:hAnsi="Times New Roman"/>
                <w:sz w:val="18"/>
                <w:szCs w:val="18"/>
              </w:rPr>
            </w:pPr>
            <w:r w:rsidRPr="00D43F99">
              <w:rPr>
                <w:rFonts w:ascii="Times New Roman" w:hAnsi="Times New Roman"/>
                <w:sz w:val="18"/>
                <w:szCs w:val="18"/>
              </w:rPr>
              <w:t>--- // ---</w:t>
            </w:r>
          </w:p>
        </w:tc>
      </w:tr>
    </w:tbl>
    <w:p w:rsidR="00D43F99" w:rsidRPr="00D43F99" w:rsidRDefault="00D43F99" w:rsidP="00D43F99">
      <w:pPr>
        <w:spacing w:after="0"/>
        <w:ind w:firstLine="142"/>
        <w:jc w:val="center"/>
        <w:rPr>
          <w:rFonts w:ascii="Times New Roman" w:eastAsia="Calibri" w:hAnsi="Times New Roman" w:cs="Times New Roman"/>
          <w:b/>
          <w:sz w:val="20"/>
          <w:szCs w:val="20"/>
        </w:rPr>
      </w:pPr>
      <w:r w:rsidRPr="00D43F99">
        <w:rPr>
          <w:rFonts w:ascii="Times New Roman" w:eastAsia="Calibri" w:hAnsi="Times New Roman" w:cs="Times New Roman"/>
          <w:b/>
          <w:sz w:val="20"/>
          <w:szCs w:val="20"/>
        </w:rPr>
        <w:t>ПОДПИСИ СТОРОН:</w:t>
      </w:r>
    </w:p>
    <w:tbl>
      <w:tblPr>
        <w:tblStyle w:val="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6"/>
        <w:gridCol w:w="7677"/>
      </w:tblGrid>
      <w:tr w:rsidR="00D43F99" w:rsidRPr="00D43F99" w:rsidTr="00D43F99">
        <w:tc>
          <w:tcPr>
            <w:tcW w:w="7676" w:type="dxa"/>
          </w:tcPr>
          <w:p w:rsidR="00D43F99" w:rsidRPr="00D43F99" w:rsidRDefault="00D43F99" w:rsidP="00D43F99">
            <w:pPr>
              <w:overflowPunct w:val="0"/>
              <w:autoSpaceDE w:val="0"/>
              <w:autoSpaceDN w:val="0"/>
              <w:adjustRightInd w:val="0"/>
              <w:jc w:val="center"/>
              <w:textAlignment w:val="baseline"/>
              <w:rPr>
                <w:rFonts w:ascii="Times New Roman" w:hAnsi="Times New Roman"/>
                <w:sz w:val="24"/>
                <w:szCs w:val="24"/>
              </w:rPr>
            </w:pPr>
            <w:r w:rsidRPr="00D43F99">
              <w:rPr>
                <w:rFonts w:ascii="Times New Roman" w:hAnsi="Times New Roman"/>
                <w:sz w:val="24"/>
                <w:szCs w:val="24"/>
              </w:rPr>
              <w:t xml:space="preserve">Проректор  СГУПС  </w:t>
            </w:r>
          </w:p>
          <w:p w:rsidR="00D43F99" w:rsidRPr="00D43F99" w:rsidRDefault="00D43F99" w:rsidP="00D43F99">
            <w:pPr>
              <w:overflowPunct w:val="0"/>
              <w:autoSpaceDE w:val="0"/>
              <w:autoSpaceDN w:val="0"/>
              <w:adjustRightInd w:val="0"/>
              <w:jc w:val="center"/>
              <w:textAlignment w:val="baseline"/>
              <w:rPr>
                <w:rFonts w:ascii="Times New Roman" w:hAnsi="Times New Roman"/>
                <w:sz w:val="24"/>
                <w:szCs w:val="24"/>
              </w:rPr>
            </w:pPr>
          </w:p>
          <w:p w:rsidR="00D43F99" w:rsidRPr="00D43F99" w:rsidRDefault="00D43F99" w:rsidP="00D43F99">
            <w:pPr>
              <w:overflowPunct w:val="0"/>
              <w:autoSpaceDE w:val="0"/>
              <w:autoSpaceDN w:val="0"/>
              <w:adjustRightInd w:val="0"/>
              <w:jc w:val="center"/>
              <w:textAlignment w:val="baseline"/>
              <w:rPr>
                <w:rFonts w:ascii="Times New Roman" w:hAnsi="Times New Roman"/>
                <w:sz w:val="24"/>
                <w:szCs w:val="24"/>
              </w:rPr>
            </w:pPr>
            <w:r w:rsidRPr="00D43F99">
              <w:rPr>
                <w:rFonts w:ascii="Times New Roman" w:hAnsi="Times New Roman"/>
                <w:sz w:val="24"/>
                <w:szCs w:val="24"/>
              </w:rPr>
              <w:t xml:space="preserve">___________С. А. </w:t>
            </w:r>
            <w:proofErr w:type="spellStart"/>
            <w:r w:rsidRPr="00D43F99">
              <w:rPr>
                <w:rFonts w:ascii="Times New Roman" w:hAnsi="Times New Roman"/>
                <w:sz w:val="24"/>
                <w:szCs w:val="24"/>
              </w:rPr>
              <w:t>Бокарев</w:t>
            </w:r>
            <w:proofErr w:type="spellEnd"/>
            <w:r w:rsidRPr="00D43F99">
              <w:rPr>
                <w:rFonts w:ascii="Times New Roman" w:hAnsi="Times New Roman"/>
                <w:sz w:val="24"/>
                <w:szCs w:val="24"/>
              </w:rPr>
              <w:t xml:space="preserve">                                                                                                                                                                               </w:t>
            </w:r>
          </w:p>
        </w:tc>
        <w:tc>
          <w:tcPr>
            <w:tcW w:w="7677" w:type="dxa"/>
          </w:tcPr>
          <w:p w:rsidR="00D43F99" w:rsidRPr="00D43F99" w:rsidRDefault="00D43F99" w:rsidP="00D43F99">
            <w:pPr>
              <w:overflowPunct w:val="0"/>
              <w:autoSpaceDE w:val="0"/>
              <w:autoSpaceDN w:val="0"/>
              <w:adjustRightInd w:val="0"/>
              <w:ind w:firstLine="1701"/>
              <w:textAlignment w:val="baseline"/>
              <w:rPr>
                <w:rFonts w:ascii="Times New Roman" w:hAnsi="Times New Roman"/>
                <w:sz w:val="24"/>
                <w:szCs w:val="24"/>
              </w:rPr>
            </w:pPr>
            <w:r w:rsidRPr="00D43F99">
              <w:rPr>
                <w:rFonts w:ascii="Times New Roman" w:hAnsi="Times New Roman"/>
                <w:sz w:val="24"/>
                <w:szCs w:val="24"/>
              </w:rPr>
              <w:t>Заместитель директора по эксплуатации и                        содержанию зданий</w:t>
            </w:r>
          </w:p>
          <w:p w:rsidR="00D43F99" w:rsidRPr="00D43F99" w:rsidRDefault="00D43F99" w:rsidP="00D43F99">
            <w:pPr>
              <w:overflowPunct w:val="0"/>
              <w:autoSpaceDE w:val="0"/>
              <w:autoSpaceDN w:val="0"/>
              <w:adjustRightInd w:val="0"/>
              <w:ind w:firstLine="1701"/>
              <w:textAlignment w:val="baseline"/>
              <w:rPr>
                <w:rFonts w:ascii="Times New Roman" w:hAnsi="Times New Roman"/>
                <w:sz w:val="24"/>
                <w:szCs w:val="24"/>
              </w:rPr>
            </w:pPr>
            <w:r w:rsidRPr="00D43F99">
              <w:rPr>
                <w:rFonts w:ascii="Times New Roman" w:hAnsi="Times New Roman"/>
                <w:sz w:val="24"/>
                <w:szCs w:val="24"/>
              </w:rPr>
              <w:t>_____________________С.М. Богомолов</w:t>
            </w:r>
          </w:p>
          <w:p w:rsidR="00D43F99" w:rsidRPr="00D43F99" w:rsidRDefault="00D43F99" w:rsidP="00D43F99">
            <w:pPr>
              <w:overflowPunct w:val="0"/>
              <w:autoSpaceDE w:val="0"/>
              <w:autoSpaceDN w:val="0"/>
              <w:adjustRightInd w:val="0"/>
              <w:jc w:val="center"/>
              <w:textAlignment w:val="baseline"/>
              <w:rPr>
                <w:rFonts w:ascii="Times New Roman" w:hAnsi="Times New Roman"/>
                <w:sz w:val="24"/>
                <w:szCs w:val="24"/>
              </w:rPr>
            </w:pPr>
          </w:p>
        </w:tc>
      </w:tr>
    </w:tbl>
    <w:p w:rsidR="005B03B8" w:rsidRDefault="005B03B8" w:rsidP="005B03B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5B03B8" w:rsidRDefault="005B03B8" w:rsidP="005B03B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sectPr w:rsidR="005B03B8" w:rsidSect="00023657">
          <w:pgSz w:w="16838" w:h="11906" w:orient="landscape"/>
          <w:pgMar w:top="567" w:right="1134" w:bottom="567" w:left="567" w:header="709" w:footer="709" w:gutter="0"/>
          <w:cols w:space="708"/>
          <w:docGrid w:linePitch="360"/>
        </w:sectPr>
      </w:pPr>
    </w:p>
    <w:p w:rsidR="00D43F99" w:rsidRPr="00D43F99" w:rsidRDefault="005B03B8" w:rsidP="00D43F99">
      <w:pPr>
        <w:spacing w:after="0"/>
        <w:ind w:firstLine="6379"/>
        <w:rPr>
          <w:rFonts w:ascii="Times New Roman" w:eastAsia="Calibri" w:hAnsi="Times New Roman" w:cs="Times New Roman"/>
          <w:b/>
          <w:sz w:val="18"/>
          <w:szCs w:val="18"/>
        </w:rPr>
      </w:pPr>
      <w:r>
        <w:rPr>
          <w:rFonts w:ascii="Times New Roman" w:hAnsi="Times New Roman" w:cs="Times New Roman"/>
          <w:b/>
          <w:sz w:val="18"/>
          <w:szCs w:val="18"/>
        </w:rPr>
        <w:lastRenderedPageBreak/>
        <w:t xml:space="preserve">         </w:t>
      </w:r>
      <w:r w:rsidR="00D43F99" w:rsidRPr="00D43F99">
        <w:rPr>
          <w:rFonts w:ascii="Times New Roman" w:eastAsia="Calibri" w:hAnsi="Times New Roman" w:cs="Times New Roman"/>
          <w:b/>
          <w:sz w:val="18"/>
          <w:szCs w:val="18"/>
        </w:rPr>
        <w:t xml:space="preserve">Приложение №2 </w:t>
      </w:r>
    </w:p>
    <w:p w:rsidR="00D43F99" w:rsidRPr="00D43F99" w:rsidRDefault="00D43F99" w:rsidP="00D43F99">
      <w:pPr>
        <w:spacing w:after="0"/>
        <w:ind w:firstLine="6379"/>
        <w:rPr>
          <w:rFonts w:ascii="Times New Roman" w:eastAsia="Calibri" w:hAnsi="Times New Roman" w:cs="Times New Roman"/>
          <w:b/>
          <w:sz w:val="18"/>
          <w:szCs w:val="18"/>
        </w:rPr>
      </w:pPr>
      <w:r w:rsidRPr="00D43F99">
        <w:rPr>
          <w:rFonts w:ascii="Times New Roman" w:eastAsia="Calibri" w:hAnsi="Times New Roman" w:cs="Times New Roman"/>
          <w:b/>
          <w:sz w:val="18"/>
          <w:szCs w:val="18"/>
        </w:rPr>
        <w:t xml:space="preserve">         к Договору №__________от__________2018 г.</w:t>
      </w:r>
    </w:p>
    <w:p w:rsidR="00D43F99" w:rsidRPr="00D43F99" w:rsidRDefault="00D43F99" w:rsidP="00D43F99">
      <w:pPr>
        <w:spacing w:after="0"/>
        <w:ind w:firstLine="6379"/>
        <w:rPr>
          <w:rFonts w:ascii="Times New Roman" w:eastAsia="Calibri" w:hAnsi="Times New Roman" w:cs="Times New Roman"/>
          <w:b/>
          <w:sz w:val="18"/>
          <w:szCs w:val="18"/>
        </w:rPr>
      </w:pPr>
    </w:p>
    <w:p w:rsidR="00D43F99" w:rsidRPr="00D43F99" w:rsidRDefault="00D43F99" w:rsidP="00D43F99">
      <w:pPr>
        <w:spacing w:after="0"/>
        <w:jc w:val="center"/>
        <w:rPr>
          <w:rFonts w:ascii="Times New Roman" w:eastAsia="Calibri" w:hAnsi="Times New Roman" w:cs="Times New Roman"/>
          <w:b/>
          <w:sz w:val="24"/>
          <w:szCs w:val="24"/>
        </w:rPr>
      </w:pPr>
      <w:r w:rsidRPr="00D43F99">
        <w:rPr>
          <w:rFonts w:ascii="Times New Roman" w:eastAsia="Calibri" w:hAnsi="Times New Roman" w:cs="Times New Roman"/>
          <w:b/>
          <w:sz w:val="24"/>
          <w:szCs w:val="24"/>
        </w:rPr>
        <w:t>Стоимость услуг по поверке (калибровке) СИ и аттестац</w:t>
      </w:r>
      <w:proofErr w:type="gramStart"/>
      <w:r w:rsidRPr="00D43F99">
        <w:rPr>
          <w:rFonts w:ascii="Times New Roman" w:eastAsia="Calibri" w:hAnsi="Times New Roman" w:cs="Times New Roman"/>
          <w:b/>
          <w:sz w:val="24"/>
          <w:szCs w:val="24"/>
        </w:rPr>
        <w:t>ии ИО</w:t>
      </w:r>
      <w:proofErr w:type="gramEnd"/>
      <w:r w:rsidRPr="00D43F99">
        <w:rPr>
          <w:rFonts w:ascii="Times New Roman" w:eastAsia="Calibri" w:hAnsi="Times New Roman" w:cs="Times New Roman"/>
          <w:b/>
          <w:sz w:val="24"/>
          <w:szCs w:val="24"/>
        </w:rPr>
        <w:t xml:space="preserve"> </w:t>
      </w:r>
    </w:p>
    <w:tbl>
      <w:tblPr>
        <w:tblStyle w:val="22"/>
        <w:tblW w:w="0" w:type="auto"/>
        <w:tblInd w:w="106" w:type="dxa"/>
        <w:tblLook w:val="04A0" w:firstRow="1" w:lastRow="0" w:firstColumn="1" w:lastColumn="0" w:noHBand="0" w:noVBand="1"/>
      </w:tblPr>
      <w:tblGrid>
        <w:gridCol w:w="534"/>
        <w:gridCol w:w="4252"/>
        <w:gridCol w:w="1276"/>
        <w:gridCol w:w="1695"/>
        <w:gridCol w:w="6"/>
        <w:gridCol w:w="2919"/>
      </w:tblGrid>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b/>
                <w:sz w:val="20"/>
                <w:szCs w:val="20"/>
              </w:rPr>
            </w:pPr>
            <w:r w:rsidRPr="00D43F99">
              <w:rPr>
                <w:rFonts w:ascii="Times New Roman" w:hAnsi="Times New Roman"/>
                <w:b/>
                <w:sz w:val="20"/>
                <w:szCs w:val="20"/>
              </w:rPr>
              <w:t>№</w:t>
            </w:r>
          </w:p>
          <w:p w:rsidR="00D43F99" w:rsidRPr="00D43F99" w:rsidRDefault="00D43F99" w:rsidP="00D43F99">
            <w:pPr>
              <w:jc w:val="center"/>
              <w:rPr>
                <w:rFonts w:ascii="Times New Roman" w:hAnsi="Times New Roman"/>
                <w:b/>
                <w:sz w:val="20"/>
                <w:szCs w:val="20"/>
              </w:rPr>
            </w:pPr>
            <w:proofErr w:type="gramStart"/>
            <w:r w:rsidRPr="00D43F99">
              <w:rPr>
                <w:rFonts w:ascii="Times New Roman" w:hAnsi="Times New Roman"/>
                <w:b/>
                <w:sz w:val="20"/>
                <w:szCs w:val="20"/>
              </w:rPr>
              <w:t>п</w:t>
            </w:r>
            <w:proofErr w:type="gramEnd"/>
            <w:r w:rsidRPr="00D43F99">
              <w:rPr>
                <w:rFonts w:ascii="Times New Roman" w:hAnsi="Times New Roman"/>
                <w:b/>
                <w:sz w:val="20"/>
                <w:szCs w:val="20"/>
              </w:rPr>
              <w:t>/п</w:t>
            </w:r>
          </w:p>
        </w:tc>
        <w:tc>
          <w:tcPr>
            <w:tcW w:w="4252"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hAnsi="Times New Roman"/>
                <w:b/>
                <w:sz w:val="20"/>
                <w:szCs w:val="20"/>
              </w:rPr>
            </w:pPr>
          </w:p>
          <w:p w:rsidR="00D43F99" w:rsidRPr="00D43F99" w:rsidRDefault="00D43F99" w:rsidP="00D43F99">
            <w:pPr>
              <w:jc w:val="center"/>
              <w:rPr>
                <w:rFonts w:ascii="Times New Roman" w:hAnsi="Times New Roman"/>
                <w:b/>
                <w:sz w:val="20"/>
                <w:szCs w:val="20"/>
              </w:rPr>
            </w:pPr>
            <w:r w:rsidRPr="00D43F99">
              <w:rPr>
                <w:rFonts w:ascii="Times New Roman" w:hAnsi="Times New Roman"/>
                <w:b/>
                <w:sz w:val="20"/>
                <w:szCs w:val="20"/>
              </w:rPr>
              <w:t xml:space="preserve">Наименование, тип СИ </w:t>
            </w:r>
          </w:p>
          <w:p w:rsidR="00D43F99" w:rsidRPr="00D43F99" w:rsidRDefault="00D43F99" w:rsidP="00D43F99">
            <w:pPr>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b/>
                <w:sz w:val="20"/>
                <w:szCs w:val="20"/>
              </w:rPr>
            </w:pPr>
            <w:r w:rsidRPr="00D43F99">
              <w:rPr>
                <w:rFonts w:ascii="Times New Roman" w:hAnsi="Times New Roman"/>
                <w:b/>
                <w:sz w:val="20"/>
                <w:szCs w:val="20"/>
              </w:rPr>
              <w:t>Заявленное количество СИ,  шт.</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b/>
                <w:sz w:val="20"/>
                <w:szCs w:val="20"/>
              </w:rPr>
            </w:pPr>
            <w:r w:rsidRPr="00D43F99">
              <w:rPr>
                <w:rFonts w:ascii="Times New Roman" w:hAnsi="Times New Roman"/>
                <w:b/>
                <w:sz w:val="20"/>
                <w:szCs w:val="20"/>
              </w:rPr>
              <w:t xml:space="preserve">Сумма за заявленное количество СИ  с учетом НДС 18 %, руб. </w:t>
            </w:r>
          </w:p>
        </w:tc>
        <w:tc>
          <w:tcPr>
            <w:tcW w:w="2919" w:type="dxa"/>
            <w:tcBorders>
              <w:top w:val="single" w:sz="4" w:space="0" w:color="auto"/>
              <w:left w:val="single" w:sz="4" w:space="0" w:color="auto"/>
              <w:bottom w:val="single" w:sz="4" w:space="0" w:color="auto"/>
              <w:right w:val="single" w:sz="4" w:space="0" w:color="auto"/>
            </w:tcBorders>
          </w:tcPr>
          <w:p w:rsidR="00D43F99" w:rsidRPr="00D43F99" w:rsidRDefault="00D43F99" w:rsidP="00D43F99">
            <w:pPr>
              <w:jc w:val="center"/>
              <w:rPr>
                <w:rFonts w:ascii="Times New Roman" w:hAnsi="Times New Roman"/>
                <w:b/>
                <w:sz w:val="20"/>
                <w:szCs w:val="20"/>
              </w:rPr>
            </w:pPr>
          </w:p>
          <w:p w:rsidR="00D43F99" w:rsidRPr="00D43F99" w:rsidRDefault="00D43F99" w:rsidP="00D43F99">
            <w:pPr>
              <w:jc w:val="center"/>
              <w:rPr>
                <w:rFonts w:ascii="Times New Roman" w:hAnsi="Times New Roman"/>
                <w:b/>
                <w:sz w:val="20"/>
                <w:szCs w:val="20"/>
              </w:rPr>
            </w:pPr>
            <w:r w:rsidRPr="00D43F99">
              <w:rPr>
                <w:rFonts w:ascii="Times New Roman" w:hAnsi="Times New Roman"/>
                <w:b/>
                <w:sz w:val="20"/>
                <w:szCs w:val="20"/>
              </w:rPr>
              <w:t>Место оказания услуг</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4</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5</w:t>
            </w:r>
          </w:p>
        </w:tc>
      </w:tr>
      <w:tr w:rsidR="00D43F99" w:rsidRPr="00D43F99" w:rsidTr="00D43F99">
        <w:tc>
          <w:tcPr>
            <w:tcW w:w="10682" w:type="dxa"/>
            <w:gridSpan w:val="6"/>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b/>
                <w:sz w:val="20"/>
                <w:szCs w:val="20"/>
              </w:rPr>
            </w:pPr>
            <w:r w:rsidRPr="00D43F99">
              <w:rPr>
                <w:rFonts w:ascii="Times New Roman" w:hAnsi="Times New Roman"/>
                <w:b/>
                <w:sz w:val="20"/>
                <w:szCs w:val="20"/>
              </w:rPr>
              <w:t>ПОВЕРКА СИ</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Штангенциркуль ШЦ-</w:t>
            </w:r>
            <w:proofErr w:type="gramStart"/>
            <w:r w:rsidRPr="00D43F99">
              <w:rPr>
                <w:rFonts w:ascii="Times New Roman" w:hAnsi="Times New Roman"/>
                <w:sz w:val="20"/>
                <w:szCs w:val="20"/>
                <w:lang w:val="en-US"/>
              </w:rPr>
              <w:t>II</w:t>
            </w:r>
            <w:proofErr w:type="gramEnd"/>
            <w:r w:rsidRPr="00D43F99">
              <w:rPr>
                <w:rFonts w:ascii="Times New Roman" w:hAnsi="Times New Roman"/>
                <w:sz w:val="20"/>
                <w:szCs w:val="20"/>
              </w:rPr>
              <w:t xml:space="preserve"> (0-250) мм</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335,23</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Штангенциркуль ШЦ-</w:t>
            </w:r>
            <w:proofErr w:type="gramStart"/>
            <w:r w:rsidRPr="00D43F99">
              <w:rPr>
                <w:rFonts w:ascii="Times New Roman" w:hAnsi="Times New Roman"/>
                <w:sz w:val="20"/>
                <w:szCs w:val="20"/>
                <w:lang w:val="en-US"/>
              </w:rPr>
              <w:t>II</w:t>
            </w:r>
            <w:proofErr w:type="gramEnd"/>
            <w:r w:rsidRPr="00D43F99">
              <w:rPr>
                <w:rFonts w:ascii="Times New Roman" w:hAnsi="Times New Roman"/>
                <w:sz w:val="20"/>
                <w:szCs w:val="20"/>
              </w:rPr>
              <w:t xml:space="preserve"> (0-150) мм</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777,09</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Линейка металлическая, Л-150</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450,96</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4</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Рулетка измерительная металлическая, 2 м</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182,99</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5</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Лупа измерительная ЛИ-2-8х (калибровка)</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1 142,81</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proofErr w:type="spellStart"/>
            <w:r w:rsidRPr="00D43F99">
              <w:rPr>
                <w:rFonts w:ascii="Times New Roman" w:hAnsi="Times New Roman"/>
                <w:sz w:val="20"/>
                <w:szCs w:val="20"/>
              </w:rPr>
              <w:t>Толщиномер</w:t>
            </w:r>
            <w:proofErr w:type="spellEnd"/>
            <w:r w:rsidRPr="00D43F99">
              <w:rPr>
                <w:rFonts w:ascii="Times New Roman" w:hAnsi="Times New Roman"/>
                <w:sz w:val="20"/>
                <w:szCs w:val="20"/>
              </w:rPr>
              <w:t xml:space="preserve"> ультразвуковой А-1208</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5 882,10</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7</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 xml:space="preserve">Набор образцов шероховатости </w:t>
            </w:r>
          </w:p>
          <w:p w:rsidR="00D43F99" w:rsidRPr="00D43F99" w:rsidRDefault="00D43F99" w:rsidP="00D43F99">
            <w:pPr>
              <w:rPr>
                <w:rFonts w:ascii="Times New Roman" w:hAnsi="Times New Roman"/>
                <w:sz w:val="20"/>
                <w:szCs w:val="20"/>
              </w:rPr>
            </w:pPr>
            <w:r w:rsidRPr="00D43F99">
              <w:rPr>
                <w:rFonts w:ascii="Times New Roman" w:hAnsi="Times New Roman"/>
                <w:sz w:val="20"/>
                <w:szCs w:val="20"/>
              </w:rPr>
              <w:t xml:space="preserve"> ОШС-ШП (калибровка)</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1 417,06</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8</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 xml:space="preserve">Нивелир </w:t>
            </w:r>
            <w:r w:rsidRPr="00D43F99">
              <w:rPr>
                <w:rFonts w:ascii="Times New Roman" w:hAnsi="Times New Roman"/>
                <w:sz w:val="20"/>
                <w:szCs w:val="20"/>
                <w:lang w:val="en-US"/>
              </w:rPr>
              <w:t>Sokkia B30</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2 895,09</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9</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 xml:space="preserve">Дальномер </w:t>
            </w:r>
            <w:proofErr w:type="gramStart"/>
            <w:r w:rsidRPr="00D43F99">
              <w:rPr>
                <w:rFonts w:ascii="Times New Roman" w:hAnsi="Times New Roman"/>
                <w:sz w:val="20"/>
                <w:szCs w:val="20"/>
              </w:rPr>
              <w:t>Во</w:t>
            </w:r>
            <w:proofErr w:type="spellStart"/>
            <w:proofErr w:type="gramEnd"/>
            <w:r w:rsidRPr="00D43F99">
              <w:rPr>
                <w:rFonts w:ascii="Times New Roman" w:hAnsi="Times New Roman"/>
                <w:sz w:val="20"/>
                <w:szCs w:val="20"/>
                <w:lang w:val="en-US"/>
              </w:rPr>
              <w:t>sch</w:t>
            </w:r>
            <w:proofErr w:type="spellEnd"/>
            <w:r w:rsidRPr="00D43F99">
              <w:rPr>
                <w:rFonts w:ascii="Times New Roman" w:hAnsi="Times New Roman"/>
                <w:sz w:val="20"/>
                <w:szCs w:val="20"/>
              </w:rPr>
              <w:t>(калибровка)</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2 460,83</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10</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 xml:space="preserve">Рейка геодезическая </w:t>
            </w:r>
            <w:r w:rsidRPr="00D43F99">
              <w:rPr>
                <w:rFonts w:ascii="Times New Roman" w:hAnsi="Times New Roman"/>
                <w:sz w:val="20"/>
                <w:szCs w:val="20"/>
                <w:lang w:val="en-US"/>
              </w:rPr>
              <w:t>VEGA TS5M</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1 737,05</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11</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Индикаторы часового типа цифровые</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2 285,60</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12</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Микроскоп МПБ-2</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754,24</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13</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Набор мерной посуды, (1,2,5,10)</w:t>
            </w:r>
            <w:proofErr w:type="gramStart"/>
            <w:r w:rsidRPr="00D43F99">
              <w:rPr>
                <w:rFonts w:ascii="Times New Roman" w:hAnsi="Times New Roman"/>
                <w:sz w:val="20"/>
                <w:szCs w:val="20"/>
              </w:rPr>
              <w:t>л(</w:t>
            </w:r>
            <w:proofErr w:type="gramEnd"/>
            <w:r w:rsidRPr="00D43F99">
              <w:rPr>
                <w:rFonts w:ascii="Times New Roman" w:hAnsi="Times New Roman"/>
                <w:sz w:val="20"/>
                <w:szCs w:val="20"/>
              </w:rPr>
              <w:t>калибровка)</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1 706,56</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14</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Набор сит КП-109У</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26 398,63</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15</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Набор сит ЛО251/1</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12</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15 084,93</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16</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Дефектоскоп ультразвук. УД2-70</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7 352,63</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17</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 xml:space="preserve">Дефектоскоп </w:t>
            </w:r>
            <w:proofErr w:type="gramStart"/>
            <w:r w:rsidRPr="00D43F99">
              <w:rPr>
                <w:rFonts w:ascii="Times New Roman" w:hAnsi="Times New Roman"/>
                <w:sz w:val="20"/>
                <w:szCs w:val="20"/>
              </w:rPr>
              <w:t>у</w:t>
            </w:r>
            <w:proofErr w:type="gramEnd"/>
            <w:r w:rsidRPr="00D43F99">
              <w:rPr>
                <w:rFonts w:ascii="Times New Roman" w:hAnsi="Times New Roman"/>
                <w:sz w:val="20"/>
                <w:szCs w:val="20"/>
              </w:rPr>
              <w:t>/звук.. АВИКОН УДС2-114</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7 352,63</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18</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Дефектоскоп у/</w:t>
            </w:r>
            <w:proofErr w:type="spellStart"/>
            <w:r w:rsidRPr="00D43F99">
              <w:rPr>
                <w:rFonts w:ascii="Times New Roman" w:hAnsi="Times New Roman"/>
                <w:sz w:val="20"/>
                <w:szCs w:val="20"/>
              </w:rPr>
              <w:t>зв</w:t>
            </w:r>
            <w:proofErr w:type="spellEnd"/>
            <w:r w:rsidRPr="00D43F99">
              <w:rPr>
                <w:rFonts w:ascii="Times New Roman" w:hAnsi="Times New Roman"/>
                <w:sz w:val="20"/>
                <w:szCs w:val="20"/>
              </w:rPr>
              <w:t>. АВИКОН УДС2-РДМ-22</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7 352,63</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19</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Дефектоскоп у/</w:t>
            </w:r>
            <w:proofErr w:type="spellStart"/>
            <w:r w:rsidRPr="00D43F99">
              <w:rPr>
                <w:rFonts w:ascii="Times New Roman" w:hAnsi="Times New Roman"/>
                <w:sz w:val="20"/>
                <w:szCs w:val="20"/>
              </w:rPr>
              <w:t>зв</w:t>
            </w:r>
            <w:proofErr w:type="spellEnd"/>
            <w:r w:rsidRPr="00D43F99">
              <w:rPr>
                <w:rFonts w:ascii="Times New Roman" w:hAnsi="Times New Roman"/>
                <w:sz w:val="20"/>
                <w:szCs w:val="20"/>
              </w:rPr>
              <w:t>. АВИКОН УДС2-РДМ-33</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7 352,63</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20</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Дефектоскоп у/</w:t>
            </w:r>
            <w:proofErr w:type="spellStart"/>
            <w:r w:rsidRPr="00D43F99">
              <w:rPr>
                <w:rFonts w:ascii="Times New Roman" w:hAnsi="Times New Roman"/>
                <w:sz w:val="20"/>
                <w:szCs w:val="20"/>
              </w:rPr>
              <w:t>зв</w:t>
            </w:r>
            <w:proofErr w:type="spellEnd"/>
            <w:r w:rsidRPr="00D43F99">
              <w:rPr>
                <w:rFonts w:ascii="Times New Roman" w:hAnsi="Times New Roman"/>
                <w:sz w:val="20"/>
                <w:szCs w:val="20"/>
              </w:rPr>
              <w:t>. ПЕЛЕНГ УД3-204</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7 352,63</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21</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Дефектоскоп магнитный МД12-ПШ, соленоид</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jc w:val="center"/>
              <w:rPr>
                <w:rFonts w:ascii="Times New Roman" w:hAnsi="Times New Roman"/>
                <w:sz w:val="20"/>
                <w:szCs w:val="20"/>
              </w:rPr>
            </w:pPr>
            <w:r w:rsidRPr="00D43F99">
              <w:rPr>
                <w:rFonts w:ascii="Times New Roman" w:hAnsi="Times New Roman"/>
                <w:sz w:val="20"/>
                <w:szCs w:val="20"/>
              </w:rPr>
              <w:t>4 015,04</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jc w:val="cente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22</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 xml:space="preserve">Дефектоскоп </w:t>
            </w:r>
            <w:proofErr w:type="spellStart"/>
            <w:r w:rsidRPr="00D43F99">
              <w:rPr>
                <w:rFonts w:ascii="Times New Roman" w:hAnsi="Times New Roman"/>
                <w:sz w:val="20"/>
                <w:szCs w:val="20"/>
              </w:rPr>
              <w:t>вихретоковый</w:t>
            </w:r>
            <w:proofErr w:type="spellEnd"/>
            <w:r w:rsidRPr="00D43F99">
              <w:rPr>
                <w:rFonts w:ascii="Times New Roman" w:hAnsi="Times New Roman"/>
                <w:sz w:val="20"/>
                <w:szCs w:val="20"/>
              </w:rPr>
              <w:t xml:space="preserve"> ВД12НФМ</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14 963,06</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23</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 xml:space="preserve">Модульный дефектоскоп </w:t>
            </w:r>
            <w:proofErr w:type="spellStart"/>
            <w:r w:rsidRPr="00D43F99">
              <w:rPr>
                <w:rFonts w:ascii="Times New Roman" w:hAnsi="Times New Roman"/>
                <w:sz w:val="20"/>
                <w:szCs w:val="20"/>
              </w:rPr>
              <w:t>магнито</w:t>
            </w:r>
            <w:proofErr w:type="spellEnd"/>
            <w:r w:rsidRPr="00D43F99">
              <w:rPr>
                <w:rFonts w:ascii="Times New Roman" w:hAnsi="Times New Roman"/>
                <w:sz w:val="20"/>
                <w:szCs w:val="20"/>
              </w:rPr>
              <w:t>-</w:t>
            </w:r>
          </w:p>
          <w:p w:rsidR="00D43F99" w:rsidRPr="00D43F99" w:rsidRDefault="00D43F99" w:rsidP="00D43F99">
            <w:pPr>
              <w:rPr>
                <w:rFonts w:ascii="Times New Roman" w:hAnsi="Times New Roman"/>
                <w:sz w:val="20"/>
                <w:szCs w:val="20"/>
              </w:rPr>
            </w:pPr>
            <w:r w:rsidRPr="00D43F99">
              <w:rPr>
                <w:rFonts w:ascii="Times New Roman" w:hAnsi="Times New Roman"/>
                <w:sz w:val="20"/>
                <w:szCs w:val="20"/>
              </w:rPr>
              <w:t>порошкового контроля МД-М, 3 блока</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4 015,04</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24</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 xml:space="preserve">Дефектоскоп </w:t>
            </w:r>
            <w:proofErr w:type="spellStart"/>
            <w:r w:rsidRPr="00D43F99">
              <w:rPr>
                <w:rFonts w:ascii="Times New Roman" w:hAnsi="Times New Roman"/>
                <w:sz w:val="20"/>
                <w:szCs w:val="20"/>
              </w:rPr>
              <w:t>вихретоковый</w:t>
            </w:r>
            <w:proofErr w:type="spellEnd"/>
            <w:r w:rsidRPr="00D43F99">
              <w:rPr>
                <w:rFonts w:ascii="Times New Roman" w:hAnsi="Times New Roman"/>
                <w:sz w:val="20"/>
                <w:szCs w:val="20"/>
              </w:rPr>
              <w:t xml:space="preserve"> ВД3-81</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3 855,05</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25</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Дефектоскоп ультразвуковой УД2-102</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14 705,26</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lastRenderedPageBreak/>
              <w:t>26</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 xml:space="preserve">Дефектоскоп </w:t>
            </w:r>
            <w:proofErr w:type="spellStart"/>
            <w:r w:rsidRPr="00D43F99">
              <w:rPr>
                <w:rFonts w:ascii="Times New Roman" w:hAnsi="Times New Roman"/>
                <w:sz w:val="20"/>
                <w:szCs w:val="20"/>
              </w:rPr>
              <w:t>вихретоковый</w:t>
            </w:r>
            <w:proofErr w:type="spellEnd"/>
            <w:r w:rsidRPr="00D43F99">
              <w:rPr>
                <w:rFonts w:ascii="Times New Roman" w:hAnsi="Times New Roman"/>
                <w:sz w:val="20"/>
                <w:szCs w:val="20"/>
              </w:rPr>
              <w:t xml:space="preserve"> ВД-60</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3 855,05</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27</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Прибор ультразвуковой УКС-МГ4С</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8 784,32</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jc w:val="center"/>
              <w:rPr>
                <w:rFonts w:ascii="Times New Roman" w:hAnsi="Times New Roman"/>
                <w:sz w:val="20"/>
                <w:szCs w:val="20"/>
              </w:rPr>
            </w:pPr>
            <w:r w:rsidRPr="00D43F99">
              <w:rPr>
                <w:rFonts w:ascii="Times New Roman" w:hAnsi="Times New Roman"/>
                <w:sz w:val="20"/>
                <w:szCs w:val="20"/>
              </w:rPr>
              <w:t>28</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Измеритель прочности бетона  ИПС-МГ4.03</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jc w:val="center"/>
              <w:rPr>
                <w:rFonts w:ascii="Times New Roman" w:hAnsi="Times New Roman"/>
                <w:sz w:val="20"/>
                <w:szCs w:val="20"/>
              </w:rPr>
            </w:pPr>
            <w:r w:rsidRPr="00D43F99">
              <w:rPr>
                <w:rFonts w:ascii="Times New Roman" w:hAnsi="Times New Roman"/>
                <w:sz w:val="20"/>
                <w:szCs w:val="20"/>
              </w:rPr>
              <w:t>5 866,38</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jc w:val="cente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29</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Твердомер УЗИТ-3, (за две шкалы)</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4 601,67</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30</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Измеритель прочности бетона отрывом со скалыванием «ОНИКС-2.51»</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5 866,38</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31</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 xml:space="preserve">Измеритель защитного слоя бетона </w:t>
            </w:r>
          </w:p>
          <w:p w:rsidR="00D43F99" w:rsidRPr="00D43F99" w:rsidRDefault="00D43F99" w:rsidP="00D43F99">
            <w:pPr>
              <w:rPr>
                <w:rFonts w:ascii="Times New Roman" w:hAnsi="Times New Roman"/>
                <w:sz w:val="20"/>
                <w:szCs w:val="20"/>
              </w:rPr>
            </w:pPr>
            <w:r w:rsidRPr="00D43F99">
              <w:rPr>
                <w:rFonts w:ascii="Times New Roman" w:hAnsi="Times New Roman"/>
                <w:sz w:val="20"/>
                <w:szCs w:val="20"/>
              </w:rPr>
              <w:t>«ПОИСК 2.6»</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4 213,12</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32</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lang w:val="en-US"/>
              </w:rPr>
            </w:pPr>
            <w:r w:rsidRPr="00D43F99">
              <w:rPr>
                <w:rFonts w:ascii="Times New Roman" w:hAnsi="Times New Roman"/>
                <w:sz w:val="20"/>
                <w:szCs w:val="20"/>
              </w:rPr>
              <w:t>Весы лабораторные электронные А</w:t>
            </w:r>
            <w:r w:rsidRPr="00D43F99">
              <w:rPr>
                <w:rFonts w:ascii="Times New Roman" w:hAnsi="Times New Roman"/>
                <w:sz w:val="20"/>
                <w:szCs w:val="20"/>
                <w:lang w:val="en-US"/>
              </w:rPr>
              <w:t>U</w:t>
            </w:r>
            <w:r w:rsidRPr="00D43F99">
              <w:rPr>
                <w:rFonts w:ascii="Times New Roman" w:hAnsi="Times New Roman"/>
                <w:sz w:val="20"/>
                <w:szCs w:val="20"/>
              </w:rPr>
              <w:t>Х</w:t>
            </w:r>
            <w:r w:rsidRPr="00D43F99">
              <w:rPr>
                <w:rFonts w:ascii="Times New Roman" w:hAnsi="Times New Roman"/>
                <w:sz w:val="20"/>
                <w:szCs w:val="20"/>
                <w:lang w:val="en-US"/>
              </w:rPr>
              <w:t>220</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lang w:val="en-US"/>
              </w:rPr>
            </w:pPr>
            <w:r w:rsidRPr="00D43F99">
              <w:rPr>
                <w:rFonts w:ascii="Times New Roman" w:hAnsi="Times New Roman"/>
                <w:sz w:val="20"/>
                <w:szCs w:val="20"/>
                <w:lang w:val="en-US"/>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2 882,23</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33</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 xml:space="preserve">Весы </w:t>
            </w:r>
            <w:proofErr w:type="spellStart"/>
            <w:r w:rsidRPr="00D43F99">
              <w:rPr>
                <w:rFonts w:ascii="Times New Roman" w:hAnsi="Times New Roman"/>
                <w:sz w:val="20"/>
                <w:szCs w:val="20"/>
              </w:rPr>
              <w:t>элект</w:t>
            </w:r>
            <w:proofErr w:type="spellEnd"/>
            <w:r w:rsidRPr="00D43F99">
              <w:rPr>
                <w:rFonts w:ascii="Times New Roman" w:hAnsi="Times New Roman"/>
                <w:sz w:val="20"/>
                <w:szCs w:val="20"/>
              </w:rPr>
              <w:t xml:space="preserve">. </w:t>
            </w:r>
            <w:proofErr w:type="spellStart"/>
            <w:r w:rsidRPr="00D43F99">
              <w:rPr>
                <w:rFonts w:ascii="Times New Roman" w:hAnsi="Times New Roman"/>
                <w:sz w:val="20"/>
                <w:szCs w:val="20"/>
              </w:rPr>
              <w:t>настол</w:t>
            </w:r>
            <w:proofErr w:type="spellEnd"/>
            <w:r w:rsidRPr="00D43F99">
              <w:rPr>
                <w:rFonts w:ascii="Times New Roman" w:hAnsi="Times New Roman"/>
                <w:sz w:val="20"/>
                <w:szCs w:val="20"/>
              </w:rPr>
              <w:t>. универсальные ВНУ-2/15</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882,31</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34</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lang w:val="en-US"/>
              </w:rPr>
            </w:pPr>
            <w:r w:rsidRPr="00D43F99">
              <w:rPr>
                <w:rFonts w:ascii="Times New Roman" w:hAnsi="Times New Roman"/>
                <w:sz w:val="20"/>
                <w:szCs w:val="20"/>
              </w:rPr>
              <w:t xml:space="preserve">Весы лабораторные электронные </w:t>
            </w:r>
            <w:r w:rsidRPr="00D43F99">
              <w:rPr>
                <w:rFonts w:ascii="Times New Roman" w:hAnsi="Times New Roman"/>
                <w:sz w:val="20"/>
                <w:szCs w:val="20"/>
                <w:lang w:val="en-US"/>
              </w:rPr>
              <w:t>GM1502</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2 117,56</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35</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Весы лабораторные электронные А</w:t>
            </w:r>
            <w:r w:rsidRPr="00D43F99">
              <w:rPr>
                <w:rFonts w:ascii="Times New Roman" w:hAnsi="Times New Roman"/>
                <w:sz w:val="20"/>
                <w:szCs w:val="20"/>
                <w:lang w:val="en-US"/>
              </w:rPr>
              <w:t>JH</w:t>
            </w:r>
            <w:r w:rsidRPr="00D43F99">
              <w:rPr>
                <w:rFonts w:ascii="Times New Roman" w:hAnsi="Times New Roman"/>
                <w:sz w:val="20"/>
                <w:szCs w:val="20"/>
              </w:rPr>
              <w:t>-2200СЕ</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2 261,34</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36</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eastAsia="Times New Roman" w:hAnsi="Times New Roman"/>
                <w:sz w:val="20"/>
                <w:szCs w:val="20"/>
                <w:lang w:eastAsia="ru-RU"/>
              </w:rPr>
              <w:t xml:space="preserve">Весы </w:t>
            </w:r>
            <w:proofErr w:type="spellStart"/>
            <w:r w:rsidRPr="00D43F99">
              <w:rPr>
                <w:rFonts w:ascii="Times New Roman" w:eastAsia="Times New Roman" w:hAnsi="Times New Roman"/>
                <w:sz w:val="20"/>
                <w:szCs w:val="20"/>
                <w:lang w:eastAsia="ru-RU"/>
              </w:rPr>
              <w:t>электр</w:t>
            </w:r>
            <w:proofErr w:type="spellEnd"/>
            <w:r w:rsidRPr="00D43F99">
              <w:rPr>
                <w:rFonts w:ascii="Times New Roman" w:eastAsia="Times New Roman" w:hAnsi="Times New Roman"/>
                <w:sz w:val="20"/>
                <w:szCs w:val="20"/>
                <w:lang w:eastAsia="ru-RU"/>
              </w:rPr>
              <w:t xml:space="preserve">. </w:t>
            </w:r>
            <w:r w:rsidRPr="00D43F99">
              <w:rPr>
                <w:rFonts w:ascii="Times New Roman" w:eastAsia="Times New Roman" w:hAnsi="Times New Roman"/>
                <w:sz w:val="20"/>
                <w:szCs w:val="20"/>
                <w:lang w:val="en-US" w:eastAsia="ru-RU"/>
              </w:rPr>
              <w:t>GUW</w:t>
            </w:r>
            <w:r w:rsidRPr="00D43F99">
              <w:rPr>
                <w:rFonts w:ascii="Times New Roman" w:eastAsia="Times New Roman" w:hAnsi="Times New Roman"/>
                <w:sz w:val="20"/>
                <w:szCs w:val="20"/>
                <w:lang w:eastAsia="ru-RU"/>
              </w:rPr>
              <w:t xml:space="preserve"> 6200</w:t>
            </w:r>
            <w:r w:rsidRPr="00D43F99">
              <w:rPr>
                <w:rFonts w:ascii="Times New Roman" w:eastAsia="Times New Roman" w:hAnsi="Times New Roman"/>
                <w:sz w:val="20"/>
                <w:szCs w:val="20"/>
                <w:lang w:val="en-US" w:eastAsia="ru-RU"/>
              </w:rPr>
              <w:t>HV</w:t>
            </w:r>
            <w:r w:rsidRPr="00D43F99">
              <w:rPr>
                <w:rFonts w:ascii="Times New Roman" w:eastAsia="Times New Roman" w:hAnsi="Times New Roman"/>
                <w:sz w:val="20"/>
                <w:szCs w:val="20"/>
                <w:lang w:eastAsia="ru-RU"/>
              </w:rPr>
              <w:t>, 6200 г</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2 261,34</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37</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276" w:lineRule="auto"/>
              <w:rPr>
                <w:rFonts w:ascii="Times New Roman" w:hAnsi="Times New Roman"/>
                <w:sz w:val="20"/>
                <w:szCs w:val="20"/>
              </w:rPr>
            </w:pPr>
            <w:r w:rsidRPr="00D43F99">
              <w:rPr>
                <w:rFonts w:ascii="Times New Roman" w:hAnsi="Times New Roman"/>
                <w:sz w:val="20"/>
                <w:szCs w:val="20"/>
              </w:rPr>
              <w:t>Гиря КТ</w:t>
            </w:r>
            <w:proofErr w:type="gramStart"/>
            <w:r w:rsidRPr="00D43F99">
              <w:rPr>
                <w:rFonts w:ascii="Times New Roman" w:hAnsi="Times New Roman"/>
                <w:sz w:val="20"/>
                <w:szCs w:val="20"/>
              </w:rPr>
              <w:t>2</w:t>
            </w:r>
            <w:proofErr w:type="gramEnd"/>
            <w:r w:rsidRPr="00D43F99">
              <w:rPr>
                <w:rFonts w:ascii="Times New Roman" w:hAnsi="Times New Roman"/>
                <w:sz w:val="20"/>
                <w:szCs w:val="20"/>
              </w:rPr>
              <w:t>, 1 кг</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320,25</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38</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Машина для испытания образцов из а/б смеси</w:t>
            </w:r>
          </w:p>
          <w:p w:rsidR="00D43F99" w:rsidRPr="00D43F99" w:rsidRDefault="00D43F99" w:rsidP="00D43F99">
            <w:pPr>
              <w:rPr>
                <w:rFonts w:ascii="Times New Roman" w:hAnsi="Times New Roman"/>
                <w:sz w:val="20"/>
                <w:szCs w:val="20"/>
              </w:rPr>
            </w:pPr>
            <w:r w:rsidRPr="00D43F99">
              <w:rPr>
                <w:rFonts w:ascii="Times New Roman" w:hAnsi="Times New Roman"/>
                <w:sz w:val="20"/>
                <w:szCs w:val="20"/>
              </w:rPr>
              <w:t>ПС-200-0, до 100тс</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6 597,77</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39</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Машина для прессования образцов из а/б смеси ПО-500, до 100тс</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6 597,77</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40</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rPr>
                <w:rFonts w:ascii="Times New Roman" w:hAnsi="Times New Roman"/>
                <w:sz w:val="20"/>
                <w:szCs w:val="20"/>
              </w:rPr>
            </w:pPr>
            <w:r w:rsidRPr="00D43F99">
              <w:rPr>
                <w:rFonts w:ascii="Times New Roman" w:hAnsi="Times New Roman"/>
                <w:sz w:val="20"/>
                <w:szCs w:val="20"/>
              </w:rPr>
              <w:t xml:space="preserve">Пресс гидравлический </w:t>
            </w:r>
            <w:r w:rsidRPr="00D43F99">
              <w:rPr>
                <w:rFonts w:ascii="Times New Roman" w:hAnsi="Times New Roman"/>
                <w:sz w:val="20"/>
                <w:szCs w:val="20"/>
                <w:lang w:val="en-US"/>
              </w:rPr>
              <w:t>ZDM</w:t>
            </w:r>
            <w:r w:rsidRPr="00D43F99">
              <w:rPr>
                <w:rFonts w:ascii="Times New Roman" w:hAnsi="Times New Roman"/>
                <w:sz w:val="20"/>
                <w:szCs w:val="20"/>
              </w:rPr>
              <w:t>-300, свыше 100 тс</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7 435,82</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41</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rPr>
                <w:rFonts w:ascii="Times New Roman" w:hAnsi="Times New Roman"/>
                <w:sz w:val="20"/>
                <w:szCs w:val="20"/>
              </w:rPr>
            </w:pPr>
            <w:r w:rsidRPr="00D43F99">
              <w:rPr>
                <w:rFonts w:ascii="Times New Roman" w:hAnsi="Times New Roman"/>
                <w:sz w:val="20"/>
                <w:szCs w:val="20"/>
              </w:rPr>
              <w:t xml:space="preserve">Пресс гидравлический </w:t>
            </w:r>
            <w:r w:rsidRPr="00D43F99">
              <w:rPr>
                <w:rFonts w:ascii="Times New Roman" w:hAnsi="Times New Roman"/>
                <w:sz w:val="20"/>
                <w:szCs w:val="20"/>
                <w:lang w:val="en-US"/>
              </w:rPr>
              <w:t>WPM</w:t>
            </w:r>
            <w:r w:rsidRPr="00D43F99">
              <w:rPr>
                <w:rFonts w:ascii="Times New Roman" w:hAnsi="Times New Roman"/>
                <w:sz w:val="20"/>
                <w:szCs w:val="20"/>
              </w:rPr>
              <w:t>-300, до 100 тс</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6 673,95</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42</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 xml:space="preserve">Машина испытательная разрывная Р-5, </w:t>
            </w:r>
          </w:p>
          <w:p w:rsidR="00D43F99" w:rsidRPr="00D43F99" w:rsidRDefault="00D43F99" w:rsidP="00D43F99">
            <w:pPr>
              <w:rPr>
                <w:rFonts w:ascii="Times New Roman" w:hAnsi="Times New Roman"/>
                <w:sz w:val="20"/>
                <w:szCs w:val="20"/>
              </w:rPr>
            </w:pPr>
            <w:r w:rsidRPr="00D43F99">
              <w:rPr>
                <w:rFonts w:ascii="Times New Roman" w:hAnsi="Times New Roman"/>
                <w:sz w:val="20"/>
                <w:szCs w:val="20"/>
              </w:rPr>
              <w:t>свыше 1 тс</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 xml:space="preserve"> 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6 216,83</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jc w:val="center"/>
              <w:rPr>
                <w:rFonts w:ascii="Times New Roman" w:hAnsi="Times New Roman"/>
                <w:sz w:val="20"/>
                <w:szCs w:val="20"/>
              </w:rPr>
            </w:pPr>
            <w:r w:rsidRPr="00D43F99">
              <w:rPr>
                <w:rFonts w:ascii="Times New Roman" w:hAnsi="Times New Roman"/>
                <w:sz w:val="20"/>
                <w:szCs w:val="20"/>
              </w:rPr>
              <w:t>43</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Машина испытательная гидроприводная УИМ-50, до 50 тс</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6 597,77</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44</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Машина испытательная разрывная ИМ-4Р,</w:t>
            </w:r>
          </w:p>
          <w:p w:rsidR="00D43F99" w:rsidRPr="00D43F99" w:rsidRDefault="00D43F99" w:rsidP="00D43F99">
            <w:pPr>
              <w:rPr>
                <w:rFonts w:ascii="Times New Roman" w:hAnsi="Times New Roman"/>
                <w:sz w:val="20"/>
                <w:szCs w:val="20"/>
              </w:rPr>
            </w:pPr>
            <w:r w:rsidRPr="00D43F99">
              <w:rPr>
                <w:rFonts w:ascii="Times New Roman" w:hAnsi="Times New Roman"/>
                <w:sz w:val="20"/>
                <w:szCs w:val="20"/>
              </w:rPr>
              <w:t>свыше 1 тс</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6 216,83</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45</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Машина универсальная испытательная</w:t>
            </w:r>
          </w:p>
          <w:p w:rsidR="00D43F99" w:rsidRPr="00D43F99" w:rsidRDefault="00D43F99" w:rsidP="00D43F99">
            <w:pPr>
              <w:rPr>
                <w:rFonts w:ascii="Times New Roman" w:hAnsi="Times New Roman"/>
                <w:sz w:val="20"/>
                <w:szCs w:val="20"/>
              </w:rPr>
            </w:pPr>
            <w:r w:rsidRPr="00D43F99">
              <w:rPr>
                <w:rFonts w:ascii="Times New Roman" w:hAnsi="Times New Roman"/>
                <w:sz w:val="20"/>
                <w:szCs w:val="20"/>
              </w:rPr>
              <w:t xml:space="preserve"> ГРМ-1, 50 тс включительно</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6 597,77</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46</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 xml:space="preserve">Машина универсальная испытательная  </w:t>
            </w:r>
          </w:p>
          <w:p w:rsidR="00D43F99" w:rsidRPr="00D43F99" w:rsidRDefault="00D43F99" w:rsidP="00D43F99">
            <w:pPr>
              <w:rPr>
                <w:rFonts w:ascii="Times New Roman" w:hAnsi="Times New Roman"/>
                <w:sz w:val="20"/>
                <w:szCs w:val="20"/>
              </w:rPr>
            </w:pPr>
            <w:r w:rsidRPr="00D43F99">
              <w:rPr>
                <w:rFonts w:ascii="Times New Roman" w:hAnsi="Times New Roman"/>
                <w:sz w:val="20"/>
                <w:szCs w:val="20"/>
                <w:lang w:val="en-US"/>
              </w:rPr>
              <w:t>ZDM</w:t>
            </w:r>
            <w:r w:rsidRPr="00D43F99">
              <w:rPr>
                <w:rFonts w:ascii="Times New Roman" w:hAnsi="Times New Roman"/>
                <w:sz w:val="20"/>
                <w:szCs w:val="20"/>
              </w:rPr>
              <w:t>-ПУ-200, 50 тс</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6 597,77</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47</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 xml:space="preserve">Машина испытательная универсальная </w:t>
            </w:r>
          </w:p>
          <w:p w:rsidR="00D43F99" w:rsidRPr="00D43F99" w:rsidRDefault="00D43F99" w:rsidP="00D43F99">
            <w:pPr>
              <w:rPr>
                <w:rFonts w:ascii="Times New Roman" w:hAnsi="Times New Roman"/>
                <w:sz w:val="20"/>
                <w:szCs w:val="20"/>
              </w:rPr>
            </w:pPr>
            <w:r w:rsidRPr="00D43F99">
              <w:rPr>
                <w:rFonts w:ascii="Times New Roman" w:hAnsi="Times New Roman"/>
                <w:sz w:val="20"/>
                <w:szCs w:val="20"/>
                <w:lang w:val="en-US"/>
              </w:rPr>
              <w:t>ZDM</w:t>
            </w:r>
            <w:r w:rsidRPr="00D43F99">
              <w:rPr>
                <w:rFonts w:ascii="Times New Roman" w:hAnsi="Times New Roman"/>
                <w:sz w:val="20"/>
                <w:szCs w:val="20"/>
              </w:rPr>
              <w:t>-5/91, 5 тс</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6 216,83</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48</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 xml:space="preserve">Машина испытательная универсальная </w:t>
            </w:r>
          </w:p>
          <w:p w:rsidR="00D43F99" w:rsidRPr="00D43F99" w:rsidRDefault="00D43F99" w:rsidP="00D43F99">
            <w:pPr>
              <w:rPr>
                <w:rFonts w:ascii="Times New Roman" w:hAnsi="Times New Roman"/>
                <w:sz w:val="20"/>
                <w:szCs w:val="20"/>
              </w:rPr>
            </w:pPr>
            <w:r w:rsidRPr="00D43F99">
              <w:rPr>
                <w:rFonts w:ascii="Times New Roman" w:hAnsi="Times New Roman"/>
                <w:sz w:val="20"/>
                <w:szCs w:val="20"/>
                <w:lang w:val="en-US"/>
              </w:rPr>
              <w:t>TIME</w:t>
            </w:r>
            <w:r w:rsidRPr="00D43F99">
              <w:rPr>
                <w:rFonts w:ascii="Times New Roman" w:hAnsi="Times New Roman"/>
                <w:sz w:val="20"/>
                <w:szCs w:val="20"/>
              </w:rPr>
              <w:t xml:space="preserve"> </w:t>
            </w:r>
            <w:r w:rsidRPr="00D43F99">
              <w:rPr>
                <w:rFonts w:ascii="Times New Roman" w:hAnsi="Times New Roman"/>
                <w:sz w:val="20"/>
                <w:szCs w:val="20"/>
                <w:lang w:val="en-US"/>
              </w:rPr>
              <w:t>WDW</w:t>
            </w:r>
            <w:r w:rsidRPr="00D43F99">
              <w:rPr>
                <w:rFonts w:ascii="Times New Roman" w:hAnsi="Times New Roman"/>
                <w:sz w:val="20"/>
                <w:szCs w:val="20"/>
              </w:rPr>
              <w:t>-300</w:t>
            </w:r>
            <w:r w:rsidRPr="00D43F99">
              <w:rPr>
                <w:rFonts w:ascii="Times New Roman" w:hAnsi="Times New Roman"/>
                <w:sz w:val="20"/>
                <w:szCs w:val="20"/>
                <w:lang w:val="en-US"/>
              </w:rPr>
              <w:t>E</w:t>
            </w:r>
            <w:r w:rsidRPr="00D43F99">
              <w:rPr>
                <w:rFonts w:ascii="Times New Roman" w:hAnsi="Times New Roman"/>
                <w:sz w:val="20"/>
                <w:szCs w:val="20"/>
              </w:rPr>
              <w:t>, до 50 тс</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6 597,77</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highlight w:val="green"/>
              </w:rPr>
            </w:pPr>
            <w:r w:rsidRPr="00D43F99">
              <w:rPr>
                <w:rFonts w:ascii="Times New Roman" w:hAnsi="Times New Roman"/>
                <w:sz w:val="20"/>
                <w:szCs w:val="20"/>
              </w:rPr>
              <w:t>49</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rPr>
                <w:rFonts w:ascii="Times New Roman" w:hAnsi="Times New Roman"/>
                <w:sz w:val="20"/>
                <w:szCs w:val="20"/>
              </w:rPr>
            </w:pPr>
            <w:r w:rsidRPr="00D43F99">
              <w:rPr>
                <w:rFonts w:ascii="Times New Roman" w:hAnsi="Times New Roman"/>
                <w:sz w:val="20"/>
                <w:szCs w:val="20"/>
              </w:rPr>
              <w:t>Динамометр образцовый ДОСМ-3-1</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2 117,99</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lang w:val="en-US"/>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50</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rPr>
                <w:rFonts w:ascii="Times New Roman" w:hAnsi="Times New Roman"/>
                <w:sz w:val="20"/>
                <w:szCs w:val="20"/>
              </w:rPr>
            </w:pPr>
            <w:r w:rsidRPr="00D43F99">
              <w:rPr>
                <w:rFonts w:ascii="Times New Roman" w:hAnsi="Times New Roman"/>
                <w:sz w:val="20"/>
                <w:szCs w:val="20"/>
              </w:rPr>
              <w:t xml:space="preserve"> Хроматограф  </w:t>
            </w:r>
            <w:r w:rsidRPr="00D43F99">
              <w:rPr>
                <w:rFonts w:ascii="Times New Roman" w:hAnsi="Times New Roman"/>
                <w:sz w:val="20"/>
                <w:szCs w:val="20"/>
                <w:lang w:val="en-US"/>
              </w:rPr>
              <w:t>GCVS-QP2010S</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5 391,93</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51</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 xml:space="preserve">ИК </w:t>
            </w:r>
            <w:proofErr w:type="gramStart"/>
            <w:r w:rsidRPr="00D43F99">
              <w:rPr>
                <w:rFonts w:ascii="Times New Roman" w:hAnsi="Times New Roman"/>
                <w:sz w:val="20"/>
                <w:szCs w:val="20"/>
              </w:rPr>
              <w:t>–Ф</w:t>
            </w:r>
            <w:proofErr w:type="gramEnd"/>
            <w:r w:rsidRPr="00D43F99">
              <w:rPr>
                <w:rFonts w:ascii="Times New Roman" w:hAnsi="Times New Roman"/>
                <w:sz w:val="20"/>
                <w:szCs w:val="20"/>
              </w:rPr>
              <w:t xml:space="preserve">урье спектрометр </w:t>
            </w:r>
            <w:proofErr w:type="spellStart"/>
            <w:r w:rsidRPr="00D43F99">
              <w:rPr>
                <w:rFonts w:ascii="Times New Roman" w:hAnsi="Times New Roman"/>
                <w:sz w:val="20"/>
                <w:szCs w:val="20"/>
                <w:lang w:val="en-US"/>
              </w:rPr>
              <w:t>Raffinity</w:t>
            </w:r>
            <w:proofErr w:type="spellEnd"/>
            <w:r w:rsidRPr="00D43F99">
              <w:rPr>
                <w:rFonts w:ascii="Times New Roman" w:hAnsi="Times New Roman"/>
                <w:sz w:val="20"/>
                <w:szCs w:val="20"/>
              </w:rPr>
              <w:t xml:space="preserve">-1(с </w:t>
            </w:r>
            <w:proofErr w:type="spellStart"/>
            <w:r w:rsidRPr="00D43F99">
              <w:rPr>
                <w:rFonts w:ascii="Times New Roman" w:hAnsi="Times New Roman"/>
                <w:sz w:val="20"/>
                <w:szCs w:val="20"/>
              </w:rPr>
              <w:t>исполь</w:t>
            </w:r>
            <w:proofErr w:type="spellEnd"/>
            <w:r w:rsidRPr="00D43F99">
              <w:rPr>
                <w:rFonts w:ascii="Times New Roman" w:hAnsi="Times New Roman"/>
                <w:sz w:val="20"/>
                <w:szCs w:val="20"/>
              </w:rPr>
              <w:t>-</w:t>
            </w:r>
          </w:p>
          <w:p w:rsidR="00D43F99" w:rsidRPr="00D43F99" w:rsidRDefault="00D43F99" w:rsidP="00D43F99">
            <w:pPr>
              <w:rPr>
                <w:rFonts w:ascii="Times New Roman" w:hAnsi="Times New Roman"/>
                <w:sz w:val="20"/>
                <w:szCs w:val="20"/>
              </w:rPr>
            </w:pPr>
            <w:proofErr w:type="spellStart"/>
            <w:proofErr w:type="gramStart"/>
            <w:r w:rsidRPr="00D43F99">
              <w:rPr>
                <w:rFonts w:ascii="Times New Roman" w:hAnsi="Times New Roman"/>
                <w:sz w:val="20"/>
                <w:szCs w:val="20"/>
              </w:rPr>
              <w:t>зованием</w:t>
            </w:r>
            <w:proofErr w:type="spellEnd"/>
            <w:r w:rsidRPr="00D43F99">
              <w:rPr>
                <w:rFonts w:ascii="Times New Roman" w:hAnsi="Times New Roman"/>
                <w:sz w:val="20"/>
                <w:szCs w:val="20"/>
              </w:rPr>
              <w:t xml:space="preserve"> ГСО Заказчика)</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5 302,60</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52</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 xml:space="preserve"> Система капиллярного электрофореза Капель</w:t>
            </w:r>
          </w:p>
          <w:p w:rsidR="00D43F99" w:rsidRPr="00D43F99" w:rsidRDefault="00D43F99" w:rsidP="00D43F99">
            <w:pPr>
              <w:rPr>
                <w:rFonts w:ascii="Times New Roman" w:hAnsi="Times New Roman"/>
                <w:sz w:val="20"/>
                <w:szCs w:val="20"/>
              </w:rPr>
            </w:pPr>
            <w:r w:rsidRPr="00D43F99">
              <w:rPr>
                <w:rFonts w:ascii="Times New Roman" w:hAnsi="Times New Roman"/>
                <w:sz w:val="20"/>
                <w:szCs w:val="20"/>
              </w:rPr>
              <w:lastRenderedPageBreak/>
              <w:t>(с использованием ГСО Заказчика)</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7 999,61</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lastRenderedPageBreak/>
              <w:t>53</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proofErr w:type="spellStart"/>
            <w:r w:rsidRPr="00D43F99">
              <w:rPr>
                <w:rFonts w:ascii="Times New Roman" w:hAnsi="Times New Roman"/>
                <w:sz w:val="20"/>
                <w:szCs w:val="20"/>
              </w:rPr>
              <w:t>Тепловизор</w:t>
            </w:r>
            <w:proofErr w:type="spellEnd"/>
            <w:r w:rsidRPr="00D43F99">
              <w:rPr>
                <w:rFonts w:ascii="Times New Roman" w:hAnsi="Times New Roman"/>
                <w:sz w:val="20"/>
                <w:szCs w:val="20"/>
              </w:rPr>
              <w:t xml:space="preserve"> </w:t>
            </w:r>
            <w:proofErr w:type="spellStart"/>
            <w:r w:rsidRPr="00D43F99">
              <w:rPr>
                <w:rFonts w:ascii="Times New Roman" w:hAnsi="Times New Roman"/>
                <w:sz w:val="20"/>
                <w:szCs w:val="20"/>
                <w:lang w:val="en-US"/>
              </w:rPr>
              <w:t>Testo</w:t>
            </w:r>
            <w:proofErr w:type="spellEnd"/>
            <w:r w:rsidRPr="00D43F99">
              <w:rPr>
                <w:rFonts w:ascii="Times New Roman" w:hAnsi="Times New Roman"/>
                <w:sz w:val="20"/>
                <w:szCs w:val="20"/>
              </w:rPr>
              <w:t xml:space="preserve"> 875</w:t>
            </w:r>
            <w:proofErr w:type="spellStart"/>
            <w:r w:rsidRPr="00D43F99">
              <w:rPr>
                <w:rFonts w:ascii="Times New Roman" w:hAnsi="Times New Roman"/>
                <w:sz w:val="20"/>
                <w:szCs w:val="20"/>
                <w:lang w:val="en-US"/>
              </w:rPr>
              <w:t>i</w:t>
            </w:r>
            <w:proofErr w:type="spellEnd"/>
            <w:r w:rsidRPr="00D43F99">
              <w:rPr>
                <w:rFonts w:ascii="Times New Roman" w:hAnsi="Times New Roman"/>
                <w:sz w:val="20"/>
                <w:szCs w:val="20"/>
              </w:rPr>
              <w:t xml:space="preserve"> (с 1-м объективом)</w:t>
            </w:r>
          </w:p>
          <w:p w:rsidR="00D43F99" w:rsidRPr="00D43F99" w:rsidRDefault="00D43F99" w:rsidP="00D43F99">
            <w:pPr>
              <w:rPr>
                <w:rFonts w:ascii="Times New Roman" w:hAnsi="Times New Roman"/>
                <w:sz w:val="20"/>
                <w:szCs w:val="20"/>
              </w:rPr>
            </w:pPr>
            <w:r w:rsidRPr="00D43F99">
              <w:rPr>
                <w:rFonts w:ascii="Times New Roman" w:hAnsi="Times New Roman"/>
                <w:sz w:val="20"/>
                <w:szCs w:val="20"/>
              </w:rPr>
              <w:t>(поверка/калибровка)</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9 020,51</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54</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rPr>
                <w:rFonts w:ascii="Times New Roman" w:hAnsi="Times New Roman"/>
                <w:sz w:val="20"/>
                <w:szCs w:val="20"/>
              </w:rPr>
            </w:pPr>
            <w:proofErr w:type="spellStart"/>
            <w:r w:rsidRPr="00D43F99">
              <w:rPr>
                <w:rFonts w:ascii="Times New Roman" w:hAnsi="Times New Roman"/>
                <w:sz w:val="20"/>
                <w:szCs w:val="20"/>
              </w:rPr>
              <w:t>Термогигроанемометр</w:t>
            </w:r>
            <w:proofErr w:type="spellEnd"/>
            <w:r w:rsidRPr="00D43F99">
              <w:rPr>
                <w:rFonts w:ascii="Times New Roman" w:hAnsi="Times New Roman"/>
                <w:sz w:val="20"/>
                <w:szCs w:val="20"/>
              </w:rPr>
              <w:t xml:space="preserve"> </w:t>
            </w:r>
            <w:proofErr w:type="spellStart"/>
            <w:r w:rsidRPr="00D43F99">
              <w:rPr>
                <w:rFonts w:ascii="Times New Roman" w:hAnsi="Times New Roman"/>
                <w:sz w:val="20"/>
                <w:szCs w:val="20"/>
                <w:lang w:val="en-US"/>
              </w:rPr>
              <w:t>Testo</w:t>
            </w:r>
            <w:proofErr w:type="spellEnd"/>
            <w:r w:rsidRPr="00D43F99">
              <w:rPr>
                <w:rFonts w:ascii="Times New Roman" w:hAnsi="Times New Roman"/>
                <w:sz w:val="20"/>
                <w:szCs w:val="20"/>
                <w:lang w:val="en-US"/>
              </w:rPr>
              <w:t xml:space="preserve"> 410-2</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9 637,61</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55</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rPr>
                <w:rFonts w:ascii="Times New Roman" w:hAnsi="Times New Roman"/>
                <w:sz w:val="20"/>
                <w:szCs w:val="20"/>
              </w:rPr>
            </w:pPr>
            <w:r w:rsidRPr="00D43F99">
              <w:rPr>
                <w:rFonts w:ascii="Times New Roman" w:hAnsi="Times New Roman"/>
                <w:sz w:val="20"/>
                <w:szCs w:val="20"/>
              </w:rPr>
              <w:t xml:space="preserve">Термометр цифровой </w:t>
            </w:r>
            <w:r w:rsidRPr="00D43F99">
              <w:rPr>
                <w:rFonts w:ascii="Times New Roman" w:hAnsi="Times New Roman"/>
                <w:sz w:val="20"/>
                <w:szCs w:val="20"/>
                <w:lang w:val="en-US"/>
              </w:rPr>
              <w:t xml:space="preserve"> </w:t>
            </w:r>
            <w:proofErr w:type="spellStart"/>
            <w:r w:rsidRPr="00D43F99">
              <w:rPr>
                <w:rFonts w:ascii="Times New Roman" w:hAnsi="Times New Roman"/>
                <w:sz w:val="20"/>
                <w:szCs w:val="20"/>
                <w:lang w:val="en-US"/>
              </w:rPr>
              <w:t>Testo</w:t>
            </w:r>
            <w:proofErr w:type="spellEnd"/>
            <w:r w:rsidRPr="00D43F99">
              <w:rPr>
                <w:rFonts w:ascii="Times New Roman" w:hAnsi="Times New Roman"/>
                <w:sz w:val="20"/>
                <w:szCs w:val="20"/>
                <w:lang w:val="en-US"/>
              </w:rPr>
              <w:t xml:space="preserve"> 925</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2 262,74</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56</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rPr>
                <w:rFonts w:ascii="Times New Roman" w:hAnsi="Times New Roman"/>
                <w:sz w:val="20"/>
                <w:szCs w:val="20"/>
              </w:rPr>
            </w:pPr>
            <w:r w:rsidRPr="00D43F99">
              <w:rPr>
                <w:rFonts w:ascii="Times New Roman" w:hAnsi="Times New Roman"/>
                <w:sz w:val="20"/>
                <w:szCs w:val="20"/>
              </w:rPr>
              <w:t>Манометр (вакуумметр) технический</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143,78</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57</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rPr>
                <w:rFonts w:ascii="Times New Roman" w:hAnsi="Times New Roman"/>
                <w:sz w:val="20"/>
                <w:szCs w:val="20"/>
              </w:rPr>
            </w:pPr>
            <w:r w:rsidRPr="00D43F99">
              <w:rPr>
                <w:rFonts w:ascii="Times New Roman" w:hAnsi="Times New Roman"/>
                <w:sz w:val="20"/>
                <w:szCs w:val="20"/>
              </w:rPr>
              <w:t>Секундомер механический СОП, 30 мин</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358,08</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58</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proofErr w:type="spellStart"/>
            <w:r w:rsidRPr="00D43F99">
              <w:rPr>
                <w:rFonts w:ascii="Times New Roman" w:hAnsi="Times New Roman"/>
                <w:sz w:val="20"/>
                <w:szCs w:val="20"/>
              </w:rPr>
              <w:t>Миллитесламетр</w:t>
            </w:r>
            <w:proofErr w:type="spellEnd"/>
            <w:r w:rsidRPr="00D43F99">
              <w:rPr>
                <w:rFonts w:ascii="Times New Roman" w:hAnsi="Times New Roman"/>
                <w:sz w:val="20"/>
                <w:szCs w:val="20"/>
              </w:rPr>
              <w:t xml:space="preserve"> портативный универсальный ТПУ</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6 300,65</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59</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rPr>
                <w:rFonts w:ascii="Times New Roman" w:hAnsi="Times New Roman"/>
                <w:sz w:val="20"/>
                <w:szCs w:val="20"/>
              </w:rPr>
            </w:pPr>
            <w:r w:rsidRPr="00D43F99">
              <w:rPr>
                <w:rFonts w:ascii="Times New Roman" w:hAnsi="Times New Roman"/>
                <w:sz w:val="20"/>
                <w:szCs w:val="20"/>
              </w:rPr>
              <w:t>Люксметр ТКА-Люкс</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2 111,02</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60</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 xml:space="preserve">Шаблон для определения </w:t>
            </w:r>
            <w:proofErr w:type="spellStart"/>
            <w:r w:rsidRPr="00D43F99">
              <w:rPr>
                <w:rFonts w:ascii="Times New Roman" w:hAnsi="Times New Roman"/>
                <w:sz w:val="20"/>
                <w:szCs w:val="20"/>
              </w:rPr>
              <w:t>лещадности</w:t>
            </w:r>
            <w:proofErr w:type="spellEnd"/>
            <w:r w:rsidRPr="00D43F99">
              <w:rPr>
                <w:rFonts w:ascii="Times New Roman" w:hAnsi="Times New Roman"/>
                <w:sz w:val="20"/>
                <w:szCs w:val="20"/>
              </w:rPr>
              <w:t xml:space="preserve"> щебня,</w:t>
            </w:r>
          </w:p>
          <w:p w:rsidR="00D43F99" w:rsidRPr="00D43F99" w:rsidRDefault="00D43F99" w:rsidP="00D43F99">
            <w:pPr>
              <w:rPr>
                <w:rFonts w:ascii="Times New Roman" w:hAnsi="Times New Roman"/>
                <w:sz w:val="20"/>
                <w:szCs w:val="20"/>
              </w:rPr>
            </w:pPr>
            <w:r w:rsidRPr="00D43F99">
              <w:rPr>
                <w:rFonts w:ascii="Times New Roman" w:hAnsi="Times New Roman"/>
                <w:sz w:val="20"/>
                <w:szCs w:val="20"/>
              </w:rPr>
              <w:t>150 мм (калибровка)</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259,03</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61</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Образец стандартный ультразвуковой СО-3Р</w:t>
            </w:r>
          </w:p>
          <w:p w:rsidR="00D43F99" w:rsidRPr="00D43F99" w:rsidRDefault="00D43F99" w:rsidP="00D43F99">
            <w:pPr>
              <w:rPr>
                <w:rFonts w:ascii="Times New Roman" w:hAnsi="Times New Roman"/>
                <w:sz w:val="20"/>
                <w:szCs w:val="20"/>
              </w:rPr>
            </w:pPr>
            <w:r w:rsidRPr="00D43F99">
              <w:rPr>
                <w:rFonts w:ascii="Times New Roman" w:hAnsi="Times New Roman"/>
                <w:sz w:val="20"/>
                <w:szCs w:val="20"/>
              </w:rPr>
              <w:t>(калибровка)</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10 742,34</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62</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Универсальный шаблон УШК-1,УШС-3</w:t>
            </w:r>
          </w:p>
          <w:p w:rsidR="00D43F99" w:rsidRPr="00D43F99" w:rsidRDefault="00D43F99" w:rsidP="00D43F99">
            <w:pPr>
              <w:rPr>
                <w:rFonts w:ascii="Times New Roman" w:hAnsi="Times New Roman"/>
                <w:sz w:val="20"/>
                <w:szCs w:val="20"/>
              </w:rPr>
            </w:pPr>
            <w:r w:rsidRPr="00D43F99">
              <w:rPr>
                <w:rFonts w:ascii="Times New Roman" w:hAnsi="Times New Roman"/>
                <w:sz w:val="20"/>
                <w:szCs w:val="20"/>
              </w:rPr>
              <w:t>(калибровка)</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1 264,70</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63</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Универсальный шаблон УШС-2 (калибровка)</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1 097,09</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64</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rPr>
                <w:rFonts w:ascii="Times New Roman" w:hAnsi="Times New Roman"/>
                <w:sz w:val="20"/>
                <w:szCs w:val="20"/>
              </w:rPr>
            </w:pPr>
            <w:r w:rsidRPr="00D43F99">
              <w:rPr>
                <w:rFonts w:ascii="Times New Roman" w:hAnsi="Times New Roman"/>
                <w:sz w:val="20"/>
                <w:szCs w:val="20"/>
              </w:rPr>
              <w:t xml:space="preserve">Приспособление для испытания </w:t>
            </w:r>
            <w:proofErr w:type="gramStart"/>
            <w:r w:rsidRPr="00D43F99">
              <w:rPr>
                <w:rFonts w:ascii="Times New Roman" w:hAnsi="Times New Roman"/>
                <w:sz w:val="20"/>
                <w:szCs w:val="20"/>
              </w:rPr>
              <w:t>образцов</w:t>
            </w:r>
            <w:proofErr w:type="gramEnd"/>
            <w:r w:rsidRPr="00D43F99">
              <w:rPr>
                <w:rFonts w:ascii="Times New Roman" w:hAnsi="Times New Roman"/>
                <w:sz w:val="20"/>
                <w:szCs w:val="20"/>
              </w:rPr>
              <w:t xml:space="preserve"> а/б по </w:t>
            </w:r>
            <w:proofErr w:type="spellStart"/>
            <w:r w:rsidRPr="00D43F99">
              <w:rPr>
                <w:rFonts w:ascii="Times New Roman" w:hAnsi="Times New Roman"/>
                <w:sz w:val="20"/>
                <w:szCs w:val="20"/>
              </w:rPr>
              <w:t>сх</w:t>
            </w:r>
            <w:proofErr w:type="spellEnd"/>
            <w:r w:rsidRPr="00D43F99">
              <w:rPr>
                <w:rFonts w:ascii="Times New Roman" w:hAnsi="Times New Roman"/>
                <w:sz w:val="20"/>
                <w:szCs w:val="20"/>
              </w:rPr>
              <w:t>. Маршал</w:t>
            </w:r>
            <w:proofErr w:type="gramStart"/>
            <w:r w:rsidRPr="00D43F99">
              <w:rPr>
                <w:rFonts w:ascii="Times New Roman" w:hAnsi="Times New Roman"/>
                <w:sz w:val="20"/>
                <w:szCs w:val="20"/>
              </w:rPr>
              <w:t>а(</w:t>
            </w:r>
            <w:proofErr w:type="gramEnd"/>
            <w:r w:rsidRPr="00D43F99">
              <w:rPr>
                <w:rFonts w:ascii="Times New Roman" w:hAnsi="Times New Roman"/>
                <w:sz w:val="20"/>
                <w:szCs w:val="20"/>
              </w:rPr>
              <w:t>аттестация)</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1 698,02</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ФБУ «Новосибирский ЦСМ»</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65</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rPr>
                <w:rFonts w:ascii="Times New Roman" w:hAnsi="Times New Roman"/>
                <w:sz w:val="20"/>
                <w:szCs w:val="20"/>
              </w:rPr>
            </w:pPr>
            <w:proofErr w:type="spellStart"/>
            <w:r w:rsidRPr="00D43F99">
              <w:rPr>
                <w:rFonts w:ascii="Times New Roman" w:hAnsi="Times New Roman"/>
                <w:sz w:val="20"/>
                <w:szCs w:val="20"/>
              </w:rPr>
              <w:t>Вибростол</w:t>
            </w:r>
            <w:proofErr w:type="spellEnd"/>
            <w:r w:rsidRPr="00D43F99">
              <w:rPr>
                <w:rFonts w:ascii="Times New Roman" w:hAnsi="Times New Roman"/>
                <w:sz w:val="20"/>
                <w:szCs w:val="20"/>
              </w:rPr>
              <w:t xml:space="preserve"> СМЖ 530(аттестация)</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14 467,37</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66</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rPr>
                <w:rFonts w:ascii="Times New Roman" w:hAnsi="Times New Roman"/>
                <w:sz w:val="20"/>
                <w:szCs w:val="20"/>
              </w:rPr>
            </w:pPr>
            <w:r w:rsidRPr="00D43F99">
              <w:rPr>
                <w:rFonts w:ascii="Times New Roman" w:hAnsi="Times New Roman"/>
                <w:sz w:val="20"/>
                <w:szCs w:val="20"/>
              </w:rPr>
              <w:t>Печь СНОЛ 67/350 (аттестация)</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2 855,88</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534"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67</w:t>
            </w:r>
          </w:p>
        </w:tc>
        <w:tc>
          <w:tcPr>
            <w:tcW w:w="4252"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rPr>
                <w:rFonts w:ascii="Times New Roman" w:hAnsi="Times New Roman"/>
                <w:sz w:val="20"/>
                <w:szCs w:val="20"/>
              </w:rPr>
            </w:pPr>
            <w:r w:rsidRPr="00D43F99">
              <w:rPr>
                <w:rFonts w:ascii="Times New Roman" w:hAnsi="Times New Roman"/>
                <w:sz w:val="20"/>
                <w:szCs w:val="20"/>
              </w:rPr>
              <w:t>Печь муфельна</w:t>
            </w:r>
            <w:proofErr w:type="gramStart"/>
            <w:r w:rsidRPr="00D43F99">
              <w:rPr>
                <w:rFonts w:ascii="Times New Roman" w:hAnsi="Times New Roman"/>
                <w:sz w:val="20"/>
                <w:szCs w:val="20"/>
              </w:rPr>
              <w:t>я(</w:t>
            </w:r>
            <w:proofErr w:type="gramEnd"/>
            <w:r w:rsidRPr="00D43F99">
              <w:rPr>
                <w:rFonts w:ascii="Times New Roman" w:hAnsi="Times New Roman"/>
                <w:sz w:val="20"/>
                <w:szCs w:val="20"/>
              </w:rPr>
              <w:t>аттестация)</w:t>
            </w:r>
          </w:p>
        </w:tc>
        <w:tc>
          <w:tcPr>
            <w:tcW w:w="1276"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3 816,40</w:t>
            </w:r>
          </w:p>
        </w:tc>
        <w:tc>
          <w:tcPr>
            <w:tcW w:w="2919"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jc w:val="center"/>
              <w:rPr>
                <w:rFonts w:ascii="Times New Roman" w:hAnsi="Times New Roman"/>
                <w:sz w:val="20"/>
                <w:szCs w:val="20"/>
              </w:rPr>
            </w:pPr>
            <w:r w:rsidRPr="00D43F99">
              <w:rPr>
                <w:rFonts w:ascii="Times New Roman" w:hAnsi="Times New Roman"/>
                <w:sz w:val="20"/>
                <w:szCs w:val="20"/>
              </w:rPr>
              <w:t>СГУПС</w:t>
            </w:r>
          </w:p>
        </w:tc>
      </w:tr>
      <w:tr w:rsidR="00D43F99" w:rsidRPr="00D43F99" w:rsidTr="00D43F99">
        <w:tc>
          <w:tcPr>
            <w:tcW w:w="6062" w:type="dxa"/>
            <w:gridSpan w:val="3"/>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jc w:val="center"/>
              <w:rPr>
                <w:rFonts w:ascii="Times New Roman" w:hAnsi="Times New Roman"/>
                <w:b/>
                <w:sz w:val="20"/>
                <w:szCs w:val="20"/>
              </w:rPr>
            </w:pPr>
            <w:r w:rsidRPr="00D43F99">
              <w:rPr>
                <w:rFonts w:ascii="Times New Roman" w:hAnsi="Times New Roman"/>
                <w:b/>
                <w:sz w:val="20"/>
                <w:szCs w:val="20"/>
              </w:rPr>
              <w:t>ИТОГО с НДС 18 %</w:t>
            </w:r>
          </w:p>
        </w:tc>
        <w:tc>
          <w:tcPr>
            <w:tcW w:w="1695" w:type="dxa"/>
            <w:tcBorders>
              <w:top w:val="single" w:sz="4" w:space="0" w:color="auto"/>
              <w:left w:val="single" w:sz="4" w:space="0" w:color="auto"/>
              <w:bottom w:val="single" w:sz="4" w:space="0" w:color="auto"/>
              <w:right w:val="single" w:sz="4" w:space="0" w:color="auto"/>
            </w:tcBorders>
            <w:hideMark/>
          </w:tcPr>
          <w:p w:rsidR="00D43F99" w:rsidRPr="00D43F99" w:rsidRDefault="00D43F99" w:rsidP="00D43F99">
            <w:pPr>
              <w:spacing w:line="360" w:lineRule="auto"/>
              <w:jc w:val="center"/>
              <w:rPr>
                <w:rFonts w:ascii="Times New Roman" w:hAnsi="Times New Roman"/>
                <w:b/>
                <w:sz w:val="20"/>
                <w:szCs w:val="20"/>
              </w:rPr>
            </w:pPr>
            <w:r w:rsidRPr="00D43F99">
              <w:rPr>
                <w:rFonts w:ascii="Times New Roman" w:hAnsi="Times New Roman"/>
                <w:b/>
                <w:sz w:val="20"/>
                <w:szCs w:val="20"/>
              </w:rPr>
              <w:t>344 933,95</w:t>
            </w:r>
          </w:p>
        </w:tc>
        <w:tc>
          <w:tcPr>
            <w:tcW w:w="2925" w:type="dxa"/>
            <w:gridSpan w:val="2"/>
            <w:tcBorders>
              <w:top w:val="single" w:sz="4" w:space="0" w:color="auto"/>
              <w:left w:val="single" w:sz="4" w:space="0" w:color="auto"/>
              <w:bottom w:val="single" w:sz="4" w:space="0" w:color="auto"/>
              <w:right w:val="single" w:sz="4" w:space="0" w:color="auto"/>
            </w:tcBorders>
          </w:tcPr>
          <w:p w:rsidR="00D43F99" w:rsidRPr="00D43F99" w:rsidRDefault="00D43F99" w:rsidP="00D43F99">
            <w:pPr>
              <w:spacing w:line="360" w:lineRule="auto"/>
              <w:rPr>
                <w:rFonts w:ascii="Times New Roman" w:hAnsi="Times New Roman"/>
                <w:b/>
                <w:sz w:val="20"/>
                <w:szCs w:val="20"/>
              </w:rPr>
            </w:pPr>
          </w:p>
        </w:tc>
      </w:tr>
    </w:tbl>
    <w:p w:rsidR="00D43F99" w:rsidRPr="00D43F99" w:rsidRDefault="00D43F99" w:rsidP="00D43F99">
      <w:pPr>
        <w:spacing w:after="0"/>
        <w:ind w:firstLine="142"/>
        <w:jc w:val="center"/>
        <w:rPr>
          <w:rFonts w:ascii="Times New Roman" w:eastAsia="Calibri" w:hAnsi="Times New Roman" w:cs="Times New Roman"/>
          <w:b/>
          <w:sz w:val="20"/>
          <w:szCs w:val="20"/>
        </w:rPr>
      </w:pPr>
    </w:p>
    <w:p w:rsidR="00D43F99" w:rsidRPr="00D43F99" w:rsidRDefault="00D43F99" w:rsidP="00D43F99">
      <w:pPr>
        <w:spacing w:after="0"/>
        <w:ind w:firstLine="142"/>
        <w:jc w:val="center"/>
        <w:rPr>
          <w:rFonts w:ascii="Times New Roman" w:eastAsia="Calibri" w:hAnsi="Times New Roman" w:cs="Times New Roman"/>
          <w:b/>
          <w:sz w:val="20"/>
          <w:szCs w:val="20"/>
        </w:rPr>
      </w:pPr>
      <w:r w:rsidRPr="00D43F99">
        <w:rPr>
          <w:rFonts w:ascii="Times New Roman" w:eastAsia="Calibri" w:hAnsi="Times New Roman" w:cs="Times New Roman"/>
          <w:b/>
          <w:sz w:val="20"/>
          <w:szCs w:val="20"/>
        </w:rPr>
        <w:t>ПОДПИСИ СТОРОН:</w:t>
      </w:r>
    </w:p>
    <w:p w:rsidR="00D43F99" w:rsidRPr="00D43F99" w:rsidRDefault="00D43F99" w:rsidP="00D43F99">
      <w:pPr>
        <w:spacing w:after="0"/>
        <w:ind w:firstLine="142"/>
        <w:jc w:val="center"/>
        <w:rPr>
          <w:rFonts w:ascii="Times New Roman" w:eastAsia="Calibri" w:hAnsi="Times New Roman" w:cs="Times New Roman"/>
          <w:b/>
          <w:sz w:val="20"/>
          <w:szCs w:val="20"/>
        </w:rPr>
      </w:pPr>
    </w:p>
    <w:p w:rsidR="00D43F99" w:rsidRPr="00D43F99" w:rsidRDefault="00D43F99" w:rsidP="00D43F99">
      <w:pPr>
        <w:spacing w:after="0"/>
        <w:rPr>
          <w:rFonts w:ascii="Times New Roman" w:eastAsia="Calibri" w:hAnsi="Times New Roman" w:cs="Times New Roman"/>
          <w:sz w:val="24"/>
          <w:szCs w:val="24"/>
        </w:rPr>
      </w:pPr>
      <w:r w:rsidRPr="00D43F99">
        <w:rPr>
          <w:rFonts w:ascii="Times New Roman" w:eastAsia="Calibri" w:hAnsi="Times New Roman" w:cs="Times New Roman"/>
          <w:sz w:val="24"/>
          <w:szCs w:val="24"/>
        </w:rPr>
        <w:t xml:space="preserve">          Проректор СГУПС                                           Заместитель директора по эксплуатации и</w:t>
      </w:r>
      <w:r>
        <w:rPr>
          <w:rFonts w:ascii="Times New Roman" w:eastAsia="Calibri" w:hAnsi="Times New Roman" w:cs="Times New Roman"/>
          <w:sz w:val="24"/>
          <w:szCs w:val="24"/>
        </w:rPr>
        <w:t xml:space="preserve"> </w:t>
      </w:r>
      <w:r w:rsidRPr="00D43F99">
        <w:rPr>
          <w:rFonts w:ascii="Times New Roman" w:eastAsia="Calibri" w:hAnsi="Times New Roman" w:cs="Times New Roman"/>
          <w:sz w:val="24"/>
          <w:szCs w:val="24"/>
        </w:rPr>
        <w:t>содержанию зданий</w:t>
      </w:r>
    </w:p>
    <w:p w:rsidR="00D43F99" w:rsidRPr="00D43F99" w:rsidRDefault="00D43F99" w:rsidP="00D43F99">
      <w:pPr>
        <w:spacing w:after="0"/>
        <w:ind w:firstLine="142"/>
        <w:jc w:val="center"/>
        <w:rPr>
          <w:rFonts w:ascii="Times New Roman" w:eastAsia="Calibri" w:hAnsi="Times New Roman" w:cs="Times New Roman"/>
          <w:sz w:val="24"/>
          <w:szCs w:val="24"/>
        </w:rPr>
      </w:pPr>
    </w:p>
    <w:p w:rsidR="00D43F99" w:rsidRPr="00D43F99" w:rsidRDefault="00D43F99" w:rsidP="00D43F99">
      <w:pPr>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r w:rsidRPr="00D43F99">
        <w:rPr>
          <w:rFonts w:ascii="Times New Roman" w:eastAsia="Calibri" w:hAnsi="Times New Roman" w:cs="Times New Roman"/>
          <w:sz w:val="24"/>
          <w:szCs w:val="24"/>
        </w:rPr>
        <w:t xml:space="preserve">          ________________С. А. </w:t>
      </w:r>
      <w:proofErr w:type="spellStart"/>
      <w:r w:rsidRPr="00D43F99">
        <w:rPr>
          <w:rFonts w:ascii="Times New Roman" w:eastAsia="Calibri" w:hAnsi="Times New Roman" w:cs="Times New Roman"/>
          <w:sz w:val="24"/>
          <w:szCs w:val="24"/>
        </w:rPr>
        <w:t>Бокарев</w:t>
      </w:r>
      <w:proofErr w:type="spellEnd"/>
      <w:r w:rsidRPr="00D43F99">
        <w:rPr>
          <w:rFonts w:ascii="Times New Roman" w:eastAsia="Calibri" w:hAnsi="Times New Roman" w:cs="Times New Roman"/>
          <w:sz w:val="24"/>
          <w:szCs w:val="24"/>
        </w:rPr>
        <w:t xml:space="preserve">                                        _________________ С.М. Богомолов</w:t>
      </w:r>
    </w:p>
    <w:p w:rsidR="0002373B" w:rsidRPr="00BF2AA1" w:rsidRDefault="0002373B" w:rsidP="00D43F99">
      <w:pPr>
        <w:spacing w:after="0"/>
        <w:ind w:firstLine="6379"/>
        <w:rPr>
          <w:rFonts w:ascii="Times New Roman" w:eastAsia="Times New Roman" w:hAnsi="Times New Roman" w:cs="Times New Roman"/>
          <w:lang w:eastAsia="ar-SA"/>
        </w:rPr>
      </w:pPr>
    </w:p>
    <w:sectPr w:rsidR="0002373B" w:rsidRPr="00BF2AA1" w:rsidSect="00461898">
      <w:pgSz w:w="16838" w:h="11906" w:orient="landscape"/>
      <w:pgMar w:top="567" w:right="56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7EA4015"/>
    <w:multiLevelType w:val="hybridMultilevel"/>
    <w:tmpl w:val="2D380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5">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6"/>
  </w:num>
  <w:num w:numId="5">
    <w:abstractNumId w:val="4"/>
  </w:num>
  <w:num w:numId="6">
    <w:abstractNumId w:val="5"/>
  </w:num>
  <w:num w:numId="7">
    <w:abstractNumId w:val="2"/>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E7C99"/>
    <w:rsid w:val="002055FF"/>
    <w:rsid w:val="003F3957"/>
    <w:rsid w:val="003F46E9"/>
    <w:rsid w:val="00461898"/>
    <w:rsid w:val="004C48DD"/>
    <w:rsid w:val="005B03B8"/>
    <w:rsid w:val="00723CBD"/>
    <w:rsid w:val="009C5523"/>
    <w:rsid w:val="009F169B"/>
    <w:rsid w:val="00AD2CD9"/>
    <w:rsid w:val="00BA3995"/>
    <w:rsid w:val="00BB5020"/>
    <w:rsid w:val="00D43F99"/>
    <w:rsid w:val="00E93215"/>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iPriority w:val="9"/>
    <w:semiHidden/>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semiHidden/>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D2CD9"/>
    <w:rPr>
      <w:rFonts w:asciiTheme="majorHAnsi" w:eastAsiaTheme="majorEastAsia" w:hAnsiTheme="majorHAnsi" w:cstheme="majorBidi"/>
      <w:b/>
      <w:bCs/>
      <w:color w:val="4F81BD" w:themeColor="accent1"/>
      <w:sz w:val="26"/>
      <w:szCs w:val="26"/>
    </w:rPr>
  </w:style>
  <w:style w:type="numbering" w:customStyle="1" w:styleId="21">
    <w:name w:val="Нет списка2"/>
    <w:next w:val="a2"/>
    <w:uiPriority w:val="99"/>
    <w:semiHidden/>
    <w:unhideWhenUsed/>
    <w:rsid w:val="00D43F99"/>
  </w:style>
  <w:style w:type="character" w:styleId="ad">
    <w:name w:val="FollowedHyperlink"/>
    <w:basedOn w:val="a0"/>
    <w:uiPriority w:val="99"/>
    <w:semiHidden/>
    <w:unhideWhenUsed/>
    <w:rsid w:val="00D43F99"/>
    <w:rPr>
      <w:color w:val="800080" w:themeColor="followedHyperlink"/>
      <w:u w:val="single"/>
    </w:rPr>
  </w:style>
  <w:style w:type="table" w:customStyle="1" w:styleId="12">
    <w:name w:val="Сетка таблицы1"/>
    <w:basedOn w:val="a1"/>
    <w:next w:val="a3"/>
    <w:uiPriority w:val="59"/>
    <w:rsid w:val="00D43F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59"/>
    <w:rsid w:val="00D43F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iPriority w:val="9"/>
    <w:semiHidden/>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semiHidden/>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D2CD9"/>
    <w:rPr>
      <w:rFonts w:asciiTheme="majorHAnsi" w:eastAsiaTheme="majorEastAsia" w:hAnsiTheme="majorHAnsi" w:cstheme="majorBidi"/>
      <w:b/>
      <w:bCs/>
      <w:color w:val="4F81BD" w:themeColor="accent1"/>
      <w:sz w:val="26"/>
      <w:szCs w:val="26"/>
    </w:rPr>
  </w:style>
  <w:style w:type="numbering" w:customStyle="1" w:styleId="21">
    <w:name w:val="Нет списка2"/>
    <w:next w:val="a2"/>
    <w:uiPriority w:val="99"/>
    <w:semiHidden/>
    <w:unhideWhenUsed/>
    <w:rsid w:val="00D43F99"/>
  </w:style>
  <w:style w:type="character" w:styleId="ad">
    <w:name w:val="FollowedHyperlink"/>
    <w:basedOn w:val="a0"/>
    <w:uiPriority w:val="99"/>
    <w:semiHidden/>
    <w:unhideWhenUsed/>
    <w:rsid w:val="00D43F99"/>
    <w:rPr>
      <w:color w:val="800080" w:themeColor="followedHyperlink"/>
      <w:u w:val="single"/>
    </w:rPr>
  </w:style>
  <w:style w:type="table" w:customStyle="1" w:styleId="12">
    <w:name w:val="Сетка таблицы1"/>
    <w:basedOn w:val="a1"/>
    <w:next w:val="a3"/>
    <w:uiPriority w:val="59"/>
    <w:rsid w:val="00D43F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59"/>
    <w:rsid w:val="00D43F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73539">
      <w:bodyDiv w:val="1"/>
      <w:marLeft w:val="0"/>
      <w:marRight w:val="0"/>
      <w:marTop w:val="0"/>
      <w:marBottom w:val="0"/>
      <w:divBdr>
        <w:top w:val="none" w:sz="0" w:space="0" w:color="auto"/>
        <w:left w:val="none" w:sz="0" w:space="0" w:color="auto"/>
        <w:bottom w:val="none" w:sz="0" w:space="0" w:color="auto"/>
        <w:right w:val="none" w:sz="0" w:space="0" w:color="auto"/>
      </w:divBdr>
    </w:div>
    <w:div w:id="479738789">
      <w:bodyDiv w:val="1"/>
      <w:marLeft w:val="0"/>
      <w:marRight w:val="0"/>
      <w:marTop w:val="0"/>
      <w:marBottom w:val="0"/>
      <w:divBdr>
        <w:top w:val="none" w:sz="0" w:space="0" w:color="auto"/>
        <w:left w:val="none" w:sz="0" w:space="0" w:color="auto"/>
        <w:bottom w:val="none" w:sz="0" w:space="0" w:color="auto"/>
        <w:right w:val="none" w:sz="0" w:space="0" w:color="auto"/>
      </w:divBdr>
    </w:div>
    <w:div w:id="170748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5451</Words>
  <Characters>31071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2015-01-22T05:10:00Z</cp:lastPrinted>
  <dcterms:created xsi:type="dcterms:W3CDTF">2018-03-06T04:05:00Z</dcterms:created>
  <dcterms:modified xsi:type="dcterms:W3CDTF">2018-03-21T02:29:00Z</dcterms:modified>
</cp:coreProperties>
</file>