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9816FE">
        <w:rPr>
          <w:rFonts w:ascii="Times New Roman" w:hAnsi="Times New Roman" w:cs="Times New Roman"/>
        </w:rPr>
        <w:t>ПС _____________</w:t>
      </w:r>
      <w:proofErr w:type="spellStart"/>
      <w:r w:rsidR="009816FE">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AD7FEF">
        <w:rPr>
          <w:rFonts w:ascii="Times New Roman" w:hAnsi="Times New Roman" w:cs="Times New Roman"/>
        </w:rPr>
        <w:t xml:space="preserve">    </w:t>
      </w:r>
      <w:r>
        <w:rPr>
          <w:rFonts w:ascii="Times New Roman" w:hAnsi="Times New Roman" w:cs="Times New Roman"/>
        </w:rPr>
        <w:t xml:space="preserve"> "</w:t>
      </w:r>
      <w:r w:rsidR="006F7645">
        <w:rPr>
          <w:rFonts w:ascii="Times New Roman" w:hAnsi="Times New Roman" w:cs="Times New Roman"/>
        </w:rPr>
        <w:t xml:space="preserve">  апреля     2018</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6F7645">
        <w:rPr>
          <w:rFonts w:ascii="Times New Roman" w:hAnsi="Times New Roman" w:cs="Times New Roman"/>
          <w:b/>
          <w:bCs/>
        </w:rPr>
        <w:t>, 2018</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9809B2">
        <w:rPr>
          <w:rFonts w:ascii="Times New Roman" w:hAnsi="Times New Roman" w:cs="Times New Roman"/>
          <w:b/>
          <w:bCs/>
        </w:rPr>
        <w:t>10</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67E86">
        <w:rPr>
          <w:rFonts w:ascii="Times New Roman" w:hAnsi="Times New Roman" w:cs="Times New Roman"/>
          <w:b/>
          <w:i/>
        </w:rPr>
        <w:t xml:space="preserve">Поставка </w:t>
      </w:r>
      <w:r w:rsidR="009816FE">
        <w:rPr>
          <w:rFonts w:ascii="Times New Roman" w:hAnsi="Times New Roman" w:cs="Times New Roman"/>
          <w:b/>
          <w:i/>
        </w:rPr>
        <w:t>строительных материалов.</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9816FE" w:rsidRDefault="00B47C27" w:rsidP="009816FE">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sidR="009816FE" w:rsidRPr="00B47C27">
        <w:rPr>
          <w:rFonts w:ascii="Times New Roman" w:hAnsi="Times New Roman" w:cs="Times New Roman"/>
        </w:rPr>
        <w:t xml:space="preserve">   </w:t>
      </w:r>
      <w:r w:rsidR="009816FE">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9816FE" w:rsidRPr="008108BE">
        <w:rPr>
          <w:rFonts w:ascii="Times New Roman" w:hAnsi="Times New Roman" w:cs="Times New Roman"/>
          <w:b/>
        </w:rPr>
        <w:t>тол</w:t>
      </w:r>
      <w:r w:rsidR="009816FE">
        <w:rPr>
          <w:rFonts w:ascii="Times New Roman" w:hAnsi="Times New Roman" w:cs="Times New Roman"/>
          <w:b/>
        </w:rPr>
        <w:t xml:space="preserve">ько  субъектов малого </w:t>
      </w:r>
      <w:r w:rsidR="009816FE"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9816FE">
        <w:rPr>
          <w:rFonts w:ascii="Times New Roman" w:hAnsi="Times New Roman" w:cs="Times New Roman"/>
          <w:b/>
        </w:rPr>
        <w:t>.</w:t>
      </w:r>
    </w:p>
    <w:p w:rsidR="009816FE" w:rsidRPr="00B7630D" w:rsidRDefault="009816FE" w:rsidP="009816FE">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9816FE" w:rsidRPr="00B7630D" w:rsidRDefault="009816FE" w:rsidP="009816FE">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9816FE" w:rsidRDefault="009816FE" w:rsidP="009816FE">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Участником аукциона не может быть юридическое лицо</w:t>
      </w:r>
      <w:r w:rsidRPr="00B7630D">
        <w:rPr>
          <w:rFonts w:ascii="Times New Roman" w:hAnsi="Times New Roman" w:cs="Times New Roman"/>
        </w:rPr>
        <w:t xml:space="preserve">, местом регистрации которого является </w:t>
      </w:r>
      <w:proofErr w:type="gramStart"/>
      <w:r w:rsidRPr="00B7630D">
        <w:rPr>
          <w:rFonts w:ascii="Times New Roman" w:hAnsi="Times New Roman" w:cs="Times New Roman"/>
        </w:rPr>
        <w:t>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Default="00B47C27" w:rsidP="008E0793">
      <w:pPr>
        <w:widowControl w:val="0"/>
        <w:autoSpaceDE w:val="0"/>
        <w:autoSpaceDN w:val="0"/>
        <w:adjustRightInd w:val="0"/>
        <w:spacing w:after="0" w:line="240" w:lineRule="auto"/>
        <w:jc w:val="both"/>
        <w:rPr>
          <w:rFonts w:ascii="Times New Roman" w:hAnsi="Times New Roman" w:cs="Times New Roman"/>
          <w:bCs/>
        </w:rPr>
      </w:pPr>
      <w:r w:rsidRPr="00B47C27">
        <w:rPr>
          <w:rFonts w:ascii="Times New Roman" w:hAnsi="Times New Roman" w:cs="Times New Roman"/>
        </w:rPr>
        <w:t xml:space="preserve"> </w:t>
      </w: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A7210">
        <w:rPr>
          <w:rFonts w:ascii="Times New Roman" w:hAnsi="Times New Roman" w:cs="Times New Roman"/>
        </w:rPr>
        <w:t xml:space="preserve"> (при наличии) </w:t>
      </w:r>
      <w:r w:rsidR="00030A0C">
        <w:rPr>
          <w:rFonts w:ascii="Times New Roman" w:hAnsi="Times New Roman" w:cs="Times New Roman"/>
        </w:rPr>
        <w:t xml:space="preserve"> 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C80550" w:rsidRPr="00A233A0" w:rsidRDefault="00C80550" w:rsidP="00C8055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подпунктами </w:t>
      </w:r>
      <w:r w:rsidRPr="00453B06">
        <w:rPr>
          <w:rFonts w:ascii="Times New Roman" w:hAnsi="Times New Roman" w:cs="Times New Roman"/>
        </w:rPr>
        <w:t>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части документации;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9"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C80550" w:rsidRPr="00453B06" w:rsidRDefault="00C80550" w:rsidP="00C8055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53B06">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53B06">
        <w:rPr>
          <w:rFonts w:ascii="Times New Roman" w:hAnsi="Times New Roman" w:cs="Times New Roman"/>
        </w:rPr>
        <w:t xml:space="preserve"> </w:t>
      </w:r>
      <w:proofErr w:type="gramStart"/>
      <w:r w:rsidRPr="00453B06">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453B06">
        <w:rPr>
          <w:rFonts w:ascii="Times New Roman" w:hAnsi="Times New Roman" w:cs="Times New Roman"/>
        </w:rPr>
        <w:lastRenderedPageBreak/>
        <w:t>дисквалификации;</w:t>
      </w:r>
      <w:proofErr w:type="gramEnd"/>
    </w:p>
    <w:p w:rsidR="00C80550" w:rsidRPr="00453B06" w:rsidRDefault="00C80550" w:rsidP="00C80550">
      <w:pPr>
        <w:widowControl w:val="0"/>
        <w:autoSpaceDE w:val="0"/>
        <w:autoSpaceDN w:val="0"/>
        <w:adjustRightInd w:val="0"/>
        <w:spacing w:after="0" w:line="240" w:lineRule="auto"/>
        <w:ind w:firstLine="540"/>
        <w:jc w:val="both"/>
        <w:rPr>
          <w:rFonts w:ascii="Times New Roman" w:hAnsi="Times New Roman" w:cs="Times New Roman"/>
        </w:rPr>
      </w:pPr>
      <w:r w:rsidRPr="00453B06">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B7AD8" w:rsidRPr="00453B06" w:rsidRDefault="00C80550" w:rsidP="00C8055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53B06">
        <w:rPr>
          <w:rFonts w:ascii="Times New Roman" w:hAnsi="Times New Roman" w:cs="Times New Roman"/>
        </w:rPr>
        <w:t>7)</w:t>
      </w:r>
      <w:r w:rsidR="00EB7AD8" w:rsidRPr="00453B06">
        <w:rPr>
          <w:rFonts w:ascii="Times New Roman" w:hAnsi="Times New Roman" w:cs="Times New Roman"/>
        </w:rPr>
        <w:t xml:space="preserve"> отс</w:t>
      </w:r>
      <w:r w:rsidR="00AA5F60" w:rsidRPr="00453B06">
        <w:rPr>
          <w:rFonts w:ascii="Times New Roman" w:hAnsi="Times New Roman" w:cs="Times New Roman"/>
        </w:rPr>
        <w:t xml:space="preserve">утствие между участником </w:t>
      </w:r>
      <w:r w:rsidR="00EB7AD8" w:rsidRPr="00453B06">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sidRPr="00453B06">
        <w:rPr>
          <w:rFonts w:ascii="Times New Roman" w:hAnsi="Times New Roman" w:cs="Times New Roman"/>
        </w:rPr>
        <w:t>казчика,</w:t>
      </w:r>
      <w:r w:rsidR="00EB7AD8" w:rsidRPr="00453B06">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453B06">
        <w:rPr>
          <w:rFonts w:ascii="Times New Roman" w:hAnsi="Times New Roman" w:cs="Times New Roman"/>
        </w:rPr>
        <w:t xml:space="preserve"> </w:t>
      </w:r>
      <w:proofErr w:type="gramStart"/>
      <w:r w:rsidR="00EB7AD8" w:rsidRPr="00453B06">
        <w:rPr>
          <w:rFonts w:ascii="Times New Roman" w:hAnsi="Times New Roman" w:cs="Times New Roman"/>
        </w:rPr>
        <w:t>иными органами управления юрид</w:t>
      </w:r>
      <w:r w:rsidR="00AA5F60" w:rsidRPr="00453B06">
        <w:rPr>
          <w:rFonts w:ascii="Times New Roman" w:hAnsi="Times New Roman" w:cs="Times New Roman"/>
        </w:rPr>
        <w:t>ических лиц - участников электронного аукциона</w:t>
      </w:r>
      <w:r w:rsidR="00EB7AD8" w:rsidRPr="00453B06">
        <w:rPr>
          <w:rFonts w:ascii="Times New Roman" w:hAnsi="Times New Roman" w:cs="Times New Roman"/>
        </w:rPr>
        <w:t>, с физическими лицами, в том числе зарегистрированными в качестве индивидуального предпр</w:t>
      </w:r>
      <w:r w:rsidR="00437F27" w:rsidRPr="00453B06">
        <w:rPr>
          <w:rFonts w:ascii="Times New Roman" w:hAnsi="Times New Roman" w:cs="Times New Roman"/>
        </w:rPr>
        <w:t>инимателя, - участниками электронного аукциона</w:t>
      </w:r>
      <w:r w:rsidR="00EB7AD8" w:rsidRPr="00453B06">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453B06">
        <w:rPr>
          <w:rFonts w:ascii="Times New Roman" w:hAnsi="Times New Roman" w:cs="Times New Roman"/>
        </w:rPr>
        <w:t>неполнородными</w:t>
      </w:r>
      <w:proofErr w:type="spellEnd"/>
      <w:r w:rsidR="00EB7AD8" w:rsidRPr="00453B0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453B06">
        <w:rPr>
          <w:rFonts w:ascii="Times New Roman" w:hAnsi="Times New Roman" w:cs="Times New Roman"/>
        </w:rPr>
        <w:t xml:space="preserve"> Под выгодоприобретат</w:t>
      </w:r>
      <w:r w:rsidR="00437F27" w:rsidRPr="00453B06">
        <w:rPr>
          <w:rFonts w:ascii="Times New Roman" w:hAnsi="Times New Roman" w:cs="Times New Roman"/>
        </w:rPr>
        <w:t xml:space="preserve">елями </w:t>
      </w:r>
      <w:r w:rsidR="00EB7AD8" w:rsidRPr="00453B06">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36FF2" w:rsidRPr="00453B06" w:rsidRDefault="00C80550" w:rsidP="00436FF2">
      <w:pPr>
        <w:widowControl w:val="0"/>
        <w:autoSpaceDE w:val="0"/>
        <w:autoSpaceDN w:val="0"/>
        <w:adjustRightInd w:val="0"/>
        <w:spacing w:after="0" w:line="240" w:lineRule="auto"/>
        <w:ind w:firstLine="540"/>
        <w:jc w:val="both"/>
        <w:rPr>
          <w:rFonts w:ascii="Times New Roman" w:hAnsi="Times New Roman" w:cs="Times New Roman"/>
        </w:rPr>
      </w:pPr>
      <w:r w:rsidRPr="00453B06">
        <w:rPr>
          <w:rFonts w:ascii="Times New Roman" w:hAnsi="Times New Roman" w:cs="Times New Roman"/>
        </w:rPr>
        <w:t>8</w:t>
      </w:r>
      <w:r w:rsidR="00436FF2" w:rsidRPr="00453B06">
        <w:rPr>
          <w:rFonts w:ascii="Times New Roman" w:hAnsi="Times New Roman" w:cs="Times New Roman"/>
        </w:rPr>
        <w:t>)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437F27" w:rsidRPr="00453B06" w:rsidRDefault="00C80550" w:rsidP="00437F27">
      <w:pPr>
        <w:widowControl w:val="0"/>
        <w:autoSpaceDE w:val="0"/>
        <w:autoSpaceDN w:val="0"/>
        <w:adjustRightInd w:val="0"/>
        <w:spacing w:after="0" w:line="240" w:lineRule="auto"/>
        <w:ind w:firstLine="540"/>
        <w:jc w:val="both"/>
        <w:rPr>
          <w:rFonts w:ascii="Times New Roman" w:hAnsi="Times New Roman" w:cs="Times New Roman"/>
        </w:rPr>
      </w:pPr>
      <w:r w:rsidRPr="00453B06">
        <w:rPr>
          <w:rFonts w:ascii="Times New Roman" w:hAnsi="Times New Roman" w:cs="Times New Roman"/>
        </w:rPr>
        <w:t>9</w:t>
      </w:r>
      <w:r w:rsidR="00076C25" w:rsidRPr="00453B06">
        <w:rPr>
          <w:rFonts w:ascii="Times New Roman" w:hAnsi="Times New Roman" w:cs="Times New Roman"/>
        </w:rPr>
        <w:t>)</w:t>
      </w:r>
      <w:r w:rsidR="00EB7AD8" w:rsidRPr="00453B06">
        <w:rPr>
          <w:rFonts w:ascii="Times New Roman" w:hAnsi="Times New Roman" w:cs="Times New Roman"/>
        </w:rPr>
        <w:t xml:space="preserve"> отсутствие в реестре недобросовестных поставщиков (подрядчиков, исполнителей)</w:t>
      </w:r>
      <w:r w:rsidR="00437F27" w:rsidRPr="00453B06">
        <w:rPr>
          <w:rFonts w:ascii="Times New Roman" w:hAnsi="Times New Roman" w:cs="Times New Roman"/>
        </w:rPr>
        <w:t xml:space="preserve">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B1CE5" w:rsidRPr="00453B06" w:rsidRDefault="00C80550" w:rsidP="00437F27">
      <w:pPr>
        <w:widowControl w:val="0"/>
        <w:autoSpaceDE w:val="0"/>
        <w:autoSpaceDN w:val="0"/>
        <w:adjustRightInd w:val="0"/>
        <w:spacing w:after="0" w:line="240" w:lineRule="auto"/>
        <w:ind w:firstLine="540"/>
        <w:jc w:val="both"/>
        <w:rPr>
          <w:rFonts w:ascii="Times New Roman" w:hAnsi="Times New Roman" w:cs="Times New Roman"/>
        </w:rPr>
      </w:pPr>
      <w:r w:rsidRPr="00453B06">
        <w:rPr>
          <w:rFonts w:ascii="Times New Roman" w:hAnsi="Times New Roman" w:cs="Times New Roman"/>
        </w:rPr>
        <w:t>10</w:t>
      </w:r>
      <w:r w:rsidR="00E1252D" w:rsidRPr="00453B06">
        <w:rPr>
          <w:rFonts w:ascii="Times New Roman" w:hAnsi="Times New Roman" w:cs="Times New Roman"/>
        </w:rPr>
        <w:t>)</w:t>
      </w:r>
      <w:r w:rsidR="001939E0">
        <w:rPr>
          <w:rFonts w:ascii="Times New Roman" w:hAnsi="Times New Roman" w:cs="Times New Roman"/>
        </w:rPr>
        <w:t xml:space="preserve">  </w:t>
      </w:r>
      <w:r w:rsidR="00E1252D" w:rsidRPr="00453B06">
        <w:rPr>
          <w:rFonts w:ascii="Times New Roman" w:hAnsi="Times New Roman" w:cs="Times New Roman"/>
        </w:rPr>
        <w:t>соответствие дополнительным</w:t>
      </w:r>
      <w:r w:rsidR="000B1CE5" w:rsidRPr="00453B06">
        <w:rPr>
          <w:rFonts w:ascii="Times New Roman" w:hAnsi="Times New Roman" w:cs="Times New Roman"/>
        </w:rPr>
        <w:t xml:space="preserve"> требования</w:t>
      </w:r>
      <w:r w:rsidR="00E1252D" w:rsidRPr="00453B06">
        <w:rPr>
          <w:rFonts w:ascii="Times New Roman" w:hAnsi="Times New Roman" w:cs="Times New Roman"/>
        </w:rPr>
        <w:t>м, установленным</w:t>
      </w:r>
      <w:r w:rsidR="00436FF2" w:rsidRPr="00453B06">
        <w:rPr>
          <w:rFonts w:ascii="Times New Roman" w:hAnsi="Times New Roman" w:cs="Times New Roman"/>
        </w:rPr>
        <w:t xml:space="preserve"> </w:t>
      </w:r>
      <w:r w:rsidR="00A82104" w:rsidRPr="00453B06">
        <w:rPr>
          <w:rFonts w:ascii="Times New Roman" w:hAnsi="Times New Roman" w:cs="Times New Roman"/>
        </w:rPr>
        <w:t xml:space="preserve">Правительством Российской Федерации </w:t>
      </w:r>
      <w:r w:rsidR="006332FB" w:rsidRPr="00453B06">
        <w:rPr>
          <w:rFonts w:ascii="Times New Roman" w:hAnsi="Times New Roman" w:cs="Times New Roman"/>
        </w:rPr>
        <w:t>при закупке</w:t>
      </w:r>
      <w:r w:rsidR="00CB2D92" w:rsidRPr="00453B06">
        <w:rPr>
          <w:rFonts w:ascii="Times New Roman" w:hAnsi="Times New Roman" w:cs="Times New Roman"/>
        </w:rPr>
        <w:t xml:space="preserve"> отдельных</w:t>
      </w:r>
      <w:r w:rsidR="00A82104" w:rsidRPr="00453B06">
        <w:rPr>
          <w:rFonts w:ascii="Times New Roman" w:hAnsi="Times New Roman" w:cs="Times New Roman"/>
        </w:rPr>
        <w:t xml:space="preserve"> товаров, работ, услуг, являющихся </w:t>
      </w:r>
      <w:r w:rsidR="006332FB" w:rsidRPr="00453B06">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C80550" w:rsidP="0079248B">
      <w:pPr>
        <w:widowControl w:val="0"/>
        <w:autoSpaceDE w:val="0"/>
        <w:autoSpaceDN w:val="0"/>
        <w:adjustRightInd w:val="0"/>
        <w:spacing w:after="0" w:line="240" w:lineRule="auto"/>
        <w:ind w:firstLine="540"/>
        <w:jc w:val="both"/>
        <w:rPr>
          <w:rFonts w:ascii="Times New Roman" w:hAnsi="Times New Roman" w:cs="Times New Roman"/>
        </w:rPr>
      </w:pPr>
      <w:r w:rsidRPr="00453B06">
        <w:rPr>
          <w:rFonts w:ascii="Times New Roman" w:hAnsi="Times New Roman" w:cs="Times New Roman"/>
        </w:rPr>
        <w:t>11</w:t>
      </w:r>
      <w:r w:rsidR="0079248B" w:rsidRPr="00453B06">
        <w:rPr>
          <w:rFonts w:ascii="Times New Roman" w:hAnsi="Times New Roman" w:cs="Times New Roman"/>
        </w:rPr>
        <w:t>)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0"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w:t>
      </w:r>
      <w:r w:rsidR="00402A83" w:rsidRPr="00402A83">
        <w:rPr>
          <w:rFonts w:ascii="Times New Roman" w:hAnsi="Times New Roman" w:cs="Times New Roman"/>
        </w:rPr>
        <w:lastRenderedPageBreak/>
        <w:t xml:space="preserve">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w:t>
      </w:r>
      <w:r w:rsidRPr="00727760">
        <w:rPr>
          <w:rFonts w:ascii="Times New Roman" w:hAnsi="Times New Roman" w:cs="Times New Roman"/>
        </w:rPr>
        <w:lastRenderedPageBreak/>
        <w:t xml:space="preserve">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1"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135BD8" w:rsidRPr="006C54E9" w:rsidRDefault="005C23A5" w:rsidP="00135B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w:t>
      </w:r>
      <w:r w:rsidR="00135BD8" w:rsidRPr="00135BD8">
        <w:rPr>
          <w:rFonts w:ascii="Times New Roman" w:hAnsi="Times New Roman" w:cs="Times New Roman"/>
        </w:rPr>
        <w:t xml:space="preserve"> дополнительные требования, установленные Постановлением Правительства Российской Федерации от 08.11.2013г. №1005, а также </w:t>
      </w:r>
      <w:hyperlink r:id="rId12" w:history="1">
        <w:r w:rsidR="00135BD8" w:rsidRPr="00135BD8">
          <w:rPr>
            <w:rStyle w:val="a4"/>
            <w:rFonts w:ascii="Times New Roman" w:hAnsi="Times New Roman" w:cs="Times New Roman"/>
            <w:color w:val="auto"/>
            <w:u w:val="none"/>
          </w:rPr>
          <w:t>перечень</w:t>
        </w:r>
      </w:hyperlink>
      <w:r w:rsidR="00135BD8" w:rsidRPr="00135BD8">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w:t>
      </w:r>
      <w:r w:rsidR="00A233A0" w:rsidRPr="00A233A0">
        <w:rPr>
          <w:rFonts w:ascii="Times New Roman" w:hAnsi="Times New Roman" w:cs="Times New Roman"/>
        </w:rPr>
        <w:lastRenderedPageBreak/>
        <w:t>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w:t>
      </w:r>
      <w:r w:rsidR="00282836" w:rsidRPr="00282836">
        <w:rPr>
          <w:rFonts w:ascii="Times New Roman" w:hAnsi="Times New Roman" w:cs="Times New Roman"/>
        </w:rPr>
        <w:lastRenderedPageBreak/>
        <w:t>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375B9F" w:rsidP="009816FE">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9816FE">
              <w:rPr>
                <w:rFonts w:ascii="Times New Roman" w:hAnsi="Times New Roman" w:cs="Times New Roman"/>
                <w:b/>
                <w:i/>
              </w:rPr>
              <w:t>строительных материалов</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673D9F"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673D9F">
              <w:rPr>
                <w:rFonts w:ascii="Times New Roman" w:hAnsi="Times New Roman" w:cs="Times New Roman"/>
                <w:sz w:val="20"/>
                <w:szCs w:val="20"/>
              </w:rPr>
              <w:t xml:space="preserve">Почтовый адрес, </w:t>
            </w:r>
          </w:p>
          <w:p w:rsidR="00C415D5" w:rsidRPr="00A233A0" w:rsidRDefault="00673D9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673D9F" w:rsidRDefault="00C415D5" w:rsidP="00673D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673D9F">
              <w:rPr>
                <w:rFonts w:ascii="Times New Roman" w:hAnsi="Times New Roman" w:cs="Times New Roman"/>
                <w:sz w:val="20"/>
                <w:szCs w:val="20"/>
              </w:rPr>
              <w:t>191</w:t>
            </w:r>
            <w:r w:rsidR="00673D9F" w:rsidRPr="00A233A0">
              <w:rPr>
                <w:rFonts w:ascii="Times New Roman" w:hAnsi="Times New Roman" w:cs="Times New Roman"/>
                <w:sz w:val="20"/>
                <w:szCs w:val="20"/>
              </w:rPr>
              <w:t xml:space="preserve">  </w:t>
            </w:r>
          </w:p>
          <w:p w:rsidR="00C415D5" w:rsidRPr="00A233A0" w:rsidRDefault="00673D9F" w:rsidP="00673D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673D9F">
              <w:rPr>
                <w:rFonts w:ascii="Times New Roman" w:hAnsi="Times New Roman" w:cs="Times New Roman"/>
                <w:sz w:val="20"/>
                <w:szCs w:val="20"/>
              </w:rPr>
              <w:t>Идентификационный код закупки (ИКЗ)</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809B2" w:rsidRDefault="009809B2" w:rsidP="00C415D5">
            <w:pPr>
              <w:widowControl w:val="0"/>
              <w:autoSpaceDE w:val="0"/>
              <w:autoSpaceDN w:val="0"/>
              <w:adjustRightInd w:val="0"/>
              <w:spacing w:after="0" w:line="240" w:lineRule="auto"/>
              <w:rPr>
                <w:rFonts w:ascii="Times New Roman" w:hAnsi="Times New Roman" w:cs="Times New Roman"/>
                <w:b/>
                <w:sz w:val="20"/>
                <w:szCs w:val="20"/>
              </w:rPr>
            </w:pPr>
            <w:r w:rsidRPr="009809B2">
              <w:rPr>
                <w:rFonts w:ascii="Times New Roman" w:hAnsi="Times New Roman" w:cs="Times New Roman"/>
                <w:b/>
                <w:sz w:val="20"/>
                <w:szCs w:val="20"/>
              </w:rPr>
              <w:t>181540211315554020100100360260000000</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424787"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342D8D" w:rsidRPr="00C826CF">
                <w:rPr>
                  <w:rStyle w:val="a4"/>
                  <w:rFonts w:ascii="Times New Roman" w:hAnsi="Times New Roman" w:cs="Times New Roman"/>
                  <w:sz w:val="20"/>
                  <w:szCs w:val="20"/>
                  <w:lang w:val="en-US"/>
                </w:rPr>
                <w:t>pechko</w:t>
              </w:r>
              <w:r w:rsidR="00342D8D" w:rsidRPr="00C826CF">
                <w:rPr>
                  <w:rStyle w:val="a4"/>
                  <w:rFonts w:ascii="Times New Roman" w:hAnsi="Times New Roman" w:cs="Times New Roman"/>
                  <w:sz w:val="20"/>
                  <w:szCs w:val="20"/>
                </w:rPr>
                <w:t>@</w:t>
              </w:r>
              <w:r w:rsidR="00342D8D" w:rsidRPr="00C826CF">
                <w:rPr>
                  <w:rStyle w:val="a4"/>
                  <w:rFonts w:ascii="Times New Roman" w:hAnsi="Times New Roman" w:cs="Times New Roman"/>
                  <w:sz w:val="20"/>
                  <w:szCs w:val="20"/>
                  <w:lang w:val="en-US"/>
                </w:rPr>
                <w:t>stu</w:t>
              </w:r>
              <w:r w:rsidR="00342D8D" w:rsidRPr="00C826CF">
                <w:rPr>
                  <w:rStyle w:val="a4"/>
                  <w:rFonts w:ascii="Times New Roman" w:hAnsi="Times New Roman" w:cs="Times New Roman"/>
                  <w:sz w:val="20"/>
                  <w:szCs w:val="20"/>
                </w:rPr>
                <w:t>.</w:t>
              </w:r>
              <w:r w:rsidR="00342D8D" w:rsidRPr="00C826C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xml:space="preserve">– </w:t>
            </w:r>
            <w:r w:rsidR="00342D8D">
              <w:rPr>
                <w:rFonts w:ascii="Times New Roman" w:hAnsi="Times New Roman" w:cs="Times New Roman"/>
                <w:sz w:val="20"/>
                <w:szCs w:val="20"/>
              </w:rPr>
              <w:t>Печко Елена Ивановна</w:t>
            </w:r>
            <w:r>
              <w:rPr>
                <w:rFonts w:ascii="Times New Roman" w:hAnsi="Times New Roman" w:cs="Times New Roman"/>
                <w:sz w:val="20"/>
                <w:szCs w:val="20"/>
              </w:rPr>
              <w:t xml:space="preserve">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9816FE"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375B9F" w:rsidP="009809B2">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9809B2">
              <w:rPr>
                <w:rFonts w:ascii="Times New Roman" w:hAnsi="Times New Roman" w:cs="Times New Roman"/>
                <w:b/>
                <w:i/>
              </w:rPr>
              <w:t>строительных материалов</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C415D5" w:rsidP="00375B9F">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375B9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375B9F" w:rsidP="009816F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9816FE">
              <w:rPr>
                <w:rFonts w:ascii="Times New Roman" w:hAnsi="Times New Roman" w:cs="Times New Roman"/>
                <w:sz w:val="20"/>
                <w:szCs w:val="20"/>
              </w:rPr>
              <w:t xml:space="preserve">краски, шпатлевки, штукатурки, линолеума, фанеры </w:t>
            </w:r>
            <w:r>
              <w:rPr>
                <w:rFonts w:ascii="Times New Roman" w:hAnsi="Times New Roman" w:cs="Times New Roman"/>
                <w:sz w:val="20"/>
                <w:szCs w:val="20"/>
              </w:rPr>
              <w:t xml:space="preserve">и т.д.   согласно </w:t>
            </w:r>
            <w:r w:rsidR="009E76E9">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6F7645" w:rsidP="006F764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84 наименования</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EC6C6F" w:rsidRDefault="00EC6C6F" w:rsidP="00EC6C6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Срок гарантии или годности  поставляемого товара (если он установлен) должен соответствовать гарантийному сроку или сроку годности, установленному производителем.</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816FE"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992A70" w:rsidP="00375B9F">
            <w:pPr>
              <w:rPr>
                <w:rFonts w:ascii="Times New Roman" w:hAnsi="Times New Roman" w:cs="Times New Roman"/>
                <w:color w:val="FF0000"/>
              </w:rPr>
            </w:pPr>
            <w:r>
              <w:rPr>
                <w:rFonts w:ascii="Times New Roman" w:hAnsi="Times New Roman" w:cs="Times New Roman"/>
                <w:sz w:val="18"/>
                <w:szCs w:val="18"/>
              </w:rPr>
              <w:t>630049 г. Но</w:t>
            </w:r>
            <w:r w:rsidR="009E76E9">
              <w:rPr>
                <w:rFonts w:ascii="Times New Roman" w:hAnsi="Times New Roman" w:cs="Times New Roman"/>
                <w:sz w:val="18"/>
                <w:szCs w:val="18"/>
              </w:rPr>
              <w:t xml:space="preserve">восибирск ул. Дуси Ковальчук </w:t>
            </w:r>
            <w:r w:rsidR="00375B9F">
              <w:rPr>
                <w:rFonts w:ascii="Times New Roman" w:hAnsi="Times New Roman" w:cs="Times New Roman"/>
                <w:sz w:val="18"/>
                <w:szCs w:val="18"/>
              </w:rPr>
              <w:t>191 склад</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375B9F">
              <w:rPr>
                <w:rFonts w:ascii="Times New Roman" w:hAnsi="Times New Roman" w:cs="Times New Roman"/>
                <w:sz w:val="20"/>
                <w:szCs w:val="20"/>
              </w:rPr>
              <w:t>5</w:t>
            </w:r>
            <w:r>
              <w:rPr>
                <w:rFonts w:ascii="Times New Roman" w:hAnsi="Times New Roman" w:cs="Times New Roman"/>
                <w:sz w:val="20"/>
                <w:szCs w:val="20"/>
              </w:rPr>
              <w:t xml:space="preserve"> </w:t>
            </w:r>
            <w:r w:rsidR="00C415D5">
              <w:rPr>
                <w:rFonts w:ascii="Times New Roman" w:hAnsi="Times New Roman" w:cs="Times New Roman"/>
                <w:sz w:val="20"/>
                <w:szCs w:val="20"/>
              </w:rPr>
              <w:t>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6F7645"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944 496,60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233A0"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на поставку </w:t>
            </w:r>
            <w:r w:rsidR="009816FE">
              <w:rPr>
                <w:rFonts w:ascii="Times New Roman" w:hAnsi="Times New Roman" w:cs="Times New Roman"/>
                <w:sz w:val="20"/>
                <w:szCs w:val="20"/>
              </w:rPr>
              <w:t xml:space="preserve">строительных </w:t>
            </w:r>
            <w:r w:rsidR="00375B9F">
              <w:rPr>
                <w:rFonts w:ascii="Times New Roman" w:hAnsi="Times New Roman" w:cs="Times New Roman"/>
                <w:sz w:val="20"/>
                <w:szCs w:val="20"/>
              </w:rPr>
              <w:t xml:space="preserve">материалов  </w:t>
            </w:r>
            <w:r w:rsidR="00375B9F" w:rsidRPr="00A233A0">
              <w:rPr>
                <w:rFonts w:ascii="Times New Roman" w:hAnsi="Times New Roman" w:cs="Times New Roman"/>
                <w:sz w:val="20"/>
                <w:szCs w:val="20"/>
              </w:rPr>
              <w:t xml:space="preserve">определяется </w:t>
            </w:r>
            <w:r w:rsidR="00375B9F">
              <w:rPr>
                <w:rFonts w:ascii="Times New Roman" w:hAnsi="Times New Roman" w:cs="Times New Roman"/>
                <w:sz w:val="20"/>
                <w:szCs w:val="20"/>
              </w:rPr>
              <w:t>методом сопоставимых рыночных цен (анализ рынка)</w:t>
            </w:r>
            <w:r w:rsidR="00375B9F" w:rsidRPr="00A233A0">
              <w:rPr>
                <w:rFonts w:ascii="Times New Roman" w:hAnsi="Times New Roman" w:cs="Times New Roman"/>
                <w:sz w:val="20"/>
                <w:szCs w:val="20"/>
              </w:rPr>
              <w:t xml:space="preserve">           </w:t>
            </w:r>
          </w:p>
          <w:p w:rsidR="00C415D5" w:rsidRPr="00A233A0"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6F7645">
              <w:rPr>
                <w:rFonts w:ascii="Times New Roman" w:hAnsi="Times New Roman" w:cs="Times New Roman"/>
                <w:sz w:val="20"/>
                <w:szCs w:val="20"/>
              </w:rPr>
              <w:t>ва бюджетного учреждения на 2018</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6F7645">
              <w:rPr>
                <w:rFonts w:ascii="Times New Roman" w:hAnsi="Times New Roman" w:cs="Times New Roman"/>
                <w:sz w:val="20"/>
                <w:szCs w:val="20"/>
              </w:rPr>
              <w:t xml:space="preserve"> на 2018</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8B7F6A" w:rsidRDefault="00C415D5" w:rsidP="00EC6C6F">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8B7F6A">
              <w:rPr>
                <w:rFonts w:ascii="Times New Roman" w:eastAsia="Times New Roman" w:hAnsi="Times New Roman" w:cs="Times New Roman"/>
                <w:kern w:val="1"/>
                <w:sz w:val="20"/>
                <w:szCs w:val="20"/>
                <w:lang w:eastAsia="ar-SA"/>
              </w:rPr>
              <w:t xml:space="preserve"> </w:t>
            </w:r>
            <w:r w:rsidR="00375B9F" w:rsidRPr="005F3FE8">
              <w:rPr>
                <w:rFonts w:ascii="Times New Roman" w:hAnsi="Times New Roman"/>
                <w:sz w:val="20"/>
                <w:szCs w:val="20"/>
                <w:lang w:eastAsia="ru-RU"/>
              </w:rPr>
              <w:t>О</w:t>
            </w:r>
            <w:r w:rsidR="00375B9F" w:rsidRPr="005F3FE8">
              <w:rPr>
                <w:rFonts w:ascii="Times New Roman" w:hAnsi="Times New Roman"/>
                <w:bCs/>
                <w:sz w:val="20"/>
                <w:szCs w:val="20"/>
              </w:rPr>
              <w:t>плата цены договора</w:t>
            </w:r>
            <w:r w:rsidR="00375B9F">
              <w:rPr>
                <w:rFonts w:ascii="Times New Roman" w:hAnsi="Times New Roman"/>
                <w:bCs/>
                <w:sz w:val="20"/>
                <w:szCs w:val="20"/>
              </w:rPr>
              <w:t xml:space="preserve"> </w:t>
            </w:r>
            <w:r w:rsidR="00375B9F" w:rsidRPr="005F3FE8">
              <w:rPr>
                <w:rFonts w:ascii="Times New Roman" w:hAnsi="Times New Roman"/>
                <w:bCs/>
                <w:sz w:val="20"/>
                <w:szCs w:val="20"/>
              </w:rPr>
              <w:t>производится Заказчиком после поставки всего объема товара</w:t>
            </w:r>
            <w:r w:rsidR="00375B9F" w:rsidRPr="005F3FE8">
              <w:rPr>
                <w:rFonts w:ascii="Times New Roman" w:hAnsi="Times New Roman"/>
                <w:sz w:val="20"/>
                <w:szCs w:val="20"/>
              </w:rPr>
              <w:t>, предусмотренного договором</w:t>
            </w:r>
            <w:r w:rsidR="00375B9F" w:rsidRPr="005F3FE8">
              <w:rPr>
                <w:rFonts w:ascii="Times New Roman" w:hAnsi="Times New Roman"/>
                <w:b/>
                <w:sz w:val="20"/>
                <w:szCs w:val="20"/>
                <w:u w:val="single"/>
              </w:rPr>
              <w:t>,</w:t>
            </w:r>
            <w:r w:rsidR="00375B9F" w:rsidRPr="005F3FE8">
              <w:rPr>
                <w:rFonts w:ascii="Times New Roman" w:hAnsi="Times New Roman"/>
                <w:sz w:val="20"/>
                <w:szCs w:val="20"/>
              </w:rPr>
              <w:t xml:space="preserve">  и принятия его Заказчиком,  в течение 10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375B9F"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80550" w:rsidRPr="005664E9" w:rsidRDefault="00C80550" w:rsidP="00C80550">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Pr>
                <w:rFonts w:ascii="Times New Roman" w:hAnsi="Times New Roman" w:cs="Times New Roman"/>
                <w:sz w:val="20"/>
                <w:szCs w:val="20"/>
              </w:rPr>
              <w:t xml:space="preserve">, установленным  подпунктам  </w:t>
            </w:r>
            <w:r w:rsidR="006F7645">
              <w:rPr>
                <w:rFonts w:ascii="Times New Roman" w:hAnsi="Times New Roman" w:cs="Times New Roman"/>
                <w:sz w:val="20"/>
                <w:szCs w:val="20"/>
              </w:rPr>
              <w:t>2</w:t>
            </w:r>
            <w:r w:rsidRPr="00453B06">
              <w:rPr>
                <w:rFonts w:ascii="Times New Roman" w:hAnsi="Times New Roman" w:cs="Times New Roman"/>
                <w:sz w:val="20"/>
                <w:szCs w:val="20"/>
              </w:rPr>
              <w:t>-7, 9,11</w:t>
            </w:r>
            <w:r w:rsidRPr="005664E9">
              <w:rPr>
                <w:rFonts w:ascii="Times New Roman" w:hAnsi="Times New Roman" w:cs="Times New Roman"/>
                <w:sz w:val="20"/>
                <w:szCs w:val="20"/>
              </w:rPr>
              <w:t xml:space="preserve">  пункта 3.1 Общей части документации</w:t>
            </w:r>
          </w:p>
          <w:p w:rsidR="00C415D5" w:rsidRPr="00A233A0" w:rsidRDefault="00C415D5" w:rsidP="00C80550">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6F7645" w:rsidP="004422D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A75E3A">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w:t>
            </w:r>
            <w:r w:rsidR="00C415D5" w:rsidRPr="003B2A22">
              <w:rPr>
                <w:rFonts w:ascii="Times New Roman" w:hAnsi="Times New Roman" w:cs="Times New Roman"/>
                <w:sz w:val="20"/>
                <w:szCs w:val="20"/>
              </w:rPr>
              <w:lastRenderedPageBreak/>
              <w:t>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A75E3A" w:rsidP="00A75E3A">
            <w:pPr>
              <w:pStyle w:val="aff3"/>
              <w:rPr>
                <w:sz w:val="18"/>
                <w:szCs w:val="18"/>
              </w:rPr>
            </w:pPr>
            <w:r>
              <w:rPr>
                <w:sz w:val="18"/>
                <w:szCs w:val="18"/>
              </w:rPr>
              <w:lastRenderedPageBreak/>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AC0BDC">
              <w:rPr>
                <w:rFonts w:ascii="Times New Roman" w:hAnsi="Times New Roman" w:cs="Times New Roman"/>
                <w:b/>
                <w:sz w:val="20"/>
                <w:szCs w:val="20"/>
              </w:rPr>
              <w:t>:</w:t>
            </w:r>
            <w:proofErr w:type="gramEnd"/>
            <w:r w:rsidRPr="00AC0BDC">
              <w:rPr>
                <w:rFonts w:ascii="Times New Roman" w:hAnsi="Times New Roman" w:cs="Times New Roman"/>
                <w:b/>
                <w:sz w:val="20"/>
                <w:szCs w:val="20"/>
              </w:rPr>
              <w:t xml:space="preserve">    </w:t>
            </w:r>
            <w:r w:rsidR="00C06CDF" w:rsidRPr="00AC0BDC">
              <w:rPr>
                <w:rFonts w:ascii="Times New Roman" w:hAnsi="Times New Roman" w:cs="Times New Roman"/>
                <w:b/>
                <w:sz w:val="20"/>
                <w:szCs w:val="20"/>
              </w:rPr>
              <w:t xml:space="preserve"> </w:t>
            </w:r>
            <w:r w:rsidR="0037713A">
              <w:rPr>
                <w:rFonts w:ascii="Times New Roman" w:hAnsi="Times New Roman" w:cs="Times New Roman"/>
                <w:b/>
                <w:sz w:val="20"/>
                <w:szCs w:val="20"/>
              </w:rPr>
              <w:t xml:space="preserve">24 </w:t>
            </w:r>
            <w:r w:rsidR="00C06CDF" w:rsidRPr="00AC0BDC">
              <w:rPr>
                <w:rFonts w:ascii="Times New Roman" w:hAnsi="Times New Roman" w:cs="Times New Roman"/>
                <w:b/>
                <w:sz w:val="20"/>
                <w:szCs w:val="20"/>
              </w:rPr>
              <w:t xml:space="preserve"> </w:t>
            </w:r>
            <w:r w:rsidR="006F7645">
              <w:rPr>
                <w:rFonts w:ascii="Times New Roman" w:hAnsi="Times New Roman" w:cs="Times New Roman"/>
                <w:b/>
                <w:sz w:val="20"/>
                <w:szCs w:val="20"/>
              </w:rPr>
              <w:t xml:space="preserve">апреля </w:t>
            </w:r>
            <w:r w:rsidR="00A75E3A">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6F7645">
              <w:rPr>
                <w:rFonts w:ascii="Times New Roman" w:hAnsi="Times New Roman" w:cs="Times New Roman"/>
                <w:b/>
                <w:sz w:val="20"/>
                <w:szCs w:val="20"/>
              </w:rPr>
              <w:t xml:space="preserve"> 2018</w:t>
            </w:r>
            <w:r>
              <w:rPr>
                <w:rFonts w:ascii="Times New Roman" w:hAnsi="Times New Roman" w:cs="Times New Roman"/>
                <w:b/>
                <w:sz w:val="20"/>
                <w:szCs w:val="20"/>
              </w:rPr>
              <w:t xml:space="preserve">    по    </w:t>
            </w:r>
            <w:r w:rsidR="0037713A">
              <w:rPr>
                <w:rFonts w:ascii="Times New Roman" w:hAnsi="Times New Roman" w:cs="Times New Roman"/>
                <w:b/>
                <w:sz w:val="20"/>
                <w:szCs w:val="20"/>
              </w:rPr>
              <w:t>7</w:t>
            </w:r>
            <w:r w:rsidR="005624E9">
              <w:rPr>
                <w:rFonts w:ascii="Times New Roman" w:hAnsi="Times New Roman" w:cs="Times New Roman"/>
                <w:b/>
                <w:sz w:val="20"/>
                <w:szCs w:val="20"/>
              </w:rPr>
              <w:t xml:space="preserve"> </w:t>
            </w:r>
            <w:r w:rsidR="006F7645">
              <w:rPr>
                <w:rFonts w:ascii="Times New Roman" w:hAnsi="Times New Roman" w:cs="Times New Roman"/>
                <w:b/>
                <w:sz w:val="20"/>
                <w:szCs w:val="20"/>
              </w:rPr>
              <w:t xml:space="preserve">  </w:t>
            </w:r>
            <w:r w:rsidR="00A75E3A">
              <w:rPr>
                <w:rFonts w:ascii="Times New Roman" w:hAnsi="Times New Roman" w:cs="Times New Roman"/>
                <w:b/>
                <w:sz w:val="20"/>
                <w:szCs w:val="20"/>
              </w:rPr>
              <w:t xml:space="preserve">мая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6F7645">
              <w:rPr>
                <w:rFonts w:ascii="Times New Roman" w:hAnsi="Times New Roman" w:cs="Times New Roman"/>
                <w:b/>
                <w:sz w:val="20"/>
                <w:szCs w:val="20"/>
              </w:rPr>
              <w:t xml:space="preserve"> 2018</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Предметом аукциона является поставка товара</w:t>
            </w:r>
          </w:p>
          <w:p w:rsidR="005D7F6B" w:rsidRDefault="005D7F6B" w:rsidP="005D7F6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5D7F6B" w:rsidRPr="008A25E5" w:rsidRDefault="005D7F6B" w:rsidP="005D7F6B">
            <w:pPr>
              <w:autoSpaceDE w:val="0"/>
              <w:autoSpaceDN w:val="0"/>
              <w:adjustRightInd w:val="0"/>
              <w:spacing w:after="0" w:line="240" w:lineRule="auto"/>
              <w:jc w:val="both"/>
              <w:rPr>
                <w:rFonts w:ascii="Times New Roman" w:hAnsi="Times New Roman" w:cs="Times New Roman"/>
                <w:sz w:val="20"/>
                <w:szCs w:val="20"/>
              </w:rPr>
            </w:pPr>
          </w:p>
          <w:p w:rsidR="005D7F6B" w:rsidRPr="008A25E5" w:rsidRDefault="009809B2" w:rsidP="005D7F6B">
            <w:pPr>
              <w:pStyle w:val="ConsPlusNormal"/>
              <w:rPr>
                <w:rFonts w:ascii="Times New Roman" w:hAnsi="Times New Roman" w:cs="Times New Roman"/>
              </w:rPr>
            </w:pPr>
            <w:proofErr w:type="gramStart"/>
            <w:r>
              <w:rPr>
                <w:rFonts w:ascii="Times New Roman" w:hAnsi="Times New Roman" w:cs="Times New Roman"/>
              </w:rPr>
              <w:t xml:space="preserve">- </w:t>
            </w:r>
            <w:r w:rsidR="005D7F6B">
              <w:rPr>
                <w:rFonts w:ascii="Times New Roman" w:hAnsi="Times New Roman" w:cs="Times New Roman"/>
              </w:rPr>
              <w:t xml:space="preserve"> </w:t>
            </w:r>
            <w:r w:rsidR="005D7F6B" w:rsidRPr="008A25E5">
              <w:rPr>
                <w:rFonts w:ascii="Times New Roman" w:hAnsi="Times New Roman" w:cs="Times New Roman"/>
              </w:rPr>
              <w:t xml:space="preserve">конкретные показатели  </w:t>
            </w:r>
            <w:r w:rsidR="005D7F6B">
              <w:rPr>
                <w:rFonts w:ascii="Times New Roman" w:hAnsi="Times New Roman" w:cs="Times New Roman"/>
              </w:rPr>
              <w:t xml:space="preserve">предлагаемого к поставке товара, </w:t>
            </w:r>
            <w:r w:rsidR="005D7F6B" w:rsidRPr="008A25E5">
              <w:rPr>
                <w:rFonts w:ascii="Times New Roman" w:hAnsi="Times New Roman" w:cs="Times New Roman"/>
              </w:rPr>
              <w:t>соответствующие значениям, ус</w:t>
            </w:r>
            <w:r w:rsidR="005D7F6B">
              <w:rPr>
                <w:rFonts w:ascii="Times New Roman" w:hAnsi="Times New Roman" w:cs="Times New Roman"/>
              </w:rPr>
              <w:t>тановленным документацией об</w:t>
            </w:r>
            <w:r w:rsidR="005D7F6B"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sidR="005D7F6B">
              <w:rPr>
                <w:rFonts w:ascii="Times New Roman" w:hAnsi="Times New Roman" w:cs="Times New Roman"/>
              </w:rPr>
              <w:t>.</w:t>
            </w:r>
            <w:proofErr w:type="gramEnd"/>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80550">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3E7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A233A0" w:rsidRDefault="00C43E70"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43E70">
              <w:rPr>
                <w:rFonts w:ascii="Times New Roman" w:hAnsi="Times New Roman" w:cs="Times New Roman"/>
                <w:sz w:val="20"/>
                <w:szCs w:val="20"/>
              </w:rPr>
              <w:t>декларацию о принадлежности к субъектам малого предпринимательства или социально ориентированным некоммерческим организациям.</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C13620" w:rsidRDefault="00C13620" w:rsidP="00C136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w:t>
            </w:r>
          </w:p>
          <w:p w:rsidR="00C13620" w:rsidRDefault="00C13620" w:rsidP="00C136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указании показателей товара:</w:t>
            </w:r>
          </w:p>
          <w:p w:rsidR="00C13620" w:rsidRDefault="00C13620" w:rsidP="00C136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показател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-ей) указывается участником закупки без изменений;.</w:t>
            </w:r>
          </w:p>
          <w:p w:rsidR="00C13620" w:rsidRDefault="00C13620" w:rsidP="00C136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C13620" w:rsidRDefault="00C13620" w:rsidP="00C136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C13620" w:rsidRDefault="00C13620" w:rsidP="00C136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Pr>
                <w:rFonts w:ascii="Times New Roman" w:hAnsi="Times New Roman" w:cs="Times New Roman"/>
                <w:sz w:val="20"/>
                <w:szCs w:val="20"/>
              </w:rPr>
              <w:t xml:space="preserve"> "&gt;", "&lt;": </w:t>
            </w:r>
            <w:proofErr w:type="gramEnd"/>
            <w:r>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A233A0" w:rsidRDefault="00C13620" w:rsidP="00C136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w:t>
            </w:r>
            <w:r>
              <w:rPr>
                <w:rFonts w:ascii="Times New Roman" w:hAnsi="Times New Roman" w:cs="Times New Roman"/>
                <w:sz w:val="20"/>
                <w:szCs w:val="20"/>
              </w:rPr>
              <w:lastRenderedPageBreak/>
              <w:t>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C43E7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37713A">
              <w:rPr>
                <w:rFonts w:ascii="Times New Roman" w:hAnsi="Times New Roman" w:cs="Times New Roman"/>
                <w:b/>
                <w:sz w:val="20"/>
                <w:szCs w:val="20"/>
              </w:rPr>
              <w:t>10</w:t>
            </w:r>
            <w:r w:rsidR="006F7645">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C43E70">
              <w:rPr>
                <w:rFonts w:ascii="Times New Roman" w:hAnsi="Times New Roman" w:cs="Times New Roman"/>
                <w:b/>
                <w:sz w:val="20"/>
                <w:szCs w:val="20"/>
              </w:rPr>
              <w:t>мая</w:t>
            </w:r>
            <w:r w:rsidR="006F7645">
              <w:rPr>
                <w:rFonts w:ascii="Times New Roman" w:hAnsi="Times New Roman" w:cs="Times New Roman"/>
                <w:b/>
                <w:sz w:val="20"/>
                <w:szCs w:val="20"/>
              </w:rPr>
              <w:t xml:space="preserve">  2018</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6F7645">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37713A">
              <w:rPr>
                <w:rFonts w:ascii="Times New Roman" w:hAnsi="Times New Roman" w:cs="Times New Roman"/>
                <w:b/>
                <w:sz w:val="20"/>
                <w:szCs w:val="20"/>
              </w:rPr>
              <w:t>10</w:t>
            </w:r>
            <w:r w:rsidR="004D57F5">
              <w:rPr>
                <w:rFonts w:ascii="Times New Roman" w:hAnsi="Times New Roman" w:cs="Times New Roman"/>
                <w:b/>
                <w:sz w:val="20"/>
                <w:szCs w:val="20"/>
              </w:rPr>
              <w:t xml:space="preserve"> »    </w:t>
            </w:r>
            <w:r w:rsidR="00C43E70">
              <w:rPr>
                <w:rFonts w:ascii="Times New Roman" w:hAnsi="Times New Roman" w:cs="Times New Roman"/>
                <w:b/>
                <w:sz w:val="20"/>
                <w:szCs w:val="20"/>
              </w:rPr>
              <w:t>мая</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6F7645">
              <w:rPr>
                <w:rFonts w:ascii="Times New Roman" w:hAnsi="Times New Roman" w:cs="Times New Roman"/>
                <w:b/>
                <w:sz w:val="20"/>
                <w:szCs w:val="20"/>
              </w:rPr>
              <w:t xml:space="preserve"> 2018</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B005F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C415D5" w:rsidP="006F76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6F7645">
              <w:rPr>
                <w:rFonts w:ascii="Times New Roman" w:hAnsi="Times New Roman" w:cs="Times New Roman"/>
                <w:sz w:val="20"/>
                <w:szCs w:val="20"/>
              </w:rPr>
              <w:t>9 444,96</w:t>
            </w:r>
            <w:r w:rsidR="00B005F5">
              <w:rPr>
                <w:rFonts w:ascii="Times New Roman" w:hAnsi="Times New Roman" w:cs="Times New Roman"/>
                <w:sz w:val="20"/>
                <w:szCs w:val="20"/>
              </w:rPr>
              <w:t xml:space="preserve"> </w:t>
            </w: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6F76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6F7645">
              <w:rPr>
                <w:rFonts w:ascii="Times New Roman" w:hAnsi="Times New Roman" w:cs="Times New Roman"/>
                <w:sz w:val="20"/>
                <w:szCs w:val="20"/>
              </w:rPr>
              <w:t xml:space="preserve"> </w:t>
            </w:r>
            <w:r w:rsidR="0037713A">
              <w:rPr>
                <w:rFonts w:ascii="Times New Roman" w:hAnsi="Times New Roman" w:cs="Times New Roman"/>
                <w:sz w:val="20"/>
                <w:szCs w:val="20"/>
              </w:rPr>
              <w:t>16</w:t>
            </w:r>
            <w:r w:rsidR="00D10891">
              <w:rPr>
                <w:rFonts w:ascii="Times New Roman" w:hAnsi="Times New Roman" w:cs="Times New Roman"/>
                <w:sz w:val="20"/>
                <w:szCs w:val="20"/>
              </w:rPr>
              <w:t xml:space="preserve"> »    </w:t>
            </w:r>
            <w:r w:rsidR="00C43E70">
              <w:rPr>
                <w:rFonts w:ascii="Times New Roman" w:hAnsi="Times New Roman" w:cs="Times New Roman"/>
                <w:sz w:val="20"/>
                <w:szCs w:val="20"/>
              </w:rPr>
              <w:t xml:space="preserve"> </w:t>
            </w:r>
            <w:r w:rsidR="006F7645">
              <w:rPr>
                <w:rFonts w:ascii="Times New Roman" w:hAnsi="Times New Roman" w:cs="Times New Roman"/>
                <w:sz w:val="20"/>
                <w:szCs w:val="20"/>
              </w:rPr>
              <w:t>мая</w:t>
            </w:r>
            <w:r w:rsidR="00C43E70">
              <w:rPr>
                <w:rFonts w:ascii="Times New Roman" w:hAnsi="Times New Roman" w:cs="Times New Roman"/>
                <w:sz w:val="20"/>
                <w:szCs w:val="20"/>
              </w:rPr>
              <w:t xml:space="preserve"> </w:t>
            </w:r>
            <w:r w:rsidR="006F7645">
              <w:rPr>
                <w:rFonts w:ascii="Times New Roman" w:hAnsi="Times New Roman" w:cs="Times New Roman"/>
                <w:sz w:val="20"/>
                <w:szCs w:val="20"/>
              </w:rPr>
              <w:t xml:space="preserve"> 2018</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6F76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6F7645">
              <w:rPr>
                <w:rFonts w:ascii="Times New Roman" w:hAnsi="Times New Roman" w:cs="Times New Roman"/>
                <w:sz w:val="20"/>
                <w:szCs w:val="20"/>
              </w:rPr>
              <w:t xml:space="preserve"> </w:t>
            </w:r>
            <w:r w:rsidR="0037713A">
              <w:rPr>
                <w:rFonts w:ascii="Times New Roman" w:hAnsi="Times New Roman" w:cs="Times New Roman"/>
                <w:sz w:val="20"/>
                <w:szCs w:val="20"/>
              </w:rPr>
              <w:t>21</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6F7645">
              <w:rPr>
                <w:rFonts w:ascii="Times New Roman" w:hAnsi="Times New Roman" w:cs="Times New Roman"/>
                <w:sz w:val="20"/>
                <w:szCs w:val="20"/>
              </w:rPr>
              <w:t>мая</w:t>
            </w:r>
            <w:r w:rsidR="00C43E70">
              <w:rPr>
                <w:rFonts w:ascii="Times New Roman" w:hAnsi="Times New Roman" w:cs="Times New Roman"/>
                <w:sz w:val="20"/>
                <w:szCs w:val="20"/>
              </w:rPr>
              <w:t xml:space="preserve"> </w:t>
            </w:r>
            <w:r w:rsidR="006F7645">
              <w:rPr>
                <w:rFonts w:ascii="Times New Roman" w:hAnsi="Times New Roman" w:cs="Times New Roman"/>
                <w:sz w:val="20"/>
                <w:szCs w:val="20"/>
              </w:rPr>
              <w:t xml:space="preserve">  2018</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DF024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Поставщик обязан поставить товар</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6F76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6F7645">
              <w:rPr>
                <w:rFonts w:ascii="Times New Roman" w:hAnsi="Times New Roman" w:cs="Times New Roman"/>
                <w:sz w:val="20"/>
                <w:szCs w:val="20"/>
              </w:rPr>
              <w:t>94 449,66</w:t>
            </w:r>
            <w:r w:rsidR="00C43E70">
              <w:rPr>
                <w:rFonts w:ascii="Times New Roman" w:hAnsi="Times New Roman" w:cs="Times New Roman"/>
                <w:sz w:val="20"/>
                <w:szCs w:val="20"/>
              </w:rPr>
              <w:t xml:space="preserve"> </w:t>
            </w:r>
            <w:r w:rsidR="00D1089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3724E" w:rsidRPr="00F3724E" w:rsidRDefault="00EA4E4B" w:rsidP="00EA4E4B">
      <w:pPr>
        <w:jc w:val="center"/>
        <w:rPr>
          <w:rFonts w:ascii="Times New Roman" w:hAnsi="Times New Roman" w:cs="Times New Roman"/>
        </w:rPr>
      </w:pPr>
      <w:r>
        <w:rPr>
          <w:rFonts w:ascii="Times New Roman" w:hAnsi="Times New Roman" w:cs="Times New Roman"/>
        </w:rPr>
        <w:t>Техническое задание</w:t>
      </w:r>
    </w:p>
    <w:p w:rsidR="00B162E0" w:rsidRDefault="00B162E0" w:rsidP="00D84985">
      <w:pPr>
        <w:spacing w:after="0" w:line="240" w:lineRule="auto"/>
        <w:jc w:val="center"/>
        <w:rPr>
          <w:rFonts w:ascii="Times New Roman" w:hAnsi="Times New Roman" w:cs="Times New Roman"/>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6804"/>
        <w:gridCol w:w="1134"/>
        <w:gridCol w:w="1099"/>
      </w:tblGrid>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w:t>
            </w:r>
          </w:p>
        </w:tc>
        <w:tc>
          <w:tcPr>
            <w:tcW w:w="6804" w:type="dxa"/>
          </w:tcPr>
          <w:p w:rsidR="000C55EB" w:rsidRPr="000C55EB" w:rsidRDefault="000C55EB" w:rsidP="000C55EB">
            <w:pPr>
              <w:spacing w:after="0" w:line="240" w:lineRule="auto"/>
              <w:jc w:val="center"/>
              <w:rPr>
                <w:rFonts w:ascii="Times New Roman" w:eastAsia="Calibri" w:hAnsi="Times New Roman" w:cs="Times New Roman"/>
              </w:rPr>
            </w:pPr>
            <w:r w:rsidRPr="000C55EB">
              <w:rPr>
                <w:rFonts w:ascii="Times New Roman" w:eastAsia="Times New Roman" w:hAnsi="Times New Roman" w:cs="Times New Roman"/>
                <w:bCs/>
                <w:lang w:eastAsia="ru-RU"/>
              </w:rPr>
              <w:t>Товары (работы, услуги)</w:t>
            </w:r>
          </w:p>
        </w:tc>
        <w:tc>
          <w:tcPr>
            <w:tcW w:w="11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Кол-во</w:t>
            </w:r>
          </w:p>
        </w:tc>
        <w:tc>
          <w:tcPr>
            <w:tcW w:w="1099" w:type="dxa"/>
          </w:tcPr>
          <w:p w:rsidR="000C55EB" w:rsidRPr="000C55EB" w:rsidRDefault="000C55EB" w:rsidP="000C55EB">
            <w:pPr>
              <w:spacing w:after="0" w:line="240" w:lineRule="auto"/>
              <w:rPr>
                <w:rFonts w:ascii="Times New Roman" w:eastAsia="Calibri" w:hAnsi="Times New Roman" w:cs="Times New Roman"/>
              </w:rPr>
            </w:pPr>
            <w:proofErr w:type="spellStart"/>
            <w:r w:rsidRPr="000C55EB">
              <w:rPr>
                <w:rFonts w:ascii="Times New Roman" w:eastAsia="Calibri" w:hAnsi="Times New Roman" w:cs="Times New Roman"/>
              </w:rPr>
              <w:t>Ед</w:t>
            </w:r>
            <w:proofErr w:type="gramStart"/>
            <w:r w:rsidRPr="000C55EB">
              <w:rPr>
                <w:rFonts w:ascii="Times New Roman" w:eastAsia="Calibri" w:hAnsi="Times New Roman" w:cs="Times New Roman"/>
              </w:rPr>
              <w:t>.и</w:t>
            </w:r>
            <w:proofErr w:type="gramEnd"/>
            <w:r w:rsidRPr="000C55EB">
              <w:rPr>
                <w:rFonts w:ascii="Times New Roman" w:eastAsia="Calibri" w:hAnsi="Times New Roman" w:cs="Times New Roman"/>
              </w:rPr>
              <w:t>зм</w:t>
            </w:r>
            <w:proofErr w:type="spellEnd"/>
            <w:r w:rsidRPr="000C55EB">
              <w:rPr>
                <w:rFonts w:ascii="Times New Roman" w:eastAsia="Calibri" w:hAnsi="Times New Roman" w:cs="Times New Roman"/>
              </w:rPr>
              <w:t>.</w:t>
            </w:r>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1</w:t>
            </w:r>
          </w:p>
        </w:tc>
        <w:tc>
          <w:tcPr>
            <w:tcW w:w="6804" w:type="dxa"/>
          </w:tcPr>
          <w:p w:rsidR="000C55EB" w:rsidRPr="000C55EB" w:rsidRDefault="000C55EB" w:rsidP="000C55EB">
            <w:pPr>
              <w:spacing w:after="0" w:line="240" w:lineRule="auto"/>
              <w:jc w:val="both"/>
              <w:rPr>
                <w:rFonts w:ascii="Times New Roman" w:eastAsia="Calibri" w:hAnsi="Times New Roman" w:cs="Times New Roman"/>
              </w:rPr>
            </w:pPr>
            <w:r w:rsidRPr="000C55EB">
              <w:rPr>
                <w:rFonts w:ascii="Times New Roman" w:eastAsia="Calibri" w:hAnsi="Times New Roman" w:cs="Times New Roman"/>
              </w:rPr>
              <w:t xml:space="preserve">Грубый ровнитель для пола. </w:t>
            </w:r>
          </w:p>
          <w:p w:rsidR="000C55EB" w:rsidRPr="000C55EB" w:rsidRDefault="000C55EB" w:rsidP="000C55EB">
            <w:pPr>
              <w:spacing w:after="0" w:line="240" w:lineRule="auto"/>
              <w:jc w:val="both"/>
              <w:rPr>
                <w:rFonts w:ascii="Times New Roman" w:eastAsia="Calibri" w:hAnsi="Times New Roman" w:cs="Times New Roman"/>
              </w:rPr>
            </w:pPr>
            <w:r w:rsidRPr="000C55EB">
              <w:rPr>
                <w:rFonts w:ascii="Times New Roman" w:eastAsia="Calibri" w:hAnsi="Times New Roman" w:cs="Times New Roman"/>
              </w:rPr>
              <w:t>В мешках не менее 25кг</w:t>
            </w:r>
          </w:p>
          <w:p w:rsidR="000C55EB" w:rsidRPr="000C55EB" w:rsidRDefault="000C55EB" w:rsidP="000C55EB">
            <w:pPr>
              <w:spacing w:after="0" w:line="240" w:lineRule="auto"/>
              <w:jc w:val="both"/>
              <w:rPr>
                <w:rFonts w:ascii="Times New Roman" w:eastAsia="Calibri" w:hAnsi="Times New Roman" w:cs="Times New Roman"/>
                <w:lang w:eastAsia="ru-RU"/>
              </w:rPr>
            </w:pPr>
            <w:r w:rsidRPr="000C55EB">
              <w:rPr>
                <w:rFonts w:ascii="Times New Roman" w:eastAsia="Calibri" w:hAnsi="Times New Roman" w:cs="Times New Roman"/>
                <w:lang w:eastAsia="ru-RU"/>
              </w:rPr>
              <w:t>Технические характеристики:</w:t>
            </w:r>
          </w:p>
          <w:p w:rsidR="000C55EB" w:rsidRPr="000C55EB" w:rsidRDefault="000C55EB" w:rsidP="000C55EB">
            <w:pPr>
              <w:spacing w:after="0" w:line="240" w:lineRule="auto"/>
              <w:jc w:val="both"/>
              <w:rPr>
                <w:rFonts w:ascii="Times New Roman" w:eastAsia="Calibri" w:hAnsi="Times New Roman" w:cs="Times New Roman"/>
              </w:rPr>
            </w:pPr>
            <w:r w:rsidRPr="000C55EB">
              <w:rPr>
                <w:rFonts w:ascii="Times New Roman" w:eastAsia="Calibri" w:hAnsi="Times New Roman" w:cs="Times New Roman"/>
              </w:rPr>
              <w:t>-</w:t>
            </w:r>
            <w:proofErr w:type="gramStart"/>
            <w:r w:rsidRPr="000C55EB">
              <w:rPr>
                <w:rFonts w:ascii="Times New Roman" w:eastAsia="Calibri" w:hAnsi="Times New Roman" w:cs="Times New Roman"/>
              </w:rPr>
              <w:t>Связующее</w:t>
            </w:r>
            <w:proofErr w:type="gramEnd"/>
            <w:r w:rsidRPr="000C55EB">
              <w:rPr>
                <w:rFonts w:ascii="Times New Roman" w:eastAsia="Calibri" w:hAnsi="Times New Roman" w:cs="Times New Roman"/>
              </w:rPr>
              <w:t>: цемент с полимерным добавками;</w:t>
            </w:r>
          </w:p>
          <w:p w:rsidR="000C55EB" w:rsidRPr="000C55EB" w:rsidRDefault="000C55EB" w:rsidP="000C55EB">
            <w:pPr>
              <w:spacing w:after="0" w:line="240" w:lineRule="auto"/>
              <w:jc w:val="both"/>
              <w:rPr>
                <w:rFonts w:ascii="Times New Roman" w:eastAsia="Calibri" w:hAnsi="Times New Roman" w:cs="Times New Roman"/>
              </w:rPr>
            </w:pPr>
            <w:r w:rsidRPr="000C55EB">
              <w:rPr>
                <w:rFonts w:ascii="Times New Roman" w:eastAsia="Calibri" w:hAnsi="Times New Roman" w:cs="Times New Roman"/>
              </w:rPr>
              <w:t>-Расход: не более 15 кг/м</w:t>
            </w:r>
            <w:proofErr w:type="gramStart"/>
            <w:r w:rsidRPr="000C55EB">
              <w:rPr>
                <w:rFonts w:ascii="Times New Roman" w:eastAsia="Calibri" w:hAnsi="Times New Roman" w:cs="Times New Roman"/>
                <w:vertAlign w:val="superscript"/>
              </w:rPr>
              <w:t>2</w:t>
            </w:r>
            <w:proofErr w:type="gramEnd"/>
            <w:r w:rsidRPr="000C55EB">
              <w:rPr>
                <w:rFonts w:ascii="Times New Roman" w:eastAsia="Calibri" w:hAnsi="Times New Roman" w:cs="Times New Roman"/>
              </w:rPr>
              <w:t xml:space="preserve"> при толщине слоя 10мм;</w:t>
            </w:r>
          </w:p>
          <w:p w:rsidR="000C55EB" w:rsidRPr="000C55EB" w:rsidRDefault="000C55EB" w:rsidP="000C55EB">
            <w:pPr>
              <w:spacing w:after="0" w:line="240" w:lineRule="auto"/>
              <w:jc w:val="both"/>
              <w:rPr>
                <w:rFonts w:ascii="Times New Roman" w:eastAsia="Calibri" w:hAnsi="Times New Roman" w:cs="Times New Roman"/>
              </w:rPr>
            </w:pPr>
            <w:r w:rsidRPr="000C55EB">
              <w:rPr>
                <w:rFonts w:ascii="Times New Roman" w:eastAsia="Calibri" w:hAnsi="Times New Roman" w:cs="Times New Roman"/>
              </w:rPr>
              <w:t>-Готовность для пешеходного движения: не более 24+/-3 часа в зависимости от толщины слоя и температуры в помещении;</w:t>
            </w:r>
          </w:p>
          <w:p w:rsidR="000C55EB" w:rsidRPr="000C55EB" w:rsidRDefault="000C55EB" w:rsidP="000C55EB">
            <w:pPr>
              <w:spacing w:after="0" w:line="240" w:lineRule="auto"/>
              <w:jc w:val="both"/>
              <w:rPr>
                <w:rFonts w:ascii="Times New Roman" w:eastAsia="Calibri" w:hAnsi="Times New Roman" w:cs="Times New Roman"/>
              </w:rPr>
            </w:pPr>
            <w:r w:rsidRPr="000C55EB">
              <w:rPr>
                <w:rFonts w:ascii="Times New Roman" w:eastAsia="Calibri" w:hAnsi="Times New Roman" w:cs="Times New Roman"/>
              </w:rPr>
              <w:t>-Готовность для дальнейших работ: не более 72+/-12часов в зависимости от толщины слоя и температуры в помещении;</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t>4000</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t>кг</w:t>
            </w:r>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2</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 xml:space="preserve">Клей для </w:t>
            </w:r>
            <w:proofErr w:type="spellStart"/>
            <w:r w:rsidRPr="000C55EB">
              <w:rPr>
                <w:rFonts w:ascii="Times New Roman" w:eastAsia="Calibri" w:hAnsi="Times New Roman" w:cs="Times New Roman"/>
              </w:rPr>
              <w:t>керамогранита</w:t>
            </w:r>
            <w:proofErr w:type="spellEnd"/>
            <w:r w:rsidRPr="000C55EB">
              <w:rPr>
                <w:rFonts w:ascii="Times New Roman" w:eastAsia="Calibri" w:hAnsi="Times New Roman" w:cs="Times New Roman"/>
              </w:rPr>
              <w:t xml:space="preserve"> в мешках не менее 25кг. </w:t>
            </w:r>
          </w:p>
          <w:p w:rsidR="001E42FE"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 xml:space="preserve"> Клей, должен </w:t>
            </w:r>
            <w:r w:rsidRPr="000C55EB">
              <w:rPr>
                <w:rFonts w:ascii="Times New Roman" w:hAnsi="Times New Roman" w:cs="Times New Roman"/>
              </w:rPr>
              <w:t xml:space="preserve"> представлять собой смесь, цемента, кварцевого песка определенного фракционного состава и специальных добавок</w:t>
            </w:r>
            <w:r w:rsidRPr="000C55EB">
              <w:rPr>
                <w:rFonts w:ascii="Times New Roman" w:eastAsia="Calibri" w:hAnsi="Times New Roman" w:cs="Times New Roman"/>
              </w:rPr>
              <w:t xml:space="preserve"> </w:t>
            </w:r>
          </w:p>
          <w:p w:rsidR="008F52D9"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 xml:space="preserve">Толщина клеевого шва  не менее 20мм. </w:t>
            </w:r>
          </w:p>
          <w:p w:rsidR="000C55EB" w:rsidRPr="000C55EB" w:rsidRDefault="000C55EB" w:rsidP="000C55EB">
            <w:pPr>
              <w:spacing w:after="0" w:line="240" w:lineRule="auto"/>
              <w:rPr>
                <w:rFonts w:ascii="Times New Roman" w:eastAsia="Calibri" w:hAnsi="Times New Roman" w:cs="Times New Roman"/>
              </w:rPr>
            </w:pPr>
            <w:bookmarkStart w:id="13" w:name="_GoBack"/>
            <w:bookmarkEnd w:id="13"/>
            <w:r w:rsidRPr="000C55EB">
              <w:rPr>
                <w:rStyle w:val="s-name-atributt1"/>
                <w:rFonts w:ascii="Times New Roman" w:hAnsi="Times New Roman" w:cs="Times New Roman"/>
                <w:bCs/>
              </w:rPr>
              <w:t>Средний расход смеси при толщине слоя 1 мм, кг/м²</w:t>
            </w:r>
            <w:r w:rsidRPr="000C55EB">
              <w:rPr>
                <w:rFonts w:ascii="Times New Roman" w:eastAsia="Calibri" w:hAnsi="Times New Roman" w:cs="Times New Roman"/>
              </w:rPr>
              <w:t xml:space="preserve">.- не более 1,53. </w:t>
            </w:r>
          </w:p>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 xml:space="preserve"> </w:t>
            </w:r>
            <w:r w:rsidRPr="000C55EB">
              <w:rPr>
                <w:rStyle w:val="s-name-atributt1"/>
                <w:rFonts w:ascii="Times New Roman" w:hAnsi="Times New Roman" w:cs="Times New Roman"/>
                <w:bCs/>
              </w:rPr>
              <w:t>Марка по прочности не менее</w:t>
            </w:r>
            <w:r w:rsidRPr="000C55EB">
              <w:rPr>
                <w:rStyle w:val="s-name-atributt1"/>
                <w:rFonts w:ascii="Times New Roman" w:hAnsi="Times New Roman" w:cs="Times New Roman"/>
                <w:b/>
                <w:bCs/>
              </w:rPr>
              <w:t xml:space="preserve"> </w:t>
            </w:r>
            <w:r w:rsidRPr="000C55EB">
              <w:rPr>
                <w:rStyle w:val="znach-atribute2"/>
                <w:rFonts w:ascii="Times New Roman" w:hAnsi="Times New Roman" w:cs="Times New Roman"/>
                <w:specVanish w:val="0"/>
              </w:rPr>
              <w:t>М 150</w:t>
            </w:r>
            <w:r w:rsidR="008F52D9">
              <w:rPr>
                <w:rFonts w:ascii="Times New Roman" w:eastAsia="Calibri" w:hAnsi="Times New Roman" w:cs="Times New Roman"/>
              </w:rPr>
              <w:t>.</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t>4000</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t>кг</w:t>
            </w:r>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3</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Кисть радиаторная ширина не менее 50мм</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t>20</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t>шт.</w:t>
            </w:r>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4</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Times New Roman" w:hAnsi="Times New Roman" w:cs="Times New Roman"/>
                <w:lang w:eastAsia="ru-RU"/>
              </w:rPr>
              <w:t>Мешки полипропиленовые  для мусора, размер не менее 55*95 см, плотность не менее 120мкр</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t>1000</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eastAsia="Calibri"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5</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Пленка полиэтиленовая, плотность не менее 100мкр, ширина рукава  не менее 3м.</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t>500</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r w:rsidRPr="000C55EB">
              <w:rPr>
                <w:rFonts w:ascii="Times New Roman" w:eastAsia="Calibri" w:hAnsi="Times New Roman" w:cs="Times New Roman"/>
              </w:rPr>
              <w:t>М.</w:t>
            </w:r>
            <w:proofErr w:type="gramStart"/>
            <w:r w:rsidRPr="000C55EB">
              <w:rPr>
                <w:rFonts w:ascii="Times New Roman" w:eastAsia="Calibri" w:hAnsi="Times New Roman" w:cs="Times New Roman"/>
              </w:rPr>
              <w:t>п</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6</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Профессиональная однокомпонентная полиуретановая пена. Номинальный объем баллона: не менее 800 мл.</w:t>
            </w:r>
          </w:p>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w:t>
            </w:r>
            <w:r w:rsidRPr="000C55EB">
              <w:rPr>
                <w:rFonts w:ascii="Times New Roman" w:eastAsia="Calibri" w:hAnsi="Times New Roman" w:cs="Times New Roman"/>
              </w:rPr>
              <w:tab/>
              <w:t>Рабочая температура поверхности – от +5</w:t>
            </w:r>
            <w:proofErr w:type="gramStart"/>
            <w:r w:rsidRPr="000C55EB">
              <w:rPr>
                <w:rFonts w:ascii="Times New Roman" w:eastAsia="Calibri" w:hAnsi="Times New Roman" w:cs="Times New Roman"/>
              </w:rPr>
              <w:t>°С</w:t>
            </w:r>
            <w:proofErr w:type="gramEnd"/>
            <w:r w:rsidRPr="000C55EB">
              <w:rPr>
                <w:rFonts w:ascii="Times New Roman" w:eastAsia="Calibri" w:hAnsi="Times New Roman" w:cs="Times New Roman"/>
              </w:rPr>
              <w:t xml:space="preserve"> до +30°С</w:t>
            </w:r>
          </w:p>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w:t>
            </w:r>
            <w:r w:rsidRPr="000C55EB">
              <w:rPr>
                <w:rFonts w:ascii="Times New Roman" w:eastAsia="Calibri" w:hAnsi="Times New Roman" w:cs="Times New Roman"/>
              </w:rPr>
              <w:tab/>
              <w:t xml:space="preserve"> Диапазон термостойкости  и влагостойкости– от -40</w:t>
            </w:r>
            <w:proofErr w:type="gramStart"/>
            <w:r w:rsidRPr="000C55EB">
              <w:rPr>
                <w:rFonts w:ascii="Times New Roman" w:eastAsia="Calibri" w:hAnsi="Times New Roman" w:cs="Times New Roman"/>
              </w:rPr>
              <w:t>°С</w:t>
            </w:r>
            <w:proofErr w:type="gramEnd"/>
            <w:r w:rsidRPr="000C55EB">
              <w:rPr>
                <w:rFonts w:ascii="Times New Roman" w:eastAsia="Calibri" w:hAnsi="Times New Roman" w:cs="Times New Roman"/>
              </w:rPr>
              <w:t xml:space="preserve"> до +90°С</w:t>
            </w:r>
          </w:p>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w:t>
            </w:r>
            <w:r w:rsidRPr="000C55EB">
              <w:rPr>
                <w:rFonts w:ascii="Times New Roman" w:eastAsia="Calibri" w:hAnsi="Times New Roman" w:cs="Times New Roman"/>
              </w:rPr>
              <w:tab/>
              <w:t>Класс огнестойкости B3</w:t>
            </w:r>
          </w:p>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w:t>
            </w:r>
            <w:r w:rsidRPr="000C55EB">
              <w:rPr>
                <w:rFonts w:ascii="Times New Roman" w:eastAsia="Calibri" w:hAnsi="Times New Roman" w:cs="Times New Roman"/>
              </w:rPr>
              <w:tab/>
              <w:t>Должна быть устойчивость к плесени и влаге</w:t>
            </w:r>
          </w:p>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w:t>
            </w:r>
            <w:r w:rsidRPr="000C55EB">
              <w:rPr>
                <w:rFonts w:ascii="Times New Roman" w:eastAsia="Calibri" w:hAnsi="Times New Roman" w:cs="Times New Roman"/>
              </w:rPr>
              <w:tab/>
              <w:t xml:space="preserve">Затвердевает в диапазоне от -18С  до +35С. </w:t>
            </w:r>
            <w:r w:rsidRPr="000C55EB">
              <w:rPr>
                <w:rFonts w:ascii="Times New Roman" w:eastAsia="Calibri" w:hAnsi="Times New Roman" w:cs="Times New Roman"/>
              </w:rPr>
              <w:tab/>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t>38,4</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t>л</w:t>
            </w:r>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7</w:t>
            </w:r>
          </w:p>
        </w:tc>
        <w:tc>
          <w:tcPr>
            <w:tcW w:w="6804" w:type="dxa"/>
          </w:tcPr>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Штукатурка цементная универсальная, для наружных и внутренних работ, влагостойкая,</w:t>
            </w:r>
            <w:r>
              <w:rPr>
                <w:rFonts w:ascii="Times New Roman" w:hAnsi="Times New Roman" w:cs="Times New Roman"/>
              </w:rPr>
              <w:t xml:space="preserve"> </w:t>
            </w:r>
            <w:r w:rsidRPr="000C55EB">
              <w:rPr>
                <w:rFonts w:ascii="Times New Roman" w:hAnsi="Times New Roman" w:cs="Times New Roman"/>
              </w:rPr>
              <w:t xml:space="preserve">в мешках не менее 25 кг </w:t>
            </w:r>
          </w:p>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bCs/>
              </w:rPr>
              <w:t xml:space="preserve">Максимальный слой не менее  </w:t>
            </w:r>
            <w:r w:rsidRPr="000C55EB">
              <w:rPr>
                <w:rFonts w:ascii="Times New Roman" w:hAnsi="Times New Roman" w:cs="Times New Roman"/>
              </w:rPr>
              <w:t>20мм</w:t>
            </w:r>
          </w:p>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bCs/>
              </w:rPr>
              <w:t>Минимальный слой не более 5мм</w:t>
            </w:r>
          </w:p>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bCs/>
              </w:rPr>
              <w:t xml:space="preserve">Расход на 1 кв. м/слой 10 мм не более </w:t>
            </w:r>
            <w:r w:rsidRPr="000C55EB">
              <w:rPr>
                <w:rFonts w:ascii="Times New Roman" w:hAnsi="Times New Roman" w:cs="Times New Roman"/>
              </w:rPr>
              <w:t>19кг</w:t>
            </w:r>
          </w:p>
          <w:p w:rsidR="000C55EB" w:rsidRPr="000C55EB" w:rsidRDefault="000C55EB" w:rsidP="000C55EB">
            <w:pPr>
              <w:spacing w:after="0" w:line="240" w:lineRule="auto"/>
              <w:rPr>
                <w:rFonts w:ascii="Times New Roman" w:hAnsi="Times New Roman" w:cs="Times New Roman"/>
                <w:bCs/>
              </w:rPr>
            </w:pPr>
            <w:r w:rsidRPr="000C55EB">
              <w:rPr>
                <w:rFonts w:ascii="Times New Roman" w:hAnsi="Times New Roman" w:cs="Times New Roman"/>
                <w:bCs/>
              </w:rPr>
              <w:t>Подвижность растворной смеси 8-12 см</w:t>
            </w:r>
          </w:p>
          <w:p w:rsidR="000C55EB" w:rsidRPr="000C55EB" w:rsidRDefault="000C55EB" w:rsidP="000C55EB">
            <w:pPr>
              <w:spacing w:after="0" w:line="240" w:lineRule="auto"/>
              <w:rPr>
                <w:rFonts w:ascii="Times New Roman" w:hAnsi="Times New Roman" w:cs="Times New Roman"/>
                <w:bCs/>
              </w:rPr>
            </w:pPr>
            <w:r w:rsidRPr="000C55EB">
              <w:rPr>
                <w:rFonts w:ascii="Times New Roman" w:hAnsi="Times New Roman" w:cs="Times New Roman"/>
                <w:bCs/>
              </w:rPr>
              <w:lastRenderedPageBreak/>
              <w:t>Время использования приготовленного раствора не менее 2ч</w:t>
            </w:r>
          </w:p>
          <w:p w:rsidR="000C55EB" w:rsidRPr="000C55EB" w:rsidRDefault="008F52D9" w:rsidP="001E42FE">
            <w:pPr>
              <w:spacing w:after="0" w:line="240" w:lineRule="auto"/>
              <w:rPr>
                <w:rFonts w:ascii="Times New Roman" w:eastAsia="Times New Roman" w:hAnsi="Times New Roman" w:cs="Times New Roman"/>
                <w:lang w:eastAsia="ru-RU"/>
              </w:rPr>
            </w:pPr>
            <w:r>
              <w:rPr>
                <w:rFonts w:ascii="Times New Roman" w:hAnsi="Times New Roman" w:cs="Times New Roman"/>
                <w:bCs/>
              </w:rPr>
              <w:t>Морозостойкая</w:t>
            </w:r>
            <w:r w:rsidR="000C55EB" w:rsidRPr="000C55EB">
              <w:rPr>
                <w:rFonts w:ascii="Times New Roman" w:eastAsia="Times New Roman" w:hAnsi="Times New Roman" w:cs="Times New Roman"/>
                <w:b/>
                <w:bCs/>
                <w:lang w:eastAsia="ru-RU"/>
              </w:rPr>
              <w:t xml:space="preserve"> </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3000</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t>кг</w:t>
            </w:r>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lastRenderedPageBreak/>
              <w:t>8</w:t>
            </w:r>
          </w:p>
        </w:tc>
        <w:tc>
          <w:tcPr>
            <w:tcW w:w="6804" w:type="dxa"/>
          </w:tcPr>
          <w:p w:rsidR="000C55EB" w:rsidRPr="000C55EB" w:rsidRDefault="000C55EB" w:rsidP="000C55EB">
            <w:pPr>
              <w:spacing w:after="0" w:line="240" w:lineRule="auto"/>
              <w:rPr>
                <w:rFonts w:ascii="Times New Roman" w:eastAsia="Calibri" w:hAnsi="Times New Roman" w:cs="Times New Roman"/>
              </w:rPr>
            </w:pPr>
            <w:proofErr w:type="spellStart"/>
            <w:r w:rsidRPr="000C55EB">
              <w:rPr>
                <w:rFonts w:ascii="Times New Roman" w:eastAsia="Calibri" w:hAnsi="Times New Roman" w:cs="Times New Roman"/>
              </w:rPr>
              <w:t>Тримм</w:t>
            </w:r>
            <w:proofErr w:type="spellEnd"/>
            <w:r w:rsidRPr="000C55EB">
              <w:rPr>
                <w:rFonts w:ascii="Times New Roman" w:eastAsia="Calibri" w:hAnsi="Times New Roman" w:cs="Times New Roman"/>
              </w:rPr>
              <w:t xml:space="preserve"> внутренний (7мм), цвет белый, длина не менее 2,5м</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t>25</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eastAsia="Calibri"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9</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Times New Roman" w:hAnsi="Times New Roman" w:cs="Times New Roman"/>
                <w:lang w:eastAsia="ru-RU"/>
              </w:rPr>
              <w:t xml:space="preserve"> Профиль </w:t>
            </w:r>
            <w:proofErr w:type="spellStart"/>
            <w:r w:rsidRPr="000C55EB">
              <w:rPr>
                <w:rFonts w:ascii="Times New Roman" w:eastAsia="Times New Roman" w:hAnsi="Times New Roman" w:cs="Times New Roman"/>
                <w:lang w:eastAsia="ru-RU"/>
              </w:rPr>
              <w:t>маячковый</w:t>
            </w:r>
            <w:proofErr w:type="spellEnd"/>
            <w:r w:rsidRPr="000C55EB">
              <w:rPr>
                <w:rFonts w:ascii="Times New Roman" w:eastAsia="Times New Roman" w:hAnsi="Times New Roman" w:cs="Times New Roman"/>
                <w:lang w:eastAsia="ru-RU"/>
              </w:rPr>
              <w:t xml:space="preserve">  22х6 мм (для штукатурки), длина не менее3 м</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t>25</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eastAsia="Calibri"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10</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Times New Roman" w:hAnsi="Times New Roman" w:cs="Times New Roman"/>
                <w:lang w:eastAsia="ru-RU"/>
              </w:rPr>
              <w:t xml:space="preserve"> Профиль </w:t>
            </w:r>
            <w:proofErr w:type="spellStart"/>
            <w:r w:rsidRPr="000C55EB">
              <w:rPr>
                <w:rFonts w:ascii="Times New Roman" w:eastAsia="Times New Roman" w:hAnsi="Times New Roman" w:cs="Times New Roman"/>
                <w:lang w:eastAsia="ru-RU"/>
              </w:rPr>
              <w:t>маячковый</w:t>
            </w:r>
            <w:proofErr w:type="spellEnd"/>
            <w:r w:rsidRPr="000C55EB">
              <w:rPr>
                <w:rFonts w:ascii="Times New Roman" w:eastAsia="Times New Roman" w:hAnsi="Times New Roman" w:cs="Times New Roman"/>
                <w:lang w:eastAsia="ru-RU"/>
              </w:rPr>
              <w:t xml:space="preserve">  22х10 мм (для штукатурки), длина не менее3 м</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t>25</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eastAsia="Calibri"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11</w:t>
            </w:r>
          </w:p>
        </w:tc>
        <w:tc>
          <w:tcPr>
            <w:tcW w:w="6804" w:type="dxa"/>
          </w:tcPr>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Керамическая плитка для стен, размер не менее 200х300 мм, цвет бежевый</w:t>
            </w:r>
          </w:p>
        </w:tc>
        <w:tc>
          <w:tcPr>
            <w:tcW w:w="1134" w:type="dxa"/>
          </w:tcPr>
          <w:p w:rsidR="000C55EB" w:rsidRPr="000C55EB" w:rsidRDefault="000C55EB" w:rsidP="00065BB6">
            <w:pPr>
              <w:spacing w:after="0" w:line="240" w:lineRule="auto"/>
              <w:jc w:val="center"/>
              <w:rPr>
                <w:rFonts w:ascii="Times New Roman" w:hAnsi="Times New Roman" w:cs="Times New Roman"/>
              </w:rPr>
            </w:pPr>
            <w:r w:rsidRPr="000C55EB">
              <w:rPr>
                <w:rFonts w:ascii="Times New Roman" w:hAnsi="Times New Roman" w:cs="Times New Roman"/>
              </w:rPr>
              <w:t>240</w:t>
            </w:r>
          </w:p>
        </w:tc>
        <w:tc>
          <w:tcPr>
            <w:tcW w:w="1099" w:type="dxa"/>
          </w:tcPr>
          <w:p w:rsidR="000C55EB" w:rsidRPr="000C55EB" w:rsidRDefault="000C55EB" w:rsidP="00065BB6">
            <w:pPr>
              <w:spacing w:after="0" w:line="240" w:lineRule="auto"/>
              <w:jc w:val="center"/>
              <w:rPr>
                <w:rFonts w:ascii="Times New Roman" w:hAnsi="Times New Roman" w:cs="Times New Roman"/>
              </w:rPr>
            </w:pPr>
            <w:r w:rsidRPr="000C55EB">
              <w:rPr>
                <w:rFonts w:ascii="Times New Roman" w:hAnsi="Times New Roman" w:cs="Times New Roman"/>
              </w:rPr>
              <w:t>м</w:t>
            </w:r>
            <w:proofErr w:type="gramStart"/>
            <w:r w:rsidRPr="000C55EB">
              <w:rPr>
                <w:rFonts w:ascii="Times New Roman" w:hAnsi="Times New Roman" w:cs="Times New Roman"/>
              </w:rPr>
              <w:t>2</w:t>
            </w:r>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12</w:t>
            </w:r>
          </w:p>
        </w:tc>
        <w:tc>
          <w:tcPr>
            <w:tcW w:w="6804" w:type="dxa"/>
          </w:tcPr>
          <w:p w:rsidR="001E42FE" w:rsidRDefault="000C55EB" w:rsidP="001E42FE">
            <w:pPr>
              <w:spacing w:after="0" w:line="240" w:lineRule="auto"/>
              <w:rPr>
                <w:rFonts w:ascii="Times New Roman" w:hAnsi="Times New Roman" w:cs="Times New Roman"/>
              </w:rPr>
            </w:pPr>
            <w:proofErr w:type="spellStart"/>
            <w:r w:rsidRPr="000C55EB">
              <w:rPr>
                <w:rFonts w:ascii="Times New Roman" w:hAnsi="Times New Roman" w:cs="Times New Roman"/>
              </w:rPr>
              <w:t>Керамогранит</w:t>
            </w:r>
            <w:proofErr w:type="spellEnd"/>
            <w:r w:rsidRPr="000C55EB">
              <w:rPr>
                <w:rFonts w:ascii="Times New Roman" w:hAnsi="Times New Roman" w:cs="Times New Roman"/>
              </w:rPr>
              <w:t xml:space="preserve"> светло-серый, формат не менее 300*300</w:t>
            </w:r>
            <w:r w:rsidR="001E42FE">
              <w:rPr>
                <w:rFonts w:ascii="Times New Roman" w:hAnsi="Times New Roman" w:cs="Times New Roman"/>
              </w:rPr>
              <w:t>мм</w:t>
            </w:r>
            <w:proofErr w:type="gramStart"/>
            <w:r w:rsidRPr="000C55EB">
              <w:rPr>
                <w:rFonts w:ascii="Times New Roman" w:hAnsi="Times New Roman" w:cs="Times New Roman"/>
              </w:rPr>
              <w:t>,т</w:t>
            </w:r>
            <w:proofErr w:type="gramEnd"/>
            <w:r w:rsidRPr="000C55EB">
              <w:rPr>
                <w:rFonts w:ascii="Times New Roman" w:hAnsi="Times New Roman" w:cs="Times New Roman"/>
              </w:rPr>
              <w:t>олщина не менее 8 мм</w:t>
            </w:r>
            <w:r w:rsidR="001E42FE">
              <w:rPr>
                <w:rFonts w:ascii="Times New Roman" w:hAnsi="Times New Roman" w:cs="Times New Roman"/>
              </w:rPr>
              <w:t>, поверхность – неполированная.</w:t>
            </w:r>
          </w:p>
          <w:p w:rsidR="000C55EB" w:rsidRPr="000C55EB" w:rsidRDefault="000C55EB" w:rsidP="008F52D9">
            <w:pPr>
              <w:spacing w:after="0" w:line="240" w:lineRule="auto"/>
              <w:rPr>
                <w:rFonts w:ascii="Times New Roman" w:hAnsi="Times New Roman" w:cs="Times New Roman"/>
              </w:rPr>
            </w:pPr>
            <w:r w:rsidRPr="000C55EB">
              <w:rPr>
                <w:rFonts w:ascii="Times New Roman" w:hAnsi="Times New Roman" w:cs="Times New Roman"/>
              </w:rPr>
              <w:t>Морозоустойчивый</w:t>
            </w:r>
            <w:proofErr w:type="gramStart"/>
            <w:r w:rsidR="001E42FE">
              <w:rPr>
                <w:rFonts w:ascii="Times New Roman" w:hAnsi="Times New Roman" w:cs="Times New Roman"/>
              </w:rPr>
              <w:t xml:space="preserve"> ,</w:t>
            </w:r>
            <w:proofErr w:type="gramEnd"/>
            <w:r w:rsidR="001E42FE">
              <w:rPr>
                <w:rFonts w:ascii="Times New Roman" w:hAnsi="Times New Roman" w:cs="Times New Roman"/>
              </w:rPr>
              <w:t xml:space="preserve"> </w:t>
            </w:r>
            <w:proofErr w:type="spellStart"/>
            <w:r w:rsidR="001E42FE">
              <w:rPr>
                <w:rFonts w:ascii="Times New Roman" w:hAnsi="Times New Roman" w:cs="Times New Roman"/>
              </w:rPr>
              <w:t>экологичный</w:t>
            </w:r>
            <w:proofErr w:type="spellEnd"/>
            <w:r w:rsidR="001E42FE">
              <w:rPr>
                <w:rFonts w:ascii="Times New Roman" w:hAnsi="Times New Roman" w:cs="Times New Roman"/>
              </w:rPr>
              <w:t xml:space="preserve"> , </w:t>
            </w:r>
            <w:proofErr w:type="spellStart"/>
            <w:r w:rsidR="001E42FE">
              <w:rPr>
                <w:rFonts w:ascii="Times New Roman" w:hAnsi="Times New Roman" w:cs="Times New Roman"/>
              </w:rPr>
              <w:t>бактериостатичный</w:t>
            </w:r>
            <w:proofErr w:type="spellEnd"/>
            <w:r w:rsidR="001E42FE">
              <w:rPr>
                <w:rFonts w:ascii="Times New Roman" w:hAnsi="Times New Roman" w:cs="Times New Roman"/>
              </w:rPr>
              <w:t xml:space="preserve"> , огнеупор</w:t>
            </w:r>
            <w:r w:rsidRPr="000C55EB">
              <w:rPr>
                <w:rFonts w:ascii="Times New Roman" w:hAnsi="Times New Roman" w:cs="Times New Roman"/>
              </w:rPr>
              <w:t>ный , не должен бояться органических раст</w:t>
            </w:r>
            <w:r w:rsidR="008F52D9">
              <w:rPr>
                <w:rFonts w:ascii="Times New Roman" w:hAnsi="Times New Roman" w:cs="Times New Roman"/>
              </w:rPr>
              <w:t>ворителей , кислот  и  щелочей.</w:t>
            </w:r>
          </w:p>
        </w:tc>
        <w:tc>
          <w:tcPr>
            <w:tcW w:w="1134" w:type="dxa"/>
          </w:tcPr>
          <w:p w:rsidR="000C55EB" w:rsidRPr="000C55EB" w:rsidRDefault="000C55EB" w:rsidP="00065BB6">
            <w:pPr>
              <w:spacing w:after="0" w:line="240" w:lineRule="auto"/>
              <w:jc w:val="center"/>
              <w:rPr>
                <w:rFonts w:ascii="Times New Roman" w:hAnsi="Times New Roman" w:cs="Times New Roman"/>
              </w:rPr>
            </w:pPr>
            <w:r w:rsidRPr="000C55EB">
              <w:rPr>
                <w:rFonts w:ascii="Times New Roman" w:hAnsi="Times New Roman" w:cs="Times New Roman"/>
              </w:rPr>
              <w:t>135</w:t>
            </w:r>
          </w:p>
        </w:tc>
        <w:tc>
          <w:tcPr>
            <w:tcW w:w="1099" w:type="dxa"/>
          </w:tcPr>
          <w:p w:rsidR="000C55EB" w:rsidRPr="000C55EB" w:rsidRDefault="000C55EB" w:rsidP="00065BB6">
            <w:pPr>
              <w:spacing w:after="0" w:line="240" w:lineRule="auto"/>
              <w:jc w:val="center"/>
              <w:rPr>
                <w:rFonts w:ascii="Times New Roman" w:hAnsi="Times New Roman" w:cs="Times New Roman"/>
              </w:rPr>
            </w:pPr>
            <w:r w:rsidRPr="000C55EB">
              <w:rPr>
                <w:rFonts w:ascii="Times New Roman" w:hAnsi="Times New Roman" w:cs="Times New Roman"/>
              </w:rPr>
              <w:t>М</w:t>
            </w:r>
            <w:proofErr w:type="gramStart"/>
            <w:r w:rsidRPr="000C55EB">
              <w:rPr>
                <w:rFonts w:ascii="Times New Roman" w:hAnsi="Times New Roman" w:cs="Times New Roman"/>
              </w:rPr>
              <w:t>2</w:t>
            </w:r>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13</w:t>
            </w:r>
          </w:p>
        </w:tc>
        <w:tc>
          <w:tcPr>
            <w:tcW w:w="6804" w:type="dxa"/>
          </w:tcPr>
          <w:p w:rsidR="000C55EB" w:rsidRPr="000C55EB" w:rsidRDefault="000C55EB" w:rsidP="000C55EB">
            <w:pPr>
              <w:spacing w:after="0" w:line="240" w:lineRule="auto"/>
              <w:rPr>
                <w:rFonts w:ascii="Times New Roman" w:hAnsi="Times New Roman" w:cs="Times New Roman"/>
              </w:rPr>
            </w:pPr>
            <w:proofErr w:type="spellStart"/>
            <w:r w:rsidRPr="000C55EB">
              <w:rPr>
                <w:rFonts w:ascii="Times New Roman" w:hAnsi="Times New Roman" w:cs="Times New Roman"/>
              </w:rPr>
              <w:t>Саморез</w:t>
            </w:r>
            <w:proofErr w:type="spellEnd"/>
            <w:r w:rsidRPr="000C55EB">
              <w:rPr>
                <w:rFonts w:ascii="Times New Roman" w:hAnsi="Times New Roman" w:cs="Times New Roman"/>
              </w:rPr>
              <w:t xml:space="preserve"> ШСГД  3,8х41мм </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t>4000</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eastAsia="Calibri"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14</w:t>
            </w:r>
          </w:p>
        </w:tc>
        <w:tc>
          <w:tcPr>
            <w:tcW w:w="6804" w:type="dxa"/>
          </w:tcPr>
          <w:p w:rsidR="000C55EB" w:rsidRPr="000C55EB" w:rsidRDefault="000C55EB" w:rsidP="000C55EB">
            <w:pPr>
              <w:spacing w:after="0" w:line="240" w:lineRule="auto"/>
              <w:rPr>
                <w:rFonts w:ascii="Times New Roman" w:hAnsi="Times New Roman" w:cs="Times New Roman"/>
              </w:rPr>
            </w:pPr>
            <w:proofErr w:type="spellStart"/>
            <w:r w:rsidRPr="000C55EB">
              <w:rPr>
                <w:rFonts w:ascii="Times New Roman" w:hAnsi="Times New Roman" w:cs="Times New Roman"/>
              </w:rPr>
              <w:t>Саморез</w:t>
            </w:r>
            <w:proofErr w:type="spellEnd"/>
            <w:r w:rsidRPr="000C55EB">
              <w:rPr>
                <w:rFonts w:ascii="Times New Roman" w:hAnsi="Times New Roman" w:cs="Times New Roman"/>
              </w:rPr>
              <w:t xml:space="preserve"> ШСГД  3,8х51 мм </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t>4000</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eastAsia="Calibri" w:hAnsi="Times New Roman" w:cs="Times New Roman"/>
              </w:rPr>
              <w:t>шт</w:t>
            </w:r>
            <w:proofErr w:type="spellEnd"/>
            <w:proofErr w:type="gramEnd"/>
          </w:p>
        </w:tc>
      </w:tr>
      <w:tr w:rsidR="000C55EB" w:rsidRPr="000C55EB" w:rsidTr="000C55EB">
        <w:trPr>
          <w:trHeight w:val="619"/>
        </w:trPr>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15</w:t>
            </w:r>
          </w:p>
        </w:tc>
        <w:tc>
          <w:tcPr>
            <w:tcW w:w="6804" w:type="dxa"/>
          </w:tcPr>
          <w:p w:rsidR="000C55EB" w:rsidRPr="000C55EB" w:rsidRDefault="000C55EB" w:rsidP="000C55EB">
            <w:pPr>
              <w:spacing w:after="0" w:line="240" w:lineRule="auto"/>
              <w:rPr>
                <w:rFonts w:ascii="Times New Roman" w:hAnsi="Times New Roman" w:cs="Times New Roman"/>
              </w:rPr>
            </w:pPr>
            <w:proofErr w:type="spellStart"/>
            <w:r w:rsidRPr="000C55EB">
              <w:rPr>
                <w:rFonts w:ascii="Times New Roman" w:hAnsi="Times New Roman" w:cs="Times New Roman"/>
              </w:rPr>
              <w:t>Саморез</w:t>
            </w:r>
            <w:proofErr w:type="spellEnd"/>
            <w:r w:rsidRPr="000C55EB">
              <w:rPr>
                <w:rFonts w:ascii="Times New Roman" w:hAnsi="Times New Roman" w:cs="Times New Roman"/>
              </w:rPr>
              <w:t xml:space="preserve"> ШСММ, </w:t>
            </w:r>
            <w:proofErr w:type="gramStart"/>
            <w:r w:rsidRPr="000C55EB">
              <w:rPr>
                <w:rFonts w:ascii="Times New Roman" w:hAnsi="Times New Roman" w:cs="Times New Roman"/>
              </w:rPr>
              <w:t>п</w:t>
            </w:r>
            <w:proofErr w:type="gramEnd"/>
            <w:r w:rsidRPr="000C55EB">
              <w:rPr>
                <w:rFonts w:ascii="Times New Roman" w:hAnsi="Times New Roman" w:cs="Times New Roman"/>
              </w:rPr>
              <w:t xml:space="preserve">/ш, 4,2x13 мм, острый </w:t>
            </w:r>
          </w:p>
        </w:tc>
        <w:tc>
          <w:tcPr>
            <w:tcW w:w="1134" w:type="dxa"/>
          </w:tcPr>
          <w:p w:rsidR="000C55EB" w:rsidRPr="000C55EB" w:rsidRDefault="000C55EB" w:rsidP="00065BB6">
            <w:pPr>
              <w:spacing w:after="0" w:line="240" w:lineRule="auto"/>
              <w:jc w:val="center"/>
              <w:rPr>
                <w:rFonts w:ascii="Times New Roman" w:hAnsi="Times New Roman" w:cs="Times New Roman"/>
              </w:rPr>
            </w:pPr>
            <w:r w:rsidRPr="000C55EB">
              <w:rPr>
                <w:rFonts w:ascii="Times New Roman" w:hAnsi="Times New Roman" w:cs="Times New Roman"/>
              </w:rPr>
              <w:t>4000</w:t>
            </w:r>
          </w:p>
        </w:tc>
        <w:tc>
          <w:tcPr>
            <w:tcW w:w="1099" w:type="dxa"/>
          </w:tcPr>
          <w:p w:rsidR="000C55EB" w:rsidRPr="000C55EB" w:rsidRDefault="000C55EB" w:rsidP="00065BB6">
            <w:pPr>
              <w:spacing w:after="0" w:line="240" w:lineRule="auto"/>
              <w:jc w:val="center"/>
              <w:rPr>
                <w:rFonts w:ascii="Times New Roman" w:hAnsi="Times New Roman" w:cs="Times New Roman"/>
              </w:rPr>
            </w:pPr>
            <w:proofErr w:type="spellStart"/>
            <w:proofErr w:type="gramStart"/>
            <w:r w:rsidRPr="000C55EB">
              <w:rPr>
                <w:rFonts w:ascii="Times New Roman"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16</w:t>
            </w:r>
          </w:p>
        </w:tc>
        <w:tc>
          <w:tcPr>
            <w:tcW w:w="6804" w:type="dxa"/>
          </w:tcPr>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 xml:space="preserve"> </w:t>
            </w:r>
            <w:proofErr w:type="spellStart"/>
            <w:r w:rsidRPr="000C55EB">
              <w:rPr>
                <w:rFonts w:ascii="Times New Roman" w:hAnsi="Times New Roman" w:cs="Times New Roman"/>
              </w:rPr>
              <w:t>Саморез</w:t>
            </w:r>
            <w:proofErr w:type="spellEnd"/>
            <w:r w:rsidRPr="000C55EB">
              <w:rPr>
                <w:rFonts w:ascii="Times New Roman" w:hAnsi="Times New Roman" w:cs="Times New Roman"/>
              </w:rPr>
              <w:t xml:space="preserve"> ШСММ, </w:t>
            </w:r>
            <w:proofErr w:type="gramStart"/>
            <w:r w:rsidRPr="000C55EB">
              <w:rPr>
                <w:rFonts w:ascii="Times New Roman" w:hAnsi="Times New Roman" w:cs="Times New Roman"/>
              </w:rPr>
              <w:t>п</w:t>
            </w:r>
            <w:proofErr w:type="gramEnd"/>
            <w:r w:rsidRPr="000C55EB">
              <w:rPr>
                <w:rFonts w:ascii="Times New Roman" w:hAnsi="Times New Roman" w:cs="Times New Roman"/>
              </w:rPr>
              <w:t xml:space="preserve">/ш, 4,2x25 мм, острый </w:t>
            </w:r>
          </w:p>
        </w:tc>
        <w:tc>
          <w:tcPr>
            <w:tcW w:w="1134" w:type="dxa"/>
          </w:tcPr>
          <w:p w:rsidR="000C55EB" w:rsidRPr="000C55EB" w:rsidRDefault="000C55EB" w:rsidP="00065BB6">
            <w:pPr>
              <w:spacing w:after="0" w:line="240" w:lineRule="auto"/>
              <w:jc w:val="center"/>
              <w:rPr>
                <w:rFonts w:ascii="Times New Roman" w:hAnsi="Times New Roman" w:cs="Times New Roman"/>
              </w:rPr>
            </w:pPr>
            <w:r w:rsidRPr="000C55EB">
              <w:rPr>
                <w:rFonts w:ascii="Times New Roman" w:hAnsi="Times New Roman" w:cs="Times New Roman"/>
              </w:rPr>
              <w:t>1000</w:t>
            </w:r>
          </w:p>
        </w:tc>
        <w:tc>
          <w:tcPr>
            <w:tcW w:w="1099" w:type="dxa"/>
          </w:tcPr>
          <w:p w:rsidR="000C55EB" w:rsidRPr="000C55EB" w:rsidRDefault="000C55EB" w:rsidP="00065BB6">
            <w:pPr>
              <w:spacing w:after="0" w:line="240" w:lineRule="auto"/>
              <w:jc w:val="center"/>
              <w:rPr>
                <w:rFonts w:ascii="Times New Roman" w:hAnsi="Times New Roman" w:cs="Times New Roman"/>
              </w:rPr>
            </w:pPr>
            <w:proofErr w:type="spellStart"/>
            <w:proofErr w:type="gramStart"/>
            <w:r w:rsidRPr="000C55EB">
              <w:rPr>
                <w:rFonts w:ascii="Times New Roman"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17</w:t>
            </w:r>
          </w:p>
        </w:tc>
        <w:tc>
          <w:tcPr>
            <w:tcW w:w="6804" w:type="dxa"/>
          </w:tcPr>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 xml:space="preserve"> </w:t>
            </w:r>
            <w:proofErr w:type="spellStart"/>
            <w:r w:rsidRPr="000C55EB">
              <w:rPr>
                <w:rFonts w:ascii="Times New Roman" w:hAnsi="Times New Roman" w:cs="Times New Roman"/>
              </w:rPr>
              <w:t>Саморез</w:t>
            </w:r>
            <w:proofErr w:type="spellEnd"/>
            <w:r w:rsidRPr="000C55EB">
              <w:rPr>
                <w:rFonts w:ascii="Times New Roman" w:hAnsi="Times New Roman" w:cs="Times New Roman"/>
              </w:rPr>
              <w:t xml:space="preserve"> ШСММ, </w:t>
            </w:r>
            <w:proofErr w:type="gramStart"/>
            <w:r w:rsidRPr="000C55EB">
              <w:rPr>
                <w:rFonts w:ascii="Times New Roman" w:hAnsi="Times New Roman" w:cs="Times New Roman"/>
              </w:rPr>
              <w:t>п</w:t>
            </w:r>
            <w:proofErr w:type="gramEnd"/>
            <w:r w:rsidRPr="000C55EB">
              <w:rPr>
                <w:rFonts w:ascii="Times New Roman" w:hAnsi="Times New Roman" w:cs="Times New Roman"/>
              </w:rPr>
              <w:t xml:space="preserve">/ш, 4,2x38 мм, острый </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t>1000</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eastAsia="Calibri"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18</w:t>
            </w:r>
          </w:p>
        </w:tc>
        <w:tc>
          <w:tcPr>
            <w:tcW w:w="6804" w:type="dxa"/>
          </w:tcPr>
          <w:p w:rsidR="000C55EB" w:rsidRPr="000C55EB" w:rsidRDefault="000C55EB" w:rsidP="000C55EB">
            <w:pPr>
              <w:spacing w:after="0" w:line="240" w:lineRule="auto"/>
              <w:rPr>
                <w:rFonts w:ascii="Times New Roman" w:hAnsi="Times New Roman" w:cs="Times New Roman"/>
              </w:rPr>
            </w:pPr>
            <w:proofErr w:type="spellStart"/>
            <w:r w:rsidRPr="000C55EB">
              <w:rPr>
                <w:rFonts w:ascii="Times New Roman" w:hAnsi="Times New Roman" w:cs="Times New Roman"/>
              </w:rPr>
              <w:t>Саморез</w:t>
            </w:r>
            <w:proofErr w:type="spellEnd"/>
            <w:r w:rsidRPr="000C55EB">
              <w:rPr>
                <w:rFonts w:ascii="Times New Roman" w:hAnsi="Times New Roman" w:cs="Times New Roman"/>
              </w:rPr>
              <w:t xml:space="preserve"> ШСГМ ZP 3,5x19 мм (</w:t>
            </w:r>
            <w:proofErr w:type="spellStart"/>
            <w:r w:rsidRPr="000C55EB">
              <w:rPr>
                <w:rFonts w:ascii="Times New Roman" w:hAnsi="Times New Roman" w:cs="Times New Roman"/>
              </w:rPr>
              <w:t>гипсокартон</w:t>
            </w:r>
            <w:proofErr w:type="spellEnd"/>
            <w:r w:rsidRPr="000C55EB">
              <w:rPr>
                <w:rFonts w:ascii="Times New Roman" w:hAnsi="Times New Roman" w:cs="Times New Roman"/>
              </w:rPr>
              <w:t xml:space="preserve">-металл)  </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t>10000</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eastAsia="Calibri"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19</w:t>
            </w:r>
          </w:p>
        </w:tc>
        <w:tc>
          <w:tcPr>
            <w:tcW w:w="6804" w:type="dxa"/>
          </w:tcPr>
          <w:p w:rsidR="000C55EB" w:rsidRPr="000C55EB" w:rsidRDefault="000C55EB" w:rsidP="000C55EB">
            <w:pPr>
              <w:spacing w:after="0" w:line="240" w:lineRule="auto"/>
              <w:rPr>
                <w:rFonts w:ascii="Times New Roman" w:hAnsi="Times New Roman" w:cs="Times New Roman"/>
              </w:rPr>
            </w:pPr>
            <w:proofErr w:type="spellStart"/>
            <w:r w:rsidRPr="000C55EB">
              <w:rPr>
                <w:rFonts w:ascii="Times New Roman" w:hAnsi="Times New Roman" w:cs="Times New Roman"/>
              </w:rPr>
              <w:t>Саморез</w:t>
            </w:r>
            <w:proofErr w:type="spellEnd"/>
            <w:r w:rsidRPr="000C55EB">
              <w:rPr>
                <w:rFonts w:ascii="Times New Roman" w:hAnsi="Times New Roman" w:cs="Times New Roman"/>
              </w:rPr>
              <w:t xml:space="preserve"> ШСГД  3,8х35 мм </w:t>
            </w:r>
          </w:p>
        </w:tc>
        <w:tc>
          <w:tcPr>
            <w:tcW w:w="1134" w:type="dxa"/>
          </w:tcPr>
          <w:p w:rsidR="000C55EB" w:rsidRPr="000C55EB" w:rsidRDefault="000C55EB" w:rsidP="00065BB6">
            <w:pPr>
              <w:spacing w:after="0" w:line="240" w:lineRule="auto"/>
              <w:jc w:val="center"/>
              <w:rPr>
                <w:rFonts w:ascii="Times New Roman" w:hAnsi="Times New Roman" w:cs="Times New Roman"/>
              </w:rPr>
            </w:pPr>
            <w:r w:rsidRPr="000C55EB">
              <w:rPr>
                <w:rFonts w:ascii="Times New Roman" w:hAnsi="Times New Roman" w:cs="Times New Roman"/>
              </w:rPr>
              <w:t>4000</w:t>
            </w:r>
          </w:p>
        </w:tc>
        <w:tc>
          <w:tcPr>
            <w:tcW w:w="1099" w:type="dxa"/>
          </w:tcPr>
          <w:p w:rsidR="000C55EB" w:rsidRPr="000C55EB" w:rsidRDefault="000C55EB" w:rsidP="00065BB6">
            <w:pPr>
              <w:spacing w:after="0" w:line="240" w:lineRule="auto"/>
              <w:jc w:val="center"/>
              <w:rPr>
                <w:rFonts w:ascii="Times New Roman" w:hAnsi="Times New Roman" w:cs="Times New Roman"/>
              </w:rPr>
            </w:pPr>
            <w:proofErr w:type="spellStart"/>
            <w:proofErr w:type="gramStart"/>
            <w:r w:rsidRPr="000C55EB">
              <w:rPr>
                <w:rFonts w:ascii="Times New Roman" w:hAnsi="Times New Roman" w:cs="Times New Roman"/>
              </w:rPr>
              <w:t>шт</w:t>
            </w:r>
            <w:proofErr w:type="spellEnd"/>
            <w:proofErr w:type="gramEnd"/>
          </w:p>
        </w:tc>
      </w:tr>
      <w:tr w:rsidR="000C55EB" w:rsidRPr="000C55EB" w:rsidTr="000C55EB">
        <w:trPr>
          <w:trHeight w:val="249"/>
        </w:trPr>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20</w:t>
            </w:r>
          </w:p>
        </w:tc>
        <w:tc>
          <w:tcPr>
            <w:tcW w:w="6804" w:type="dxa"/>
          </w:tcPr>
          <w:p w:rsidR="000C55EB" w:rsidRPr="000C55EB" w:rsidRDefault="000C55EB" w:rsidP="000C55EB">
            <w:pPr>
              <w:spacing w:after="0" w:line="240" w:lineRule="auto"/>
              <w:rPr>
                <w:rFonts w:ascii="Times New Roman" w:hAnsi="Times New Roman" w:cs="Times New Roman"/>
              </w:rPr>
            </w:pPr>
            <w:proofErr w:type="spellStart"/>
            <w:r w:rsidRPr="000C55EB">
              <w:rPr>
                <w:rFonts w:ascii="Times New Roman" w:hAnsi="Times New Roman" w:cs="Times New Roman"/>
              </w:rPr>
              <w:t>Саморез</w:t>
            </w:r>
            <w:proofErr w:type="spellEnd"/>
            <w:r w:rsidRPr="000C55EB">
              <w:rPr>
                <w:rFonts w:ascii="Times New Roman" w:hAnsi="Times New Roman" w:cs="Times New Roman"/>
              </w:rPr>
              <w:t xml:space="preserve"> ШСГД  3,8х25 мм </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t>4000</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eastAsia="Calibri"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21</w:t>
            </w:r>
          </w:p>
        </w:tc>
        <w:tc>
          <w:tcPr>
            <w:tcW w:w="6804" w:type="dxa"/>
          </w:tcPr>
          <w:p w:rsidR="000C55EB" w:rsidRPr="000C55EB" w:rsidRDefault="000C55EB" w:rsidP="000C55EB">
            <w:pPr>
              <w:spacing w:after="0" w:line="240" w:lineRule="auto"/>
              <w:rPr>
                <w:rFonts w:ascii="Times New Roman" w:hAnsi="Times New Roman" w:cs="Times New Roman"/>
              </w:rPr>
            </w:pPr>
            <w:proofErr w:type="spellStart"/>
            <w:r w:rsidRPr="000C55EB">
              <w:rPr>
                <w:rFonts w:ascii="Times New Roman" w:hAnsi="Times New Roman" w:cs="Times New Roman"/>
              </w:rPr>
              <w:t>Саморез</w:t>
            </w:r>
            <w:proofErr w:type="spellEnd"/>
            <w:r w:rsidRPr="000C55EB">
              <w:rPr>
                <w:rFonts w:ascii="Times New Roman" w:hAnsi="Times New Roman" w:cs="Times New Roman"/>
              </w:rPr>
              <w:t xml:space="preserve"> ШСГД  3,5х16 мм </w:t>
            </w:r>
          </w:p>
        </w:tc>
        <w:tc>
          <w:tcPr>
            <w:tcW w:w="1134" w:type="dxa"/>
          </w:tcPr>
          <w:p w:rsidR="000C55EB" w:rsidRPr="000C55EB" w:rsidRDefault="000C55EB" w:rsidP="00065BB6">
            <w:pPr>
              <w:spacing w:after="0" w:line="240" w:lineRule="auto"/>
              <w:jc w:val="center"/>
              <w:rPr>
                <w:rFonts w:ascii="Times New Roman" w:hAnsi="Times New Roman" w:cs="Times New Roman"/>
              </w:rPr>
            </w:pPr>
            <w:r w:rsidRPr="000C55EB">
              <w:rPr>
                <w:rFonts w:ascii="Times New Roman" w:hAnsi="Times New Roman" w:cs="Times New Roman"/>
              </w:rPr>
              <w:t>2000</w:t>
            </w:r>
          </w:p>
        </w:tc>
        <w:tc>
          <w:tcPr>
            <w:tcW w:w="1099" w:type="dxa"/>
          </w:tcPr>
          <w:p w:rsidR="000C55EB" w:rsidRPr="000C55EB" w:rsidRDefault="000C55EB" w:rsidP="00065BB6">
            <w:pPr>
              <w:spacing w:after="0" w:line="240" w:lineRule="auto"/>
              <w:jc w:val="center"/>
              <w:rPr>
                <w:rFonts w:ascii="Times New Roman" w:hAnsi="Times New Roman" w:cs="Times New Roman"/>
              </w:rPr>
            </w:pPr>
            <w:proofErr w:type="spellStart"/>
            <w:proofErr w:type="gramStart"/>
            <w:r w:rsidRPr="000C55EB">
              <w:rPr>
                <w:rFonts w:ascii="Times New Roman"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22</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Фанера, ширина не менее 1520мм, длина не менее 1520мм, толщина не менее 10мм. Сорт не ниже 1/2.</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t>60</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eastAsia="Calibri"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23</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Линолеум гетерогенный  коммерческий ширина не менее 3.0м,</w:t>
            </w:r>
            <w:r w:rsidR="001E42FE">
              <w:rPr>
                <w:rFonts w:ascii="Times New Roman" w:eastAsia="Calibri" w:hAnsi="Times New Roman" w:cs="Times New Roman"/>
              </w:rPr>
              <w:t xml:space="preserve"> </w:t>
            </w:r>
            <w:r w:rsidRPr="000C55EB">
              <w:rPr>
                <w:rFonts w:ascii="Times New Roman" w:eastAsia="Calibri" w:hAnsi="Times New Roman" w:cs="Times New Roman"/>
              </w:rPr>
              <w:t>толщина не менее 2,0мм, толщина защитного слоя не менее 0,7мм. Цвет красно-коричневый, оттенок по согласованию.</w:t>
            </w:r>
          </w:p>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 xml:space="preserve">Вес 1 </w:t>
            </w:r>
            <w:proofErr w:type="spellStart"/>
            <w:r w:rsidRPr="000C55EB">
              <w:rPr>
                <w:rFonts w:ascii="Times New Roman" w:eastAsia="Calibri" w:hAnsi="Times New Roman" w:cs="Times New Roman"/>
              </w:rPr>
              <w:t>кв</w:t>
            </w:r>
            <w:proofErr w:type="spellEnd"/>
            <w:r w:rsidRPr="000C55EB">
              <w:rPr>
                <w:rFonts w:ascii="Times New Roman" w:eastAsia="Calibri" w:hAnsi="Times New Roman" w:cs="Times New Roman"/>
              </w:rPr>
              <w:t xml:space="preserve"> м.: не более 2,9 кг. Изменение линейных размеров: не более 0.4%. Абсолютная остаточная деформация: не более 0.1мм. Дополнительное защитное покрытие: PUR. Сопротивление скольжению: R9. Показатели пожарной безопасности: Г</w:t>
            </w:r>
            <w:proofErr w:type="gramStart"/>
            <w:r w:rsidRPr="000C55EB">
              <w:rPr>
                <w:rFonts w:ascii="Times New Roman" w:eastAsia="Calibri" w:hAnsi="Times New Roman" w:cs="Times New Roman"/>
              </w:rPr>
              <w:t>1</w:t>
            </w:r>
            <w:proofErr w:type="gramEnd"/>
            <w:r w:rsidRPr="000C55EB">
              <w:rPr>
                <w:rFonts w:ascii="Times New Roman" w:eastAsia="Calibri" w:hAnsi="Times New Roman" w:cs="Times New Roman"/>
              </w:rPr>
              <w:t xml:space="preserve">, В2, РП1, Д2, Т2. </w:t>
            </w:r>
          </w:p>
          <w:p w:rsidR="000C55EB" w:rsidRPr="000C55EB" w:rsidRDefault="000C55EB" w:rsidP="000C55EB">
            <w:pPr>
              <w:spacing w:after="0" w:line="240" w:lineRule="auto"/>
              <w:rPr>
                <w:rFonts w:ascii="Times New Roman" w:eastAsia="Calibri" w:hAnsi="Times New Roman" w:cs="Times New Roman"/>
              </w:rPr>
            </w:pPr>
          </w:p>
        </w:tc>
        <w:tc>
          <w:tcPr>
            <w:tcW w:w="1134" w:type="dxa"/>
          </w:tcPr>
          <w:p w:rsidR="000C55EB" w:rsidRPr="000C55EB" w:rsidRDefault="000C55EB" w:rsidP="00065BB6">
            <w:pPr>
              <w:spacing w:after="0" w:line="240" w:lineRule="auto"/>
              <w:jc w:val="center"/>
              <w:rPr>
                <w:rFonts w:ascii="Times New Roman" w:eastAsia="Calibri" w:hAnsi="Times New Roman" w:cs="Times New Roman"/>
                <w:lang w:val="en-US"/>
              </w:rPr>
            </w:pPr>
            <w:r w:rsidRPr="000C55EB">
              <w:rPr>
                <w:rFonts w:ascii="Times New Roman" w:eastAsia="Calibri" w:hAnsi="Times New Roman" w:cs="Times New Roman"/>
              </w:rPr>
              <w:t>225</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r w:rsidRPr="000C55EB">
              <w:rPr>
                <w:rFonts w:ascii="Times New Roman" w:eastAsia="Calibri" w:hAnsi="Times New Roman" w:cs="Times New Roman"/>
              </w:rPr>
              <w:t>Кв</w:t>
            </w:r>
            <w:proofErr w:type="gramStart"/>
            <w:r w:rsidRPr="000C55EB">
              <w:rPr>
                <w:rFonts w:ascii="Times New Roman" w:eastAsia="Calibri" w:hAnsi="Times New Roman" w:cs="Times New Roman"/>
              </w:rPr>
              <w:t>.м</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24</w:t>
            </w:r>
          </w:p>
        </w:tc>
        <w:tc>
          <w:tcPr>
            <w:tcW w:w="6804" w:type="dxa"/>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 xml:space="preserve">Листы гипсокартонные не менее 2,5м*1,2м*9,5мм, </w:t>
            </w:r>
            <w:r w:rsidRPr="000C55EB">
              <w:rPr>
                <w:rFonts w:ascii="Times New Roman" w:eastAsia="Calibri" w:hAnsi="Times New Roman" w:cs="Times New Roman"/>
                <w:shd w:val="clear" w:color="auto" w:fill="FFFFFF"/>
              </w:rPr>
              <w:t>ГОСТ 6266-97 </w:t>
            </w:r>
            <w:r w:rsidRPr="000C55EB">
              <w:rPr>
                <w:rFonts w:ascii="Times New Roman" w:eastAsia="Times New Roman" w:hAnsi="Times New Roman" w:cs="Times New Roman"/>
                <w:lang w:eastAsia="ru-RU"/>
              </w:rPr>
              <w:t>.</w:t>
            </w:r>
          </w:p>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bCs/>
                <w:lang w:eastAsia="ru-RU"/>
              </w:rPr>
              <w:t>Пожарно-технические характеристики</w:t>
            </w:r>
          </w:p>
          <w:p w:rsidR="000C55EB" w:rsidRPr="000C55EB" w:rsidRDefault="000C55EB" w:rsidP="000C55EB">
            <w:pPr>
              <w:numPr>
                <w:ilvl w:val="0"/>
                <w:numId w:val="42"/>
              </w:numPr>
              <w:spacing w:after="0" w:line="240" w:lineRule="auto"/>
              <w:ind w:left="0"/>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Г</w:t>
            </w:r>
            <w:proofErr w:type="gramStart"/>
            <w:r w:rsidRPr="000C55EB">
              <w:rPr>
                <w:rFonts w:ascii="Times New Roman" w:eastAsia="Times New Roman" w:hAnsi="Times New Roman" w:cs="Times New Roman"/>
                <w:lang w:eastAsia="ru-RU"/>
              </w:rPr>
              <w:t>1</w:t>
            </w:r>
            <w:proofErr w:type="gramEnd"/>
            <w:r w:rsidRPr="000C55EB">
              <w:rPr>
                <w:rFonts w:ascii="Times New Roman" w:eastAsia="Times New Roman" w:hAnsi="Times New Roman" w:cs="Times New Roman"/>
                <w:lang w:eastAsia="ru-RU"/>
              </w:rPr>
              <w:t> (горючесть по ГОСТ 30244);</w:t>
            </w:r>
          </w:p>
          <w:p w:rsidR="000C55EB" w:rsidRPr="000C55EB" w:rsidRDefault="000C55EB" w:rsidP="000C55EB">
            <w:pPr>
              <w:numPr>
                <w:ilvl w:val="0"/>
                <w:numId w:val="42"/>
              </w:numPr>
              <w:spacing w:after="0" w:line="240" w:lineRule="auto"/>
              <w:ind w:left="0"/>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В</w:t>
            </w:r>
            <w:proofErr w:type="gramStart"/>
            <w:r w:rsidRPr="000C55EB">
              <w:rPr>
                <w:rFonts w:ascii="Times New Roman" w:eastAsia="Times New Roman" w:hAnsi="Times New Roman" w:cs="Times New Roman"/>
                <w:lang w:eastAsia="ru-RU"/>
              </w:rPr>
              <w:t>2</w:t>
            </w:r>
            <w:proofErr w:type="gramEnd"/>
            <w:r w:rsidRPr="000C55EB">
              <w:rPr>
                <w:rFonts w:ascii="Times New Roman" w:eastAsia="Times New Roman" w:hAnsi="Times New Roman" w:cs="Times New Roman"/>
                <w:lang w:eastAsia="ru-RU"/>
              </w:rPr>
              <w:t> (воспламеняемость по ГОСТ 30402);</w:t>
            </w:r>
          </w:p>
          <w:p w:rsidR="000C55EB" w:rsidRPr="000C55EB" w:rsidRDefault="000C55EB" w:rsidP="000C55EB">
            <w:pPr>
              <w:numPr>
                <w:ilvl w:val="0"/>
                <w:numId w:val="42"/>
              </w:numPr>
              <w:spacing w:after="0" w:line="240" w:lineRule="auto"/>
              <w:ind w:left="0"/>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Д</w:t>
            </w:r>
            <w:proofErr w:type="gramStart"/>
            <w:r w:rsidRPr="000C55EB">
              <w:rPr>
                <w:rFonts w:ascii="Times New Roman" w:eastAsia="Times New Roman" w:hAnsi="Times New Roman" w:cs="Times New Roman"/>
                <w:lang w:eastAsia="ru-RU"/>
              </w:rPr>
              <w:t>1</w:t>
            </w:r>
            <w:proofErr w:type="gramEnd"/>
            <w:r w:rsidRPr="000C55EB">
              <w:rPr>
                <w:rFonts w:ascii="Times New Roman" w:eastAsia="Times New Roman" w:hAnsi="Times New Roman" w:cs="Times New Roman"/>
                <w:lang w:eastAsia="ru-RU"/>
              </w:rPr>
              <w:t> (дымообразующая способность по ГОСТ 12.1.044);</w:t>
            </w:r>
          </w:p>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Times New Roman" w:hAnsi="Times New Roman" w:cs="Times New Roman"/>
                <w:lang w:eastAsia="ru-RU"/>
              </w:rPr>
              <w:t>Т</w:t>
            </w:r>
            <w:proofErr w:type="gramStart"/>
            <w:r w:rsidRPr="000C55EB">
              <w:rPr>
                <w:rFonts w:ascii="Times New Roman" w:eastAsia="Times New Roman" w:hAnsi="Times New Roman" w:cs="Times New Roman"/>
                <w:lang w:eastAsia="ru-RU"/>
              </w:rPr>
              <w:t>1</w:t>
            </w:r>
            <w:proofErr w:type="gramEnd"/>
            <w:r w:rsidRPr="000C55EB">
              <w:rPr>
                <w:rFonts w:ascii="Times New Roman" w:eastAsia="Times New Roman" w:hAnsi="Times New Roman" w:cs="Times New Roman"/>
                <w:lang w:eastAsia="ru-RU"/>
              </w:rPr>
              <w:t> (токсичность по ГОСТ 12.1.044).</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t>40/120</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eastAsia="Calibri" w:hAnsi="Times New Roman" w:cs="Times New Roman"/>
              </w:rPr>
              <w:t>шт</w:t>
            </w:r>
            <w:proofErr w:type="spellEnd"/>
            <w:proofErr w:type="gramEnd"/>
            <w:r w:rsidRPr="000C55EB">
              <w:rPr>
                <w:rFonts w:ascii="Times New Roman" w:eastAsia="Calibri" w:hAnsi="Times New Roman" w:cs="Times New Roman"/>
              </w:rPr>
              <w:t>/м2</w:t>
            </w:r>
          </w:p>
        </w:tc>
      </w:tr>
      <w:tr w:rsidR="000C55EB" w:rsidRPr="000C55EB" w:rsidTr="000C55EB">
        <w:trPr>
          <w:trHeight w:val="255"/>
        </w:trPr>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25</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 xml:space="preserve"> Решетка вентиляционная, пластиковая, цвет белый, размер не менее 200х300 мм</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t>15</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eastAsia="Calibri"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26</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 xml:space="preserve"> Решетка вентиляционная, пластиковая, цвет белый, размер не менее 150х150 мм</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t>15</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eastAsia="Calibri"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27</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Times New Roman" w:hAnsi="Times New Roman" w:cs="Times New Roman"/>
                <w:lang w:eastAsia="ru-RU"/>
              </w:rPr>
              <w:t xml:space="preserve">Растворитель, фасовка не более </w:t>
            </w:r>
            <w:smartTag w:uri="urn:schemas-microsoft-com:office:smarttags" w:element="metricconverter">
              <w:smartTagPr>
                <w:attr w:name="ProductID" w:val="0,5 л"/>
              </w:smartTagPr>
              <w:r w:rsidRPr="000C55EB">
                <w:rPr>
                  <w:rFonts w:ascii="Times New Roman" w:eastAsia="Times New Roman" w:hAnsi="Times New Roman" w:cs="Times New Roman"/>
                  <w:lang w:eastAsia="ru-RU"/>
                </w:rPr>
                <w:t>0,5 л</w:t>
              </w:r>
            </w:smartTag>
            <w:r w:rsidRPr="000C55EB">
              <w:rPr>
                <w:rFonts w:ascii="Times New Roman" w:eastAsia="Times New Roman" w:hAnsi="Times New Roman" w:cs="Times New Roman"/>
                <w:lang w:eastAsia="ru-RU"/>
              </w:rPr>
              <w:t xml:space="preserve">, температура хранения от -40С до +40С, </w:t>
            </w:r>
          </w:p>
        </w:tc>
        <w:tc>
          <w:tcPr>
            <w:tcW w:w="1134" w:type="dxa"/>
          </w:tcPr>
          <w:p w:rsidR="000C55EB" w:rsidRPr="000C55EB" w:rsidRDefault="000C55EB" w:rsidP="00065BB6">
            <w:pPr>
              <w:spacing w:after="0" w:line="240" w:lineRule="auto"/>
              <w:jc w:val="center"/>
              <w:rPr>
                <w:rFonts w:ascii="Times New Roman" w:eastAsia="Calibri" w:hAnsi="Times New Roman" w:cs="Times New Roman"/>
                <w:lang w:val="en-US"/>
              </w:rPr>
            </w:pPr>
            <w:r>
              <w:rPr>
                <w:rFonts w:ascii="Times New Roman" w:eastAsia="Calibri" w:hAnsi="Times New Roman" w:cs="Times New Roman"/>
              </w:rPr>
              <w:t>25</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t>л</w:t>
            </w:r>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28</w:t>
            </w:r>
          </w:p>
        </w:tc>
        <w:tc>
          <w:tcPr>
            <w:tcW w:w="6804" w:type="dxa"/>
          </w:tcPr>
          <w:p w:rsidR="000C55EB" w:rsidRPr="000C55EB" w:rsidRDefault="000C55EB" w:rsidP="008F52D9">
            <w:pPr>
              <w:spacing w:after="0" w:line="240" w:lineRule="auto"/>
              <w:rPr>
                <w:rFonts w:ascii="Times New Roman" w:hAnsi="Times New Roman" w:cs="Times New Roman"/>
              </w:rPr>
            </w:pPr>
            <w:r w:rsidRPr="000C55EB">
              <w:rPr>
                <w:rFonts w:ascii="Times New Roman" w:hAnsi="Times New Roman" w:cs="Times New Roman"/>
              </w:rPr>
              <w:t>Затирка для плитки влагостойкая серая, антигрибковая, возможность применени</w:t>
            </w:r>
            <w:r w:rsidR="001E42FE">
              <w:rPr>
                <w:rFonts w:ascii="Times New Roman" w:hAnsi="Times New Roman" w:cs="Times New Roman"/>
              </w:rPr>
              <w:t>я в системе «Теплый пол», должна</w:t>
            </w:r>
            <w:r w:rsidRPr="000C55EB">
              <w:rPr>
                <w:rFonts w:ascii="Times New Roman" w:hAnsi="Times New Roman" w:cs="Times New Roman"/>
              </w:rPr>
              <w:t xml:space="preserve">  компенсировать возможные дефекты плитки. Марочная прочность не ниже М150.Температура проведения работ от +5 до +25С. Ширина шва от 1 до 5 мм. Расход при шир</w:t>
            </w:r>
            <w:r w:rsidR="008F52D9">
              <w:rPr>
                <w:rFonts w:ascii="Times New Roman" w:hAnsi="Times New Roman" w:cs="Times New Roman"/>
              </w:rPr>
              <w:t>ине шва 4мм от 0,3 до 0,5 кг/м</w:t>
            </w:r>
            <w:proofErr w:type="gramStart"/>
            <w:r w:rsidR="008F52D9">
              <w:rPr>
                <w:rFonts w:ascii="Times New Roman" w:hAnsi="Times New Roman" w:cs="Times New Roman"/>
              </w:rPr>
              <w:t>2</w:t>
            </w:r>
            <w:proofErr w:type="gramEnd"/>
            <w:r w:rsidRPr="000C55EB">
              <w:rPr>
                <w:rFonts w:ascii="Times New Roman" w:hAnsi="Times New Roman" w:cs="Times New Roman"/>
              </w:rPr>
              <w:t>. Фасовка в мешках не более 2кг.</w:t>
            </w:r>
          </w:p>
        </w:tc>
        <w:tc>
          <w:tcPr>
            <w:tcW w:w="1134" w:type="dxa"/>
          </w:tcPr>
          <w:p w:rsidR="000C55EB" w:rsidRPr="000C55EB" w:rsidRDefault="000C55EB" w:rsidP="00065BB6">
            <w:pPr>
              <w:spacing w:after="0" w:line="240" w:lineRule="auto"/>
              <w:jc w:val="center"/>
              <w:rPr>
                <w:rFonts w:ascii="Times New Roman" w:hAnsi="Times New Roman" w:cs="Times New Roman"/>
              </w:rPr>
            </w:pPr>
            <w:r>
              <w:rPr>
                <w:rFonts w:ascii="Times New Roman" w:hAnsi="Times New Roman" w:cs="Times New Roman"/>
              </w:rPr>
              <w:t>36</w:t>
            </w:r>
          </w:p>
        </w:tc>
        <w:tc>
          <w:tcPr>
            <w:tcW w:w="1099" w:type="dxa"/>
          </w:tcPr>
          <w:p w:rsidR="000C55EB" w:rsidRPr="000C55EB" w:rsidRDefault="000C55EB" w:rsidP="00065BB6">
            <w:pPr>
              <w:spacing w:after="0" w:line="240" w:lineRule="auto"/>
              <w:jc w:val="center"/>
              <w:rPr>
                <w:rFonts w:ascii="Times New Roman" w:hAnsi="Times New Roman" w:cs="Times New Roman"/>
              </w:rPr>
            </w:pPr>
            <w:r>
              <w:rPr>
                <w:rFonts w:ascii="Times New Roman" w:hAnsi="Times New Roman" w:cs="Times New Roman"/>
              </w:rPr>
              <w:t>кг</w:t>
            </w:r>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29</w:t>
            </w:r>
          </w:p>
        </w:tc>
        <w:tc>
          <w:tcPr>
            <w:tcW w:w="6804" w:type="dxa"/>
          </w:tcPr>
          <w:p w:rsidR="000C55EB" w:rsidRPr="000C55EB" w:rsidRDefault="000C55EB" w:rsidP="008F52D9">
            <w:pPr>
              <w:spacing w:after="0" w:line="240" w:lineRule="auto"/>
              <w:rPr>
                <w:rFonts w:ascii="Times New Roman" w:hAnsi="Times New Roman" w:cs="Times New Roman"/>
              </w:rPr>
            </w:pPr>
            <w:r w:rsidRPr="000C55EB">
              <w:rPr>
                <w:rFonts w:ascii="Times New Roman" w:hAnsi="Times New Roman" w:cs="Times New Roman"/>
              </w:rPr>
              <w:t>Затирка для плитки влагостойкая белая, антигрибковая, возможность применения в системе «Теплый пол», долж</w:t>
            </w:r>
            <w:r w:rsidR="001E42FE">
              <w:rPr>
                <w:rFonts w:ascii="Times New Roman" w:hAnsi="Times New Roman" w:cs="Times New Roman"/>
              </w:rPr>
              <w:t>на</w:t>
            </w:r>
            <w:r w:rsidRPr="000C55EB">
              <w:rPr>
                <w:rFonts w:ascii="Times New Roman" w:hAnsi="Times New Roman" w:cs="Times New Roman"/>
              </w:rPr>
              <w:t xml:space="preserve"> компенсировать возможные дефекты плитки. Марочная прочность не ниже М150.Температура проведения работ от +5 до +25С. Ширина шва от 1 до 5 мм. Расход при ширине шва 4мм от 0,3 до 0,5 кг/м</w:t>
            </w:r>
            <w:proofErr w:type="gramStart"/>
            <w:r w:rsidRPr="000C55EB">
              <w:rPr>
                <w:rFonts w:ascii="Times New Roman" w:hAnsi="Times New Roman" w:cs="Times New Roman"/>
              </w:rPr>
              <w:t>2</w:t>
            </w:r>
            <w:proofErr w:type="gramEnd"/>
            <w:r w:rsidRPr="000C55EB">
              <w:rPr>
                <w:rFonts w:ascii="Times New Roman" w:hAnsi="Times New Roman" w:cs="Times New Roman"/>
              </w:rPr>
              <w:t>. Фасовка в мешках не более 2кг.</w:t>
            </w:r>
          </w:p>
        </w:tc>
        <w:tc>
          <w:tcPr>
            <w:tcW w:w="1134" w:type="dxa"/>
          </w:tcPr>
          <w:p w:rsidR="000C55EB" w:rsidRPr="000C55EB" w:rsidRDefault="000C55EB" w:rsidP="00065BB6">
            <w:pPr>
              <w:spacing w:after="0" w:line="240" w:lineRule="auto"/>
              <w:jc w:val="center"/>
              <w:rPr>
                <w:rFonts w:ascii="Times New Roman" w:hAnsi="Times New Roman" w:cs="Times New Roman"/>
              </w:rPr>
            </w:pPr>
            <w:r>
              <w:rPr>
                <w:rFonts w:ascii="Times New Roman" w:hAnsi="Times New Roman" w:cs="Times New Roman"/>
              </w:rPr>
              <w:t>54</w:t>
            </w:r>
          </w:p>
        </w:tc>
        <w:tc>
          <w:tcPr>
            <w:tcW w:w="1099" w:type="dxa"/>
          </w:tcPr>
          <w:p w:rsidR="000C55EB" w:rsidRPr="000C55EB" w:rsidRDefault="000C55EB" w:rsidP="00065BB6">
            <w:pPr>
              <w:spacing w:after="0" w:line="240" w:lineRule="auto"/>
              <w:jc w:val="center"/>
              <w:rPr>
                <w:rFonts w:ascii="Times New Roman" w:hAnsi="Times New Roman" w:cs="Times New Roman"/>
              </w:rPr>
            </w:pPr>
            <w:r>
              <w:rPr>
                <w:rFonts w:ascii="Times New Roman" w:hAnsi="Times New Roman" w:cs="Times New Roman"/>
              </w:rPr>
              <w:t>кг</w:t>
            </w:r>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30</w:t>
            </w:r>
          </w:p>
        </w:tc>
        <w:tc>
          <w:tcPr>
            <w:tcW w:w="6804" w:type="dxa"/>
          </w:tcPr>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 xml:space="preserve"> Профиль потолочный для </w:t>
            </w:r>
            <w:proofErr w:type="spellStart"/>
            <w:r w:rsidRPr="000C55EB">
              <w:rPr>
                <w:rFonts w:ascii="Times New Roman" w:hAnsi="Times New Roman" w:cs="Times New Roman"/>
              </w:rPr>
              <w:t>гипсокартона</w:t>
            </w:r>
            <w:proofErr w:type="spellEnd"/>
            <w:r w:rsidRPr="000C55EB">
              <w:rPr>
                <w:rFonts w:ascii="Times New Roman" w:hAnsi="Times New Roman" w:cs="Times New Roman"/>
              </w:rPr>
              <w:t xml:space="preserve"> 60х27мм, длина не менее 3 м, толщина не менее 0,6мм</w:t>
            </w:r>
          </w:p>
        </w:tc>
        <w:tc>
          <w:tcPr>
            <w:tcW w:w="1134" w:type="dxa"/>
          </w:tcPr>
          <w:p w:rsidR="000C55EB" w:rsidRPr="000C55EB" w:rsidRDefault="000C55EB" w:rsidP="00065BB6">
            <w:pPr>
              <w:spacing w:after="0" w:line="240" w:lineRule="auto"/>
              <w:jc w:val="center"/>
              <w:rPr>
                <w:rFonts w:ascii="Times New Roman" w:hAnsi="Times New Roman" w:cs="Times New Roman"/>
              </w:rPr>
            </w:pPr>
            <w:r>
              <w:rPr>
                <w:rFonts w:ascii="Times New Roman" w:hAnsi="Times New Roman" w:cs="Times New Roman"/>
              </w:rPr>
              <w:t>100/300</w:t>
            </w:r>
          </w:p>
        </w:tc>
        <w:tc>
          <w:tcPr>
            <w:tcW w:w="1099" w:type="dxa"/>
          </w:tcPr>
          <w:p w:rsidR="000C55EB" w:rsidRPr="000C55EB" w:rsidRDefault="000C55EB" w:rsidP="00065BB6">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r>
              <w:rPr>
                <w:rFonts w:ascii="Times New Roman" w:hAnsi="Times New Roman" w:cs="Times New Roman"/>
              </w:rPr>
              <w:t>/</w:t>
            </w:r>
            <w:proofErr w:type="spellStart"/>
            <w:r>
              <w:rPr>
                <w:rFonts w:ascii="Times New Roman" w:hAnsi="Times New Roman" w:cs="Times New Roman"/>
              </w:rPr>
              <w:t>п.м</w:t>
            </w:r>
            <w:proofErr w:type="spell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lastRenderedPageBreak/>
              <w:t>31</w:t>
            </w:r>
          </w:p>
        </w:tc>
        <w:tc>
          <w:tcPr>
            <w:tcW w:w="6804" w:type="dxa"/>
          </w:tcPr>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 xml:space="preserve"> Профиль направляющий 28х27мм, длина не менее 3 м, толщина не менее 0,6мм</w:t>
            </w:r>
          </w:p>
        </w:tc>
        <w:tc>
          <w:tcPr>
            <w:tcW w:w="1134" w:type="dxa"/>
          </w:tcPr>
          <w:p w:rsidR="000C55EB" w:rsidRPr="000C55EB" w:rsidRDefault="000C55EB" w:rsidP="00065BB6">
            <w:pPr>
              <w:spacing w:after="0" w:line="240" w:lineRule="auto"/>
              <w:jc w:val="center"/>
              <w:rPr>
                <w:rFonts w:ascii="Times New Roman" w:hAnsi="Times New Roman" w:cs="Times New Roman"/>
              </w:rPr>
            </w:pPr>
            <w:r>
              <w:rPr>
                <w:rFonts w:ascii="Times New Roman" w:hAnsi="Times New Roman" w:cs="Times New Roman"/>
              </w:rPr>
              <w:t>100/300</w:t>
            </w:r>
          </w:p>
        </w:tc>
        <w:tc>
          <w:tcPr>
            <w:tcW w:w="1099" w:type="dxa"/>
          </w:tcPr>
          <w:p w:rsidR="000C55EB" w:rsidRPr="000C55EB" w:rsidRDefault="000C55EB" w:rsidP="00065BB6">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r>
              <w:rPr>
                <w:rFonts w:ascii="Times New Roman" w:hAnsi="Times New Roman" w:cs="Times New Roman"/>
              </w:rPr>
              <w:t>/</w:t>
            </w:r>
            <w:proofErr w:type="spellStart"/>
            <w:r>
              <w:rPr>
                <w:rFonts w:ascii="Times New Roman" w:hAnsi="Times New Roman" w:cs="Times New Roman"/>
              </w:rPr>
              <w:t>п.м</w:t>
            </w:r>
            <w:proofErr w:type="spell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32</w:t>
            </w:r>
          </w:p>
        </w:tc>
        <w:tc>
          <w:tcPr>
            <w:tcW w:w="6804" w:type="dxa"/>
          </w:tcPr>
          <w:p w:rsidR="000C55EB" w:rsidRPr="000C55EB" w:rsidRDefault="000C55EB" w:rsidP="000C55EB">
            <w:pPr>
              <w:spacing w:after="0" w:line="240" w:lineRule="auto"/>
              <w:rPr>
                <w:rFonts w:ascii="Times New Roman" w:hAnsi="Times New Roman" w:cs="Times New Roman"/>
              </w:rPr>
            </w:pPr>
            <w:r w:rsidRPr="000C55EB">
              <w:rPr>
                <w:rFonts w:ascii="Times New Roman" w:eastAsia="Calibri" w:hAnsi="Times New Roman" w:cs="Times New Roman"/>
              </w:rPr>
              <w:t xml:space="preserve">Шпатлевка </w:t>
            </w:r>
            <w:proofErr w:type="spellStart"/>
            <w:r w:rsidRPr="000C55EB">
              <w:rPr>
                <w:rFonts w:ascii="Times New Roman" w:eastAsia="Calibri" w:hAnsi="Times New Roman" w:cs="Times New Roman"/>
              </w:rPr>
              <w:t>масляно</w:t>
            </w:r>
            <w:proofErr w:type="spellEnd"/>
            <w:r w:rsidRPr="000C55EB">
              <w:rPr>
                <w:rFonts w:ascii="Times New Roman" w:eastAsia="Calibri" w:hAnsi="Times New Roman" w:cs="Times New Roman"/>
              </w:rPr>
              <w:t>-клеевая для внутренних работ, повышенной прочности, готовая, в пластиковых ведрах не менее 16 кг.</w:t>
            </w:r>
            <w:r w:rsidRPr="000C55EB">
              <w:rPr>
                <w:rFonts w:ascii="Times New Roman" w:hAnsi="Times New Roman" w:cs="Times New Roman"/>
              </w:rPr>
              <w:t xml:space="preserve"> </w:t>
            </w:r>
          </w:p>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Время высыхания при t+20</w:t>
            </w:r>
            <w:proofErr w:type="gramStart"/>
            <w:r w:rsidRPr="000C55EB">
              <w:rPr>
                <w:rFonts w:ascii="Times New Roman" w:eastAsia="Calibri" w:hAnsi="Times New Roman" w:cs="Times New Roman"/>
              </w:rPr>
              <w:t>°С</w:t>
            </w:r>
            <w:proofErr w:type="gramEnd"/>
            <w:r w:rsidRPr="000C55EB">
              <w:rPr>
                <w:rFonts w:ascii="Times New Roman" w:eastAsia="Calibri" w:hAnsi="Times New Roman" w:cs="Times New Roman"/>
              </w:rPr>
              <w:t xml:space="preserve"> и влажности 65%: не более 4 часов </w:t>
            </w:r>
          </w:p>
          <w:p w:rsidR="000C55EB" w:rsidRPr="000C55EB" w:rsidRDefault="000C55EB" w:rsidP="000C55EB">
            <w:pPr>
              <w:spacing w:after="0" w:line="240" w:lineRule="auto"/>
              <w:rPr>
                <w:rFonts w:ascii="Times New Roman" w:hAnsi="Times New Roman" w:cs="Times New Roman"/>
              </w:rPr>
            </w:pPr>
            <w:r w:rsidRPr="000C55EB">
              <w:rPr>
                <w:rFonts w:ascii="Times New Roman" w:eastAsia="Calibri" w:hAnsi="Times New Roman" w:cs="Times New Roman"/>
              </w:rPr>
              <w:t>Расход: при толщине 1 мм – не более 1,5 кг на 1 м</w:t>
            </w:r>
            <w:proofErr w:type="gramStart"/>
            <w:r w:rsidRPr="000C55EB">
              <w:rPr>
                <w:rFonts w:ascii="Times New Roman" w:eastAsia="Calibri" w:hAnsi="Times New Roman" w:cs="Times New Roman"/>
              </w:rPr>
              <w:t>2</w:t>
            </w:r>
            <w:proofErr w:type="gramEnd"/>
            <w:r w:rsidRPr="000C55EB">
              <w:rPr>
                <w:rFonts w:ascii="Times New Roman" w:eastAsia="Calibri" w:hAnsi="Times New Roman" w:cs="Times New Roman"/>
              </w:rPr>
              <w:t xml:space="preserve"> </w:t>
            </w:r>
          </w:p>
        </w:tc>
        <w:tc>
          <w:tcPr>
            <w:tcW w:w="1134" w:type="dxa"/>
          </w:tcPr>
          <w:p w:rsidR="000C55EB" w:rsidRPr="000C55EB" w:rsidRDefault="000C55EB" w:rsidP="00065BB6">
            <w:pPr>
              <w:spacing w:after="0" w:line="240" w:lineRule="auto"/>
              <w:jc w:val="center"/>
              <w:rPr>
                <w:rFonts w:ascii="Times New Roman" w:hAnsi="Times New Roman" w:cs="Times New Roman"/>
              </w:rPr>
            </w:pPr>
            <w:r>
              <w:rPr>
                <w:rFonts w:ascii="Times New Roman" w:eastAsia="Calibri" w:hAnsi="Times New Roman" w:cs="Times New Roman"/>
              </w:rPr>
              <w:t>640</w:t>
            </w:r>
          </w:p>
        </w:tc>
        <w:tc>
          <w:tcPr>
            <w:tcW w:w="1099" w:type="dxa"/>
          </w:tcPr>
          <w:p w:rsidR="000C55EB" w:rsidRPr="000C55EB" w:rsidRDefault="000C55EB" w:rsidP="00065BB6">
            <w:pPr>
              <w:spacing w:after="0" w:line="240" w:lineRule="auto"/>
              <w:jc w:val="center"/>
              <w:rPr>
                <w:rFonts w:ascii="Times New Roman" w:hAnsi="Times New Roman" w:cs="Times New Roman"/>
              </w:rPr>
            </w:pPr>
            <w:r>
              <w:rPr>
                <w:rFonts w:ascii="Times New Roman" w:eastAsia="Calibri" w:hAnsi="Times New Roman" w:cs="Times New Roman"/>
              </w:rPr>
              <w:t>кг</w:t>
            </w:r>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33</w:t>
            </w:r>
          </w:p>
        </w:tc>
        <w:tc>
          <w:tcPr>
            <w:tcW w:w="6804" w:type="dxa"/>
          </w:tcPr>
          <w:p w:rsidR="000C55EB" w:rsidRPr="000C55EB" w:rsidRDefault="000C55EB" w:rsidP="000C55EB">
            <w:pPr>
              <w:spacing w:after="0" w:line="240" w:lineRule="auto"/>
              <w:rPr>
                <w:rFonts w:ascii="Times New Roman" w:eastAsia="Calibri" w:hAnsi="Times New Roman" w:cs="Times New Roman"/>
                <w:shd w:val="clear" w:color="auto" w:fill="FFFFFF"/>
              </w:rPr>
            </w:pPr>
            <w:r w:rsidRPr="000C55EB">
              <w:rPr>
                <w:rFonts w:ascii="Times New Roman" w:eastAsia="Calibri" w:hAnsi="Times New Roman" w:cs="Times New Roman"/>
                <w:shd w:val="clear" w:color="auto" w:fill="FFFFFF"/>
              </w:rPr>
              <w:t xml:space="preserve"> Шпатлевка универсальная безусадочная на гипсовой основе в мешках не более 25кг.</w:t>
            </w:r>
          </w:p>
          <w:p w:rsidR="000C55EB" w:rsidRPr="000C55EB" w:rsidRDefault="000C55EB" w:rsidP="000C55EB">
            <w:pPr>
              <w:spacing w:after="0" w:line="240" w:lineRule="auto"/>
              <w:rPr>
                <w:rFonts w:ascii="Times New Roman" w:hAnsi="Times New Roman" w:cs="Times New Roman"/>
              </w:rPr>
            </w:pPr>
            <w:r w:rsidRPr="000C55EB">
              <w:rPr>
                <w:rFonts w:ascii="Times New Roman" w:eastAsia="Calibri" w:hAnsi="Times New Roman" w:cs="Times New Roman"/>
                <w:shd w:val="clear" w:color="auto" w:fill="FFFFFF"/>
              </w:rPr>
              <w:t xml:space="preserve"> </w:t>
            </w:r>
          </w:p>
          <w:p w:rsidR="000C55EB" w:rsidRPr="000C55EB" w:rsidRDefault="000C55EB" w:rsidP="000C55EB">
            <w:pPr>
              <w:spacing w:after="0" w:line="240" w:lineRule="auto"/>
              <w:rPr>
                <w:rFonts w:ascii="Times New Roman" w:eastAsia="Calibri" w:hAnsi="Times New Roman" w:cs="Times New Roman"/>
                <w:shd w:val="clear" w:color="auto" w:fill="FFFFFF"/>
              </w:rPr>
            </w:pPr>
            <w:r w:rsidRPr="000C55EB">
              <w:rPr>
                <w:rFonts w:ascii="Times New Roman" w:eastAsia="Calibri" w:hAnsi="Times New Roman" w:cs="Times New Roman"/>
                <w:shd w:val="clear" w:color="auto" w:fill="FFFFFF"/>
              </w:rPr>
              <w:t>Расход сухой смеси на 1 м</w:t>
            </w:r>
            <w:proofErr w:type="gramStart"/>
            <w:r w:rsidRPr="000C55EB">
              <w:rPr>
                <w:rFonts w:ascii="Times New Roman" w:eastAsia="Calibri" w:hAnsi="Times New Roman" w:cs="Times New Roman"/>
                <w:shd w:val="clear" w:color="auto" w:fill="FFFFFF"/>
              </w:rPr>
              <w:t>2</w:t>
            </w:r>
            <w:proofErr w:type="gramEnd"/>
            <w:r w:rsidRPr="000C55EB">
              <w:rPr>
                <w:rFonts w:ascii="Times New Roman" w:eastAsia="Calibri" w:hAnsi="Times New Roman" w:cs="Times New Roman"/>
                <w:shd w:val="clear" w:color="auto" w:fill="FFFFFF"/>
              </w:rPr>
              <w:t xml:space="preserve"> при слое 1 мм  не более 1 кг</w:t>
            </w:r>
          </w:p>
          <w:p w:rsidR="000C55EB" w:rsidRPr="000C55EB" w:rsidRDefault="000C55EB" w:rsidP="000C55EB">
            <w:pPr>
              <w:spacing w:after="0" w:line="240" w:lineRule="auto"/>
              <w:rPr>
                <w:rFonts w:ascii="Times New Roman" w:eastAsia="Calibri" w:hAnsi="Times New Roman" w:cs="Times New Roman"/>
                <w:shd w:val="clear" w:color="auto" w:fill="FFFFFF"/>
              </w:rPr>
            </w:pPr>
            <w:r w:rsidRPr="000C55EB">
              <w:rPr>
                <w:rFonts w:ascii="Times New Roman" w:eastAsia="Calibri" w:hAnsi="Times New Roman" w:cs="Times New Roman"/>
                <w:shd w:val="clear" w:color="auto" w:fill="FFFFFF"/>
              </w:rPr>
              <w:t>Минимальная толщина нанесения</w:t>
            </w:r>
            <w:r w:rsidRPr="000C55EB">
              <w:rPr>
                <w:rFonts w:ascii="Times New Roman" w:eastAsia="Calibri" w:hAnsi="Times New Roman" w:cs="Times New Roman"/>
                <w:shd w:val="clear" w:color="auto" w:fill="FFFFFF"/>
              </w:rPr>
              <w:tab/>
              <w:t>не более 0,5 мм</w:t>
            </w:r>
          </w:p>
          <w:p w:rsidR="000C55EB" w:rsidRPr="000C55EB" w:rsidRDefault="000C55EB" w:rsidP="000C55EB">
            <w:pPr>
              <w:spacing w:after="0" w:line="240" w:lineRule="auto"/>
              <w:rPr>
                <w:rFonts w:ascii="Times New Roman" w:eastAsia="Calibri" w:hAnsi="Times New Roman" w:cs="Times New Roman"/>
                <w:shd w:val="clear" w:color="auto" w:fill="FFFFFF"/>
              </w:rPr>
            </w:pPr>
            <w:r w:rsidRPr="000C55EB">
              <w:rPr>
                <w:rFonts w:ascii="Times New Roman" w:eastAsia="Calibri" w:hAnsi="Times New Roman" w:cs="Times New Roman"/>
                <w:shd w:val="clear" w:color="auto" w:fill="FFFFFF"/>
              </w:rPr>
              <w:t xml:space="preserve">Максимальная толщина нанесения </w:t>
            </w:r>
            <w:r w:rsidRPr="000C55EB">
              <w:rPr>
                <w:rFonts w:ascii="Times New Roman" w:eastAsia="Calibri" w:hAnsi="Times New Roman" w:cs="Times New Roman"/>
                <w:shd w:val="clear" w:color="auto" w:fill="FFFFFF"/>
              </w:rPr>
              <w:tab/>
              <w:t>не менее 15 мм</w:t>
            </w:r>
          </w:p>
          <w:p w:rsidR="000C55EB" w:rsidRPr="000C55EB" w:rsidRDefault="000C55EB" w:rsidP="000C55EB">
            <w:pPr>
              <w:spacing w:after="0" w:line="240" w:lineRule="auto"/>
              <w:rPr>
                <w:rFonts w:ascii="Times New Roman" w:eastAsia="Calibri" w:hAnsi="Times New Roman" w:cs="Times New Roman"/>
                <w:shd w:val="clear" w:color="auto" w:fill="FFFFFF"/>
              </w:rPr>
            </w:pPr>
            <w:r w:rsidRPr="000C55EB">
              <w:rPr>
                <w:rFonts w:ascii="Times New Roman" w:eastAsia="Calibri" w:hAnsi="Times New Roman" w:cs="Times New Roman"/>
                <w:shd w:val="clear" w:color="auto" w:fill="FFFFFF"/>
              </w:rPr>
              <w:t>Максимальная толщина нанесения при частичном выравнивании</w:t>
            </w:r>
            <w:r w:rsidRPr="000C55EB">
              <w:rPr>
                <w:rFonts w:ascii="Times New Roman" w:eastAsia="Calibri" w:hAnsi="Times New Roman" w:cs="Times New Roman"/>
                <w:shd w:val="clear" w:color="auto" w:fill="FFFFFF"/>
              </w:rPr>
              <w:tab/>
              <w:t>не менее 25 мм</w:t>
            </w:r>
          </w:p>
          <w:p w:rsidR="000C55EB" w:rsidRPr="000C55EB" w:rsidRDefault="000C55EB" w:rsidP="000C55EB">
            <w:pPr>
              <w:spacing w:after="0" w:line="240" w:lineRule="auto"/>
              <w:rPr>
                <w:rFonts w:ascii="Times New Roman" w:eastAsia="Calibri" w:hAnsi="Times New Roman" w:cs="Times New Roman"/>
                <w:shd w:val="clear" w:color="auto" w:fill="FFFFFF"/>
              </w:rPr>
            </w:pPr>
            <w:r w:rsidRPr="000C55EB">
              <w:rPr>
                <w:rFonts w:ascii="Times New Roman" w:eastAsia="Calibri" w:hAnsi="Times New Roman" w:cs="Times New Roman"/>
                <w:shd w:val="clear" w:color="auto" w:fill="FFFFFF"/>
              </w:rPr>
              <w:t>Проведение работ при температуре основания</w:t>
            </w:r>
            <w:r w:rsidRPr="000C55EB">
              <w:rPr>
                <w:rFonts w:ascii="Times New Roman" w:eastAsia="Calibri" w:hAnsi="Times New Roman" w:cs="Times New Roman"/>
                <w:shd w:val="clear" w:color="auto" w:fill="FFFFFF"/>
              </w:rPr>
              <w:tab/>
              <w:t>от +5 до +25 0С</w:t>
            </w:r>
          </w:p>
          <w:p w:rsidR="000C55EB" w:rsidRPr="000C55EB" w:rsidRDefault="000C55EB" w:rsidP="000C55EB">
            <w:pPr>
              <w:spacing w:after="0" w:line="240" w:lineRule="auto"/>
              <w:rPr>
                <w:rFonts w:ascii="Times New Roman" w:eastAsia="Calibri" w:hAnsi="Times New Roman" w:cs="Times New Roman"/>
                <w:shd w:val="clear" w:color="auto" w:fill="FFFFFF"/>
              </w:rPr>
            </w:pPr>
            <w:r w:rsidRPr="000C55EB">
              <w:rPr>
                <w:rFonts w:ascii="Times New Roman" w:eastAsia="Calibri" w:hAnsi="Times New Roman" w:cs="Times New Roman"/>
                <w:shd w:val="clear" w:color="auto" w:fill="FFFFFF"/>
              </w:rPr>
              <w:t>Температура эксплуатации после полного набора прочности</w:t>
            </w:r>
            <w:r w:rsidRPr="000C55EB">
              <w:rPr>
                <w:rFonts w:ascii="Times New Roman" w:eastAsia="Calibri" w:hAnsi="Times New Roman" w:cs="Times New Roman"/>
                <w:shd w:val="clear" w:color="auto" w:fill="FFFFFF"/>
              </w:rPr>
              <w:tab/>
              <w:t>от +5 до +70 0С</w:t>
            </w:r>
          </w:p>
        </w:tc>
        <w:tc>
          <w:tcPr>
            <w:tcW w:w="1134" w:type="dxa"/>
          </w:tcPr>
          <w:p w:rsidR="000C55EB" w:rsidRPr="000C55EB" w:rsidRDefault="000C55EB" w:rsidP="00065BB6">
            <w:pPr>
              <w:spacing w:after="0" w:line="240" w:lineRule="auto"/>
              <w:jc w:val="center"/>
              <w:rPr>
                <w:rFonts w:ascii="Times New Roman" w:hAnsi="Times New Roman" w:cs="Times New Roman"/>
              </w:rPr>
            </w:pPr>
            <w:r>
              <w:rPr>
                <w:rFonts w:ascii="Times New Roman" w:eastAsia="Calibri" w:hAnsi="Times New Roman" w:cs="Times New Roman"/>
              </w:rPr>
              <w:t>2000</w:t>
            </w:r>
          </w:p>
        </w:tc>
        <w:tc>
          <w:tcPr>
            <w:tcW w:w="1099" w:type="dxa"/>
          </w:tcPr>
          <w:p w:rsidR="000C55EB" w:rsidRPr="000C55EB" w:rsidRDefault="000C55EB" w:rsidP="00065BB6">
            <w:pPr>
              <w:spacing w:after="0" w:line="240" w:lineRule="auto"/>
              <w:jc w:val="center"/>
              <w:rPr>
                <w:rFonts w:ascii="Times New Roman" w:hAnsi="Times New Roman" w:cs="Times New Roman"/>
              </w:rPr>
            </w:pPr>
            <w:r>
              <w:rPr>
                <w:rFonts w:ascii="Times New Roman" w:eastAsia="Calibri" w:hAnsi="Times New Roman" w:cs="Times New Roman"/>
              </w:rPr>
              <w:t>кг</w:t>
            </w:r>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34</w:t>
            </w:r>
          </w:p>
        </w:tc>
        <w:tc>
          <w:tcPr>
            <w:tcW w:w="6804" w:type="dxa"/>
          </w:tcPr>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Порог прямой, алюминий, ширина 38 мм, длина 1350 мм (цвет светло-коричневый)</w:t>
            </w:r>
          </w:p>
        </w:tc>
        <w:tc>
          <w:tcPr>
            <w:tcW w:w="1134" w:type="dxa"/>
          </w:tcPr>
          <w:p w:rsidR="000C55EB" w:rsidRPr="000C55EB" w:rsidRDefault="000C55EB" w:rsidP="00065BB6">
            <w:pPr>
              <w:spacing w:after="0" w:line="240" w:lineRule="auto"/>
              <w:jc w:val="center"/>
              <w:rPr>
                <w:rFonts w:ascii="Times New Roman" w:hAnsi="Times New Roman" w:cs="Times New Roman"/>
              </w:rPr>
            </w:pPr>
            <w:r w:rsidRPr="000C55EB">
              <w:rPr>
                <w:rFonts w:ascii="Times New Roman" w:hAnsi="Times New Roman" w:cs="Times New Roman"/>
              </w:rPr>
              <w:t>40</w:t>
            </w:r>
          </w:p>
        </w:tc>
        <w:tc>
          <w:tcPr>
            <w:tcW w:w="1099" w:type="dxa"/>
          </w:tcPr>
          <w:p w:rsidR="000C55EB" w:rsidRPr="000C55EB" w:rsidRDefault="000C55EB" w:rsidP="00065BB6">
            <w:pPr>
              <w:spacing w:after="0" w:line="240" w:lineRule="auto"/>
              <w:jc w:val="center"/>
              <w:rPr>
                <w:rFonts w:ascii="Times New Roman" w:hAnsi="Times New Roman" w:cs="Times New Roman"/>
              </w:rPr>
            </w:pPr>
            <w:proofErr w:type="spellStart"/>
            <w:proofErr w:type="gramStart"/>
            <w:r w:rsidRPr="000C55EB">
              <w:rPr>
                <w:rFonts w:ascii="Times New Roman"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35</w:t>
            </w:r>
          </w:p>
        </w:tc>
        <w:tc>
          <w:tcPr>
            <w:tcW w:w="6804" w:type="dxa"/>
          </w:tcPr>
          <w:p w:rsidR="000C55EB" w:rsidRPr="000C55EB" w:rsidRDefault="000C55EB" w:rsidP="008F52D9">
            <w:pPr>
              <w:spacing w:after="0" w:line="240" w:lineRule="auto"/>
              <w:rPr>
                <w:rFonts w:ascii="Times New Roman" w:hAnsi="Times New Roman" w:cs="Times New Roman"/>
              </w:rPr>
            </w:pPr>
            <w:r w:rsidRPr="000C55EB">
              <w:rPr>
                <w:rFonts w:ascii="Times New Roman" w:hAnsi="Times New Roman" w:cs="Times New Roman"/>
              </w:rPr>
              <w:t>Холодная Сварка для всех типов ПВХ, стыков линолеума,</w:t>
            </w:r>
            <w:r w:rsidR="001E42FE">
              <w:rPr>
                <w:rFonts w:ascii="Times New Roman" w:hAnsi="Times New Roman" w:cs="Times New Roman"/>
              </w:rPr>
              <w:t xml:space="preserve"> в тубах не менее 44 мл. Тюбик </w:t>
            </w:r>
            <w:r w:rsidRPr="000C55EB">
              <w:rPr>
                <w:rFonts w:ascii="Times New Roman" w:hAnsi="Times New Roman" w:cs="Times New Roman"/>
              </w:rPr>
              <w:t xml:space="preserve">должен быть предназначен для сплавления покрытий полов из ПВХ с плотно резаным швом (резка внахлёст). Металлическая игла в наконечнике  должна обеспечивать идеальный прочный шов на стыке. Расход: не менее 44 гр. на 20-25 </w:t>
            </w:r>
            <w:proofErr w:type="spellStart"/>
            <w:r w:rsidRPr="000C55EB">
              <w:rPr>
                <w:rFonts w:ascii="Times New Roman" w:hAnsi="Times New Roman" w:cs="Times New Roman"/>
              </w:rPr>
              <w:t>пог</w:t>
            </w:r>
            <w:proofErr w:type="spellEnd"/>
            <w:r w:rsidRPr="000C55EB">
              <w:rPr>
                <w:rFonts w:ascii="Times New Roman" w:hAnsi="Times New Roman" w:cs="Times New Roman"/>
              </w:rPr>
              <w:t>. м. шва Время высыхания не более 25 минут.</w:t>
            </w:r>
          </w:p>
        </w:tc>
        <w:tc>
          <w:tcPr>
            <w:tcW w:w="1134" w:type="dxa"/>
          </w:tcPr>
          <w:p w:rsidR="000C55EB" w:rsidRPr="000C55EB" w:rsidRDefault="000C55EB" w:rsidP="00065BB6">
            <w:pPr>
              <w:spacing w:after="0" w:line="240" w:lineRule="auto"/>
              <w:jc w:val="center"/>
              <w:rPr>
                <w:rFonts w:ascii="Times New Roman" w:hAnsi="Times New Roman" w:cs="Times New Roman"/>
              </w:rPr>
            </w:pPr>
            <w:r>
              <w:rPr>
                <w:rFonts w:ascii="Times New Roman" w:hAnsi="Times New Roman" w:cs="Times New Roman"/>
              </w:rPr>
              <w:t>1320</w:t>
            </w:r>
          </w:p>
        </w:tc>
        <w:tc>
          <w:tcPr>
            <w:tcW w:w="1099" w:type="dxa"/>
          </w:tcPr>
          <w:p w:rsidR="000C55EB" w:rsidRPr="000C55EB" w:rsidRDefault="000C55EB" w:rsidP="00065BB6">
            <w:pPr>
              <w:spacing w:after="0" w:line="240" w:lineRule="auto"/>
              <w:jc w:val="center"/>
              <w:rPr>
                <w:rFonts w:ascii="Times New Roman" w:hAnsi="Times New Roman" w:cs="Times New Roman"/>
              </w:rPr>
            </w:pPr>
            <w:r>
              <w:rPr>
                <w:rFonts w:ascii="Times New Roman" w:hAnsi="Times New Roman" w:cs="Times New Roman"/>
              </w:rPr>
              <w:t>г</w:t>
            </w:r>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36</w:t>
            </w:r>
          </w:p>
        </w:tc>
        <w:tc>
          <w:tcPr>
            <w:tcW w:w="6804" w:type="dxa"/>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Calibri" w:hAnsi="Times New Roman" w:cs="Times New Roman"/>
              </w:rPr>
              <w:t xml:space="preserve">Клей для линолеума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8"/>
              <w:gridCol w:w="1521"/>
            </w:tblGrid>
            <w:tr w:rsidR="000C55EB" w:rsidRPr="000C55EB" w:rsidTr="000C55EB">
              <w:trPr>
                <w:tblCellSpacing w:w="15" w:type="dxa"/>
              </w:trPr>
              <w:tc>
                <w:tcPr>
                  <w:tcW w:w="0" w:type="auto"/>
                  <w:vAlign w:val="center"/>
                </w:tcPr>
                <w:p w:rsidR="000C55EB" w:rsidRPr="000C55EB" w:rsidRDefault="000C55EB" w:rsidP="000C55EB">
                  <w:pPr>
                    <w:spacing w:after="0" w:line="240" w:lineRule="auto"/>
                    <w:rPr>
                      <w:rFonts w:ascii="Times New Roman" w:eastAsia="Times New Roman" w:hAnsi="Times New Roman" w:cs="Times New Roman"/>
                      <w:lang w:eastAsia="ru-RU"/>
                    </w:rPr>
                  </w:pPr>
                </w:p>
              </w:tc>
              <w:tc>
                <w:tcPr>
                  <w:tcW w:w="0" w:type="auto"/>
                  <w:vAlign w:val="center"/>
                </w:tcPr>
                <w:p w:rsidR="000C55EB" w:rsidRPr="000C55EB" w:rsidRDefault="000C55EB" w:rsidP="000C55EB">
                  <w:pPr>
                    <w:spacing w:after="0" w:line="240" w:lineRule="auto"/>
                    <w:rPr>
                      <w:rFonts w:ascii="Times New Roman" w:eastAsia="Times New Roman" w:hAnsi="Times New Roman" w:cs="Times New Roman"/>
                      <w:lang w:eastAsia="ru-RU"/>
                    </w:rPr>
                  </w:pPr>
                </w:p>
              </w:tc>
            </w:tr>
            <w:tr w:rsidR="000C55EB" w:rsidRPr="000C55EB" w:rsidTr="000C55EB">
              <w:trPr>
                <w:tblCellSpacing w:w="15" w:type="dxa"/>
              </w:trPr>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Тип</w:t>
                  </w:r>
                </w:p>
              </w:tc>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универсальный</w:t>
                  </w:r>
                </w:p>
              </w:tc>
            </w:tr>
            <w:tr w:rsidR="000C55EB" w:rsidRPr="000C55EB" w:rsidTr="000C55EB">
              <w:trPr>
                <w:tblCellSpacing w:w="15" w:type="dxa"/>
              </w:trPr>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Внешний вид</w:t>
                  </w:r>
                </w:p>
              </w:tc>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паста</w:t>
                  </w:r>
                </w:p>
              </w:tc>
            </w:tr>
            <w:tr w:rsidR="000C55EB" w:rsidRPr="000C55EB" w:rsidTr="000C55EB">
              <w:trPr>
                <w:tblCellSpacing w:w="15" w:type="dxa"/>
              </w:trPr>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Цвет</w:t>
                  </w:r>
                </w:p>
              </w:tc>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розовый</w:t>
                  </w:r>
                </w:p>
              </w:tc>
            </w:tr>
            <w:tr w:rsidR="000C55EB" w:rsidRPr="000C55EB" w:rsidTr="000C55EB">
              <w:trPr>
                <w:tblCellSpacing w:w="15" w:type="dxa"/>
              </w:trPr>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Фасовка не менее</w:t>
                  </w:r>
                </w:p>
              </w:tc>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3л (4 кг)</w:t>
                  </w:r>
                </w:p>
              </w:tc>
            </w:tr>
          </w:tbl>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Физические характеристики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2"/>
              <w:gridCol w:w="4066"/>
            </w:tblGrid>
            <w:tr w:rsidR="000C55EB" w:rsidRPr="000C55EB" w:rsidTr="000C55EB">
              <w:trPr>
                <w:tblCellSpacing w:w="15" w:type="dxa"/>
              </w:trPr>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Состав</w:t>
                  </w:r>
                </w:p>
              </w:tc>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водная полимерная дисперсия со смолами</w:t>
                  </w:r>
                </w:p>
              </w:tc>
            </w:tr>
            <w:tr w:rsidR="000C55EB" w:rsidRPr="000C55EB" w:rsidTr="000C55EB">
              <w:trPr>
                <w:tblCellSpacing w:w="15" w:type="dxa"/>
              </w:trPr>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Основа</w:t>
                  </w:r>
                </w:p>
              </w:tc>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полимерная дисперсия</w:t>
                  </w:r>
                </w:p>
              </w:tc>
            </w:tr>
            <w:tr w:rsidR="000C55EB" w:rsidRPr="000C55EB" w:rsidTr="000C55EB">
              <w:trPr>
                <w:tblCellSpacing w:w="15" w:type="dxa"/>
              </w:trPr>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Консистенция</w:t>
                  </w:r>
                </w:p>
              </w:tc>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густой</w:t>
                  </w:r>
                </w:p>
              </w:tc>
            </w:tr>
            <w:tr w:rsidR="000C55EB" w:rsidRPr="000C55EB" w:rsidTr="000C55EB">
              <w:trPr>
                <w:tblCellSpacing w:w="15" w:type="dxa"/>
              </w:trPr>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Запах</w:t>
                  </w:r>
                </w:p>
              </w:tc>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без запаха</w:t>
                  </w:r>
                </w:p>
              </w:tc>
            </w:tr>
            <w:tr w:rsidR="000C55EB" w:rsidRPr="000C55EB" w:rsidTr="000C55EB">
              <w:trPr>
                <w:tblCellSpacing w:w="15" w:type="dxa"/>
              </w:trPr>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 xml:space="preserve">Плотность, </w:t>
                  </w:r>
                  <w:proofErr w:type="gramStart"/>
                  <w:r w:rsidRPr="000C55EB">
                    <w:rPr>
                      <w:rFonts w:ascii="Times New Roman" w:eastAsia="Times New Roman" w:hAnsi="Times New Roman" w:cs="Times New Roman"/>
                      <w:lang w:eastAsia="ru-RU"/>
                    </w:rPr>
                    <w:t>г</w:t>
                  </w:r>
                  <w:proofErr w:type="gramEnd"/>
                  <w:r w:rsidRPr="000C55EB">
                    <w:rPr>
                      <w:rFonts w:ascii="Times New Roman" w:eastAsia="Times New Roman" w:hAnsi="Times New Roman" w:cs="Times New Roman"/>
                      <w:lang w:eastAsia="ru-RU"/>
                    </w:rPr>
                    <w:t>/см³ не менее</w:t>
                  </w:r>
                </w:p>
              </w:tc>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1,5</w:t>
                  </w:r>
                </w:p>
              </w:tc>
            </w:tr>
            <w:tr w:rsidR="000C55EB" w:rsidRPr="000C55EB" w:rsidTr="000C55EB">
              <w:trPr>
                <w:tblCellSpacing w:w="15" w:type="dxa"/>
              </w:trPr>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Вязкость, мПа*</w:t>
                  </w:r>
                  <w:proofErr w:type="gramStart"/>
                  <w:r w:rsidRPr="000C55EB">
                    <w:rPr>
                      <w:rFonts w:ascii="Times New Roman" w:eastAsia="Times New Roman" w:hAnsi="Times New Roman" w:cs="Times New Roman"/>
                      <w:lang w:eastAsia="ru-RU"/>
                    </w:rPr>
                    <w:t>с</w:t>
                  </w:r>
                  <w:proofErr w:type="gramEnd"/>
                  <w:r w:rsidRPr="000C55EB">
                    <w:rPr>
                      <w:rFonts w:ascii="Times New Roman" w:eastAsia="Times New Roman" w:hAnsi="Times New Roman" w:cs="Times New Roman"/>
                      <w:lang w:eastAsia="ru-RU"/>
                    </w:rPr>
                    <w:t xml:space="preserve"> не менее</w:t>
                  </w:r>
                </w:p>
              </w:tc>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35000-90000</w:t>
                  </w:r>
                </w:p>
              </w:tc>
            </w:tr>
            <w:tr w:rsidR="000C55EB" w:rsidRPr="000C55EB" w:rsidTr="000C55EB">
              <w:trPr>
                <w:tblCellSpacing w:w="15" w:type="dxa"/>
              </w:trPr>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proofErr w:type="spellStart"/>
                  <w:r w:rsidRPr="000C55EB">
                    <w:rPr>
                      <w:rFonts w:ascii="Times New Roman" w:eastAsia="Times New Roman" w:hAnsi="Times New Roman" w:cs="Times New Roman"/>
                      <w:lang w:eastAsia="ru-RU"/>
                    </w:rPr>
                    <w:t>Усадочность</w:t>
                  </w:r>
                  <w:proofErr w:type="spellEnd"/>
                </w:p>
              </w:tc>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при затвердевании не подвергается усадке</w:t>
                  </w:r>
                </w:p>
              </w:tc>
            </w:tr>
          </w:tbl>
          <w:p w:rsidR="000C55EB" w:rsidRPr="000C55EB" w:rsidRDefault="000C55EB" w:rsidP="000C55EB">
            <w:pPr>
              <w:spacing w:after="0" w:line="240" w:lineRule="auto"/>
              <w:rPr>
                <w:rFonts w:ascii="Times New Roman" w:eastAsia="Times New Roman" w:hAnsi="Times New Roman" w:cs="Times New Roman"/>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7"/>
              <w:gridCol w:w="1220"/>
            </w:tblGrid>
            <w:tr w:rsidR="000C55EB" w:rsidRPr="000C55EB" w:rsidTr="000C55EB">
              <w:trPr>
                <w:tblCellSpacing w:w="15" w:type="dxa"/>
              </w:trPr>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Расход не более</w:t>
                  </w:r>
                </w:p>
              </w:tc>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300-500 г/м²</w:t>
                  </w:r>
                </w:p>
              </w:tc>
            </w:tr>
            <w:tr w:rsidR="000C55EB" w:rsidRPr="000C55EB" w:rsidTr="001E42FE">
              <w:trPr>
                <w:tblCellSpacing w:w="15" w:type="dxa"/>
              </w:trPr>
              <w:tc>
                <w:tcPr>
                  <w:tcW w:w="0" w:type="auto"/>
                  <w:vAlign w:val="center"/>
                </w:tcPr>
                <w:p w:rsidR="000C55EB" w:rsidRPr="000C55EB" w:rsidRDefault="000C55EB" w:rsidP="000C55EB">
                  <w:pPr>
                    <w:spacing w:after="0" w:line="240" w:lineRule="auto"/>
                    <w:rPr>
                      <w:rFonts w:ascii="Times New Roman" w:eastAsia="Times New Roman" w:hAnsi="Times New Roman" w:cs="Times New Roman"/>
                      <w:lang w:eastAsia="ru-RU"/>
                    </w:rPr>
                  </w:pPr>
                </w:p>
              </w:tc>
              <w:tc>
                <w:tcPr>
                  <w:tcW w:w="0" w:type="auto"/>
                  <w:vAlign w:val="center"/>
                </w:tcPr>
                <w:p w:rsidR="000C55EB" w:rsidRPr="000C55EB" w:rsidRDefault="000C55EB" w:rsidP="000C55EB">
                  <w:pPr>
                    <w:spacing w:after="0" w:line="240" w:lineRule="auto"/>
                    <w:rPr>
                      <w:rFonts w:ascii="Times New Roman" w:eastAsia="Times New Roman" w:hAnsi="Times New Roman" w:cs="Times New Roman"/>
                      <w:lang w:eastAsia="ru-RU"/>
                    </w:rPr>
                  </w:pPr>
                </w:p>
              </w:tc>
            </w:tr>
          </w:tbl>
          <w:p w:rsidR="000C55EB" w:rsidRPr="000C55EB" w:rsidRDefault="000C55EB" w:rsidP="000C55EB">
            <w:pPr>
              <w:spacing w:after="0" w:line="240" w:lineRule="auto"/>
              <w:rPr>
                <w:rFonts w:ascii="Times New Roman" w:eastAsia="Times New Roman" w:hAnsi="Times New Roman" w:cs="Times New Roman"/>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56"/>
              <w:gridCol w:w="589"/>
            </w:tblGrid>
            <w:tr w:rsidR="000C55EB" w:rsidRPr="000C55EB" w:rsidTr="000C55EB">
              <w:trPr>
                <w:tblCellSpacing w:w="15" w:type="dxa"/>
              </w:trPr>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Время для подсушки, мин не более</w:t>
                  </w:r>
                </w:p>
              </w:tc>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10</w:t>
                  </w:r>
                </w:p>
              </w:tc>
            </w:tr>
            <w:tr w:rsidR="000C55EB" w:rsidRPr="000C55EB" w:rsidTr="000C55EB">
              <w:trPr>
                <w:tblCellSpacing w:w="15" w:type="dxa"/>
              </w:trPr>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Время для укладки, мин не менее</w:t>
                  </w:r>
                </w:p>
              </w:tc>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10</w:t>
                  </w:r>
                </w:p>
              </w:tc>
            </w:tr>
            <w:tr w:rsidR="000C55EB" w:rsidRPr="000C55EB" w:rsidTr="000C55EB">
              <w:trPr>
                <w:tblCellSpacing w:w="15" w:type="dxa"/>
              </w:trPr>
              <w:tc>
                <w:tcPr>
                  <w:tcW w:w="0" w:type="auto"/>
                  <w:vAlign w:val="center"/>
                  <w:hideMark/>
                </w:tcPr>
                <w:p w:rsidR="000C55EB" w:rsidRPr="000C55EB" w:rsidRDefault="008F52D9" w:rsidP="000C55E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Время застывания, мин не б</w:t>
                  </w:r>
                  <w:r w:rsidR="000C55EB" w:rsidRPr="000C55EB">
                    <w:rPr>
                      <w:rFonts w:ascii="Times New Roman" w:eastAsia="Times New Roman" w:hAnsi="Times New Roman" w:cs="Times New Roman"/>
                      <w:lang w:eastAsia="ru-RU"/>
                    </w:rPr>
                    <w:t>олее</w:t>
                  </w:r>
                </w:p>
              </w:tc>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15-20</w:t>
                  </w:r>
                </w:p>
              </w:tc>
            </w:tr>
            <w:tr w:rsidR="000C55EB" w:rsidRPr="000C55EB" w:rsidTr="000C55EB">
              <w:trPr>
                <w:tblCellSpacing w:w="15" w:type="dxa"/>
              </w:trPr>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Время затвердевания, час не более</w:t>
                  </w:r>
                </w:p>
              </w:tc>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48</w:t>
                  </w:r>
                </w:p>
              </w:tc>
            </w:tr>
            <w:tr w:rsidR="000C55EB" w:rsidRPr="000C55EB" w:rsidTr="000C55EB">
              <w:trPr>
                <w:tblCellSpacing w:w="15" w:type="dxa"/>
              </w:trPr>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Время полного высыхания, час не более</w:t>
                  </w:r>
                </w:p>
              </w:tc>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72</w:t>
                  </w:r>
                </w:p>
              </w:tc>
            </w:tr>
          </w:tbl>
          <w:p w:rsidR="000C55EB" w:rsidRPr="000C55EB" w:rsidRDefault="000C55EB" w:rsidP="000C55EB">
            <w:pPr>
              <w:spacing w:after="0" w:line="240" w:lineRule="auto"/>
              <w:rPr>
                <w:rFonts w:ascii="Times New Roman" w:eastAsia="Times New Roman" w:hAnsi="Times New Roman" w:cs="Times New Roman"/>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46"/>
              <w:gridCol w:w="30"/>
              <w:gridCol w:w="3143"/>
              <w:gridCol w:w="45"/>
            </w:tblGrid>
            <w:tr w:rsidR="000C55EB" w:rsidRPr="000C55EB" w:rsidTr="000C55EB">
              <w:trPr>
                <w:tblCellSpacing w:w="15" w:type="dxa"/>
              </w:trPr>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Температура нанесения, °</w:t>
                  </w:r>
                  <w:proofErr w:type="gramStart"/>
                  <w:r w:rsidRPr="000C55EB">
                    <w:rPr>
                      <w:rFonts w:ascii="Times New Roman" w:eastAsia="Times New Roman" w:hAnsi="Times New Roman" w:cs="Times New Roman"/>
                      <w:lang w:eastAsia="ru-RU"/>
                    </w:rPr>
                    <w:t>С</w:t>
                  </w:r>
                  <w:proofErr w:type="gramEnd"/>
                </w:p>
              </w:tc>
              <w:tc>
                <w:tcPr>
                  <w:tcW w:w="0" w:type="auto"/>
                  <w:gridSpan w:val="3"/>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не ниже +15</w:t>
                  </w:r>
                </w:p>
              </w:tc>
            </w:tr>
            <w:tr w:rsidR="000C55EB" w:rsidRPr="000C55EB" w:rsidTr="000C55EB">
              <w:trPr>
                <w:tblCellSpacing w:w="15" w:type="dxa"/>
              </w:trPr>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Температура хранения, °</w:t>
                  </w:r>
                  <w:proofErr w:type="gramStart"/>
                  <w:r w:rsidRPr="000C55EB">
                    <w:rPr>
                      <w:rFonts w:ascii="Times New Roman" w:eastAsia="Times New Roman" w:hAnsi="Times New Roman" w:cs="Times New Roman"/>
                      <w:lang w:eastAsia="ru-RU"/>
                    </w:rPr>
                    <w:t>С</w:t>
                  </w:r>
                  <w:proofErr w:type="gramEnd"/>
                </w:p>
              </w:tc>
              <w:tc>
                <w:tcPr>
                  <w:tcW w:w="0" w:type="auto"/>
                  <w:gridSpan w:val="3"/>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от +5 до +25</w:t>
                  </w:r>
                </w:p>
              </w:tc>
            </w:tr>
            <w:tr w:rsidR="000C55EB" w:rsidRPr="000C55EB" w:rsidTr="000C55EB">
              <w:trPr>
                <w:tblCellSpacing w:w="15" w:type="dxa"/>
              </w:trPr>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Морозостойкость</w:t>
                  </w:r>
                </w:p>
              </w:tc>
              <w:tc>
                <w:tcPr>
                  <w:tcW w:w="0" w:type="auto"/>
                  <w:gridSpan w:val="3"/>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выдерживает 5 циклов заморозки</w:t>
                  </w:r>
                </w:p>
              </w:tc>
            </w:tr>
            <w:tr w:rsidR="000C55EB" w:rsidRPr="000C55EB" w:rsidTr="000C55EB">
              <w:trPr>
                <w:gridAfter w:val="1"/>
                <w:tblCellSpacing w:w="15" w:type="dxa"/>
              </w:trPr>
              <w:tc>
                <w:tcPr>
                  <w:tcW w:w="0" w:type="auto"/>
                  <w:gridSpan w:val="2"/>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Возгораемость</w:t>
                  </w:r>
                </w:p>
              </w:tc>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Times New Roman" w:hAnsi="Times New Roman" w:cs="Times New Roman"/>
                      <w:lang w:eastAsia="ru-RU"/>
                    </w:rPr>
                    <w:t>безопасен</w:t>
                  </w:r>
                </w:p>
              </w:tc>
            </w:tr>
          </w:tbl>
          <w:p w:rsidR="000C55EB" w:rsidRPr="000C55EB" w:rsidRDefault="000C55EB" w:rsidP="000C55EB">
            <w:pPr>
              <w:spacing w:after="0" w:line="240" w:lineRule="auto"/>
              <w:rPr>
                <w:rFonts w:ascii="Times New Roman" w:hAnsi="Times New Roman" w:cs="Times New Roman"/>
              </w:rPr>
            </w:pPr>
          </w:p>
        </w:tc>
        <w:tc>
          <w:tcPr>
            <w:tcW w:w="1134" w:type="dxa"/>
          </w:tcPr>
          <w:p w:rsidR="000C55EB" w:rsidRPr="000C55EB" w:rsidRDefault="000C55EB" w:rsidP="00065BB6">
            <w:pPr>
              <w:spacing w:after="0" w:line="240" w:lineRule="auto"/>
              <w:jc w:val="center"/>
              <w:rPr>
                <w:rFonts w:ascii="Times New Roman" w:hAnsi="Times New Roman" w:cs="Times New Roman"/>
              </w:rPr>
            </w:pPr>
            <w:r>
              <w:rPr>
                <w:rFonts w:ascii="Times New Roman" w:eastAsia="Calibri" w:hAnsi="Times New Roman" w:cs="Times New Roman"/>
              </w:rPr>
              <w:t>8</w:t>
            </w:r>
          </w:p>
        </w:tc>
        <w:tc>
          <w:tcPr>
            <w:tcW w:w="1099" w:type="dxa"/>
          </w:tcPr>
          <w:p w:rsidR="000C55EB" w:rsidRPr="000C55EB" w:rsidRDefault="000C55EB" w:rsidP="00065BB6">
            <w:pPr>
              <w:spacing w:after="0" w:line="240" w:lineRule="auto"/>
              <w:jc w:val="center"/>
              <w:rPr>
                <w:rFonts w:ascii="Times New Roman" w:hAnsi="Times New Roman" w:cs="Times New Roman"/>
              </w:rPr>
            </w:pPr>
            <w:r>
              <w:rPr>
                <w:rFonts w:ascii="Times New Roman" w:eastAsia="Calibri" w:hAnsi="Times New Roman" w:cs="Times New Roman"/>
              </w:rPr>
              <w:t>кг</w:t>
            </w:r>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37</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Диск пильный по дереву 165x20x2мм,</w:t>
            </w:r>
            <w:r w:rsidR="001E42FE">
              <w:rPr>
                <w:rFonts w:ascii="Times New Roman" w:eastAsia="Calibri" w:hAnsi="Times New Roman" w:cs="Times New Roman"/>
              </w:rPr>
              <w:t xml:space="preserve"> </w:t>
            </w:r>
            <w:r w:rsidRPr="000C55EB">
              <w:rPr>
                <w:rFonts w:ascii="Times New Roman" w:eastAsia="Calibri" w:hAnsi="Times New Roman" w:cs="Times New Roman"/>
              </w:rPr>
              <w:t xml:space="preserve">твердосплавный для дерева и </w:t>
            </w:r>
            <w:r w:rsidRPr="000C55EB">
              <w:rPr>
                <w:rFonts w:ascii="Times New Roman" w:eastAsia="Calibri" w:hAnsi="Times New Roman" w:cs="Times New Roman"/>
              </w:rPr>
              <w:lastRenderedPageBreak/>
              <w:t>ДСП</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lastRenderedPageBreak/>
              <w:t>2</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eastAsia="Calibri"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lastRenderedPageBreak/>
              <w:t>38</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hAnsi="Times New Roman" w:cs="Times New Roman"/>
              </w:rPr>
              <w:t xml:space="preserve">Диск отрезной алмазный, </w:t>
            </w:r>
            <w:r w:rsidR="001E42FE">
              <w:rPr>
                <w:rFonts w:ascii="Times New Roman" w:hAnsi="Times New Roman" w:cs="Times New Roman"/>
              </w:rPr>
              <w:t xml:space="preserve"> </w:t>
            </w:r>
            <w:r w:rsidRPr="000C55EB">
              <w:rPr>
                <w:rFonts w:ascii="Times New Roman" w:hAnsi="Times New Roman" w:cs="Times New Roman"/>
              </w:rPr>
              <w:t xml:space="preserve">сухая и влажная резка, для </w:t>
            </w:r>
            <w:proofErr w:type="spellStart"/>
            <w:r w:rsidRPr="000C55EB">
              <w:rPr>
                <w:rFonts w:ascii="Times New Roman" w:hAnsi="Times New Roman" w:cs="Times New Roman"/>
              </w:rPr>
              <w:t>керамогранита</w:t>
            </w:r>
            <w:proofErr w:type="spellEnd"/>
            <w:r w:rsidRPr="000C55EB">
              <w:rPr>
                <w:rFonts w:ascii="Times New Roman" w:hAnsi="Times New Roman" w:cs="Times New Roman"/>
              </w:rPr>
              <w:t xml:space="preserve"> 180х22,2/20мм</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hAnsi="Times New Roman" w:cs="Times New Roman"/>
              </w:rPr>
              <w:t>2</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39</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hAnsi="Times New Roman" w:cs="Times New Roman"/>
              </w:rPr>
              <w:t xml:space="preserve">Диск алмазный универсальный для </w:t>
            </w:r>
            <w:proofErr w:type="spellStart"/>
            <w:r w:rsidRPr="000C55EB">
              <w:rPr>
                <w:rFonts w:ascii="Times New Roman" w:hAnsi="Times New Roman" w:cs="Times New Roman"/>
              </w:rPr>
              <w:t>керамогранита</w:t>
            </w:r>
            <w:proofErr w:type="spellEnd"/>
            <w:r w:rsidRPr="000C55EB">
              <w:rPr>
                <w:rFonts w:ascii="Times New Roman" w:hAnsi="Times New Roman" w:cs="Times New Roman"/>
              </w:rPr>
              <w:t xml:space="preserve"> 180мм 10/50.</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hAnsi="Times New Roman" w:cs="Times New Roman"/>
              </w:rPr>
              <w:t>2</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40</w:t>
            </w:r>
          </w:p>
        </w:tc>
        <w:tc>
          <w:tcPr>
            <w:tcW w:w="6804" w:type="dxa"/>
          </w:tcPr>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Бур для перфоратора по бетону SDS+ 6* 160мм</w:t>
            </w:r>
          </w:p>
        </w:tc>
        <w:tc>
          <w:tcPr>
            <w:tcW w:w="1134" w:type="dxa"/>
          </w:tcPr>
          <w:p w:rsidR="000C55EB" w:rsidRPr="000C55EB" w:rsidRDefault="000C55EB" w:rsidP="00065BB6">
            <w:pPr>
              <w:spacing w:after="0" w:line="240" w:lineRule="auto"/>
              <w:jc w:val="center"/>
              <w:rPr>
                <w:rFonts w:ascii="Times New Roman" w:hAnsi="Times New Roman" w:cs="Times New Roman"/>
              </w:rPr>
            </w:pPr>
            <w:r w:rsidRPr="000C55EB">
              <w:rPr>
                <w:rFonts w:ascii="Times New Roman" w:hAnsi="Times New Roman" w:cs="Times New Roman"/>
              </w:rPr>
              <w:t>10</w:t>
            </w:r>
          </w:p>
        </w:tc>
        <w:tc>
          <w:tcPr>
            <w:tcW w:w="1099" w:type="dxa"/>
          </w:tcPr>
          <w:p w:rsidR="000C55EB" w:rsidRPr="000C55EB" w:rsidRDefault="000C55EB" w:rsidP="00065BB6">
            <w:pPr>
              <w:spacing w:after="0" w:line="240" w:lineRule="auto"/>
              <w:jc w:val="center"/>
              <w:rPr>
                <w:rFonts w:ascii="Times New Roman" w:hAnsi="Times New Roman" w:cs="Times New Roman"/>
              </w:rPr>
            </w:pPr>
            <w:proofErr w:type="spellStart"/>
            <w:proofErr w:type="gramStart"/>
            <w:r w:rsidRPr="000C55EB">
              <w:rPr>
                <w:rFonts w:ascii="Times New Roman"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41</w:t>
            </w:r>
          </w:p>
        </w:tc>
        <w:tc>
          <w:tcPr>
            <w:tcW w:w="6804" w:type="dxa"/>
          </w:tcPr>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Бур для перфоратора по бетону SDS+ 10*250/310мм</w:t>
            </w:r>
          </w:p>
        </w:tc>
        <w:tc>
          <w:tcPr>
            <w:tcW w:w="1134" w:type="dxa"/>
          </w:tcPr>
          <w:p w:rsidR="000C55EB" w:rsidRPr="000C55EB" w:rsidRDefault="000C55EB" w:rsidP="00065BB6">
            <w:pPr>
              <w:spacing w:after="0" w:line="240" w:lineRule="auto"/>
              <w:jc w:val="center"/>
              <w:rPr>
                <w:rFonts w:ascii="Times New Roman" w:hAnsi="Times New Roman" w:cs="Times New Roman"/>
              </w:rPr>
            </w:pPr>
            <w:r w:rsidRPr="000C55EB">
              <w:rPr>
                <w:rFonts w:ascii="Times New Roman" w:hAnsi="Times New Roman" w:cs="Times New Roman"/>
              </w:rPr>
              <w:t>4</w:t>
            </w:r>
          </w:p>
        </w:tc>
        <w:tc>
          <w:tcPr>
            <w:tcW w:w="1099" w:type="dxa"/>
          </w:tcPr>
          <w:p w:rsidR="000C55EB" w:rsidRPr="000C55EB" w:rsidRDefault="000C55EB" w:rsidP="00065BB6">
            <w:pPr>
              <w:spacing w:after="0" w:line="240" w:lineRule="auto"/>
              <w:jc w:val="center"/>
              <w:rPr>
                <w:rFonts w:ascii="Times New Roman" w:hAnsi="Times New Roman" w:cs="Times New Roman"/>
              </w:rPr>
            </w:pPr>
            <w:proofErr w:type="spellStart"/>
            <w:proofErr w:type="gramStart"/>
            <w:r w:rsidRPr="000C55EB">
              <w:rPr>
                <w:rFonts w:ascii="Times New Roman"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42</w:t>
            </w:r>
          </w:p>
        </w:tc>
        <w:tc>
          <w:tcPr>
            <w:tcW w:w="6804" w:type="dxa"/>
          </w:tcPr>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Бур для перфоратора по бетону SDS+ 12*250/310</w:t>
            </w:r>
          </w:p>
        </w:tc>
        <w:tc>
          <w:tcPr>
            <w:tcW w:w="1134" w:type="dxa"/>
          </w:tcPr>
          <w:p w:rsidR="000C55EB" w:rsidRPr="000C55EB" w:rsidRDefault="000C55EB" w:rsidP="00065BB6">
            <w:pPr>
              <w:spacing w:after="0" w:line="240" w:lineRule="auto"/>
              <w:jc w:val="center"/>
              <w:rPr>
                <w:rFonts w:ascii="Times New Roman" w:hAnsi="Times New Roman" w:cs="Times New Roman"/>
              </w:rPr>
            </w:pPr>
            <w:r w:rsidRPr="000C55EB">
              <w:rPr>
                <w:rFonts w:ascii="Times New Roman" w:hAnsi="Times New Roman" w:cs="Times New Roman"/>
              </w:rPr>
              <w:t>4</w:t>
            </w:r>
          </w:p>
        </w:tc>
        <w:tc>
          <w:tcPr>
            <w:tcW w:w="1099" w:type="dxa"/>
          </w:tcPr>
          <w:p w:rsidR="000C55EB" w:rsidRPr="000C55EB" w:rsidRDefault="000C55EB" w:rsidP="00065BB6">
            <w:pPr>
              <w:spacing w:after="0" w:line="240" w:lineRule="auto"/>
              <w:jc w:val="center"/>
              <w:rPr>
                <w:rFonts w:ascii="Times New Roman" w:hAnsi="Times New Roman" w:cs="Times New Roman"/>
              </w:rPr>
            </w:pPr>
            <w:proofErr w:type="spellStart"/>
            <w:proofErr w:type="gramStart"/>
            <w:r w:rsidRPr="000C55EB">
              <w:rPr>
                <w:rFonts w:ascii="Times New Roman"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43</w:t>
            </w:r>
          </w:p>
        </w:tc>
        <w:tc>
          <w:tcPr>
            <w:tcW w:w="6804" w:type="dxa"/>
          </w:tcPr>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Пистолет для монтажной пены профессиональный.</w:t>
            </w:r>
          </w:p>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Технические характеристики:</w:t>
            </w:r>
          </w:p>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 Для работы с монтажной пеной в баллонах</w:t>
            </w:r>
          </w:p>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 Цельнометаллический корпус</w:t>
            </w:r>
          </w:p>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 Латунный игольчатый клапан с тефлоновым покрытием</w:t>
            </w:r>
          </w:p>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 Латунный держатель баллонов</w:t>
            </w:r>
          </w:p>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 Возможно использование индустриальной тары (бочки) при наличии дополнительного оборудования</w:t>
            </w:r>
          </w:p>
        </w:tc>
        <w:tc>
          <w:tcPr>
            <w:tcW w:w="1134" w:type="dxa"/>
          </w:tcPr>
          <w:p w:rsidR="000C55EB" w:rsidRPr="000C55EB" w:rsidRDefault="000C55EB" w:rsidP="00065BB6">
            <w:pPr>
              <w:spacing w:after="0" w:line="240" w:lineRule="auto"/>
              <w:jc w:val="center"/>
              <w:rPr>
                <w:rFonts w:ascii="Times New Roman" w:hAnsi="Times New Roman" w:cs="Times New Roman"/>
              </w:rPr>
            </w:pPr>
            <w:r w:rsidRPr="000C55EB">
              <w:rPr>
                <w:rFonts w:ascii="Times New Roman" w:hAnsi="Times New Roman" w:cs="Times New Roman"/>
              </w:rPr>
              <w:t>5</w:t>
            </w:r>
          </w:p>
        </w:tc>
        <w:tc>
          <w:tcPr>
            <w:tcW w:w="1099" w:type="dxa"/>
          </w:tcPr>
          <w:p w:rsidR="000C55EB" w:rsidRPr="000C55EB" w:rsidRDefault="000C55EB" w:rsidP="00065BB6">
            <w:pPr>
              <w:spacing w:after="0" w:line="240" w:lineRule="auto"/>
              <w:jc w:val="center"/>
              <w:rPr>
                <w:rFonts w:ascii="Times New Roman" w:hAnsi="Times New Roman" w:cs="Times New Roman"/>
              </w:rPr>
            </w:pPr>
            <w:proofErr w:type="spellStart"/>
            <w:proofErr w:type="gramStart"/>
            <w:r w:rsidRPr="000C55EB">
              <w:rPr>
                <w:rFonts w:ascii="Times New Roman" w:hAnsi="Times New Roman" w:cs="Times New Roman"/>
              </w:rPr>
              <w:t>шт</w:t>
            </w:r>
            <w:proofErr w:type="spellEnd"/>
            <w:proofErr w:type="gramEnd"/>
          </w:p>
        </w:tc>
      </w:tr>
      <w:tr w:rsidR="000C55EB" w:rsidRPr="000C55EB" w:rsidTr="000C55EB">
        <w:trPr>
          <w:trHeight w:val="533"/>
        </w:trPr>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44</w:t>
            </w:r>
          </w:p>
        </w:tc>
        <w:tc>
          <w:tcPr>
            <w:tcW w:w="6804" w:type="dxa"/>
          </w:tcPr>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 xml:space="preserve">Универсальный клей  </w:t>
            </w:r>
            <w:proofErr w:type="spellStart"/>
            <w:r w:rsidRPr="000C55EB">
              <w:rPr>
                <w:rFonts w:ascii="Times New Roman" w:hAnsi="Times New Roman" w:cs="Times New Roman"/>
              </w:rPr>
              <w:t>суперсильный</w:t>
            </w:r>
            <w:proofErr w:type="spellEnd"/>
            <w:r w:rsidRPr="000C55EB">
              <w:rPr>
                <w:rFonts w:ascii="Times New Roman" w:hAnsi="Times New Roman" w:cs="Times New Roman"/>
              </w:rPr>
              <w:t xml:space="preserve"> </w:t>
            </w:r>
            <w:r w:rsidR="001E42FE">
              <w:rPr>
                <w:rFonts w:ascii="Times New Roman" w:hAnsi="Times New Roman" w:cs="Times New Roman"/>
              </w:rPr>
              <w:t xml:space="preserve"> </w:t>
            </w:r>
            <w:r w:rsidRPr="000C55EB">
              <w:rPr>
                <w:rFonts w:ascii="Times New Roman" w:hAnsi="Times New Roman" w:cs="Times New Roman"/>
              </w:rPr>
              <w:t>прозрачный,</w:t>
            </w:r>
            <w:r w:rsidR="001E42FE">
              <w:rPr>
                <w:rFonts w:ascii="Times New Roman" w:hAnsi="Times New Roman" w:cs="Times New Roman"/>
              </w:rPr>
              <w:t xml:space="preserve"> </w:t>
            </w:r>
            <w:r w:rsidRPr="000C55EB">
              <w:rPr>
                <w:rFonts w:ascii="Times New Roman" w:hAnsi="Times New Roman" w:cs="Times New Roman"/>
              </w:rPr>
              <w:t>для пистолета,</w:t>
            </w:r>
            <w:r w:rsidR="001E42FE">
              <w:rPr>
                <w:rFonts w:ascii="Times New Roman" w:hAnsi="Times New Roman" w:cs="Times New Roman"/>
              </w:rPr>
              <w:t xml:space="preserve"> </w:t>
            </w:r>
            <w:r w:rsidRPr="000C55EB">
              <w:rPr>
                <w:rFonts w:ascii="Times New Roman" w:hAnsi="Times New Roman" w:cs="Times New Roman"/>
              </w:rPr>
              <w:t>в тубах не менее 280мл</w:t>
            </w:r>
          </w:p>
          <w:p w:rsidR="000C55EB" w:rsidRPr="000C55EB" w:rsidRDefault="001E42FE" w:rsidP="000C55EB">
            <w:pPr>
              <w:spacing w:after="0" w:line="240" w:lineRule="auto"/>
              <w:rPr>
                <w:rFonts w:ascii="Times New Roman" w:hAnsi="Times New Roman" w:cs="Times New Roman"/>
              </w:rPr>
            </w:pPr>
            <w:r>
              <w:rPr>
                <w:rFonts w:ascii="Times New Roman" w:hAnsi="Times New Roman" w:cs="Times New Roman"/>
              </w:rPr>
              <w:t xml:space="preserve">Основа: </w:t>
            </w:r>
            <w:proofErr w:type="spellStart"/>
            <w:r>
              <w:rPr>
                <w:rFonts w:ascii="Times New Roman" w:hAnsi="Times New Roman" w:cs="Times New Roman"/>
              </w:rPr>
              <w:t>с</w:t>
            </w:r>
            <w:r w:rsidR="000C55EB" w:rsidRPr="000C55EB">
              <w:rPr>
                <w:rFonts w:ascii="Times New Roman" w:hAnsi="Times New Roman" w:cs="Times New Roman"/>
              </w:rPr>
              <w:t>ополимерная</w:t>
            </w:r>
            <w:proofErr w:type="spellEnd"/>
            <w:r w:rsidR="000C55EB" w:rsidRPr="000C55EB">
              <w:rPr>
                <w:rFonts w:ascii="Times New Roman" w:hAnsi="Times New Roman" w:cs="Times New Roman"/>
              </w:rPr>
              <w:t xml:space="preserve"> дисперсия </w:t>
            </w:r>
            <w:proofErr w:type="spellStart"/>
            <w:r w:rsidR="000C55EB" w:rsidRPr="000C55EB">
              <w:rPr>
                <w:rFonts w:ascii="Times New Roman" w:hAnsi="Times New Roman" w:cs="Times New Roman"/>
              </w:rPr>
              <w:t>полиакрилатов</w:t>
            </w:r>
            <w:proofErr w:type="spellEnd"/>
            <w:r w:rsidR="000C55EB" w:rsidRPr="000C55EB">
              <w:rPr>
                <w:rFonts w:ascii="Times New Roman" w:hAnsi="Times New Roman" w:cs="Times New Roman"/>
              </w:rPr>
              <w:t xml:space="preserve">/ не содержит растворителей </w:t>
            </w:r>
          </w:p>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Цвет</w:t>
            </w:r>
            <w:r w:rsidR="001E42FE">
              <w:rPr>
                <w:rFonts w:ascii="Times New Roman" w:hAnsi="Times New Roman" w:cs="Times New Roman"/>
              </w:rPr>
              <w:t>: б</w:t>
            </w:r>
            <w:r w:rsidRPr="000C55EB">
              <w:rPr>
                <w:rFonts w:ascii="Times New Roman" w:hAnsi="Times New Roman" w:cs="Times New Roman"/>
              </w:rPr>
              <w:t xml:space="preserve">елый, после высыхания прозрачный </w:t>
            </w:r>
          </w:p>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Консистенция</w:t>
            </w:r>
            <w:r w:rsidR="001E42FE">
              <w:rPr>
                <w:rFonts w:ascii="Times New Roman" w:hAnsi="Times New Roman" w:cs="Times New Roman"/>
              </w:rPr>
              <w:t>: п</w:t>
            </w:r>
            <w:r w:rsidRPr="000C55EB">
              <w:rPr>
                <w:rFonts w:ascii="Times New Roman" w:hAnsi="Times New Roman" w:cs="Times New Roman"/>
              </w:rPr>
              <w:t>астообразная, гладкая поверхность</w:t>
            </w:r>
          </w:p>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Должен быть устойчив к воздействию влаги</w:t>
            </w:r>
          </w:p>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Для внутреннего и наружного применения</w:t>
            </w:r>
          </w:p>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Температура  нанесения не ниже +10</w:t>
            </w:r>
            <w:proofErr w:type="gramStart"/>
            <w:r w:rsidRPr="000C55EB">
              <w:rPr>
                <w:rFonts w:ascii="Times New Roman" w:hAnsi="Times New Roman" w:cs="Times New Roman"/>
              </w:rPr>
              <w:t xml:space="preserve"> °С</w:t>
            </w:r>
            <w:proofErr w:type="gramEnd"/>
          </w:p>
          <w:p w:rsidR="000C55EB" w:rsidRPr="000C55EB" w:rsidRDefault="000C55EB" w:rsidP="000C55EB">
            <w:pPr>
              <w:spacing w:after="0" w:line="240" w:lineRule="auto"/>
              <w:rPr>
                <w:rFonts w:ascii="Times New Roman" w:hAnsi="Times New Roman" w:cs="Times New Roman"/>
              </w:rPr>
            </w:pPr>
          </w:p>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Температура эксплуатации от –20 до +80</w:t>
            </w:r>
            <w:proofErr w:type="gramStart"/>
            <w:r w:rsidRPr="000C55EB">
              <w:rPr>
                <w:rFonts w:ascii="Times New Roman" w:hAnsi="Times New Roman" w:cs="Times New Roman"/>
              </w:rPr>
              <w:t xml:space="preserve"> °С</w:t>
            </w:r>
            <w:proofErr w:type="gramEnd"/>
          </w:p>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Ра</w:t>
            </w:r>
            <w:r w:rsidR="001E42FE">
              <w:rPr>
                <w:rFonts w:ascii="Times New Roman" w:hAnsi="Times New Roman" w:cs="Times New Roman"/>
              </w:rPr>
              <w:t xml:space="preserve">бочее (открытое) время не менее </w:t>
            </w:r>
            <w:r w:rsidRPr="000C55EB">
              <w:rPr>
                <w:rFonts w:ascii="Times New Roman" w:hAnsi="Times New Roman" w:cs="Times New Roman"/>
              </w:rPr>
              <w:t xml:space="preserve"> 15  минут</w:t>
            </w:r>
          </w:p>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Заполняет щели до 10 мм</w:t>
            </w:r>
          </w:p>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Время отвердевания: не более</w:t>
            </w:r>
            <w:r w:rsidR="001E42FE">
              <w:rPr>
                <w:rFonts w:ascii="Times New Roman" w:hAnsi="Times New Roman" w:cs="Times New Roman"/>
              </w:rPr>
              <w:t xml:space="preserve"> </w:t>
            </w:r>
            <w:r w:rsidRPr="000C55EB">
              <w:rPr>
                <w:rFonts w:ascii="Times New Roman" w:hAnsi="Times New Roman" w:cs="Times New Roman"/>
              </w:rPr>
              <w:t>48 часов, увеличивается при увеличении толщины наносимого клея</w:t>
            </w:r>
          </w:p>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Плотность не менее 1,36 г/ см³</w:t>
            </w:r>
          </w:p>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Расход не более 200-400г/м</w:t>
            </w:r>
            <w:proofErr w:type="gramStart"/>
            <w:r w:rsidRPr="000C55EB">
              <w:rPr>
                <w:rFonts w:ascii="Times New Roman" w:hAnsi="Times New Roman" w:cs="Times New Roman"/>
              </w:rPr>
              <w:t>2</w:t>
            </w:r>
            <w:proofErr w:type="gramEnd"/>
            <w:r w:rsidRPr="000C55EB">
              <w:rPr>
                <w:rFonts w:ascii="Times New Roman" w:hAnsi="Times New Roman" w:cs="Times New Roman"/>
              </w:rPr>
              <w:t xml:space="preserve"> для декоративных и изоляционных панелей;</w:t>
            </w:r>
            <w:r w:rsidR="001E42FE">
              <w:rPr>
                <w:rFonts w:ascii="Times New Roman" w:hAnsi="Times New Roman" w:cs="Times New Roman"/>
              </w:rPr>
              <w:t xml:space="preserve"> </w:t>
            </w:r>
            <w:r w:rsidRPr="000C55EB">
              <w:rPr>
                <w:rFonts w:ascii="Times New Roman" w:hAnsi="Times New Roman" w:cs="Times New Roman"/>
              </w:rPr>
              <w:t>не более 20-40 г/м для профилей, панелей из дерева</w:t>
            </w:r>
          </w:p>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 xml:space="preserve">Возможно окрашивание </w:t>
            </w:r>
          </w:p>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Не горюч</w:t>
            </w:r>
          </w:p>
        </w:tc>
        <w:tc>
          <w:tcPr>
            <w:tcW w:w="1134" w:type="dxa"/>
          </w:tcPr>
          <w:p w:rsidR="000C55EB" w:rsidRPr="000C55EB" w:rsidRDefault="000C55EB" w:rsidP="00065BB6">
            <w:pPr>
              <w:spacing w:after="0" w:line="240" w:lineRule="auto"/>
              <w:jc w:val="center"/>
              <w:rPr>
                <w:rFonts w:ascii="Times New Roman" w:hAnsi="Times New Roman" w:cs="Times New Roman"/>
              </w:rPr>
            </w:pPr>
            <w:r>
              <w:rPr>
                <w:rFonts w:ascii="Times New Roman" w:hAnsi="Times New Roman" w:cs="Times New Roman"/>
              </w:rPr>
              <w:t>5,6</w:t>
            </w:r>
          </w:p>
        </w:tc>
        <w:tc>
          <w:tcPr>
            <w:tcW w:w="1099" w:type="dxa"/>
          </w:tcPr>
          <w:p w:rsidR="000C55EB" w:rsidRPr="000C55EB" w:rsidRDefault="000C55EB" w:rsidP="00065BB6">
            <w:pPr>
              <w:spacing w:after="0" w:line="240" w:lineRule="auto"/>
              <w:jc w:val="center"/>
              <w:rPr>
                <w:rFonts w:ascii="Times New Roman" w:hAnsi="Times New Roman" w:cs="Times New Roman"/>
              </w:rPr>
            </w:pPr>
            <w:r>
              <w:rPr>
                <w:rFonts w:ascii="Times New Roman" w:hAnsi="Times New Roman" w:cs="Times New Roman"/>
              </w:rPr>
              <w:t>кг</w:t>
            </w:r>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45</w:t>
            </w:r>
          </w:p>
        </w:tc>
        <w:tc>
          <w:tcPr>
            <w:tcW w:w="6804" w:type="dxa"/>
          </w:tcPr>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Сетка абразивная P220 , размер 110х280мм</w:t>
            </w:r>
            <w:r w:rsidR="001E42FE">
              <w:rPr>
                <w:rFonts w:ascii="Times New Roman" w:hAnsi="Times New Roman" w:cs="Times New Roman"/>
              </w:rPr>
              <w:t xml:space="preserve"> </w:t>
            </w:r>
            <w:r w:rsidR="008B2B1D">
              <w:rPr>
                <w:rFonts w:ascii="Times New Roman" w:hAnsi="Times New Roman" w:cs="Times New Roman"/>
              </w:rPr>
              <w:t xml:space="preserve">  в упаковке не менее 10 шт.</w:t>
            </w:r>
          </w:p>
        </w:tc>
        <w:tc>
          <w:tcPr>
            <w:tcW w:w="1134" w:type="dxa"/>
          </w:tcPr>
          <w:p w:rsidR="000C55EB" w:rsidRPr="000C55EB" w:rsidRDefault="000C55EB" w:rsidP="00065BB6">
            <w:pPr>
              <w:spacing w:after="0" w:line="240" w:lineRule="auto"/>
              <w:jc w:val="center"/>
              <w:rPr>
                <w:rFonts w:ascii="Times New Roman" w:hAnsi="Times New Roman" w:cs="Times New Roman"/>
              </w:rPr>
            </w:pPr>
            <w:r w:rsidRPr="000C55EB">
              <w:rPr>
                <w:rFonts w:ascii="Times New Roman" w:hAnsi="Times New Roman" w:cs="Times New Roman"/>
              </w:rPr>
              <w:t>20</w:t>
            </w:r>
            <w:r w:rsidR="008B2B1D">
              <w:rPr>
                <w:rFonts w:ascii="Times New Roman" w:hAnsi="Times New Roman" w:cs="Times New Roman"/>
              </w:rPr>
              <w:t>0</w:t>
            </w:r>
          </w:p>
        </w:tc>
        <w:tc>
          <w:tcPr>
            <w:tcW w:w="1099" w:type="dxa"/>
          </w:tcPr>
          <w:p w:rsidR="000C55EB" w:rsidRPr="000C55EB" w:rsidRDefault="008B2B1D" w:rsidP="00065BB6">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46</w:t>
            </w:r>
          </w:p>
        </w:tc>
        <w:tc>
          <w:tcPr>
            <w:tcW w:w="6804" w:type="dxa"/>
          </w:tcPr>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Клей для кладки</w:t>
            </w:r>
            <w:proofErr w:type="gramStart"/>
            <w:r w:rsidRPr="000C55EB">
              <w:rPr>
                <w:rFonts w:ascii="Times New Roman" w:hAnsi="Times New Roman" w:cs="Times New Roman"/>
              </w:rPr>
              <w:t xml:space="preserve"> ,</w:t>
            </w:r>
            <w:proofErr w:type="gramEnd"/>
            <w:r w:rsidRPr="000C55EB">
              <w:rPr>
                <w:rFonts w:ascii="Times New Roman" w:hAnsi="Times New Roman" w:cs="Times New Roman"/>
              </w:rPr>
              <w:t xml:space="preserve"> однокомпонентный, полиуретановый,</w:t>
            </w:r>
            <w:r w:rsidR="008B2B1D">
              <w:rPr>
                <w:rFonts w:ascii="Times New Roman" w:hAnsi="Times New Roman" w:cs="Times New Roman"/>
              </w:rPr>
              <w:t xml:space="preserve"> </w:t>
            </w:r>
            <w:r w:rsidRPr="000C55EB">
              <w:rPr>
                <w:rFonts w:ascii="Times New Roman" w:hAnsi="Times New Roman" w:cs="Times New Roman"/>
              </w:rPr>
              <w:t>баллон не менее 870 мл</w:t>
            </w:r>
          </w:p>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 xml:space="preserve"> Для применения продукта необходим обычный пистолет для монтажной пены </w:t>
            </w:r>
          </w:p>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 xml:space="preserve">Область применения: </w:t>
            </w:r>
            <w:r w:rsidRPr="000C55EB">
              <w:rPr>
                <w:rFonts w:ascii="Times New Roman" w:hAnsi="Times New Roman" w:cs="Times New Roman"/>
              </w:rPr>
              <w:tab/>
              <w:t xml:space="preserve">несущие стены, перегородки, газобетон, гипсовые </w:t>
            </w:r>
            <w:proofErr w:type="spellStart"/>
            <w:r w:rsidRPr="000C55EB">
              <w:rPr>
                <w:rFonts w:ascii="Times New Roman" w:hAnsi="Times New Roman" w:cs="Times New Roman"/>
              </w:rPr>
              <w:t>пазогребневые</w:t>
            </w:r>
            <w:proofErr w:type="spellEnd"/>
            <w:r w:rsidRPr="000C55EB">
              <w:rPr>
                <w:rFonts w:ascii="Times New Roman" w:hAnsi="Times New Roman" w:cs="Times New Roman"/>
              </w:rPr>
              <w:t xml:space="preserve"> плиты </w:t>
            </w:r>
          </w:p>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Открытое время работы не менее</w:t>
            </w:r>
            <w:r w:rsidRPr="000C55EB">
              <w:rPr>
                <w:rFonts w:ascii="Times New Roman" w:hAnsi="Times New Roman" w:cs="Times New Roman"/>
              </w:rPr>
              <w:tab/>
              <w:t>3 минуты</w:t>
            </w:r>
          </w:p>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 xml:space="preserve">Шлифование, крепление дюбелями и устройство защитного слоя через </w:t>
            </w:r>
            <w:r w:rsidRPr="000C55EB">
              <w:rPr>
                <w:rFonts w:ascii="Times New Roman" w:hAnsi="Times New Roman" w:cs="Times New Roman"/>
              </w:rPr>
              <w:tab/>
              <w:t>2 часа при +20 ºC, 3-5 часов при 0ºC, 5-7 часов при -5ºC, 7-10 часов при -10 ºC</w:t>
            </w:r>
          </w:p>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Время коррекции не менее</w:t>
            </w:r>
            <w:r w:rsidRPr="000C55EB">
              <w:rPr>
                <w:rFonts w:ascii="Times New Roman" w:hAnsi="Times New Roman" w:cs="Times New Roman"/>
              </w:rPr>
              <w:tab/>
              <w:t>3 минуты</w:t>
            </w:r>
          </w:p>
          <w:p w:rsidR="008B2B1D" w:rsidRDefault="000C55EB" w:rsidP="000C55EB">
            <w:pPr>
              <w:spacing w:after="0" w:line="240" w:lineRule="auto"/>
              <w:rPr>
                <w:rFonts w:ascii="Times New Roman" w:hAnsi="Times New Roman" w:cs="Times New Roman"/>
              </w:rPr>
            </w:pPr>
            <w:r w:rsidRPr="000C55EB">
              <w:rPr>
                <w:rFonts w:ascii="Times New Roman" w:hAnsi="Times New Roman" w:cs="Times New Roman"/>
              </w:rPr>
              <w:t>Время первичного схватывания не более</w:t>
            </w:r>
            <w:r w:rsidRPr="000C55EB">
              <w:rPr>
                <w:rFonts w:ascii="Times New Roman" w:hAnsi="Times New Roman" w:cs="Times New Roman"/>
              </w:rPr>
              <w:tab/>
              <w:t xml:space="preserve">2 часа </w:t>
            </w:r>
          </w:p>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Время полного отверждения: до 24 часов</w:t>
            </w:r>
          </w:p>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 xml:space="preserve">Температура применения </w:t>
            </w:r>
            <w:r w:rsidRPr="000C55EB">
              <w:rPr>
                <w:rFonts w:ascii="Times New Roman" w:hAnsi="Times New Roman" w:cs="Times New Roman"/>
              </w:rPr>
              <w:tab/>
              <w:t>-10 ºC до +30 ºC</w:t>
            </w:r>
          </w:p>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 xml:space="preserve">Выход не менее </w:t>
            </w:r>
            <w:r w:rsidRPr="000C55EB">
              <w:rPr>
                <w:rFonts w:ascii="Times New Roman" w:hAnsi="Times New Roman" w:cs="Times New Roman"/>
              </w:rPr>
              <w:tab/>
              <w:t xml:space="preserve">60 </w:t>
            </w:r>
            <w:proofErr w:type="spellStart"/>
            <w:r w:rsidRPr="000C55EB">
              <w:rPr>
                <w:rFonts w:ascii="Times New Roman" w:hAnsi="Times New Roman" w:cs="Times New Roman"/>
              </w:rPr>
              <w:t>м.п</w:t>
            </w:r>
            <w:proofErr w:type="spellEnd"/>
            <w:r w:rsidRPr="000C55EB">
              <w:rPr>
                <w:rFonts w:ascii="Times New Roman" w:hAnsi="Times New Roman" w:cs="Times New Roman"/>
              </w:rPr>
              <w:t>. (диаметр полосы 2-3см)</w:t>
            </w:r>
          </w:p>
        </w:tc>
        <w:tc>
          <w:tcPr>
            <w:tcW w:w="1134" w:type="dxa"/>
          </w:tcPr>
          <w:p w:rsidR="000C55EB" w:rsidRPr="000C55EB" w:rsidRDefault="000C55EB" w:rsidP="00065BB6">
            <w:pPr>
              <w:spacing w:after="0" w:line="240" w:lineRule="auto"/>
              <w:jc w:val="center"/>
              <w:rPr>
                <w:rFonts w:ascii="Times New Roman" w:hAnsi="Times New Roman" w:cs="Times New Roman"/>
              </w:rPr>
            </w:pPr>
            <w:r>
              <w:rPr>
                <w:rFonts w:ascii="Times New Roman" w:hAnsi="Times New Roman" w:cs="Times New Roman"/>
              </w:rPr>
              <w:t>8,7</w:t>
            </w:r>
          </w:p>
        </w:tc>
        <w:tc>
          <w:tcPr>
            <w:tcW w:w="1099" w:type="dxa"/>
          </w:tcPr>
          <w:p w:rsidR="000C55EB" w:rsidRPr="000C55EB" w:rsidRDefault="000C55EB" w:rsidP="00065BB6">
            <w:pPr>
              <w:spacing w:after="0" w:line="240" w:lineRule="auto"/>
              <w:jc w:val="center"/>
              <w:rPr>
                <w:rFonts w:ascii="Times New Roman" w:hAnsi="Times New Roman" w:cs="Times New Roman"/>
              </w:rPr>
            </w:pPr>
            <w:r>
              <w:rPr>
                <w:rFonts w:ascii="Times New Roman" w:hAnsi="Times New Roman" w:cs="Times New Roman"/>
              </w:rPr>
              <w:t>кг</w:t>
            </w:r>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47</w:t>
            </w:r>
          </w:p>
        </w:tc>
        <w:tc>
          <w:tcPr>
            <w:tcW w:w="6804" w:type="dxa"/>
          </w:tcPr>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 xml:space="preserve">Набор оснастки для МФИ </w:t>
            </w:r>
            <w:proofErr w:type="spellStart"/>
            <w:r w:rsidRPr="000C55EB">
              <w:rPr>
                <w:rFonts w:ascii="Times New Roman" w:hAnsi="Times New Roman" w:cs="Times New Roman"/>
              </w:rPr>
              <w:t>Makita</w:t>
            </w:r>
            <w:proofErr w:type="spellEnd"/>
            <w:r w:rsidRPr="000C55EB">
              <w:rPr>
                <w:rFonts w:ascii="Times New Roman" w:hAnsi="Times New Roman" w:cs="Times New Roman"/>
              </w:rPr>
              <w:t xml:space="preserve"> (В-30623), для монтажных работ, 4 предмета</w:t>
            </w:r>
            <w:proofErr w:type="gramStart"/>
            <w:r w:rsidRPr="000C55EB">
              <w:rPr>
                <w:rFonts w:ascii="Times New Roman" w:hAnsi="Times New Roman" w:cs="Times New Roman"/>
              </w:rPr>
              <w:t>.</w:t>
            </w:r>
            <w:proofErr w:type="gramEnd"/>
            <w:r w:rsidRPr="000C55EB">
              <w:rPr>
                <w:rFonts w:ascii="Times New Roman" w:hAnsi="Times New Roman" w:cs="Times New Roman"/>
              </w:rPr>
              <w:t xml:space="preserve"> (</w:t>
            </w:r>
            <w:proofErr w:type="gramStart"/>
            <w:r w:rsidRPr="000C55EB">
              <w:rPr>
                <w:rFonts w:ascii="Times New Roman" w:hAnsi="Times New Roman" w:cs="Times New Roman"/>
              </w:rPr>
              <w:t>б</w:t>
            </w:r>
            <w:proofErr w:type="gramEnd"/>
            <w:r w:rsidRPr="000C55EB">
              <w:rPr>
                <w:rFonts w:ascii="Times New Roman" w:hAnsi="Times New Roman" w:cs="Times New Roman"/>
              </w:rPr>
              <w:t>иметаллический сегментированный пильный диск 85 мм (дерево-металл), биметаллическое погружное пильное полотно 28х50 мм (дерево-металл), биметаллическое погружное пильное полотно 20х20 мм (металл), биметаллическое погружное пильное полотно 32х40 мм (твердое дерево)</w:t>
            </w:r>
          </w:p>
        </w:tc>
        <w:tc>
          <w:tcPr>
            <w:tcW w:w="1134" w:type="dxa"/>
          </w:tcPr>
          <w:p w:rsidR="000C55EB" w:rsidRPr="000C55EB" w:rsidRDefault="000C55EB" w:rsidP="00065BB6">
            <w:pPr>
              <w:spacing w:after="0" w:line="240" w:lineRule="auto"/>
              <w:jc w:val="center"/>
              <w:rPr>
                <w:rFonts w:ascii="Times New Roman" w:hAnsi="Times New Roman" w:cs="Times New Roman"/>
              </w:rPr>
            </w:pPr>
            <w:r w:rsidRPr="000C55EB">
              <w:rPr>
                <w:rFonts w:ascii="Times New Roman" w:hAnsi="Times New Roman" w:cs="Times New Roman"/>
              </w:rPr>
              <w:t>1</w:t>
            </w:r>
          </w:p>
        </w:tc>
        <w:tc>
          <w:tcPr>
            <w:tcW w:w="1099" w:type="dxa"/>
          </w:tcPr>
          <w:p w:rsidR="000C55EB" w:rsidRPr="000C55EB" w:rsidRDefault="000C55EB" w:rsidP="00065BB6">
            <w:pPr>
              <w:spacing w:after="0" w:line="240" w:lineRule="auto"/>
              <w:jc w:val="center"/>
              <w:rPr>
                <w:rFonts w:ascii="Times New Roman" w:hAnsi="Times New Roman" w:cs="Times New Roman"/>
              </w:rPr>
            </w:pPr>
            <w:proofErr w:type="spellStart"/>
            <w:proofErr w:type="gramStart"/>
            <w:r w:rsidRPr="000C55EB">
              <w:rPr>
                <w:rFonts w:ascii="Times New Roman"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48</w:t>
            </w:r>
          </w:p>
        </w:tc>
        <w:tc>
          <w:tcPr>
            <w:tcW w:w="680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8"/>
              <w:gridCol w:w="81"/>
            </w:tblGrid>
            <w:tr w:rsidR="000C55EB" w:rsidRPr="000C55EB" w:rsidTr="000C55EB">
              <w:trPr>
                <w:tblCellSpacing w:w="15" w:type="dxa"/>
              </w:trPr>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r w:rsidRPr="000C55EB">
                    <w:rPr>
                      <w:rFonts w:ascii="Times New Roman" w:eastAsia="Calibri" w:hAnsi="Times New Roman" w:cs="Times New Roman"/>
                    </w:rPr>
                    <w:t xml:space="preserve">Зубило для перфоратора  SDS+ 400 мм, граненное, с лопаткой </w:t>
                  </w:r>
                </w:p>
              </w:tc>
              <w:tc>
                <w:tcPr>
                  <w:tcW w:w="0" w:type="auto"/>
                  <w:vAlign w:val="center"/>
                  <w:hideMark/>
                </w:tcPr>
                <w:p w:rsidR="000C55EB" w:rsidRPr="000C55EB" w:rsidRDefault="000C55EB" w:rsidP="000C55EB">
                  <w:pPr>
                    <w:spacing w:after="0" w:line="240" w:lineRule="auto"/>
                    <w:rPr>
                      <w:rFonts w:ascii="Times New Roman" w:eastAsia="Times New Roman" w:hAnsi="Times New Roman" w:cs="Times New Roman"/>
                      <w:lang w:eastAsia="ru-RU"/>
                    </w:rPr>
                  </w:pPr>
                </w:p>
              </w:tc>
            </w:tr>
          </w:tbl>
          <w:p w:rsidR="000C55EB" w:rsidRPr="000C55EB" w:rsidRDefault="000C55EB" w:rsidP="000C55EB">
            <w:pPr>
              <w:spacing w:after="0" w:line="240" w:lineRule="auto"/>
              <w:rPr>
                <w:rFonts w:ascii="Times New Roman" w:hAnsi="Times New Roman" w:cs="Times New Roman"/>
              </w:rPr>
            </w:pPr>
          </w:p>
        </w:tc>
        <w:tc>
          <w:tcPr>
            <w:tcW w:w="1134" w:type="dxa"/>
          </w:tcPr>
          <w:p w:rsidR="000C55EB" w:rsidRPr="000C55EB" w:rsidRDefault="000C55EB" w:rsidP="00065BB6">
            <w:pPr>
              <w:spacing w:after="0" w:line="240" w:lineRule="auto"/>
              <w:jc w:val="center"/>
              <w:rPr>
                <w:rFonts w:ascii="Times New Roman" w:hAnsi="Times New Roman" w:cs="Times New Roman"/>
              </w:rPr>
            </w:pPr>
            <w:r w:rsidRPr="000C55EB">
              <w:rPr>
                <w:rFonts w:ascii="Times New Roman" w:eastAsia="Calibri" w:hAnsi="Times New Roman" w:cs="Times New Roman"/>
              </w:rPr>
              <w:t>2</w:t>
            </w:r>
          </w:p>
        </w:tc>
        <w:tc>
          <w:tcPr>
            <w:tcW w:w="1099" w:type="dxa"/>
          </w:tcPr>
          <w:p w:rsidR="000C55EB" w:rsidRPr="000C55EB" w:rsidRDefault="000C55EB" w:rsidP="00065BB6">
            <w:pPr>
              <w:spacing w:after="0" w:line="240" w:lineRule="auto"/>
              <w:jc w:val="center"/>
              <w:rPr>
                <w:rFonts w:ascii="Times New Roman" w:hAnsi="Times New Roman" w:cs="Times New Roman"/>
              </w:rPr>
            </w:pPr>
            <w:proofErr w:type="spellStart"/>
            <w:proofErr w:type="gramStart"/>
            <w:r w:rsidRPr="000C55EB">
              <w:rPr>
                <w:rFonts w:ascii="Times New Roman" w:eastAsia="Calibri"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lastRenderedPageBreak/>
              <w:t>49</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Зубило для перфоратора  SDS+ 40х250 мм, изогнутое</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t>2</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eastAsia="Calibri"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50</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Пика для перфоратора  SDS+ 400 мм, круглая</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eastAsia="Calibri"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51</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Древесноволокнистые плиты, толщина не менее 6,0мм, ширина не менее 1220 мм, длина не менее 2720 мм. Цвет светло-коричневый, оттенок по согласованию.</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t>20</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eastAsia="Calibri" w:hAnsi="Times New Roman" w:cs="Times New Roman"/>
              </w:rPr>
              <w:t>шт</w:t>
            </w:r>
            <w:proofErr w:type="spellEnd"/>
            <w:proofErr w:type="gramEnd"/>
          </w:p>
        </w:tc>
      </w:tr>
      <w:tr w:rsidR="000C55EB" w:rsidRPr="000C55EB" w:rsidTr="000C55EB">
        <w:trPr>
          <w:trHeight w:val="274"/>
        </w:trPr>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52</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hAnsi="Times New Roman" w:cs="Times New Roman"/>
              </w:rPr>
              <w:t xml:space="preserve">Лист оцинкованный, ширина не менее 1250 мм, </w:t>
            </w:r>
            <w:r w:rsidR="008B2B1D">
              <w:rPr>
                <w:rFonts w:ascii="Times New Roman" w:hAnsi="Times New Roman" w:cs="Times New Roman"/>
              </w:rPr>
              <w:t>длина  не менее 2500 мм, толщина  н</w:t>
            </w:r>
            <w:r w:rsidRPr="000C55EB">
              <w:rPr>
                <w:rFonts w:ascii="Times New Roman" w:hAnsi="Times New Roman" w:cs="Times New Roman"/>
              </w:rPr>
              <w:t>е менее 0,55 мм</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hAnsi="Times New Roman" w:cs="Times New Roman"/>
              </w:rPr>
              <w:t>30</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53</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 xml:space="preserve">Дюбель для </w:t>
            </w:r>
            <w:proofErr w:type="spellStart"/>
            <w:r w:rsidRPr="000C55EB">
              <w:rPr>
                <w:rFonts w:ascii="Times New Roman" w:eastAsia="Calibri" w:hAnsi="Times New Roman" w:cs="Times New Roman"/>
              </w:rPr>
              <w:t>гипсокартона</w:t>
            </w:r>
            <w:proofErr w:type="spellEnd"/>
            <w:proofErr w:type="gramStart"/>
            <w:r w:rsidRPr="000C55EB">
              <w:rPr>
                <w:rFonts w:ascii="Times New Roman" w:eastAsia="Calibri" w:hAnsi="Times New Roman" w:cs="Times New Roman"/>
              </w:rPr>
              <w:t xml:space="preserve"> ,</w:t>
            </w:r>
            <w:proofErr w:type="gramEnd"/>
            <w:r w:rsidRPr="000C55EB">
              <w:rPr>
                <w:rFonts w:ascii="Times New Roman" w:eastAsia="Calibri" w:hAnsi="Times New Roman" w:cs="Times New Roman"/>
              </w:rPr>
              <w:t xml:space="preserve"> нейлон</w:t>
            </w:r>
          </w:p>
          <w:p w:rsidR="000C55EB" w:rsidRPr="000C55EB" w:rsidRDefault="000C55EB" w:rsidP="00A87A73">
            <w:pPr>
              <w:spacing w:after="0" w:line="240" w:lineRule="auto"/>
              <w:rPr>
                <w:rFonts w:ascii="Times New Roman" w:eastAsia="Calibri" w:hAnsi="Times New Roman" w:cs="Times New Roman"/>
              </w:rPr>
            </w:pPr>
            <w:r w:rsidRPr="000C55EB">
              <w:rPr>
                <w:rFonts w:ascii="Times New Roman" w:hAnsi="Times New Roman" w:cs="Times New Roman"/>
              </w:rPr>
              <w:t xml:space="preserve">Должен быть предназначен для монтажа различных конструкций на поверхности из </w:t>
            </w:r>
            <w:proofErr w:type="spellStart"/>
            <w:r w:rsidRPr="000C55EB">
              <w:rPr>
                <w:rFonts w:ascii="Times New Roman" w:hAnsi="Times New Roman" w:cs="Times New Roman"/>
              </w:rPr>
              <w:t>гипсо</w:t>
            </w:r>
            <w:r w:rsidR="00A87A73">
              <w:rPr>
                <w:rFonts w:ascii="Times New Roman" w:hAnsi="Times New Roman" w:cs="Times New Roman"/>
              </w:rPr>
              <w:t>картона</w:t>
            </w:r>
            <w:proofErr w:type="spellEnd"/>
            <w:r w:rsidR="00A87A73">
              <w:rPr>
                <w:rFonts w:ascii="Times New Roman" w:hAnsi="Times New Roman" w:cs="Times New Roman"/>
              </w:rPr>
              <w:t>, газобетона, пенобетона</w:t>
            </w:r>
            <w:r w:rsidRPr="000C55EB">
              <w:rPr>
                <w:rFonts w:ascii="Times New Roman" w:hAnsi="Times New Roman" w:cs="Times New Roman"/>
              </w:rPr>
              <w:t>. Материал</w:t>
            </w:r>
            <w:r w:rsidR="008B2B1D">
              <w:rPr>
                <w:rFonts w:ascii="Times New Roman" w:hAnsi="Times New Roman" w:cs="Times New Roman"/>
              </w:rPr>
              <w:t xml:space="preserve"> должен </w:t>
            </w:r>
            <w:r w:rsidRPr="000C55EB">
              <w:rPr>
                <w:rFonts w:ascii="Times New Roman" w:hAnsi="Times New Roman" w:cs="Times New Roman"/>
              </w:rPr>
              <w:t xml:space="preserve"> </w:t>
            </w:r>
            <w:r w:rsidR="008B2B1D">
              <w:rPr>
                <w:rFonts w:ascii="Times New Roman" w:hAnsi="Times New Roman" w:cs="Times New Roman"/>
              </w:rPr>
              <w:t>контактировать</w:t>
            </w:r>
            <w:r w:rsidRPr="000C55EB">
              <w:rPr>
                <w:rFonts w:ascii="Times New Roman" w:hAnsi="Times New Roman" w:cs="Times New Roman"/>
              </w:rPr>
              <w:t xml:space="preserve"> с ра</w:t>
            </w:r>
            <w:r w:rsidR="008B2B1D">
              <w:rPr>
                <w:rFonts w:ascii="Times New Roman" w:hAnsi="Times New Roman" w:cs="Times New Roman"/>
              </w:rPr>
              <w:t>бочей поверхностью, паз принима</w:t>
            </w:r>
            <w:r w:rsidRPr="000C55EB">
              <w:rPr>
                <w:rFonts w:ascii="Times New Roman" w:hAnsi="Times New Roman" w:cs="Times New Roman"/>
              </w:rPr>
              <w:t>т</w:t>
            </w:r>
            <w:r w:rsidR="008B2B1D">
              <w:rPr>
                <w:rFonts w:ascii="Times New Roman" w:hAnsi="Times New Roman" w:cs="Times New Roman"/>
              </w:rPr>
              <w:t>ь</w:t>
            </w:r>
            <w:r w:rsidRPr="000C55EB">
              <w:rPr>
                <w:rFonts w:ascii="Times New Roman" w:hAnsi="Times New Roman" w:cs="Times New Roman"/>
              </w:rPr>
              <w:t xml:space="preserve"> форму дюбеля, </w:t>
            </w:r>
            <w:r w:rsidR="008B2B1D">
              <w:rPr>
                <w:rFonts w:ascii="Times New Roman" w:hAnsi="Times New Roman" w:cs="Times New Roman"/>
              </w:rPr>
              <w:t xml:space="preserve">для  предотвращения </w:t>
            </w:r>
            <w:r w:rsidRPr="000C55EB">
              <w:rPr>
                <w:rFonts w:ascii="Times New Roman" w:hAnsi="Times New Roman" w:cs="Times New Roman"/>
              </w:rPr>
              <w:t xml:space="preserve"> расшатывание и выпадение шурупа. Дюбель</w:t>
            </w:r>
            <w:r w:rsidR="008B2B1D">
              <w:rPr>
                <w:rFonts w:ascii="Times New Roman" w:hAnsi="Times New Roman" w:cs="Times New Roman"/>
              </w:rPr>
              <w:t xml:space="preserve"> должен </w:t>
            </w:r>
            <w:r w:rsidRPr="000C55EB">
              <w:rPr>
                <w:rFonts w:ascii="Times New Roman" w:hAnsi="Times New Roman" w:cs="Times New Roman"/>
              </w:rPr>
              <w:t xml:space="preserve"> устанавл</w:t>
            </w:r>
            <w:r w:rsidR="008B2B1D">
              <w:rPr>
                <w:rFonts w:ascii="Times New Roman" w:hAnsi="Times New Roman" w:cs="Times New Roman"/>
              </w:rPr>
              <w:t>ива</w:t>
            </w:r>
            <w:r w:rsidRPr="000C55EB">
              <w:rPr>
                <w:rFonts w:ascii="Times New Roman" w:hAnsi="Times New Roman" w:cs="Times New Roman"/>
              </w:rPr>
              <w:t>т</w:t>
            </w:r>
            <w:r w:rsidR="008B2B1D">
              <w:rPr>
                <w:rFonts w:ascii="Times New Roman" w:hAnsi="Times New Roman" w:cs="Times New Roman"/>
              </w:rPr>
              <w:t>ь</w:t>
            </w:r>
            <w:r w:rsidRPr="000C55EB">
              <w:rPr>
                <w:rFonts w:ascii="Times New Roman" w:hAnsi="Times New Roman" w:cs="Times New Roman"/>
              </w:rPr>
              <w:t>ся в стену с помощью отвертки без предварительного сверления.</w:t>
            </w:r>
            <w:r w:rsidR="008B2B1D">
              <w:rPr>
                <w:rFonts w:ascii="Times New Roman" w:hAnsi="Times New Roman" w:cs="Times New Roman"/>
              </w:rPr>
              <w:t xml:space="preserve"> </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t>500</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eastAsia="Calibri"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54</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Древесно-стружечные плиты, толщина не менее 16мм, ширина не менее 1220 мм, длина не менее 2440 мм.</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t>20</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eastAsia="Calibri"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55</w:t>
            </w:r>
          </w:p>
        </w:tc>
        <w:tc>
          <w:tcPr>
            <w:tcW w:w="6804" w:type="dxa"/>
          </w:tcPr>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 xml:space="preserve">Круг отрезной по металлу  230х2,5х22 мм </w:t>
            </w:r>
            <w:r w:rsidR="008B2B1D">
              <w:rPr>
                <w:rFonts w:ascii="Times New Roman" w:hAnsi="Times New Roman" w:cs="Times New Roman"/>
              </w:rPr>
              <w:t xml:space="preserve"> </w:t>
            </w:r>
            <w:r w:rsidRPr="000C55EB">
              <w:rPr>
                <w:rFonts w:ascii="Times New Roman" w:hAnsi="Times New Roman" w:cs="Times New Roman"/>
              </w:rPr>
              <w:t>А30</w:t>
            </w:r>
          </w:p>
        </w:tc>
        <w:tc>
          <w:tcPr>
            <w:tcW w:w="1134" w:type="dxa"/>
          </w:tcPr>
          <w:p w:rsidR="000C55EB" w:rsidRPr="000C55EB" w:rsidRDefault="000C55EB" w:rsidP="00065BB6">
            <w:pPr>
              <w:spacing w:after="0" w:line="240" w:lineRule="auto"/>
              <w:jc w:val="center"/>
              <w:rPr>
                <w:rFonts w:ascii="Times New Roman" w:hAnsi="Times New Roman" w:cs="Times New Roman"/>
              </w:rPr>
            </w:pPr>
            <w:r w:rsidRPr="000C55EB">
              <w:rPr>
                <w:rFonts w:ascii="Times New Roman" w:hAnsi="Times New Roman" w:cs="Times New Roman"/>
              </w:rPr>
              <w:t>20</w:t>
            </w:r>
          </w:p>
        </w:tc>
        <w:tc>
          <w:tcPr>
            <w:tcW w:w="1099" w:type="dxa"/>
          </w:tcPr>
          <w:p w:rsidR="000C55EB" w:rsidRPr="000C55EB" w:rsidRDefault="000C55EB" w:rsidP="00065BB6">
            <w:pPr>
              <w:spacing w:after="0" w:line="240" w:lineRule="auto"/>
              <w:jc w:val="center"/>
              <w:rPr>
                <w:rFonts w:ascii="Times New Roman" w:hAnsi="Times New Roman" w:cs="Times New Roman"/>
              </w:rPr>
            </w:pPr>
            <w:proofErr w:type="spellStart"/>
            <w:proofErr w:type="gramStart"/>
            <w:r w:rsidRPr="000C55EB">
              <w:rPr>
                <w:rFonts w:ascii="Times New Roman"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56</w:t>
            </w:r>
          </w:p>
        </w:tc>
        <w:tc>
          <w:tcPr>
            <w:tcW w:w="6804" w:type="dxa"/>
          </w:tcPr>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Диск пильный по дереву, размером 200х30 мм (количество зубьев - 24)</w:t>
            </w:r>
          </w:p>
        </w:tc>
        <w:tc>
          <w:tcPr>
            <w:tcW w:w="1134" w:type="dxa"/>
          </w:tcPr>
          <w:p w:rsidR="000C55EB" w:rsidRPr="000C55EB" w:rsidRDefault="000C55EB" w:rsidP="00065BB6">
            <w:pPr>
              <w:spacing w:after="0" w:line="240" w:lineRule="auto"/>
              <w:jc w:val="center"/>
              <w:rPr>
                <w:rFonts w:ascii="Times New Roman" w:hAnsi="Times New Roman" w:cs="Times New Roman"/>
              </w:rPr>
            </w:pPr>
            <w:r w:rsidRPr="000C55EB">
              <w:rPr>
                <w:rFonts w:ascii="Times New Roman" w:hAnsi="Times New Roman" w:cs="Times New Roman"/>
              </w:rPr>
              <w:t>2</w:t>
            </w:r>
          </w:p>
        </w:tc>
        <w:tc>
          <w:tcPr>
            <w:tcW w:w="1099" w:type="dxa"/>
          </w:tcPr>
          <w:p w:rsidR="000C55EB" w:rsidRPr="000C55EB" w:rsidRDefault="000C55EB" w:rsidP="00065BB6">
            <w:pPr>
              <w:spacing w:after="0" w:line="240" w:lineRule="auto"/>
              <w:jc w:val="center"/>
              <w:rPr>
                <w:rFonts w:ascii="Times New Roman" w:hAnsi="Times New Roman" w:cs="Times New Roman"/>
              </w:rPr>
            </w:pPr>
            <w:proofErr w:type="spellStart"/>
            <w:proofErr w:type="gramStart"/>
            <w:r w:rsidRPr="000C55EB">
              <w:rPr>
                <w:rFonts w:ascii="Times New Roman"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57</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Диск пильный по ламинату, твердосплавный, 216х30мм</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t>2</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eastAsia="Calibri"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58</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Дюбель-гвоздь 6х40 мм</w:t>
            </w:r>
          </w:p>
        </w:tc>
        <w:tc>
          <w:tcPr>
            <w:tcW w:w="1134" w:type="dxa"/>
          </w:tcPr>
          <w:p w:rsidR="000C55EB" w:rsidRPr="000C55EB" w:rsidRDefault="00204B76"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t>50</w:t>
            </w:r>
            <w:r w:rsidR="000C55EB" w:rsidRPr="000C55EB">
              <w:rPr>
                <w:rFonts w:ascii="Times New Roman" w:eastAsia="Calibri" w:hAnsi="Times New Roman" w:cs="Times New Roman"/>
              </w:rPr>
              <w:t>00</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eastAsia="Calibri"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59</w:t>
            </w:r>
          </w:p>
        </w:tc>
        <w:tc>
          <w:tcPr>
            <w:tcW w:w="6804" w:type="dxa"/>
          </w:tcPr>
          <w:p w:rsidR="000C55EB" w:rsidRPr="000C55EB" w:rsidRDefault="000C55EB" w:rsidP="000C55EB">
            <w:pPr>
              <w:spacing w:after="0" w:line="240" w:lineRule="auto"/>
              <w:rPr>
                <w:rFonts w:ascii="Times New Roman" w:hAnsi="Times New Roman" w:cs="Times New Roman"/>
              </w:rPr>
            </w:pPr>
            <w:r w:rsidRPr="000C55EB">
              <w:rPr>
                <w:rFonts w:ascii="Times New Roman" w:eastAsia="Calibri" w:hAnsi="Times New Roman" w:cs="Times New Roman"/>
              </w:rPr>
              <w:t>Герметик санитарный</w:t>
            </w:r>
            <w:proofErr w:type="gramStart"/>
            <w:r w:rsidRPr="000C55EB">
              <w:rPr>
                <w:rFonts w:ascii="Times New Roman" w:eastAsia="Calibri" w:hAnsi="Times New Roman" w:cs="Times New Roman"/>
              </w:rPr>
              <w:t xml:space="preserve"> ,</w:t>
            </w:r>
            <w:proofErr w:type="gramEnd"/>
            <w:r w:rsidRPr="000C55EB">
              <w:rPr>
                <w:rFonts w:ascii="Times New Roman" w:eastAsia="Calibri" w:hAnsi="Times New Roman" w:cs="Times New Roman"/>
              </w:rPr>
              <w:t xml:space="preserve"> силиконовый, белый, баллон не менее 310 мл</w:t>
            </w:r>
            <w:r w:rsidRPr="000C55EB">
              <w:rPr>
                <w:rFonts w:ascii="Times New Roman" w:hAnsi="Times New Roman" w:cs="Times New Roman"/>
              </w:rPr>
              <w:t xml:space="preserve"> </w:t>
            </w:r>
          </w:p>
          <w:p w:rsidR="00A87A73" w:rsidRDefault="000C55EB" w:rsidP="00A87A73">
            <w:pPr>
              <w:spacing w:after="0" w:line="240" w:lineRule="auto"/>
              <w:rPr>
                <w:rFonts w:ascii="Times New Roman" w:eastAsia="Calibri" w:hAnsi="Times New Roman" w:cs="Times New Roman"/>
              </w:rPr>
            </w:pPr>
            <w:r w:rsidRPr="000C55EB">
              <w:rPr>
                <w:rFonts w:ascii="Times New Roman" w:eastAsia="Calibri" w:hAnsi="Times New Roman" w:cs="Times New Roman"/>
              </w:rPr>
              <w:t>Герметик с фунгицидом должен быть предназначен для применения в местах с повышенной влажностью. Уплотнение соединительных швов вокруг ванн, раковин, душевых кабин и бассейнов. Герметизация в системах канализации и водоснабжения, труб и соединений из ПВХ,  заделка швов между плитками. Герметизация контейнеров, холодильных помещений.</w:t>
            </w:r>
            <w:r w:rsidR="008B2B1D">
              <w:rPr>
                <w:rFonts w:ascii="Times New Roman" w:eastAsia="Calibri" w:hAnsi="Times New Roman" w:cs="Times New Roman"/>
              </w:rPr>
              <w:t xml:space="preserve"> </w:t>
            </w:r>
            <w:r w:rsidRPr="000C55EB">
              <w:rPr>
                <w:rFonts w:ascii="Times New Roman" w:eastAsia="Calibri" w:hAnsi="Times New Roman" w:cs="Times New Roman"/>
              </w:rPr>
              <w:t xml:space="preserve">Должен содержать антигрибковые добавки, предотвращающие появление плесени. Должен быть устойчив к большинству чистящих и моющих средств. Должен образовывать долговечный шов, который со временем не меняет цвет. Допускается хранение при температуре -20°C до 2 недель. </w:t>
            </w:r>
          </w:p>
          <w:p w:rsidR="000C55EB" w:rsidRPr="000C55EB" w:rsidRDefault="000C55EB" w:rsidP="00A87A73">
            <w:pPr>
              <w:spacing w:after="0" w:line="240" w:lineRule="auto"/>
              <w:rPr>
                <w:rFonts w:ascii="Times New Roman" w:eastAsia="Calibri" w:hAnsi="Times New Roman" w:cs="Times New Roman"/>
              </w:rPr>
            </w:pPr>
            <w:r w:rsidRPr="000C55EB">
              <w:rPr>
                <w:rFonts w:ascii="Times New Roman" w:eastAsia="Calibri" w:hAnsi="Times New Roman" w:cs="Times New Roman"/>
              </w:rPr>
              <w:t xml:space="preserve">Технические параметры. Основа - силиконовый полимер с кислотной системой отверждения. Цвет - белый. </w:t>
            </w:r>
          </w:p>
        </w:tc>
        <w:tc>
          <w:tcPr>
            <w:tcW w:w="1134" w:type="dxa"/>
          </w:tcPr>
          <w:p w:rsidR="000C55EB" w:rsidRPr="000C55EB" w:rsidRDefault="00204B76"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t>3,1</w:t>
            </w:r>
          </w:p>
        </w:tc>
        <w:tc>
          <w:tcPr>
            <w:tcW w:w="1099" w:type="dxa"/>
          </w:tcPr>
          <w:p w:rsidR="000C55EB" w:rsidRPr="000C55EB" w:rsidRDefault="00204B76"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t>л</w:t>
            </w:r>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60</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Цемент М 400 в мешках не более 25 кг</w:t>
            </w:r>
          </w:p>
        </w:tc>
        <w:tc>
          <w:tcPr>
            <w:tcW w:w="1134" w:type="dxa"/>
          </w:tcPr>
          <w:p w:rsidR="000C55EB" w:rsidRPr="000C55EB" w:rsidRDefault="00204B76"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t>2</w:t>
            </w:r>
            <w:r w:rsidR="000C55EB" w:rsidRPr="000C55EB">
              <w:rPr>
                <w:rFonts w:ascii="Times New Roman" w:eastAsia="Calibri" w:hAnsi="Times New Roman" w:cs="Times New Roman"/>
              </w:rPr>
              <w:t>000</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t>кг</w:t>
            </w:r>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61</w:t>
            </w:r>
          </w:p>
        </w:tc>
        <w:tc>
          <w:tcPr>
            <w:tcW w:w="6804" w:type="dxa"/>
          </w:tcPr>
          <w:p w:rsidR="000C55EB" w:rsidRPr="000C55EB" w:rsidRDefault="000C55EB" w:rsidP="000C55EB">
            <w:pPr>
              <w:spacing w:after="0" w:line="240" w:lineRule="auto"/>
              <w:rPr>
                <w:rFonts w:ascii="Times New Roman" w:hAnsi="Times New Roman" w:cs="Times New Roman"/>
              </w:rPr>
            </w:pPr>
            <w:r w:rsidRPr="000C55EB">
              <w:rPr>
                <w:rFonts w:ascii="Times New Roman" w:eastAsia="Calibri" w:hAnsi="Times New Roman" w:cs="Times New Roman"/>
              </w:rPr>
              <w:t>Декоративно-защитная пропитка</w:t>
            </w:r>
            <w:r w:rsidR="008B2B1D">
              <w:rPr>
                <w:rFonts w:ascii="Times New Roman" w:eastAsia="Calibri" w:hAnsi="Times New Roman" w:cs="Times New Roman"/>
              </w:rPr>
              <w:t xml:space="preserve"> для древесины цвет </w:t>
            </w:r>
            <w:r w:rsidR="00A87A73">
              <w:rPr>
                <w:rFonts w:ascii="Times New Roman" w:eastAsia="Calibri" w:hAnsi="Times New Roman" w:cs="Times New Roman"/>
              </w:rPr>
              <w:t>«</w:t>
            </w:r>
            <w:proofErr w:type="spellStart"/>
            <w:r w:rsidR="00A87A73">
              <w:rPr>
                <w:rFonts w:ascii="Times New Roman" w:eastAsia="Calibri" w:hAnsi="Times New Roman" w:cs="Times New Roman"/>
              </w:rPr>
              <w:t>махагон</w:t>
            </w:r>
            <w:proofErr w:type="spellEnd"/>
            <w:r w:rsidR="00A87A73">
              <w:rPr>
                <w:rFonts w:ascii="Times New Roman" w:eastAsia="Calibri" w:hAnsi="Times New Roman" w:cs="Times New Roman"/>
              </w:rPr>
              <w:t xml:space="preserve">» </w:t>
            </w:r>
            <w:r w:rsidR="008B2B1D">
              <w:rPr>
                <w:rFonts w:ascii="Times New Roman" w:eastAsia="Calibri" w:hAnsi="Times New Roman" w:cs="Times New Roman"/>
              </w:rPr>
              <w:t>(объ</w:t>
            </w:r>
            <w:r w:rsidRPr="000C55EB">
              <w:rPr>
                <w:rFonts w:ascii="Times New Roman" w:eastAsia="Calibri" w:hAnsi="Times New Roman" w:cs="Times New Roman"/>
              </w:rPr>
              <w:t>ем не менее 2,7 л.)</w:t>
            </w:r>
            <w:r w:rsidRPr="000C55EB">
              <w:rPr>
                <w:rFonts w:ascii="Times New Roman" w:hAnsi="Times New Roman" w:cs="Times New Roman"/>
              </w:rPr>
              <w:t xml:space="preserve"> </w:t>
            </w:r>
          </w:p>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В своём составе должен содержать фунгициды, которые предотвращают грибковые болезни и помогают защитить от возникновения вредителей в дереве</w:t>
            </w:r>
          </w:p>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 xml:space="preserve">Должен быть предназначен для декоративной отделки материала. Антисептик </w:t>
            </w:r>
            <w:r w:rsidR="001623EF">
              <w:rPr>
                <w:rFonts w:ascii="Times New Roman" w:hAnsi="Times New Roman" w:cs="Times New Roman"/>
              </w:rPr>
              <w:t>должен прилипа</w:t>
            </w:r>
            <w:r w:rsidRPr="000C55EB">
              <w:rPr>
                <w:rFonts w:ascii="Times New Roman" w:hAnsi="Times New Roman" w:cs="Times New Roman"/>
              </w:rPr>
              <w:t>т</w:t>
            </w:r>
            <w:r w:rsidR="001623EF">
              <w:rPr>
                <w:rFonts w:ascii="Times New Roman" w:hAnsi="Times New Roman" w:cs="Times New Roman"/>
              </w:rPr>
              <w:t xml:space="preserve">ь </w:t>
            </w:r>
            <w:r w:rsidRPr="000C55EB">
              <w:rPr>
                <w:rFonts w:ascii="Times New Roman" w:hAnsi="Times New Roman" w:cs="Times New Roman"/>
              </w:rPr>
              <w:t xml:space="preserve"> к поверхности дерева. В нем должны содержат</w:t>
            </w:r>
            <w:r w:rsidR="001623EF">
              <w:rPr>
                <w:rFonts w:ascii="Times New Roman" w:hAnsi="Times New Roman" w:cs="Times New Roman"/>
              </w:rPr>
              <w:t>ь</w:t>
            </w:r>
            <w:r w:rsidRPr="000C55EB">
              <w:rPr>
                <w:rFonts w:ascii="Times New Roman" w:hAnsi="Times New Roman" w:cs="Times New Roman"/>
              </w:rPr>
              <w:t xml:space="preserve">ся активные вещества, </w:t>
            </w:r>
            <w:r w:rsidR="001623EF">
              <w:rPr>
                <w:rFonts w:ascii="Times New Roman" w:hAnsi="Times New Roman" w:cs="Times New Roman"/>
              </w:rPr>
              <w:t>защищающие</w:t>
            </w:r>
            <w:r w:rsidRPr="000C55EB">
              <w:rPr>
                <w:rFonts w:ascii="Times New Roman" w:hAnsi="Times New Roman" w:cs="Times New Roman"/>
              </w:rPr>
              <w:t xml:space="preserve"> материал от синевы и плесени. </w:t>
            </w:r>
          </w:p>
          <w:p w:rsidR="000C55EB" w:rsidRPr="000C55EB" w:rsidRDefault="000C55EB" w:rsidP="000C55EB">
            <w:pPr>
              <w:spacing w:after="0" w:line="240" w:lineRule="auto"/>
              <w:rPr>
                <w:rFonts w:ascii="Times New Roman" w:hAnsi="Times New Roman" w:cs="Times New Roman"/>
              </w:rPr>
            </w:pPr>
            <w:r w:rsidRPr="000C55EB">
              <w:rPr>
                <w:rFonts w:ascii="Times New Roman" w:hAnsi="Times New Roman" w:cs="Times New Roman"/>
              </w:rPr>
              <w:t>Должна защищать древесину до 8 лет.</w:t>
            </w:r>
          </w:p>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 xml:space="preserve">Расход в 1 слой: </w:t>
            </w:r>
            <w:r w:rsidRPr="000C55EB">
              <w:rPr>
                <w:rFonts w:ascii="Times New Roman" w:eastAsia="Calibri" w:hAnsi="Times New Roman" w:cs="Times New Roman"/>
              </w:rPr>
              <w:tab/>
            </w:r>
          </w:p>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строганая древесина до 16 м²/л</w:t>
            </w:r>
          </w:p>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 xml:space="preserve">пиленая древесина до 9 м²/л </w:t>
            </w:r>
          </w:p>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 xml:space="preserve">Разбавитель: </w:t>
            </w:r>
            <w:r w:rsidRPr="000C55EB">
              <w:rPr>
                <w:rFonts w:ascii="Times New Roman" w:eastAsia="Calibri" w:hAnsi="Times New Roman" w:cs="Times New Roman"/>
              </w:rPr>
              <w:tab/>
            </w:r>
            <w:proofErr w:type="spellStart"/>
            <w:r w:rsidRPr="000C55EB">
              <w:rPr>
                <w:rFonts w:ascii="Times New Roman" w:eastAsia="Calibri" w:hAnsi="Times New Roman" w:cs="Times New Roman"/>
              </w:rPr>
              <w:t>уайт</w:t>
            </w:r>
            <w:proofErr w:type="spellEnd"/>
            <w:r w:rsidRPr="000C55EB">
              <w:rPr>
                <w:rFonts w:ascii="Times New Roman" w:eastAsia="Calibri" w:hAnsi="Times New Roman" w:cs="Times New Roman"/>
              </w:rPr>
              <w:t>-спирит</w:t>
            </w:r>
          </w:p>
          <w:p w:rsidR="000C55EB" w:rsidRPr="000C55EB" w:rsidRDefault="001623EF" w:rsidP="000C55EB">
            <w:pPr>
              <w:spacing w:after="0" w:line="240" w:lineRule="auto"/>
              <w:rPr>
                <w:rFonts w:ascii="Times New Roman" w:eastAsia="Calibri" w:hAnsi="Times New Roman" w:cs="Times New Roman"/>
              </w:rPr>
            </w:pPr>
            <w:r>
              <w:rPr>
                <w:rFonts w:ascii="Times New Roman" w:eastAsia="Calibri" w:hAnsi="Times New Roman" w:cs="Times New Roman"/>
              </w:rPr>
              <w:t>Фасовка, л</w:t>
            </w:r>
            <w:proofErr w:type="gramStart"/>
            <w:r>
              <w:rPr>
                <w:rFonts w:ascii="Times New Roman" w:eastAsia="Calibri" w:hAnsi="Times New Roman" w:cs="Times New Roman"/>
              </w:rPr>
              <w:t xml:space="preserve"> </w:t>
            </w:r>
            <w:r w:rsidR="000C55EB" w:rsidRPr="000C55EB">
              <w:rPr>
                <w:rFonts w:ascii="Times New Roman" w:eastAsia="Calibri" w:hAnsi="Times New Roman" w:cs="Times New Roman"/>
              </w:rPr>
              <w:t>:</w:t>
            </w:r>
            <w:proofErr w:type="gramEnd"/>
            <w:r>
              <w:rPr>
                <w:rFonts w:ascii="Times New Roman" w:eastAsia="Calibri" w:hAnsi="Times New Roman" w:cs="Times New Roman"/>
              </w:rPr>
              <w:t xml:space="preserve"> </w:t>
            </w:r>
            <w:r w:rsidR="000C55EB" w:rsidRPr="000C55EB">
              <w:rPr>
                <w:rFonts w:ascii="Times New Roman" w:eastAsia="Calibri" w:hAnsi="Times New Roman" w:cs="Times New Roman"/>
              </w:rPr>
              <w:t>не менее  2,7</w:t>
            </w:r>
          </w:p>
          <w:p w:rsidR="000C55EB" w:rsidRPr="000C55EB" w:rsidRDefault="001623EF" w:rsidP="000C55EB">
            <w:pPr>
              <w:spacing w:after="0" w:line="240" w:lineRule="auto"/>
              <w:rPr>
                <w:rFonts w:ascii="Times New Roman" w:eastAsia="Calibri" w:hAnsi="Times New Roman" w:cs="Times New Roman"/>
              </w:rPr>
            </w:pPr>
            <w:r>
              <w:rPr>
                <w:rFonts w:ascii="Times New Roman" w:eastAsia="Calibri" w:hAnsi="Times New Roman" w:cs="Times New Roman"/>
              </w:rPr>
              <w:t>Назначение: д</w:t>
            </w:r>
            <w:r w:rsidR="000C55EB" w:rsidRPr="000C55EB">
              <w:rPr>
                <w:rFonts w:ascii="Times New Roman" w:eastAsia="Calibri" w:hAnsi="Times New Roman" w:cs="Times New Roman"/>
              </w:rPr>
              <w:t>ля наружных работ</w:t>
            </w:r>
          </w:p>
          <w:p w:rsidR="000C55EB" w:rsidRPr="000C55EB" w:rsidRDefault="001623EF" w:rsidP="000C55EB">
            <w:pPr>
              <w:spacing w:after="0" w:line="240" w:lineRule="auto"/>
              <w:rPr>
                <w:rFonts w:ascii="Times New Roman" w:eastAsia="Calibri" w:hAnsi="Times New Roman" w:cs="Times New Roman"/>
              </w:rPr>
            </w:pPr>
            <w:r>
              <w:rPr>
                <w:rFonts w:ascii="Times New Roman" w:eastAsia="Calibri" w:hAnsi="Times New Roman" w:cs="Times New Roman"/>
              </w:rPr>
              <w:t>Время высыхания: д</w:t>
            </w:r>
            <w:r w:rsidR="000C55EB" w:rsidRPr="000C55EB">
              <w:rPr>
                <w:rFonts w:ascii="Times New Roman" w:eastAsia="Calibri" w:hAnsi="Times New Roman" w:cs="Times New Roman"/>
              </w:rPr>
              <w:t>о нанесения следующего слоя –</w:t>
            </w:r>
            <w:r>
              <w:rPr>
                <w:rFonts w:ascii="Times New Roman" w:eastAsia="Calibri" w:hAnsi="Times New Roman" w:cs="Times New Roman"/>
              </w:rPr>
              <w:t xml:space="preserve"> </w:t>
            </w:r>
            <w:r w:rsidR="000C55EB" w:rsidRPr="000C55EB">
              <w:rPr>
                <w:rFonts w:ascii="Times New Roman" w:eastAsia="Calibri" w:hAnsi="Times New Roman" w:cs="Times New Roman"/>
              </w:rPr>
              <w:t xml:space="preserve">не более 12 часов. </w:t>
            </w:r>
          </w:p>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Полное высыхание – не более</w:t>
            </w:r>
            <w:r w:rsidR="001623EF">
              <w:rPr>
                <w:rFonts w:ascii="Times New Roman" w:eastAsia="Calibri" w:hAnsi="Times New Roman" w:cs="Times New Roman"/>
              </w:rPr>
              <w:t xml:space="preserve"> </w:t>
            </w:r>
            <w:r w:rsidRPr="000C55EB">
              <w:rPr>
                <w:rFonts w:ascii="Times New Roman" w:eastAsia="Calibri" w:hAnsi="Times New Roman" w:cs="Times New Roman"/>
              </w:rPr>
              <w:t>24 часа.</w:t>
            </w:r>
          </w:p>
        </w:tc>
        <w:tc>
          <w:tcPr>
            <w:tcW w:w="1134" w:type="dxa"/>
          </w:tcPr>
          <w:p w:rsidR="000C55EB" w:rsidRPr="000C55EB" w:rsidRDefault="00204B76"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t>18,9</w:t>
            </w:r>
          </w:p>
        </w:tc>
        <w:tc>
          <w:tcPr>
            <w:tcW w:w="1099" w:type="dxa"/>
          </w:tcPr>
          <w:p w:rsidR="000C55EB" w:rsidRPr="000C55EB" w:rsidRDefault="00204B76"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t>л</w:t>
            </w:r>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62</w:t>
            </w:r>
          </w:p>
        </w:tc>
        <w:tc>
          <w:tcPr>
            <w:tcW w:w="6804" w:type="dxa"/>
          </w:tcPr>
          <w:p w:rsidR="000C55EB" w:rsidRPr="000C55EB" w:rsidRDefault="000C55EB" w:rsidP="00204B76">
            <w:pPr>
              <w:spacing w:after="0" w:line="240" w:lineRule="auto"/>
              <w:rPr>
                <w:rFonts w:ascii="Times New Roman" w:eastAsia="Calibri" w:hAnsi="Times New Roman" w:cs="Times New Roman"/>
              </w:rPr>
            </w:pPr>
            <w:r w:rsidRPr="000C55EB">
              <w:rPr>
                <w:rFonts w:ascii="Times New Roman" w:eastAsia="Calibri" w:hAnsi="Times New Roman" w:cs="Times New Roman"/>
              </w:rPr>
              <w:t xml:space="preserve">Кирпич керамический полнотелый рядовой одинарный М-150 </w:t>
            </w:r>
          </w:p>
        </w:tc>
        <w:tc>
          <w:tcPr>
            <w:tcW w:w="1134" w:type="dxa"/>
          </w:tcPr>
          <w:p w:rsidR="000C55EB" w:rsidRPr="000C55EB" w:rsidRDefault="00204B76"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t>800</w:t>
            </w:r>
          </w:p>
        </w:tc>
        <w:tc>
          <w:tcPr>
            <w:tcW w:w="1099" w:type="dxa"/>
          </w:tcPr>
          <w:p w:rsidR="000C55EB" w:rsidRPr="000C55EB" w:rsidRDefault="00204B76" w:rsidP="00065BB6">
            <w:pPr>
              <w:spacing w:after="0" w:line="240" w:lineRule="auto"/>
              <w:jc w:val="center"/>
              <w:rPr>
                <w:rFonts w:ascii="Times New Roman" w:eastAsia="Calibri" w:hAnsi="Times New Roman" w:cs="Times New Roman"/>
              </w:rPr>
            </w:pPr>
            <w:proofErr w:type="spellStart"/>
            <w:proofErr w:type="gramStart"/>
            <w:r>
              <w:rPr>
                <w:rFonts w:ascii="Times New Roman" w:eastAsia="Calibri"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63</w:t>
            </w:r>
          </w:p>
        </w:tc>
        <w:tc>
          <w:tcPr>
            <w:tcW w:w="6804" w:type="dxa"/>
          </w:tcPr>
          <w:p w:rsidR="000C55EB" w:rsidRPr="000C55EB" w:rsidRDefault="000C55EB" w:rsidP="000C55EB">
            <w:pPr>
              <w:spacing w:after="0" w:line="240" w:lineRule="auto"/>
              <w:rPr>
                <w:rFonts w:ascii="Times New Roman" w:hAnsi="Times New Roman" w:cs="Times New Roman"/>
              </w:rPr>
            </w:pPr>
            <w:r w:rsidRPr="000C55EB">
              <w:rPr>
                <w:rFonts w:ascii="Times New Roman" w:eastAsia="Calibri" w:hAnsi="Times New Roman" w:cs="Times New Roman"/>
              </w:rPr>
              <w:t>Герметик кровельн</w:t>
            </w:r>
            <w:r w:rsidR="00204B76">
              <w:rPr>
                <w:rFonts w:ascii="Times New Roman" w:eastAsia="Calibri" w:hAnsi="Times New Roman" w:cs="Times New Roman"/>
              </w:rPr>
              <w:t>ый</w:t>
            </w:r>
            <w:proofErr w:type="gramStart"/>
            <w:r w:rsidR="00204B76">
              <w:rPr>
                <w:rFonts w:ascii="Times New Roman" w:eastAsia="Calibri" w:hAnsi="Times New Roman" w:cs="Times New Roman"/>
              </w:rPr>
              <w:t xml:space="preserve"> ,</w:t>
            </w:r>
            <w:proofErr w:type="gramEnd"/>
            <w:r w:rsidR="00204B76">
              <w:rPr>
                <w:rFonts w:ascii="Times New Roman" w:eastAsia="Calibri" w:hAnsi="Times New Roman" w:cs="Times New Roman"/>
              </w:rPr>
              <w:t xml:space="preserve"> каучуковый, прозрачный, объ</w:t>
            </w:r>
            <w:r w:rsidRPr="000C55EB">
              <w:rPr>
                <w:rFonts w:ascii="Times New Roman" w:eastAsia="Calibri" w:hAnsi="Times New Roman" w:cs="Times New Roman"/>
              </w:rPr>
              <w:t>ем не менее 310 мл</w:t>
            </w:r>
            <w:r w:rsidRPr="000C55EB">
              <w:rPr>
                <w:rFonts w:ascii="Times New Roman" w:hAnsi="Times New Roman" w:cs="Times New Roman"/>
              </w:rPr>
              <w:t xml:space="preserve"> </w:t>
            </w:r>
          </w:p>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 xml:space="preserve"> </w:t>
            </w:r>
            <w:proofErr w:type="gramStart"/>
            <w:r w:rsidRPr="000C55EB">
              <w:rPr>
                <w:rFonts w:ascii="Times New Roman" w:eastAsia="Calibri" w:hAnsi="Times New Roman" w:cs="Times New Roman"/>
              </w:rPr>
              <w:t>Эластичный</w:t>
            </w:r>
            <w:proofErr w:type="gramEnd"/>
            <w:r w:rsidRPr="000C55EB">
              <w:rPr>
                <w:rFonts w:ascii="Times New Roman" w:eastAsia="Calibri" w:hAnsi="Times New Roman" w:cs="Times New Roman"/>
              </w:rPr>
              <w:t xml:space="preserve"> герметик на основе синтетического каучука.</w:t>
            </w:r>
          </w:p>
          <w:p w:rsidR="000C55EB" w:rsidRPr="000C55EB" w:rsidRDefault="00A87A73" w:rsidP="000C55EB">
            <w:pPr>
              <w:spacing w:after="0" w:line="240" w:lineRule="auto"/>
              <w:rPr>
                <w:rFonts w:ascii="Times New Roman" w:eastAsia="Calibri" w:hAnsi="Times New Roman" w:cs="Times New Roman"/>
              </w:rPr>
            </w:pPr>
            <w:r>
              <w:rPr>
                <w:rFonts w:ascii="Times New Roman" w:eastAsia="Calibri" w:hAnsi="Times New Roman" w:cs="Times New Roman"/>
              </w:rPr>
              <w:t xml:space="preserve"> Основа: синтетический каучук</w:t>
            </w:r>
          </w:p>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lastRenderedPageBreak/>
              <w:t xml:space="preserve">Температура применения: от +5°C до +40°C </w:t>
            </w:r>
          </w:p>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Деформационная подвижность: 25%</w:t>
            </w:r>
          </w:p>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Термостойкость: от -55°C до +100 °C</w:t>
            </w:r>
          </w:p>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 xml:space="preserve"> Цвета: </w:t>
            </w:r>
            <w:proofErr w:type="gramStart"/>
            <w:r w:rsidRPr="000C55EB">
              <w:rPr>
                <w:rFonts w:ascii="Times New Roman" w:eastAsia="Calibri" w:hAnsi="Times New Roman" w:cs="Times New Roman"/>
              </w:rPr>
              <w:t>прозрачный</w:t>
            </w:r>
            <w:proofErr w:type="gramEnd"/>
            <w:r w:rsidRPr="000C55EB">
              <w:rPr>
                <w:rFonts w:ascii="Times New Roman" w:eastAsia="Calibri" w:hAnsi="Times New Roman" w:cs="Times New Roman"/>
              </w:rPr>
              <w:t xml:space="preserve">, </w:t>
            </w:r>
          </w:p>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 xml:space="preserve"> Срок годности: не менее 24 месяцев.</w:t>
            </w:r>
          </w:p>
        </w:tc>
        <w:tc>
          <w:tcPr>
            <w:tcW w:w="1134" w:type="dxa"/>
          </w:tcPr>
          <w:p w:rsidR="000C55EB" w:rsidRPr="000C55EB" w:rsidRDefault="00204B76"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18,6</w:t>
            </w:r>
          </w:p>
        </w:tc>
        <w:tc>
          <w:tcPr>
            <w:tcW w:w="1099" w:type="dxa"/>
          </w:tcPr>
          <w:p w:rsidR="000C55EB" w:rsidRPr="000C55EB" w:rsidRDefault="00204B76"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t>л</w:t>
            </w:r>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lastRenderedPageBreak/>
              <w:t>64</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Заклепка вытяжная комбинированная 4х8 мм</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t>1000</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eastAsia="Calibri"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65</w:t>
            </w:r>
          </w:p>
        </w:tc>
        <w:tc>
          <w:tcPr>
            <w:tcW w:w="6804" w:type="dxa"/>
          </w:tcPr>
          <w:p w:rsidR="000C55EB" w:rsidRPr="000C55EB" w:rsidRDefault="001623EF" w:rsidP="000C55EB">
            <w:pPr>
              <w:spacing w:after="0" w:line="240" w:lineRule="auto"/>
              <w:rPr>
                <w:rFonts w:ascii="Times New Roman" w:eastAsia="Calibri" w:hAnsi="Times New Roman" w:cs="Times New Roman"/>
              </w:rPr>
            </w:pPr>
            <w:r>
              <w:rPr>
                <w:rFonts w:ascii="Times New Roman" w:eastAsia="Calibri" w:hAnsi="Times New Roman" w:cs="Times New Roman"/>
              </w:rPr>
              <w:t>Эмаль акриловая для радиаторов</w:t>
            </w:r>
            <w:proofErr w:type="gramStart"/>
            <w:r>
              <w:rPr>
                <w:rFonts w:ascii="Times New Roman" w:eastAsia="Calibri" w:hAnsi="Times New Roman" w:cs="Times New Roman"/>
              </w:rPr>
              <w:t xml:space="preserve"> </w:t>
            </w:r>
            <w:r w:rsidR="000C55EB" w:rsidRPr="000C55EB">
              <w:rPr>
                <w:rFonts w:ascii="Times New Roman" w:eastAsia="Calibri" w:hAnsi="Times New Roman" w:cs="Times New Roman"/>
              </w:rPr>
              <w:t>,</w:t>
            </w:r>
            <w:proofErr w:type="gramEnd"/>
            <w:r w:rsidR="000C55EB" w:rsidRPr="000C55EB">
              <w:rPr>
                <w:rFonts w:ascii="Times New Roman" w:eastAsia="Calibri" w:hAnsi="Times New Roman" w:cs="Times New Roman"/>
              </w:rPr>
              <w:t xml:space="preserve"> белая, </w:t>
            </w:r>
            <w:proofErr w:type="spellStart"/>
            <w:r w:rsidR="000C55EB" w:rsidRPr="000C55EB">
              <w:rPr>
                <w:rFonts w:ascii="Times New Roman" w:eastAsia="Calibri" w:hAnsi="Times New Roman" w:cs="Times New Roman"/>
              </w:rPr>
              <w:t>полуглянцевая</w:t>
            </w:r>
            <w:proofErr w:type="spellEnd"/>
            <w:r w:rsidR="000C55EB" w:rsidRPr="000C55EB">
              <w:rPr>
                <w:rFonts w:ascii="Times New Roman" w:eastAsia="Calibri" w:hAnsi="Times New Roman" w:cs="Times New Roman"/>
              </w:rPr>
              <w:t>, без запаха  (емкость не менее 0,8 л)</w:t>
            </w:r>
          </w:p>
        </w:tc>
        <w:tc>
          <w:tcPr>
            <w:tcW w:w="1134" w:type="dxa"/>
          </w:tcPr>
          <w:p w:rsidR="000C55EB" w:rsidRPr="000C55EB" w:rsidRDefault="00204B76"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t>24</w:t>
            </w:r>
          </w:p>
        </w:tc>
        <w:tc>
          <w:tcPr>
            <w:tcW w:w="1099" w:type="dxa"/>
          </w:tcPr>
          <w:p w:rsidR="000C55EB" w:rsidRPr="000C55EB" w:rsidRDefault="00204B76"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t>кг</w:t>
            </w:r>
          </w:p>
        </w:tc>
      </w:tr>
      <w:tr w:rsidR="000C55EB" w:rsidRPr="000C55EB" w:rsidTr="000C55EB">
        <w:trPr>
          <w:trHeight w:val="581"/>
        </w:trPr>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66</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Шпатель, нержавеющее стальное полотно трапециевидной формы, пластмассовая ручка, 300 мм</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t>5</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eastAsia="Calibri"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67</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Шпатель, нержавеющее стальное полотно трапециевидной формы, пластмассовая ручка, 350 мм</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t>5</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eastAsia="Calibri"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68</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Шпатель, нержавеющее стальное полотно трапециевидной формы, пластмассовая ручка, 100 мм</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t>10</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eastAsia="Calibri"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69</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Шпатель, нержавеющее стальное полотно трапециевидной формы, пластмассовая ручка, 50 мм</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t>5</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eastAsia="Calibri"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70</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 xml:space="preserve">Ревизионный пластиковый люк (дверца), размером 218х318 мм, белый  </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t>15</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eastAsia="Calibri"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71</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 xml:space="preserve">Венчик для миксера </w:t>
            </w:r>
            <w:proofErr w:type="spellStart"/>
            <w:r w:rsidRPr="000C55EB">
              <w:rPr>
                <w:rFonts w:ascii="Times New Roman" w:eastAsia="Calibri" w:hAnsi="Times New Roman" w:cs="Times New Roman"/>
              </w:rPr>
              <w:t>Hammerflex</w:t>
            </w:r>
            <w:proofErr w:type="spellEnd"/>
            <w:r w:rsidRPr="000C55EB">
              <w:rPr>
                <w:rFonts w:ascii="Times New Roman" w:eastAsia="Calibri" w:hAnsi="Times New Roman" w:cs="Times New Roman"/>
              </w:rPr>
              <w:t xml:space="preserve"> 221-007 MX-AC 120x600 мм, для смешивания краски и сухих смесей, тип патрона М14</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t>3</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eastAsia="Calibri"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72</w:t>
            </w:r>
          </w:p>
        </w:tc>
        <w:tc>
          <w:tcPr>
            <w:tcW w:w="6804" w:type="dxa"/>
          </w:tcPr>
          <w:p w:rsidR="000C55EB" w:rsidRPr="000C55EB" w:rsidRDefault="000C55EB" w:rsidP="000C55EB">
            <w:pPr>
              <w:spacing w:after="0" w:line="240" w:lineRule="auto"/>
              <w:rPr>
                <w:rFonts w:ascii="Times New Roman" w:eastAsia="Calibri" w:hAnsi="Times New Roman" w:cs="Times New Roman"/>
              </w:rPr>
            </w:pPr>
            <w:proofErr w:type="spellStart"/>
            <w:r w:rsidRPr="000C55EB">
              <w:rPr>
                <w:rFonts w:ascii="Times New Roman" w:eastAsia="Calibri" w:hAnsi="Times New Roman" w:cs="Times New Roman"/>
              </w:rPr>
              <w:t>Степлер</w:t>
            </w:r>
            <w:proofErr w:type="spellEnd"/>
            <w:r w:rsidRPr="000C55EB">
              <w:rPr>
                <w:rFonts w:ascii="Times New Roman" w:eastAsia="Calibri" w:hAnsi="Times New Roman" w:cs="Times New Roman"/>
              </w:rPr>
              <w:t xml:space="preserve"> механический  для скоб 4-14 мм тип 53, металлический, с регулировкой силы удара</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t>1</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eastAsia="Calibri"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73</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 xml:space="preserve">Скобы для </w:t>
            </w:r>
            <w:proofErr w:type="spellStart"/>
            <w:r w:rsidRPr="000C55EB">
              <w:rPr>
                <w:rFonts w:ascii="Times New Roman" w:eastAsia="Calibri" w:hAnsi="Times New Roman" w:cs="Times New Roman"/>
              </w:rPr>
              <w:t>степлера</w:t>
            </w:r>
            <w:proofErr w:type="spellEnd"/>
            <w:r w:rsidRPr="000C55EB">
              <w:rPr>
                <w:rFonts w:ascii="Times New Roman" w:eastAsia="Calibri" w:hAnsi="Times New Roman" w:cs="Times New Roman"/>
              </w:rPr>
              <w:t xml:space="preserve"> №53, прямоугольные, 10 мм</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t>5000</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eastAsia="Calibri"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74</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Кисть для работы с эмалями, натуральная щетина, 50х12 мм</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t>10</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eastAsia="Calibri"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75</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Кисть (ракля</w:t>
            </w:r>
            <w:r w:rsidR="001623EF">
              <w:rPr>
                <w:rFonts w:ascii="Times New Roman" w:eastAsia="Calibri" w:hAnsi="Times New Roman" w:cs="Times New Roman"/>
              </w:rPr>
              <w:t>)</w:t>
            </w:r>
            <w:r w:rsidRPr="000C55EB">
              <w:rPr>
                <w:rFonts w:ascii="Times New Roman" w:eastAsia="Calibri" w:hAnsi="Times New Roman" w:cs="Times New Roman"/>
              </w:rPr>
              <w:t xml:space="preserve"> 70х30 мм, натуральная щетина</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t>10</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eastAsia="Calibri"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76</w:t>
            </w:r>
          </w:p>
        </w:tc>
        <w:tc>
          <w:tcPr>
            <w:tcW w:w="6804" w:type="dxa"/>
          </w:tcPr>
          <w:p w:rsidR="000C55EB" w:rsidRPr="000C55EB" w:rsidRDefault="001623EF" w:rsidP="000C55EB">
            <w:pPr>
              <w:spacing w:after="0" w:line="240" w:lineRule="auto"/>
              <w:rPr>
                <w:rFonts w:ascii="Times New Roman" w:eastAsia="Calibri" w:hAnsi="Times New Roman" w:cs="Times New Roman"/>
              </w:rPr>
            </w:pPr>
            <w:r>
              <w:rPr>
                <w:rFonts w:ascii="Times New Roman" w:eastAsia="Calibri" w:hAnsi="Times New Roman" w:cs="Times New Roman"/>
              </w:rPr>
              <w:t>Кисть круглая</w:t>
            </w:r>
            <w:r w:rsidR="000C55EB" w:rsidRPr="000C55EB">
              <w:rPr>
                <w:rFonts w:ascii="Times New Roman" w:eastAsia="Calibri" w:hAnsi="Times New Roman" w:cs="Times New Roman"/>
              </w:rPr>
              <w:t>,</w:t>
            </w:r>
            <w:r>
              <w:rPr>
                <w:rFonts w:ascii="Times New Roman" w:eastAsia="Calibri" w:hAnsi="Times New Roman" w:cs="Times New Roman"/>
              </w:rPr>
              <w:t xml:space="preserve"> </w:t>
            </w:r>
            <w:r w:rsidR="000C55EB" w:rsidRPr="000C55EB">
              <w:rPr>
                <w:rFonts w:ascii="Times New Roman" w:eastAsia="Calibri" w:hAnsi="Times New Roman" w:cs="Times New Roman"/>
              </w:rPr>
              <w:t xml:space="preserve"> 55 мм</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t>10</w:t>
            </w:r>
          </w:p>
        </w:tc>
        <w:tc>
          <w:tcPr>
            <w:tcW w:w="1099" w:type="dxa"/>
          </w:tcPr>
          <w:p w:rsidR="000C55EB" w:rsidRPr="000C55EB" w:rsidRDefault="000C55EB" w:rsidP="00065BB6">
            <w:pPr>
              <w:spacing w:after="0" w:line="240" w:lineRule="auto"/>
              <w:jc w:val="center"/>
              <w:rPr>
                <w:rFonts w:ascii="Times New Roman" w:eastAsia="Calibri" w:hAnsi="Times New Roman" w:cs="Times New Roman"/>
              </w:rPr>
            </w:pPr>
            <w:proofErr w:type="spellStart"/>
            <w:proofErr w:type="gramStart"/>
            <w:r w:rsidRPr="000C55EB">
              <w:rPr>
                <w:rFonts w:ascii="Times New Roman" w:eastAsia="Calibri" w:hAnsi="Times New Roman" w:cs="Times New Roman"/>
              </w:rPr>
              <w:t>шт</w:t>
            </w:r>
            <w:proofErr w:type="spellEnd"/>
            <w:proofErr w:type="gramEnd"/>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77</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Эмаль ПФ-</w:t>
            </w:r>
            <w:r w:rsidR="001623EF">
              <w:rPr>
                <w:rFonts w:ascii="Times New Roman" w:eastAsia="Calibri" w:hAnsi="Times New Roman" w:cs="Times New Roman"/>
              </w:rPr>
              <w:t>115</w:t>
            </w:r>
            <w:r w:rsidRPr="000C55EB">
              <w:rPr>
                <w:rFonts w:ascii="Times New Roman" w:eastAsia="Calibri" w:hAnsi="Times New Roman" w:cs="Times New Roman"/>
              </w:rPr>
              <w:t>, белая, глянцевая (емкость не менее 2,5 кг)</w:t>
            </w:r>
          </w:p>
        </w:tc>
        <w:tc>
          <w:tcPr>
            <w:tcW w:w="1134" w:type="dxa"/>
          </w:tcPr>
          <w:p w:rsidR="000C55EB" w:rsidRPr="000C55EB" w:rsidRDefault="00204B76"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t>75</w:t>
            </w:r>
          </w:p>
        </w:tc>
        <w:tc>
          <w:tcPr>
            <w:tcW w:w="1099" w:type="dxa"/>
          </w:tcPr>
          <w:p w:rsidR="000C55EB" w:rsidRPr="000C55EB" w:rsidRDefault="00204B76"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t>кг</w:t>
            </w:r>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78</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Эмаль ПФ-115, голубая, глянцевая (</w:t>
            </w:r>
            <w:r w:rsidR="001623EF">
              <w:rPr>
                <w:rFonts w:ascii="Times New Roman" w:eastAsia="Calibri" w:hAnsi="Times New Roman" w:cs="Times New Roman"/>
              </w:rPr>
              <w:t xml:space="preserve">емкость не менее </w:t>
            </w:r>
            <w:r w:rsidRPr="000C55EB">
              <w:rPr>
                <w:rFonts w:ascii="Times New Roman" w:eastAsia="Calibri" w:hAnsi="Times New Roman" w:cs="Times New Roman"/>
              </w:rPr>
              <w:t>2,5 кг)</w:t>
            </w:r>
          </w:p>
        </w:tc>
        <w:tc>
          <w:tcPr>
            <w:tcW w:w="1134" w:type="dxa"/>
          </w:tcPr>
          <w:p w:rsidR="000C55EB" w:rsidRPr="000C55EB" w:rsidRDefault="00204B76"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t>25</w:t>
            </w:r>
          </w:p>
        </w:tc>
        <w:tc>
          <w:tcPr>
            <w:tcW w:w="1099" w:type="dxa"/>
          </w:tcPr>
          <w:p w:rsidR="000C55EB" w:rsidRPr="000C55EB" w:rsidRDefault="00204B76"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t>кг</w:t>
            </w:r>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89</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Эмаль ПФ-115, зеленая, глянцевая (емкость не менее 2,5 кг)</w:t>
            </w:r>
          </w:p>
        </w:tc>
        <w:tc>
          <w:tcPr>
            <w:tcW w:w="1134" w:type="dxa"/>
          </w:tcPr>
          <w:p w:rsidR="000C55EB" w:rsidRPr="000C55EB" w:rsidRDefault="00204B76"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t>25</w:t>
            </w:r>
          </w:p>
        </w:tc>
        <w:tc>
          <w:tcPr>
            <w:tcW w:w="1099" w:type="dxa"/>
          </w:tcPr>
          <w:p w:rsidR="000C55EB" w:rsidRPr="000C55EB" w:rsidRDefault="00204B76"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t>кг</w:t>
            </w:r>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80</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Эмаль НЦ-132, чёрная, глянцевая (емкость не менее 1,8 кг)</w:t>
            </w:r>
          </w:p>
        </w:tc>
        <w:tc>
          <w:tcPr>
            <w:tcW w:w="1134" w:type="dxa"/>
          </w:tcPr>
          <w:p w:rsidR="000C55EB" w:rsidRPr="000C55EB" w:rsidRDefault="00204B76"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t>90</w:t>
            </w:r>
          </w:p>
        </w:tc>
        <w:tc>
          <w:tcPr>
            <w:tcW w:w="1099" w:type="dxa"/>
          </w:tcPr>
          <w:p w:rsidR="000C55EB" w:rsidRPr="000C55EB" w:rsidRDefault="00204B76"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t>кг</w:t>
            </w:r>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81</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Эмаль НЦ-132, белая, глянцевая (емкость не менее 1,8 кг)</w:t>
            </w:r>
          </w:p>
        </w:tc>
        <w:tc>
          <w:tcPr>
            <w:tcW w:w="1134" w:type="dxa"/>
          </w:tcPr>
          <w:p w:rsidR="000C55EB" w:rsidRPr="000C55EB" w:rsidRDefault="000C55EB" w:rsidP="00065BB6">
            <w:pPr>
              <w:spacing w:after="0" w:line="240" w:lineRule="auto"/>
              <w:jc w:val="center"/>
              <w:rPr>
                <w:rFonts w:ascii="Times New Roman" w:eastAsia="Calibri" w:hAnsi="Times New Roman" w:cs="Times New Roman"/>
              </w:rPr>
            </w:pPr>
            <w:r w:rsidRPr="000C55EB">
              <w:rPr>
                <w:rFonts w:ascii="Times New Roman" w:eastAsia="Calibri" w:hAnsi="Times New Roman" w:cs="Times New Roman"/>
              </w:rPr>
              <w:t>1</w:t>
            </w:r>
            <w:r w:rsidR="00204B76">
              <w:rPr>
                <w:rFonts w:ascii="Times New Roman" w:eastAsia="Calibri" w:hAnsi="Times New Roman" w:cs="Times New Roman"/>
              </w:rPr>
              <w:t>8</w:t>
            </w:r>
          </w:p>
        </w:tc>
        <w:tc>
          <w:tcPr>
            <w:tcW w:w="1099" w:type="dxa"/>
          </w:tcPr>
          <w:p w:rsidR="000C55EB" w:rsidRPr="000C55EB" w:rsidRDefault="00204B76"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t>кг</w:t>
            </w:r>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82</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Эмаль для пола ПФ-266, красно-коричневая (емкость не менее 2,2 кг)</w:t>
            </w:r>
          </w:p>
        </w:tc>
        <w:tc>
          <w:tcPr>
            <w:tcW w:w="1134" w:type="dxa"/>
          </w:tcPr>
          <w:p w:rsidR="000C55EB" w:rsidRPr="000C55EB" w:rsidRDefault="00204B76"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t>22</w:t>
            </w:r>
          </w:p>
        </w:tc>
        <w:tc>
          <w:tcPr>
            <w:tcW w:w="1099" w:type="dxa"/>
          </w:tcPr>
          <w:p w:rsidR="000C55EB" w:rsidRPr="000C55EB" w:rsidRDefault="00204B76"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t>кг</w:t>
            </w:r>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83</w:t>
            </w:r>
          </w:p>
        </w:tc>
        <w:tc>
          <w:tcPr>
            <w:tcW w:w="680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Грунтовка антикоррозионная ГФ-021 , красно-коричневая (емкость не менее 2,5 кг)</w:t>
            </w:r>
          </w:p>
        </w:tc>
        <w:tc>
          <w:tcPr>
            <w:tcW w:w="1134" w:type="dxa"/>
          </w:tcPr>
          <w:p w:rsidR="000C55EB" w:rsidRPr="000C55EB" w:rsidRDefault="00204B76"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t>50</w:t>
            </w:r>
          </w:p>
        </w:tc>
        <w:tc>
          <w:tcPr>
            <w:tcW w:w="1099" w:type="dxa"/>
          </w:tcPr>
          <w:p w:rsidR="000C55EB" w:rsidRPr="000C55EB" w:rsidRDefault="00204B76"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t>кг</w:t>
            </w:r>
          </w:p>
        </w:tc>
      </w:tr>
      <w:tr w:rsidR="000C55EB" w:rsidRPr="000C55EB" w:rsidTr="000C55EB">
        <w:tc>
          <w:tcPr>
            <w:tcW w:w="534" w:type="dxa"/>
          </w:tcPr>
          <w:p w:rsidR="000C55EB" w:rsidRPr="000C55EB" w:rsidRDefault="000C55EB" w:rsidP="000C55EB">
            <w:pPr>
              <w:spacing w:after="0" w:line="240" w:lineRule="auto"/>
              <w:rPr>
                <w:rFonts w:ascii="Times New Roman" w:eastAsia="Calibri" w:hAnsi="Times New Roman" w:cs="Times New Roman"/>
              </w:rPr>
            </w:pPr>
            <w:r w:rsidRPr="000C55EB">
              <w:rPr>
                <w:rFonts w:ascii="Times New Roman" w:eastAsia="Calibri" w:hAnsi="Times New Roman" w:cs="Times New Roman"/>
              </w:rPr>
              <w:t>84</w:t>
            </w:r>
          </w:p>
        </w:tc>
        <w:tc>
          <w:tcPr>
            <w:tcW w:w="6804" w:type="dxa"/>
          </w:tcPr>
          <w:p w:rsidR="000C55EB" w:rsidRPr="000C55EB" w:rsidRDefault="00A87A73" w:rsidP="000C55EB">
            <w:pPr>
              <w:spacing w:after="0" w:line="240" w:lineRule="auto"/>
              <w:rPr>
                <w:rFonts w:ascii="Times New Roman" w:eastAsia="Calibri" w:hAnsi="Times New Roman" w:cs="Times New Roman"/>
              </w:rPr>
            </w:pPr>
            <w:r>
              <w:rPr>
                <w:rFonts w:ascii="Times New Roman" w:eastAsia="Calibri" w:hAnsi="Times New Roman" w:cs="Times New Roman"/>
              </w:rPr>
              <w:t xml:space="preserve">Растворитель: </w:t>
            </w:r>
            <w:proofErr w:type="spellStart"/>
            <w:r>
              <w:rPr>
                <w:rFonts w:ascii="Times New Roman" w:eastAsia="Calibri" w:hAnsi="Times New Roman" w:cs="Times New Roman"/>
              </w:rPr>
              <w:t>у</w:t>
            </w:r>
            <w:r w:rsidR="000C55EB" w:rsidRPr="000C55EB">
              <w:rPr>
                <w:rFonts w:ascii="Times New Roman" w:eastAsia="Calibri" w:hAnsi="Times New Roman" w:cs="Times New Roman"/>
              </w:rPr>
              <w:t>айт</w:t>
            </w:r>
            <w:proofErr w:type="spellEnd"/>
            <w:r w:rsidR="000C55EB" w:rsidRPr="000C55EB">
              <w:rPr>
                <w:rFonts w:ascii="Times New Roman" w:eastAsia="Calibri" w:hAnsi="Times New Roman" w:cs="Times New Roman"/>
              </w:rPr>
              <w:t>-спирит (емкость не менее 0,5 л)</w:t>
            </w:r>
          </w:p>
        </w:tc>
        <w:tc>
          <w:tcPr>
            <w:tcW w:w="1134" w:type="dxa"/>
          </w:tcPr>
          <w:p w:rsidR="000C55EB" w:rsidRPr="000C55EB" w:rsidRDefault="00204B76"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t>10</w:t>
            </w:r>
          </w:p>
        </w:tc>
        <w:tc>
          <w:tcPr>
            <w:tcW w:w="1099" w:type="dxa"/>
          </w:tcPr>
          <w:p w:rsidR="000C55EB" w:rsidRPr="000C55EB" w:rsidRDefault="00204B76" w:rsidP="00065BB6">
            <w:pPr>
              <w:spacing w:after="0" w:line="240" w:lineRule="auto"/>
              <w:jc w:val="center"/>
              <w:rPr>
                <w:rFonts w:ascii="Times New Roman" w:eastAsia="Calibri" w:hAnsi="Times New Roman" w:cs="Times New Roman"/>
              </w:rPr>
            </w:pPr>
            <w:r>
              <w:rPr>
                <w:rFonts w:ascii="Times New Roman" w:eastAsia="Calibri" w:hAnsi="Times New Roman" w:cs="Times New Roman"/>
              </w:rPr>
              <w:t>л</w:t>
            </w:r>
          </w:p>
        </w:tc>
      </w:tr>
    </w:tbl>
    <w:p w:rsidR="000C55EB" w:rsidRDefault="000C55EB" w:rsidP="000C55EB"/>
    <w:p w:rsidR="00ED5AE0" w:rsidRDefault="00ED5AE0" w:rsidP="00D84985">
      <w:pPr>
        <w:spacing w:after="0" w:line="240" w:lineRule="auto"/>
        <w:jc w:val="center"/>
        <w:rPr>
          <w:rFonts w:ascii="Times New Roman" w:hAnsi="Times New Roman" w:cs="Times New Roman"/>
          <w:bCs/>
          <w:sz w:val="20"/>
          <w:szCs w:val="20"/>
        </w:rPr>
        <w:sectPr w:rsidR="00ED5AE0" w:rsidSect="00433BF6">
          <w:pgSz w:w="11906" w:h="16838"/>
          <w:pgMar w:top="720" w:right="720" w:bottom="720" w:left="720" w:header="709" w:footer="709" w:gutter="0"/>
          <w:cols w:space="708"/>
          <w:docGrid w:linePitch="360"/>
        </w:sectPr>
      </w:pP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F0241" w:rsidRPr="00D84985" w:rsidRDefault="00DF0241" w:rsidP="00DF0241">
      <w:pPr>
        <w:spacing w:after="0" w:line="240" w:lineRule="auto"/>
        <w:jc w:val="center"/>
        <w:rPr>
          <w:rFonts w:ascii="Times New Roman" w:hAnsi="Times New Roman" w:cs="Times New Roman"/>
          <w:b/>
          <w:bCs/>
          <w:sz w:val="20"/>
          <w:szCs w:val="20"/>
        </w:rPr>
      </w:pPr>
    </w:p>
    <w:p w:rsidR="00DF0241" w:rsidRPr="00A93DB4" w:rsidRDefault="00DF0241" w:rsidP="00DF0241">
      <w:pPr>
        <w:spacing w:after="0" w:line="240" w:lineRule="auto"/>
        <w:jc w:val="center"/>
        <w:rPr>
          <w:rFonts w:ascii="Times New Roman" w:hAnsi="Times New Roman" w:cs="Times New Roman"/>
          <w:b/>
          <w:bCs/>
        </w:rPr>
      </w:pPr>
      <w:r>
        <w:rPr>
          <w:rFonts w:ascii="Times New Roman" w:hAnsi="Times New Roman" w:cs="Times New Roman"/>
          <w:b/>
          <w:bCs/>
        </w:rPr>
        <w:t xml:space="preserve">Поставка </w:t>
      </w:r>
      <w:r w:rsidR="00FE172B">
        <w:rPr>
          <w:rFonts w:ascii="Times New Roman" w:hAnsi="Times New Roman" w:cs="Times New Roman"/>
          <w:b/>
          <w:bCs/>
        </w:rPr>
        <w:t>строительных материалов</w:t>
      </w:r>
    </w:p>
    <w:p w:rsidR="00DF0241" w:rsidRPr="00D84985" w:rsidRDefault="00DF0241" w:rsidP="00DF0241">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D84985" w:rsidRDefault="00DF0241" w:rsidP="00FE172B">
            <w:pPr>
              <w:spacing w:after="0"/>
              <w:rPr>
                <w:rFonts w:ascii="Times New Roman" w:hAnsi="Times New Roman" w:cs="Times New Roman"/>
                <w:sz w:val="20"/>
                <w:szCs w:val="20"/>
              </w:rPr>
            </w:pPr>
            <w:r>
              <w:rPr>
                <w:rFonts w:ascii="Times New Roman" w:hAnsi="Times New Roman" w:cs="Times New Roman"/>
                <w:sz w:val="20"/>
                <w:szCs w:val="20"/>
              </w:rPr>
              <w:t xml:space="preserve">Поставка </w:t>
            </w:r>
            <w:r w:rsidR="00FE172B">
              <w:rPr>
                <w:rFonts w:ascii="Times New Roman" w:hAnsi="Times New Roman" w:cs="Times New Roman"/>
                <w:sz w:val="20"/>
                <w:szCs w:val="20"/>
              </w:rPr>
              <w:t>строительных материалов</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3CADC17C" wp14:editId="70E4994C">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F0241" w:rsidRPr="00D84985" w:rsidRDefault="00DF0241" w:rsidP="00FE172B">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Pr>
                <w:rFonts w:ascii="Times New Roman" w:hAnsi="Times New Roman" w:cs="Times New Roman"/>
                <w:sz w:val="20"/>
                <w:szCs w:val="20"/>
              </w:rPr>
              <w:t xml:space="preserve">не превышает  </w:t>
            </w:r>
            <w:r w:rsidR="006F7645">
              <w:rPr>
                <w:rFonts w:ascii="Times New Roman" w:hAnsi="Times New Roman" w:cs="Times New Roman"/>
                <w:sz w:val="20"/>
                <w:szCs w:val="20"/>
              </w:rPr>
              <w:t xml:space="preserve">5,88 </w:t>
            </w:r>
            <w:r w:rsidRPr="00D84985">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Pr>
                <w:rFonts w:ascii="Times New Roman" w:hAnsi="Times New Roman" w:cs="Times New Roman"/>
                <w:sz w:val="20"/>
                <w:szCs w:val="20"/>
              </w:rPr>
              <w:t xml:space="preserve">  </w:t>
            </w:r>
            <w:r w:rsidR="006F7645">
              <w:rPr>
                <w:rFonts w:ascii="Times New Roman" w:hAnsi="Times New Roman" w:cs="Times New Roman"/>
                <w:sz w:val="20"/>
                <w:szCs w:val="20"/>
              </w:rPr>
              <w:t>84 наименования</w:t>
            </w:r>
            <w:r w:rsidRPr="00D84985">
              <w:rPr>
                <w:rFonts w:ascii="Times New Roman" w:hAnsi="Times New Roman" w:cs="Times New Roman"/>
                <w:sz w:val="20"/>
                <w:szCs w:val="20"/>
              </w:rPr>
              <w:t>.</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Pr>
                <w:rFonts w:ascii="Times New Roman" w:hAnsi="Times New Roman" w:cs="Times New Roman"/>
                <w:sz w:val="20"/>
                <w:szCs w:val="20"/>
              </w:rPr>
              <w:t>иков: 3</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F0241" w:rsidRPr="00D84985" w:rsidTr="00BA298E">
        <w:trPr>
          <w:cantSplit/>
        </w:trPr>
        <w:tc>
          <w:tcPr>
            <w:tcW w:w="8392" w:type="dxa"/>
            <w:gridSpan w:val="2"/>
            <w:tcBorders>
              <w:right w:val="nil"/>
            </w:tcBorders>
          </w:tcPr>
          <w:p w:rsidR="00DF0241" w:rsidRPr="00D84985" w:rsidRDefault="00DF0241" w:rsidP="00BA298E">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D84985" w:rsidRDefault="006F7645" w:rsidP="00BA298E">
            <w:pPr>
              <w:spacing w:after="0"/>
              <w:rPr>
                <w:rFonts w:ascii="Times New Roman" w:hAnsi="Times New Roman" w:cs="Times New Roman"/>
                <w:b/>
                <w:bCs/>
                <w:sz w:val="20"/>
                <w:szCs w:val="20"/>
              </w:rPr>
            </w:pPr>
            <w:r>
              <w:rPr>
                <w:rFonts w:ascii="Times New Roman" w:hAnsi="Times New Roman" w:cs="Times New Roman"/>
                <w:b/>
                <w:bCs/>
                <w:sz w:val="20"/>
                <w:szCs w:val="20"/>
              </w:rPr>
              <w:t>19</w:t>
            </w:r>
            <w:r w:rsidR="00FE172B">
              <w:rPr>
                <w:rFonts w:ascii="Times New Roman" w:hAnsi="Times New Roman" w:cs="Times New Roman"/>
                <w:b/>
                <w:bCs/>
                <w:sz w:val="20"/>
                <w:szCs w:val="20"/>
              </w:rPr>
              <w:t>. 0</w:t>
            </w:r>
            <w:r>
              <w:rPr>
                <w:rFonts w:ascii="Times New Roman" w:hAnsi="Times New Roman" w:cs="Times New Roman"/>
                <w:b/>
                <w:bCs/>
                <w:sz w:val="20"/>
                <w:szCs w:val="20"/>
              </w:rPr>
              <w:t>4. 2018</w:t>
            </w:r>
          </w:p>
        </w:tc>
      </w:tr>
    </w:tbl>
    <w:p w:rsidR="00DF0241" w:rsidRPr="00D84985" w:rsidRDefault="00DF0241" w:rsidP="00DF0241">
      <w:pPr>
        <w:tabs>
          <w:tab w:val="left" w:pos="13438"/>
        </w:tabs>
        <w:spacing w:after="0"/>
        <w:ind w:firstLine="567"/>
        <w:jc w:val="both"/>
        <w:rPr>
          <w:rFonts w:ascii="Times New Roman" w:hAnsi="Times New Roman" w:cs="Times New Roman"/>
          <w:b/>
          <w:bCs/>
          <w:sz w:val="20"/>
          <w:szCs w:val="20"/>
        </w:rPr>
      </w:pPr>
    </w:p>
    <w:p w:rsidR="00DF0241" w:rsidRPr="00D84985"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15750" w:type="dxa"/>
        <w:tblInd w:w="13" w:type="dxa"/>
        <w:tblLayout w:type="fixed"/>
        <w:tblCellMar>
          <w:left w:w="28" w:type="dxa"/>
          <w:right w:w="28" w:type="dxa"/>
        </w:tblCellMar>
        <w:tblLook w:val="0000" w:firstRow="0" w:lastRow="0" w:firstColumn="0" w:lastColumn="0" w:noHBand="0" w:noVBand="0"/>
      </w:tblPr>
      <w:tblGrid>
        <w:gridCol w:w="554"/>
        <w:gridCol w:w="1722"/>
        <w:gridCol w:w="1131"/>
        <w:gridCol w:w="1373"/>
        <w:gridCol w:w="423"/>
        <w:gridCol w:w="796"/>
        <w:gridCol w:w="1219"/>
        <w:gridCol w:w="1219"/>
        <w:gridCol w:w="1206"/>
        <w:gridCol w:w="1199"/>
        <w:gridCol w:w="1416"/>
        <w:gridCol w:w="1920"/>
        <w:gridCol w:w="1572"/>
      </w:tblGrid>
      <w:tr w:rsidR="00DF0241" w:rsidRPr="00D84985" w:rsidTr="006F7645">
        <w:trPr>
          <w:gridBefore w:val="1"/>
          <w:gridAfter w:val="8"/>
          <w:wBefore w:w="554" w:type="dxa"/>
          <w:wAfter w:w="10547" w:type="dxa"/>
        </w:trPr>
        <w:tc>
          <w:tcPr>
            <w:tcW w:w="4649" w:type="dxa"/>
            <w:gridSpan w:val="4"/>
            <w:tcBorders>
              <w:top w:val="nil"/>
              <w:left w:val="nil"/>
              <w:bottom w:val="single" w:sz="4" w:space="0" w:color="auto"/>
              <w:right w:val="nil"/>
            </w:tcBorders>
            <w:vAlign w:val="bottom"/>
          </w:tcPr>
          <w:p w:rsidR="00DF0241" w:rsidRPr="00D84985" w:rsidRDefault="00DF0241" w:rsidP="00BA298E">
            <w:pPr>
              <w:spacing w:after="0" w:line="240" w:lineRule="auto"/>
              <w:jc w:val="center"/>
              <w:rPr>
                <w:rFonts w:ascii="Times New Roman" w:hAnsi="Times New Roman" w:cs="Times New Roman"/>
                <w:sz w:val="20"/>
                <w:szCs w:val="20"/>
              </w:rPr>
            </w:pPr>
          </w:p>
          <w:p w:rsidR="00DF0241" w:rsidRPr="00D84985" w:rsidRDefault="00DF0241" w:rsidP="00BA298E">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6F7645" w:rsidRPr="006F7645" w:rsidTr="006F7645">
        <w:tblPrEx>
          <w:tblCellMar>
            <w:left w:w="108" w:type="dxa"/>
            <w:right w:w="108" w:type="dxa"/>
          </w:tblCellMar>
          <w:tblLook w:val="04A0" w:firstRow="1" w:lastRow="0" w:firstColumn="1" w:lastColumn="0" w:noHBand="0" w:noVBand="1"/>
        </w:tblPrEx>
        <w:trPr>
          <w:trHeight w:val="540"/>
        </w:trPr>
        <w:tc>
          <w:tcPr>
            <w:tcW w:w="227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Количество</w:t>
            </w:r>
          </w:p>
        </w:tc>
        <w:tc>
          <w:tcPr>
            <w:tcW w:w="137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Количество источников ценовой информации</w:t>
            </w:r>
          </w:p>
        </w:tc>
        <w:tc>
          <w:tcPr>
            <w:tcW w:w="6062" w:type="dxa"/>
            <w:gridSpan w:val="6"/>
            <w:tcBorders>
              <w:top w:val="single" w:sz="8" w:space="0" w:color="auto"/>
              <w:left w:val="nil"/>
              <w:bottom w:val="single" w:sz="8" w:space="0" w:color="auto"/>
              <w:right w:val="single" w:sz="8" w:space="0" w:color="000000"/>
            </w:tcBorders>
            <w:shd w:val="clear" w:color="auto" w:fill="auto"/>
            <w:vAlign w:val="bottom"/>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Коэффициент вариации</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средняя цена ед.</w:t>
            </w:r>
          </w:p>
        </w:tc>
        <w:tc>
          <w:tcPr>
            <w:tcW w:w="1572"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F7645" w:rsidRPr="006F7645" w:rsidRDefault="006F7645" w:rsidP="006F7645">
            <w:pPr>
              <w:spacing w:after="0" w:line="240" w:lineRule="auto"/>
              <w:ind w:hanging="663"/>
              <w:rPr>
                <w:rFonts w:ascii="Arial" w:eastAsia="Times New Roman" w:hAnsi="Arial" w:cs="Arial"/>
                <w:sz w:val="20"/>
                <w:szCs w:val="20"/>
                <w:lang w:eastAsia="ru-RU"/>
              </w:rPr>
            </w:pPr>
            <w:r w:rsidRPr="006F7645">
              <w:rPr>
                <w:rFonts w:ascii="Arial" w:eastAsia="Times New Roman" w:hAnsi="Arial" w:cs="Arial"/>
                <w:sz w:val="20"/>
                <w:szCs w:val="20"/>
                <w:lang w:eastAsia="ru-RU"/>
              </w:rPr>
              <w:t>Итого</w:t>
            </w:r>
          </w:p>
        </w:tc>
      </w:tr>
      <w:tr w:rsidR="006F7645" w:rsidRPr="006F7645" w:rsidTr="006F7645">
        <w:tblPrEx>
          <w:tblCellMar>
            <w:left w:w="108" w:type="dxa"/>
            <w:right w:w="108" w:type="dxa"/>
          </w:tblCellMar>
          <w:tblLook w:val="04A0" w:firstRow="1" w:lastRow="0" w:firstColumn="1" w:lastColumn="0" w:noHBand="0" w:noVBand="1"/>
        </w:tblPrEx>
        <w:trPr>
          <w:trHeight w:val="615"/>
        </w:trPr>
        <w:tc>
          <w:tcPr>
            <w:tcW w:w="2276" w:type="dxa"/>
            <w:gridSpan w:val="2"/>
            <w:vMerge/>
            <w:tcBorders>
              <w:top w:val="single" w:sz="8" w:space="0" w:color="auto"/>
              <w:left w:val="single" w:sz="8" w:space="0" w:color="auto"/>
              <w:bottom w:val="single" w:sz="8" w:space="0" w:color="000000"/>
              <w:right w:val="single" w:sz="8" w:space="0" w:color="auto"/>
            </w:tcBorders>
            <w:vAlign w:val="center"/>
            <w:hideMark/>
          </w:tcPr>
          <w:p w:rsidR="006F7645" w:rsidRPr="006F7645" w:rsidRDefault="006F7645" w:rsidP="006F7645">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6F7645" w:rsidRPr="006F7645" w:rsidRDefault="006F7645" w:rsidP="006F7645">
            <w:pPr>
              <w:spacing w:after="0" w:line="240" w:lineRule="auto"/>
              <w:rPr>
                <w:rFonts w:ascii="Times New Roman" w:eastAsia="Times New Roman" w:hAnsi="Times New Roman" w:cs="Times New Roman"/>
                <w:lang w:eastAsia="ru-RU"/>
              </w:rPr>
            </w:pPr>
          </w:p>
        </w:tc>
        <w:tc>
          <w:tcPr>
            <w:tcW w:w="1373" w:type="dxa"/>
            <w:vMerge/>
            <w:tcBorders>
              <w:top w:val="single" w:sz="8" w:space="0" w:color="auto"/>
              <w:left w:val="single" w:sz="8" w:space="0" w:color="auto"/>
              <w:bottom w:val="single" w:sz="8" w:space="0" w:color="000000"/>
              <w:right w:val="single" w:sz="8" w:space="0" w:color="auto"/>
            </w:tcBorders>
            <w:vAlign w:val="center"/>
            <w:hideMark/>
          </w:tcPr>
          <w:p w:rsidR="006F7645" w:rsidRPr="006F7645" w:rsidRDefault="006F7645" w:rsidP="006F7645">
            <w:pPr>
              <w:spacing w:after="0" w:line="240" w:lineRule="auto"/>
              <w:rPr>
                <w:rFonts w:ascii="Times New Roman" w:eastAsia="Times New Roman" w:hAnsi="Times New Roman" w:cs="Times New Roman"/>
                <w:lang w:eastAsia="ru-RU"/>
              </w:rPr>
            </w:pPr>
          </w:p>
        </w:tc>
        <w:tc>
          <w:tcPr>
            <w:tcW w:w="1219" w:type="dxa"/>
            <w:gridSpan w:val="2"/>
            <w:tcBorders>
              <w:top w:val="nil"/>
              <w:left w:val="nil"/>
              <w:bottom w:val="single" w:sz="8" w:space="0" w:color="auto"/>
              <w:right w:val="single" w:sz="8" w:space="0" w:color="auto"/>
            </w:tcBorders>
            <w:shd w:val="clear" w:color="auto" w:fill="auto"/>
            <w:vAlign w:val="bottom"/>
            <w:hideMark/>
          </w:tcPr>
          <w:p w:rsidR="006F7645" w:rsidRPr="006F7645" w:rsidRDefault="006E53EB" w:rsidP="006E53EB">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006F7645" w:rsidRPr="006F7645">
              <w:rPr>
                <w:rFonts w:ascii="Times New Roman" w:eastAsia="Times New Roman" w:hAnsi="Times New Roman" w:cs="Times New Roman"/>
                <w:i/>
                <w:iCs/>
                <w:lang w:eastAsia="ru-RU"/>
              </w:rPr>
              <w:t xml:space="preserve">                </w:t>
            </w:r>
          </w:p>
        </w:tc>
        <w:tc>
          <w:tcPr>
            <w:tcW w:w="1219" w:type="dxa"/>
            <w:tcBorders>
              <w:top w:val="nil"/>
              <w:left w:val="nil"/>
              <w:bottom w:val="single" w:sz="8" w:space="0" w:color="auto"/>
              <w:right w:val="single" w:sz="8" w:space="0" w:color="auto"/>
            </w:tcBorders>
            <w:shd w:val="clear" w:color="auto" w:fill="auto"/>
            <w:vAlign w:val="bottom"/>
            <w:hideMark/>
          </w:tcPr>
          <w:p w:rsidR="006F7645" w:rsidRPr="006F7645" w:rsidRDefault="006E53EB" w:rsidP="006E53EB">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6F7645" w:rsidRPr="006F7645">
              <w:rPr>
                <w:rFonts w:ascii="Times New Roman" w:eastAsia="Times New Roman" w:hAnsi="Times New Roman" w:cs="Times New Roman"/>
                <w:i/>
                <w:iCs/>
                <w:lang w:eastAsia="ru-RU"/>
              </w:rPr>
              <w:t xml:space="preserve">                </w:t>
            </w:r>
          </w:p>
        </w:tc>
        <w:tc>
          <w:tcPr>
            <w:tcW w:w="1219" w:type="dxa"/>
            <w:tcBorders>
              <w:top w:val="nil"/>
              <w:left w:val="nil"/>
              <w:bottom w:val="single" w:sz="8" w:space="0" w:color="auto"/>
              <w:right w:val="single" w:sz="8" w:space="0" w:color="auto"/>
            </w:tcBorders>
            <w:shd w:val="clear" w:color="auto" w:fill="auto"/>
            <w:vAlign w:val="bottom"/>
            <w:hideMark/>
          </w:tcPr>
          <w:p w:rsidR="006F7645" w:rsidRPr="006F7645" w:rsidRDefault="006E53EB" w:rsidP="006E53EB">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006F7645" w:rsidRPr="006F7645">
              <w:rPr>
                <w:rFonts w:ascii="Times New Roman" w:eastAsia="Times New Roman" w:hAnsi="Times New Roman" w:cs="Times New Roman"/>
                <w:i/>
                <w:iCs/>
                <w:lang w:eastAsia="ru-RU"/>
              </w:rPr>
              <w:t xml:space="preserve">               </w:t>
            </w:r>
          </w:p>
        </w:tc>
        <w:tc>
          <w:tcPr>
            <w:tcW w:w="1206" w:type="dxa"/>
            <w:tcBorders>
              <w:top w:val="nil"/>
              <w:left w:val="nil"/>
              <w:bottom w:val="single" w:sz="8" w:space="0" w:color="auto"/>
              <w:right w:val="single" w:sz="8" w:space="0" w:color="auto"/>
            </w:tcBorders>
            <w:shd w:val="clear" w:color="auto" w:fill="auto"/>
            <w:vAlign w:val="bottom"/>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КАТ №…</w:t>
            </w:r>
          </w:p>
        </w:tc>
        <w:tc>
          <w:tcPr>
            <w:tcW w:w="1199" w:type="dxa"/>
            <w:tcBorders>
              <w:top w:val="nil"/>
              <w:left w:val="nil"/>
              <w:bottom w:val="single" w:sz="8" w:space="0" w:color="auto"/>
              <w:right w:val="single" w:sz="8" w:space="0" w:color="auto"/>
            </w:tcBorders>
            <w:shd w:val="clear" w:color="auto" w:fill="auto"/>
            <w:vAlign w:val="bottom"/>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РК № …</w:t>
            </w: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6F7645" w:rsidRPr="006F7645" w:rsidRDefault="006F7645" w:rsidP="006F7645">
            <w:pPr>
              <w:spacing w:after="0" w:line="240" w:lineRule="auto"/>
              <w:rPr>
                <w:rFonts w:ascii="Times New Roman" w:eastAsia="Times New Roman" w:hAnsi="Times New Roman" w:cs="Times New Roman"/>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6F7645" w:rsidRPr="006F7645" w:rsidRDefault="006F7645" w:rsidP="006F7645">
            <w:pPr>
              <w:spacing w:after="0" w:line="240" w:lineRule="auto"/>
              <w:rPr>
                <w:rFonts w:ascii="Arial" w:eastAsia="Times New Roman" w:hAnsi="Arial" w:cs="Arial"/>
                <w:sz w:val="20"/>
                <w:szCs w:val="20"/>
                <w:lang w:eastAsia="ru-RU"/>
              </w:rPr>
            </w:pPr>
          </w:p>
        </w:tc>
        <w:tc>
          <w:tcPr>
            <w:tcW w:w="1572" w:type="dxa"/>
            <w:vMerge/>
            <w:tcBorders>
              <w:top w:val="single" w:sz="4" w:space="0" w:color="auto"/>
              <w:left w:val="single" w:sz="4" w:space="0" w:color="auto"/>
              <w:bottom w:val="single" w:sz="4" w:space="0" w:color="000000"/>
              <w:right w:val="single" w:sz="4" w:space="0" w:color="000000"/>
            </w:tcBorders>
            <w:vAlign w:val="center"/>
            <w:hideMark/>
          </w:tcPr>
          <w:p w:rsidR="006F7645" w:rsidRPr="006F7645" w:rsidRDefault="006F7645" w:rsidP="006F7645">
            <w:pPr>
              <w:spacing w:after="0" w:line="240" w:lineRule="auto"/>
              <w:rPr>
                <w:rFonts w:ascii="Arial" w:eastAsia="Times New Roman" w:hAnsi="Arial" w:cs="Arial"/>
                <w:sz w:val="20"/>
                <w:szCs w:val="20"/>
                <w:lang w:eastAsia="ru-RU"/>
              </w:rPr>
            </w:pPr>
          </w:p>
        </w:tc>
      </w:tr>
      <w:tr w:rsidR="006F7645" w:rsidRPr="006F7645" w:rsidTr="006F7645">
        <w:tblPrEx>
          <w:tblCellMar>
            <w:left w:w="108" w:type="dxa"/>
            <w:right w:w="108" w:type="dxa"/>
          </w:tblCellMar>
          <w:tblLook w:val="04A0" w:firstRow="1" w:lastRow="0" w:firstColumn="1" w:lastColumn="0" w:noHBand="0" w:noVBand="1"/>
        </w:tblPrEx>
        <w:trPr>
          <w:trHeight w:val="315"/>
        </w:trPr>
        <w:tc>
          <w:tcPr>
            <w:tcW w:w="2276" w:type="dxa"/>
            <w:gridSpan w:val="2"/>
            <w:tcBorders>
              <w:top w:val="single" w:sz="8" w:space="0" w:color="000000"/>
              <w:left w:val="single" w:sz="4" w:space="0" w:color="auto"/>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Pr="006F7645">
              <w:rPr>
                <w:rFonts w:ascii="Times New Roman" w:eastAsia="Times New Roman" w:hAnsi="Times New Roman" w:cs="Times New Roman"/>
                <w:color w:val="000000"/>
                <w:lang w:eastAsia="ru-RU"/>
              </w:rPr>
              <w:t> </w:t>
            </w:r>
          </w:p>
        </w:tc>
        <w:tc>
          <w:tcPr>
            <w:tcW w:w="1373"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21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06"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9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6F7645" w:rsidRPr="006F7645" w:rsidTr="006F7645">
        <w:tblPrEx>
          <w:tblCellMar>
            <w:left w:w="108" w:type="dxa"/>
            <w:right w:w="108" w:type="dxa"/>
          </w:tblCellMar>
          <w:tblLook w:val="04A0" w:firstRow="1" w:lastRow="0" w:firstColumn="1" w:lastColumn="0" w:noHBand="0" w:noVBand="1"/>
        </w:tblPrEx>
        <w:trPr>
          <w:trHeight w:val="615"/>
        </w:trPr>
        <w:tc>
          <w:tcPr>
            <w:tcW w:w="2276" w:type="dxa"/>
            <w:gridSpan w:val="2"/>
            <w:tcBorders>
              <w:top w:val="single" w:sz="8" w:space="0" w:color="auto"/>
              <w:left w:val="single" w:sz="4" w:space="0" w:color="auto"/>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 xml:space="preserve">грубый ровнитель для пола, </w:t>
            </w:r>
            <w:proofErr w:type="gramStart"/>
            <w:r w:rsidRPr="006F7645">
              <w:rPr>
                <w:rFonts w:ascii="Times New Roman" w:eastAsia="Times New Roman" w:hAnsi="Times New Roman" w:cs="Times New Roman"/>
                <w:color w:val="000000"/>
                <w:lang w:eastAsia="ru-RU"/>
              </w:rPr>
              <w:t>кг</w:t>
            </w:r>
            <w:proofErr w:type="gramEnd"/>
          </w:p>
        </w:tc>
        <w:tc>
          <w:tcPr>
            <w:tcW w:w="1131"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4000</w:t>
            </w:r>
          </w:p>
        </w:tc>
        <w:tc>
          <w:tcPr>
            <w:tcW w:w="1373"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9,35</w:t>
            </w:r>
          </w:p>
        </w:tc>
        <w:tc>
          <w:tcPr>
            <w:tcW w:w="121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9,52</w:t>
            </w:r>
          </w:p>
        </w:tc>
        <w:tc>
          <w:tcPr>
            <w:tcW w:w="121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8,81</w:t>
            </w:r>
          </w:p>
        </w:tc>
        <w:tc>
          <w:tcPr>
            <w:tcW w:w="1206"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 </w:t>
            </w:r>
          </w:p>
        </w:tc>
        <w:tc>
          <w:tcPr>
            <w:tcW w:w="119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4,02%</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9,23</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36 920,00</w:t>
            </w:r>
          </w:p>
        </w:tc>
      </w:tr>
      <w:tr w:rsidR="006F7645" w:rsidRPr="006F7645" w:rsidTr="006F7645">
        <w:tblPrEx>
          <w:tblCellMar>
            <w:left w:w="108" w:type="dxa"/>
            <w:right w:w="108" w:type="dxa"/>
          </w:tblCellMar>
          <w:tblLook w:val="04A0" w:firstRow="1" w:lastRow="0" w:firstColumn="1" w:lastColumn="0" w:noHBand="0" w:noVBand="1"/>
        </w:tblPrEx>
        <w:trPr>
          <w:trHeight w:val="615"/>
        </w:trPr>
        <w:tc>
          <w:tcPr>
            <w:tcW w:w="2276" w:type="dxa"/>
            <w:gridSpan w:val="2"/>
            <w:tcBorders>
              <w:top w:val="single" w:sz="8" w:space="0" w:color="auto"/>
              <w:left w:val="single" w:sz="4" w:space="0" w:color="auto"/>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 xml:space="preserve">клей для </w:t>
            </w:r>
            <w:proofErr w:type="spellStart"/>
            <w:r w:rsidRPr="006F7645">
              <w:rPr>
                <w:rFonts w:ascii="Times New Roman" w:eastAsia="Times New Roman" w:hAnsi="Times New Roman" w:cs="Times New Roman"/>
                <w:color w:val="000000"/>
                <w:lang w:eastAsia="ru-RU"/>
              </w:rPr>
              <w:t>керамогранита</w:t>
            </w:r>
            <w:proofErr w:type="spellEnd"/>
            <w:r w:rsidRPr="006F7645">
              <w:rPr>
                <w:rFonts w:ascii="Times New Roman" w:eastAsia="Times New Roman" w:hAnsi="Times New Roman" w:cs="Times New Roman"/>
                <w:color w:val="000000"/>
                <w:lang w:eastAsia="ru-RU"/>
              </w:rPr>
              <w:t>, кг</w:t>
            </w:r>
          </w:p>
        </w:tc>
        <w:tc>
          <w:tcPr>
            <w:tcW w:w="1131"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4000</w:t>
            </w:r>
          </w:p>
        </w:tc>
        <w:tc>
          <w:tcPr>
            <w:tcW w:w="1373"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14,09</w:t>
            </w:r>
          </w:p>
        </w:tc>
        <w:tc>
          <w:tcPr>
            <w:tcW w:w="121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14,35</w:t>
            </w:r>
          </w:p>
        </w:tc>
        <w:tc>
          <w:tcPr>
            <w:tcW w:w="121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13,28</w:t>
            </w:r>
          </w:p>
        </w:tc>
        <w:tc>
          <w:tcPr>
            <w:tcW w:w="1206"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 </w:t>
            </w:r>
          </w:p>
        </w:tc>
        <w:tc>
          <w:tcPr>
            <w:tcW w:w="119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4,01%</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13,91</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55 640,00</w:t>
            </w:r>
          </w:p>
        </w:tc>
      </w:tr>
      <w:tr w:rsidR="006F7645" w:rsidRPr="006F7645" w:rsidTr="006F7645">
        <w:tblPrEx>
          <w:tblCellMar>
            <w:left w:w="108" w:type="dxa"/>
            <w:right w:w="108" w:type="dxa"/>
          </w:tblCellMar>
          <w:tblLook w:val="04A0" w:firstRow="1" w:lastRow="0" w:firstColumn="1" w:lastColumn="0" w:noHBand="0" w:noVBand="1"/>
        </w:tblPrEx>
        <w:trPr>
          <w:trHeight w:val="615"/>
        </w:trPr>
        <w:tc>
          <w:tcPr>
            <w:tcW w:w="2276" w:type="dxa"/>
            <w:gridSpan w:val="2"/>
            <w:tcBorders>
              <w:top w:val="single" w:sz="8" w:space="0" w:color="auto"/>
              <w:left w:val="single" w:sz="4" w:space="0" w:color="auto"/>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кисть радиаторная, шт.</w:t>
            </w:r>
          </w:p>
        </w:tc>
        <w:tc>
          <w:tcPr>
            <w:tcW w:w="1131"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20</w:t>
            </w:r>
          </w:p>
        </w:tc>
        <w:tc>
          <w:tcPr>
            <w:tcW w:w="1373"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57,19</w:t>
            </w:r>
          </w:p>
        </w:tc>
        <w:tc>
          <w:tcPr>
            <w:tcW w:w="121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58,25</w:t>
            </w:r>
          </w:p>
        </w:tc>
        <w:tc>
          <w:tcPr>
            <w:tcW w:w="121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53,89</w:t>
            </w:r>
          </w:p>
        </w:tc>
        <w:tc>
          <w:tcPr>
            <w:tcW w:w="1206"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 </w:t>
            </w:r>
          </w:p>
        </w:tc>
        <w:tc>
          <w:tcPr>
            <w:tcW w:w="119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56,44</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1 128,80</w:t>
            </w:r>
          </w:p>
        </w:tc>
      </w:tr>
      <w:tr w:rsidR="006F7645" w:rsidRPr="006F7645" w:rsidTr="006F7645">
        <w:tblPrEx>
          <w:tblCellMar>
            <w:left w:w="108" w:type="dxa"/>
            <w:right w:w="108" w:type="dxa"/>
          </w:tblCellMar>
          <w:tblLook w:val="04A0" w:firstRow="1" w:lastRow="0" w:firstColumn="1" w:lastColumn="0" w:noHBand="0" w:noVBand="1"/>
        </w:tblPrEx>
        <w:trPr>
          <w:trHeight w:val="615"/>
        </w:trPr>
        <w:tc>
          <w:tcPr>
            <w:tcW w:w="2276" w:type="dxa"/>
            <w:gridSpan w:val="2"/>
            <w:tcBorders>
              <w:top w:val="single" w:sz="8" w:space="0" w:color="auto"/>
              <w:left w:val="single" w:sz="4" w:space="0" w:color="auto"/>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lastRenderedPageBreak/>
              <w:t>мешок полипропиленов</w:t>
            </w:r>
            <w:r w:rsidR="00A3246D">
              <w:rPr>
                <w:rFonts w:ascii="Times New Roman" w:eastAsia="Times New Roman" w:hAnsi="Times New Roman" w:cs="Times New Roman"/>
                <w:color w:val="000000"/>
                <w:lang w:eastAsia="ru-RU"/>
              </w:rPr>
              <w:t>ы</w:t>
            </w:r>
            <w:r w:rsidRPr="006F7645">
              <w:rPr>
                <w:rFonts w:ascii="Times New Roman" w:eastAsia="Times New Roman" w:hAnsi="Times New Roman" w:cs="Times New Roman"/>
                <w:color w:val="000000"/>
                <w:lang w:eastAsia="ru-RU"/>
              </w:rPr>
              <w:t>й, шт.</w:t>
            </w:r>
          </w:p>
        </w:tc>
        <w:tc>
          <w:tcPr>
            <w:tcW w:w="1131"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1000</w:t>
            </w:r>
          </w:p>
        </w:tc>
        <w:tc>
          <w:tcPr>
            <w:tcW w:w="1373"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9,71</w:t>
            </w:r>
          </w:p>
        </w:tc>
        <w:tc>
          <w:tcPr>
            <w:tcW w:w="121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9,89</w:t>
            </w:r>
          </w:p>
        </w:tc>
        <w:tc>
          <w:tcPr>
            <w:tcW w:w="121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9,15</w:t>
            </w:r>
          </w:p>
        </w:tc>
        <w:tc>
          <w:tcPr>
            <w:tcW w:w="1206"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 </w:t>
            </w:r>
          </w:p>
        </w:tc>
        <w:tc>
          <w:tcPr>
            <w:tcW w:w="119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9,58</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9 580,00</w:t>
            </w:r>
          </w:p>
        </w:tc>
      </w:tr>
      <w:tr w:rsidR="006F7645" w:rsidRPr="006F7645" w:rsidTr="006F7645">
        <w:tblPrEx>
          <w:tblCellMar>
            <w:left w:w="108" w:type="dxa"/>
            <w:right w:w="108" w:type="dxa"/>
          </w:tblCellMar>
          <w:tblLook w:val="04A0" w:firstRow="1" w:lastRow="0" w:firstColumn="1" w:lastColumn="0" w:noHBand="0" w:noVBand="1"/>
        </w:tblPrEx>
        <w:trPr>
          <w:trHeight w:val="315"/>
        </w:trPr>
        <w:tc>
          <w:tcPr>
            <w:tcW w:w="2276" w:type="dxa"/>
            <w:gridSpan w:val="2"/>
            <w:tcBorders>
              <w:top w:val="single" w:sz="8" w:space="0" w:color="auto"/>
              <w:left w:val="single" w:sz="4" w:space="0" w:color="auto"/>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 xml:space="preserve">пленка техническая, </w:t>
            </w:r>
            <w:proofErr w:type="gramStart"/>
            <w:r w:rsidRPr="006F7645">
              <w:rPr>
                <w:rFonts w:ascii="Times New Roman" w:eastAsia="Times New Roman" w:hAnsi="Times New Roman" w:cs="Times New Roman"/>
                <w:color w:val="000000"/>
                <w:lang w:eastAsia="ru-RU"/>
              </w:rPr>
              <w:t>м</w:t>
            </w:r>
            <w:proofErr w:type="gramEnd"/>
          </w:p>
        </w:tc>
        <w:tc>
          <w:tcPr>
            <w:tcW w:w="1131"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500</w:t>
            </w:r>
          </w:p>
        </w:tc>
        <w:tc>
          <w:tcPr>
            <w:tcW w:w="1373"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21,32</w:t>
            </w:r>
          </w:p>
        </w:tc>
        <w:tc>
          <w:tcPr>
            <w:tcW w:w="121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21,71</w:t>
            </w:r>
          </w:p>
        </w:tc>
        <w:tc>
          <w:tcPr>
            <w:tcW w:w="121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20,09</w:t>
            </w:r>
          </w:p>
        </w:tc>
        <w:tc>
          <w:tcPr>
            <w:tcW w:w="1206"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 </w:t>
            </w:r>
          </w:p>
        </w:tc>
        <w:tc>
          <w:tcPr>
            <w:tcW w:w="119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4,02%</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21,04</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10 520,00</w:t>
            </w:r>
          </w:p>
        </w:tc>
      </w:tr>
      <w:tr w:rsidR="006F7645" w:rsidRPr="006F7645" w:rsidTr="006F7645">
        <w:tblPrEx>
          <w:tblCellMar>
            <w:left w:w="108" w:type="dxa"/>
            <w:right w:w="108" w:type="dxa"/>
          </w:tblCellMar>
          <w:tblLook w:val="04A0" w:firstRow="1" w:lastRow="0" w:firstColumn="1" w:lastColumn="0" w:noHBand="0" w:noVBand="1"/>
        </w:tblPrEx>
        <w:trPr>
          <w:trHeight w:val="615"/>
        </w:trPr>
        <w:tc>
          <w:tcPr>
            <w:tcW w:w="2276" w:type="dxa"/>
            <w:gridSpan w:val="2"/>
            <w:tcBorders>
              <w:top w:val="single" w:sz="8" w:space="0" w:color="auto"/>
              <w:left w:val="single" w:sz="4" w:space="0" w:color="auto"/>
              <w:bottom w:val="single" w:sz="8" w:space="0" w:color="auto"/>
              <w:right w:val="single" w:sz="8" w:space="0" w:color="auto"/>
            </w:tcBorders>
            <w:shd w:val="clear" w:color="auto" w:fill="auto"/>
            <w:hideMark/>
          </w:tcPr>
          <w:p w:rsidR="006F7645" w:rsidRPr="006F7645" w:rsidRDefault="00A3246D" w:rsidP="006F764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пена пистоле</w:t>
            </w:r>
            <w:r w:rsidR="006F7645" w:rsidRPr="006F7645">
              <w:rPr>
                <w:rFonts w:ascii="Times New Roman" w:eastAsia="Times New Roman" w:hAnsi="Times New Roman" w:cs="Times New Roman"/>
                <w:color w:val="000000"/>
                <w:lang w:eastAsia="ru-RU"/>
              </w:rPr>
              <w:t xml:space="preserve">тная всесезонная, </w:t>
            </w:r>
            <w:proofErr w:type="gramStart"/>
            <w:r w:rsidR="006F7645" w:rsidRPr="006F7645">
              <w:rPr>
                <w:rFonts w:ascii="Times New Roman" w:eastAsia="Times New Roman" w:hAnsi="Times New Roman" w:cs="Times New Roman"/>
                <w:color w:val="000000"/>
                <w:lang w:eastAsia="ru-RU"/>
              </w:rPr>
              <w:t>л</w:t>
            </w:r>
            <w:proofErr w:type="gramEnd"/>
          </w:p>
        </w:tc>
        <w:tc>
          <w:tcPr>
            <w:tcW w:w="1131"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38,4</w:t>
            </w:r>
          </w:p>
        </w:tc>
        <w:tc>
          <w:tcPr>
            <w:tcW w:w="1373"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332,53</w:t>
            </w:r>
          </w:p>
        </w:tc>
        <w:tc>
          <w:tcPr>
            <w:tcW w:w="121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338,66</w:t>
            </w:r>
          </w:p>
        </w:tc>
        <w:tc>
          <w:tcPr>
            <w:tcW w:w="121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313,3</w:t>
            </w:r>
          </w:p>
        </w:tc>
        <w:tc>
          <w:tcPr>
            <w:tcW w:w="1206"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 </w:t>
            </w:r>
          </w:p>
        </w:tc>
        <w:tc>
          <w:tcPr>
            <w:tcW w:w="119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328,16</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12 601,34</w:t>
            </w:r>
          </w:p>
        </w:tc>
      </w:tr>
      <w:tr w:rsidR="006F7645" w:rsidRPr="006F7645" w:rsidTr="006F7645">
        <w:tblPrEx>
          <w:tblCellMar>
            <w:left w:w="108" w:type="dxa"/>
            <w:right w:w="108" w:type="dxa"/>
          </w:tblCellMar>
          <w:tblLook w:val="04A0" w:firstRow="1" w:lastRow="0" w:firstColumn="1" w:lastColumn="0" w:noHBand="0" w:noVBand="1"/>
        </w:tblPrEx>
        <w:trPr>
          <w:trHeight w:val="615"/>
        </w:trPr>
        <w:tc>
          <w:tcPr>
            <w:tcW w:w="2276" w:type="dxa"/>
            <w:gridSpan w:val="2"/>
            <w:tcBorders>
              <w:top w:val="single" w:sz="8" w:space="0" w:color="auto"/>
              <w:left w:val="single" w:sz="4" w:space="0" w:color="auto"/>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 xml:space="preserve">штукатурка цементная, </w:t>
            </w:r>
            <w:proofErr w:type="gramStart"/>
            <w:r w:rsidRPr="006F7645">
              <w:rPr>
                <w:rFonts w:ascii="Times New Roman" w:eastAsia="Times New Roman" w:hAnsi="Times New Roman" w:cs="Times New Roman"/>
                <w:color w:val="000000"/>
                <w:lang w:eastAsia="ru-RU"/>
              </w:rPr>
              <w:t>кг</w:t>
            </w:r>
            <w:proofErr w:type="gramEnd"/>
          </w:p>
        </w:tc>
        <w:tc>
          <w:tcPr>
            <w:tcW w:w="1131"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3000</w:t>
            </w:r>
          </w:p>
        </w:tc>
        <w:tc>
          <w:tcPr>
            <w:tcW w:w="1373"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10,1</w:t>
            </w:r>
          </w:p>
        </w:tc>
        <w:tc>
          <w:tcPr>
            <w:tcW w:w="121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10,29</w:t>
            </w:r>
          </w:p>
        </w:tc>
        <w:tc>
          <w:tcPr>
            <w:tcW w:w="121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9,52</w:t>
            </w:r>
          </w:p>
        </w:tc>
        <w:tc>
          <w:tcPr>
            <w:tcW w:w="1206"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 </w:t>
            </w:r>
          </w:p>
        </w:tc>
        <w:tc>
          <w:tcPr>
            <w:tcW w:w="119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4,02%</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9,97</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29 910,00</w:t>
            </w:r>
          </w:p>
        </w:tc>
      </w:tr>
      <w:tr w:rsidR="006F7645" w:rsidRPr="006F7645" w:rsidTr="006F7645">
        <w:tblPrEx>
          <w:tblCellMar>
            <w:left w:w="108" w:type="dxa"/>
            <w:right w:w="108" w:type="dxa"/>
          </w:tblCellMar>
          <w:tblLook w:val="04A0" w:firstRow="1" w:lastRow="0" w:firstColumn="1" w:lastColumn="0" w:noHBand="0" w:noVBand="1"/>
        </w:tblPrEx>
        <w:trPr>
          <w:trHeight w:val="615"/>
        </w:trPr>
        <w:tc>
          <w:tcPr>
            <w:tcW w:w="2276" w:type="dxa"/>
            <w:gridSpan w:val="2"/>
            <w:tcBorders>
              <w:top w:val="single" w:sz="8" w:space="0" w:color="auto"/>
              <w:left w:val="single" w:sz="4" w:space="0" w:color="auto"/>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планка угловая, внутренняя белая, шт.</w:t>
            </w:r>
          </w:p>
        </w:tc>
        <w:tc>
          <w:tcPr>
            <w:tcW w:w="1131"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25</w:t>
            </w:r>
          </w:p>
        </w:tc>
        <w:tc>
          <w:tcPr>
            <w:tcW w:w="1373"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36,15</w:t>
            </w:r>
          </w:p>
        </w:tc>
        <w:tc>
          <w:tcPr>
            <w:tcW w:w="121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36,82</w:t>
            </w:r>
          </w:p>
        </w:tc>
        <w:tc>
          <w:tcPr>
            <w:tcW w:w="121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34,06</w:t>
            </w:r>
          </w:p>
        </w:tc>
        <w:tc>
          <w:tcPr>
            <w:tcW w:w="1206"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 </w:t>
            </w:r>
          </w:p>
        </w:tc>
        <w:tc>
          <w:tcPr>
            <w:tcW w:w="119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4,04%</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35,68</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892,00</w:t>
            </w:r>
          </w:p>
        </w:tc>
      </w:tr>
      <w:tr w:rsidR="006F7645" w:rsidRPr="006F7645" w:rsidTr="006F7645">
        <w:tblPrEx>
          <w:tblCellMar>
            <w:left w:w="108" w:type="dxa"/>
            <w:right w:w="108" w:type="dxa"/>
          </w:tblCellMar>
          <w:tblLook w:val="04A0" w:firstRow="1" w:lastRow="0" w:firstColumn="1" w:lastColumn="0" w:noHBand="0" w:noVBand="1"/>
        </w:tblPrEx>
        <w:trPr>
          <w:trHeight w:val="1215"/>
        </w:trPr>
        <w:tc>
          <w:tcPr>
            <w:tcW w:w="2276" w:type="dxa"/>
            <w:gridSpan w:val="2"/>
            <w:tcBorders>
              <w:top w:val="single" w:sz="8" w:space="0" w:color="auto"/>
              <w:left w:val="single" w:sz="4" w:space="0" w:color="auto"/>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 xml:space="preserve">профиль перфорированный </w:t>
            </w:r>
            <w:proofErr w:type="spellStart"/>
            <w:r w:rsidRPr="006F7645">
              <w:rPr>
                <w:rFonts w:ascii="Times New Roman" w:eastAsia="Times New Roman" w:hAnsi="Times New Roman" w:cs="Times New Roman"/>
                <w:color w:val="000000"/>
                <w:lang w:eastAsia="ru-RU"/>
              </w:rPr>
              <w:t>маячковый</w:t>
            </w:r>
            <w:proofErr w:type="spellEnd"/>
            <w:r w:rsidRPr="006F7645">
              <w:rPr>
                <w:rFonts w:ascii="Times New Roman" w:eastAsia="Times New Roman" w:hAnsi="Times New Roman" w:cs="Times New Roman"/>
                <w:color w:val="000000"/>
                <w:lang w:eastAsia="ru-RU"/>
              </w:rPr>
              <w:t xml:space="preserve"> ПМ</w:t>
            </w:r>
            <w:proofErr w:type="gramStart"/>
            <w:r w:rsidRPr="006F7645">
              <w:rPr>
                <w:rFonts w:ascii="Times New Roman" w:eastAsia="Times New Roman" w:hAnsi="Times New Roman" w:cs="Times New Roman"/>
                <w:color w:val="000000"/>
                <w:lang w:eastAsia="ru-RU"/>
              </w:rPr>
              <w:t>6</w:t>
            </w:r>
            <w:proofErr w:type="gramEnd"/>
            <w:r w:rsidRPr="006F7645">
              <w:rPr>
                <w:rFonts w:ascii="Times New Roman" w:eastAsia="Times New Roman" w:hAnsi="Times New Roman" w:cs="Times New Roman"/>
                <w:color w:val="000000"/>
                <w:lang w:eastAsia="ru-RU"/>
              </w:rPr>
              <w:t>*03, шт.</w:t>
            </w:r>
          </w:p>
        </w:tc>
        <w:tc>
          <w:tcPr>
            <w:tcW w:w="1131"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25</w:t>
            </w:r>
          </w:p>
        </w:tc>
        <w:tc>
          <w:tcPr>
            <w:tcW w:w="1373"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18,88</w:t>
            </w:r>
          </w:p>
        </w:tc>
        <w:tc>
          <w:tcPr>
            <w:tcW w:w="121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19,23</w:t>
            </w:r>
          </w:p>
        </w:tc>
        <w:tc>
          <w:tcPr>
            <w:tcW w:w="121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17,79</w:t>
            </w:r>
          </w:p>
        </w:tc>
        <w:tc>
          <w:tcPr>
            <w:tcW w:w="1206"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 </w:t>
            </w:r>
          </w:p>
        </w:tc>
        <w:tc>
          <w:tcPr>
            <w:tcW w:w="119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18,63</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465,75</w:t>
            </w:r>
          </w:p>
        </w:tc>
      </w:tr>
      <w:tr w:rsidR="006F7645" w:rsidRPr="006F7645" w:rsidTr="006F7645">
        <w:tblPrEx>
          <w:tblCellMar>
            <w:left w:w="108" w:type="dxa"/>
            <w:right w:w="108" w:type="dxa"/>
          </w:tblCellMar>
          <w:tblLook w:val="04A0" w:firstRow="1" w:lastRow="0" w:firstColumn="1" w:lastColumn="0" w:noHBand="0" w:noVBand="1"/>
        </w:tblPrEx>
        <w:trPr>
          <w:trHeight w:val="1215"/>
        </w:trPr>
        <w:tc>
          <w:tcPr>
            <w:tcW w:w="2276" w:type="dxa"/>
            <w:gridSpan w:val="2"/>
            <w:tcBorders>
              <w:top w:val="single" w:sz="8" w:space="0" w:color="auto"/>
              <w:left w:val="single" w:sz="4" w:space="0" w:color="auto"/>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 xml:space="preserve">профиль перфорированный </w:t>
            </w:r>
            <w:proofErr w:type="spellStart"/>
            <w:r w:rsidRPr="006F7645">
              <w:rPr>
                <w:rFonts w:ascii="Times New Roman" w:eastAsia="Times New Roman" w:hAnsi="Times New Roman" w:cs="Times New Roman"/>
                <w:color w:val="000000"/>
                <w:lang w:eastAsia="ru-RU"/>
              </w:rPr>
              <w:t>маячковый</w:t>
            </w:r>
            <w:proofErr w:type="spellEnd"/>
            <w:r w:rsidRPr="006F7645">
              <w:rPr>
                <w:rFonts w:ascii="Times New Roman" w:eastAsia="Times New Roman" w:hAnsi="Times New Roman" w:cs="Times New Roman"/>
                <w:color w:val="000000"/>
                <w:lang w:eastAsia="ru-RU"/>
              </w:rPr>
              <w:t xml:space="preserve"> ПМ10*03, шт.</w:t>
            </w:r>
          </w:p>
        </w:tc>
        <w:tc>
          <w:tcPr>
            <w:tcW w:w="1131"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25</w:t>
            </w:r>
          </w:p>
        </w:tc>
        <w:tc>
          <w:tcPr>
            <w:tcW w:w="1373"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25,9</w:t>
            </w:r>
          </w:p>
        </w:tc>
        <w:tc>
          <w:tcPr>
            <w:tcW w:w="121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26,38</w:t>
            </w:r>
          </w:p>
        </w:tc>
        <w:tc>
          <w:tcPr>
            <w:tcW w:w="121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24,4</w:t>
            </w:r>
          </w:p>
        </w:tc>
        <w:tc>
          <w:tcPr>
            <w:tcW w:w="1206"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 </w:t>
            </w:r>
          </w:p>
        </w:tc>
        <w:tc>
          <w:tcPr>
            <w:tcW w:w="119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4,04%</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25,56</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639,00</w:t>
            </w:r>
          </w:p>
        </w:tc>
      </w:tr>
      <w:tr w:rsidR="006F7645" w:rsidRPr="006F7645" w:rsidTr="006F7645">
        <w:tblPrEx>
          <w:tblCellMar>
            <w:left w:w="108" w:type="dxa"/>
            <w:right w:w="108" w:type="dxa"/>
          </w:tblCellMar>
          <w:tblLook w:val="04A0" w:firstRow="1" w:lastRow="0" w:firstColumn="1" w:lastColumn="0" w:noHBand="0" w:noVBand="1"/>
        </w:tblPrEx>
        <w:trPr>
          <w:trHeight w:val="615"/>
        </w:trPr>
        <w:tc>
          <w:tcPr>
            <w:tcW w:w="2276" w:type="dxa"/>
            <w:gridSpan w:val="2"/>
            <w:tcBorders>
              <w:top w:val="single" w:sz="8" w:space="0" w:color="auto"/>
              <w:left w:val="single" w:sz="4" w:space="0" w:color="auto"/>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плитка керамическая, м</w:t>
            </w:r>
            <w:proofErr w:type="gramStart"/>
            <w:r w:rsidRPr="006F7645">
              <w:rPr>
                <w:rFonts w:ascii="Times New Roman" w:eastAsia="Times New Roman" w:hAnsi="Times New Roman" w:cs="Times New Roman"/>
                <w:color w:val="000000"/>
                <w:lang w:eastAsia="ru-RU"/>
              </w:rPr>
              <w:t>2</w:t>
            </w:r>
            <w:proofErr w:type="gramEnd"/>
          </w:p>
        </w:tc>
        <w:tc>
          <w:tcPr>
            <w:tcW w:w="1131"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240</w:t>
            </w:r>
          </w:p>
        </w:tc>
        <w:tc>
          <w:tcPr>
            <w:tcW w:w="1373"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430,59</w:t>
            </w:r>
          </w:p>
        </w:tc>
        <w:tc>
          <w:tcPr>
            <w:tcW w:w="121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438,54</w:t>
            </w:r>
          </w:p>
        </w:tc>
        <w:tc>
          <w:tcPr>
            <w:tcW w:w="121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405,7</w:t>
            </w:r>
          </w:p>
        </w:tc>
        <w:tc>
          <w:tcPr>
            <w:tcW w:w="1206"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 </w:t>
            </w:r>
          </w:p>
        </w:tc>
        <w:tc>
          <w:tcPr>
            <w:tcW w:w="119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424,94</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101 985,60</w:t>
            </w:r>
          </w:p>
        </w:tc>
      </w:tr>
      <w:tr w:rsidR="006F7645" w:rsidRPr="006F7645" w:rsidTr="006F7645">
        <w:tblPrEx>
          <w:tblCellMar>
            <w:left w:w="108" w:type="dxa"/>
            <w:right w:w="108" w:type="dxa"/>
          </w:tblCellMar>
          <w:tblLook w:val="04A0" w:firstRow="1" w:lastRow="0" w:firstColumn="1" w:lastColumn="0" w:noHBand="0" w:noVBand="1"/>
        </w:tblPrEx>
        <w:trPr>
          <w:trHeight w:val="315"/>
        </w:trPr>
        <w:tc>
          <w:tcPr>
            <w:tcW w:w="2276" w:type="dxa"/>
            <w:gridSpan w:val="2"/>
            <w:tcBorders>
              <w:top w:val="single" w:sz="8" w:space="0" w:color="auto"/>
              <w:left w:val="single" w:sz="4" w:space="0" w:color="auto"/>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proofErr w:type="spellStart"/>
            <w:r w:rsidRPr="006F7645">
              <w:rPr>
                <w:rFonts w:ascii="Times New Roman" w:eastAsia="Times New Roman" w:hAnsi="Times New Roman" w:cs="Times New Roman"/>
                <w:color w:val="000000"/>
                <w:lang w:eastAsia="ru-RU"/>
              </w:rPr>
              <w:t>керамогранит</w:t>
            </w:r>
            <w:proofErr w:type="spellEnd"/>
            <w:r w:rsidRPr="006F7645">
              <w:rPr>
                <w:rFonts w:ascii="Times New Roman" w:eastAsia="Times New Roman" w:hAnsi="Times New Roman" w:cs="Times New Roman"/>
                <w:color w:val="000000"/>
                <w:lang w:eastAsia="ru-RU"/>
              </w:rPr>
              <w:t>, м</w:t>
            </w:r>
            <w:proofErr w:type="gramStart"/>
            <w:r w:rsidRPr="006F7645">
              <w:rPr>
                <w:rFonts w:ascii="Times New Roman" w:eastAsia="Times New Roman" w:hAnsi="Times New Roman" w:cs="Times New Roman"/>
                <w:color w:val="000000"/>
                <w:lang w:eastAsia="ru-RU"/>
              </w:rPr>
              <w:t>2</w:t>
            </w:r>
            <w:proofErr w:type="gramEnd"/>
          </w:p>
        </w:tc>
        <w:tc>
          <w:tcPr>
            <w:tcW w:w="1131"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FF0000"/>
                <w:lang w:eastAsia="ru-RU"/>
              </w:rPr>
            </w:pPr>
            <w:r w:rsidRPr="00A24221">
              <w:rPr>
                <w:rFonts w:ascii="Times New Roman" w:eastAsia="Times New Roman" w:hAnsi="Times New Roman" w:cs="Times New Roman"/>
                <w:lang w:eastAsia="ru-RU"/>
              </w:rPr>
              <w:t>135</w:t>
            </w:r>
          </w:p>
        </w:tc>
        <w:tc>
          <w:tcPr>
            <w:tcW w:w="1373"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517,99</w:t>
            </w:r>
          </w:p>
        </w:tc>
        <w:tc>
          <w:tcPr>
            <w:tcW w:w="121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527,56</w:t>
            </w:r>
          </w:p>
        </w:tc>
        <w:tc>
          <w:tcPr>
            <w:tcW w:w="121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488,05</w:t>
            </w:r>
          </w:p>
        </w:tc>
        <w:tc>
          <w:tcPr>
            <w:tcW w:w="1206"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 </w:t>
            </w:r>
          </w:p>
        </w:tc>
        <w:tc>
          <w:tcPr>
            <w:tcW w:w="119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511,2</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69 012,00</w:t>
            </w:r>
          </w:p>
        </w:tc>
      </w:tr>
      <w:tr w:rsidR="006F7645" w:rsidRPr="006F7645" w:rsidTr="006F7645">
        <w:tblPrEx>
          <w:tblCellMar>
            <w:left w:w="108" w:type="dxa"/>
            <w:right w:w="108" w:type="dxa"/>
          </w:tblCellMar>
          <w:tblLook w:val="04A0" w:firstRow="1" w:lastRow="0" w:firstColumn="1" w:lastColumn="0" w:noHBand="0" w:noVBand="1"/>
        </w:tblPrEx>
        <w:trPr>
          <w:trHeight w:val="615"/>
        </w:trPr>
        <w:tc>
          <w:tcPr>
            <w:tcW w:w="2276" w:type="dxa"/>
            <w:gridSpan w:val="2"/>
            <w:tcBorders>
              <w:top w:val="single" w:sz="8" w:space="0" w:color="auto"/>
              <w:left w:val="single" w:sz="4" w:space="0" w:color="auto"/>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proofErr w:type="spellStart"/>
            <w:r w:rsidRPr="006F7645">
              <w:rPr>
                <w:rFonts w:ascii="Times New Roman" w:eastAsia="Times New Roman" w:hAnsi="Times New Roman" w:cs="Times New Roman"/>
                <w:color w:val="000000"/>
                <w:lang w:eastAsia="ru-RU"/>
              </w:rPr>
              <w:t>саморез</w:t>
            </w:r>
            <w:proofErr w:type="spellEnd"/>
            <w:r w:rsidRPr="006F7645">
              <w:rPr>
                <w:rFonts w:ascii="Times New Roman" w:eastAsia="Times New Roman" w:hAnsi="Times New Roman" w:cs="Times New Roman"/>
                <w:color w:val="000000"/>
                <w:lang w:eastAsia="ru-RU"/>
              </w:rPr>
              <w:t xml:space="preserve"> гипс-дерево 3,8*41, шт.</w:t>
            </w:r>
          </w:p>
        </w:tc>
        <w:tc>
          <w:tcPr>
            <w:tcW w:w="1131"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4000</w:t>
            </w:r>
          </w:p>
        </w:tc>
        <w:tc>
          <w:tcPr>
            <w:tcW w:w="1373"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0,4</w:t>
            </w:r>
          </w:p>
        </w:tc>
        <w:tc>
          <w:tcPr>
            <w:tcW w:w="121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0,41</w:t>
            </w:r>
          </w:p>
        </w:tc>
        <w:tc>
          <w:tcPr>
            <w:tcW w:w="121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0,38</w:t>
            </w:r>
          </w:p>
        </w:tc>
        <w:tc>
          <w:tcPr>
            <w:tcW w:w="1206"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 </w:t>
            </w:r>
          </w:p>
        </w:tc>
        <w:tc>
          <w:tcPr>
            <w:tcW w:w="119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3,85%</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0,4</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1 600,00</w:t>
            </w:r>
          </w:p>
        </w:tc>
      </w:tr>
      <w:tr w:rsidR="006F7645" w:rsidRPr="006F7645" w:rsidTr="006F7645">
        <w:tblPrEx>
          <w:tblCellMar>
            <w:left w:w="108" w:type="dxa"/>
            <w:right w:w="108" w:type="dxa"/>
          </w:tblCellMar>
          <w:tblLook w:val="04A0" w:firstRow="1" w:lastRow="0" w:firstColumn="1" w:lastColumn="0" w:noHBand="0" w:noVBand="1"/>
        </w:tblPrEx>
        <w:trPr>
          <w:trHeight w:val="615"/>
        </w:trPr>
        <w:tc>
          <w:tcPr>
            <w:tcW w:w="2276" w:type="dxa"/>
            <w:gridSpan w:val="2"/>
            <w:tcBorders>
              <w:top w:val="single" w:sz="8" w:space="0" w:color="auto"/>
              <w:left w:val="single" w:sz="4" w:space="0" w:color="auto"/>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proofErr w:type="spellStart"/>
            <w:r w:rsidRPr="006F7645">
              <w:rPr>
                <w:rFonts w:ascii="Times New Roman" w:eastAsia="Times New Roman" w:hAnsi="Times New Roman" w:cs="Times New Roman"/>
                <w:color w:val="000000"/>
                <w:lang w:eastAsia="ru-RU"/>
              </w:rPr>
              <w:t>саморез</w:t>
            </w:r>
            <w:proofErr w:type="spellEnd"/>
            <w:r w:rsidRPr="006F7645">
              <w:rPr>
                <w:rFonts w:ascii="Times New Roman" w:eastAsia="Times New Roman" w:hAnsi="Times New Roman" w:cs="Times New Roman"/>
                <w:color w:val="000000"/>
                <w:lang w:eastAsia="ru-RU"/>
              </w:rPr>
              <w:t xml:space="preserve"> гипс-дерево 3,8*51, шт.</w:t>
            </w:r>
          </w:p>
        </w:tc>
        <w:tc>
          <w:tcPr>
            <w:tcW w:w="1131"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4000</w:t>
            </w:r>
          </w:p>
        </w:tc>
        <w:tc>
          <w:tcPr>
            <w:tcW w:w="1373"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0,56</w:t>
            </w:r>
          </w:p>
        </w:tc>
        <w:tc>
          <w:tcPr>
            <w:tcW w:w="121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0,57</w:t>
            </w:r>
          </w:p>
        </w:tc>
        <w:tc>
          <w:tcPr>
            <w:tcW w:w="121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0,53</w:t>
            </w:r>
          </w:p>
        </w:tc>
        <w:tc>
          <w:tcPr>
            <w:tcW w:w="1206"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 </w:t>
            </w:r>
          </w:p>
        </w:tc>
        <w:tc>
          <w:tcPr>
            <w:tcW w:w="119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3,76%</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0,55</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2 200,00</w:t>
            </w:r>
          </w:p>
        </w:tc>
      </w:tr>
      <w:tr w:rsidR="006F7645" w:rsidRPr="006F7645" w:rsidTr="006F7645">
        <w:tblPrEx>
          <w:tblCellMar>
            <w:left w:w="108" w:type="dxa"/>
            <w:right w:w="108" w:type="dxa"/>
          </w:tblCellMar>
          <w:tblLook w:val="04A0" w:firstRow="1" w:lastRow="0" w:firstColumn="1" w:lastColumn="0" w:noHBand="0" w:noVBand="1"/>
        </w:tblPrEx>
        <w:trPr>
          <w:trHeight w:val="615"/>
        </w:trPr>
        <w:tc>
          <w:tcPr>
            <w:tcW w:w="2276" w:type="dxa"/>
            <w:gridSpan w:val="2"/>
            <w:tcBorders>
              <w:top w:val="single" w:sz="8" w:space="0" w:color="auto"/>
              <w:left w:val="single" w:sz="4" w:space="0" w:color="auto"/>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proofErr w:type="spellStart"/>
            <w:r w:rsidRPr="006F7645">
              <w:rPr>
                <w:rFonts w:ascii="Times New Roman" w:eastAsia="Times New Roman" w:hAnsi="Times New Roman" w:cs="Times New Roman"/>
                <w:color w:val="000000"/>
                <w:lang w:eastAsia="ru-RU"/>
              </w:rPr>
              <w:t>саморез</w:t>
            </w:r>
            <w:proofErr w:type="spellEnd"/>
            <w:r w:rsidRPr="006F7645">
              <w:rPr>
                <w:rFonts w:ascii="Times New Roman" w:eastAsia="Times New Roman" w:hAnsi="Times New Roman" w:cs="Times New Roman"/>
                <w:color w:val="000000"/>
                <w:lang w:eastAsia="ru-RU"/>
              </w:rPr>
              <w:t xml:space="preserve"> мет-мет 4,2*13, шт.</w:t>
            </w:r>
          </w:p>
        </w:tc>
        <w:tc>
          <w:tcPr>
            <w:tcW w:w="1131"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4000</w:t>
            </w:r>
          </w:p>
        </w:tc>
        <w:tc>
          <w:tcPr>
            <w:tcW w:w="1373"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0,32</w:t>
            </w:r>
          </w:p>
        </w:tc>
        <w:tc>
          <w:tcPr>
            <w:tcW w:w="121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0,32</w:t>
            </w:r>
          </w:p>
        </w:tc>
        <w:tc>
          <w:tcPr>
            <w:tcW w:w="121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0,3</w:t>
            </w:r>
          </w:p>
        </w:tc>
        <w:tc>
          <w:tcPr>
            <w:tcW w:w="1206"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 </w:t>
            </w:r>
          </w:p>
        </w:tc>
        <w:tc>
          <w:tcPr>
            <w:tcW w:w="1199" w:type="dxa"/>
            <w:tcBorders>
              <w:top w:val="nil"/>
              <w:left w:val="nil"/>
              <w:bottom w:val="single" w:sz="8"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3,69%</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0,31</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1 240,00</w:t>
            </w:r>
          </w:p>
        </w:tc>
      </w:tr>
      <w:tr w:rsidR="006F7645" w:rsidRPr="006F7645" w:rsidTr="006F7645">
        <w:tblPrEx>
          <w:tblCellMar>
            <w:left w:w="108" w:type="dxa"/>
            <w:right w:w="108" w:type="dxa"/>
          </w:tblCellMar>
          <w:tblLook w:val="04A0" w:firstRow="1" w:lastRow="0" w:firstColumn="1" w:lastColumn="0" w:noHBand="0" w:noVBand="1"/>
        </w:tblPrEx>
        <w:trPr>
          <w:trHeight w:val="645"/>
        </w:trPr>
        <w:tc>
          <w:tcPr>
            <w:tcW w:w="2276" w:type="dxa"/>
            <w:gridSpan w:val="2"/>
            <w:tcBorders>
              <w:top w:val="single" w:sz="8" w:space="0" w:color="auto"/>
              <w:left w:val="single" w:sz="4" w:space="0" w:color="auto"/>
              <w:bottom w:val="single" w:sz="4" w:space="0" w:color="auto"/>
              <w:right w:val="single" w:sz="8" w:space="0" w:color="auto"/>
            </w:tcBorders>
            <w:shd w:val="clear" w:color="auto" w:fill="auto"/>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proofErr w:type="spellStart"/>
            <w:r w:rsidRPr="006F7645">
              <w:rPr>
                <w:rFonts w:ascii="Times New Roman" w:eastAsia="Times New Roman" w:hAnsi="Times New Roman" w:cs="Times New Roman"/>
                <w:color w:val="000000"/>
                <w:lang w:eastAsia="ru-RU"/>
              </w:rPr>
              <w:t>саморез</w:t>
            </w:r>
            <w:proofErr w:type="spellEnd"/>
            <w:r w:rsidRPr="006F7645">
              <w:rPr>
                <w:rFonts w:ascii="Times New Roman" w:eastAsia="Times New Roman" w:hAnsi="Times New Roman" w:cs="Times New Roman"/>
                <w:color w:val="000000"/>
                <w:lang w:eastAsia="ru-RU"/>
              </w:rPr>
              <w:t xml:space="preserve"> мет-мет 4,2*25, шт.</w:t>
            </w:r>
          </w:p>
        </w:tc>
        <w:tc>
          <w:tcPr>
            <w:tcW w:w="1131" w:type="dxa"/>
            <w:tcBorders>
              <w:top w:val="nil"/>
              <w:left w:val="nil"/>
              <w:bottom w:val="nil"/>
              <w:right w:val="single" w:sz="8"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1000</w:t>
            </w:r>
          </w:p>
        </w:tc>
        <w:tc>
          <w:tcPr>
            <w:tcW w:w="1373" w:type="dxa"/>
            <w:tcBorders>
              <w:top w:val="nil"/>
              <w:left w:val="nil"/>
              <w:bottom w:val="nil"/>
              <w:right w:val="single" w:sz="8"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color w:val="000000"/>
                <w:lang w:eastAsia="ru-RU"/>
              </w:rPr>
            </w:pPr>
            <w:r w:rsidRPr="006F7645">
              <w:rPr>
                <w:rFonts w:ascii="Times New Roman" w:eastAsia="Times New Roman" w:hAnsi="Times New Roman" w:cs="Times New Roman"/>
                <w:color w:val="000000"/>
                <w:lang w:eastAsia="ru-RU"/>
              </w:rPr>
              <w:t>3</w:t>
            </w:r>
          </w:p>
        </w:tc>
        <w:tc>
          <w:tcPr>
            <w:tcW w:w="1219" w:type="dxa"/>
            <w:gridSpan w:val="2"/>
            <w:tcBorders>
              <w:top w:val="nil"/>
              <w:left w:val="nil"/>
              <w:bottom w:val="nil"/>
              <w:right w:val="single" w:sz="8"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0,50</w:t>
            </w:r>
          </w:p>
        </w:tc>
        <w:tc>
          <w:tcPr>
            <w:tcW w:w="1219" w:type="dxa"/>
            <w:tcBorders>
              <w:top w:val="nil"/>
              <w:left w:val="nil"/>
              <w:bottom w:val="nil"/>
              <w:right w:val="single" w:sz="8"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0,51</w:t>
            </w:r>
          </w:p>
        </w:tc>
        <w:tc>
          <w:tcPr>
            <w:tcW w:w="1219" w:type="dxa"/>
            <w:tcBorders>
              <w:top w:val="nil"/>
              <w:left w:val="nil"/>
              <w:bottom w:val="nil"/>
              <w:right w:val="single" w:sz="8"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0,47</w:t>
            </w:r>
          </w:p>
        </w:tc>
        <w:tc>
          <w:tcPr>
            <w:tcW w:w="1206" w:type="dxa"/>
            <w:tcBorders>
              <w:top w:val="nil"/>
              <w:left w:val="nil"/>
              <w:bottom w:val="nil"/>
              <w:right w:val="single" w:sz="8"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 </w:t>
            </w:r>
          </w:p>
        </w:tc>
        <w:tc>
          <w:tcPr>
            <w:tcW w:w="1199" w:type="dxa"/>
            <w:tcBorders>
              <w:top w:val="nil"/>
              <w:left w:val="nil"/>
              <w:bottom w:val="nil"/>
              <w:right w:val="single" w:sz="8"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 </w:t>
            </w:r>
          </w:p>
        </w:tc>
        <w:tc>
          <w:tcPr>
            <w:tcW w:w="1416" w:type="dxa"/>
            <w:tcBorders>
              <w:top w:val="nil"/>
              <w:left w:val="nil"/>
              <w:bottom w:val="nil"/>
              <w:right w:val="single" w:sz="8"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4,22%</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0,49</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490,00</w:t>
            </w:r>
          </w:p>
        </w:tc>
      </w:tr>
      <w:tr w:rsidR="006F7645" w:rsidRPr="006F7645" w:rsidTr="006F7645">
        <w:tblPrEx>
          <w:tblCellMar>
            <w:left w:w="108" w:type="dxa"/>
            <w:right w:w="108" w:type="dxa"/>
          </w:tblCellMar>
          <w:tblLook w:val="04A0" w:firstRow="1" w:lastRow="0" w:firstColumn="1" w:lastColumn="0" w:noHBand="0" w:noVBand="1"/>
        </w:tblPrEx>
        <w:trPr>
          <w:trHeight w:val="525"/>
        </w:trPr>
        <w:tc>
          <w:tcPr>
            <w:tcW w:w="2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proofErr w:type="spellStart"/>
            <w:r w:rsidRPr="006F7645">
              <w:rPr>
                <w:rFonts w:ascii="Arial" w:eastAsia="Times New Roman" w:hAnsi="Arial" w:cs="Arial"/>
                <w:sz w:val="20"/>
                <w:szCs w:val="20"/>
                <w:lang w:eastAsia="ru-RU"/>
              </w:rPr>
              <w:t>саморез</w:t>
            </w:r>
            <w:proofErr w:type="spellEnd"/>
            <w:r w:rsidRPr="006F7645">
              <w:rPr>
                <w:rFonts w:ascii="Arial" w:eastAsia="Times New Roman" w:hAnsi="Arial" w:cs="Arial"/>
                <w:sz w:val="20"/>
                <w:szCs w:val="20"/>
                <w:lang w:eastAsia="ru-RU"/>
              </w:rPr>
              <w:t xml:space="preserve"> мет-мет 4,2*38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1000</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single" w:sz="4" w:space="0" w:color="auto"/>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0,61</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0,62</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0,58</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3,45%</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0,6</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600,00</w:t>
            </w:r>
          </w:p>
        </w:tc>
      </w:tr>
      <w:tr w:rsidR="006F7645" w:rsidRPr="006F7645" w:rsidTr="006F7645">
        <w:tblPrEx>
          <w:tblCellMar>
            <w:left w:w="108" w:type="dxa"/>
            <w:right w:w="108" w:type="dxa"/>
          </w:tblCellMar>
          <w:tblLook w:val="04A0" w:firstRow="1" w:lastRow="0" w:firstColumn="1" w:lastColumn="0" w:noHBand="0" w:noVBand="1"/>
        </w:tblPrEx>
        <w:trPr>
          <w:trHeight w:val="525"/>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proofErr w:type="spellStart"/>
            <w:r w:rsidRPr="006F7645">
              <w:rPr>
                <w:rFonts w:ascii="Arial" w:eastAsia="Times New Roman" w:hAnsi="Arial" w:cs="Arial"/>
                <w:sz w:val="20"/>
                <w:szCs w:val="20"/>
                <w:lang w:eastAsia="ru-RU"/>
              </w:rPr>
              <w:lastRenderedPageBreak/>
              <w:t>саморез</w:t>
            </w:r>
            <w:proofErr w:type="spellEnd"/>
            <w:r w:rsidRPr="006F7645">
              <w:rPr>
                <w:rFonts w:ascii="Arial" w:eastAsia="Times New Roman" w:hAnsi="Arial" w:cs="Arial"/>
                <w:sz w:val="20"/>
                <w:szCs w:val="20"/>
                <w:lang w:eastAsia="ru-RU"/>
              </w:rPr>
              <w:t xml:space="preserve"> </w:t>
            </w:r>
            <w:proofErr w:type="gramStart"/>
            <w:r w:rsidRPr="006F7645">
              <w:rPr>
                <w:rFonts w:ascii="Arial" w:eastAsia="Times New Roman" w:hAnsi="Arial" w:cs="Arial"/>
                <w:sz w:val="20"/>
                <w:szCs w:val="20"/>
                <w:lang w:eastAsia="ru-RU"/>
              </w:rPr>
              <w:t>гипс-мет</w:t>
            </w:r>
            <w:proofErr w:type="gramEnd"/>
            <w:r w:rsidRPr="006F7645">
              <w:rPr>
                <w:rFonts w:ascii="Arial" w:eastAsia="Times New Roman" w:hAnsi="Arial" w:cs="Arial"/>
                <w:sz w:val="20"/>
                <w:szCs w:val="20"/>
                <w:lang w:eastAsia="ru-RU"/>
              </w:rPr>
              <w:t xml:space="preserve"> 3,5*19,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10000</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0,26</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0,26</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0,25</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2,25%</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0,26</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2 600,00</w:t>
            </w:r>
          </w:p>
        </w:tc>
      </w:tr>
      <w:tr w:rsidR="006F7645" w:rsidRPr="006F7645" w:rsidTr="006F7645">
        <w:tblPrEx>
          <w:tblCellMar>
            <w:left w:w="108" w:type="dxa"/>
            <w:right w:w="108" w:type="dxa"/>
          </w:tblCellMar>
          <w:tblLook w:val="04A0" w:firstRow="1" w:lastRow="0" w:firstColumn="1" w:lastColumn="0" w:noHBand="0" w:noVBand="1"/>
        </w:tblPrEx>
        <w:trPr>
          <w:trHeight w:val="525"/>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A3246D" w:rsidP="006F7645">
            <w:pPr>
              <w:spacing w:after="0" w:line="240" w:lineRule="auto"/>
              <w:rPr>
                <w:rFonts w:ascii="Arial" w:eastAsia="Times New Roman" w:hAnsi="Arial" w:cs="Arial"/>
                <w:sz w:val="20"/>
                <w:szCs w:val="20"/>
                <w:lang w:eastAsia="ru-RU"/>
              </w:rPr>
            </w:pPr>
            <w:proofErr w:type="spellStart"/>
            <w:r>
              <w:rPr>
                <w:rFonts w:ascii="Arial" w:eastAsia="Times New Roman" w:hAnsi="Arial" w:cs="Arial"/>
                <w:sz w:val="20"/>
                <w:szCs w:val="20"/>
                <w:lang w:eastAsia="ru-RU"/>
              </w:rPr>
              <w:t>саморез</w:t>
            </w:r>
            <w:proofErr w:type="spellEnd"/>
            <w:r>
              <w:rPr>
                <w:rFonts w:ascii="Arial" w:eastAsia="Times New Roman" w:hAnsi="Arial" w:cs="Arial"/>
                <w:sz w:val="20"/>
                <w:szCs w:val="20"/>
                <w:lang w:eastAsia="ru-RU"/>
              </w:rPr>
              <w:t xml:space="preserve"> гипс-дерево</w:t>
            </w:r>
            <w:r w:rsidR="006F7645" w:rsidRPr="006F7645">
              <w:rPr>
                <w:rFonts w:ascii="Arial" w:eastAsia="Times New Roman" w:hAnsi="Arial" w:cs="Arial"/>
                <w:sz w:val="20"/>
                <w:szCs w:val="20"/>
                <w:lang w:eastAsia="ru-RU"/>
              </w:rPr>
              <w:t xml:space="preserve"> 3,8*35,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4000</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0,36</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0,37</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0,34</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4,28%</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0,36</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1 440,00</w:t>
            </w:r>
          </w:p>
        </w:tc>
      </w:tr>
      <w:tr w:rsidR="006F7645" w:rsidRPr="006F7645" w:rsidTr="006F7645">
        <w:tblPrEx>
          <w:tblCellMar>
            <w:left w:w="108" w:type="dxa"/>
            <w:right w:w="108" w:type="dxa"/>
          </w:tblCellMar>
          <w:tblLook w:val="04A0" w:firstRow="1" w:lastRow="0" w:firstColumn="1" w:lastColumn="0" w:noHBand="0" w:noVBand="1"/>
        </w:tblPrEx>
        <w:trPr>
          <w:trHeight w:val="525"/>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proofErr w:type="spellStart"/>
            <w:r w:rsidRPr="006F7645">
              <w:rPr>
                <w:rFonts w:ascii="Arial" w:eastAsia="Times New Roman" w:hAnsi="Arial" w:cs="Arial"/>
                <w:sz w:val="20"/>
                <w:szCs w:val="20"/>
                <w:lang w:eastAsia="ru-RU"/>
              </w:rPr>
              <w:t>саморез</w:t>
            </w:r>
            <w:proofErr w:type="spellEnd"/>
            <w:r w:rsidRPr="006F7645">
              <w:rPr>
                <w:rFonts w:ascii="Arial" w:eastAsia="Times New Roman" w:hAnsi="Arial" w:cs="Arial"/>
                <w:sz w:val="20"/>
                <w:szCs w:val="20"/>
                <w:lang w:eastAsia="ru-RU"/>
              </w:rPr>
              <w:t xml:space="preserve"> гипс-дерево 3,8*25,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4000</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0,42</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0,43</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0,4</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3,67%</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0,42</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1 680,00</w:t>
            </w:r>
          </w:p>
        </w:tc>
      </w:tr>
      <w:tr w:rsidR="006F7645" w:rsidRPr="006F7645" w:rsidTr="006F7645">
        <w:tblPrEx>
          <w:tblCellMar>
            <w:left w:w="108" w:type="dxa"/>
            <w:right w:w="108" w:type="dxa"/>
          </w:tblCellMar>
          <w:tblLook w:val="04A0" w:firstRow="1" w:lastRow="0" w:firstColumn="1" w:lastColumn="0" w:noHBand="0" w:noVBand="1"/>
        </w:tblPrEx>
        <w:trPr>
          <w:trHeight w:val="525"/>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proofErr w:type="spellStart"/>
            <w:r w:rsidRPr="006F7645">
              <w:rPr>
                <w:rFonts w:ascii="Arial" w:eastAsia="Times New Roman" w:hAnsi="Arial" w:cs="Arial"/>
                <w:sz w:val="20"/>
                <w:szCs w:val="20"/>
                <w:lang w:eastAsia="ru-RU"/>
              </w:rPr>
              <w:t>саморез</w:t>
            </w:r>
            <w:proofErr w:type="spellEnd"/>
            <w:r w:rsidRPr="006F7645">
              <w:rPr>
                <w:rFonts w:ascii="Arial" w:eastAsia="Times New Roman" w:hAnsi="Arial" w:cs="Arial"/>
                <w:sz w:val="20"/>
                <w:szCs w:val="20"/>
                <w:lang w:eastAsia="ru-RU"/>
              </w:rPr>
              <w:t xml:space="preserve"> гипс-дерево 3,5*16,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2000</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0,17</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0,18</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0,16</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5,88%</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0,17</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340,00</w:t>
            </w:r>
          </w:p>
        </w:tc>
      </w:tr>
      <w:tr w:rsidR="006F7645" w:rsidRPr="006F7645" w:rsidTr="006F7645">
        <w:tblPrEx>
          <w:tblCellMar>
            <w:left w:w="108" w:type="dxa"/>
            <w:right w:w="108" w:type="dxa"/>
          </w:tblCellMar>
          <w:tblLook w:val="04A0" w:firstRow="1" w:lastRow="0" w:firstColumn="1" w:lastColumn="0" w:noHBand="0" w:noVBand="1"/>
        </w:tblPrEx>
        <w:trPr>
          <w:trHeight w:val="315"/>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фанера,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60</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1057,57</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1077,11</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996,45</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1043,71</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62 622,60</w:t>
            </w:r>
          </w:p>
        </w:tc>
      </w:tr>
      <w:tr w:rsidR="006F7645" w:rsidRPr="006F7645" w:rsidTr="006F7645">
        <w:tblPrEx>
          <w:tblCellMar>
            <w:left w:w="108" w:type="dxa"/>
            <w:right w:w="108" w:type="dxa"/>
          </w:tblCellMar>
          <w:tblLook w:val="04A0" w:firstRow="1" w:lastRow="0" w:firstColumn="1" w:lastColumn="0" w:noHBand="0" w:noVBand="1"/>
        </w:tblPrEx>
        <w:trPr>
          <w:trHeight w:val="315"/>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линолеум, м</w:t>
            </w:r>
            <w:proofErr w:type="gramStart"/>
            <w:r w:rsidRPr="006F7645">
              <w:rPr>
                <w:rFonts w:ascii="Arial" w:eastAsia="Times New Roman" w:hAnsi="Arial" w:cs="Arial"/>
                <w:sz w:val="20"/>
                <w:szCs w:val="20"/>
                <w:lang w:eastAsia="ru-RU"/>
              </w:rPr>
              <w:t>2</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225</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604,33</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615,49</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569,4</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596,41</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134 192,25</w:t>
            </w:r>
          </w:p>
        </w:tc>
      </w:tr>
      <w:tr w:rsidR="006F7645" w:rsidRPr="006F7645" w:rsidTr="006F7645">
        <w:tblPrEx>
          <w:tblCellMar>
            <w:left w:w="108" w:type="dxa"/>
            <w:right w:w="108" w:type="dxa"/>
          </w:tblCellMar>
          <w:tblLook w:val="04A0" w:firstRow="1" w:lastRow="0" w:firstColumn="1" w:lastColumn="0" w:noHBand="0" w:noVBand="1"/>
        </w:tblPrEx>
        <w:trPr>
          <w:trHeight w:val="315"/>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proofErr w:type="spellStart"/>
            <w:r w:rsidRPr="006F7645">
              <w:rPr>
                <w:rFonts w:ascii="Arial" w:eastAsia="Times New Roman" w:hAnsi="Arial" w:cs="Arial"/>
                <w:sz w:val="20"/>
                <w:szCs w:val="20"/>
                <w:lang w:eastAsia="ru-RU"/>
              </w:rPr>
              <w:t>гипсокартон</w:t>
            </w:r>
            <w:proofErr w:type="spellEnd"/>
            <w:r w:rsidRPr="006F7645">
              <w:rPr>
                <w:rFonts w:ascii="Arial" w:eastAsia="Times New Roman" w:hAnsi="Arial" w:cs="Arial"/>
                <w:sz w:val="20"/>
                <w:szCs w:val="20"/>
                <w:lang w:eastAsia="ru-RU"/>
              </w:rPr>
              <w:t>, лист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40</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311,88</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317,64</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293,85</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307,79</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12 311,60</w:t>
            </w:r>
          </w:p>
        </w:tc>
      </w:tr>
      <w:tr w:rsidR="006F7645" w:rsidRPr="006F7645" w:rsidTr="006F7645">
        <w:tblPrEx>
          <w:tblCellMar>
            <w:left w:w="108" w:type="dxa"/>
            <w:right w:w="108" w:type="dxa"/>
          </w:tblCellMar>
          <w:tblLook w:val="04A0" w:firstRow="1" w:lastRow="0" w:firstColumn="1" w:lastColumn="0" w:noHBand="0" w:noVBand="1"/>
        </w:tblPrEx>
        <w:trPr>
          <w:trHeight w:val="525"/>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решетка вент. 200*300,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15</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70,14</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71,44</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66,09</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69,22</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1 038,30</w:t>
            </w:r>
          </w:p>
        </w:tc>
      </w:tr>
      <w:tr w:rsidR="006F7645" w:rsidRPr="006F7645" w:rsidTr="006F7645">
        <w:tblPrEx>
          <w:tblCellMar>
            <w:left w:w="108" w:type="dxa"/>
            <w:right w:w="108" w:type="dxa"/>
          </w:tblCellMar>
          <w:tblLook w:val="04A0" w:firstRow="1" w:lastRow="0" w:firstColumn="1" w:lastColumn="0" w:noHBand="0" w:noVBand="1"/>
        </w:tblPrEx>
        <w:trPr>
          <w:trHeight w:val="525"/>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решетка вент. 150*150,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15</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41,51</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42,31</w:t>
            </w:r>
          </w:p>
        </w:tc>
        <w:tc>
          <w:tcPr>
            <w:tcW w:w="1219" w:type="dxa"/>
            <w:tcBorders>
              <w:top w:val="nil"/>
              <w:left w:val="nil"/>
              <w:bottom w:val="nil"/>
              <w:right w:val="nil"/>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39,14</w:t>
            </w:r>
          </w:p>
        </w:tc>
        <w:tc>
          <w:tcPr>
            <w:tcW w:w="1206" w:type="dxa"/>
            <w:tcBorders>
              <w:top w:val="nil"/>
              <w:left w:val="single" w:sz="4" w:space="0" w:color="auto"/>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nil"/>
              <w:right w:val="nil"/>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p>
        </w:tc>
        <w:tc>
          <w:tcPr>
            <w:tcW w:w="1416" w:type="dxa"/>
            <w:tcBorders>
              <w:top w:val="nil"/>
              <w:left w:val="single" w:sz="4" w:space="0" w:color="auto"/>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4,02%</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40,99</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614,85</w:t>
            </w:r>
          </w:p>
        </w:tc>
      </w:tr>
      <w:tr w:rsidR="006F7645" w:rsidRPr="006F7645" w:rsidTr="006F7645">
        <w:tblPrEx>
          <w:tblCellMar>
            <w:left w:w="108" w:type="dxa"/>
            <w:right w:w="108" w:type="dxa"/>
          </w:tblCellMar>
          <w:tblLook w:val="04A0" w:firstRow="1" w:lastRow="0" w:firstColumn="1" w:lastColumn="0" w:noHBand="0" w:noVBand="1"/>
        </w:tblPrEx>
        <w:trPr>
          <w:trHeight w:val="315"/>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xml:space="preserve">растворитель, </w:t>
            </w:r>
            <w:proofErr w:type="gramStart"/>
            <w:r w:rsidRPr="006F7645">
              <w:rPr>
                <w:rFonts w:ascii="Arial" w:eastAsia="Times New Roman" w:hAnsi="Arial" w:cs="Arial"/>
                <w:sz w:val="20"/>
                <w:szCs w:val="20"/>
                <w:lang w:eastAsia="ru-RU"/>
              </w:rPr>
              <w:t>л</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25</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224,48</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228,62</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211,5</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221,53</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5 538,25</w:t>
            </w:r>
          </w:p>
        </w:tc>
      </w:tr>
      <w:tr w:rsidR="006F7645" w:rsidRPr="006F7645" w:rsidTr="006F7645">
        <w:tblPrEx>
          <w:tblCellMar>
            <w:left w:w="108" w:type="dxa"/>
            <w:right w:w="108" w:type="dxa"/>
          </w:tblCellMar>
          <w:tblLook w:val="04A0" w:firstRow="1" w:lastRow="0" w:firstColumn="1" w:lastColumn="0" w:noHBand="0" w:noVBand="1"/>
        </w:tblPrEx>
        <w:trPr>
          <w:trHeight w:val="30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xml:space="preserve">затирка серая, </w:t>
            </w:r>
            <w:proofErr w:type="gramStart"/>
            <w:r w:rsidRPr="006F7645">
              <w:rPr>
                <w:rFonts w:ascii="Arial" w:eastAsia="Times New Roman" w:hAnsi="Arial" w:cs="Arial"/>
                <w:sz w:val="20"/>
                <w:szCs w:val="20"/>
                <w:lang w:eastAsia="ru-RU"/>
              </w:rPr>
              <w:t>кг</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36</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82,02</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83,53</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77,28</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80,94</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2 913,84</w:t>
            </w:r>
          </w:p>
        </w:tc>
      </w:tr>
      <w:tr w:rsidR="006F7645" w:rsidRPr="006F7645" w:rsidTr="006F7645">
        <w:tblPrEx>
          <w:tblCellMar>
            <w:left w:w="108" w:type="dxa"/>
            <w:right w:w="108" w:type="dxa"/>
          </w:tblCellMar>
          <w:tblLook w:val="04A0" w:firstRow="1" w:lastRow="0" w:firstColumn="1" w:lastColumn="0" w:noHBand="0" w:noVBand="1"/>
        </w:tblPrEx>
        <w:trPr>
          <w:trHeight w:val="30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xml:space="preserve">затирка белая, </w:t>
            </w:r>
            <w:proofErr w:type="gramStart"/>
            <w:r w:rsidRPr="006F7645">
              <w:rPr>
                <w:rFonts w:ascii="Arial" w:eastAsia="Times New Roman" w:hAnsi="Arial" w:cs="Arial"/>
                <w:sz w:val="20"/>
                <w:szCs w:val="20"/>
                <w:lang w:eastAsia="ru-RU"/>
              </w:rPr>
              <w:t>кг</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54</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79,59</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81,06</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74,99</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78,55</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4 241,70</w:t>
            </w:r>
          </w:p>
        </w:tc>
      </w:tr>
      <w:tr w:rsidR="006F7645" w:rsidRPr="006F7645" w:rsidTr="006F7645">
        <w:tblPrEx>
          <w:tblCellMar>
            <w:left w:w="108" w:type="dxa"/>
            <w:right w:w="108" w:type="dxa"/>
          </w:tblCellMar>
          <w:tblLook w:val="04A0" w:firstRow="1" w:lastRow="0" w:firstColumn="1" w:lastColumn="0" w:noHBand="0" w:noVBand="1"/>
        </w:tblPrEx>
        <w:trPr>
          <w:trHeight w:val="30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профиль ПП 60*27,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130,58</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132,99</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123,03</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128,87</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12 887,00</w:t>
            </w:r>
          </w:p>
        </w:tc>
      </w:tr>
      <w:tr w:rsidR="006F7645" w:rsidRPr="006F7645" w:rsidTr="006F7645">
        <w:tblPrEx>
          <w:tblCellMar>
            <w:left w:w="108" w:type="dxa"/>
            <w:right w:w="108" w:type="dxa"/>
          </w:tblCellMar>
          <w:tblLook w:val="04A0" w:firstRow="1" w:lastRow="0" w:firstColumn="1" w:lastColumn="0" w:noHBand="0" w:noVBand="1"/>
        </w:tblPrEx>
        <w:trPr>
          <w:trHeight w:val="30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xml:space="preserve">профиль </w:t>
            </w:r>
            <w:proofErr w:type="gramStart"/>
            <w:r w:rsidRPr="006F7645">
              <w:rPr>
                <w:rFonts w:ascii="Arial" w:eastAsia="Times New Roman" w:hAnsi="Arial" w:cs="Arial"/>
                <w:sz w:val="20"/>
                <w:szCs w:val="20"/>
                <w:lang w:eastAsia="ru-RU"/>
              </w:rPr>
              <w:t>ПН</w:t>
            </w:r>
            <w:proofErr w:type="gramEnd"/>
            <w:r w:rsidRPr="006F7645">
              <w:rPr>
                <w:rFonts w:ascii="Arial" w:eastAsia="Times New Roman" w:hAnsi="Arial" w:cs="Arial"/>
                <w:sz w:val="20"/>
                <w:szCs w:val="20"/>
                <w:lang w:eastAsia="ru-RU"/>
              </w:rPr>
              <w:t xml:space="preserve"> 27*28,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78,23</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79,68</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73,71</w:t>
            </w:r>
          </w:p>
        </w:tc>
        <w:tc>
          <w:tcPr>
            <w:tcW w:w="1206" w:type="dxa"/>
            <w:tcBorders>
              <w:top w:val="nil"/>
              <w:left w:val="nil"/>
              <w:bottom w:val="nil"/>
              <w:right w:val="nil"/>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p>
        </w:tc>
        <w:tc>
          <w:tcPr>
            <w:tcW w:w="1199" w:type="dxa"/>
            <w:tcBorders>
              <w:top w:val="nil"/>
              <w:left w:val="single" w:sz="4" w:space="0" w:color="auto"/>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77,21</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7 721,00</w:t>
            </w:r>
          </w:p>
        </w:tc>
      </w:tr>
      <w:tr w:rsidR="006F7645" w:rsidRPr="006F7645" w:rsidTr="006F7645">
        <w:tblPrEx>
          <w:tblCellMar>
            <w:left w:w="108" w:type="dxa"/>
            <w:right w:w="108" w:type="dxa"/>
          </w:tblCellMar>
          <w:tblLook w:val="04A0" w:firstRow="1" w:lastRow="0" w:firstColumn="1" w:lastColumn="0" w:noHBand="0" w:noVBand="1"/>
        </w:tblPrEx>
        <w:trPr>
          <w:trHeight w:val="51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xml:space="preserve">шпатлевка </w:t>
            </w:r>
            <w:proofErr w:type="spellStart"/>
            <w:r w:rsidRPr="006F7645">
              <w:rPr>
                <w:rFonts w:ascii="Arial" w:eastAsia="Times New Roman" w:hAnsi="Arial" w:cs="Arial"/>
                <w:sz w:val="20"/>
                <w:szCs w:val="20"/>
                <w:lang w:eastAsia="ru-RU"/>
              </w:rPr>
              <w:t>масляно</w:t>
            </w:r>
            <w:proofErr w:type="spellEnd"/>
            <w:r w:rsidRPr="006F7645">
              <w:rPr>
                <w:rFonts w:ascii="Arial" w:eastAsia="Times New Roman" w:hAnsi="Arial" w:cs="Arial"/>
                <w:sz w:val="20"/>
                <w:szCs w:val="20"/>
                <w:lang w:eastAsia="ru-RU"/>
              </w:rPr>
              <w:t xml:space="preserve">-клеевая, </w:t>
            </w:r>
            <w:proofErr w:type="gramStart"/>
            <w:r w:rsidRPr="006F7645">
              <w:rPr>
                <w:rFonts w:ascii="Arial" w:eastAsia="Times New Roman" w:hAnsi="Arial" w:cs="Arial"/>
                <w:sz w:val="20"/>
                <w:szCs w:val="20"/>
                <w:lang w:eastAsia="ru-RU"/>
              </w:rPr>
              <w:t>кг</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640</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26,71</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27,2</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25,17</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4,02%</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26,36</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16 870,40</w:t>
            </w:r>
          </w:p>
        </w:tc>
      </w:tr>
      <w:tr w:rsidR="006F7645" w:rsidRPr="006F7645" w:rsidTr="006F7645">
        <w:tblPrEx>
          <w:tblCellMar>
            <w:left w:w="108" w:type="dxa"/>
            <w:right w:w="108" w:type="dxa"/>
          </w:tblCellMar>
          <w:tblLook w:val="04A0" w:firstRow="1" w:lastRow="0" w:firstColumn="1" w:lastColumn="0" w:noHBand="0" w:noVBand="1"/>
        </w:tblPrEx>
        <w:trPr>
          <w:trHeight w:val="765"/>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xml:space="preserve">шпатлевка универсальная на гипсовой основе, </w:t>
            </w:r>
            <w:proofErr w:type="gramStart"/>
            <w:r w:rsidRPr="006F7645">
              <w:rPr>
                <w:rFonts w:ascii="Arial" w:eastAsia="Times New Roman" w:hAnsi="Arial" w:cs="Arial"/>
                <w:sz w:val="20"/>
                <w:szCs w:val="20"/>
                <w:lang w:eastAsia="ru-RU"/>
              </w:rPr>
              <w:t>кг</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2000</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19,46</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19,78</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18,03</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4,88%</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19,09</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38 180,00</w:t>
            </w:r>
          </w:p>
        </w:tc>
      </w:tr>
      <w:tr w:rsidR="006F7645" w:rsidRPr="006F7645" w:rsidTr="006F7645">
        <w:tblPrEx>
          <w:tblCellMar>
            <w:left w:w="108" w:type="dxa"/>
            <w:right w:w="108" w:type="dxa"/>
          </w:tblCellMar>
          <w:tblLook w:val="04A0" w:firstRow="1" w:lastRow="0" w:firstColumn="1" w:lastColumn="0" w:noHBand="0" w:noVBand="1"/>
        </w:tblPrEx>
        <w:trPr>
          <w:trHeight w:val="30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стык 38мм,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40</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106,3</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108,26</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100,15</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104,9</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4 196,00</w:t>
            </w:r>
          </w:p>
        </w:tc>
      </w:tr>
      <w:tr w:rsidR="006F7645" w:rsidRPr="006F7645" w:rsidTr="006F7645">
        <w:tblPrEx>
          <w:tblCellMar>
            <w:left w:w="108" w:type="dxa"/>
            <w:right w:w="108" w:type="dxa"/>
          </w:tblCellMar>
          <w:tblLook w:val="04A0" w:firstRow="1" w:lastRow="0" w:firstColumn="1" w:lastColumn="0" w:noHBand="0" w:noVBand="1"/>
        </w:tblPrEx>
        <w:trPr>
          <w:trHeight w:val="51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xml:space="preserve">клей  холодная сварка, </w:t>
            </w:r>
            <w:proofErr w:type="gramStart"/>
            <w:r w:rsidRPr="006F7645">
              <w:rPr>
                <w:rFonts w:ascii="Arial" w:eastAsia="Times New Roman" w:hAnsi="Arial" w:cs="Arial"/>
                <w:sz w:val="20"/>
                <w:szCs w:val="20"/>
                <w:lang w:eastAsia="ru-RU"/>
              </w:rPr>
              <w:t>г</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1320</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14,23</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14,49</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13,4</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4,05%</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14,04</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18 532,80</w:t>
            </w:r>
          </w:p>
        </w:tc>
      </w:tr>
      <w:tr w:rsidR="006F7645" w:rsidRPr="006F7645" w:rsidTr="006F7645">
        <w:tblPrEx>
          <w:tblCellMar>
            <w:left w:w="108" w:type="dxa"/>
            <w:right w:w="108" w:type="dxa"/>
          </w:tblCellMar>
          <w:tblLook w:val="04A0" w:firstRow="1" w:lastRow="0" w:firstColumn="1" w:lastColumn="0" w:noHBand="0" w:noVBand="1"/>
        </w:tblPrEx>
        <w:trPr>
          <w:trHeight w:val="30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клей 228,кг</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8</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210,44</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214,32</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198,27</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207,68</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1 661,44</w:t>
            </w:r>
          </w:p>
        </w:tc>
      </w:tr>
      <w:tr w:rsidR="006F7645" w:rsidRPr="006F7645" w:rsidTr="006F7645">
        <w:tblPrEx>
          <w:tblCellMar>
            <w:left w:w="108" w:type="dxa"/>
            <w:right w:w="108" w:type="dxa"/>
          </w:tblCellMar>
          <w:tblLook w:val="04A0" w:firstRow="1" w:lastRow="0" w:firstColumn="1" w:lastColumn="0" w:noHBand="0" w:noVBand="1"/>
        </w:tblPrEx>
        <w:trPr>
          <w:trHeight w:val="51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диск пильный по дереву,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331,3</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337,42</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312,15</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326,96</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653,92</w:t>
            </w:r>
          </w:p>
        </w:tc>
      </w:tr>
      <w:tr w:rsidR="006F7645" w:rsidRPr="006F7645" w:rsidTr="006F7645">
        <w:tblPrEx>
          <w:tblCellMar>
            <w:left w:w="108" w:type="dxa"/>
            <w:right w:w="108" w:type="dxa"/>
          </w:tblCellMar>
          <w:tblLook w:val="04A0" w:firstRow="1" w:lastRow="0" w:firstColumn="1" w:lastColumn="0" w:noHBand="0" w:noVBand="1"/>
        </w:tblPrEx>
        <w:trPr>
          <w:trHeight w:val="51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диск алмазный (кирпич,</w:t>
            </w:r>
            <w:r>
              <w:rPr>
                <w:rFonts w:ascii="Arial" w:eastAsia="Times New Roman" w:hAnsi="Arial" w:cs="Arial"/>
                <w:sz w:val="20"/>
                <w:szCs w:val="20"/>
                <w:lang w:eastAsia="ru-RU"/>
              </w:rPr>
              <w:t xml:space="preserve"> </w:t>
            </w:r>
            <w:r w:rsidRPr="006F7645">
              <w:rPr>
                <w:rFonts w:ascii="Arial" w:eastAsia="Times New Roman" w:hAnsi="Arial" w:cs="Arial"/>
                <w:sz w:val="20"/>
                <w:szCs w:val="20"/>
                <w:lang w:eastAsia="ru-RU"/>
              </w:rPr>
              <w:t>бетон).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431,67</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439,64</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406,72</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426,01</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852,02</w:t>
            </w:r>
          </w:p>
        </w:tc>
      </w:tr>
      <w:tr w:rsidR="006F7645" w:rsidRPr="006F7645" w:rsidTr="006F7645">
        <w:tblPrEx>
          <w:tblCellMar>
            <w:left w:w="108" w:type="dxa"/>
            <w:right w:w="108" w:type="dxa"/>
          </w:tblCellMar>
          <w:tblLook w:val="04A0" w:firstRow="1" w:lastRow="0" w:firstColumn="1" w:lastColumn="0" w:noHBand="0" w:noVBand="1"/>
        </w:tblPrEx>
        <w:trPr>
          <w:trHeight w:val="765"/>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lastRenderedPageBreak/>
              <w:t xml:space="preserve">диск алмазный (кирпич, </w:t>
            </w:r>
            <w:proofErr w:type="spellStart"/>
            <w:r w:rsidRPr="006F7645">
              <w:rPr>
                <w:rFonts w:ascii="Arial" w:eastAsia="Times New Roman" w:hAnsi="Arial" w:cs="Arial"/>
                <w:sz w:val="20"/>
                <w:szCs w:val="20"/>
                <w:lang w:eastAsia="ru-RU"/>
              </w:rPr>
              <w:t>иск</w:t>
            </w:r>
            <w:proofErr w:type="gramStart"/>
            <w:r w:rsidRPr="006F7645">
              <w:rPr>
                <w:rFonts w:ascii="Arial" w:eastAsia="Times New Roman" w:hAnsi="Arial" w:cs="Arial"/>
                <w:sz w:val="20"/>
                <w:szCs w:val="20"/>
                <w:lang w:eastAsia="ru-RU"/>
              </w:rPr>
              <w:t>.к</w:t>
            </w:r>
            <w:proofErr w:type="gramEnd"/>
            <w:r w:rsidRPr="006F7645">
              <w:rPr>
                <w:rFonts w:ascii="Arial" w:eastAsia="Times New Roman" w:hAnsi="Arial" w:cs="Arial"/>
                <w:sz w:val="20"/>
                <w:szCs w:val="20"/>
                <w:lang w:eastAsia="ru-RU"/>
              </w:rPr>
              <w:t>амень</w:t>
            </w:r>
            <w:proofErr w:type="spellEnd"/>
            <w:r w:rsidRPr="006F7645">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1598,23</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1627,75</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1505,86</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1577,28</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3 154,56</w:t>
            </w:r>
          </w:p>
        </w:tc>
      </w:tr>
      <w:tr w:rsidR="006F7645" w:rsidRPr="006F7645" w:rsidTr="006F7645">
        <w:tblPrEx>
          <w:tblCellMar>
            <w:left w:w="108" w:type="dxa"/>
            <w:right w:w="108" w:type="dxa"/>
          </w:tblCellMar>
          <w:tblLook w:val="04A0" w:firstRow="1" w:lastRow="0" w:firstColumn="1" w:lastColumn="0" w:noHBand="0" w:noVBand="1"/>
        </w:tblPrEx>
        <w:trPr>
          <w:trHeight w:val="30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бур 6*160/100,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87,96</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89,58</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82,87</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86,8</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868,00</w:t>
            </w:r>
          </w:p>
        </w:tc>
      </w:tr>
      <w:tr w:rsidR="006F7645" w:rsidRPr="006F7645" w:rsidTr="006F7645">
        <w:tblPrEx>
          <w:tblCellMar>
            <w:left w:w="108" w:type="dxa"/>
            <w:right w:w="108" w:type="dxa"/>
          </w:tblCellMar>
          <w:tblLook w:val="04A0" w:firstRow="1" w:lastRow="0" w:firstColumn="1" w:lastColumn="0" w:noHBand="0" w:noVBand="1"/>
        </w:tblPrEx>
        <w:trPr>
          <w:trHeight w:val="30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бур 10*310/250,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4</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396,59</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403,92</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373,67</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391,39</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1 565,56</w:t>
            </w:r>
          </w:p>
        </w:tc>
      </w:tr>
      <w:tr w:rsidR="006F7645" w:rsidRPr="006F7645" w:rsidTr="006F7645">
        <w:tblPrEx>
          <w:tblCellMar>
            <w:left w:w="108" w:type="dxa"/>
            <w:right w:w="108" w:type="dxa"/>
          </w:tblCellMar>
          <w:tblLook w:val="04A0" w:firstRow="1" w:lastRow="0" w:firstColumn="1" w:lastColumn="0" w:noHBand="0" w:noVBand="1"/>
        </w:tblPrEx>
        <w:trPr>
          <w:trHeight w:val="30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бур 12*310/250,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4</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162,41</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165,41</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153,02</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160,28</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641,12</w:t>
            </w:r>
          </w:p>
        </w:tc>
      </w:tr>
      <w:tr w:rsidR="006F7645" w:rsidRPr="006F7645" w:rsidTr="006F7645">
        <w:tblPrEx>
          <w:tblCellMar>
            <w:left w:w="108" w:type="dxa"/>
            <w:right w:w="108" w:type="dxa"/>
          </w:tblCellMar>
          <w:tblLook w:val="04A0" w:firstRow="1" w:lastRow="0" w:firstColumn="1" w:lastColumn="0" w:noHBand="0" w:noVBand="1"/>
        </w:tblPrEx>
        <w:trPr>
          <w:trHeight w:val="51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пистолет для монтажной пены,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5</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978,25</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996,32</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921,71</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965,43</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4 827,15</w:t>
            </w:r>
          </w:p>
        </w:tc>
      </w:tr>
      <w:tr w:rsidR="006F7645" w:rsidRPr="006F7645" w:rsidTr="006F7645">
        <w:tblPrEx>
          <w:tblCellMar>
            <w:left w:w="108" w:type="dxa"/>
            <w:right w:w="108" w:type="dxa"/>
          </w:tblCellMar>
          <w:tblLook w:val="04A0" w:firstRow="1" w:lastRow="0" w:firstColumn="1" w:lastColumn="0" w:noHBand="0" w:noVBand="1"/>
        </w:tblPrEx>
        <w:trPr>
          <w:trHeight w:val="765"/>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xml:space="preserve">монтажный клей </w:t>
            </w:r>
            <w:proofErr w:type="spellStart"/>
            <w:r w:rsidRPr="006F7645">
              <w:rPr>
                <w:rFonts w:ascii="Arial" w:eastAsia="Times New Roman" w:hAnsi="Arial" w:cs="Arial"/>
                <w:sz w:val="20"/>
                <w:szCs w:val="20"/>
                <w:lang w:eastAsia="ru-RU"/>
              </w:rPr>
              <w:t>суперсильный</w:t>
            </w:r>
            <w:proofErr w:type="spellEnd"/>
            <w:r w:rsidRPr="006F7645">
              <w:rPr>
                <w:rFonts w:ascii="Arial" w:eastAsia="Times New Roman" w:hAnsi="Arial" w:cs="Arial"/>
                <w:sz w:val="20"/>
                <w:szCs w:val="20"/>
                <w:lang w:eastAsia="ru-RU"/>
              </w:rPr>
              <w:t xml:space="preserve"> прозрачный, </w:t>
            </w:r>
            <w:proofErr w:type="gramStart"/>
            <w:r w:rsidRPr="006F7645">
              <w:rPr>
                <w:rFonts w:ascii="Arial" w:eastAsia="Times New Roman" w:hAnsi="Arial" w:cs="Arial"/>
                <w:sz w:val="20"/>
                <w:szCs w:val="20"/>
                <w:lang w:eastAsia="ru-RU"/>
              </w:rPr>
              <w:t>кг</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5,6</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955,82</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973,46</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900,57</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943,28</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5 282,37</w:t>
            </w:r>
          </w:p>
        </w:tc>
      </w:tr>
      <w:tr w:rsidR="006F7645" w:rsidRPr="006F7645" w:rsidTr="006F7645">
        <w:tblPrEx>
          <w:tblCellMar>
            <w:left w:w="108" w:type="dxa"/>
            <w:right w:w="108" w:type="dxa"/>
          </w:tblCellMar>
          <w:tblLook w:val="04A0" w:firstRow="1" w:lastRow="0" w:firstColumn="1" w:lastColumn="0" w:noHBand="0" w:noVBand="1"/>
        </w:tblPrEx>
        <w:trPr>
          <w:trHeight w:val="51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A24221" w:rsidP="006F7645">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сетка шлифовальная, </w:t>
            </w:r>
            <w:proofErr w:type="spellStart"/>
            <w:r>
              <w:rPr>
                <w:rFonts w:ascii="Arial" w:eastAsia="Times New Roman" w:hAnsi="Arial" w:cs="Arial"/>
                <w:sz w:val="20"/>
                <w:szCs w:val="20"/>
                <w:lang w:eastAsia="ru-RU"/>
              </w:rPr>
              <w:t>упак</w:t>
            </w:r>
            <w:proofErr w:type="spellEnd"/>
            <w:r w:rsidR="006F7645" w:rsidRPr="006F7645">
              <w:rPr>
                <w:rFonts w:ascii="Arial" w:eastAsia="Times New Roman" w:hAnsi="Arial" w:cs="Arial"/>
                <w:sz w:val="20"/>
                <w:szCs w:val="20"/>
                <w:lang w:eastAsia="ru-RU"/>
              </w:rPr>
              <w:t>.</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112,24</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114,31</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105,75</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110,77</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2 215,40</w:t>
            </w:r>
          </w:p>
        </w:tc>
      </w:tr>
      <w:tr w:rsidR="006F7645" w:rsidRPr="006F7645" w:rsidTr="006F7645">
        <w:tblPrEx>
          <w:tblCellMar>
            <w:left w:w="108" w:type="dxa"/>
            <w:right w:w="108" w:type="dxa"/>
          </w:tblCellMar>
          <w:tblLook w:val="04A0" w:firstRow="1" w:lastRow="0" w:firstColumn="1" w:lastColumn="0" w:noHBand="0" w:noVBand="1"/>
        </w:tblPrEx>
        <w:trPr>
          <w:trHeight w:val="30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xml:space="preserve">клей для кладки, </w:t>
            </w:r>
            <w:proofErr w:type="gramStart"/>
            <w:r w:rsidRPr="006F7645">
              <w:rPr>
                <w:rFonts w:ascii="Arial" w:eastAsia="Times New Roman" w:hAnsi="Arial" w:cs="Arial"/>
                <w:sz w:val="20"/>
                <w:szCs w:val="20"/>
                <w:lang w:eastAsia="ru-RU"/>
              </w:rPr>
              <w:t>кг</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8,7</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646,24</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658,18</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608,9</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637,77</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5 548,60</w:t>
            </w:r>
          </w:p>
        </w:tc>
      </w:tr>
      <w:tr w:rsidR="006F7645" w:rsidRPr="006F7645" w:rsidTr="006F7645">
        <w:tblPrEx>
          <w:tblCellMar>
            <w:left w:w="108" w:type="dxa"/>
            <w:right w:w="108" w:type="dxa"/>
          </w:tblCellMar>
          <w:tblLook w:val="04A0" w:firstRow="1" w:lastRow="0" w:firstColumn="1" w:lastColumn="0" w:noHBand="0" w:noVBand="1"/>
        </w:tblPrEx>
        <w:trPr>
          <w:trHeight w:val="30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набор оснастки,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4856,17</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4945,89</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4575,52</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4792,53</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4 792,53</w:t>
            </w:r>
          </w:p>
        </w:tc>
      </w:tr>
      <w:tr w:rsidR="006F7645" w:rsidRPr="006F7645" w:rsidTr="006F7645">
        <w:tblPrEx>
          <w:tblCellMar>
            <w:left w:w="108" w:type="dxa"/>
            <w:right w:w="108" w:type="dxa"/>
          </w:tblCellMar>
          <w:tblLook w:val="04A0" w:firstRow="1" w:lastRow="0" w:firstColumn="1" w:lastColumn="0" w:noHBand="0" w:noVBand="1"/>
        </w:tblPrEx>
        <w:trPr>
          <w:trHeight w:val="30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зубило 400мм,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420,88</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428,65</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396,55</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415,36</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830,72</w:t>
            </w:r>
          </w:p>
        </w:tc>
      </w:tr>
      <w:tr w:rsidR="006F7645" w:rsidRPr="006F7645" w:rsidTr="006F7645">
        <w:tblPrEx>
          <w:tblCellMar>
            <w:left w:w="108" w:type="dxa"/>
            <w:right w:w="108" w:type="dxa"/>
          </w:tblCellMar>
          <w:tblLook w:val="04A0" w:firstRow="1" w:lastRow="0" w:firstColumn="1" w:lastColumn="0" w:noHBand="0" w:noVBand="1"/>
        </w:tblPrEx>
        <w:trPr>
          <w:trHeight w:val="30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зубило 250мм,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1683,48</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1714,58</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1586,19</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1661,42</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3 322,84</w:t>
            </w:r>
          </w:p>
        </w:tc>
      </w:tr>
      <w:tr w:rsidR="006F7645" w:rsidRPr="006F7645" w:rsidTr="006F7645">
        <w:tblPrEx>
          <w:tblCellMar>
            <w:left w:w="108" w:type="dxa"/>
            <w:right w:w="108" w:type="dxa"/>
          </w:tblCellMar>
          <w:tblLook w:val="04A0" w:firstRow="1" w:lastRow="0" w:firstColumn="1" w:lastColumn="0" w:noHBand="0" w:noVBand="1"/>
        </w:tblPrEx>
        <w:trPr>
          <w:trHeight w:val="30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204B76" w:rsidP="006F7645">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пи</w:t>
            </w:r>
            <w:r w:rsidR="006F7645" w:rsidRPr="006F7645">
              <w:rPr>
                <w:rFonts w:ascii="Arial" w:eastAsia="Times New Roman" w:hAnsi="Arial" w:cs="Arial"/>
                <w:sz w:val="20"/>
                <w:szCs w:val="20"/>
                <w:lang w:eastAsia="ru-RU"/>
              </w:rPr>
              <w:t>ка 400мм,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420,88</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428,65</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396,55</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415,36</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830,72</w:t>
            </w:r>
          </w:p>
        </w:tc>
      </w:tr>
      <w:tr w:rsidR="006F7645" w:rsidRPr="006F7645" w:rsidTr="006F7645">
        <w:tblPrEx>
          <w:tblCellMar>
            <w:left w:w="108" w:type="dxa"/>
            <w:right w:w="108" w:type="dxa"/>
          </w:tblCellMar>
          <w:tblLook w:val="04A0" w:firstRow="1" w:lastRow="0" w:firstColumn="1" w:lastColumn="0" w:noHBand="0" w:noVBand="1"/>
        </w:tblPrEx>
        <w:trPr>
          <w:trHeight w:val="30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ДВП,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340,47</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346,76</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320,79</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336,01</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6 720,20</w:t>
            </w:r>
          </w:p>
        </w:tc>
      </w:tr>
      <w:tr w:rsidR="006F7645" w:rsidRPr="006F7645" w:rsidTr="006F7645">
        <w:tblPrEx>
          <w:tblCellMar>
            <w:left w:w="108" w:type="dxa"/>
            <w:right w:w="108" w:type="dxa"/>
          </w:tblCellMar>
          <w:tblLook w:val="04A0" w:firstRow="1" w:lastRow="0" w:firstColumn="1" w:lastColumn="0" w:noHBand="0" w:noVBand="1"/>
        </w:tblPrEx>
        <w:trPr>
          <w:trHeight w:val="30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лист ОЦ,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30</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1187,07</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1209</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1118,46</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1171,51</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35 145,30</w:t>
            </w:r>
          </w:p>
        </w:tc>
      </w:tr>
      <w:tr w:rsidR="006F7645" w:rsidRPr="006F7645" w:rsidTr="006F7645">
        <w:tblPrEx>
          <w:tblCellMar>
            <w:left w:w="108" w:type="dxa"/>
            <w:right w:w="108" w:type="dxa"/>
          </w:tblCellMar>
          <w:tblLook w:val="04A0" w:firstRow="1" w:lastRow="0" w:firstColumn="1" w:lastColumn="0" w:noHBand="0" w:noVBand="1"/>
        </w:tblPrEx>
        <w:trPr>
          <w:trHeight w:val="51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дюбель для г/</w:t>
            </w:r>
            <w:proofErr w:type="gramStart"/>
            <w:r w:rsidRPr="006F7645">
              <w:rPr>
                <w:rFonts w:ascii="Arial" w:eastAsia="Times New Roman" w:hAnsi="Arial" w:cs="Arial"/>
                <w:sz w:val="20"/>
                <w:szCs w:val="20"/>
                <w:lang w:eastAsia="ru-RU"/>
              </w:rPr>
              <w:t>к</w:t>
            </w:r>
            <w:proofErr w:type="gramEnd"/>
            <w:r w:rsidRPr="006F7645">
              <w:rPr>
                <w:rFonts w:ascii="Arial" w:eastAsia="Times New Roman" w:hAnsi="Arial" w:cs="Arial"/>
                <w:sz w:val="20"/>
                <w:szCs w:val="20"/>
                <w:lang w:eastAsia="ru-RU"/>
              </w:rPr>
              <w:t xml:space="preserve"> нейлон,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500</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1,3</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1,32</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1,22</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4,13%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1,28</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640,00</w:t>
            </w:r>
          </w:p>
        </w:tc>
      </w:tr>
      <w:tr w:rsidR="006F7645" w:rsidRPr="006F7645" w:rsidTr="006F7645">
        <w:tblPrEx>
          <w:tblCellMar>
            <w:left w:w="108" w:type="dxa"/>
            <w:right w:w="108" w:type="dxa"/>
          </w:tblCellMar>
          <w:tblLook w:val="04A0" w:firstRow="1" w:lastRow="0" w:firstColumn="1" w:lastColumn="0" w:noHBand="0" w:noVBand="1"/>
        </w:tblPrEx>
        <w:trPr>
          <w:trHeight w:val="30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ДСП,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694,97</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707,81</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654,81</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685,86</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13 717,20</w:t>
            </w:r>
          </w:p>
        </w:tc>
      </w:tr>
      <w:tr w:rsidR="006F7645" w:rsidRPr="006F7645" w:rsidTr="006F7645">
        <w:tblPrEx>
          <w:tblCellMar>
            <w:left w:w="108" w:type="dxa"/>
            <w:right w:w="108" w:type="dxa"/>
          </w:tblCellMar>
          <w:tblLook w:val="04A0" w:firstRow="1" w:lastRow="0" w:firstColumn="1" w:lastColumn="0" w:noHBand="0" w:noVBand="1"/>
        </w:tblPrEx>
        <w:trPr>
          <w:trHeight w:val="30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диск отрезной,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62,59</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63,75</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58,98</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61,77</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1 235,40</w:t>
            </w:r>
          </w:p>
        </w:tc>
      </w:tr>
      <w:tr w:rsidR="006F7645" w:rsidRPr="006F7645" w:rsidTr="006F7645">
        <w:tblPrEx>
          <w:tblCellMar>
            <w:left w:w="108" w:type="dxa"/>
            <w:right w:w="108" w:type="dxa"/>
          </w:tblCellMar>
          <w:tblLook w:val="04A0" w:firstRow="1" w:lastRow="0" w:firstColumn="1" w:lastColumn="0" w:noHBand="0" w:noVBand="1"/>
        </w:tblPrEx>
        <w:trPr>
          <w:trHeight w:val="51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диск пильный по дереву,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349,65</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356,11</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329,45</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345,07</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690,14</w:t>
            </w:r>
          </w:p>
        </w:tc>
      </w:tr>
      <w:tr w:rsidR="006F7645" w:rsidRPr="006F7645" w:rsidTr="006F7645">
        <w:tblPrEx>
          <w:tblCellMar>
            <w:left w:w="108" w:type="dxa"/>
            <w:right w:w="108" w:type="dxa"/>
          </w:tblCellMar>
          <w:tblLook w:val="04A0" w:firstRow="1" w:lastRow="0" w:firstColumn="1" w:lastColumn="0" w:noHBand="0" w:noVBand="1"/>
        </w:tblPrEx>
        <w:trPr>
          <w:trHeight w:val="51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диск пильный по ламинату,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3226,66</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3286,27</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3040,18</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3184,37</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6 368,74</w:t>
            </w:r>
          </w:p>
        </w:tc>
      </w:tr>
      <w:tr w:rsidR="006F7645" w:rsidRPr="006F7645" w:rsidTr="006F7645">
        <w:tblPrEx>
          <w:tblCellMar>
            <w:left w:w="108" w:type="dxa"/>
            <w:right w:w="108" w:type="dxa"/>
          </w:tblCellMar>
          <w:tblLook w:val="04A0" w:firstRow="1" w:lastRow="0" w:firstColumn="1" w:lastColumn="0" w:noHBand="0" w:noVBand="1"/>
        </w:tblPrEx>
        <w:trPr>
          <w:trHeight w:val="51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дюбель-гвоздь 6*40,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204B76" w:rsidP="006F764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50</w:t>
            </w:r>
            <w:r w:rsidR="006F7645" w:rsidRPr="006F7645">
              <w:rPr>
                <w:rFonts w:ascii="Arial" w:eastAsia="Times New Roman" w:hAnsi="Arial" w:cs="Arial"/>
                <w:sz w:val="20"/>
                <w:szCs w:val="20"/>
                <w:lang w:eastAsia="ru-RU"/>
              </w:rPr>
              <w:t>00</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0,69</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0,71</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0,65</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4,47%</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0,68</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3 468,00</w:t>
            </w:r>
          </w:p>
        </w:tc>
      </w:tr>
      <w:tr w:rsidR="006F7645" w:rsidRPr="006F7645" w:rsidTr="006F7645">
        <w:tblPrEx>
          <w:tblCellMar>
            <w:left w:w="108" w:type="dxa"/>
            <w:right w:w="108" w:type="dxa"/>
          </w:tblCellMar>
          <w:tblLook w:val="04A0" w:firstRow="1" w:lastRow="0" w:firstColumn="1" w:lastColumn="0" w:noHBand="0" w:noVBand="1"/>
        </w:tblPrEx>
        <w:trPr>
          <w:trHeight w:val="51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xml:space="preserve">герметик </w:t>
            </w:r>
            <w:proofErr w:type="gramStart"/>
            <w:r w:rsidRPr="006F7645">
              <w:rPr>
                <w:rFonts w:ascii="Arial" w:eastAsia="Times New Roman" w:hAnsi="Arial" w:cs="Arial"/>
                <w:sz w:val="20"/>
                <w:szCs w:val="20"/>
                <w:lang w:eastAsia="ru-RU"/>
              </w:rPr>
              <w:t>санитарный</w:t>
            </w:r>
            <w:proofErr w:type="gramEnd"/>
            <w:r w:rsidRPr="006F7645">
              <w:rPr>
                <w:rFonts w:ascii="Arial" w:eastAsia="Times New Roman" w:hAnsi="Arial" w:cs="Arial"/>
                <w:sz w:val="20"/>
                <w:szCs w:val="20"/>
                <w:lang w:eastAsia="ru-RU"/>
              </w:rPr>
              <w:t xml:space="preserve"> силиконовый, л</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3,1</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1009,55</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1028,19</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951,19</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996,31</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3 088,56</w:t>
            </w:r>
          </w:p>
        </w:tc>
      </w:tr>
      <w:tr w:rsidR="006F7645" w:rsidRPr="006F7645" w:rsidTr="006F7645">
        <w:tblPrEx>
          <w:tblCellMar>
            <w:left w:w="108" w:type="dxa"/>
            <w:right w:w="108" w:type="dxa"/>
          </w:tblCellMar>
          <w:tblLook w:val="04A0" w:firstRow="1" w:lastRow="0" w:firstColumn="1" w:lastColumn="0" w:noHBand="0" w:noVBand="1"/>
        </w:tblPrEx>
        <w:trPr>
          <w:trHeight w:val="30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xml:space="preserve">цемент, </w:t>
            </w:r>
            <w:proofErr w:type="gramStart"/>
            <w:r w:rsidRPr="006F7645">
              <w:rPr>
                <w:rFonts w:ascii="Arial" w:eastAsia="Times New Roman" w:hAnsi="Arial" w:cs="Arial"/>
                <w:sz w:val="20"/>
                <w:szCs w:val="20"/>
                <w:lang w:eastAsia="ru-RU"/>
              </w:rPr>
              <w:t>кг</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2000</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6,48</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6,59</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6,1</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4,02%</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6,39</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12 780,00</w:t>
            </w:r>
          </w:p>
        </w:tc>
      </w:tr>
      <w:tr w:rsidR="006F7645" w:rsidRPr="006F7645" w:rsidTr="006F7645">
        <w:tblPrEx>
          <w:tblCellMar>
            <w:left w:w="108" w:type="dxa"/>
            <w:right w:w="108" w:type="dxa"/>
          </w:tblCellMar>
          <w:tblLook w:val="04A0" w:firstRow="1" w:lastRow="0" w:firstColumn="1" w:lastColumn="0" w:noHBand="0" w:noVBand="1"/>
        </w:tblPrEx>
        <w:trPr>
          <w:trHeight w:val="51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xml:space="preserve">пропитка для древесины, </w:t>
            </w:r>
            <w:proofErr w:type="gramStart"/>
            <w:r w:rsidRPr="006F7645">
              <w:rPr>
                <w:rFonts w:ascii="Arial" w:eastAsia="Times New Roman" w:hAnsi="Arial" w:cs="Arial"/>
                <w:sz w:val="20"/>
                <w:szCs w:val="20"/>
                <w:lang w:eastAsia="ru-RU"/>
              </w:rPr>
              <w:t>л</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18,9</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759,4</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773,43</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715,51</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749,45</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14 164,61</w:t>
            </w:r>
          </w:p>
        </w:tc>
      </w:tr>
      <w:tr w:rsidR="006F7645" w:rsidRPr="006F7645" w:rsidTr="006F7645">
        <w:tblPrEx>
          <w:tblCellMar>
            <w:left w:w="108" w:type="dxa"/>
            <w:right w:w="108" w:type="dxa"/>
          </w:tblCellMar>
          <w:tblLook w:val="04A0" w:firstRow="1" w:lastRow="0" w:firstColumn="1" w:lastColumn="0" w:noHBand="0" w:noVBand="1"/>
        </w:tblPrEx>
        <w:trPr>
          <w:trHeight w:val="30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lastRenderedPageBreak/>
              <w:t>кирпич,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800</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10,79</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10,99</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10,17</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4,01%</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10,65</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8 520,00</w:t>
            </w:r>
          </w:p>
        </w:tc>
      </w:tr>
      <w:tr w:rsidR="006F7645" w:rsidRPr="006F7645" w:rsidTr="006F7645">
        <w:tblPrEx>
          <w:tblCellMar>
            <w:left w:w="108" w:type="dxa"/>
            <w:right w:w="108" w:type="dxa"/>
          </w:tblCellMar>
          <w:tblLook w:val="04A0" w:firstRow="1" w:lastRow="0" w:firstColumn="1" w:lastColumn="0" w:noHBand="0" w:noVBand="1"/>
        </w:tblPrEx>
        <w:trPr>
          <w:trHeight w:val="30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xml:space="preserve">герметик </w:t>
            </w:r>
            <w:proofErr w:type="gramStart"/>
            <w:r w:rsidRPr="006F7645">
              <w:rPr>
                <w:rFonts w:ascii="Arial" w:eastAsia="Times New Roman" w:hAnsi="Arial" w:cs="Arial"/>
                <w:sz w:val="20"/>
                <w:szCs w:val="20"/>
                <w:lang w:eastAsia="ru-RU"/>
              </w:rPr>
              <w:t>кровельный</w:t>
            </w:r>
            <w:proofErr w:type="gramEnd"/>
            <w:r w:rsidRPr="006F7645">
              <w:rPr>
                <w:rFonts w:ascii="Arial" w:eastAsia="Times New Roman" w:hAnsi="Arial" w:cs="Arial"/>
                <w:sz w:val="20"/>
                <w:szCs w:val="20"/>
                <w:lang w:eastAsia="ru-RU"/>
              </w:rPr>
              <w:t>, л</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18,6</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1496,9</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1524,55</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1410,39</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1477,28</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27 477,41</w:t>
            </w:r>
          </w:p>
        </w:tc>
      </w:tr>
      <w:tr w:rsidR="006F7645" w:rsidRPr="006F7645" w:rsidTr="006F7645">
        <w:tblPrEx>
          <w:tblCellMar>
            <w:left w:w="108" w:type="dxa"/>
            <w:right w:w="108" w:type="dxa"/>
          </w:tblCellMar>
          <w:tblLook w:val="04A0" w:firstRow="1" w:lastRow="0" w:firstColumn="1" w:lastColumn="0" w:noHBand="0" w:noVBand="1"/>
        </w:tblPrEx>
        <w:trPr>
          <w:trHeight w:val="30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заклепка 4,0*8,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1000</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0,63</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0,64</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0,59</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4,27%</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0,62</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620,00</w:t>
            </w:r>
          </w:p>
        </w:tc>
      </w:tr>
      <w:tr w:rsidR="006F7645" w:rsidRPr="006F7645" w:rsidTr="006F7645">
        <w:tblPrEx>
          <w:tblCellMar>
            <w:left w:w="108" w:type="dxa"/>
            <w:right w:w="108" w:type="dxa"/>
          </w:tblCellMar>
          <w:tblLook w:val="04A0" w:firstRow="1" w:lastRow="0" w:firstColumn="1" w:lastColumn="0" w:noHBand="0" w:noVBand="1"/>
        </w:tblPrEx>
        <w:trPr>
          <w:trHeight w:val="51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xml:space="preserve">эмаль для радиаторов, </w:t>
            </w:r>
            <w:proofErr w:type="gramStart"/>
            <w:r w:rsidRPr="006F7645">
              <w:rPr>
                <w:rFonts w:ascii="Arial" w:eastAsia="Times New Roman" w:hAnsi="Arial" w:cs="Arial"/>
                <w:sz w:val="20"/>
                <w:szCs w:val="20"/>
                <w:lang w:eastAsia="ru-RU"/>
              </w:rPr>
              <w:t>кг</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24</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372,31</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379,19</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350,79</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367,43</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8 818,32</w:t>
            </w:r>
          </w:p>
        </w:tc>
      </w:tr>
      <w:tr w:rsidR="006F7645" w:rsidRPr="006F7645" w:rsidTr="006F7645">
        <w:tblPrEx>
          <w:tblCellMar>
            <w:left w:w="108" w:type="dxa"/>
            <w:right w:w="108" w:type="dxa"/>
          </w:tblCellMar>
          <w:tblLook w:val="04A0" w:firstRow="1" w:lastRow="0" w:firstColumn="1" w:lastColumn="0" w:noHBand="0" w:noVBand="1"/>
        </w:tblPrEx>
        <w:trPr>
          <w:trHeight w:val="30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шпатель 300мм,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5</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102,52</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104,41</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96,59</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101,17</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505,85</w:t>
            </w:r>
          </w:p>
        </w:tc>
      </w:tr>
      <w:tr w:rsidR="006F7645" w:rsidRPr="006F7645" w:rsidTr="006F7645">
        <w:tblPrEx>
          <w:tblCellMar>
            <w:left w:w="108" w:type="dxa"/>
            <w:right w:w="108" w:type="dxa"/>
          </w:tblCellMar>
          <w:tblLook w:val="04A0" w:firstRow="1" w:lastRow="0" w:firstColumn="1" w:lastColumn="0" w:noHBand="0" w:noVBand="1"/>
        </w:tblPrEx>
        <w:trPr>
          <w:trHeight w:val="30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шпатель 350мм,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5</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116,01</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118,15</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109,3</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114,49</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572,45</w:t>
            </w:r>
          </w:p>
        </w:tc>
      </w:tr>
      <w:tr w:rsidR="006F7645" w:rsidRPr="006F7645" w:rsidTr="006F7645">
        <w:tblPrEx>
          <w:tblCellMar>
            <w:left w:w="108" w:type="dxa"/>
            <w:right w:w="108" w:type="dxa"/>
          </w:tblCellMar>
          <w:tblLook w:val="04A0" w:firstRow="1" w:lastRow="0" w:firstColumn="1" w:lastColumn="0" w:noHBand="0" w:noVBand="1"/>
        </w:tblPrEx>
        <w:trPr>
          <w:trHeight w:val="30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шпатель 100мм,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40,47</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41,22</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38,13</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4,04%</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39,94</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399,40</w:t>
            </w:r>
          </w:p>
        </w:tc>
      </w:tr>
      <w:tr w:rsidR="006F7645" w:rsidRPr="006F7645" w:rsidTr="006F7645">
        <w:tblPrEx>
          <w:tblCellMar>
            <w:left w:w="108" w:type="dxa"/>
            <w:right w:w="108" w:type="dxa"/>
          </w:tblCellMar>
          <w:tblLook w:val="04A0" w:firstRow="1" w:lastRow="0" w:firstColumn="1" w:lastColumn="0" w:noHBand="0" w:noVBand="1"/>
        </w:tblPrEx>
        <w:trPr>
          <w:trHeight w:val="30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шпатель 50 мм,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5</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59,35</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60,45</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55,92</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58,57</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292,85</w:t>
            </w:r>
          </w:p>
        </w:tc>
      </w:tr>
      <w:tr w:rsidR="006F7645" w:rsidRPr="006F7645" w:rsidTr="006F7645">
        <w:tblPrEx>
          <w:tblCellMar>
            <w:left w:w="108" w:type="dxa"/>
            <w:right w:w="108" w:type="dxa"/>
          </w:tblCellMar>
          <w:tblLook w:val="04A0" w:firstRow="1" w:lastRow="0" w:firstColumn="1" w:lastColumn="0" w:noHBand="0" w:noVBand="1"/>
        </w:tblPrEx>
        <w:trPr>
          <w:trHeight w:val="51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люк пластиковый ревизионный,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15</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198,02</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201,68</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186,58</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195,43</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2 931,45</w:t>
            </w:r>
          </w:p>
        </w:tc>
      </w:tr>
      <w:tr w:rsidR="006F7645" w:rsidRPr="006F7645" w:rsidTr="006F7645">
        <w:tblPrEx>
          <w:tblCellMar>
            <w:left w:w="108" w:type="dxa"/>
            <w:right w:w="108" w:type="dxa"/>
          </w:tblCellMar>
          <w:tblLook w:val="04A0" w:firstRow="1" w:lastRow="0" w:firstColumn="1" w:lastColumn="0" w:noHBand="0" w:noVBand="1"/>
        </w:tblPrEx>
        <w:trPr>
          <w:trHeight w:val="51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венчик для миксера,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1262,6</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1285,93</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1189,63</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1246,05</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3 738,15</w:t>
            </w:r>
          </w:p>
        </w:tc>
      </w:tr>
      <w:tr w:rsidR="006F7645" w:rsidRPr="006F7645" w:rsidTr="006F7645">
        <w:tblPrEx>
          <w:tblCellMar>
            <w:left w:w="108" w:type="dxa"/>
            <w:right w:w="108" w:type="dxa"/>
          </w:tblCellMar>
          <w:tblLook w:val="04A0" w:firstRow="1" w:lastRow="0" w:firstColumn="1" w:lastColumn="0" w:noHBand="0" w:noVBand="1"/>
        </w:tblPrEx>
        <w:trPr>
          <w:trHeight w:val="51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proofErr w:type="spellStart"/>
            <w:r w:rsidRPr="006F7645">
              <w:rPr>
                <w:rFonts w:ascii="Arial" w:eastAsia="Times New Roman" w:hAnsi="Arial" w:cs="Arial"/>
                <w:sz w:val="20"/>
                <w:szCs w:val="20"/>
                <w:lang w:eastAsia="ru-RU"/>
              </w:rPr>
              <w:t>степлер</w:t>
            </w:r>
            <w:proofErr w:type="spellEnd"/>
            <w:r w:rsidRPr="006F7645">
              <w:rPr>
                <w:rFonts w:ascii="Arial" w:eastAsia="Times New Roman" w:hAnsi="Arial" w:cs="Arial"/>
                <w:sz w:val="20"/>
                <w:szCs w:val="20"/>
                <w:lang w:eastAsia="ru-RU"/>
              </w:rPr>
              <w:t xml:space="preserve"> мебельный,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2151,83</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2191,58</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2027,46</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2123,62</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2 123,62</w:t>
            </w:r>
          </w:p>
        </w:tc>
      </w:tr>
      <w:tr w:rsidR="006F7645" w:rsidRPr="006F7645" w:rsidTr="006F7645">
        <w:tblPrEx>
          <w:tblCellMar>
            <w:left w:w="108" w:type="dxa"/>
            <w:right w:w="108" w:type="dxa"/>
          </w:tblCellMar>
          <w:tblLook w:val="04A0" w:firstRow="1" w:lastRow="0" w:firstColumn="1" w:lastColumn="0" w:noHBand="0" w:noVBand="1"/>
        </w:tblPrEx>
        <w:trPr>
          <w:trHeight w:val="51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xml:space="preserve">скобы для </w:t>
            </w:r>
            <w:proofErr w:type="spellStart"/>
            <w:r w:rsidRPr="006F7645">
              <w:rPr>
                <w:rFonts w:ascii="Arial" w:eastAsia="Times New Roman" w:hAnsi="Arial" w:cs="Arial"/>
                <w:sz w:val="20"/>
                <w:szCs w:val="20"/>
                <w:lang w:eastAsia="ru-RU"/>
              </w:rPr>
              <w:t>степлера</w:t>
            </w:r>
            <w:proofErr w:type="spellEnd"/>
            <w:r w:rsidRPr="006F7645">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5000</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0,12</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0,12</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0,11</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4,95%</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0,12</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600,00</w:t>
            </w:r>
          </w:p>
        </w:tc>
      </w:tr>
      <w:tr w:rsidR="006F7645" w:rsidRPr="006F7645" w:rsidTr="006F7645">
        <w:tblPrEx>
          <w:tblCellMar>
            <w:left w:w="108" w:type="dxa"/>
            <w:right w:w="108" w:type="dxa"/>
          </w:tblCellMar>
          <w:tblLook w:val="04A0" w:firstRow="1" w:lastRow="0" w:firstColumn="1" w:lastColumn="0" w:noHBand="0" w:noVBand="1"/>
        </w:tblPrEx>
        <w:trPr>
          <w:trHeight w:val="51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кисть плоская 50мм,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55,57</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56,6</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52,36</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54,84</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548,40</w:t>
            </w:r>
          </w:p>
        </w:tc>
      </w:tr>
      <w:tr w:rsidR="006F7645" w:rsidRPr="006F7645" w:rsidTr="006F7645">
        <w:tblPrEx>
          <w:tblCellMar>
            <w:left w:w="108" w:type="dxa"/>
            <w:right w:w="108" w:type="dxa"/>
          </w:tblCellMar>
          <w:tblLook w:val="04A0" w:firstRow="1" w:lastRow="0" w:firstColumn="1" w:lastColumn="0" w:noHBand="0" w:noVBand="1"/>
        </w:tblPrEx>
        <w:trPr>
          <w:trHeight w:val="30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кисть ракля 30*70,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96,59</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98,37</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91</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95,32</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953,20</w:t>
            </w:r>
          </w:p>
        </w:tc>
      </w:tr>
      <w:tr w:rsidR="006F7645" w:rsidRPr="006F7645" w:rsidTr="006F7645">
        <w:tblPrEx>
          <w:tblCellMar>
            <w:left w:w="108" w:type="dxa"/>
            <w:right w:w="108" w:type="dxa"/>
          </w:tblCellMar>
          <w:tblLook w:val="04A0" w:firstRow="1" w:lastRow="0" w:firstColumn="1" w:lastColumn="0" w:noHBand="0" w:noVBand="1"/>
        </w:tblPrEx>
        <w:trPr>
          <w:trHeight w:val="30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кисть круглая, шт.</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130,04</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132,44</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122,52</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128,33</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1 283,30</w:t>
            </w:r>
          </w:p>
        </w:tc>
      </w:tr>
      <w:tr w:rsidR="006F7645" w:rsidRPr="006F7645" w:rsidTr="006F7645">
        <w:tblPrEx>
          <w:tblCellMar>
            <w:left w:w="108" w:type="dxa"/>
            <w:right w:w="108" w:type="dxa"/>
          </w:tblCellMar>
          <w:tblLook w:val="04A0" w:firstRow="1" w:lastRow="0" w:firstColumn="1" w:lastColumn="0" w:noHBand="0" w:noVBand="1"/>
        </w:tblPrEx>
        <w:trPr>
          <w:trHeight w:val="30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xml:space="preserve">эмаль белая, </w:t>
            </w:r>
            <w:proofErr w:type="gramStart"/>
            <w:r w:rsidRPr="006F7645">
              <w:rPr>
                <w:rFonts w:ascii="Arial" w:eastAsia="Times New Roman" w:hAnsi="Arial" w:cs="Arial"/>
                <w:sz w:val="20"/>
                <w:szCs w:val="20"/>
                <w:lang w:eastAsia="ru-RU"/>
              </w:rPr>
              <w:t>кг</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75</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240</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244,44</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226,13</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236,86</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17 764,50</w:t>
            </w:r>
          </w:p>
        </w:tc>
      </w:tr>
      <w:tr w:rsidR="006F7645" w:rsidRPr="006F7645" w:rsidTr="006F7645">
        <w:tblPrEx>
          <w:tblCellMar>
            <w:left w:w="108" w:type="dxa"/>
            <w:right w:w="108" w:type="dxa"/>
          </w:tblCellMar>
          <w:tblLook w:val="04A0" w:firstRow="1" w:lastRow="0" w:firstColumn="1" w:lastColumn="0" w:noHBand="0" w:noVBand="1"/>
        </w:tblPrEx>
        <w:trPr>
          <w:trHeight w:val="30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xml:space="preserve">эмаль голубая, </w:t>
            </w:r>
            <w:proofErr w:type="gramStart"/>
            <w:r w:rsidRPr="006F7645">
              <w:rPr>
                <w:rFonts w:ascii="Arial" w:eastAsia="Times New Roman" w:hAnsi="Arial" w:cs="Arial"/>
                <w:sz w:val="20"/>
                <w:szCs w:val="20"/>
                <w:lang w:eastAsia="ru-RU"/>
              </w:rPr>
              <w:t>кг</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25</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240</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244,44</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226,13</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236,86</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5 921,50</w:t>
            </w:r>
          </w:p>
        </w:tc>
      </w:tr>
      <w:tr w:rsidR="006F7645" w:rsidRPr="006F7645" w:rsidTr="006F7645">
        <w:tblPrEx>
          <w:tblCellMar>
            <w:left w:w="108" w:type="dxa"/>
            <w:right w:w="108" w:type="dxa"/>
          </w:tblCellMar>
          <w:tblLook w:val="04A0" w:firstRow="1" w:lastRow="0" w:firstColumn="1" w:lastColumn="0" w:noHBand="0" w:noVBand="1"/>
        </w:tblPrEx>
        <w:trPr>
          <w:trHeight w:val="30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xml:space="preserve">эмаль зеленая, </w:t>
            </w:r>
            <w:proofErr w:type="gramStart"/>
            <w:r w:rsidRPr="006F7645">
              <w:rPr>
                <w:rFonts w:ascii="Arial" w:eastAsia="Times New Roman" w:hAnsi="Arial" w:cs="Arial"/>
                <w:sz w:val="20"/>
                <w:szCs w:val="20"/>
                <w:lang w:eastAsia="ru-RU"/>
              </w:rPr>
              <w:t>кг</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25</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240</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244,44</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226,13</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236,86</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5 921,50</w:t>
            </w:r>
          </w:p>
        </w:tc>
      </w:tr>
      <w:tr w:rsidR="006F7645" w:rsidRPr="006F7645" w:rsidTr="006F7645">
        <w:tblPrEx>
          <w:tblCellMar>
            <w:left w:w="108" w:type="dxa"/>
            <w:right w:w="108" w:type="dxa"/>
          </w:tblCellMar>
          <w:tblLook w:val="04A0" w:firstRow="1" w:lastRow="0" w:firstColumn="1" w:lastColumn="0" w:noHBand="0" w:noVBand="1"/>
        </w:tblPrEx>
        <w:trPr>
          <w:trHeight w:val="30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xml:space="preserve">эмаль черная, </w:t>
            </w:r>
            <w:proofErr w:type="gramStart"/>
            <w:r w:rsidRPr="006F7645">
              <w:rPr>
                <w:rFonts w:ascii="Arial" w:eastAsia="Times New Roman" w:hAnsi="Arial" w:cs="Arial"/>
                <w:sz w:val="20"/>
                <w:szCs w:val="20"/>
                <w:lang w:eastAsia="ru-RU"/>
              </w:rPr>
              <w:t>кг</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90</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407,08</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414,6</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383,55</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401,74</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36 156,60</w:t>
            </w:r>
          </w:p>
        </w:tc>
      </w:tr>
      <w:tr w:rsidR="006F7645" w:rsidRPr="006F7645" w:rsidTr="006F7645">
        <w:tblPrEx>
          <w:tblCellMar>
            <w:left w:w="108" w:type="dxa"/>
            <w:right w:w="108" w:type="dxa"/>
          </w:tblCellMar>
          <w:tblLook w:val="04A0" w:firstRow="1" w:lastRow="0" w:firstColumn="1" w:lastColumn="0" w:noHBand="0" w:noVBand="1"/>
        </w:tblPrEx>
        <w:trPr>
          <w:trHeight w:val="30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xml:space="preserve">эмаль НЦ, белая </w:t>
            </w:r>
            <w:proofErr w:type="gramStart"/>
            <w:r w:rsidRPr="006F7645">
              <w:rPr>
                <w:rFonts w:ascii="Arial" w:eastAsia="Times New Roman" w:hAnsi="Arial" w:cs="Arial"/>
                <w:sz w:val="20"/>
                <w:szCs w:val="20"/>
                <w:lang w:eastAsia="ru-RU"/>
              </w:rPr>
              <w:t>кг</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18</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407,08</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414,6</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383,55</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401,74</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7 231,32</w:t>
            </w:r>
          </w:p>
        </w:tc>
      </w:tr>
      <w:tr w:rsidR="006F7645" w:rsidRPr="006F7645" w:rsidTr="006F7645">
        <w:tblPrEx>
          <w:tblCellMar>
            <w:left w:w="108" w:type="dxa"/>
            <w:right w:w="108" w:type="dxa"/>
          </w:tblCellMar>
          <w:tblLook w:val="04A0" w:firstRow="1" w:lastRow="0" w:firstColumn="1" w:lastColumn="0" w:noHBand="0" w:noVBand="1"/>
        </w:tblPrEx>
        <w:trPr>
          <w:trHeight w:val="51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xml:space="preserve">эмаль для пола красно-коричневая, </w:t>
            </w:r>
            <w:proofErr w:type="gramStart"/>
            <w:r w:rsidRPr="006F7645">
              <w:rPr>
                <w:rFonts w:ascii="Arial" w:eastAsia="Times New Roman" w:hAnsi="Arial" w:cs="Arial"/>
                <w:sz w:val="20"/>
                <w:szCs w:val="20"/>
                <w:lang w:eastAsia="ru-RU"/>
              </w:rPr>
              <w:t>кг</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22</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200,63</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204,33</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189,03</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198</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4 356,00</w:t>
            </w:r>
          </w:p>
        </w:tc>
      </w:tr>
      <w:tr w:rsidR="006F7645" w:rsidRPr="006F7645" w:rsidTr="006F7645">
        <w:tblPrEx>
          <w:tblCellMar>
            <w:left w:w="108" w:type="dxa"/>
            <w:right w:w="108" w:type="dxa"/>
          </w:tblCellMar>
          <w:tblLook w:val="04A0" w:firstRow="1" w:lastRow="0" w:firstColumn="1" w:lastColumn="0" w:noHBand="0" w:noVBand="1"/>
        </w:tblPrEx>
        <w:trPr>
          <w:trHeight w:val="51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xml:space="preserve">грунт красно-коричневый, </w:t>
            </w:r>
            <w:proofErr w:type="gramStart"/>
            <w:r w:rsidRPr="006F7645">
              <w:rPr>
                <w:rFonts w:ascii="Arial" w:eastAsia="Times New Roman" w:hAnsi="Arial" w:cs="Arial"/>
                <w:sz w:val="20"/>
                <w:szCs w:val="20"/>
                <w:lang w:eastAsia="ru-RU"/>
              </w:rPr>
              <w:t>кг</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50</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160,58</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163,54</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151,3</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158,47</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7 923,50</w:t>
            </w:r>
          </w:p>
        </w:tc>
      </w:tr>
      <w:tr w:rsidR="006F7645" w:rsidRPr="006F7645" w:rsidTr="006F7645">
        <w:tblPrEx>
          <w:tblCellMar>
            <w:left w:w="108" w:type="dxa"/>
            <w:right w:w="108" w:type="dxa"/>
          </w:tblCellMar>
          <w:tblLook w:val="04A0" w:firstRow="1" w:lastRow="0" w:firstColumn="1" w:lastColumn="0" w:noHBand="0" w:noVBand="1"/>
        </w:tblPrEx>
        <w:trPr>
          <w:trHeight w:val="300"/>
        </w:trPr>
        <w:tc>
          <w:tcPr>
            <w:tcW w:w="2276" w:type="dxa"/>
            <w:gridSpan w:val="2"/>
            <w:tcBorders>
              <w:top w:val="nil"/>
              <w:left w:val="single" w:sz="4" w:space="0" w:color="auto"/>
              <w:bottom w:val="single" w:sz="4" w:space="0" w:color="auto"/>
              <w:right w:val="single" w:sz="4" w:space="0" w:color="auto"/>
            </w:tcBorders>
            <w:shd w:val="clear" w:color="auto" w:fill="auto"/>
            <w:vAlign w:val="bottom"/>
            <w:hideMark/>
          </w:tcPr>
          <w:p w:rsidR="006F7645" w:rsidRPr="006F7645" w:rsidRDefault="006F7645" w:rsidP="006F7645">
            <w:pPr>
              <w:spacing w:after="0" w:line="240" w:lineRule="auto"/>
              <w:rPr>
                <w:rFonts w:ascii="Arial" w:eastAsia="Times New Roman" w:hAnsi="Arial" w:cs="Arial"/>
                <w:sz w:val="20"/>
                <w:szCs w:val="20"/>
                <w:lang w:eastAsia="ru-RU"/>
              </w:rPr>
            </w:pPr>
            <w:proofErr w:type="spellStart"/>
            <w:r w:rsidRPr="006F7645">
              <w:rPr>
                <w:rFonts w:ascii="Arial" w:eastAsia="Times New Roman" w:hAnsi="Arial" w:cs="Arial"/>
                <w:sz w:val="20"/>
                <w:szCs w:val="20"/>
                <w:lang w:eastAsia="ru-RU"/>
              </w:rPr>
              <w:t>уайт</w:t>
            </w:r>
            <w:proofErr w:type="spellEnd"/>
            <w:r w:rsidRPr="006F7645">
              <w:rPr>
                <w:rFonts w:ascii="Arial" w:eastAsia="Times New Roman" w:hAnsi="Arial" w:cs="Arial"/>
                <w:sz w:val="20"/>
                <w:szCs w:val="20"/>
                <w:lang w:eastAsia="ru-RU"/>
              </w:rPr>
              <w:t>-спирит, л</w:t>
            </w:r>
          </w:p>
        </w:tc>
        <w:tc>
          <w:tcPr>
            <w:tcW w:w="1131"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3</w:t>
            </w:r>
          </w:p>
        </w:tc>
        <w:tc>
          <w:tcPr>
            <w:tcW w:w="1219" w:type="dxa"/>
            <w:gridSpan w:val="2"/>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144,6</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center"/>
              <w:rPr>
                <w:rFonts w:ascii="Arial" w:eastAsia="Times New Roman" w:hAnsi="Arial" w:cs="Arial"/>
                <w:sz w:val="20"/>
                <w:szCs w:val="20"/>
                <w:lang w:eastAsia="ru-RU"/>
              </w:rPr>
            </w:pPr>
            <w:r w:rsidRPr="006F7645">
              <w:rPr>
                <w:rFonts w:ascii="Arial" w:eastAsia="Times New Roman" w:hAnsi="Arial" w:cs="Arial"/>
                <w:sz w:val="20"/>
                <w:szCs w:val="20"/>
                <w:lang w:eastAsia="ru-RU"/>
              </w:rPr>
              <w:t>147,28</w:t>
            </w:r>
          </w:p>
        </w:tc>
        <w:tc>
          <w:tcPr>
            <w:tcW w:w="121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136,26</w:t>
            </w:r>
          </w:p>
        </w:tc>
        <w:tc>
          <w:tcPr>
            <w:tcW w:w="1206"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6F7645" w:rsidRPr="006F7645" w:rsidRDefault="006F7645" w:rsidP="006F7645">
            <w:pPr>
              <w:spacing w:after="0" w:line="240" w:lineRule="auto"/>
              <w:rPr>
                <w:rFonts w:ascii="Arial" w:eastAsia="Times New Roman" w:hAnsi="Arial" w:cs="Arial"/>
                <w:sz w:val="20"/>
                <w:szCs w:val="20"/>
                <w:lang w:eastAsia="ru-RU"/>
              </w:rPr>
            </w:pPr>
            <w:r w:rsidRPr="006F7645">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6F7645" w:rsidRPr="006F7645" w:rsidRDefault="006F7645" w:rsidP="006F7645">
            <w:pPr>
              <w:spacing w:after="0" w:line="240" w:lineRule="auto"/>
              <w:jc w:val="center"/>
              <w:rPr>
                <w:rFonts w:ascii="Times New Roman" w:eastAsia="Times New Roman" w:hAnsi="Times New Roman" w:cs="Times New Roman"/>
                <w:lang w:eastAsia="ru-RU"/>
              </w:rPr>
            </w:pPr>
            <w:r w:rsidRPr="006F7645">
              <w:rPr>
                <w:rFonts w:ascii="Times New Roman" w:eastAsia="Times New Roman" w:hAnsi="Times New Roman" w:cs="Times New Roman"/>
                <w:lang w:eastAsia="ru-RU"/>
              </w:rPr>
              <w:t>4,03%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142,71</w:t>
            </w:r>
          </w:p>
        </w:tc>
        <w:tc>
          <w:tcPr>
            <w:tcW w:w="1572" w:type="dxa"/>
            <w:tcBorders>
              <w:top w:val="single" w:sz="4" w:space="0" w:color="auto"/>
              <w:left w:val="nil"/>
              <w:bottom w:val="single" w:sz="4" w:space="0" w:color="auto"/>
              <w:right w:val="single" w:sz="4" w:space="0" w:color="000000"/>
            </w:tcBorders>
            <w:shd w:val="clear" w:color="auto" w:fill="auto"/>
            <w:noWrap/>
            <w:vAlign w:val="bottom"/>
            <w:hideMark/>
          </w:tcPr>
          <w:p w:rsidR="006F7645" w:rsidRPr="006F7645" w:rsidRDefault="006F7645" w:rsidP="006F7645">
            <w:pPr>
              <w:spacing w:after="0" w:line="240" w:lineRule="auto"/>
              <w:jc w:val="right"/>
              <w:rPr>
                <w:rFonts w:ascii="Arial" w:eastAsia="Times New Roman" w:hAnsi="Arial" w:cs="Arial"/>
                <w:sz w:val="20"/>
                <w:szCs w:val="20"/>
                <w:lang w:eastAsia="ru-RU"/>
              </w:rPr>
            </w:pPr>
            <w:r w:rsidRPr="006F7645">
              <w:rPr>
                <w:rFonts w:ascii="Arial" w:eastAsia="Times New Roman" w:hAnsi="Arial" w:cs="Arial"/>
                <w:sz w:val="20"/>
                <w:szCs w:val="20"/>
                <w:lang w:eastAsia="ru-RU"/>
              </w:rPr>
              <w:t>1 427,10</w:t>
            </w:r>
          </w:p>
        </w:tc>
      </w:tr>
    </w:tbl>
    <w:p w:rsidR="00C7193C" w:rsidRPr="00C7193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C7193C" w:rsidSect="00C7193C">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EC6C6F" w:rsidRPr="00EC6C6F" w:rsidRDefault="00D10891" w:rsidP="00EC6C6F">
      <w:pPr>
        <w:spacing w:after="0"/>
        <w:rPr>
          <w:rFonts w:ascii="Times New Roman" w:eastAsia="Times New Roman" w:hAnsi="Times New Roman" w:cs="Times New Roman"/>
          <w:b/>
          <w:kern w:val="1"/>
          <w:sz w:val="20"/>
          <w:szCs w:val="20"/>
          <w:lang w:eastAsia="ar-SA"/>
        </w:rPr>
      </w:pPr>
      <w:r w:rsidRPr="00D10891">
        <w:rPr>
          <w:rFonts w:ascii="Times New Roman" w:hAnsi="Times New Roman"/>
          <w:b/>
        </w:rPr>
        <w:t xml:space="preserve">        </w:t>
      </w:r>
      <w:r w:rsidR="00EC6C6F" w:rsidRPr="00EC6C6F">
        <w:rPr>
          <w:rFonts w:ascii="Times New Roman" w:eastAsia="Times New Roman" w:hAnsi="Times New Roman" w:cs="Times New Roman"/>
          <w:b/>
          <w:kern w:val="1"/>
          <w:sz w:val="20"/>
          <w:szCs w:val="20"/>
          <w:lang w:eastAsia="ar-SA"/>
        </w:rPr>
        <w:t xml:space="preserve">        </w:t>
      </w:r>
    </w:p>
    <w:p w:rsidR="00EC6C6F" w:rsidRPr="00EC6C6F" w:rsidRDefault="00EC6C6F" w:rsidP="00EC6C6F">
      <w:pPr>
        <w:keepNext/>
        <w:spacing w:after="0" w:line="240" w:lineRule="auto"/>
        <w:jc w:val="center"/>
        <w:outlineLvl w:val="0"/>
        <w:rPr>
          <w:rFonts w:ascii="Times New Roman" w:eastAsia="Times New Roman" w:hAnsi="Times New Roman" w:cs="Times New Roman"/>
          <w:b/>
          <w:bCs/>
          <w:kern w:val="28"/>
          <w:sz w:val="20"/>
          <w:szCs w:val="20"/>
          <w:lang w:eastAsia="ru-RU"/>
        </w:rPr>
      </w:pPr>
      <w:r w:rsidRPr="00EC6C6F">
        <w:rPr>
          <w:rFonts w:ascii="Times New Roman" w:eastAsia="Times New Roman" w:hAnsi="Times New Roman" w:cs="Times New Roman"/>
          <w:b/>
          <w:bCs/>
          <w:kern w:val="28"/>
          <w:sz w:val="20"/>
          <w:szCs w:val="20"/>
          <w:lang w:eastAsia="ru-RU"/>
        </w:rPr>
        <w:t>ДОГОВОР № __________________________</w:t>
      </w:r>
    </w:p>
    <w:p w:rsidR="00EC6C6F" w:rsidRPr="00EC6C6F" w:rsidRDefault="00EC6C6F" w:rsidP="00EC6C6F">
      <w:pPr>
        <w:suppressAutoHyphens/>
        <w:jc w:val="center"/>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на поставку товаров</w:t>
      </w:r>
    </w:p>
    <w:p w:rsidR="00EC6C6F" w:rsidRPr="00EC6C6F" w:rsidRDefault="00EC6C6F" w:rsidP="00EC6C6F">
      <w:pPr>
        <w:suppressAutoHyphens/>
        <w:spacing w:after="0"/>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 г. Новосибирск                                                                                              «___»  ________________________ 2018 г.</w:t>
      </w:r>
    </w:p>
    <w:p w:rsidR="00EC6C6F" w:rsidRPr="00EC6C6F" w:rsidRDefault="00EC6C6F" w:rsidP="00EC6C6F">
      <w:pPr>
        <w:suppressAutoHyphens/>
        <w:spacing w:after="0"/>
        <w:rPr>
          <w:rFonts w:ascii="Times New Roman" w:eastAsia="Times New Roman" w:hAnsi="Times New Roman" w:cs="Times New Roman"/>
          <w:b/>
          <w:kern w:val="1"/>
          <w:sz w:val="20"/>
          <w:szCs w:val="20"/>
          <w:lang w:eastAsia="ar-SA"/>
        </w:rPr>
      </w:pPr>
    </w:p>
    <w:p w:rsidR="00EC6C6F" w:rsidRPr="00EC6C6F" w:rsidRDefault="00EC6C6F" w:rsidP="00EC6C6F">
      <w:pPr>
        <w:suppressAutoHyphens/>
        <w:rPr>
          <w:rFonts w:ascii="Times New Roman" w:eastAsia="Times New Roman" w:hAnsi="Times New Roman" w:cs="Times New Roman"/>
          <w:b/>
          <w:sz w:val="21"/>
          <w:szCs w:val="21"/>
          <w:lang w:eastAsia="ru-RU"/>
        </w:rPr>
      </w:pPr>
      <w:r w:rsidRPr="00EC6C6F">
        <w:rPr>
          <w:rFonts w:ascii="Times New Roman" w:eastAsia="Times New Roman" w:hAnsi="Times New Roman" w:cs="Times New Roman"/>
          <w:b/>
          <w:kern w:val="1"/>
          <w:sz w:val="20"/>
          <w:szCs w:val="20"/>
          <w:lang w:eastAsia="ar-SA"/>
        </w:rPr>
        <w:t xml:space="preserve"> Идентификационный код закупки №181540211315554020100100360260000000 </w:t>
      </w:r>
    </w:p>
    <w:p w:rsidR="00EC6C6F" w:rsidRPr="00EC6C6F" w:rsidRDefault="00EC6C6F" w:rsidP="00EC6C6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b/>
          <w:kern w:val="1"/>
          <w:sz w:val="20"/>
          <w:szCs w:val="20"/>
          <w:lang w:eastAsia="ar-SA"/>
        </w:rPr>
        <w:t xml:space="preserve"> </w:t>
      </w:r>
      <w:proofErr w:type="gramStart"/>
      <w:r w:rsidRPr="00EC6C6F">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C6C6F">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EC6C6F">
        <w:rPr>
          <w:rFonts w:ascii="Times New Roman" w:eastAsia="Times New Roman" w:hAnsi="Times New Roman" w:cs="Times New Roman"/>
          <w:b/>
          <w:kern w:val="1"/>
          <w:sz w:val="20"/>
          <w:szCs w:val="20"/>
          <w:lang w:eastAsia="ar-SA"/>
        </w:rPr>
        <w:t xml:space="preserve"> _________________, </w:t>
      </w:r>
      <w:r w:rsidRPr="00EC6C6F">
        <w:rPr>
          <w:rFonts w:ascii="Times New Roman" w:eastAsia="Times New Roman" w:hAnsi="Times New Roman" w:cs="Times New Roman"/>
          <w:kern w:val="1"/>
          <w:sz w:val="20"/>
          <w:szCs w:val="20"/>
          <w:lang w:eastAsia="ar-SA"/>
        </w:rPr>
        <w:t>именуемое в дальнейшем Поставщик, в лице</w:t>
      </w:r>
      <w:r w:rsidRPr="00EC6C6F">
        <w:rPr>
          <w:rFonts w:ascii="Calibri" w:eastAsia="Times New Roman" w:hAnsi="Calibri" w:cs="Times New Roman"/>
          <w:kern w:val="1"/>
          <w:sz w:val="20"/>
          <w:szCs w:val="20"/>
          <w:lang w:eastAsia="ar-SA"/>
        </w:rPr>
        <w:t xml:space="preserve"> </w:t>
      </w:r>
      <w:r w:rsidRPr="00EC6C6F">
        <w:rPr>
          <w:rFonts w:ascii="Times New Roman" w:eastAsia="Times New Roman" w:hAnsi="Times New Roman" w:cs="Times New Roman"/>
          <w:kern w:val="1"/>
          <w:sz w:val="20"/>
          <w:szCs w:val="20"/>
          <w:lang w:eastAsia="ar-SA"/>
        </w:rPr>
        <w:t xml:space="preserve"> 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EC6C6F">
        <w:rPr>
          <w:rFonts w:ascii="Times New Roman" w:eastAsia="Times New Roman" w:hAnsi="Times New Roman" w:cs="Times New Roman"/>
          <w:kern w:val="1"/>
          <w:sz w:val="20"/>
          <w:szCs w:val="20"/>
          <w:lang w:eastAsia="ar-SA"/>
        </w:rPr>
        <w:t>. № 44-ФЗ путем проведения электронного аукциона №ЭА-10/…..</w:t>
      </w:r>
      <w:r w:rsidRPr="00EC6C6F">
        <w:rPr>
          <w:rFonts w:ascii="Times New Roman" w:hAnsi="Times New Roman" w:cs="Times New Roman"/>
          <w:b/>
        </w:rPr>
        <w:t xml:space="preserve"> </w:t>
      </w:r>
      <w:r w:rsidRPr="00EC6C6F">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EC6C6F" w:rsidRPr="00EC6C6F" w:rsidRDefault="00EC6C6F" w:rsidP="00EC6C6F">
      <w:pPr>
        <w:suppressAutoHyphens/>
        <w:spacing w:after="0"/>
        <w:ind w:firstLine="360"/>
        <w:rPr>
          <w:rFonts w:ascii="Times New Roman" w:eastAsia="Times New Roman" w:hAnsi="Times New Roman" w:cs="Times New Roman"/>
          <w:kern w:val="1"/>
          <w:sz w:val="20"/>
          <w:szCs w:val="20"/>
          <w:lang w:eastAsia="ar-SA"/>
        </w:rPr>
      </w:pPr>
    </w:p>
    <w:p w:rsidR="00EC6C6F" w:rsidRPr="00EC6C6F" w:rsidRDefault="00EC6C6F" w:rsidP="00EC6C6F">
      <w:pPr>
        <w:suppressAutoHyphens/>
        <w:spacing w:after="0"/>
        <w:ind w:left="-360"/>
        <w:jc w:val="center"/>
        <w:rPr>
          <w:rFonts w:ascii="Times New Roman" w:eastAsia="Times New Roman" w:hAnsi="Times New Roman" w:cs="Times New Roman"/>
          <w:b/>
          <w:kern w:val="1"/>
          <w:sz w:val="20"/>
          <w:szCs w:val="20"/>
          <w:lang w:eastAsia="ar-SA"/>
        </w:rPr>
      </w:pPr>
      <w:r w:rsidRPr="00EC6C6F">
        <w:rPr>
          <w:rFonts w:ascii="Times New Roman" w:eastAsia="Times New Roman" w:hAnsi="Times New Roman" w:cs="Times New Roman"/>
          <w:b/>
          <w:kern w:val="1"/>
          <w:sz w:val="20"/>
          <w:szCs w:val="20"/>
          <w:lang w:eastAsia="ar-SA"/>
        </w:rPr>
        <w:t>1.Предмет договора</w:t>
      </w:r>
    </w:p>
    <w:p w:rsidR="00EC6C6F" w:rsidRPr="00EC6C6F" w:rsidRDefault="00EC6C6F" w:rsidP="00EC6C6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строительных материалов, а Заказчик обязуется принять товар и оплатить его стоимость.</w:t>
      </w:r>
    </w:p>
    <w:p w:rsidR="00EC6C6F" w:rsidRPr="00EC6C6F" w:rsidRDefault="00EC6C6F" w:rsidP="00EC6C6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1.2. Поставщик поставляет  строительные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EC6C6F" w:rsidRPr="00EC6C6F" w:rsidRDefault="00EC6C6F" w:rsidP="00EC6C6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1.3.Технические и качественные характеристики, торговый знак, производитель, количество, цена поставляемых строительных материалов   (далее – товар) приведены в спецификации, являющейся приложением №1 к настоящему договору.</w:t>
      </w:r>
    </w:p>
    <w:p w:rsidR="00EC6C6F" w:rsidRPr="00EC6C6F" w:rsidRDefault="00EC6C6F" w:rsidP="00EC6C6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EC6C6F" w:rsidRPr="00EC6C6F" w:rsidRDefault="00EC6C6F" w:rsidP="00EC6C6F">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ab/>
      </w:r>
    </w:p>
    <w:p w:rsidR="00EC6C6F" w:rsidRPr="00EC6C6F" w:rsidRDefault="00EC6C6F" w:rsidP="00EC6C6F">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EC6C6F">
        <w:rPr>
          <w:rFonts w:ascii="Times New Roman" w:eastAsia="DejaVu Sans" w:hAnsi="Times New Roman" w:cs="Times New Roman"/>
          <w:b/>
          <w:kern w:val="1"/>
          <w:sz w:val="20"/>
          <w:szCs w:val="20"/>
          <w:lang w:eastAsia="ar-SA"/>
        </w:rPr>
        <w:t>2.Цена  договора и порядок оплаты</w:t>
      </w:r>
    </w:p>
    <w:p w:rsidR="00EC6C6F" w:rsidRPr="00EC6C6F" w:rsidRDefault="00EC6C6F" w:rsidP="00EC6C6F">
      <w:pPr>
        <w:widowControl w:val="0"/>
        <w:suppressAutoHyphens/>
        <w:spacing w:after="0" w:line="240" w:lineRule="auto"/>
        <w:jc w:val="both"/>
        <w:rPr>
          <w:rFonts w:ascii="Times New Roman" w:eastAsia="DejaVu Sans"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      2.1. Цена договора  составляет</w:t>
      </w:r>
      <w:proofErr w:type="gramStart"/>
      <w:r w:rsidRPr="00EC6C6F">
        <w:rPr>
          <w:rFonts w:ascii="Times New Roman" w:eastAsia="Times New Roman" w:hAnsi="Times New Roman" w:cs="Times New Roman"/>
          <w:kern w:val="1"/>
          <w:sz w:val="20"/>
          <w:szCs w:val="20"/>
          <w:lang w:eastAsia="ar-SA"/>
        </w:rPr>
        <w:t xml:space="preserve">   ___________(__________), </w:t>
      </w:r>
      <w:proofErr w:type="gramEnd"/>
      <w:r w:rsidRPr="00EC6C6F">
        <w:rPr>
          <w:rFonts w:ascii="Times New Roman" w:eastAsia="Times New Roman" w:hAnsi="Times New Roman" w:cs="Times New Roman"/>
          <w:kern w:val="1"/>
          <w:sz w:val="20"/>
          <w:szCs w:val="20"/>
          <w:lang w:eastAsia="ar-SA"/>
        </w:rPr>
        <w:t>с учетом или без учета НДС</w:t>
      </w:r>
      <w:r w:rsidRPr="00EC6C6F">
        <w:rPr>
          <w:rFonts w:ascii="Times New Roman" w:eastAsia="DejaVu Sans" w:hAnsi="Times New Roman" w:cs="Times New Roman"/>
          <w:kern w:val="1"/>
          <w:sz w:val="20"/>
          <w:szCs w:val="20"/>
          <w:lang w:eastAsia="ar-SA"/>
        </w:rPr>
        <w:t>.</w:t>
      </w:r>
    </w:p>
    <w:p w:rsidR="00EC6C6F" w:rsidRPr="00EC6C6F" w:rsidRDefault="00EC6C6F" w:rsidP="00EC6C6F">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      В случае</w:t>
      </w:r>
      <w:proofErr w:type="gramStart"/>
      <w:r w:rsidRPr="00EC6C6F">
        <w:rPr>
          <w:rFonts w:ascii="Times New Roman" w:eastAsia="Times New Roman" w:hAnsi="Times New Roman" w:cs="Times New Roman"/>
          <w:kern w:val="1"/>
          <w:sz w:val="20"/>
          <w:szCs w:val="20"/>
          <w:lang w:eastAsia="ar-SA"/>
        </w:rPr>
        <w:t>,</w:t>
      </w:r>
      <w:proofErr w:type="gramEnd"/>
      <w:r w:rsidRPr="00EC6C6F">
        <w:rPr>
          <w:rFonts w:ascii="Times New Roman" w:eastAsia="Times New Roman" w:hAnsi="Times New Roman" w:cs="Times New Roman"/>
          <w:kern w:val="1"/>
          <w:sz w:val="20"/>
          <w:szCs w:val="20"/>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EC6C6F" w:rsidRPr="00EC6C6F" w:rsidRDefault="00EC6C6F" w:rsidP="00EC6C6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EC6C6F" w:rsidRPr="00EC6C6F" w:rsidRDefault="00EC6C6F" w:rsidP="00EC6C6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EC6C6F" w:rsidRPr="00EC6C6F" w:rsidRDefault="00EC6C6F" w:rsidP="00EC6C6F">
      <w:pPr>
        <w:widowControl w:val="0"/>
        <w:suppressAutoHyphens/>
        <w:spacing w:after="0" w:line="240" w:lineRule="auto"/>
        <w:jc w:val="both"/>
        <w:rPr>
          <w:rFonts w:ascii="Times New Roman" w:eastAsia="DejaVu Sans" w:hAnsi="Times New Roman" w:cs="Times New Roman"/>
          <w:kern w:val="1"/>
          <w:sz w:val="20"/>
          <w:szCs w:val="20"/>
          <w:lang w:eastAsia="ar-SA"/>
        </w:rPr>
      </w:pPr>
      <w:r w:rsidRPr="00EC6C6F">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EC6C6F" w:rsidRPr="00EC6C6F" w:rsidRDefault="00EC6C6F" w:rsidP="00EC6C6F">
      <w:pPr>
        <w:widowControl w:val="0"/>
        <w:suppressAutoHyphens/>
        <w:spacing w:after="0" w:line="240" w:lineRule="auto"/>
        <w:jc w:val="both"/>
        <w:rPr>
          <w:rFonts w:ascii="Times New Roman" w:eastAsia="DejaVu Sans" w:hAnsi="Times New Roman" w:cs="font185"/>
          <w:kern w:val="1"/>
          <w:sz w:val="20"/>
          <w:szCs w:val="20"/>
          <w:lang w:eastAsia="ar-SA"/>
        </w:rPr>
      </w:pPr>
      <w:r w:rsidRPr="00EC6C6F">
        <w:rPr>
          <w:rFonts w:ascii="Times New Roman" w:eastAsia="DejaVu Sans" w:hAnsi="Times New Roman" w:cs="Times New Roman"/>
          <w:kern w:val="1"/>
          <w:sz w:val="20"/>
          <w:szCs w:val="20"/>
          <w:lang w:eastAsia="ar-SA"/>
        </w:rPr>
        <w:t xml:space="preserve">       2.5 Ц</w:t>
      </w:r>
      <w:r w:rsidRPr="00EC6C6F">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EC6C6F">
        <w:rPr>
          <w:rFonts w:ascii="Times New Roman" w:eastAsia="DejaVu Sans" w:hAnsi="Times New Roman" w:cs="font185"/>
          <w:kern w:val="1"/>
          <w:sz w:val="20"/>
          <w:szCs w:val="20"/>
          <w:lang w:eastAsia="ar-SA"/>
        </w:rPr>
        <w:t xml:space="preserve"> :</w:t>
      </w:r>
      <w:proofErr w:type="gramEnd"/>
    </w:p>
    <w:p w:rsidR="00EC6C6F" w:rsidRPr="00EC6C6F" w:rsidRDefault="00EC6C6F" w:rsidP="00EC6C6F">
      <w:pPr>
        <w:widowControl w:val="0"/>
        <w:suppressAutoHyphens/>
        <w:spacing w:after="0" w:line="240" w:lineRule="auto"/>
        <w:jc w:val="both"/>
        <w:rPr>
          <w:rFonts w:ascii="Times New Roman" w:eastAsia="DejaVu Sans" w:hAnsi="Times New Roman" w:cs="font185"/>
          <w:kern w:val="1"/>
          <w:sz w:val="20"/>
          <w:szCs w:val="20"/>
          <w:lang w:eastAsia="ar-SA"/>
        </w:rPr>
      </w:pPr>
      <w:r w:rsidRPr="00EC6C6F">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EC6C6F" w:rsidRPr="00EC6C6F" w:rsidRDefault="00EC6C6F" w:rsidP="00EC6C6F">
      <w:pPr>
        <w:widowControl w:val="0"/>
        <w:suppressAutoHyphens/>
        <w:spacing w:after="0" w:line="240" w:lineRule="auto"/>
        <w:jc w:val="both"/>
        <w:rPr>
          <w:rFonts w:ascii="Times New Roman" w:eastAsia="DejaVu Sans" w:hAnsi="Times New Roman" w:cs="font185"/>
          <w:kern w:val="1"/>
          <w:sz w:val="20"/>
          <w:szCs w:val="20"/>
          <w:lang w:eastAsia="ar-SA"/>
        </w:rPr>
      </w:pPr>
      <w:r w:rsidRPr="00EC6C6F">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EC6C6F" w:rsidRPr="00EC6C6F" w:rsidRDefault="00EC6C6F" w:rsidP="00EC6C6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EC6C6F" w:rsidRPr="00EC6C6F" w:rsidRDefault="00EC6C6F" w:rsidP="00EC6C6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EC6C6F" w:rsidRPr="00EC6C6F" w:rsidRDefault="00EC6C6F" w:rsidP="00EC6C6F">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EC6C6F">
        <w:rPr>
          <w:rFonts w:ascii="Times New Roman" w:eastAsia="Times New Roman" w:hAnsi="Times New Roman" w:cs="Times New Roman"/>
          <w:b/>
          <w:bCs/>
          <w:kern w:val="1"/>
          <w:sz w:val="20"/>
          <w:szCs w:val="20"/>
          <w:lang w:eastAsia="ar-SA"/>
        </w:rPr>
        <w:t>3. Условия поставки и принятия товара</w:t>
      </w:r>
    </w:p>
    <w:p w:rsidR="00EC6C6F" w:rsidRPr="00EC6C6F" w:rsidRDefault="00EC6C6F" w:rsidP="00EC6C6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bCs/>
          <w:kern w:val="1"/>
          <w:sz w:val="20"/>
          <w:szCs w:val="20"/>
          <w:lang w:eastAsia="ar-SA"/>
        </w:rPr>
        <w:t xml:space="preserve">  3.1.</w:t>
      </w:r>
      <w:r w:rsidRPr="00EC6C6F">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EC6C6F" w:rsidRPr="00EC6C6F" w:rsidRDefault="00EC6C6F" w:rsidP="00EC6C6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  3.2. Поставка товара осуществляется в течение  5 (пять) дней со дня заключения договора.</w:t>
      </w:r>
    </w:p>
    <w:p w:rsidR="00EC6C6F" w:rsidRPr="00EC6C6F" w:rsidRDefault="00EC6C6F" w:rsidP="00EC6C6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EC6C6F">
        <w:rPr>
          <w:rFonts w:ascii="Times New Roman" w:eastAsia="Times New Roman" w:hAnsi="Times New Roman" w:cs="Times New Roman"/>
          <w:sz w:val="20"/>
          <w:szCs w:val="20"/>
          <w:lang w:eastAsia="ru-RU"/>
        </w:rPr>
        <w:t>630049 г</w:t>
      </w:r>
      <w:proofErr w:type="gramStart"/>
      <w:r w:rsidRPr="00EC6C6F">
        <w:rPr>
          <w:rFonts w:ascii="Times New Roman" w:eastAsia="Times New Roman" w:hAnsi="Times New Roman" w:cs="Times New Roman"/>
          <w:sz w:val="20"/>
          <w:szCs w:val="20"/>
          <w:lang w:eastAsia="ru-RU"/>
        </w:rPr>
        <w:t>.Н</w:t>
      </w:r>
      <w:proofErr w:type="gramEnd"/>
      <w:r w:rsidRPr="00EC6C6F">
        <w:rPr>
          <w:rFonts w:ascii="Times New Roman" w:eastAsia="Times New Roman" w:hAnsi="Times New Roman" w:cs="Times New Roman"/>
          <w:sz w:val="20"/>
          <w:szCs w:val="20"/>
          <w:lang w:eastAsia="ru-RU"/>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EC6C6F">
        <w:rPr>
          <w:rFonts w:ascii="Times New Roman" w:eastAsia="Times New Roman" w:hAnsi="Times New Roman" w:cs="Times New Roman"/>
          <w:kern w:val="1"/>
          <w:sz w:val="20"/>
          <w:szCs w:val="20"/>
          <w:lang w:eastAsia="ar-SA"/>
        </w:rPr>
        <w:t>.</w:t>
      </w:r>
    </w:p>
    <w:p w:rsidR="00EC6C6F" w:rsidRPr="00EC6C6F" w:rsidRDefault="00EC6C6F" w:rsidP="00EC6C6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C6C6F" w:rsidRPr="00EC6C6F" w:rsidRDefault="00EC6C6F" w:rsidP="00EC6C6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lastRenderedPageBreak/>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EC6C6F" w:rsidRPr="00EC6C6F" w:rsidRDefault="00EC6C6F" w:rsidP="00EC6C6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EC6C6F" w:rsidRPr="00EC6C6F" w:rsidRDefault="00EC6C6F" w:rsidP="00EC6C6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EC6C6F" w:rsidRPr="00EC6C6F" w:rsidRDefault="00EC6C6F" w:rsidP="00EC6C6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EC6C6F" w:rsidRPr="00EC6C6F" w:rsidRDefault="00EC6C6F" w:rsidP="00EC6C6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EC6C6F" w:rsidRPr="00EC6C6F" w:rsidRDefault="00EC6C6F" w:rsidP="00EC6C6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EC6C6F" w:rsidRPr="00EC6C6F" w:rsidRDefault="00EC6C6F" w:rsidP="00EC6C6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EC6C6F" w:rsidRPr="00EC6C6F" w:rsidRDefault="00EC6C6F" w:rsidP="00EC6C6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EC6C6F" w:rsidRPr="00EC6C6F" w:rsidRDefault="00EC6C6F" w:rsidP="00EC6C6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EC6C6F" w:rsidRPr="00EC6C6F" w:rsidRDefault="00EC6C6F" w:rsidP="00EC6C6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EC6C6F">
        <w:rPr>
          <w:rFonts w:ascii="Times New Roman" w:eastAsia="Times New Roman" w:hAnsi="Times New Roman" w:cs="Times New Roman"/>
          <w:kern w:val="1"/>
          <w:sz w:val="20"/>
          <w:szCs w:val="20"/>
          <w:lang w:eastAsia="ar-SA"/>
        </w:rPr>
        <w:t>обязательств</w:t>
      </w:r>
      <w:proofErr w:type="gramEnd"/>
      <w:r w:rsidRPr="00EC6C6F">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EC6C6F" w:rsidRPr="00EC6C6F" w:rsidRDefault="00EC6C6F" w:rsidP="00EC6C6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  </w:t>
      </w:r>
      <w:proofErr w:type="gramStart"/>
      <w:r w:rsidRPr="00EC6C6F">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EC6C6F" w:rsidRPr="00EC6C6F" w:rsidRDefault="00EC6C6F" w:rsidP="00EC6C6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EC6C6F" w:rsidRPr="00EC6C6F" w:rsidRDefault="00EC6C6F" w:rsidP="00EC6C6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EC6C6F" w:rsidRPr="00EC6C6F" w:rsidRDefault="00EC6C6F" w:rsidP="00EC6C6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EC6C6F" w:rsidRPr="00EC6C6F" w:rsidRDefault="00EC6C6F" w:rsidP="00EC6C6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EC6C6F" w:rsidRPr="00EC6C6F" w:rsidRDefault="00EC6C6F" w:rsidP="00EC6C6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EC6C6F" w:rsidRPr="00EC6C6F" w:rsidRDefault="00EC6C6F" w:rsidP="00EC6C6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EC6C6F" w:rsidRPr="00EC6C6F" w:rsidRDefault="00EC6C6F" w:rsidP="00EC6C6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3.13.Подписанные сторонами документы</w:t>
      </w:r>
      <w:proofErr w:type="gramStart"/>
      <w:r w:rsidRPr="00EC6C6F">
        <w:rPr>
          <w:rFonts w:ascii="Times New Roman" w:eastAsia="Times New Roman" w:hAnsi="Times New Roman" w:cs="Times New Roman"/>
          <w:kern w:val="1"/>
          <w:sz w:val="20"/>
          <w:szCs w:val="20"/>
          <w:lang w:eastAsia="ar-SA"/>
        </w:rPr>
        <w:t xml:space="preserve"> :</w:t>
      </w:r>
      <w:proofErr w:type="gramEnd"/>
      <w:r w:rsidRPr="00EC6C6F">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EC6C6F" w:rsidRPr="00EC6C6F" w:rsidRDefault="00EC6C6F" w:rsidP="00EC6C6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EC6C6F" w:rsidRPr="00EC6C6F" w:rsidRDefault="00EC6C6F" w:rsidP="00EC6C6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EC6C6F" w:rsidRPr="00EC6C6F" w:rsidRDefault="00EC6C6F" w:rsidP="00EC6C6F">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EC6C6F" w:rsidRPr="00EC6C6F" w:rsidRDefault="00EC6C6F" w:rsidP="00EC6C6F">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EC6C6F">
        <w:rPr>
          <w:rFonts w:ascii="Times New Roman" w:eastAsia="Times New Roman" w:hAnsi="Times New Roman" w:cs="Times New Roman"/>
          <w:b/>
          <w:kern w:val="1"/>
          <w:sz w:val="20"/>
          <w:szCs w:val="20"/>
          <w:lang w:eastAsia="ar-SA"/>
        </w:rPr>
        <w:t>4. Права и обязанности сторон</w:t>
      </w:r>
    </w:p>
    <w:p w:rsidR="00EC6C6F" w:rsidRPr="00EC6C6F" w:rsidRDefault="00EC6C6F" w:rsidP="00EC6C6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w:t>
      </w:r>
      <w:r w:rsidRPr="00EC6C6F">
        <w:rPr>
          <w:rFonts w:ascii="Times New Roman" w:eastAsia="Times New Roman" w:hAnsi="Times New Roman" w:cs="Times New Roman"/>
          <w:kern w:val="1"/>
          <w:sz w:val="20"/>
          <w:szCs w:val="20"/>
          <w:lang w:eastAsia="ar-SA"/>
        </w:rPr>
        <w:lastRenderedPageBreak/>
        <w:t xml:space="preserve">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EC6C6F" w:rsidRPr="00EC6C6F" w:rsidRDefault="00EC6C6F" w:rsidP="00EC6C6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EC6C6F" w:rsidRPr="00EC6C6F" w:rsidRDefault="00EC6C6F" w:rsidP="00EC6C6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        4.3.</w:t>
      </w:r>
      <w:r w:rsidRPr="00EC6C6F">
        <w:rPr>
          <w:rFonts w:ascii="Times New Roman" w:hAnsi="Times New Roman" w:cs="Times New Roman"/>
          <w:sz w:val="20"/>
          <w:szCs w:val="20"/>
        </w:rPr>
        <w:t xml:space="preserve"> </w:t>
      </w:r>
      <w:r w:rsidRPr="00EC6C6F">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EC6C6F" w:rsidRPr="00EC6C6F" w:rsidRDefault="00EC6C6F" w:rsidP="00EC6C6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       4.4.</w:t>
      </w:r>
      <w:r w:rsidRPr="00EC6C6F">
        <w:rPr>
          <w:rFonts w:ascii="Courier New" w:eastAsiaTheme="minorEastAsia" w:hAnsi="Courier New" w:cs="Courier New"/>
          <w:sz w:val="20"/>
          <w:szCs w:val="20"/>
          <w:lang w:eastAsia="ru-RU"/>
        </w:rPr>
        <w:t xml:space="preserve"> </w:t>
      </w:r>
      <w:proofErr w:type="gramStart"/>
      <w:r w:rsidRPr="00EC6C6F">
        <w:rPr>
          <w:rFonts w:ascii="Times New Roman" w:eastAsiaTheme="minorEastAsia" w:hAnsi="Times New Roman" w:cs="Times New Roman"/>
          <w:sz w:val="20"/>
          <w:szCs w:val="20"/>
          <w:lang w:eastAsia="ru-RU"/>
        </w:rPr>
        <w:t>Поставщик обязан о</w:t>
      </w:r>
      <w:r w:rsidRPr="00EC6C6F">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EC6C6F" w:rsidRPr="00EC6C6F" w:rsidRDefault="00EC6C6F" w:rsidP="00EC6C6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       4.5.</w:t>
      </w:r>
      <w:r w:rsidRPr="00EC6C6F">
        <w:rPr>
          <w:rFonts w:ascii="Courier New" w:eastAsiaTheme="minorEastAsia" w:hAnsi="Courier New" w:cs="Courier New"/>
          <w:sz w:val="20"/>
          <w:szCs w:val="20"/>
          <w:lang w:eastAsia="ru-RU"/>
        </w:rPr>
        <w:t xml:space="preserve"> </w:t>
      </w:r>
      <w:r w:rsidRPr="00EC6C6F">
        <w:rPr>
          <w:rFonts w:ascii="Times New Roman" w:eastAsiaTheme="minorEastAsia" w:hAnsi="Times New Roman" w:cs="Times New Roman"/>
          <w:sz w:val="20"/>
          <w:szCs w:val="20"/>
          <w:lang w:eastAsia="ru-RU"/>
        </w:rPr>
        <w:t>Поставщик обязан о</w:t>
      </w:r>
      <w:r w:rsidRPr="00EC6C6F">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EC6C6F" w:rsidRPr="00EC6C6F" w:rsidRDefault="00EC6C6F" w:rsidP="00EC6C6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EC6C6F">
        <w:rPr>
          <w:rFonts w:ascii="Times New Roman" w:eastAsia="Times New Roman" w:hAnsi="Times New Roman" w:cs="Times New Roman"/>
          <w:kern w:val="1"/>
          <w:sz w:val="20"/>
          <w:szCs w:val="20"/>
          <w:lang w:eastAsia="ar-SA"/>
        </w:rPr>
        <w:t>оплатить его стоимость на</w:t>
      </w:r>
      <w:proofErr w:type="gramEnd"/>
      <w:r w:rsidRPr="00EC6C6F">
        <w:rPr>
          <w:rFonts w:ascii="Times New Roman" w:eastAsia="Times New Roman" w:hAnsi="Times New Roman" w:cs="Times New Roman"/>
          <w:kern w:val="1"/>
          <w:sz w:val="20"/>
          <w:szCs w:val="20"/>
          <w:lang w:eastAsia="ar-SA"/>
        </w:rPr>
        <w:t xml:space="preserve"> условиях настоящего договора. </w:t>
      </w:r>
    </w:p>
    <w:p w:rsidR="00EC6C6F" w:rsidRPr="00EC6C6F" w:rsidRDefault="00EC6C6F" w:rsidP="00EC6C6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EC6C6F" w:rsidRPr="00EC6C6F" w:rsidRDefault="00EC6C6F" w:rsidP="00EC6C6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EC6C6F" w:rsidRPr="00EC6C6F" w:rsidRDefault="00EC6C6F" w:rsidP="00EC6C6F">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EC6C6F" w:rsidRPr="00EC6C6F" w:rsidRDefault="00EC6C6F" w:rsidP="00EC6C6F">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EC6C6F">
        <w:rPr>
          <w:rFonts w:ascii="Times New Roman" w:eastAsia="Times New Roman" w:hAnsi="Times New Roman" w:cs="Times New Roman"/>
          <w:b/>
          <w:kern w:val="1"/>
          <w:sz w:val="20"/>
          <w:szCs w:val="20"/>
          <w:lang w:eastAsia="ar-SA"/>
        </w:rPr>
        <w:t>5.Гарантийные обязательства</w:t>
      </w:r>
    </w:p>
    <w:p w:rsidR="00EC6C6F" w:rsidRPr="00EC6C6F" w:rsidRDefault="00EC6C6F" w:rsidP="00EC6C6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EC6C6F" w:rsidRPr="00EC6C6F" w:rsidRDefault="00EC6C6F" w:rsidP="00EC6C6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       5.2. Срок гарантии или годности  поставляемого товара (если он установлен) должен соответствовать гарантийному сроку или сроку годности, установленному производителем.</w:t>
      </w:r>
    </w:p>
    <w:p w:rsidR="00EC6C6F" w:rsidRPr="00EC6C6F" w:rsidRDefault="00EC6C6F" w:rsidP="00EC6C6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EC6C6F" w:rsidRPr="00EC6C6F" w:rsidRDefault="00EC6C6F" w:rsidP="00EC6C6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EC6C6F" w:rsidRPr="00EC6C6F" w:rsidRDefault="00EC6C6F" w:rsidP="00EC6C6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EC6C6F">
        <w:rPr>
          <w:rFonts w:ascii="Times New Roman" w:eastAsia="DejaVu Sans" w:hAnsi="Times New Roman" w:cs="Times New Roman"/>
          <w:b/>
          <w:kern w:val="1"/>
          <w:sz w:val="20"/>
          <w:szCs w:val="20"/>
          <w:lang w:eastAsia="ar-SA"/>
        </w:rPr>
        <w:t>6 Ответственность сторон</w:t>
      </w:r>
    </w:p>
    <w:p w:rsidR="00EC6C6F" w:rsidRPr="00EC6C6F" w:rsidRDefault="00EC6C6F" w:rsidP="00EC6C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C6C6F">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C6C6F" w:rsidRPr="00EC6C6F" w:rsidRDefault="00EC6C6F" w:rsidP="00EC6C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C6C6F">
        <w:rPr>
          <w:rFonts w:ascii="Times New Roman" w:eastAsia="Times New Roman" w:hAnsi="Times New Roman" w:cs="Times New Roman"/>
          <w:sz w:val="20"/>
          <w:szCs w:val="20"/>
          <w:lang w:eastAsia="ru-RU"/>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EC6C6F" w:rsidRPr="00EC6C6F" w:rsidRDefault="00EC6C6F" w:rsidP="00EC6C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C6C6F">
        <w:rPr>
          <w:rFonts w:ascii="Times New Roman" w:eastAsia="Times New Roman" w:hAnsi="Times New Roman" w:cs="Times New Roman"/>
          <w:sz w:val="20"/>
          <w:szCs w:val="20"/>
          <w:lang w:eastAsia="ru-RU"/>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EC6C6F" w:rsidRPr="00EC6C6F" w:rsidRDefault="00EC6C6F" w:rsidP="00EC6C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C6C6F">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EC6C6F" w:rsidRPr="00EC6C6F" w:rsidRDefault="00EC6C6F" w:rsidP="00EC6C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C6C6F">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EC6C6F" w:rsidRPr="00EC6C6F" w:rsidRDefault="00EC6C6F" w:rsidP="00EC6C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C6C6F">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EC6C6F">
        <w:rPr>
          <w:rFonts w:ascii="Times New Roman" w:eastAsia="Times New Roman" w:hAnsi="Times New Roman" w:cs="Times New Roman"/>
          <w:sz w:val="20"/>
          <w:szCs w:val="20"/>
          <w:lang w:eastAsia="ru-RU"/>
        </w:rPr>
        <w:t xml:space="preserve">( </w:t>
      </w:r>
      <w:proofErr w:type="gramEnd"/>
      <w:r w:rsidRPr="00EC6C6F">
        <w:rPr>
          <w:rFonts w:ascii="Times New Roman" w:eastAsia="Times New Roman" w:hAnsi="Times New Roman" w:cs="Times New Roman"/>
          <w:sz w:val="20"/>
          <w:szCs w:val="20"/>
          <w:lang w:eastAsia="ru-RU"/>
        </w:rPr>
        <w:t>штрафа, пени) на следующих условиях:</w:t>
      </w:r>
    </w:p>
    <w:p w:rsidR="00EC6C6F" w:rsidRPr="00EC6C6F" w:rsidRDefault="00EC6C6F" w:rsidP="00EC6C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C6C6F">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EC6C6F" w:rsidRPr="00EC6C6F" w:rsidRDefault="00EC6C6F" w:rsidP="00EC6C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C6C6F">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EC6C6F" w:rsidRPr="00EC6C6F" w:rsidRDefault="00EC6C6F" w:rsidP="00EC6C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C6C6F">
        <w:rPr>
          <w:rFonts w:ascii="Times New Roman" w:eastAsia="Times New Roman" w:hAnsi="Times New Roman" w:cs="Times New Roman"/>
          <w:sz w:val="20"/>
          <w:szCs w:val="20"/>
          <w:lang w:eastAsia="ru-RU"/>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EC6C6F" w:rsidRPr="00EC6C6F" w:rsidRDefault="00EC6C6F" w:rsidP="00EC6C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C6C6F">
        <w:rPr>
          <w:rFonts w:ascii="Times New Roman" w:eastAsia="Times New Roman" w:hAnsi="Times New Roman" w:cs="Times New Roman"/>
          <w:sz w:val="20"/>
          <w:szCs w:val="20"/>
          <w:lang w:eastAsia="ru-RU"/>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EC6C6F" w:rsidRPr="00EC6C6F" w:rsidRDefault="00EC6C6F" w:rsidP="00EC6C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C6C6F">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C6C6F" w:rsidRPr="00EC6C6F" w:rsidRDefault="00EC6C6F" w:rsidP="00EC6C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C6C6F">
        <w:rPr>
          <w:rFonts w:ascii="Times New Roman" w:eastAsia="Times New Roman" w:hAnsi="Times New Roman" w:cs="Times New Roman"/>
          <w:sz w:val="20"/>
          <w:szCs w:val="20"/>
          <w:lang w:eastAsia="ru-RU"/>
        </w:rPr>
        <w:t xml:space="preserve">  6.10.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EC6C6F" w:rsidRPr="00EC6C6F" w:rsidRDefault="00EC6C6F" w:rsidP="00EC6C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C6C6F">
        <w:rPr>
          <w:rFonts w:ascii="Times New Roman" w:eastAsia="Times New Roman" w:hAnsi="Times New Roman" w:cs="Times New Roman"/>
          <w:sz w:val="20"/>
          <w:szCs w:val="20"/>
          <w:lang w:eastAsia="ru-RU"/>
        </w:rPr>
        <w:lastRenderedPageBreak/>
        <w:t xml:space="preserve">  6.11.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EC6C6F" w:rsidRPr="00EC6C6F" w:rsidRDefault="00EC6C6F" w:rsidP="00EC6C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C6C6F">
        <w:rPr>
          <w:rFonts w:ascii="Times New Roman" w:eastAsia="Times New Roman" w:hAnsi="Times New Roman" w:cs="Times New Roman"/>
          <w:sz w:val="20"/>
          <w:szCs w:val="20"/>
          <w:lang w:eastAsia="ru-RU"/>
        </w:rPr>
        <w:t xml:space="preserve">  6.12. Возмещение убытков и выплата неустойки не освобождает стороны от исполнения своих обязательств по договору в полном объеме. </w:t>
      </w:r>
    </w:p>
    <w:p w:rsidR="00EC6C6F" w:rsidRPr="00EC6C6F" w:rsidRDefault="00EC6C6F" w:rsidP="00EC6C6F">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EC6C6F" w:rsidRPr="00EC6C6F" w:rsidRDefault="00EC6C6F" w:rsidP="00EC6C6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EC6C6F">
        <w:rPr>
          <w:rFonts w:ascii="Times New Roman" w:eastAsia="DejaVu Sans" w:hAnsi="Times New Roman" w:cs="Times New Roman"/>
          <w:b/>
          <w:kern w:val="1"/>
          <w:sz w:val="20"/>
          <w:szCs w:val="20"/>
          <w:lang w:eastAsia="ar-SA"/>
        </w:rPr>
        <w:t xml:space="preserve">7. Обеспечение исполнения контракта </w:t>
      </w:r>
    </w:p>
    <w:p w:rsidR="00EC6C6F" w:rsidRPr="00EC6C6F" w:rsidRDefault="00EC6C6F" w:rsidP="00EC6C6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C6C6F">
        <w:rPr>
          <w:rFonts w:ascii="Times New Roman" w:hAnsi="Times New Roman" w:cs="Times New Roman"/>
          <w:sz w:val="20"/>
          <w:szCs w:val="20"/>
        </w:rPr>
        <w:t>7.1 Размер обеспечения исполнения настоящего договора установлен в сумме 94 449,66 рублей и предоставляется с учетом антидемпинговых мер, предусмотренных законодательством о закупках, если такая обязанность Поставщика возникла на момент заключения договора.</w:t>
      </w:r>
    </w:p>
    <w:p w:rsidR="00EC6C6F" w:rsidRPr="00EC6C6F" w:rsidRDefault="00EC6C6F" w:rsidP="00EC6C6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C6C6F">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EC6C6F" w:rsidRPr="00EC6C6F" w:rsidRDefault="00EC6C6F" w:rsidP="00EC6C6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C6C6F">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EC6C6F" w:rsidRPr="00EC6C6F" w:rsidRDefault="00EC6C6F" w:rsidP="00EC6C6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C6C6F">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неустойки (штраф, пени), рассчитанной по условиям договора и удержанной без  дополнительного согласия Поставщика, в случае если при исполнении договора:</w:t>
      </w:r>
    </w:p>
    <w:p w:rsidR="00EC6C6F" w:rsidRPr="00EC6C6F" w:rsidRDefault="00EC6C6F" w:rsidP="00EC6C6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C6C6F">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EC6C6F" w:rsidRPr="00EC6C6F" w:rsidRDefault="00EC6C6F" w:rsidP="00EC6C6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C6C6F">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EC6C6F" w:rsidRPr="00EC6C6F" w:rsidRDefault="00EC6C6F" w:rsidP="00EC6C6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C6C6F">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EC6C6F" w:rsidRPr="00EC6C6F" w:rsidRDefault="00EC6C6F" w:rsidP="00EC6C6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C6C6F">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EC6C6F" w:rsidRPr="00EC6C6F" w:rsidRDefault="00EC6C6F" w:rsidP="00EC6C6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C6C6F">
        <w:rPr>
          <w:rFonts w:ascii="Times New Roman" w:hAnsi="Times New Roman" w:cs="Times New Roman"/>
          <w:sz w:val="20"/>
          <w:szCs w:val="20"/>
        </w:rPr>
        <w:t>- неисполнения Поставщиком условий договора полностью или в части</w:t>
      </w:r>
    </w:p>
    <w:p w:rsidR="00EC6C6F" w:rsidRPr="00EC6C6F" w:rsidRDefault="00EC6C6F" w:rsidP="00EC6C6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C6C6F">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EC6C6F" w:rsidRPr="00EC6C6F" w:rsidRDefault="00EC6C6F" w:rsidP="00EC6C6F">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EC6C6F" w:rsidRPr="00EC6C6F" w:rsidRDefault="00EC6C6F" w:rsidP="00EC6C6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EC6C6F">
        <w:rPr>
          <w:rFonts w:ascii="Times New Roman" w:eastAsia="DejaVu Sans" w:hAnsi="Times New Roman" w:cs="Times New Roman"/>
          <w:b/>
          <w:kern w:val="1"/>
          <w:sz w:val="20"/>
          <w:szCs w:val="20"/>
          <w:lang w:eastAsia="ar-SA"/>
        </w:rPr>
        <w:t>8. Обстоятельства непреодолимой силы</w:t>
      </w:r>
    </w:p>
    <w:p w:rsidR="00EC6C6F" w:rsidRPr="00EC6C6F" w:rsidRDefault="00EC6C6F" w:rsidP="00EC6C6F">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EC6C6F">
        <w:rPr>
          <w:rFonts w:ascii="Times New Roman" w:eastAsia="Times New Roman" w:hAnsi="Times New Roman" w:cs="Times New Roman"/>
          <w:kern w:val="1"/>
          <w:sz w:val="20"/>
          <w:szCs w:val="20"/>
          <w:lang w:eastAsia="ar-SA"/>
        </w:rPr>
        <w:t xml:space="preserve">       </w:t>
      </w:r>
      <w:proofErr w:type="gramStart"/>
      <w:r w:rsidRPr="00EC6C6F">
        <w:rPr>
          <w:rFonts w:ascii="Times New Roman" w:eastAsia="Times New Roman" w:hAnsi="Times New Roman" w:cs="Times New Roman"/>
          <w:kern w:val="1"/>
          <w:sz w:val="20"/>
          <w:szCs w:val="20"/>
          <w:lang w:eastAsia="ar-SA"/>
        </w:rPr>
        <w:t>8.1</w:t>
      </w:r>
      <w:r w:rsidRPr="00EC6C6F">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EC6C6F" w:rsidRPr="00EC6C6F" w:rsidRDefault="00EC6C6F" w:rsidP="00EC6C6F">
      <w:pPr>
        <w:tabs>
          <w:tab w:val="left" w:pos="1496"/>
        </w:tabs>
        <w:spacing w:after="0" w:line="240" w:lineRule="auto"/>
        <w:jc w:val="both"/>
        <w:rPr>
          <w:rFonts w:ascii="Times New Roman" w:eastAsia="Times New Roman" w:hAnsi="Times New Roman" w:cs="Times New Roman"/>
          <w:sz w:val="20"/>
          <w:szCs w:val="20"/>
          <w:lang w:eastAsia="ar-SA"/>
        </w:rPr>
      </w:pPr>
      <w:r w:rsidRPr="00EC6C6F">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EC6C6F" w:rsidRPr="00EC6C6F" w:rsidRDefault="00EC6C6F" w:rsidP="00EC6C6F">
      <w:pPr>
        <w:tabs>
          <w:tab w:val="left" w:pos="1496"/>
        </w:tabs>
        <w:spacing w:after="0" w:line="240" w:lineRule="auto"/>
        <w:jc w:val="both"/>
        <w:rPr>
          <w:rFonts w:ascii="Times New Roman" w:eastAsia="Times New Roman" w:hAnsi="Times New Roman" w:cs="Times New Roman"/>
          <w:sz w:val="20"/>
          <w:szCs w:val="20"/>
          <w:lang w:eastAsia="ar-SA"/>
        </w:rPr>
      </w:pPr>
      <w:r w:rsidRPr="00EC6C6F">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EC6C6F" w:rsidRPr="00EC6C6F" w:rsidRDefault="00EC6C6F" w:rsidP="00EC6C6F">
      <w:pPr>
        <w:widowControl w:val="0"/>
        <w:suppressAutoHyphens/>
        <w:spacing w:after="0" w:line="240" w:lineRule="auto"/>
        <w:jc w:val="both"/>
        <w:rPr>
          <w:rFonts w:ascii="Times New Roman" w:eastAsia="DejaVu Sans" w:hAnsi="Times New Roman" w:cs="Times New Roman"/>
          <w:kern w:val="1"/>
          <w:sz w:val="20"/>
          <w:szCs w:val="20"/>
          <w:lang w:eastAsia="ar-SA"/>
        </w:rPr>
      </w:pPr>
      <w:r w:rsidRPr="00EC6C6F">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EC6C6F" w:rsidRPr="00EC6C6F" w:rsidRDefault="00EC6C6F" w:rsidP="00EC6C6F">
      <w:pPr>
        <w:widowControl w:val="0"/>
        <w:suppressAutoHyphens/>
        <w:spacing w:after="0" w:line="240" w:lineRule="auto"/>
        <w:jc w:val="both"/>
        <w:rPr>
          <w:rFonts w:ascii="Times New Roman" w:eastAsia="DejaVu Sans" w:hAnsi="Times New Roman" w:cs="Times New Roman"/>
          <w:kern w:val="1"/>
          <w:sz w:val="20"/>
          <w:szCs w:val="20"/>
          <w:lang w:eastAsia="ar-SA"/>
        </w:rPr>
      </w:pPr>
    </w:p>
    <w:p w:rsidR="00EC6C6F" w:rsidRPr="00EC6C6F" w:rsidRDefault="00EC6C6F" w:rsidP="00EC6C6F">
      <w:pPr>
        <w:spacing w:after="0" w:line="240" w:lineRule="auto"/>
        <w:jc w:val="center"/>
        <w:rPr>
          <w:rFonts w:ascii="Times New Roman" w:eastAsia="Times New Roman" w:hAnsi="Times New Roman" w:cs="Times New Roman"/>
          <w:b/>
          <w:sz w:val="20"/>
          <w:szCs w:val="20"/>
          <w:lang w:eastAsia="ru-RU"/>
        </w:rPr>
      </w:pPr>
      <w:r w:rsidRPr="00EC6C6F">
        <w:rPr>
          <w:rFonts w:ascii="Times New Roman" w:eastAsia="Times New Roman" w:hAnsi="Times New Roman" w:cs="Times New Roman"/>
          <w:b/>
          <w:sz w:val="20"/>
          <w:szCs w:val="20"/>
          <w:lang w:eastAsia="ru-RU"/>
        </w:rPr>
        <w:t>9. Порядок разрешения споров</w:t>
      </w:r>
    </w:p>
    <w:p w:rsidR="00EC6C6F" w:rsidRPr="00EC6C6F" w:rsidRDefault="00EC6C6F" w:rsidP="00EC6C6F">
      <w:pPr>
        <w:spacing w:after="0" w:line="240" w:lineRule="auto"/>
        <w:jc w:val="both"/>
        <w:rPr>
          <w:rFonts w:ascii="Times New Roman" w:eastAsia="Times New Roman" w:hAnsi="Times New Roman" w:cs="Times New Roman"/>
          <w:sz w:val="20"/>
          <w:szCs w:val="20"/>
          <w:lang w:eastAsia="ru-RU"/>
        </w:rPr>
      </w:pPr>
      <w:r w:rsidRPr="00EC6C6F">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C6C6F" w:rsidRPr="00EC6C6F" w:rsidRDefault="00EC6C6F" w:rsidP="00EC6C6F">
      <w:pPr>
        <w:spacing w:after="0" w:line="240" w:lineRule="auto"/>
        <w:jc w:val="both"/>
        <w:rPr>
          <w:rFonts w:ascii="Times New Roman" w:eastAsia="Times New Roman" w:hAnsi="Times New Roman" w:cs="Times New Roman"/>
          <w:sz w:val="20"/>
          <w:szCs w:val="20"/>
          <w:lang w:eastAsia="ru-RU"/>
        </w:rPr>
      </w:pPr>
      <w:r w:rsidRPr="00EC6C6F">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EC6C6F" w:rsidRPr="00EC6C6F" w:rsidRDefault="00EC6C6F" w:rsidP="00EC6C6F">
      <w:pPr>
        <w:spacing w:after="0" w:line="240" w:lineRule="auto"/>
        <w:jc w:val="both"/>
        <w:rPr>
          <w:rFonts w:ascii="Times New Roman" w:eastAsia="Times New Roman" w:hAnsi="Times New Roman" w:cs="Times New Roman"/>
          <w:sz w:val="20"/>
          <w:szCs w:val="20"/>
          <w:lang w:eastAsia="ru-RU"/>
        </w:rPr>
      </w:pPr>
      <w:r w:rsidRPr="00EC6C6F">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EC6C6F" w:rsidRPr="00EC6C6F" w:rsidRDefault="00EC6C6F" w:rsidP="00EC6C6F">
      <w:pPr>
        <w:widowControl w:val="0"/>
        <w:suppressAutoHyphens/>
        <w:spacing w:after="0" w:line="240" w:lineRule="auto"/>
        <w:rPr>
          <w:rFonts w:ascii="Times New Roman" w:eastAsia="DejaVu Sans" w:hAnsi="Times New Roman" w:cs="Times New Roman"/>
          <w:kern w:val="1"/>
          <w:sz w:val="20"/>
          <w:szCs w:val="20"/>
          <w:lang w:eastAsia="ar-SA"/>
        </w:rPr>
      </w:pPr>
    </w:p>
    <w:p w:rsidR="00EC6C6F" w:rsidRPr="00EC6C6F" w:rsidRDefault="00EC6C6F" w:rsidP="00EC6C6F">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EC6C6F">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EC6C6F" w:rsidRPr="00EC6C6F" w:rsidRDefault="00EC6C6F" w:rsidP="00EC6C6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lastRenderedPageBreak/>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EC6C6F" w:rsidRPr="00EC6C6F" w:rsidRDefault="00EC6C6F" w:rsidP="00EC6C6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EC6C6F" w:rsidRPr="00EC6C6F" w:rsidRDefault="00EC6C6F" w:rsidP="00EC6C6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EC6C6F" w:rsidRPr="00EC6C6F" w:rsidRDefault="00EC6C6F" w:rsidP="00EC6C6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C6C6F" w:rsidRPr="00EC6C6F" w:rsidRDefault="00EC6C6F" w:rsidP="00EC6C6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EC6C6F">
        <w:rPr>
          <w:rFonts w:ascii="Times New Roman" w:eastAsia="Times New Roman" w:hAnsi="Times New Roman" w:cs="Times New Roman"/>
          <w:kern w:val="1"/>
          <w:sz w:val="20"/>
          <w:szCs w:val="20"/>
          <w:lang w:eastAsia="ar-SA"/>
        </w:rPr>
        <w:t xml:space="preserve"> ,</w:t>
      </w:r>
      <w:proofErr w:type="gramEnd"/>
      <w:r w:rsidRPr="00EC6C6F">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EC6C6F" w:rsidRPr="00EC6C6F" w:rsidRDefault="00EC6C6F" w:rsidP="00EC6C6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EC6C6F" w:rsidRPr="00EC6C6F" w:rsidRDefault="00EC6C6F" w:rsidP="00EC6C6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EC6C6F" w:rsidRPr="00EC6C6F" w:rsidRDefault="00EC6C6F" w:rsidP="00EC6C6F">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EC6C6F">
        <w:rPr>
          <w:rFonts w:ascii="Times New Roman" w:eastAsia="Times New Roman" w:hAnsi="Times New Roman" w:cs="Times New Roman"/>
          <w:b/>
          <w:kern w:val="1"/>
          <w:sz w:val="20"/>
          <w:szCs w:val="20"/>
          <w:lang w:eastAsia="ar-SA"/>
        </w:rPr>
        <w:t>11. Порядок расторжения договора</w:t>
      </w:r>
    </w:p>
    <w:p w:rsidR="00EC6C6F" w:rsidRPr="00EC6C6F" w:rsidRDefault="00EC6C6F" w:rsidP="00EC6C6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C6C6F">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EC6C6F" w:rsidRPr="00EC6C6F" w:rsidRDefault="00EC6C6F" w:rsidP="00EC6C6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C6C6F">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C6C6F" w:rsidRPr="00EC6C6F" w:rsidRDefault="00EC6C6F" w:rsidP="00EC6C6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C6C6F">
        <w:rPr>
          <w:rFonts w:ascii="Times New Roman" w:eastAsia="Times New Roman" w:hAnsi="Times New Roman" w:cs="Times New Roman"/>
          <w:bCs/>
          <w:kern w:val="1"/>
          <w:sz w:val="20"/>
          <w:szCs w:val="20"/>
          <w:lang w:eastAsia="ar-SA"/>
        </w:rPr>
        <w:t xml:space="preserve">  11.3. </w:t>
      </w:r>
      <w:proofErr w:type="gramStart"/>
      <w:r w:rsidRPr="00EC6C6F">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EC6C6F">
        <w:rPr>
          <w:rFonts w:ascii="Times New Roman" w:eastAsia="Times New Roman" w:hAnsi="Times New Roman" w:cs="Times New Roman"/>
          <w:bCs/>
          <w:kern w:val="1"/>
          <w:sz w:val="20"/>
          <w:szCs w:val="20"/>
          <w:lang w:eastAsia="ar-SA"/>
        </w:rPr>
        <w:t xml:space="preserve"> связи и доставки, </w:t>
      </w:r>
      <w:proofErr w:type="gramStart"/>
      <w:r w:rsidRPr="00EC6C6F">
        <w:rPr>
          <w:rFonts w:ascii="Times New Roman" w:eastAsia="Times New Roman" w:hAnsi="Times New Roman" w:cs="Times New Roman"/>
          <w:bCs/>
          <w:kern w:val="1"/>
          <w:sz w:val="20"/>
          <w:szCs w:val="20"/>
          <w:lang w:eastAsia="ar-SA"/>
        </w:rPr>
        <w:t>обеспечивающих</w:t>
      </w:r>
      <w:proofErr w:type="gramEnd"/>
      <w:r w:rsidRPr="00EC6C6F">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EC6C6F" w:rsidRPr="00EC6C6F" w:rsidRDefault="00EC6C6F" w:rsidP="00EC6C6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C6C6F">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EC6C6F">
        <w:rPr>
          <w:rFonts w:ascii="Times New Roman" w:eastAsia="Times New Roman" w:hAnsi="Times New Roman" w:cs="Times New Roman"/>
          <w:bCs/>
          <w:kern w:val="1"/>
          <w:sz w:val="20"/>
          <w:szCs w:val="20"/>
          <w:lang w:eastAsia="ar-SA"/>
        </w:rPr>
        <w:t>с даты размещения</w:t>
      </w:r>
      <w:proofErr w:type="gramEnd"/>
      <w:r w:rsidRPr="00EC6C6F">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EC6C6F" w:rsidRPr="00EC6C6F" w:rsidRDefault="00EC6C6F" w:rsidP="00EC6C6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C6C6F">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EC6C6F">
        <w:rPr>
          <w:rFonts w:ascii="Times New Roman" w:eastAsia="Times New Roman" w:hAnsi="Times New Roman" w:cs="Times New Roman"/>
          <w:bCs/>
          <w:kern w:val="1"/>
          <w:sz w:val="20"/>
          <w:szCs w:val="20"/>
          <w:lang w:eastAsia="ar-SA"/>
        </w:rPr>
        <w:t>силу</w:t>
      </w:r>
      <w:proofErr w:type="gramEnd"/>
      <w:r w:rsidRPr="00EC6C6F">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EC6C6F" w:rsidRPr="00EC6C6F" w:rsidRDefault="00EC6C6F" w:rsidP="00EC6C6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C6C6F">
        <w:rPr>
          <w:rFonts w:ascii="Times New Roman" w:eastAsia="Times New Roman" w:hAnsi="Times New Roman" w:cs="Times New Roman"/>
          <w:bCs/>
          <w:kern w:val="1"/>
          <w:sz w:val="20"/>
          <w:szCs w:val="20"/>
          <w:lang w:eastAsia="ar-SA"/>
        </w:rPr>
        <w:t xml:space="preserve">  11.6. </w:t>
      </w:r>
      <w:proofErr w:type="gramStart"/>
      <w:r w:rsidRPr="00EC6C6F">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EC6C6F">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C6C6F" w:rsidRPr="00EC6C6F" w:rsidRDefault="00EC6C6F" w:rsidP="00EC6C6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C6C6F">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EC6C6F" w:rsidRPr="00EC6C6F" w:rsidRDefault="00EC6C6F" w:rsidP="00EC6C6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C6C6F">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EC6C6F" w:rsidRPr="00EC6C6F" w:rsidRDefault="00EC6C6F" w:rsidP="00EC6C6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C6C6F">
        <w:rPr>
          <w:rFonts w:ascii="Times New Roman" w:eastAsia="Times New Roman" w:hAnsi="Times New Roman" w:cs="Times New Roman"/>
          <w:bCs/>
          <w:kern w:val="1"/>
          <w:sz w:val="20"/>
          <w:szCs w:val="20"/>
          <w:lang w:eastAsia="ar-SA"/>
        </w:rPr>
        <w:t xml:space="preserve">  11.9. </w:t>
      </w:r>
      <w:proofErr w:type="gramStart"/>
      <w:r w:rsidRPr="00EC6C6F">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EC6C6F">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EC6C6F" w:rsidRPr="00EC6C6F" w:rsidRDefault="00EC6C6F" w:rsidP="00EC6C6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C6C6F">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EC6C6F">
        <w:rPr>
          <w:rFonts w:ascii="Times New Roman" w:eastAsia="Times New Roman" w:hAnsi="Times New Roman" w:cs="Times New Roman"/>
          <w:bCs/>
          <w:kern w:val="1"/>
          <w:sz w:val="20"/>
          <w:szCs w:val="20"/>
          <w:lang w:eastAsia="ar-SA"/>
        </w:rPr>
        <w:t>силу</w:t>
      </w:r>
      <w:proofErr w:type="gramEnd"/>
      <w:r w:rsidRPr="00EC6C6F">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EC6C6F" w:rsidRPr="00EC6C6F" w:rsidRDefault="00EC6C6F" w:rsidP="00EC6C6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C6C6F">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C6C6F">
        <w:rPr>
          <w:rFonts w:ascii="Times New Roman" w:eastAsia="Times New Roman" w:hAnsi="Times New Roman" w:cs="Times New Roman"/>
          <w:bCs/>
          <w:kern w:val="1"/>
          <w:sz w:val="20"/>
          <w:szCs w:val="20"/>
          <w:lang w:eastAsia="ar-SA"/>
        </w:rPr>
        <w:t>решении</w:t>
      </w:r>
      <w:proofErr w:type="gramEnd"/>
      <w:r w:rsidRPr="00EC6C6F">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C6C6F" w:rsidRPr="00EC6C6F" w:rsidRDefault="00EC6C6F" w:rsidP="00EC6C6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C6C6F">
        <w:rPr>
          <w:rFonts w:ascii="Times New Roman" w:eastAsia="Times New Roman" w:hAnsi="Times New Roman" w:cs="Times New Roman"/>
          <w:bCs/>
          <w:kern w:val="1"/>
          <w:sz w:val="20"/>
          <w:szCs w:val="20"/>
          <w:lang w:eastAsia="ar-SA"/>
        </w:rPr>
        <w:lastRenderedPageBreak/>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C6C6F" w:rsidRPr="00EC6C6F" w:rsidRDefault="00EC6C6F" w:rsidP="00EC6C6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EC6C6F" w:rsidRPr="00EC6C6F" w:rsidRDefault="00EC6C6F" w:rsidP="00EC6C6F">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4" w:name="Par2"/>
      <w:bookmarkEnd w:id="14"/>
      <w:r w:rsidRPr="00EC6C6F">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EC6C6F" w:rsidRPr="00EC6C6F" w:rsidTr="001C4F96">
        <w:tc>
          <w:tcPr>
            <w:tcW w:w="4923" w:type="dxa"/>
          </w:tcPr>
          <w:p w:rsidR="00EC6C6F" w:rsidRPr="00EC6C6F" w:rsidRDefault="00EC6C6F" w:rsidP="00EC6C6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EC6C6F">
              <w:rPr>
                <w:rFonts w:ascii="Times New Roman" w:eastAsia="DejaVu Sans" w:hAnsi="Times New Roman" w:cs="Times New Roman"/>
                <w:b/>
                <w:kern w:val="1"/>
                <w:sz w:val="20"/>
                <w:szCs w:val="20"/>
                <w:lang w:eastAsia="ar-SA"/>
              </w:rPr>
              <w:t>Заказчик:</w:t>
            </w:r>
          </w:p>
          <w:p w:rsidR="00EC6C6F" w:rsidRPr="00EC6C6F" w:rsidRDefault="00EC6C6F" w:rsidP="00EC6C6F">
            <w:pPr>
              <w:spacing w:after="0" w:line="240" w:lineRule="auto"/>
              <w:jc w:val="both"/>
              <w:rPr>
                <w:rFonts w:ascii="Times New Roman" w:eastAsia="Times New Roman" w:hAnsi="Times New Roman" w:cs="Times New Roman"/>
                <w:b/>
                <w:sz w:val="20"/>
                <w:szCs w:val="20"/>
                <w:lang w:eastAsia="ru-RU"/>
              </w:rPr>
            </w:pPr>
            <w:r w:rsidRPr="00EC6C6F">
              <w:rPr>
                <w:rFonts w:ascii="Times New Roman" w:eastAsia="Times New Roman" w:hAnsi="Times New Roman" w:cs="Times New Roman"/>
                <w:b/>
                <w:sz w:val="20"/>
                <w:szCs w:val="20"/>
                <w:lang w:eastAsia="ru-RU"/>
              </w:rPr>
              <w:t xml:space="preserve">ФГБОУ </w:t>
            </w:r>
            <w:proofErr w:type="gramStart"/>
            <w:r w:rsidRPr="00EC6C6F">
              <w:rPr>
                <w:rFonts w:ascii="Times New Roman" w:eastAsia="Times New Roman" w:hAnsi="Times New Roman" w:cs="Times New Roman"/>
                <w:b/>
                <w:sz w:val="20"/>
                <w:szCs w:val="20"/>
                <w:lang w:eastAsia="ru-RU"/>
              </w:rPr>
              <w:t>ВО</w:t>
            </w:r>
            <w:proofErr w:type="gramEnd"/>
            <w:r w:rsidRPr="00EC6C6F">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EC6C6F" w:rsidRPr="00EC6C6F" w:rsidRDefault="00EC6C6F" w:rsidP="00EC6C6F">
            <w:pPr>
              <w:spacing w:after="0" w:line="240" w:lineRule="auto"/>
              <w:jc w:val="both"/>
              <w:rPr>
                <w:rFonts w:ascii="Times New Roman" w:eastAsia="Times New Roman" w:hAnsi="Times New Roman" w:cs="Times New Roman"/>
                <w:sz w:val="20"/>
                <w:szCs w:val="20"/>
                <w:lang w:eastAsia="ru-RU"/>
              </w:rPr>
            </w:pPr>
            <w:r w:rsidRPr="00EC6C6F">
              <w:rPr>
                <w:rFonts w:ascii="Times New Roman" w:eastAsia="Times New Roman" w:hAnsi="Times New Roman" w:cs="Times New Roman"/>
                <w:sz w:val="20"/>
                <w:szCs w:val="20"/>
                <w:lang w:eastAsia="ru-RU"/>
              </w:rPr>
              <w:t>630049 г</w:t>
            </w:r>
            <w:proofErr w:type="gramStart"/>
            <w:r w:rsidRPr="00EC6C6F">
              <w:rPr>
                <w:rFonts w:ascii="Times New Roman" w:eastAsia="Times New Roman" w:hAnsi="Times New Roman" w:cs="Times New Roman"/>
                <w:sz w:val="20"/>
                <w:szCs w:val="20"/>
                <w:lang w:eastAsia="ru-RU"/>
              </w:rPr>
              <w:t>.Н</w:t>
            </w:r>
            <w:proofErr w:type="gramEnd"/>
            <w:r w:rsidRPr="00EC6C6F">
              <w:rPr>
                <w:rFonts w:ascii="Times New Roman" w:eastAsia="Times New Roman" w:hAnsi="Times New Roman" w:cs="Times New Roman"/>
                <w:sz w:val="20"/>
                <w:szCs w:val="20"/>
                <w:lang w:eastAsia="ru-RU"/>
              </w:rPr>
              <w:t xml:space="preserve">овосибирск,49 ул. Дуси Ковальчук д.191, </w:t>
            </w:r>
          </w:p>
          <w:p w:rsidR="00EC6C6F" w:rsidRPr="00EC6C6F" w:rsidRDefault="00EC6C6F" w:rsidP="00EC6C6F">
            <w:pPr>
              <w:spacing w:after="0" w:line="240" w:lineRule="auto"/>
              <w:jc w:val="both"/>
              <w:rPr>
                <w:rFonts w:ascii="Times New Roman" w:eastAsia="Times New Roman" w:hAnsi="Times New Roman" w:cs="Times New Roman"/>
                <w:sz w:val="20"/>
                <w:szCs w:val="20"/>
                <w:lang w:eastAsia="ru-RU"/>
              </w:rPr>
            </w:pPr>
            <w:r w:rsidRPr="00EC6C6F">
              <w:rPr>
                <w:rFonts w:ascii="Times New Roman" w:eastAsia="Times New Roman" w:hAnsi="Times New Roman" w:cs="Times New Roman"/>
                <w:sz w:val="20"/>
                <w:szCs w:val="20"/>
                <w:lang w:eastAsia="ru-RU"/>
              </w:rPr>
              <w:t>ИНН: 5402113155 КПП 540201001</w:t>
            </w:r>
          </w:p>
          <w:p w:rsidR="00EC6C6F" w:rsidRPr="00EC6C6F" w:rsidRDefault="00EC6C6F" w:rsidP="00EC6C6F">
            <w:pPr>
              <w:spacing w:after="0" w:line="240" w:lineRule="auto"/>
              <w:jc w:val="both"/>
              <w:rPr>
                <w:rFonts w:ascii="Times New Roman" w:eastAsia="Times New Roman" w:hAnsi="Times New Roman" w:cs="Times New Roman"/>
                <w:sz w:val="20"/>
                <w:szCs w:val="20"/>
                <w:lang w:eastAsia="ru-RU"/>
              </w:rPr>
            </w:pPr>
            <w:r w:rsidRPr="00EC6C6F">
              <w:rPr>
                <w:rFonts w:ascii="Times New Roman" w:eastAsia="Times New Roman" w:hAnsi="Times New Roman" w:cs="Times New Roman"/>
                <w:sz w:val="20"/>
                <w:szCs w:val="20"/>
                <w:lang w:eastAsia="ru-RU"/>
              </w:rPr>
              <w:t>ОГРН 1025401011680     ОКПО 01115969</w:t>
            </w:r>
          </w:p>
          <w:p w:rsidR="00EC6C6F" w:rsidRPr="00EC6C6F" w:rsidRDefault="00EC6C6F" w:rsidP="00EC6C6F">
            <w:pPr>
              <w:spacing w:after="0" w:line="240" w:lineRule="auto"/>
              <w:jc w:val="both"/>
              <w:rPr>
                <w:rFonts w:ascii="Times New Roman" w:eastAsia="Times New Roman" w:hAnsi="Times New Roman" w:cs="Times New Roman"/>
                <w:sz w:val="20"/>
                <w:szCs w:val="20"/>
                <w:lang w:eastAsia="ru-RU"/>
              </w:rPr>
            </w:pPr>
            <w:r w:rsidRPr="00EC6C6F">
              <w:rPr>
                <w:rFonts w:ascii="Times New Roman" w:eastAsia="Times New Roman" w:hAnsi="Times New Roman" w:cs="Times New Roman"/>
                <w:sz w:val="20"/>
                <w:szCs w:val="20"/>
                <w:lang w:eastAsia="ru-RU"/>
              </w:rPr>
              <w:t>Получатель: УФК по Новосибирской области (СГУПС л/с 20516Х38290)</w:t>
            </w:r>
          </w:p>
          <w:p w:rsidR="00EC6C6F" w:rsidRPr="00EC6C6F" w:rsidRDefault="00EC6C6F" w:rsidP="00EC6C6F">
            <w:pPr>
              <w:spacing w:after="0" w:line="240" w:lineRule="auto"/>
              <w:jc w:val="both"/>
              <w:rPr>
                <w:rFonts w:ascii="Times New Roman" w:eastAsia="Times New Roman" w:hAnsi="Times New Roman" w:cs="Times New Roman"/>
                <w:sz w:val="20"/>
                <w:szCs w:val="20"/>
                <w:lang w:eastAsia="ru-RU"/>
              </w:rPr>
            </w:pPr>
            <w:r w:rsidRPr="00EC6C6F">
              <w:rPr>
                <w:rFonts w:ascii="Times New Roman" w:eastAsia="Times New Roman" w:hAnsi="Times New Roman" w:cs="Times New Roman"/>
                <w:sz w:val="20"/>
                <w:szCs w:val="20"/>
                <w:lang w:eastAsia="ru-RU"/>
              </w:rPr>
              <w:t>БИК 045004001</w:t>
            </w:r>
          </w:p>
          <w:p w:rsidR="00EC6C6F" w:rsidRPr="00EC6C6F" w:rsidRDefault="00EC6C6F" w:rsidP="00EC6C6F">
            <w:pPr>
              <w:spacing w:after="0" w:line="240" w:lineRule="auto"/>
              <w:jc w:val="both"/>
              <w:rPr>
                <w:rFonts w:ascii="Times New Roman" w:eastAsia="Times New Roman" w:hAnsi="Times New Roman" w:cs="Times New Roman"/>
                <w:sz w:val="20"/>
                <w:szCs w:val="20"/>
                <w:lang w:eastAsia="ru-RU"/>
              </w:rPr>
            </w:pPr>
            <w:r w:rsidRPr="00EC6C6F">
              <w:rPr>
                <w:rFonts w:ascii="Times New Roman" w:eastAsia="Times New Roman" w:hAnsi="Times New Roman" w:cs="Times New Roman"/>
                <w:sz w:val="20"/>
                <w:szCs w:val="20"/>
                <w:lang w:eastAsia="ru-RU"/>
              </w:rPr>
              <w:t xml:space="preserve">Банк: СИБИРСКОЕ ГУ Банка России  </w:t>
            </w:r>
            <w:proofErr w:type="spellStart"/>
            <w:r w:rsidRPr="00EC6C6F">
              <w:rPr>
                <w:rFonts w:ascii="Times New Roman" w:eastAsia="Times New Roman" w:hAnsi="Times New Roman" w:cs="Times New Roman"/>
                <w:sz w:val="20"/>
                <w:szCs w:val="20"/>
                <w:lang w:eastAsia="ru-RU"/>
              </w:rPr>
              <w:t>г</w:t>
            </w:r>
            <w:proofErr w:type="gramStart"/>
            <w:r w:rsidRPr="00EC6C6F">
              <w:rPr>
                <w:rFonts w:ascii="Times New Roman" w:eastAsia="Times New Roman" w:hAnsi="Times New Roman" w:cs="Times New Roman"/>
                <w:sz w:val="20"/>
                <w:szCs w:val="20"/>
                <w:lang w:eastAsia="ru-RU"/>
              </w:rPr>
              <w:t>.Н</w:t>
            </w:r>
            <w:proofErr w:type="gramEnd"/>
            <w:r w:rsidRPr="00EC6C6F">
              <w:rPr>
                <w:rFonts w:ascii="Times New Roman" w:eastAsia="Times New Roman" w:hAnsi="Times New Roman" w:cs="Times New Roman"/>
                <w:sz w:val="20"/>
                <w:szCs w:val="20"/>
                <w:lang w:eastAsia="ru-RU"/>
              </w:rPr>
              <w:t>овосибирск</w:t>
            </w:r>
            <w:proofErr w:type="spellEnd"/>
          </w:p>
          <w:p w:rsidR="00EC6C6F" w:rsidRPr="00EC6C6F" w:rsidRDefault="00EC6C6F" w:rsidP="00EC6C6F">
            <w:pPr>
              <w:spacing w:after="0" w:line="240" w:lineRule="auto"/>
              <w:jc w:val="both"/>
              <w:rPr>
                <w:rFonts w:ascii="Times New Roman" w:eastAsia="Times New Roman" w:hAnsi="Times New Roman" w:cs="Times New Roman"/>
                <w:sz w:val="20"/>
                <w:szCs w:val="20"/>
                <w:lang w:eastAsia="ru-RU"/>
              </w:rPr>
            </w:pPr>
            <w:r w:rsidRPr="00EC6C6F">
              <w:rPr>
                <w:rFonts w:ascii="Times New Roman" w:eastAsia="Times New Roman" w:hAnsi="Times New Roman" w:cs="Times New Roman"/>
                <w:sz w:val="20"/>
                <w:szCs w:val="20"/>
                <w:lang w:eastAsia="ru-RU"/>
              </w:rPr>
              <w:t>Расчетный счет   40501810700042000002</w:t>
            </w:r>
          </w:p>
          <w:p w:rsidR="00EC6C6F" w:rsidRPr="00EC6C6F" w:rsidRDefault="00EC6C6F" w:rsidP="00EC6C6F">
            <w:pPr>
              <w:suppressAutoHyphens/>
              <w:spacing w:after="0"/>
              <w:rPr>
                <w:rFonts w:ascii="Times New Roman" w:eastAsia="Times New Roman" w:hAnsi="Times New Roman" w:cs="Times New Roman"/>
                <w:kern w:val="1"/>
                <w:sz w:val="20"/>
                <w:szCs w:val="20"/>
                <w:lang w:eastAsia="ar-SA"/>
              </w:rPr>
            </w:pPr>
          </w:p>
          <w:p w:rsidR="00EC6C6F" w:rsidRPr="00EC6C6F" w:rsidRDefault="00EC6C6F" w:rsidP="00EC6C6F">
            <w:pPr>
              <w:suppressAutoHyphens/>
              <w:spacing w:after="0"/>
              <w:rPr>
                <w:rFonts w:ascii="Times New Roman" w:eastAsia="Times New Roman" w:hAnsi="Times New Roman" w:cs="Times New Roman"/>
                <w:kern w:val="1"/>
                <w:sz w:val="20"/>
                <w:szCs w:val="20"/>
                <w:lang w:eastAsia="ar-SA"/>
              </w:rPr>
            </w:pPr>
          </w:p>
          <w:p w:rsidR="00EC6C6F" w:rsidRPr="00EC6C6F" w:rsidRDefault="00EC6C6F" w:rsidP="00EC6C6F">
            <w:pPr>
              <w:suppressAutoHyphens/>
              <w:spacing w:after="0"/>
              <w:rPr>
                <w:rFonts w:ascii="Times New Roman" w:eastAsia="Times New Roman" w:hAnsi="Times New Roman" w:cs="Times New Roman"/>
                <w:kern w:val="1"/>
                <w:sz w:val="20"/>
                <w:szCs w:val="20"/>
                <w:lang w:eastAsia="ar-SA"/>
              </w:rPr>
            </w:pPr>
          </w:p>
          <w:p w:rsidR="00EC6C6F" w:rsidRPr="00EC6C6F" w:rsidRDefault="00EC6C6F" w:rsidP="00EC6C6F">
            <w:pPr>
              <w:suppressAutoHyphens/>
              <w:spacing w:after="0" w:line="240" w:lineRule="auto"/>
              <w:rPr>
                <w:rFonts w:ascii="Times New Roman" w:eastAsia="Times New Roman" w:hAnsi="Times New Roman" w:cs="Times New Roman"/>
                <w:kern w:val="1"/>
                <w:sz w:val="20"/>
                <w:szCs w:val="20"/>
                <w:lang w:eastAsia="ar-SA"/>
              </w:rPr>
            </w:pPr>
            <w:r w:rsidRPr="00EC6C6F">
              <w:rPr>
                <w:rFonts w:ascii="Times New Roman" w:eastAsia="Times New Roman" w:hAnsi="Times New Roman" w:cs="Times New Roman"/>
                <w:kern w:val="1"/>
                <w:sz w:val="20"/>
                <w:szCs w:val="20"/>
                <w:lang w:eastAsia="ar-SA"/>
              </w:rPr>
              <w:t>Проректор СГУПС</w:t>
            </w:r>
          </w:p>
          <w:p w:rsidR="00EC6C6F" w:rsidRPr="00EC6C6F" w:rsidRDefault="00EC6C6F" w:rsidP="00EC6C6F">
            <w:pPr>
              <w:suppressAutoHyphens/>
              <w:spacing w:after="0"/>
              <w:rPr>
                <w:rFonts w:ascii="Times New Roman" w:eastAsia="Times New Roman" w:hAnsi="Times New Roman" w:cs="Times New Roman"/>
                <w:kern w:val="1"/>
                <w:sz w:val="20"/>
                <w:szCs w:val="20"/>
                <w:lang w:eastAsia="ar-SA"/>
              </w:rPr>
            </w:pPr>
          </w:p>
          <w:p w:rsidR="00EC6C6F" w:rsidRPr="00EC6C6F" w:rsidRDefault="00EC6C6F" w:rsidP="00EC6C6F">
            <w:pPr>
              <w:widowControl w:val="0"/>
              <w:suppressAutoHyphens/>
              <w:spacing w:after="0" w:line="240" w:lineRule="auto"/>
              <w:rPr>
                <w:rFonts w:ascii="Times New Roman" w:eastAsia="DejaVu Sans" w:hAnsi="Times New Roman" w:cs="Times New Roman"/>
                <w:kern w:val="1"/>
                <w:sz w:val="20"/>
                <w:szCs w:val="20"/>
                <w:lang w:eastAsia="ar-SA"/>
              </w:rPr>
            </w:pPr>
            <w:r w:rsidRPr="00EC6C6F">
              <w:rPr>
                <w:rFonts w:ascii="Times New Roman" w:eastAsia="DejaVu Sans" w:hAnsi="Times New Roman" w:cs="Times New Roman"/>
                <w:kern w:val="1"/>
                <w:sz w:val="20"/>
                <w:szCs w:val="20"/>
                <w:lang w:eastAsia="ar-SA"/>
              </w:rPr>
              <w:t xml:space="preserve">________________ </w:t>
            </w:r>
            <w:proofErr w:type="spellStart"/>
            <w:r w:rsidRPr="00EC6C6F">
              <w:rPr>
                <w:rFonts w:ascii="Times New Roman" w:eastAsia="DejaVu Sans" w:hAnsi="Times New Roman" w:cs="Times New Roman"/>
                <w:kern w:val="1"/>
                <w:sz w:val="20"/>
                <w:szCs w:val="20"/>
                <w:lang w:eastAsia="ar-SA"/>
              </w:rPr>
              <w:t>О.Ю.Васильев</w:t>
            </w:r>
            <w:proofErr w:type="spellEnd"/>
          </w:p>
          <w:p w:rsidR="00EC6C6F" w:rsidRPr="00EC6C6F" w:rsidRDefault="00EC6C6F" w:rsidP="00EC6C6F">
            <w:pPr>
              <w:widowControl w:val="0"/>
              <w:suppressAutoHyphens/>
              <w:spacing w:after="0" w:line="240" w:lineRule="auto"/>
              <w:rPr>
                <w:rFonts w:ascii="Times New Roman" w:eastAsia="DejaVu Sans" w:hAnsi="Times New Roman" w:cs="Times New Roman"/>
                <w:kern w:val="1"/>
                <w:sz w:val="20"/>
                <w:szCs w:val="20"/>
                <w:lang w:eastAsia="ar-SA"/>
              </w:rPr>
            </w:pPr>
            <w:r w:rsidRPr="00EC6C6F">
              <w:rPr>
                <w:rFonts w:ascii="Times New Roman" w:eastAsia="DejaVu Sans" w:hAnsi="Times New Roman" w:cs="Times New Roman"/>
                <w:kern w:val="1"/>
                <w:sz w:val="20"/>
                <w:szCs w:val="20"/>
                <w:lang w:eastAsia="ar-SA"/>
              </w:rPr>
              <w:t>Электронная подпись</w:t>
            </w:r>
          </w:p>
        </w:tc>
        <w:tc>
          <w:tcPr>
            <w:tcW w:w="5040" w:type="dxa"/>
          </w:tcPr>
          <w:p w:rsidR="00EC6C6F" w:rsidRPr="00EC6C6F" w:rsidRDefault="00EC6C6F" w:rsidP="00EC6C6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EC6C6F">
              <w:rPr>
                <w:rFonts w:ascii="Times New Roman" w:eastAsia="DejaVu Sans" w:hAnsi="Times New Roman" w:cs="Times New Roman"/>
                <w:b/>
                <w:kern w:val="1"/>
                <w:sz w:val="20"/>
                <w:szCs w:val="20"/>
                <w:lang w:eastAsia="ar-SA"/>
              </w:rPr>
              <w:t>Поставщик:</w:t>
            </w:r>
          </w:p>
          <w:p w:rsidR="00EC6C6F" w:rsidRPr="00EC6C6F" w:rsidRDefault="00EC6C6F" w:rsidP="00EC6C6F">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EC6C6F" w:rsidRPr="00EC6C6F" w:rsidRDefault="00EC6C6F" w:rsidP="00EC6C6F">
      <w:pPr>
        <w:spacing w:after="0" w:line="240" w:lineRule="auto"/>
        <w:rPr>
          <w:rFonts w:ascii="Times New Roman" w:eastAsia="Times New Roman" w:hAnsi="Times New Roman" w:cs="Times New Roman"/>
          <w:b/>
          <w:kern w:val="1"/>
          <w:sz w:val="20"/>
          <w:szCs w:val="20"/>
          <w:lang w:eastAsia="ar-SA"/>
        </w:rPr>
      </w:pPr>
    </w:p>
    <w:p w:rsidR="00EC6C6F" w:rsidRPr="00EC6C6F" w:rsidRDefault="00EC6C6F" w:rsidP="00EC6C6F">
      <w:pPr>
        <w:spacing w:after="0" w:line="240" w:lineRule="auto"/>
        <w:rPr>
          <w:rFonts w:ascii="Times New Roman" w:eastAsia="Times New Roman" w:hAnsi="Times New Roman" w:cs="Times New Roman"/>
          <w:b/>
          <w:kern w:val="1"/>
          <w:sz w:val="20"/>
          <w:szCs w:val="20"/>
          <w:lang w:eastAsia="ar-SA"/>
        </w:rPr>
      </w:pPr>
    </w:p>
    <w:p w:rsidR="00EC6C6F" w:rsidRPr="00EC6C6F" w:rsidRDefault="00EC6C6F" w:rsidP="00EC6C6F">
      <w:pPr>
        <w:spacing w:after="0" w:line="240" w:lineRule="auto"/>
        <w:rPr>
          <w:rFonts w:ascii="Times New Roman" w:eastAsia="Times New Roman" w:hAnsi="Times New Roman" w:cs="Times New Roman"/>
          <w:b/>
          <w:kern w:val="1"/>
          <w:sz w:val="20"/>
          <w:szCs w:val="20"/>
          <w:lang w:eastAsia="ar-SA"/>
        </w:rPr>
      </w:pPr>
    </w:p>
    <w:p w:rsidR="00EC6C6F" w:rsidRPr="00EC6C6F" w:rsidRDefault="00EC6C6F" w:rsidP="00EC6C6F">
      <w:pPr>
        <w:spacing w:after="0" w:line="240" w:lineRule="auto"/>
        <w:rPr>
          <w:rFonts w:ascii="Times New Roman" w:eastAsia="Times New Roman" w:hAnsi="Times New Roman" w:cs="Times New Roman"/>
          <w:kern w:val="1"/>
          <w:sz w:val="20"/>
          <w:szCs w:val="20"/>
          <w:lang w:eastAsia="ar-SA"/>
        </w:rPr>
      </w:pPr>
    </w:p>
    <w:p w:rsidR="00D10891" w:rsidRPr="00D10891" w:rsidRDefault="00D10891" w:rsidP="00D10891">
      <w:pPr>
        <w:spacing w:after="0"/>
        <w:rPr>
          <w:rFonts w:ascii="Times New Roman" w:hAnsi="Times New Roman"/>
          <w:b/>
        </w:rPr>
      </w:pPr>
    </w:p>
    <w:p w:rsidR="00B55BFF" w:rsidRPr="00B55BFF" w:rsidRDefault="000E0816" w:rsidP="000C2E67">
      <w:pPr>
        <w:spacing w:after="0"/>
        <w:rPr>
          <w:rFonts w:ascii="Calibri" w:eastAsia="Times New Roman" w:hAnsi="Calibri" w:cs="Times New Roman"/>
          <w:kern w:val="1"/>
          <w:sz w:val="20"/>
          <w:szCs w:val="20"/>
          <w:lang w:eastAsia="ar-SA"/>
        </w:rPr>
      </w:pPr>
      <w:r w:rsidRPr="000E0816">
        <w:rPr>
          <w:rFonts w:ascii="Times New Roman" w:eastAsia="Times New Roman" w:hAnsi="Times New Roman" w:cs="Times New Roman"/>
          <w:b/>
          <w:kern w:val="1"/>
          <w:lang w:eastAsia="ar-SA"/>
        </w:rPr>
        <w:t xml:space="preserve">    </w:t>
      </w:r>
      <w:r w:rsidR="00B55BFF" w:rsidRPr="00B55BFF">
        <w:rPr>
          <w:rFonts w:ascii="Times New Roman" w:eastAsia="Times New Roman" w:hAnsi="Times New Roman" w:cs="Times New Roman"/>
          <w:b/>
          <w:kern w:val="1"/>
          <w:sz w:val="20"/>
          <w:szCs w:val="20"/>
          <w:lang w:eastAsia="ar-SA"/>
        </w:rPr>
        <w:t xml:space="preserve">        </w:t>
      </w:r>
    </w:p>
    <w:p w:rsidR="00B55BFF" w:rsidRPr="00B55BFF" w:rsidRDefault="00B55BFF" w:rsidP="00B55BFF">
      <w:pPr>
        <w:spacing w:after="0" w:line="240" w:lineRule="auto"/>
        <w:rPr>
          <w:rFonts w:ascii="Times New Roman" w:eastAsia="Times New Roman" w:hAnsi="Times New Roman" w:cs="Times New Roman"/>
          <w:b/>
          <w:kern w:val="1"/>
          <w:sz w:val="20"/>
          <w:szCs w:val="20"/>
          <w:lang w:eastAsia="ar-SA"/>
        </w:rPr>
      </w:pPr>
      <w:r w:rsidRPr="00B55BFF">
        <w:rPr>
          <w:rFonts w:ascii="Times New Roman" w:eastAsia="Times New Roman" w:hAnsi="Times New Roman" w:cs="Times New Roman"/>
          <w:b/>
          <w:kern w:val="1"/>
          <w:sz w:val="20"/>
          <w:szCs w:val="20"/>
          <w:lang w:eastAsia="ar-SA"/>
        </w:rPr>
        <w:t>Приложение №1 к договору</w:t>
      </w:r>
    </w:p>
    <w:p w:rsidR="00967E86" w:rsidRDefault="000E0816" w:rsidP="009A24E4">
      <w:pPr>
        <w:spacing w:after="0" w:line="240" w:lineRule="auto"/>
        <w:jc w:val="center"/>
        <w:rPr>
          <w:rFonts w:ascii="Times New Roman" w:hAnsi="Times New Roman" w:cs="Times New Roman"/>
          <w:sz w:val="20"/>
          <w:szCs w:val="20"/>
        </w:rPr>
      </w:pPr>
      <w:r w:rsidRPr="000E0816">
        <w:rPr>
          <w:rFonts w:ascii="Times New Roman" w:eastAsia="Times New Roman" w:hAnsi="Times New Roman" w:cs="Times New Roman"/>
          <w:b/>
          <w:kern w:val="1"/>
          <w:lang w:eastAsia="ar-SA"/>
        </w:rPr>
        <w:t xml:space="preserve">    </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4693D43"/>
    <w:multiLevelType w:val="multilevel"/>
    <w:tmpl w:val="9F6EBFF6"/>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9031B38"/>
    <w:multiLevelType w:val="multilevel"/>
    <w:tmpl w:val="B73C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6">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3"/>
  </w:num>
  <w:num w:numId="4">
    <w:abstractNumId w:val="2"/>
  </w:num>
  <w:num w:numId="5">
    <w:abstractNumId w:val="3"/>
  </w:num>
  <w:num w:numId="6">
    <w:abstractNumId w:val="10"/>
  </w:num>
  <w:num w:numId="7">
    <w:abstractNumId w:val="30"/>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9"/>
  </w:num>
  <w:num w:numId="17">
    <w:abstractNumId w:val="18"/>
  </w:num>
  <w:num w:numId="18">
    <w:abstractNumId w:val="25"/>
  </w:num>
  <w:num w:numId="19">
    <w:abstractNumId w:val="13"/>
  </w:num>
  <w:num w:numId="20">
    <w:abstractNumId w:val="21"/>
  </w:num>
  <w:num w:numId="21">
    <w:abstractNumId w:val="0"/>
  </w:num>
  <w:num w:numId="22">
    <w:abstractNumId w:val="15"/>
  </w:num>
  <w:num w:numId="23">
    <w:abstractNumId w:val="34"/>
  </w:num>
  <w:num w:numId="24">
    <w:abstractNumId w:val="32"/>
  </w:num>
  <w:num w:numId="25">
    <w:abstractNumId w:val="12"/>
  </w:num>
  <w:num w:numId="26">
    <w:abstractNumId w:val="9"/>
  </w:num>
  <w:num w:numId="27">
    <w:abstractNumId w:val="40"/>
  </w:num>
  <w:num w:numId="28">
    <w:abstractNumId w:val="41"/>
  </w:num>
  <w:num w:numId="29">
    <w:abstractNumId w:val="17"/>
  </w:num>
  <w:num w:numId="30">
    <w:abstractNumId w:val="37"/>
  </w:num>
  <w:num w:numId="31">
    <w:abstractNumId w:val="27"/>
  </w:num>
  <w:num w:numId="32">
    <w:abstractNumId w:val="38"/>
  </w:num>
  <w:num w:numId="33">
    <w:abstractNumId w:val="19"/>
  </w:num>
  <w:num w:numId="34">
    <w:abstractNumId w:val="23"/>
  </w:num>
  <w:num w:numId="35">
    <w:abstractNumId w:val="20"/>
  </w:num>
  <w:num w:numId="36">
    <w:abstractNumId w:val="35"/>
  </w:num>
  <w:num w:numId="37">
    <w:abstractNumId w:val="8"/>
  </w:num>
  <w:num w:numId="38">
    <w:abstractNumId w:val="16"/>
  </w:num>
  <w:num w:numId="39">
    <w:abstractNumId w:val="28"/>
  </w:num>
  <w:num w:numId="40">
    <w:abstractNumId w:val="36"/>
  </w:num>
  <w:num w:numId="41">
    <w:abstractNumId w:val="29"/>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5BB6"/>
    <w:rsid w:val="00070D49"/>
    <w:rsid w:val="00076C25"/>
    <w:rsid w:val="000B1CE5"/>
    <w:rsid w:val="000C2E67"/>
    <w:rsid w:val="000C55EB"/>
    <w:rsid w:val="000D0730"/>
    <w:rsid w:val="000E0816"/>
    <w:rsid w:val="000F3DBE"/>
    <w:rsid w:val="001013B4"/>
    <w:rsid w:val="00114052"/>
    <w:rsid w:val="00117720"/>
    <w:rsid w:val="00126364"/>
    <w:rsid w:val="00126CC9"/>
    <w:rsid w:val="00131C1F"/>
    <w:rsid w:val="00135BD8"/>
    <w:rsid w:val="00142FDB"/>
    <w:rsid w:val="00143F61"/>
    <w:rsid w:val="00146D43"/>
    <w:rsid w:val="001509D5"/>
    <w:rsid w:val="00153B73"/>
    <w:rsid w:val="00154C7D"/>
    <w:rsid w:val="001623EF"/>
    <w:rsid w:val="00172593"/>
    <w:rsid w:val="00172806"/>
    <w:rsid w:val="0017452E"/>
    <w:rsid w:val="001902E4"/>
    <w:rsid w:val="001939E0"/>
    <w:rsid w:val="001A7531"/>
    <w:rsid w:val="001B16DC"/>
    <w:rsid w:val="001B53B3"/>
    <w:rsid w:val="001C0D39"/>
    <w:rsid w:val="001E42FE"/>
    <w:rsid w:val="00204853"/>
    <w:rsid w:val="00204B76"/>
    <w:rsid w:val="002150F8"/>
    <w:rsid w:val="002158E1"/>
    <w:rsid w:val="00227C23"/>
    <w:rsid w:val="00233A81"/>
    <w:rsid w:val="002641AD"/>
    <w:rsid w:val="0026673E"/>
    <w:rsid w:val="002775A6"/>
    <w:rsid w:val="00282836"/>
    <w:rsid w:val="00293AE1"/>
    <w:rsid w:val="002B3058"/>
    <w:rsid w:val="002C1F45"/>
    <w:rsid w:val="002C7019"/>
    <w:rsid w:val="003000E5"/>
    <w:rsid w:val="00301DEB"/>
    <w:rsid w:val="00304313"/>
    <w:rsid w:val="003043BE"/>
    <w:rsid w:val="00305925"/>
    <w:rsid w:val="003149ED"/>
    <w:rsid w:val="00342D8D"/>
    <w:rsid w:val="00345EE6"/>
    <w:rsid w:val="00352152"/>
    <w:rsid w:val="0035267D"/>
    <w:rsid w:val="003549EA"/>
    <w:rsid w:val="003616CC"/>
    <w:rsid w:val="00373628"/>
    <w:rsid w:val="00375B9F"/>
    <w:rsid w:val="0037713A"/>
    <w:rsid w:val="00385B5F"/>
    <w:rsid w:val="00394D99"/>
    <w:rsid w:val="003A40FF"/>
    <w:rsid w:val="003B2A22"/>
    <w:rsid w:val="003B7045"/>
    <w:rsid w:val="003C26D9"/>
    <w:rsid w:val="00401655"/>
    <w:rsid w:val="00402A83"/>
    <w:rsid w:val="00402AD2"/>
    <w:rsid w:val="00402C35"/>
    <w:rsid w:val="00403317"/>
    <w:rsid w:val="004134E2"/>
    <w:rsid w:val="00422396"/>
    <w:rsid w:val="004227C5"/>
    <w:rsid w:val="004231AA"/>
    <w:rsid w:val="00424787"/>
    <w:rsid w:val="00430441"/>
    <w:rsid w:val="00433BF6"/>
    <w:rsid w:val="00436FF2"/>
    <w:rsid w:val="00437F27"/>
    <w:rsid w:val="004422D8"/>
    <w:rsid w:val="0044653F"/>
    <w:rsid w:val="00453654"/>
    <w:rsid w:val="00453B06"/>
    <w:rsid w:val="00460B0D"/>
    <w:rsid w:val="0047110A"/>
    <w:rsid w:val="00477CAC"/>
    <w:rsid w:val="004807E2"/>
    <w:rsid w:val="004808AD"/>
    <w:rsid w:val="004963F5"/>
    <w:rsid w:val="004A483B"/>
    <w:rsid w:val="004B25F8"/>
    <w:rsid w:val="004B3855"/>
    <w:rsid w:val="004B777F"/>
    <w:rsid w:val="004D57F5"/>
    <w:rsid w:val="004E142A"/>
    <w:rsid w:val="004E1B85"/>
    <w:rsid w:val="004E564B"/>
    <w:rsid w:val="004F468B"/>
    <w:rsid w:val="004F71F8"/>
    <w:rsid w:val="00501A64"/>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D7F6B"/>
    <w:rsid w:val="005F78E8"/>
    <w:rsid w:val="00600C33"/>
    <w:rsid w:val="00613569"/>
    <w:rsid w:val="00626694"/>
    <w:rsid w:val="00626A03"/>
    <w:rsid w:val="006332FB"/>
    <w:rsid w:val="006555BF"/>
    <w:rsid w:val="00660D58"/>
    <w:rsid w:val="006703F2"/>
    <w:rsid w:val="006717FB"/>
    <w:rsid w:val="00672786"/>
    <w:rsid w:val="00673D9F"/>
    <w:rsid w:val="00676B9F"/>
    <w:rsid w:val="006823EC"/>
    <w:rsid w:val="00694609"/>
    <w:rsid w:val="00694A20"/>
    <w:rsid w:val="006A1BFF"/>
    <w:rsid w:val="006A5BB2"/>
    <w:rsid w:val="006C6F22"/>
    <w:rsid w:val="006D58A2"/>
    <w:rsid w:val="006E53EB"/>
    <w:rsid w:val="006F7645"/>
    <w:rsid w:val="00715878"/>
    <w:rsid w:val="0072728F"/>
    <w:rsid w:val="00727760"/>
    <w:rsid w:val="00736029"/>
    <w:rsid w:val="0075523A"/>
    <w:rsid w:val="007829E8"/>
    <w:rsid w:val="0079248B"/>
    <w:rsid w:val="00795B99"/>
    <w:rsid w:val="007C06FD"/>
    <w:rsid w:val="007C5291"/>
    <w:rsid w:val="007D0916"/>
    <w:rsid w:val="007D48F8"/>
    <w:rsid w:val="007F46CA"/>
    <w:rsid w:val="00801914"/>
    <w:rsid w:val="008101C0"/>
    <w:rsid w:val="008108BE"/>
    <w:rsid w:val="0083698D"/>
    <w:rsid w:val="00850E65"/>
    <w:rsid w:val="00853F84"/>
    <w:rsid w:val="00875DE1"/>
    <w:rsid w:val="0089775E"/>
    <w:rsid w:val="008A25E5"/>
    <w:rsid w:val="008A41B5"/>
    <w:rsid w:val="008A4F25"/>
    <w:rsid w:val="008A5836"/>
    <w:rsid w:val="008A7CD6"/>
    <w:rsid w:val="008B2B1D"/>
    <w:rsid w:val="008B7F6A"/>
    <w:rsid w:val="008C45D0"/>
    <w:rsid w:val="008E0793"/>
    <w:rsid w:val="008F1B2F"/>
    <w:rsid w:val="008F4357"/>
    <w:rsid w:val="008F52D9"/>
    <w:rsid w:val="0091735D"/>
    <w:rsid w:val="009279BD"/>
    <w:rsid w:val="00930396"/>
    <w:rsid w:val="00963480"/>
    <w:rsid w:val="00967E86"/>
    <w:rsid w:val="009809B2"/>
    <w:rsid w:val="009816FE"/>
    <w:rsid w:val="00983F59"/>
    <w:rsid w:val="0098424D"/>
    <w:rsid w:val="00992A70"/>
    <w:rsid w:val="00992E7A"/>
    <w:rsid w:val="00995B3B"/>
    <w:rsid w:val="009A08FE"/>
    <w:rsid w:val="009A24E4"/>
    <w:rsid w:val="009A333F"/>
    <w:rsid w:val="009A7ED3"/>
    <w:rsid w:val="009B3371"/>
    <w:rsid w:val="009B7693"/>
    <w:rsid w:val="009E76E9"/>
    <w:rsid w:val="00A0476F"/>
    <w:rsid w:val="00A06419"/>
    <w:rsid w:val="00A13A2F"/>
    <w:rsid w:val="00A233A0"/>
    <w:rsid w:val="00A24221"/>
    <w:rsid w:val="00A3246D"/>
    <w:rsid w:val="00A4581E"/>
    <w:rsid w:val="00A54576"/>
    <w:rsid w:val="00A55056"/>
    <w:rsid w:val="00A7090D"/>
    <w:rsid w:val="00A75E3A"/>
    <w:rsid w:val="00A773C4"/>
    <w:rsid w:val="00A82104"/>
    <w:rsid w:val="00A85398"/>
    <w:rsid w:val="00A87A73"/>
    <w:rsid w:val="00A90C74"/>
    <w:rsid w:val="00A92140"/>
    <w:rsid w:val="00AA5F60"/>
    <w:rsid w:val="00AB3478"/>
    <w:rsid w:val="00AB57A8"/>
    <w:rsid w:val="00AC0BDC"/>
    <w:rsid w:val="00AC2FA3"/>
    <w:rsid w:val="00AC5B4E"/>
    <w:rsid w:val="00AD05A9"/>
    <w:rsid w:val="00AD0745"/>
    <w:rsid w:val="00AD08D8"/>
    <w:rsid w:val="00AD7FEF"/>
    <w:rsid w:val="00AE5353"/>
    <w:rsid w:val="00AE7D36"/>
    <w:rsid w:val="00AF6E11"/>
    <w:rsid w:val="00B005F5"/>
    <w:rsid w:val="00B162E0"/>
    <w:rsid w:val="00B27E4A"/>
    <w:rsid w:val="00B30816"/>
    <w:rsid w:val="00B41BC5"/>
    <w:rsid w:val="00B44CD2"/>
    <w:rsid w:val="00B4565E"/>
    <w:rsid w:val="00B47C27"/>
    <w:rsid w:val="00B55BFF"/>
    <w:rsid w:val="00B57D18"/>
    <w:rsid w:val="00B7036E"/>
    <w:rsid w:val="00B711D0"/>
    <w:rsid w:val="00B71AAB"/>
    <w:rsid w:val="00B937B0"/>
    <w:rsid w:val="00BA298E"/>
    <w:rsid w:val="00BA79E8"/>
    <w:rsid w:val="00BB66E8"/>
    <w:rsid w:val="00BC14B4"/>
    <w:rsid w:val="00BD49E5"/>
    <w:rsid w:val="00BD6A1C"/>
    <w:rsid w:val="00BD7A18"/>
    <w:rsid w:val="00BE485B"/>
    <w:rsid w:val="00C06CDF"/>
    <w:rsid w:val="00C0708C"/>
    <w:rsid w:val="00C119F5"/>
    <w:rsid w:val="00C11A72"/>
    <w:rsid w:val="00C13620"/>
    <w:rsid w:val="00C16BA0"/>
    <w:rsid w:val="00C23DC8"/>
    <w:rsid w:val="00C23EF9"/>
    <w:rsid w:val="00C415D5"/>
    <w:rsid w:val="00C43E70"/>
    <w:rsid w:val="00C57A76"/>
    <w:rsid w:val="00C7193C"/>
    <w:rsid w:val="00C7241D"/>
    <w:rsid w:val="00C75CD9"/>
    <w:rsid w:val="00C75F65"/>
    <w:rsid w:val="00C80550"/>
    <w:rsid w:val="00C83CC9"/>
    <w:rsid w:val="00C842F3"/>
    <w:rsid w:val="00C9158E"/>
    <w:rsid w:val="00CB0B0E"/>
    <w:rsid w:val="00CB2D92"/>
    <w:rsid w:val="00CB7E45"/>
    <w:rsid w:val="00CC13BA"/>
    <w:rsid w:val="00CD2C52"/>
    <w:rsid w:val="00CD42DE"/>
    <w:rsid w:val="00CD5717"/>
    <w:rsid w:val="00CF2E83"/>
    <w:rsid w:val="00D107FA"/>
    <w:rsid w:val="00D10891"/>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773B"/>
    <w:rsid w:val="00DE2828"/>
    <w:rsid w:val="00DF0241"/>
    <w:rsid w:val="00DF3D74"/>
    <w:rsid w:val="00DF6C4E"/>
    <w:rsid w:val="00E02E41"/>
    <w:rsid w:val="00E1170E"/>
    <w:rsid w:val="00E1252D"/>
    <w:rsid w:val="00E13CB5"/>
    <w:rsid w:val="00E16C18"/>
    <w:rsid w:val="00E178D6"/>
    <w:rsid w:val="00E27482"/>
    <w:rsid w:val="00E373F8"/>
    <w:rsid w:val="00E40A89"/>
    <w:rsid w:val="00E6319F"/>
    <w:rsid w:val="00E7194C"/>
    <w:rsid w:val="00E77752"/>
    <w:rsid w:val="00E94CBA"/>
    <w:rsid w:val="00E96847"/>
    <w:rsid w:val="00EA4E4B"/>
    <w:rsid w:val="00EB2942"/>
    <w:rsid w:val="00EB7AD8"/>
    <w:rsid w:val="00EC04FC"/>
    <w:rsid w:val="00EC6C6F"/>
    <w:rsid w:val="00ED39DA"/>
    <w:rsid w:val="00ED5AE0"/>
    <w:rsid w:val="00EF1311"/>
    <w:rsid w:val="00EF5678"/>
    <w:rsid w:val="00F07DA4"/>
    <w:rsid w:val="00F13990"/>
    <w:rsid w:val="00F3724E"/>
    <w:rsid w:val="00F61908"/>
    <w:rsid w:val="00F71DBD"/>
    <w:rsid w:val="00F75DFD"/>
    <w:rsid w:val="00F95925"/>
    <w:rsid w:val="00FB3696"/>
    <w:rsid w:val="00FC3AFD"/>
    <w:rsid w:val="00FE172B"/>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ame-atributt1">
    <w:name w:val="s-name-atributt1"/>
    <w:basedOn w:val="a1"/>
    <w:rsid w:val="000C55EB"/>
    <w:rPr>
      <w:shd w:val="clear" w:color="auto" w:fill="FFFFFF"/>
    </w:rPr>
  </w:style>
  <w:style w:type="character" w:customStyle="1" w:styleId="znach-atribute2">
    <w:name w:val="znach-atribute2"/>
    <w:basedOn w:val="a1"/>
    <w:rsid w:val="000C55EB"/>
    <w:rPr>
      <w:b w:val="0"/>
      <w:bCs w:val="0"/>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ame-atributt1">
    <w:name w:val="s-name-atributt1"/>
    <w:basedOn w:val="a1"/>
    <w:rsid w:val="000C55EB"/>
    <w:rPr>
      <w:shd w:val="clear" w:color="auto" w:fill="FFFFFF"/>
    </w:rPr>
  </w:style>
  <w:style w:type="character" w:customStyle="1" w:styleId="znach-atribute2">
    <w:name w:val="znach-atribute2"/>
    <w:basedOn w:val="a1"/>
    <w:rsid w:val="000C55EB"/>
    <w:rPr>
      <w:b w:val="0"/>
      <w:bCs w:val="0"/>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18322971">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64173065">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33786467">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mailto:pechko@stu.ru" TargetMode="Externa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consultantplus://offline/ref=75803C8153EEC638ED5AE2F2041A23C52F2E21271BBE934CFA22F6D31DA97E3C69110F43484B9668kBjE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5AB812D2A23E7CA5DFFB9A81E668E0B96106EE5326DEB262CF91833A710778E203FA1EADD1M2X5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DF9AB29FC91CABDCC4D633A79178452E75A1FEBAB9929E38CC4E397i4BFK" TargetMode="External"/><Relationship Id="rId4" Type="http://schemas.microsoft.com/office/2007/relationships/stylesWithEffects" Target="stylesWithEffects.xml"/><Relationship Id="rId9" Type="http://schemas.openxmlformats.org/officeDocument/2006/relationships/hyperlink" Target="consultantplus://offline/ref=9DF9AB29FC91CABDCC4D7F3A7E178452E1561CEDA99574E9849DEF95481C45223C08D6CC8C2830F5i4BFK"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1C48B-FECA-4455-9139-3404DDFC5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29</Pages>
  <Words>15266</Words>
  <Characters>87018</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67</cp:revision>
  <dcterms:created xsi:type="dcterms:W3CDTF">2015-01-28T10:45:00Z</dcterms:created>
  <dcterms:modified xsi:type="dcterms:W3CDTF">2018-04-24T04:50:00Z</dcterms:modified>
</cp:coreProperties>
</file>