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sz w:val="20"/>
          <w:szCs w:val="20"/>
        </w:rPr>
        <w:t>ДОГОВОР № _____________________</w:t>
      </w:r>
    </w:p>
    <w:p w:rsidR="00E8339C" w:rsidRPr="00E8339C" w:rsidRDefault="00E8339C" w:rsidP="00E8339C">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E8339C" w:rsidRPr="00E8339C" w:rsidRDefault="00E8339C" w:rsidP="00E8339C">
      <w:pPr>
        <w:spacing w:after="0"/>
        <w:rPr>
          <w:rFonts w:ascii="Times New Roman" w:hAnsi="Times New Roman"/>
          <w:sz w:val="20"/>
          <w:szCs w:val="20"/>
        </w:rPr>
      </w:pPr>
      <w:r w:rsidRPr="00E8339C">
        <w:rPr>
          <w:rFonts w:ascii="Times New Roman" w:hAnsi="Times New Roman"/>
          <w:sz w:val="20"/>
          <w:szCs w:val="20"/>
        </w:rPr>
        <w:t xml:space="preserve"> г. Новосибирск                                                                                                           «____»  ____</w:t>
      </w:r>
      <w:r w:rsidR="00451511">
        <w:rPr>
          <w:rFonts w:ascii="Times New Roman" w:hAnsi="Times New Roman"/>
          <w:sz w:val="20"/>
          <w:szCs w:val="20"/>
        </w:rPr>
        <w:t>______________ 2018</w:t>
      </w:r>
      <w:r w:rsidRPr="00E8339C">
        <w:rPr>
          <w:rFonts w:ascii="Times New Roman" w:hAnsi="Times New Roman"/>
          <w:sz w:val="20"/>
          <w:szCs w:val="20"/>
        </w:rPr>
        <w:t>г.</w:t>
      </w:r>
    </w:p>
    <w:p w:rsidR="00E8339C" w:rsidRPr="00E8339C" w:rsidRDefault="00E8339C" w:rsidP="00E8339C">
      <w:pPr>
        <w:spacing w:after="0"/>
        <w:rPr>
          <w:rFonts w:ascii="Times New Roman" w:hAnsi="Times New Roman"/>
          <w:b/>
          <w:sz w:val="20"/>
          <w:szCs w:val="20"/>
        </w:rPr>
      </w:pPr>
    </w:p>
    <w:p w:rsidR="00E8339C" w:rsidRPr="00E8339C" w:rsidRDefault="00E8339C" w:rsidP="00E8339C">
      <w:pPr>
        <w:spacing w:after="0"/>
        <w:rPr>
          <w:rFonts w:ascii="Times New Roman" w:hAnsi="Times New Roman"/>
          <w:b/>
          <w:sz w:val="20"/>
          <w:szCs w:val="20"/>
        </w:rPr>
      </w:pPr>
    </w:p>
    <w:p w:rsidR="00E8339C" w:rsidRPr="00E8339C" w:rsidRDefault="0000535E" w:rsidP="00E8339C">
      <w:pPr>
        <w:spacing w:after="0" w:line="240" w:lineRule="auto"/>
        <w:rPr>
          <w:rFonts w:ascii="Times New Roman" w:eastAsia="Times New Roman" w:hAnsi="Times New Roman" w:cs="Times New Roman"/>
          <w:sz w:val="21"/>
          <w:szCs w:val="21"/>
        </w:rPr>
      </w:pPr>
      <w:r>
        <w:rPr>
          <w:rFonts w:ascii="Times New Roman" w:hAnsi="Times New Roman" w:cs="Times New Roman"/>
          <w:b/>
          <w:sz w:val="20"/>
          <w:szCs w:val="20"/>
        </w:rPr>
        <w:t xml:space="preserve">         </w:t>
      </w:r>
      <w:r w:rsidR="00E8339C" w:rsidRPr="00E8339C">
        <w:rPr>
          <w:rFonts w:ascii="Times New Roman" w:hAnsi="Times New Roman" w:cs="Times New Roman"/>
          <w:b/>
          <w:sz w:val="20"/>
          <w:szCs w:val="20"/>
        </w:rPr>
        <w:t xml:space="preserve">Идентификационный код закупки  </w:t>
      </w:r>
      <w:r w:rsidR="006F1D1D">
        <w:rPr>
          <w:rFonts w:ascii="Times New Roman" w:hAnsi="Times New Roman" w:cs="Times New Roman"/>
          <w:b/>
          <w:sz w:val="20"/>
          <w:szCs w:val="20"/>
        </w:rPr>
        <w:t>№</w:t>
      </w:r>
      <w:r w:rsidR="00E8339C" w:rsidRPr="00E8339C">
        <w:rPr>
          <w:rFonts w:ascii="Times New Roman" w:hAnsi="Times New Roman" w:cs="Times New Roman"/>
          <w:b/>
          <w:sz w:val="20"/>
          <w:szCs w:val="20"/>
        </w:rPr>
        <w:t xml:space="preserve"> </w:t>
      </w:r>
      <w:r w:rsidR="00E8339C" w:rsidRPr="005C01BA">
        <w:rPr>
          <w:rFonts w:ascii="Times New Roman" w:hAnsi="Times New Roman" w:cs="Times New Roman"/>
          <w:b/>
          <w:sz w:val="20"/>
          <w:szCs w:val="20"/>
        </w:rPr>
        <w:t xml:space="preserve"> </w:t>
      </w:r>
      <w:r w:rsidR="00451511" w:rsidRPr="00451511">
        <w:rPr>
          <w:rFonts w:ascii="Times New Roman" w:hAnsi="Times New Roman" w:cs="Times New Roman"/>
          <w:b/>
          <w:sz w:val="20"/>
          <w:szCs w:val="20"/>
        </w:rPr>
        <w:t>181540211315554020100100300190000000</w:t>
      </w:r>
    </w:p>
    <w:p w:rsidR="00E8339C" w:rsidRPr="00E8339C" w:rsidRDefault="00E8339C" w:rsidP="00E8339C">
      <w:pPr>
        <w:spacing w:after="0"/>
        <w:rPr>
          <w:rFonts w:ascii="Times New Roman" w:hAnsi="Times New Roman" w:cs="Times New Roman"/>
          <w:b/>
          <w:sz w:val="20"/>
          <w:szCs w:val="20"/>
        </w:rPr>
      </w:pPr>
    </w:p>
    <w:p w:rsidR="00E8339C" w:rsidRPr="00E8339C" w:rsidRDefault="00E8339C" w:rsidP="00E8339C">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sidR="00E11863">
        <w:rPr>
          <w:rFonts w:ascii="Times New Roman" w:eastAsia="Arial Unicode MS" w:hAnsi="Times New Roman" w:cs="Arial"/>
          <w:kern w:val="1"/>
          <w:sz w:val="20"/>
          <w:szCs w:val="20"/>
          <w:lang w:eastAsia="zh-CN"/>
        </w:rPr>
        <w:t xml:space="preserve"> Васильева Олега Юрьевича</w:t>
      </w:r>
      <w:r w:rsidRPr="00E8339C">
        <w:rPr>
          <w:rFonts w:ascii="Times New Roman" w:eastAsia="Arial Unicode MS" w:hAnsi="Times New Roman" w:cs="Arial"/>
          <w:kern w:val="1"/>
          <w:sz w:val="20"/>
          <w:szCs w:val="20"/>
          <w:lang w:eastAsia="zh-CN"/>
        </w:rPr>
        <w:t>, действующего на основании доверенности</w:t>
      </w:r>
      <w:r w:rsidR="00E11863">
        <w:rPr>
          <w:rFonts w:ascii="Times New Roman" w:eastAsia="Arial Unicode MS" w:hAnsi="Times New Roman" w:cs="Arial"/>
          <w:kern w:val="1"/>
          <w:sz w:val="20"/>
          <w:szCs w:val="20"/>
          <w:lang w:eastAsia="zh-CN"/>
        </w:rPr>
        <w:t xml:space="preserve"> № 4</w:t>
      </w:r>
      <w:r w:rsidR="00B62660">
        <w:rPr>
          <w:rFonts w:ascii="Times New Roman" w:eastAsia="Arial Unicode MS" w:hAnsi="Times New Roman" w:cs="Arial"/>
          <w:kern w:val="1"/>
          <w:sz w:val="20"/>
          <w:szCs w:val="20"/>
          <w:lang w:eastAsia="zh-CN"/>
        </w:rPr>
        <w:t>8 от 24.11.2017</w:t>
      </w:r>
      <w:r w:rsidRPr="00E8339C">
        <w:rPr>
          <w:rFonts w:ascii="Times New Roman" w:eastAsia="Arial Unicode MS" w:hAnsi="Times New Roman" w:cs="Arial"/>
          <w:kern w:val="1"/>
          <w:sz w:val="20"/>
          <w:szCs w:val="20"/>
          <w:lang w:eastAsia="zh-CN"/>
        </w:rPr>
        <w:t>г., с одной стороны, и</w:t>
      </w:r>
      <w:r w:rsidR="00E11863">
        <w:rPr>
          <w:rFonts w:ascii="Times New Roman" w:eastAsia="Arial Unicode MS" w:hAnsi="Times New Roman" w:cs="Arial"/>
          <w:kern w:val="1"/>
          <w:sz w:val="20"/>
          <w:szCs w:val="20"/>
          <w:lang w:eastAsia="zh-CN"/>
        </w:rPr>
        <w:t xml:space="preserve"> </w:t>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sidRPr="00E11863">
        <w:rPr>
          <w:rFonts w:ascii="Times New Roman" w:eastAsiaTheme="minorEastAsia" w:hAnsi="Times New Roman"/>
          <w:b/>
          <w:sz w:val="20"/>
          <w:szCs w:val="20"/>
          <w:lang w:eastAsia="ru-RU"/>
        </w:rPr>
        <w:t xml:space="preserve"> </w:t>
      </w:r>
      <w:r w:rsidR="00F06D23">
        <w:rPr>
          <w:rFonts w:ascii="Times New Roman" w:eastAsiaTheme="minorEastAsia" w:hAnsi="Times New Roman"/>
          <w:b/>
          <w:sz w:val="20"/>
          <w:szCs w:val="20"/>
          <w:lang w:eastAsia="ru-RU"/>
        </w:rPr>
        <w:t>Общество с ограниченной ответственностью «</w:t>
      </w:r>
      <w:proofErr w:type="spellStart"/>
      <w:r w:rsidR="00F06D23">
        <w:rPr>
          <w:rFonts w:ascii="Times New Roman" w:eastAsiaTheme="minorEastAsia" w:hAnsi="Times New Roman"/>
          <w:b/>
          <w:sz w:val="20"/>
          <w:szCs w:val="20"/>
          <w:lang w:eastAsia="ru-RU"/>
        </w:rPr>
        <w:t>Готти</w:t>
      </w:r>
      <w:proofErr w:type="spellEnd"/>
      <w:r w:rsidR="00F06D23">
        <w:rPr>
          <w:rFonts w:ascii="Times New Roman" w:eastAsiaTheme="minorEastAsia" w:hAnsi="Times New Roman"/>
          <w:b/>
          <w:sz w:val="20"/>
          <w:szCs w:val="20"/>
          <w:lang w:eastAsia="ru-RU"/>
        </w:rPr>
        <w:t>»</w:t>
      </w:r>
      <w:r w:rsidR="00E11863" w:rsidRPr="00E11863">
        <w:rPr>
          <w:rFonts w:ascii="Times New Roman" w:eastAsia="Arial Unicode MS" w:hAnsi="Times New Roman" w:cs="Arial"/>
          <w:b/>
          <w:kern w:val="1"/>
          <w:sz w:val="20"/>
          <w:szCs w:val="20"/>
          <w:lang w:eastAsia="zh-CN"/>
        </w:rPr>
        <w:t xml:space="preserve">, </w:t>
      </w:r>
      <w:r w:rsidR="00E11863" w:rsidRPr="00E11863">
        <w:rPr>
          <w:rFonts w:ascii="Times New Roman" w:eastAsia="Arial Unicode MS" w:hAnsi="Times New Roman" w:cs="Arial"/>
          <w:kern w:val="1"/>
          <w:sz w:val="20"/>
          <w:szCs w:val="20"/>
          <w:lang w:eastAsia="zh-CN"/>
        </w:rPr>
        <w:t>именуемое в да</w:t>
      </w:r>
      <w:r w:rsidR="005C01BA">
        <w:rPr>
          <w:rFonts w:ascii="Times New Roman" w:eastAsia="Arial Unicode MS" w:hAnsi="Times New Roman" w:cs="Arial"/>
          <w:kern w:val="1"/>
          <w:sz w:val="20"/>
          <w:szCs w:val="20"/>
          <w:lang w:eastAsia="zh-CN"/>
        </w:rPr>
        <w:t>льнейшем</w:t>
      </w:r>
      <w:r w:rsidR="00451511">
        <w:rPr>
          <w:rFonts w:ascii="Times New Roman" w:eastAsia="Arial Unicode MS" w:hAnsi="Times New Roman" w:cs="Arial"/>
          <w:kern w:val="1"/>
          <w:sz w:val="20"/>
          <w:szCs w:val="20"/>
          <w:lang w:eastAsia="zh-CN"/>
        </w:rPr>
        <w:t xml:space="preserve"> Пос</w:t>
      </w:r>
      <w:r w:rsidR="00F06D23">
        <w:rPr>
          <w:rFonts w:ascii="Times New Roman" w:eastAsia="Arial Unicode MS" w:hAnsi="Times New Roman" w:cs="Arial"/>
          <w:kern w:val="1"/>
          <w:sz w:val="20"/>
          <w:szCs w:val="20"/>
          <w:lang w:eastAsia="zh-CN"/>
        </w:rPr>
        <w:t>тавщик, в лице директора Сердюка Евгения Александровича</w:t>
      </w:r>
      <w:r w:rsidR="003F057F">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дейс</w:t>
      </w:r>
      <w:r w:rsidR="00F06D23">
        <w:rPr>
          <w:rFonts w:ascii="Times New Roman" w:eastAsia="Arial Unicode MS" w:hAnsi="Times New Roman" w:cs="Arial"/>
          <w:kern w:val="1"/>
          <w:sz w:val="20"/>
          <w:szCs w:val="20"/>
          <w:lang w:eastAsia="zh-CN"/>
        </w:rPr>
        <w:t>твующего  на основании  Устава</w:t>
      </w:r>
      <w:r w:rsidRPr="00E8339C">
        <w:rPr>
          <w:rFonts w:ascii="Times New Roman" w:eastAsia="Arial Unicode MS" w:hAnsi="Times New Roman" w:cs="Arial"/>
          <w:kern w:val="1"/>
          <w:sz w:val="20"/>
          <w:szCs w:val="20"/>
          <w:lang w:eastAsia="zh-CN"/>
        </w:rPr>
        <w:t xml:space="preserve">, с другой стороны, в результате осуществления закупки в соответствии с Федеральным законом от  05.04.2013г. № 44-ФЗ путем проведения электронного аукциона </w:t>
      </w:r>
      <w:r w:rsidR="00F06D23">
        <w:rPr>
          <w:rFonts w:ascii="Times New Roman" w:eastAsia="Arial Unicode MS" w:hAnsi="Times New Roman" w:cs="Arial"/>
          <w:kern w:val="1"/>
          <w:sz w:val="20"/>
          <w:szCs w:val="20"/>
          <w:lang w:eastAsia="zh-CN"/>
        </w:rPr>
        <w:t>№ ЭА-4/0351100001718000019</w:t>
      </w:r>
      <w:r w:rsidRPr="00E8339C">
        <w:rPr>
          <w:rFonts w:ascii="Times New Roman" w:eastAsia="Arial Unicode MS" w:hAnsi="Times New Roman" w:cs="Arial"/>
          <w:kern w:val="1"/>
          <w:sz w:val="20"/>
          <w:szCs w:val="20"/>
          <w:lang w:eastAsia="zh-CN"/>
        </w:rPr>
        <w:t>,  на основани</w:t>
      </w:r>
      <w:r w:rsidR="00F06D23">
        <w:rPr>
          <w:rFonts w:ascii="Times New Roman" w:eastAsia="Arial Unicode MS" w:hAnsi="Times New Roman" w:cs="Arial"/>
          <w:kern w:val="1"/>
          <w:sz w:val="20"/>
          <w:szCs w:val="20"/>
          <w:lang w:eastAsia="zh-CN"/>
        </w:rPr>
        <w:t>и протокола подведения ито</w:t>
      </w:r>
      <w:r w:rsidR="005F6512">
        <w:rPr>
          <w:rFonts w:ascii="Times New Roman" w:eastAsia="Arial Unicode MS" w:hAnsi="Times New Roman" w:cs="Arial"/>
          <w:kern w:val="1"/>
          <w:sz w:val="20"/>
          <w:szCs w:val="20"/>
          <w:lang w:eastAsia="zh-CN"/>
        </w:rPr>
        <w:t>гов электронного аукциона от 16</w:t>
      </w:r>
      <w:r w:rsidR="00F06D23">
        <w:rPr>
          <w:rFonts w:ascii="Times New Roman" w:eastAsia="Arial Unicode MS" w:hAnsi="Times New Roman" w:cs="Arial"/>
          <w:kern w:val="1"/>
          <w:sz w:val="20"/>
          <w:szCs w:val="20"/>
          <w:lang w:eastAsia="zh-CN"/>
        </w:rPr>
        <w:t>.04.2018г</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E8339C" w:rsidRPr="00E8339C" w:rsidRDefault="00E8339C" w:rsidP="00E8339C">
      <w:pPr>
        <w:widowControl w:val="0"/>
        <w:suppressAutoHyphens/>
        <w:spacing w:after="0" w:line="240" w:lineRule="auto"/>
        <w:ind w:firstLine="360"/>
        <w:rPr>
          <w:rFonts w:ascii="Times New Roman" w:eastAsia="Arial Unicode MS" w:hAnsi="Times New Roman" w:cs="Arial"/>
          <w:kern w:val="1"/>
          <w:sz w:val="20"/>
          <w:szCs w:val="20"/>
          <w:lang w:eastAsia="zh-CN"/>
        </w:rPr>
      </w:pPr>
    </w:p>
    <w:p w:rsidR="00E8339C" w:rsidRPr="00E8339C" w:rsidRDefault="00E8339C" w:rsidP="00E8339C">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E8339C" w:rsidRPr="00E8339C" w:rsidRDefault="00E8339C" w:rsidP="00E8339C">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обязательства по поставке  товара – компьют</w:t>
      </w:r>
      <w:r w:rsidR="005C01BA">
        <w:rPr>
          <w:rFonts w:ascii="Times New Roman" w:hAnsi="Times New Roman"/>
          <w:sz w:val="20"/>
          <w:szCs w:val="20"/>
        </w:rPr>
        <w:t>ерного оборудования</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 Заказчик обязуется принять товар и оплатить его стоимость.</w:t>
      </w:r>
    </w:p>
    <w:p w:rsidR="00E8339C" w:rsidRPr="00E8339C" w:rsidRDefault="00E8339C" w:rsidP="00E8339C">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Поставщик поставляет Заказчику компью</w:t>
      </w:r>
      <w:r w:rsidR="005C01BA">
        <w:rPr>
          <w:rFonts w:ascii="Times New Roman" w:hAnsi="Times New Roman"/>
          <w:sz w:val="20"/>
          <w:szCs w:val="20"/>
        </w:rPr>
        <w:t xml:space="preserve">терное оборудование </w:t>
      </w:r>
      <w:r w:rsidRPr="00E8339C">
        <w:rPr>
          <w:rFonts w:ascii="Times New Roman" w:hAnsi="Times New Roman"/>
          <w:sz w:val="20"/>
          <w:szCs w:val="20"/>
        </w:rPr>
        <w:t xml:space="preserve"> (</w:t>
      </w:r>
      <w:r w:rsidR="00451511" w:rsidRPr="00451511">
        <w:rPr>
          <w:rFonts w:ascii="Times New Roman" w:hAnsi="Times New Roman"/>
          <w:sz w:val="20"/>
          <w:szCs w:val="20"/>
        </w:rPr>
        <w:t>системных блоков, мониторов, клавиатур, манипуляторов</w:t>
      </w:r>
      <w:r w:rsidRPr="00E8339C">
        <w:rPr>
          <w:rFonts w:ascii="Times New Roman" w:hAnsi="Times New Roman"/>
          <w:sz w:val="20"/>
          <w:szCs w:val="20"/>
        </w:rPr>
        <w:t>) наименование, торговый знак, технические и качественные характеристики, количество и цена которых приведены в спецификации, являющейся приложением № 1 к настоящему договору.</w:t>
      </w:r>
    </w:p>
    <w:p w:rsidR="00E8339C" w:rsidRPr="00E8339C" w:rsidRDefault="00E8339C" w:rsidP="00E8339C">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1.3.Поставляемое </w:t>
      </w:r>
      <w:r w:rsidR="005C01BA">
        <w:rPr>
          <w:rFonts w:ascii="Times New Roman" w:hAnsi="Times New Roman"/>
          <w:sz w:val="20"/>
          <w:szCs w:val="20"/>
        </w:rPr>
        <w:t>компьютерное оборудование</w:t>
      </w:r>
      <w:r w:rsidRPr="00E8339C">
        <w:rPr>
          <w:rFonts w:ascii="Times New Roman" w:hAnsi="Times New Roman"/>
          <w:sz w:val="20"/>
          <w:szCs w:val="20"/>
        </w:rPr>
        <w:t xml:space="preserve"> (далее</w:t>
      </w:r>
      <w:r w:rsidR="005C01BA">
        <w:rPr>
          <w:rFonts w:ascii="Times New Roman" w:hAnsi="Times New Roman"/>
          <w:sz w:val="20"/>
          <w:szCs w:val="20"/>
        </w:rPr>
        <w:t xml:space="preserve"> по тексту - товар) должно быть новым</w:t>
      </w:r>
      <w:r w:rsidRPr="00E8339C">
        <w:rPr>
          <w:rFonts w:ascii="Times New Roman" w:hAnsi="Times New Roman"/>
          <w:sz w:val="20"/>
          <w:szCs w:val="20"/>
        </w:rPr>
        <w:t xml:space="preserve"> (не находить</w:t>
      </w:r>
      <w:r w:rsidR="005C01BA">
        <w:rPr>
          <w:rFonts w:ascii="Times New Roman" w:hAnsi="Times New Roman"/>
          <w:sz w:val="20"/>
          <w:szCs w:val="20"/>
        </w:rPr>
        <w:t>ся ранее в эксплуатации), должно</w:t>
      </w:r>
      <w:r w:rsidRPr="00E8339C">
        <w:rPr>
          <w:rFonts w:ascii="Times New Roman" w:hAnsi="Times New Roman"/>
          <w:sz w:val="20"/>
          <w:szCs w:val="20"/>
        </w:rPr>
        <w:t xml:space="preserve"> быть укомплектованы всеми необходимыми кабелями и переходниками, а также дисками с драйверами и сопутствующим программным обеспечением.</w:t>
      </w:r>
    </w:p>
    <w:p w:rsidR="00E8339C" w:rsidRPr="00E8339C" w:rsidRDefault="00E8339C" w:rsidP="00E8339C">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8339C" w:rsidRPr="00E8339C" w:rsidRDefault="00E8339C" w:rsidP="00E8339C">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E8339C" w:rsidRPr="00E8339C" w:rsidRDefault="00E8339C" w:rsidP="00E8339C">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E8339C" w:rsidRPr="00E8339C" w:rsidRDefault="00E8339C" w:rsidP="00E8339C">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sidR="00E11863">
        <w:rPr>
          <w:rFonts w:ascii="Times New Roman" w:hAnsi="Times New Roman" w:cs="Times New Roman"/>
          <w:sz w:val="20"/>
          <w:szCs w:val="20"/>
        </w:rPr>
        <w:t xml:space="preserve"> составляет   </w:t>
      </w:r>
      <w:r w:rsidR="00F06D23">
        <w:rPr>
          <w:rFonts w:ascii="Times New Roman" w:hAnsi="Times New Roman" w:cs="Times New Roman"/>
          <w:sz w:val="20"/>
          <w:szCs w:val="20"/>
        </w:rPr>
        <w:t xml:space="preserve">697 230 рублей (шестьсот девяносто семь тысяч двести тридцать рублей), с учетом </w:t>
      </w:r>
      <w:r w:rsidR="00451511">
        <w:rPr>
          <w:rFonts w:ascii="Times New Roman" w:hAnsi="Times New Roman" w:cs="Times New Roman"/>
          <w:sz w:val="20"/>
          <w:szCs w:val="20"/>
        </w:rPr>
        <w:t>НДС</w:t>
      </w:r>
      <w:r w:rsidR="00F06D23">
        <w:rPr>
          <w:rFonts w:ascii="Times New Roman" w:hAnsi="Times New Roman" w:cs="Times New Roman"/>
          <w:sz w:val="20"/>
          <w:szCs w:val="20"/>
        </w:rPr>
        <w:t xml:space="preserve"> 18% -</w:t>
      </w:r>
      <w:r w:rsidR="00F06D23" w:rsidRPr="00F06D23">
        <w:rPr>
          <w:rFonts w:ascii="Times New Roman" w:hAnsi="Times New Roman" w:cs="Times New Roman"/>
          <w:bCs/>
          <w:sz w:val="20"/>
          <w:szCs w:val="20"/>
        </w:rPr>
        <w:t>106 357,12</w:t>
      </w:r>
      <w:r w:rsidR="00F06D23">
        <w:rPr>
          <w:rFonts w:ascii="Times New Roman" w:hAnsi="Times New Roman" w:cs="Times New Roman"/>
          <w:bCs/>
          <w:sz w:val="20"/>
          <w:szCs w:val="20"/>
        </w:rPr>
        <w:t xml:space="preserve"> рублей</w:t>
      </w:r>
      <w:r w:rsidRPr="00E8339C">
        <w:rPr>
          <w:rFonts w:ascii="Times New Roman" w:hAnsi="Times New Roman" w:cs="Times New Roman"/>
          <w:sz w:val="20"/>
          <w:szCs w:val="20"/>
        </w:rPr>
        <w:t>.</w:t>
      </w:r>
    </w:p>
    <w:p w:rsidR="00E8339C" w:rsidRPr="00E8339C" w:rsidRDefault="00E8339C" w:rsidP="00E8339C">
      <w:pPr>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E8339C">
        <w:rPr>
          <w:rFonts w:ascii="Times New Roman" w:hAnsi="Times New Roman"/>
          <w:sz w:val="20"/>
          <w:szCs w:val="20"/>
        </w:rPr>
        <w:t>а(</w:t>
      </w:r>
      <w:proofErr w:type="gramEnd"/>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E8339C" w:rsidRPr="00E8339C" w:rsidRDefault="00E8339C" w:rsidP="00E8339C">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E8339C" w:rsidRPr="00E8339C" w:rsidRDefault="00E8339C" w:rsidP="00E8339C">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E8339C" w:rsidRPr="00E8339C" w:rsidRDefault="00E8339C" w:rsidP="00E8339C">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E8339C" w:rsidRPr="00E8339C" w:rsidRDefault="00E8339C" w:rsidP="00E8339C">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sidR="00FF3BC8">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p>
    <w:p w:rsidR="00E8339C" w:rsidRPr="00E8339C" w:rsidRDefault="00E8339C" w:rsidP="00E8339C">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w:t>
      </w:r>
      <w:r w:rsidR="00451511">
        <w:rPr>
          <w:rFonts w:ascii="Times New Roman" w:hAnsi="Times New Roman"/>
          <w:sz w:val="20"/>
          <w:szCs w:val="20"/>
        </w:rPr>
        <w:t>вара осуществляется в течение 7 (семи</w:t>
      </w:r>
      <w:r w:rsidRPr="00E8339C">
        <w:rPr>
          <w:rFonts w:ascii="Times New Roman" w:hAnsi="Times New Roman"/>
          <w:sz w:val="20"/>
          <w:szCs w:val="20"/>
        </w:rPr>
        <w:t>) дней со дня заключения договора.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3.13.Подписанные сторонами документы</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E8339C" w:rsidRPr="00E8339C" w:rsidRDefault="00E8339C" w:rsidP="00E8339C">
      <w:pPr>
        <w:autoSpaceDE w:val="0"/>
        <w:autoSpaceDN w:val="0"/>
        <w:adjustRightInd w:val="0"/>
        <w:spacing w:after="0"/>
        <w:ind w:firstLine="225"/>
        <w:rPr>
          <w:rFonts w:ascii="Times New Roman" w:hAnsi="Times New Roman"/>
          <w:sz w:val="20"/>
          <w:szCs w:val="20"/>
        </w:rPr>
      </w:pPr>
    </w:p>
    <w:p w:rsidR="00E8339C" w:rsidRPr="00E8339C" w:rsidRDefault="00E8339C" w:rsidP="00E8339C">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E8339C" w:rsidRPr="00E8339C" w:rsidRDefault="00E8339C" w:rsidP="00E8339C">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proofErr w:type="gramStart"/>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w:t>
      </w:r>
      <w:proofErr w:type="gramStart"/>
      <w:r w:rsidRPr="00E8339C">
        <w:rPr>
          <w:rFonts w:ascii="Times New Roman" w:hAnsi="Times New Roman"/>
          <w:sz w:val="20"/>
          <w:szCs w:val="20"/>
        </w:rPr>
        <w:t>оплатить его стоимость на</w:t>
      </w:r>
      <w:proofErr w:type="gramEnd"/>
      <w:r w:rsidRPr="00E8339C">
        <w:rPr>
          <w:rFonts w:ascii="Times New Roman" w:hAnsi="Times New Roman"/>
          <w:sz w:val="20"/>
          <w:szCs w:val="20"/>
        </w:rPr>
        <w:t xml:space="preserve"> условиях настоящего договора. </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8339C" w:rsidRPr="00E8339C" w:rsidRDefault="00E8339C" w:rsidP="00E8339C">
      <w:pPr>
        <w:autoSpaceDE w:val="0"/>
        <w:autoSpaceDN w:val="0"/>
        <w:adjustRightInd w:val="0"/>
        <w:spacing w:after="0" w:line="240" w:lineRule="auto"/>
        <w:jc w:val="center"/>
        <w:rPr>
          <w:rFonts w:ascii="Times New Roman" w:hAnsi="Times New Roman"/>
          <w:sz w:val="20"/>
          <w:szCs w:val="20"/>
        </w:rPr>
      </w:pPr>
    </w:p>
    <w:p w:rsidR="00E8339C" w:rsidRPr="00E8339C" w:rsidRDefault="00E8339C" w:rsidP="00E8339C">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E8339C" w:rsidRPr="00E8339C" w:rsidRDefault="00E8339C" w:rsidP="00E8339C">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E8339C" w:rsidRPr="00E8339C" w:rsidRDefault="00E8339C" w:rsidP="00E8339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E8339C" w:rsidRPr="00E8339C" w:rsidRDefault="00E8339C" w:rsidP="00E8339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E8339C" w:rsidRPr="00E8339C" w:rsidRDefault="00E8339C" w:rsidP="00E8339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E8339C" w:rsidRPr="00E8339C" w:rsidRDefault="00E8339C" w:rsidP="00E8339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5C01BA">
        <w:rPr>
          <w:rFonts w:ascii="Times New Roman" w:hAnsi="Times New Roman" w:cs="Times New Roman"/>
          <w:sz w:val="20"/>
          <w:szCs w:val="20"/>
        </w:rPr>
        <w:t xml:space="preserve">( </w:t>
      </w:r>
      <w:proofErr w:type="gramEnd"/>
      <w:r w:rsidRPr="005C01BA">
        <w:rPr>
          <w:rFonts w:ascii="Times New Roman" w:hAnsi="Times New Roman" w:cs="Times New Roman"/>
          <w:sz w:val="20"/>
          <w:szCs w:val="20"/>
        </w:rPr>
        <w:t>штрафа, пени) на следующих условиях:</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lastRenderedPageBreak/>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E8339C" w:rsidRPr="00E8339C" w:rsidRDefault="00E8339C" w:rsidP="00E8339C">
      <w:pPr>
        <w:spacing w:after="0" w:line="240" w:lineRule="auto"/>
        <w:jc w:val="both"/>
        <w:rPr>
          <w:rFonts w:ascii="Times New Roman" w:hAnsi="Times New Roman" w:cs="Times New Roman"/>
          <w:sz w:val="20"/>
          <w:szCs w:val="20"/>
        </w:rPr>
      </w:pPr>
    </w:p>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7.1 Размер обеспечения исполнения настоящего догово</w:t>
      </w:r>
      <w:r w:rsidR="00451511">
        <w:rPr>
          <w:rFonts w:ascii="Times New Roman" w:hAnsi="Times New Roman"/>
          <w:sz w:val="20"/>
          <w:szCs w:val="20"/>
        </w:rPr>
        <w:t>ра установлен в сумме  82 368,00</w:t>
      </w:r>
      <w:r w:rsidRPr="00E8339C">
        <w:rPr>
          <w:rFonts w:ascii="Times New Roman" w:hAnsi="Times New Roman"/>
          <w:sz w:val="20"/>
          <w:szCs w:val="20"/>
        </w:rPr>
        <w:t xml:space="preserve"> 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E11863" w:rsidRPr="00E8339C" w:rsidRDefault="00E11863" w:rsidP="00E8339C">
      <w:pPr>
        <w:widowControl w:val="0"/>
        <w:autoSpaceDE w:val="0"/>
        <w:autoSpaceDN w:val="0"/>
        <w:adjustRightInd w:val="0"/>
        <w:spacing w:after="0" w:line="240" w:lineRule="auto"/>
        <w:ind w:firstLine="540"/>
        <w:jc w:val="both"/>
        <w:rPr>
          <w:rFonts w:ascii="Times New Roman" w:hAnsi="Times New Roman"/>
          <w:sz w:val="20"/>
          <w:szCs w:val="20"/>
        </w:rPr>
      </w:pPr>
    </w:p>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E8339C" w:rsidRPr="00E8339C" w:rsidRDefault="00E8339C" w:rsidP="00E8339C">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E8339C" w:rsidRPr="00E8339C" w:rsidRDefault="00E8339C" w:rsidP="00E8339C">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8339C" w:rsidRPr="00E8339C" w:rsidRDefault="00E8339C" w:rsidP="00E8339C">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8339C" w:rsidRPr="00E8339C" w:rsidRDefault="00E8339C" w:rsidP="00E8339C">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8339C" w:rsidRPr="00E8339C" w:rsidRDefault="00E8339C" w:rsidP="00E8339C">
      <w:pPr>
        <w:spacing w:after="0" w:line="240" w:lineRule="auto"/>
        <w:jc w:val="both"/>
        <w:rPr>
          <w:rFonts w:ascii="Times New Roman" w:hAnsi="Times New Roman" w:cs="Times New Roman"/>
          <w:sz w:val="20"/>
          <w:szCs w:val="20"/>
        </w:rPr>
      </w:pPr>
    </w:p>
    <w:p w:rsidR="00E8339C" w:rsidRPr="00E8339C" w:rsidRDefault="00E8339C" w:rsidP="00E8339C">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E8339C" w:rsidRPr="00E8339C" w:rsidRDefault="00E8339C" w:rsidP="00E8339C">
      <w:pPr>
        <w:spacing w:after="0" w:line="240" w:lineRule="auto"/>
        <w:jc w:val="both"/>
        <w:rPr>
          <w:rFonts w:ascii="Times New Roman" w:hAnsi="Times New Roman"/>
          <w:sz w:val="20"/>
          <w:szCs w:val="20"/>
        </w:rPr>
      </w:pPr>
      <w:r w:rsidRPr="00E8339C">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8339C" w:rsidRPr="00E8339C" w:rsidRDefault="00E8339C" w:rsidP="00E8339C">
      <w:pPr>
        <w:spacing w:after="0" w:line="240" w:lineRule="auto"/>
        <w:jc w:val="both"/>
        <w:rPr>
          <w:rFonts w:ascii="Times New Roman" w:hAnsi="Times New Roman"/>
          <w:sz w:val="20"/>
          <w:szCs w:val="20"/>
        </w:rPr>
      </w:pPr>
      <w:r w:rsidRPr="00E8339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E8339C" w:rsidRPr="00E8339C" w:rsidRDefault="00E8339C" w:rsidP="00E8339C">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E8339C" w:rsidRPr="00E8339C" w:rsidRDefault="00E8339C" w:rsidP="00E8339C">
      <w:pPr>
        <w:spacing w:after="0" w:line="240" w:lineRule="auto"/>
        <w:rPr>
          <w:rFonts w:ascii="Times New Roman" w:hAnsi="Times New Roman" w:cs="Times New Roman"/>
          <w:sz w:val="20"/>
          <w:szCs w:val="20"/>
        </w:rPr>
      </w:pPr>
    </w:p>
    <w:p w:rsidR="00E8339C" w:rsidRPr="00E8339C" w:rsidRDefault="00E8339C" w:rsidP="00E8339C">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8339C" w:rsidRPr="00E8339C" w:rsidRDefault="00E8339C" w:rsidP="00E8339C">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8339C" w:rsidRPr="00E8339C" w:rsidRDefault="00E8339C" w:rsidP="00E8339C">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sidR="005C01BA">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8339C" w:rsidRPr="00E8339C" w:rsidRDefault="00E8339C" w:rsidP="00E8339C">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E8339C" w:rsidRPr="00E8339C" w:rsidRDefault="00E8339C" w:rsidP="00E8339C">
      <w:pPr>
        <w:autoSpaceDE w:val="0"/>
        <w:autoSpaceDN w:val="0"/>
        <w:adjustRightInd w:val="0"/>
        <w:spacing w:after="0" w:line="240" w:lineRule="auto"/>
        <w:ind w:firstLine="360"/>
        <w:jc w:val="both"/>
        <w:rPr>
          <w:rFonts w:ascii="Times New Roman" w:hAnsi="Times New Roman"/>
          <w:sz w:val="20"/>
          <w:szCs w:val="20"/>
        </w:rPr>
      </w:pPr>
    </w:p>
    <w:p w:rsidR="00E8339C" w:rsidRPr="00E8339C" w:rsidRDefault="00E8339C" w:rsidP="00E8339C">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339C">
        <w:rPr>
          <w:rFonts w:ascii="Times New Roman" w:hAnsi="Times New Roman"/>
          <w:bCs/>
          <w:sz w:val="20"/>
          <w:szCs w:val="20"/>
        </w:rPr>
        <w:t>с даты размещения</w:t>
      </w:r>
      <w:proofErr w:type="gramEnd"/>
      <w:r w:rsidRPr="00E8339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w:t>
      </w:r>
      <w:proofErr w:type="gramStart"/>
      <w:r w:rsidRPr="00E8339C">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339C">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339C">
        <w:rPr>
          <w:rFonts w:ascii="Times New Roman" w:hAnsi="Times New Roman"/>
          <w:bCs/>
          <w:sz w:val="20"/>
          <w:szCs w:val="20"/>
        </w:rPr>
        <w:t>решении</w:t>
      </w:r>
      <w:proofErr w:type="gramEnd"/>
      <w:r w:rsidRPr="00E8339C">
        <w:rPr>
          <w:rFonts w:ascii="Times New Roman" w:hAnsi="Times New Roman"/>
          <w:bCs/>
          <w:sz w:val="20"/>
          <w:szCs w:val="20"/>
        </w:rPr>
        <w:t xml:space="preserve"> об </w:t>
      </w:r>
      <w:r w:rsidRPr="00E8339C">
        <w:rPr>
          <w:rFonts w:ascii="Times New Roman" w:hAnsi="Times New Roman"/>
          <w:bCs/>
          <w:sz w:val="20"/>
          <w:szCs w:val="20"/>
        </w:rPr>
        <w:lastRenderedPageBreak/>
        <w:t>одностороннем отказе от исполнения договора устранены нарушения условий договора, послужившие основанием для принятия указанного решения.</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p>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E8339C" w:rsidRPr="00E8339C" w:rsidTr="003B2671">
        <w:tc>
          <w:tcPr>
            <w:tcW w:w="4923" w:type="dxa"/>
          </w:tcPr>
          <w:p w:rsidR="00E8339C" w:rsidRPr="005C01BA" w:rsidRDefault="00E8339C" w:rsidP="00E8339C">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E8339C" w:rsidRPr="00E8339C" w:rsidRDefault="00E8339C" w:rsidP="00E8339C">
            <w:pPr>
              <w:spacing w:after="0" w:line="240" w:lineRule="auto"/>
              <w:rPr>
                <w:rFonts w:ascii="Times New Roman" w:hAnsi="Times New Roman"/>
                <w:b/>
                <w:sz w:val="20"/>
                <w:szCs w:val="20"/>
              </w:rPr>
            </w:pPr>
            <w:r w:rsidRPr="00E8339C">
              <w:rPr>
                <w:rFonts w:ascii="Times New Roman" w:hAnsi="Times New Roman"/>
                <w:b/>
                <w:sz w:val="20"/>
                <w:szCs w:val="20"/>
              </w:rPr>
              <w:t>ФГБОУ ВО «Сибирский государственный университет путей сообщения» (СГУПС)</w:t>
            </w:r>
          </w:p>
          <w:p w:rsidR="00E8339C" w:rsidRPr="00E8339C" w:rsidRDefault="00E8339C" w:rsidP="00E8339C">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w:t>
            </w:r>
            <w:proofErr w:type="spellStart"/>
            <w:r w:rsidRPr="00E8339C">
              <w:rPr>
                <w:rFonts w:ascii="Times New Roman" w:hAnsi="Times New Roman"/>
                <w:sz w:val="20"/>
                <w:szCs w:val="20"/>
              </w:rPr>
              <w:t>ул.Дуси</w:t>
            </w:r>
            <w:proofErr w:type="spellEnd"/>
            <w:r w:rsidRPr="00E8339C">
              <w:rPr>
                <w:rFonts w:ascii="Times New Roman" w:hAnsi="Times New Roman"/>
                <w:sz w:val="20"/>
                <w:szCs w:val="20"/>
              </w:rPr>
              <w:t xml:space="preserve">  Ковальчук д.191, </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ОКПО 01115969</w:t>
            </w:r>
            <w:r w:rsidR="005C01BA">
              <w:rPr>
                <w:rFonts w:ascii="Times New Roman" w:hAnsi="Times New Roman"/>
                <w:sz w:val="20"/>
                <w:szCs w:val="20"/>
              </w:rPr>
              <w:t xml:space="preserve">   ОГРН 1025401011680</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Получатель: УФК по Новосибирской области (СГУПС л/с 20516Х38290)</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 xml:space="preserve">Банк: СИБИРСКОЕ ГУ Банка России </w:t>
            </w:r>
            <w:proofErr w:type="spellStart"/>
            <w:r w:rsidRPr="00E8339C">
              <w:rPr>
                <w:rFonts w:ascii="Times New Roman" w:hAnsi="Times New Roman"/>
                <w:sz w:val="20"/>
                <w:szCs w:val="20"/>
              </w:rPr>
              <w:t>г.Новосибирск</w:t>
            </w:r>
            <w:proofErr w:type="spellEnd"/>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E8339C" w:rsidRDefault="00E8339C" w:rsidP="00E8339C">
            <w:pPr>
              <w:spacing w:after="0"/>
              <w:rPr>
                <w:rFonts w:ascii="Times New Roman" w:hAnsi="Times New Roman"/>
                <w:sz w:val="20"/>
                <w:szCs w:val="20"/>
              </w:rPr>
            </w:pPr>
          </w:p>
          <w:p w:rsidR="00DC0B05" w:rsidRDefault="00DC0B05" w:rsidP="00E8339C">
            <w:pPr>
              <w:spacing w:after="0"/>
              <w:rPr>
                <w:rFonts w:ascii="Times New Roman" w:hAnsi="Times New Roman"/>
                <w:sz w:val="20"/>
                <w:szCs w:val="20"/>
              </w:rPr>
            </w:pPr>
          </w:p>
          <w:p w:rsidR="00DC0B05" w:rsidRDefault="00DC0B05" w:rsidP="00E8339C">
            <w:pPr>
              <w:spacing w:after="0"/>
              <w:rPr>
                <w:rFonts w:ascii="Times New Roman" w:hAnsi="Times New Roman"/>
                <w:sz w:val="20"/>
                <w:szCs w:val="20"/>
              </w:rPr>
            </w:pPr>
          </w:p>
          <w:p w:rsidR="00DC0B05" w:rsidRDefault="00DC0B05" w:rsidP="00E8339C">
            <w:pPr>
              <w:spacing w:after="0"/>
              <w:rPr>
                <w:rFonts w:ascii="Times New Roman" w:hAnsi="Times New Roman"/>
                <w:sz w:val="20"/>
                <w:szCs w:val="20"/>
              </w:rPr>
            </w:pP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E8339C" w:rsidRPr="00E8339C" w:rsidRDefault="00E8339C" w:rsidP="00E8339C">
            <w:pPr>
              <w:spacing w:after="0" w:line="240" w:lineRule="auto"/>
              <w:rPr>
                <w:rFonts w:ascii="Times New Roman" w:hAnsi="Times New Roman"/>
                <w:sz w:val="20"/>
                <w:szCs w:val="20"/>
              </w:rPr>
            </w:pPr>
          </w:p>
          <w:p w:rsidR="00E8339C" w:rsidRPr="00E8339C" w:rsidRDefault="00E8339C" w:rsidP="00E8339C">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proofErr w:type="spellStart"/>
            <w:r w:rsidR="00E11863">
              <w:rPr>
                <w:rFonts w:ascii="Times New Roman" w:hAnsi="Times New Roman" w:cs="Times New Roman"/>
                <w:sz w:val="20"/>
                <w:szCs w:val="20"/>
              </w:rPr>
              <w:t>О.Ю.Васильев</w:t>
            </w:r>
            <w:proofErr w:type="spellEnd"/>
          </w:p>
          <w:p w:rsidR="00E8339C" w:rsidRPr="00E8339C" w:rsidRDefault="00E8339C" w:rsidP="00E8339C">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E8339C" w:rsidRPr="00E8339C" w:rsidRDefault="00E8339C" w:rsidP="00E8339C">
            <w:pPr>
              <w:spacing w:after="0" w:line="240" w:lineRule="auto"/>
              <w:rPr>
                <w:rFonts w:ascii="Times New Roman" w:hAnsi="Times New Roman" w:cs="Times New Roman"/>
                <w:sz w:val="20"/>
                <w:szCs w:val="20"/>
              </w:rPr>
            </w:pPr>
          </w:p>
          <w:p w:rsidR="00434979" w:rsidRPr="00E8339C" w:rsidRDefault="00434979" w:rsidP="00E8339C">
            <w:pPr>
              <w:spacing w:after="0" w:line="240" w:lineRule="auto"/>
              <w:rPr>
                <w:rFonts w:ascii="Times New Roman" w:hAnsi="Times New Roman" w:cs="Times New Roman"/>
                <w:sz w:val="20"/>
                <w:szCs w:val="20"/>
              </w:rPr>
            </w:pPr>
          </w:p>
          <w:p w:rsidR="00E8339C" w:rsidRPr="00E8339C" w:rsidRDefault="00E8339C" w:rsidP="00E8339C">
            <w:pPr>
              <w:spacing w:after="0" w:line="240" w:lineRule="auto"/>
              <w:rPr>
                <w:rFonts w:ascii="Times New Roman" w:hAnsi="Times New Roman" w:cs="Times New Roman"/>
                <w:sz w:val="20"/>
                <w:szCs w:val="20"/>
              </w:rPr>
            </w:pPr>
          </w:p>
        </w:tc>
        <w:tc>
          <w:tcPr>
            <w:tcW w:w="5040" w:type="dxa"/>
          </w:tcPr>
          <w:p w:rsidR="00E8339C" w:rsidRPr="005C01BA" w:rsidRDefault="00E11863" w:rsidP="00E8339C">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t xml:space="preserve">                                           Поставщик</w:t>
            </w:r>
          </w:p>
          <w:p w:rsidR="00434979" w:rsidRPr="00F06D23" w:rsidRDefault="00F06D23" w:rsidP="00E11863">
            <w:pPr>
              <w:widowControl w:val="0"/>
              <w:suppressAutoHyphens/>
              <w:spacing w:after="0" w:line="240" w:lineRule="auto"/>
              <w:ind w:left="381"/>
              <w:rPr>
                <w:rFonts w:ascii="Times New Roman" w:hAnsi="Times New Roman" w:cs="Times New Roman"/>
                <w:b/>
                <w:sz w:val="20"/>
                <w:szCs w:val="20"/>
              </w:rPr>
            </w:pPr>
            <w:r w:rsidRPr="00F06D23">
              <w:rPr>
                <w:rFonts w:ascii="Times New Roman" w:hAnsi="Times New Roman" w:cs="Times New Roman"/>
                <w:b/>
                <w:sz w:val="20"/>
                <w:szCs w:val="20"/>
              </w:rPr>
              <w:t>ООО «</w:t>
            </w:r>
            <w:proofErr w:type="spellStart"/>
            <w:r w:rsidRPr="00F06D23">
              <w:rPr>
                <w:rFonts w:ascii="Times New Roman" w:hAnsi="Times New Roman" w:cs="Times New Roman"/>
                <w:b/>
                <w:sz w:val="20"/>
                <w:szCs w:val="20"/>
              </w:rPr>
              <w:t>Готти</w:t>
            </w:r>
            <w:proofErr w:type="spellEnd"/>
            <w:r w:rsidRPr="00F06D23">
              <w:rPr>
                <w:rFonts w:ascii="Times New Roman" w:hAnsi="Times New Roman" w:cs="Times New Roman"/>
                <w:b/>
                <w:sz w:val="20"/>
                <w:szCs w:val="20"/>
              </w:rPr>
              <w:t>»</w:t>
            </w:r>
          </w:p>
          <w:p w:rsidR="00DC0B05" w:rsidRDefault="00DC0B05" w:rsidP="00E11863">
            <w:pPr>
              <w:widowControl w:val="0"/>
              <w:suppressAutoHyphens/>
              <w:spacing w:after="0" w:line="240" w:lineRule="auto"/>
              <w:ind w:left="381"/>
              <w:rPr>
                <w:rFonts w:ascii="Times New Roman" w:hAnsi="Times New Roman" w:cs="Times New Roman"/>
                <w:sz w:val="20"/>
                <w:szCs w:val="20"/>
              </w:rPr>
            </w:pPr>
          </w:p>
          <w:p w:rsidR="00F06D23" w:rsidRPr="0049283D" w:rsidRDefault="00DC0B05" w:rsidP="00E11863">
            <w:pPr>
              <w:widowControl w:val="0"/>
              <w:suppressAutoHyphens/>
              <w:spacing w:after="0" w:line="240" w:lineRule="auto"/>
              <w:ind w:left="381"/>
              <w:rPr>
                <w:rFonts w:ascii="Times New Roman" w:hAnsi="Times New Roman" w:cs="Times New Roman"/>
                <w:sz w:val="20"/>
                <w:szCs w:val="20"/>
              </w:rPr>
            </w:pPr>
            <w:r w:rsidRPr="0049283D">
              <w:rPr>
                <w:rFonts w:ascii="Times New Roman" w:hAnsi="Times New Roman" w:cs="Times New Roman"/>
                <w:sz w:val="20"/>
                <w:szCs w:val="20"/>
              </w:rPr>
              <w:t xml:space="preserve">Юридический адрес: </w:t>
            </w:r>
            <w:r w:rsidR="00F06D23" w:rsidRPr="0049283D">
              <w:rPr>
                <w:rFonts w:ascii="Times New Roman" w:hAnsi="Times New Roman" w:cs="Times New Roman"/>
                <w:sz w:val="20"/>
                <w:szCs w:val="20"/>
              </w:rPr>
              <w:t>630091 г. Новосибирск, ул.</w:t>
            </w:r>
            <w:r w:rsidRPr="0049283D">
              <w:rPr>
                <w:rFonts w:ascii="Times New Roman" w:hAnsi="Times New Roman" w:cs="Times New Roman"/>
                <w:sz w:val="20"/>
                <w:szCs w:val="20"/>
              </w:rPr>
              <w:t xml:space="preserve"> </w:t>
            </w:r>
            <w:r w:rsidR="00F06D23" w:rsidRPr="0049283D">
              <w:rPr>
                <w:rFonts w:ascii="Times New Roman" w:hAnsi="Times New Roman" w:cs="Times New Roman"/>
                <w:sz w:val="20"/>
                <w:szCs w:val="20"/>
              </w:rPr>
              <w:t>Советская 36/1 оф. 1</w:t>
            </w:r>
          </w:p>
          <w:p w:rsidR="00DC0B05" w:rsidRPr="0049283D" w:rsidRDefault="00DC0B05" w:rsidP="00E11863">
            <w:pPr>
              <w:widowControl w:val="0"/>
              <w:suppressAutoHyphens/>
              <w:spacing w:after="0" w:line="240" w:lineRule="auto"/>
              <w:ind w:left="381"/>
              <w:rPr>
                <w:rFonts w:ascii="Times New Roman" w:hAnsi="Times New Roman" w:cs="Times New Roman"/>
                <w:sz w:val="20"/>
                <w:szCs w:val="20"/>
              </w:rPr>
            </w:pPr>
            <w:r w:rsidRPr="0049283D">
              <w:rPr>
                <w:rFonts w:ascii="Times New Roman" w:hAnsi="Times New Roman" w:cs="Times New Roman"/>
                <w:sz w:val="20"/>
                <w:szCs w:val="20"/>
              </w:rPr>
              <w:t xml:space="preserve">Почтовый адрес  630005, г. Новосибирск, ул. </w:t>
            </w:r>
            <w:proofErr w:type="spellStart"/>
            <w:r w:rsidRPr="0049283D">
              <w:rPr>
                <w:rFonts w:ascii="Times New Roman" w:hAnsi="Times New Roman" w:cs="Times New Roman"/>
                <w:sz w:val="20"/>
                <w:szCs w:val="20"/>
              </w:rPr>
              <w:t>Ипподромская</w:t>
            </w:r>
            <w:proofErr w:type="spellEnd"/>
            <w:r w:rsidRPr="0049283D">
              <w:rPr>
                <w:rFonts w:ascii="Times New Roman" w:hAnsi="Times New Roman" w:cs="Times New Roman"/>
                <w:sz w:val="20"/>
                <w:szCs w:val="20"/>
              </w:rPr>
              <w:t>, дом № 45а</w:t>
            </w:r>
          </w:p>
          <w:p w:rsidR="0000535E" w:rsidRDefault="00F06D23" w:rsidP="0000535E">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 xml:space="preserve">Тел (383)363-23-82  </w:t>
            </w:r>
            <w:r w:rsidR="0000535E">
              <w:rPr>
                <w:rFonts w:ascii="Times New Roman" w:hAnsi="Times New Roman" w:cs="Times New Roman"/>
                <w:sz w:val="20"/>
                <w:szCs w:val="20"/>
              </w:rPr>
              <w:t xml:space="preserve">э/почта: </w:t>
            </w:r>
            <w:r w:rsidR="0000535E" w:rsidRPr="0000535E">
              <w:rPr>
                <w:rFonts w:ascii="Times New Roman" w:hAnsi="Times New Roman" w:cs="Times New Roman"/>
                <w:sz w:val="20"/>
                <w:szCs w:val="20"/>
              </w:rPr>
              <w:t>1114@gotti.ru</w:t>
            </w:r>
          </w:p>
          <w:p w:rsidR="00F06D23" w:rsidRDefault="00F06D23" w:rsidP="0000535E">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ИНН  5406677579     КПП  540601001</w:t>
            </w:r>
          </w:p>
          <w:p w:rsidR="00F06D23" w:rsidRDefault="00F06D23" w:rsidP="00E11863">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ОГРН 1115476088573 дата н/учет 01.08.2011</w:t>
            </w:r>
          </w:p>
          <w:p w:rsidR="00F06D23" w:rsidRDefault="00F06D23" w:rsidP="00E11863">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ОКПО  91746722  ОКТМО  50701000 ОКОПФ 65</w:t>
            </w:r>
          </w:p>
          <w:p w:rsidR="00F06D23" w:rsidRDefault="00F06D23" w:rsidP="00E11863">
            <w:pPr>
              <w:widowControl w:val="0"/>
              <w:suppressAutoHyphens/>
              <w:spacing w:after="0" w:line="240" w:lineRule="auto"/>
              <w:ind w:left="381"/>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40702810300400001729</w:t>
            </w:r>
          </w:p>
          <w:p w:rsidR="00F06D23" w:rsidRDefault="00F06D23" w:rsidP="00E11863">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АО «Банк Акцепт»     БИК  045004815</w:t>
            </w:r>
          </w:p>
          <w:p w:rsidR="00F06D23" w:rsidRDefault="00F06D23" w:rsidP="00E11863">
            <w:pPr>
              <w:widowControl w:val="0"/>
              <w:suppressAutoHyphens/>
              <w:spacing w:after="0" w:line="240" w:lineRule="auto"/>
              <w:ind w:left="381"/>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/счет  30101810200000000815</w:t>
            </w:r>
          </w:p>
          <w:p w:rsidR="00F06D23" w:rsidRDefault="00F06D23" w:rsidP="00E11863">
            <w:pPr>
              <w:widowControl w:val="0"/>
              <w:suppressAutoHyphens/>
              <w:spacing w:after="0" w:line="240" w:lineRule="auto"/>
              <w:ind w:left="381"/>
              <w:rPr>
                <w:rFonts w:ascii="Times New Roman" w:hAnsi="Times New Roman" w:cs="Times New Roman"/>
                <w:sz w:val="20"/>
                <w:szCs w:val="20"/>
              </w:rPr>
            </w:pPr>
          </w:p>
          <w:p w:rsidR="00F06D23" w:rsidRDefault="00F06D23" w:rsidP="00E11863">
            <w:pPr>
              <w:widowControl w:val="0"/>
              <w:suppressAutoHyphens/>
              <w:spacing w:after="0" w:line="240" w:lineRule="auto"/>
              <w:ind w:left="381"/>
              <w:rPr>
                <w:rFonts w:ascii="Times New Roman" w:hAnsi="Times New Roman" w:cs="Times New Roman"/>
                <w:sz w:val="20"/>
                <w:szCs w:val="20"/>
              </w:rPr>
            </w:pPr>
          </w:p>
          <w:p w:rsidR="00F06D23" w:rsidRDefault="00F06D23" w:rsidP="00E11863">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Директор</w:t>
            </w:r>
          </w:p>
          <w:p w:rsidR="00F06D23" w:rsidRDefault="00F06D23" w:rsidP="00E11863">
            <w:pPr>
              <w:widowControl w:val="0"/>
              <w:suppressAutoHyphens/>
              <w:spacing w:after="0" w:line="240" w:lineRule="auto"/>
              <w:ind w:left="381"/>
              <w:rPr>
                <w:rFonts w:ascii="Times New Roman" w:hAnsi="Times New Roman" w:cs="Times New Roman"/>
                <w:sz w:val="20"/>
                <w:szCs w:val="20"/>
              </w:rPr>
            </w:pPr>
          </w:p>
          <w:p w:rsidR="00F06D23" w:rsidRDefault="00F06D23" w:rsidP="00E11863">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 xml:space="preserve">____________________ </w:t>
            </w:r>
            <w:proofErr w:type="spellStart"/>
            <w:r>
              <w:rPr>
                <w:rFonts w:ascii="Times New Roman" w:hAnsi="Times New Roman" w:cs="Times New Roman"/>
                <w:sz w:val="20"/>
                <w:szCs w:val="20"/>
              </w:rPr>
              <w:t>Е.А.Сердюк</w:t>
            </w:r>
            <w:proofErr w:type="spellEnd"/>
          </w:p>
          <w:p w:rsidR="00F06D23" w:rsidRPr="00434979" w:rsidRDefault="00F06D23" w:rsidP="00E11863">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F06D23" w:rsidRDefault="00F06D23" w:rsidP="00F06D23">
      <w:pPr>
        <w:spacing w:after="0" w:line="240" w:lineRule="auto"/>
        <w:rPr>
          <w:rFonts w:ascii="Times New Roman" w:hAnsi="Times New Roman" w:cs="Times New Roman"/>
          <w:b/>
          <w:sz w:val="20"/>
          <w:szCs w:val="20"/>
        </w:rPr>
      </w:pPr>
      <w:r>
        <w:rPr>
          <w:rFonts w:ascii="Times New Roman" w:hAnsi="Times New Roman" w:cs="Times New Roman"/>
          <w:b/>
          <w:sz w:val="20"/>
          <w:szCs w:val="20"/>
        </w:rPr>
        <w:t>Приложение №1 к договору</w:t>
      </w:r>
    </w:p>
    <w:p w:rsidR="00F06D23" w:rsidRDefault="00F06D23" w:rsidP="00F06D23">
      <w:pPr>
        <w:spacing w:after="0" w:line="240" w:lineRule="auto"/>
        <w:rPr>
          <w:rFonts w:ascii="Times New Roman" w:hAnsi="Times New Roman" w:cs="Times New Roman"/>
          <w:b/>
          <w:sz w:val="20"/>
          <w:szCs w:val="20"/>
        </w:rPr>
      </w:pPr>
    </w:p>
    <w:p w:rsidR="00F06D23" w:rsidRPr="00F06D23" w:rsidRDefault="00F06D23" w:rsidP="00F06D23">
      <w:pPr>
        <w:spacing w:after="0" w:line="240" w:lineRule="auto"/>
        <w:rPr>
          <w:rFonts w:ascii="Times New Roman" w:hAnsi="Times New Roman" w:cs="Times New Roman"/>
          <w:b/>
          <w:sz w:val="20"/>
          <w:szCs w:val="20"/>
        </w:rPr>
      </w:pPr>
      <w:r w:rsidRPr="00F06D23">
        <w:rPr>
          <w:rFonts w:ascii="Times New Roman" w:hAnsi="Times New Roman" w:cs="Times New Roman"/>
          <w:b/>
          <w:sz w:val="20"/>
          <w:szCs w:val="20"/>
        </w:rPr>
        <w:t>Спецификация</w:t>
      </w:r>
    </w:p>
    <w:tbl>
      <w:tblPr>
        <w:tblW w:w="0" w:type="auto"/>
        <w:tblCellMar>
          <w:left w:w="30" w:type="dxa"/>
          <w:right w:w="0" w:type="dxa"/>
        </w:tblCellMar>
        <w:tblLook w:val="04A0" w:firstRow="1" w:lastRow="0" w:firstColumn="1" w:lastColumn="0" w:noHBand="0" w:noVBand="1"/>
      </w:tblPr>
      <w:tblGrid>
        <w:gridCol w:w="80"/>
      </w:tblGrid>
      <w:tr w:rsidR="00F06D23" w:rsidRPr="00F06D23" w:rsidTr="00313CAD">
        <w:trPr>
          <w:hidden/>
        </w:trPr>
        <w:tc>
          <w:tcPr>
            <w:tcW w:w="0" w:type="auto"/>
            <w:vAlign w:val="center"/>
            <w:hideMark/>
          </w:tcPr>
          <w:p w:rsidR="00F06D23" w:rsidRPr="00F06D23" w:rsidRDefault="00F06D23" w:rsidP="00F06D23">
            <w:pPr>
              <w:spacing w:after="0" w:line="240" w:lineRule="auto"/>
              <w:rPr>
                <w:rFonts w:ascii="Times New Roman" w:hAnsi="Times New Roman" w:cs="Times New Roman"/>
                <w:vanish/>
                <w:sz w:val="20"/>
                <w:szCs w:val="20"/>
              </w:rPr>
            </w:pPr>
            <w:r w:rsidRPr="00F06D23">
              <w:rPr>
                <w:rFonts w:ascii="Times New Roman" w:hAnsi="Times New Roman" w:cs="Times New Roman"/>
                <w:vanish/>
                <w:sz w:val="20"/>
                <w:szCs w:val="20"/>
              </w:rPr>
              <w:t> </w:t>
            </w:r>
          </w:p>
        </w:tc>
      </w:tr>
      <w:tr w:rsidR="00F06D23" w:rsidRPr="00F06D23" w:rsidTr="00313CAD">
        <w:tc>
          <w:tcPr>
            <w:tcW w:w="0" w:type="auto"/>
            <w:vAlign w:val="center"/>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 </w:t>
            </w:r>
          </w:p>
        </w:tc>
      </w:tr>
      <w:tr w:rsidR="00F06D23" w:rsidRPr="00F06D23" w:rsidTr="00313CAD">
        <w:tc>
          <w:tcPr>
            <w:tcW w:w="0" w:type="auto"/>
            <w:vAlign w:val="center"/>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 </w:t>
            </w:r>
          </w:p>
        </w:tc>
      </w:tr>
    </w:tbl>
    <w:p w:rsidR="00F06D23" w:rsidRPr="00F06D23" w:rsidRDefault="00F06D23" w:rsidP="00F06D23">
      <w:pPr>
        <w:spacing w:after="0" w:line="240" w:lineRule="auto"/>
        <w:rPr>
          <w:rFonts w:ascii="Times New Roman" w:hAnsi="Times New Roman" w:cs="Times New Roman"/>
          <w:vanish/>
          <w:sz w:val="20"/>
          <w:szCs w:val="20"/>
        </w:rPr>
      </w:pPr>
    </w:p>
    <w:tbl>
      <w:tblPr>
        <w:tblW w:w="0" w:type="auto"/>
        <w:tblCellMar>
          <w:left w:w="30" w:type="dxa"/>
          <w:right w:w="0" w:type="dxa"/>
        </w:tblCellMar>
        <w:tblLook w:val="04A0" w:firstRow="1" w:lastRow="0" w:firstColumn="1" w:lastColumn="0" w:noHBand="0" w:noVBand="1"/>
      </w:tblPr>
      <w:tblGrid>
        <w:gridCol w:w="93"/>
        <w:gridCol w:w="554"/>
        <w:gridCol w:w="5780"/>
        <w:gridCol w:w="848"/>
        <w:gridCol w:w="639"/>
        <w:gridCol w:w="914"/>
        <w:gridCol w:w="1327"/>
        <w:gridCol w:w="80"/>
      </w:tblGrid>
      <w:tr w:rsidR="00F06D23" w:rsidRPr="00F06D23" w:rsidTr="00313CAD">
        <w:trPr>
          <w:gridAfter w:val="1"/>
          <w:hidden/>
        </w:trPr>
        <w:tc>
          <w:tcPr>
            <w:tcW w:w="108" w:type="dxa"/>
            <w:vAlign w:val="center"/>
            <w:hideMark/>
          </w:tcPr>
          <w:p w:rsidR="00F06D23" w:rsidRPr="00F06D23" w:rsidRDefault="00F06D23" w:rsidP="00F06D23">
            <w:pPr>
              <w:spacing w:after="0" w:line="240" w:lineRule="auto"/>
              <w:rPr>
                <w:rFonts w:ascii="Times New Roman" w:hAnsi="Times New Roman" w:cs="Times New Roman"/>
                <w:vanish/>
                <w:sz w:val="20"/>
                <w:szCs w:val="20"/>
              </w:rPr>
            </w:pPr>
          </w:p>
        </w:tc>
        <w:tc>
          <w:tcPr>
            <w:tcW w:w="636" w:type="dxa"/>
            <w:vAlign w:val="center"/>
            <w:hideMark/>
          </w:tcPr>
          <w:p w:rsidR="00F06D23" w:rsidRPr="00F06D23" w:rsidRDefault="00F06D23" w:rsidP="00F06D23">
            <w:pPr>
              <w:spacing w:after="0" w:line="240" w:lineRule="auto"/>
              <w:rPr>
                <w:rFonts w:ascii="Times New Roman" w:hAnsi="Times New Roman" w:cs="Times New Roman"/>
                <w:vanish/>
                <w:sz w:val="20"/>
                <w:szCs w:val="20"/>
              </w:rPr>
            </w:pPr>
          </w:p>
        </w:tc>
        <w:tc>
          <w:tcPr>
            <w:tcW w:w="5724" w:type="dxa"/>
            <w:vAlign w:val="center"/>
            <w:hideMark/>
          </w:tcPr>
          <w:p w:rsidR="00F06D23" w:rsidRPr="00F06D23" w:rsidRDefault="00F06D23" w:rsidP="00F06D23">
            <w:pPr>
              <w:spacing w:after="0" w:line="240" w:lineRule="auto"/>
              <w:rPr>
                <w:rFonts w:ascii="Times New Roman" w:hAnsi="Times New Roman" w:cs="Times New Roman"/>
                <w:vanish/>
                <w:sz w:val="20"/>
                <w:szCs w:val="20"/>
              </w:rPr>
            </w:pPr>
          </w:p>
        </w:tc>
        <w:tc>
          <w:tcPr>
            <w:tcW w:w="948" w:type="dxa"/>
            <w:vAlign w:val="center"/>
            <w:hideMark/>
          </w:tcPr>
          <w:p w:rsidR="00F06D23" w:rsidRPr="00F06D23" w:rsidRDefault="00F06D23" w:rsidP="00F06D23">
            <w:pPr>
              <w:spacing w:after="0" w:line="240" w:lineRule="auto"/>
              <w:rPr>
                <w:rFonts w:ascii="Times New Roman" w:hAnsi="Times New Roman" w:cs="Times New Roman"/>
                <w:vanish/>
                <w:sz w:val="20"/>
                <w:szCs w:val="20"/>
              </w:rPr>
            </w:pPr>
          </w:p>
        </w:tc>
        <w:tc>
          <w:tcPr>
            <w:tcW w:w="720" w:type="dxa"/>
            <w:vAlign w:val="center"/>
            <w:hideMark/>
          </w:tcPr>
          <w:p w:rsidR="00F06D23" w:rsidRPr="00F06D23" w:rsidRDefault="00F06D23" w:rsidP="00F06D23">
            <w:pPr>
              <w:spacing w:after="0" w:line="240" w:lineRule="auto"/>
              <w:rPr>
                <w:rFonts w:ascii="Times New Roman" w:hAnsi="Times New Roman" w:cs="Times New Roman"/>
                <w:vanish/>
                <w:sz w:val="20"/>
                <w:szCs w:val="20"/>
              </w:rPr>
            </w:pPr>
          </w:p>
        </w:tc>
        <w:tc>
          <w:tcPr>
            <w:tcW w:w="936" w:type="dxa"/>
            <w:vAlign w:val="center"/>
            <w:hideMark/>
          </w:tcPr>
          <w:p w:rsidR="00F06D23" w:rsidRPr="00F06D23" w:rsidRDefault="00F06D23" w:rsidP="00F06D23">
            <w:pPr>
              <w:spacing w:after="0" w:line="240" w:lineRule="auto"/>
              <w:rPr>
                <w:rFonts w:ascii="Times New Roman" w:hAnsi="Times New Roman" w:cs="Times New Roman"/>
                <w:vanish/>
                <w:sz w:val="20"/>
                <w:szCs w:val="20"/>
              </w:rPr>
            </w:pPr>
          </w:p>
        </w:tc>
        <w:tc>
          <w:tcPr>
            <w:tcW w:w="1428" w:type="dxa"/>
            <w:vAlign w:val="center"/>
            <w:hideMark/>
          </w:tcPr>
          <w:p w:rsidR="00F06D23" w:rsidRPr="00F06D23" w:rsidRDefault="00F06D23" w:rsidP="00F06D23">
            <w:pPr>
              <w:spacing w:after="0" w:line="240" w:lineRule="auto"/>
              <w:rPr>
                <w:rFonts w:ascii="Times New Roman" w:hAnsi="Times New Roman" w:cs="Times New Roman"/>
                <w:vanish/>
                <w:sz w:val="20"/>
                <w:szCs w:val="20"/>
              </w:rPr>
            </w:pPr>
          </w:p>
        </w:tc>
      </w:tr>
      <w:tr w:rsidR="00F06D23" w:rsidRPr="00F06D23" w:rsidTr="00313CAD">
        <w:trPr>
          <w:trHeight w:val="255"/>
        </w:trPr>
        <w:tc>
          <w:tcPr>
            <w:tcW w:w="0" w:type="auto"/>
            <w:tcBorders>
              <w:left w:val="nil"/>
            </w:tcBorders>
            <w:vAlign w:val="center"/>
            <w:hideMark/>
          </w:tcPr>
          <w:p w:rsidR="00F06D23" w:rsidRPr="00F06D23" w:rsidRDefault="00F06D23" w:rsidP="00F06D23">
            <w:pPr>
              <w:spacing w:after="0" w:line="240" w:lineRule="auto"/>
              <w:rPr>
                <w:rFonts w:ascii="Times New Roman" w:hAnsi="Times New Roman" w:cs="Times New Roman"/>
                <w:sz w:val="20"/>
                <w:szCs w:val="20"/>
              </w:rPr>
            </w:pPr>
          </w:p>
        </w:tc>
        <w:tc>
          <w:tcPr>
            <w:tcW w:w="0" w:type="auto"/>
            <w:tcBorders>
              <w:top w:val="single" w:sz="12" w:space="0" w:color="000000"/>
              <w:left w:val="single" w:sz="12" w:space="0" w:color="000000"/>
            </w:tcBorders>
            <w:vAlign w:val="center"/>
            <w:hideMark/>
          </w:tcPr>
          <w:p w:rsidR="00F06D23" w:rsidRPr="00F06D23" w:rsidRDefault="00F06D23" w:rsidP="00F06D23">
            <w:pPr>
              <w:spacing w:after="0" w:line="240" w:lineRule="auto"/>
              <w:rPr>
                <w:rFonts w:ascii="Times New Roman" w:hAnsi="Times New Roman" w:cs="Times New Roman"/>
                <w:b/>
                <w:bCs/>
                <w:sz w:val="20"/>
                <w:szCs w:val="20"/>
              </w:rPr>
            </w:pPr>
            <w:r w:rsidRPr="00F06D23">
              <w:rPr>
                <w:rFonts w:ascii="Times New Roman" w:hAnsi="Times New Roman" w:cs="Times New Roman"/>
                <w:b/>
                <w:bCs/>
                <w:sz w:val="20"/>
                <w:szCs w:val="20"/>
              </w:rPr>
              <w:t>№</w:t>
            </w:r>
          </w:p>
        </w:tc>
        <w:tc>
          <w:tcPr>
            <w:tcW w:w="0" w:type="auto"/>
            <w:tcBorders>
              <w:top w:val="single" w:sz="12" w:space="0" w:color="000000"/>
              <w:left w:val="single" w:sz="6" w:space="0" w:color="000000"/>
            </w:tcBorders>
            <w:vAlign w:val="center"/>
            <w:hideMark/>
          </w:tcPr>
          <w:p w:rsidR="00F06D23" w:rsidRPr="00F06D23" w:rsidRDefault="00F06D23" w:rsidP="00F06D23">
            <w:pPr>
              <w:spacing w:after="0" w:line="240" w:lineRule="auto"/>
              <w:rPr>
                <w:rFonts w:ascii="Times New Roman" w:hAnsi="Times New Roman" w:cs="Times New Roman"/>
                <w:b/>
                <w:bCs/>
                <w:sz w:val="20"/>
                <w:szCs w:val="20"/>
              </w:rPr>
            </w:pPr>
            <w:r w:rsidRPr="00F06D23">
              <w:rPr>
                <w:rFonts w:ascii="Times New Roman" w:hAnsi="Times New Roman" w:cs="Times New Roman"/>
                <w:b/>
                <w:bCs/>
                <w:sz w:val="20"/>
                <w:szCs w:val="20"/>
              </w:rPr>
              <w:t>Товар</w:t>
            </w:r>
          </w:p>
        </w:tc>
        <w:tc>
          <w:tcPr>
            <w:tcW w:w="0" w:type="auto"/>
            <w:tcBorders>
              <w:top w:val="single" w:sz="12" w:space="0" w:color="000000"/>
              <w:left w:val="single" w:sz="6" w:space="0" w:color="000000"/>
            </w:tcBorders>
            <w:vAlign w:val="center"/>
            <w:hideMark/>
          </w:tcPr>
          <w:p w:rsidR="00F06D23" w:rsidRPr="00F06D23" w:rsidRDefault="00F06D23" w:rsidP="00F06D23">
            <w:pPr>
              <w:spacing w:after="0" w:line="240" w:lineRule="auto"/>
              <w:rPr>
                <w:rFonts w:ascii="Times New Roman" w:hAnsi="Times New Roman" w:cs="Times New Roman"/>
                <w:b/>
                <w:bCs/>
                <w:sz w:val="20"/>
                <w:szCs w:val="20"/>
              </w:rPr>
            </w:pPr>
            <w:r w:rsidRPr="00F06D23">
              <w:rPr>
                <w:rFonts w:ascii="Times New Roman" w:hAnsi="Times New Roman" w:cs="Times New Roman"/>
                <w:b/>
                <w:bCs/>
                <w:sz w:val="20"/>
                <w:szCs w:val="20"/>
              </w:rPr>
              <w:t>Кол-во</w:t>
            </w:r>
          </w:p>
        </w:tc>
        <w:tc>
          <w:tcPr>
            <w:tcW w:w="0" w:type="auto"/>
            <w:tcBorders>
              <w:top w:val="single" w:sz="12" w:space="0" w:color="000000"/>
              <w:left w:val="single" w:sz="6" w:space="0" w:color="000000"/>
            </w:tcBorders>
            <w:vAlign w:val="center"/>
            <w:hideMark/>
          </w:tcPr>
          <w:p w:rsidR="00F06D23" w:rsidRPr="00F06D23" w:rsidRDefault="00F06D23" w:rsidP="00F06D23">
            <w:pPr>
              <w:spacing w:after="0" w:line="240" w:lineRule="auto"/>
              <w:rPr>
                <w:rFonts w:ascii="Times New Roman" w:hAnsi="Times New Roman" w:cs="Times New Roman"/>
                <w:b/>
                <w:bCs/>
                <w:sz w:val="20"/>
                <w:szCs w:val="20"/>
              </w:rPr>
            </w:pPr>
            <w:r w:rsidRPr="00F06D23">
              <w:rPr>
                <w:rFonts w:ascii="Times New Roman" w:hAnsi="Times New Roman" w:cs="Times New Roman"/>
                <w:b/>
                <w:bCs/>
                <w:sz w:val="20"/>
                <w:szCs w:val="20"/>
              </w:rPr>
              <w:t>Ед.</w:t>
            </w:r>
          </w:p>
        </w:tc>
        <w:tc>
          <w:tcPr>
            <w:tcW w:w="0" w:type="auto"/>
            <w:tcBorders>
              <w:top w:val="single" w:sz="12" w:space="0" w:color="000000"/>
              <w:left w:val="single" w:sz="6" w:space="0" w:color="000000"/>
            </w:tcBorders>
            <w:vAlign w:val="center"/>
            <w:hideMark/>
          </w:tcPr>
          <w:p w:rsidR="00F06D23" w:rsidRPr="00F06D23" w:rsidRDefault="00F06D23" w:rsidP="00F06D23">
            <w:pPr>
              <w:spacing w:after="0" w:line="240" w:lineRule="auto"/>
              <w:rPr>
                <w:rFonts w:ascii="Times New Roman" w:hAnsi="Times New Roman" w:cs="Times New Roman"/>
                <w:b/>
                <w:bCs/>
                <w:sz w:val="20"/>
                <w:szCs w:val="20"/>
              </w:rPr>
            </w:pPr>
            <w:r w:rsidRPr="00F06D23">
              <w:rPr>
                <w:rFonts w:ascii="Times New Roman" w:hAnsi="Times New Roman" w:cs="Times New Roman"/>
                <w:b/>
                <w:bCs/>
                <w:sz w:val="20"/>
                <w:szCs w:val="20"/>
              </w:rPr>
              <w:t>Цена</w:t>
            </w:r>
          </w:p>
        </w:tc>
        <w:tc>
          <w:tcPr>
            <w:tcW w:w="0" w:type="auto"/>
            <w:tcBorders>
              <w:top w:val="single" w:sz="12" w:space="0" w:color="000000"/>
              <w:left w:val="single" w:sz="6" w:space="0" w:color="000000"/>
              <w:right w:val="single" w:sz="12" w:space="0" w:color="000000"/>
            </w:tcBorders>
            <w:vAlign w:val="center"/>
            <w:hideMark/>
          </w:tcPr>
          <w:p w:rsidR="00F06D23" w:rsidRPr="00F06D23" w:rsidRDefault="00F06D23" w:rsidP="00F06D23">
            <w:pPr>
              <w:spacing w:after="0" w:line="240" w:lineRule="auto"/>
              <w:rPr>
                <w:rFonts w:ascii="Times New Roman" w:hAnsi="Times New Roman" w:cs="Times New Roman"/>
                <w:b/>
                <w:bCs/>
                <w:sz w:val="20"/>
                <w:szCs w:val="20"/>
              </w:rPr>
            </w:pPr>
            <w:r w:rsidRPr="00F06D23">
              <w:rPr>
                <w:rFonts w:ascii="Times New Roman" w:hAnsi="Times New Roman" w:cs="Times New Roman"/>
                <w:b/>
                <w:bCs/>
                <w:sz w:val="20"/>
                <w:szCs w:val="20"/>
              </w:rPr>
              <w:t>Сумма</w:t>
            </w:r>
          </w:p>
        </w:tc>
        <w:tc>
          <w:tcPr>
            <w:tcW w:w="0" w:type="auto"/>
            <w:vAlign w:val="center"/>
            <w:hideMark/>
          </w:tcPr>
          <w:p w:rsidR="00F06D23" w:rsidRPr="00F06D23" w:rsidRDefault="00F06D23" w:rsidP="00F06D23">
            <w:pPr>
              <w:spacing w:after="0" w:line="240" w:lineRule="auto"/>
              <w:rPr>
                <w:rFonts w:ascii="Times New Roman" w:hAnsi="Times New Roman" w:cs="Times New Roman"/>
                <w:sz w:val="20"/>
                <w:szCs w:val="20"/>
              </w:rPr>
            </w:pPr>
          </w:p>
        </w:tc>
      </w:tr>
      <w:tr w:rsidR="00F06D23" w:rsidRPr="00F06D23" w:rsidTr="00313CAD">
        <w:trPr>
          <w:trHeight w:val="210"/>
        </w:trPr>
        <w:tc>
          <w:tcPr>
            <w:tcW w:w="0" w:type="auto"/>
            <w:tcBorders>
              <w:left w:val="nil"/>
            </w:tcBorders>
            <w:vAlign w:val="center"/>
            <w:hideMark/>
          </w:tcPr>
          <w:p w:rsidR="00F06D23" w:rsidRPr="00F06D23" w:rsidRDefault="00F06D23" w:rsidP="00F06D23">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F06D23" w:rsidRPr="00F06D23" w:rsidRDefault="00F06D23" w:rsidP="00F06D23">
            <w:pPr>
              <w:spacing w:after="0" w:line="240" w:lineRule="auto"/>
              <w:rPr>
                <w:rFonts w:ascii="Times New Roman" w:hAnsi="Times New Roman" w:cs="Times New Roman"/>
                <w:sz w:val="20"/>
                <w:szCs w:val="20"/>
                <w:lang w:val="en-US"/>
              </w:rPr>
            </w:pPr>
            <w:r w:rsidRPr="00F06D23">
              <w:rPr>
                <w:rFonts w:ascii="Times New Roman" w:hAnsi="Times New Roman" w:cs="Times New Roman"/>
                <w:sz w:val="20"/>
                <w:szCs w:val="20"/>
              </w:rPr>
              <w:t>ПК</w:t>
            </w:r>
            <w:r w:rsidRPr="00670C32">
              <w:rPr>
                <w:rFonts w:ascii="Times New Roman" w:hAnsi="Times New Roman" w:cs="Times New Roman"/>
                <w:sz w:val="20"/>
                <w:szCs w:val="20"/>
                <w:lang w:val="en-US"/>
              </w:rPr>
              <w:t xml:space="preserve"> </w:t>
            </w:r>
            <w:r w:rsidRPr="00F06D23">
              <w:rPr>
                <w:rFonts w:ascii="Times New Roman" w:hAnsi="Times New Roman" w:cs="Times New Roman"/>
                <w:sz w:val="20"/>
                <w:szCs w:val="20"/>
                <w:lang w:val="en-US"/>
              </w:rPr>
              <w:t>Credo</w:t>
            </w:r>
            <w:r w:rsidRPr="00670C32">
              <w:rPr>
                <w:rFonts w:ascii="Times New Roman" w:hAnsi="Times New Roman" w:cs="Times New Roman"/>
                <w:sz w:val="20"/>
                <w:szCs w:val="20"/>
                <w:lang w:val="en-US"/>
              </w:rPr>
              <w:t xml:space="preserve"> </w:t>
            </w:r>
            <w:r w:rsidRPr="00F06D23">
              <w:rPr>
                <w:rFonts w:ascii="Times New Roman" w:hAnsi="Times New Roman" w:cs="Times New Roman"/>
                <w:sz w:val="20"/>
                <w:szCs w:val="20"/>
                <w:lang w:val="en-US"/>
              </w:rPr>
              <w:t>Office</w:t>
            </w:r>
            <w:r w:rsidRPr="00670C32">
              <w:rPr>
                <w:rFonts w:ascii="Times New Roman" w:hAnsi="Times New Roman" w:cs="Times New Roman"/>
                <w:sz w:val="20"/>
                <w:szCs w:val="20"/>
                <w:lang w:val="en-US"/>
              </w:rPr>
              <w:t xml:space="preserve"> -022 (</w:t>
            </w:r>
            <w:r w:rsidRPr="00F06D23">
              <w:rPr>
                <w:rFonts w:ascii="Times New Roman" w:hAnsi="Times New Roman" w:cs="Times New Roman"/>
                <w:sz w:val="20"/>
                <w:szCs w:val="20"/>
                <w:lang w:val="en-US"/>
              </w:rPr>
              <w:t>AMD</w:t>
            </w:r>
            <w:r w:rsidRPr="00670C32">
              <w:rPr>
                <w:rFonts w:ascii="Times New Roman" w:hAnsi="Times New Roman" w:cs="Times New Roman"/>
                <w:sz w:val="20"/>
                <w:szCs w:val="20"/>
                <w:lang w:val="en-US"/>
              </w:rPr>
              <w:t xml:space="preserve"> </w:t>
            </w:r>
            <w:r w:rsidRPr="00F06D23">
              <w:rPr>
                <w:rFonts w:ascii="Times New Roman" w:hAnsi="Times New Roman" w:cs="Times New Roman"/>
                <w:sz w:val="20"/>
                <w:szCs w:val="20"/>
                <w:lang w:val="en-US"/>
              </w:rPr>
              <w:t>A</w:t>
            </w:r>
            <w:r w:rsidRPr="00670C32">
              <w:rPr>
                <w:rFonts w:ascii="Times New Roman" w:hAnsi="Times New Roman" w:cs="Times New Roman"/>
                <w:sz w:val="20"/>
                <w:szCs w:val="20"/>
                <w:lang w:val="en-US"/>
              </w:rPr>
              <w:t xml:space="preserve">6 </w:t>
            </w:r>
            <w:r w:rsidRPr="00F06D23">
              <w:rPr>
                <w:rFonts w:ascii="Times New Roman" w:hAnsi="Times New Roman" w:cs="Times New Roman"/>
                <w:sz w:val="20"/>
                <w:szCs w:val="20"/>
                <w:lang w:val="en-US"/>
              </w:rPr>
              <w:t>x</w:t>
            </w:r>
            <w:r w:rsidRPr="00670C32">
              <w:rPr>
                <w:rFonts w:ascii="Times New Roman" w:hAnsi="Times New Roman" w:cs="Times New Roman"/>
                <w:sz w:val="20"/>
                <w:szCs w:val="20"/>
                <w:lang w:val="en-US"/>
              </w:rPr>
              <w:t>2 6400</w:t>
            </w:r>
            <w:r w:rsidRPr="00F06D23">
              <w:rPr>
                <w:rFonts w:ascii="Times New Roman" w:hAnsi="Times New Roman" w:cs="Times New Roman"/>
                <w:sz w:val="20"/>
                <w:szCs w:val="20"/>
                <w:lang w:val="en-US"/>
              </w:rPr>
              <w:t>K</w:t>
            </w:r>
            <w:r w:rsidRPr="00670C32">
              <w:rPr>
                <w:rFonts w:ascii="Times New Roman" w:hAnsi="Times New Roman" w:cs="Times New Roman"/>
                <w:sz w:val="20"/>
                <w:szCs w:val="20"/>
                <w:lang w:val="en-US"/>
              </w:rPr>
              <w:t xml:space="preserve"> 3.9</w:t>
            </w:r>
            <w:r w:rsidRPr="00F06D23">
              <w:rPr>
                <w:rFonts w:ascii="Times New Roman" w:hAnsi="Times New Roman" w:cs="Times New Roman"/>
                <w:sz w:val="20"/>
                <w:szCs w:val="20"/>
                <w:lang w:val="en-US"/>
              </w:rPr>
              <w:t>GHz</w:t>
            </w:r>
            <w:r w:rsidRPr="00670C32">
              <w:rPr>
                <w:rFonts w:ascii="Times New Roman" w:hAnsi="Times New Roman" w:cs="Times New Roman"/>
                <w:sz w:val="20"/>
                <w:szCs w:val="20"/>
                <w:lang w:val="en-US"/>
              </w:rPr>
              <w:t xml:space="preserve">/ </w:t>
            </w:r>
            <w:r w:rsidRPr="00F06D23">
              <w:rPr>
                <w:rFonts w:ascii="Times New Roman" w:hAnsi="Times New Roman" w:cs="Times New Roman"/>
                <w:sz w:val="20"/>
                <w:szCs w:val="20"/>
                <w:lang w:val="en-US"/>
              </w:rPr>
              <w:t>A</w:t>
            </w:r>
            <w:r w:rsidRPr="00670C32">
              <w:rPr>
                <w:rFonts w:ascii="Times New Roman" w:hAnsi="Times New Roman" w:cs="Times New Roman"/>
                <w:sz w:val="20"/>
                <w:szCs w:val="20"/>
                <w:lang w:val="en-US"/>
              </w:rPr>
              <w:t xml:space="preserve">68 </w:t>
            </w:r>
            <w:r w:rsidRPr="00F06D23">
              <w:rPr>
                <w:rFonts w:ascii="Times New Roman" w:hAnsi="Times New Roman" w:cs="Times New Roman"/>
                <w:sz w:val="20"/>
                <w:szCs w:val="20"/>
                <w:lang w:val="en-US"/>
              </w:rPr>
              <w:t>/4GB-DDR3/1TB/ Win10)</w:t>
            </w:r>
          </w:p>
        </w:tc>
        <w:tc>
          <w:tcPr>
            <w:tcW w:w="0" w:type="auto"/>
            <w:tcBorders>
              <w:top w:val="single" w:sz="6" w:space="0" w:color="000000"/>
              <w:left w:val="single" w:sz="6"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22</w:t>
            </w:r>
          </w:p>
        </w:tc>
        <w:tc>
          <w:tcPr>
            <w:tcW w:w="0" w:type="auto"/>
            <w:tcBorders>
              <w:top w:val="single" w:sz="6" w:space="0" w:color="000000"/>
              <w:left w:val="single" w:sz="6"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22 750,00</w:t>
            </w:r>
          </w:p>
        </w:tc>
        <w:tc>
          <w:tcPr>
            <w:tcW w:w="0" w:type="auto"/>
            <w:tcBorders>
              <w:top w:val="single" w:sz="6" w:space="0" w:color="000000"/>
              <w:left w:val="single" w:sz="6" w:space="0" w:color="000000"/>
              <w:right w:val="single" w:sz="12"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500 500,00</w:t>
            </w:r>
          </w:p>
        </w:tc>
        <w:tc>
          <w:tcPr>
            <w:tcW w:w="0" w:type="auto"/>
            <w:vAlign w:val="center"/>
            <w:hideMark/>
          </w:tcPr>
          <w:p w:rsidR="00F06D23" w:rsidRPr="00F06D23" w:rsidRDefault="00F06D23" w:rsidP="00F06D23">
            <w:pPr>
              <w:spacing w:after="0" w:line="240" w:lineRule="auto"/>
              <w:rPr>
                <w:rFonts w:ascii="Times New Roman" w:hAnsi="Times New Roman" w:cs="Times New Roman"/>
                <w:sz w:val="20"/>
                <w:szCs w:val="20"/>
              </w:rPr>
            </w:pPr>
          </w:p>
        </w:tc>
      </w:tr>
      <w:tr w:rsidR="00F06D23" w:rsidRPr="00F06D23" w:rsidTr="00313CAD">
        <w:trPr>
          <w:trHeight w:val="210"/>
        </w:trPr>
        <w:tc>
          <w:tcPr>
            <w:tcW w:w="0" w:type="auto"/>
            <w:tcBorders>
              <w:left w:val="nil"/>
            </w:tcBorders>
            <w:vAlign w:val="center"/>
            <w:hideMark/>
          </w:tcPr>
          <w:p w:rsidR="00F06D23" w:rsidRPr="00F06D23" w:rsidRDefault="00F06D23" w:rsidP="00F06D23">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Клавиатура / Мышь (</w:t>
            </w:r>
            <w:proofErr w:type="spellStart"/>
            <w:r w:rsidRPr="00F06D23">
              <w:rPr>
                <w:rFonts w:ascii="Times New Roman" w:hAnsi="Times New Roman" w:cs="Times New Roman"/>
                <w:sz w:val="20"/>
                <w:szCs w:val="20"/>
              </w:rPr>
              <w:t>Exegate</w:t>
            </w:r>
            <w:proofErr w:type="spellEnd"/>
            <w:r w:rsidRPr="00F06D23">
              <w:rPr>
                <w:rFonts w:ascii="Times New Roman" w:hAnsi="Times New Roman" w:cs="Times New Roman"/>
                <w:sz w:val="20"/>
                <w:szCs w:val="20"/>
              </w:rPr>
              <w:t xml:space="preserve"> LY-501M /</w:t>
            </w:r>
            <w:proofErr w:type="spellStart"/>
            <w:r w:rsidRPr="00F06D23">
              <w:rPr>
                <w:rFonts w:ascii="Times New Roman" w:hAnsi="Times New Roman" w:cs="Times New Roman"/>
                <w:sz w:val="20"/>
                <w:szCs w:val="20"/>
              </w:rPr>
              <w:t>Oklick</w:t>
            </w:r>
            <w:proofErr w:type="spellEnd"/>
            <w:r w:rsidRPr="00F06D23">
              <w:rPr>
                <w:rFonts w:ascii="Times New Roman" w:hAnsi="Times New Roman" w:cs="Times New Roman"/>
                <w:sz w:val="20"/>
                <w:szCs w:val="20"/>
              </w:rPr>
              <w:t xml:space="preserve"> 155M) </w:t>
            </w:r>
          </w:p>
        </w:tc>
        <w:tc>
          <w:tcPr>
            <w:tcW w:w="0" w:type="auto"/>
            <w:tcBorders>
              <w:top w:val="single" w:sz="6" w:space="0" w:color="000000"/>
              <w:left w:val="single" w:sz="6"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22</w:t>
            </w:r>
          </w:p>
        </w:tc>
        <w:tc>
          <w:tcPr>
            <w:tcW w:w="0" w:type="auto"/>
            <w:tcBorders>
              <w:top w:val="single" w:sz="6" w:space="0" w:color="000000"/>
              <w:left w:val="single" w:sz="6"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582,00</w:t>
            </w:r>
          </w:p>
        </w:tc>
        <w:tc>
          <w:tcPr>
            <w:tcW w:w="0" w:type="auto"/>
            <w:tcBorders>
              <w:top w:val="single" w:sz="6" w:space="0" w:color="000000"/>
              <w:left w:val="single" w:sz="6" w:space="0" w:color="000000"/>
              <w:right w:val="single" w:sz="12"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12 804,00</w:t>
            </w:r>
          </w:p>
        </w:tc>
        <w:tc>
          <w:tcPr>
            <w:tcW w:w="0" w:type="auto"/>
            <w:vAlign w:val="center"/>
            <w:hideMark/>
          </w:tcPr>
          <w:p w:rsidR="00F06D23" w:rsidRPr="00F06D23" w:rsidRDefault="00F06D23" w:rsidP="00F06D23">
            <w:pPr>
              <w:spacing w:after="0" w:line="240" w:lineRule="auto"/>
              <w:rPr>
                <w:rFonts w:ascii="Times New Roman" w:hAnsi="Times New Roman" w:cs="Times New Roman"/>
                <w:sz w:val="20"/>
                <w:szCs w:val="20"/>
              </w:rPr>
            </w:pPr>
          </w:p>
        </w:tc>
      </w:tr>
      <w:tr w:rsidR="00F06D23" w:rsidRPr="00F06D23" w:rsidTr="00313CAD">
        <w:trPr>
          <w:trHeight w:val="390"/>
        </w:trPr>
        <w:tc>
          <w:tcPr>
            <w:tcW w:w="0" w:type="auto"/>
            <w:tcBorders>
              <w:left w:val="nil"/>
            </w:tcBorders>
            <w:vAlign w:val="center"/>
            <w:hideMark/>
          </w:tcPr>
          <w:p w:rsidR="00F06D23" w:rsidRPr="00F06D23" w:rsidRDefault="00F06D23" w:rsidP="00F06D23">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3</w:t>
            </w:r>
          </w:p>
        </w:tc>
        <w:tc>
          <w:tcPr>
            <w:tcW w:w="0" w:type="auto"/>
            <w:tcBorders>
              <w:top w:val="single" w:sz="6" w:space="0" w:color="000000"/>
              <w:left w:val="single" w:sz="6" w:space="0" w:color="000000"/>
            </w:tcBorders>
            <w:hideMark/>
          </w:tcPr>
          <w:p w:rsidR="00F06D23" w:rsidRPr="00F06D23" w:rsidRDefault="00F06D23" w:rsidP="00F06D23">
            <w:pPr>
              <w:spacing w:after="0" w:line="240" w:lineRule="auto"/>
              <w:rPr>
                <w:rFonts w:ascii="Times New Roman" w:hAnsi="Times New Roman" w:cs="Times New Roman"/>
                <w:sz w:val="20"/>
                <w:szCs w:val="20"/>
                <w:lang w:val="en-US"/>
              </w:rPr>
            </w:pPr>
            <w:r w:rsidRPr="00F06D23">
              <w:rPr>
                <w:rFonts w:ascii="Times New Roman" w:hAnsi="Times New Roman" w:cs="Times New Roman"/>
                <w:sz w:val="20"/>
                <w:szCs w:val="20"/>
              </w:rPr>
              <w:t>Монитор</w:t>
            </w:r>
            <w:r w:rsidRPr="00F06D23">
              <w:rPr>
                <w:rFonts w:ascii="Times New Roman" w:hAnsi="Times New Roman" w:cs="Times New Roman"/>
                <w:sz w:val="20"/>
                <w:szCs w:val="20"/>
                <w:lang w:val="en-US"/>
              </w:rPr>
              <w:t xml:space="preserve"> TFT 24" Acer Wide K242HLbid black (UM.FX3EE.002)</w:t>
            </w:r>
          </w:p>
        </w:tc>
        <w:tc>
          <w:tcPr>
            <w:tcW w:w="0" w:type="auto"/>
            <w:tcBorders>
              <w:top w:val="single" w:sz="6" w:space="0" w:color="000000"/>
              <w:left w:val="single" w:sz="6"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21</w:t>
            </w:r>
          </w:p>
        </w:tc>
        <w:tc>
          <w:tcPr>
            <w:tcW w:w="0" w:type="auto"/>
            <w:tcBorders>
              <w:top w:val="single" w:sz="6" w:space="0" w:color="000000"/>
              <w:left w:val="single" w:sz="6"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8 360,00</w:t>
            </w:r>
          </w:p>
        </w:tc>
        <w:tc>
          <w:tcPr>
            <w:tcW w:w="0" w:type="auto"/>
            <w:tcBorders>
              <w:top w:val="single" w:sz="6" w:space="0" w:color="000000"/>
              <w:left w:val="single" w:sz="6" w:space="0" w:color="000000"/>
              <w:right w:val="single" w:sz="12"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175 560,00</w:t>
            </w:r>
          </w:p>
        </w:tc>
        <w:tc>
          <w:tcPr>
            <w:tcW w:w="0" w:type="auto"/>
            <w:vAlign w:val="center"/>
            <w:hideMark/>
          </w:tcPr>
          <w:p w:rsidR="00F06D23" w:rsidRPr="00F06D23" w:rsidRDefault="00F06D23" w:rsidP="00F06D23">
            <w:pPr>
              <w:spacing w:after="0" w:line="240" w:lineRule="auto"/>
              <w:rPr>
                <w:rFonts w:ascii="Times New Roman" w:hAnsi="Times New Roman" w:cs="Times New Roman"/>
                <w:sz w:val="20"/>
                <w:szCs w:val="20"/>
              </w:rPr>
            </w:pPr>
          </w:p>
        </w:tc>
      </w:tr>
      <w:tr w:rsidR="00F06D23" w:rsidRPr="00F06D23" w:rsidTr="00313CAD">
        <w:trPr>
          <w:trHeight w:val="390"/>
        </w:trPr>
        <w:tc>
          <w:tcPr>
            <w:tcW w:w="0" w:type="auto"/>
            <w:tcBorders>
              <w:left w:val="nil"/>
            </w:tcBorders>
            <w:vAlign w:val="center"/>
            <w:hideMark/>
          </w:tcPr>
          <w:p w:rsidR="00F06D23" w:rsidRPr="00F06D23" w:rsidRDefault="00F06D23" w:rsidP="00F06D23">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4</w:t>
            </w:r>
          </w:p>
        </w:tc>
        <w:tc>
          <w:tcPr>
            <w:tcW w:w="0" w:type="auto"/>
            <w:tcBorders>
              <w:top w:val="single" w:sz="6" w:space="0" w:color="000000"/>
              <w:left w:val="single" w:sz="6" w:space="0" w:color="000000"/>
            </w:tcBorders>
            <w:hideMark/>
          </w:tcPr>
          <w:p w:rsidR="00F06D23" w:rsidRPr="00F06D23" w:rsidRDefault="00F06D23" w:rsidP="00F06D23">
            <w:pPr>
              <w:spacing w:after="0" w:line="240" w:lineRule="auto"/>
              <w:rPr>
                <w:rFonts w:ascii="Times New Roman" w:hAnsi="Times New Roman" w:cs="Times New Roman"/>
                <w:sz w:val="20"/>
                <w:szCs w:val="20"/>
                <w:lang w:val="en-US"/>
              </w:rPr>
            </w:pPr>
            <w:r w:rsidRPr="00F06D23">
              <w:rPr>
                <w:rFonts w:ascii="Times New Roman" w:hAnsi="Times New Roman" w:cs="Times New Roman"/>
                <w:sz w:val="20"/>
                <w:szCs w:val="20"/>
              </w:rPr>
              <w:t>Монитор</w:t>
            </w:r>
            <w:r w:rsidRPr="00F06D23">
              <w:rPr>
                <w:rFonts w:ascii="Times New Roman" w:hAnsi="Times New Roman" w:cs="Times New Roman"/>
                <w:sz w:val="20"/>
                <w:szCs w:val="20"/>
                <w:lang w:val="en-US"/>
              </w:rPr>
              <w:t xml:space="preserve"> TFT 24" Acer Wide K242HLbid black (UM.FX3EE.002)</w:t>
            </w:r>
          </w:p>
        </w:tc>
        <w:tc>
          <w:tcPr>
            <w:tcW w:w="0" w:type="auto"/>
            <w:tcBorders>
              <w:top w:val="single" w:sz="6" w:space="0" w:color="000000"/>
              <w:left w:val="single" w:sz="6"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8 366,00</w:t>
            </w:r>
          </w:p>
        </w:tc>
        <w:tc>
          <w:tcPr>
            <w:tcW w:w="0" w:type="auto"/>
            <w:tcBorders>
              <w:top w:val="single" w:sz="6" w:space="0" w:color="000000"/>
              <w:left w:val="single" w:sz="6" w:space="0" w:color="000000"/>
              <w:right w:val="single" w:sz="12" w:space="0" w:color="000000"/>
            </w:tcBorders>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8 366,00</w:t>
            </w:r>
          </w:p>
        </w:tc>
        <w:tc>
          <w:tcPr>
            <w:tcW w:w="0" w:type="auto"/>
            <w:vAlign w:val="center"/>
            <w:hideMark/>
          </w:tcPr>
          <w:p w:rsidR="00F06D23" w:rsidRPr="00F06D23" w:rsidRDefault="00F06D23" w:rsidP="00F06D23">
            <w:pPr>
              <w:spacing w:after="0" w:line="240" w:lineRule="auto"/>
              <w:rPr>
                <w:rFonts w:ascii="Times New Roman" w:hAnsi="Times New Roman" w:cs="Times New Roman"/>
                <w:sz w:val="20"/>
                <w:szCs w:val="20"/>
              </w:rPr>
            </w:pPr>
          </w:p>
        </w:tc>
      </w:tr>
      <w:tr w:rsidR="00F06D23" w:rsidRPr="00F06D23" w:rsidTr="00313CAD">
        <w:trPr>
          <w:trHeight w:val="150"/>
        </w:trPr>
        <w:tc>
          <w:tcPr>
            <w:tcW w:w="0" w:type="auto"/>
            <w:tcBorders>
              <w:left w:val="nil"/>
            </w:tcBorders>
            <w:vAlign w:val="center"/>
            <w:hideMark/>
          </w:tcPr>
          <w:p w:rsidR="00F06D23" w:rsidRPr="00F06D23" w:rsidRDefault="00F06D23" w:rsidP="00F06D23">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F06D23" w:rsidRPr="00F06D23" w:rsidRDefault="00F06D23" w:rsidP="00F06D23">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F06D23" w:rsidRPr="00F06D23" w:rsidRDefault="00F06D23" w:rsidP="00F06D23">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F06D23" w:rsidRPr="00F06D23" w:rsidRDefault="00F06D23" w:rsidP="00F06D23">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F06D23" w:rsidRPr="00F06D23" w:rsidRDefault="00F06D23" w:rsidP="00F06D23">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F06D23" w:rsidRPr="00F06D23" w:rsidRDefault="00F06D23" w:rsidP="00F06D23">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F06D23" w:rsidRPr="00F06D23" w:rsidRDefault="00F06D23" w:rsidP="00F06D23">
            <w:pPr>
              <w:spacing w:after="0" w:line="240" w:lineRule="auto"/>
              <w:rPr>
                <w:rFonts w:ascii="Times New Roman" w:hAnsi="Times New Roman" w:cs="Times New Roman"/>
                <w:sz w:val="20"/>
                <w:szCs w:val="20"/>
              </w:rPr>
            </w:pPr>
          </w:p>
        </w:tc>
        <w:tc>
          <w:tcPr>
            <w:tcW w:w="0" w:type="auto"/>
            <w:vAlign w:val="center"/>
            <w:hideMark/>
          </w:tcPr>
          <w:p w:rsidR="00F06D23" w:rsidRP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 </w:t>
            </w:r>
          </w:p>
        </w:tc>
      </w:tr>
      <w:tr w:rsidR="00F06D23" w:rsidRPr="00F06D23" w:rsidTr="00313CAD">
        <w:trPr>
          <w:trHeight w:val="255"/>
        </w:trPr>
        <w:tc>
          <w:tcPr>
            <w:tcW w:w="0" w:type="auto"/>
            <w:gridSpan w:val="6"/>
            <w:tcBorders>
              <w:left w:val="nil"/>
            </w:tcBorders>
            <w:hideMark/>
          </w:tcPr>
          <w:p w:rsidR="00F06D23" w:rsidRPr="00F06D23" w:rsidRDefault="00F06D23" w:rsidP="00F06D23">
            <w:pPr>
              <w:spacing w:after="0" w:line="240" w:lineRule="auto"/>
              <w:rPr>
                <w:rFonts w:ascii="Times New Roman" w:hAnsi="Times New Roman" w:cs="Times New Roman"/>
                <w:b/>
                <w:bCs/>
                <w:sz w:val="20"/>
                <w:szCs w:val="20"/>
              </w:rPr>
            </w:pPr>
            <w:r w:rsidRPr="00F06D23">
              <w:rPr>
                <w:rFonts w:ascii="Times New Roman" w:hAnsi="Times New Roman" w:cs="Times New Roman"/>
                <w:b/>
                <w:bCs/>
                <w:sz w:val="20"/>
                <w:szCs w:val="20"/>
              </w:rPr>
              <w:t>Итого:</w:t>
            </w:r>
          </w:p>
        </w:tc>
        <w:tc>
          <w:tcPr>
            <w:tcW w:w="0" w:type="auto"/>
            <w:hideMark/>
          </w:tcPr>
          <w:p w:rsidR="00F06D23" w:rsidRPr="00F06D23" w:rsidRDefault="00F06D23" w:rsidP="00F06D23">
            <w:pPr>
              <w:spacing w:after="0" w:line="240" w:lineRule="auto"/>
              <w:rPr>
                <w:rFonts w:ascii="Times New Roman" w:hAnsi="Times New Roman" w:cs="Times New Roman"/>
                <w:b/>
                <w:bCs/>
                <w:sz w:val="20"/>
                <w:szCs w:val="20"/>
              </w:rPr>
            </w:pPr>
            <w:r w:rsidRPr="00F06D23">
              <w:rPr>
                <w:rFonts w:ascii="Times New Roman" w:hAnsi="Times New Roman" w:cs="Times New Roman"/>
                <w:b/>
                <w:bCs/>
                <w:sz w:val="20"/>
                <w:szCs w:val="20"/>
              </w:rPr>
              <w:t>697 230,00</w:t>
            </w:r>
          </w:p>
        </w:tc>
        <w:tc>
          <w:tcPr>
            <w:tcW w:w="0" w:type="auto"/>
            <w:vAlign w:val="center"/>
            <w:hideMark/>
          </w:tcPr>
          <w:p w:rsidR="00F06D23" w:rsidRPr="00F06D23" w:rsidRDefault="00F06D23" w:rsidP="00F06D23">
            <w:pPr>
              <w:spacing w:after="0" w:line="240" w:lineRule="auto"/>
              <w:rPr>
                <w:rFonts w:ascii="Times New Roman" w:hAnsi="Times New Roman" w:cs="Times New Roman"/>
                <w:sz w:val="20"/>
                <w:szCs w:val="20"/>
              </w:rPr>
            </w:pPr>
          </w:p>
        </w:tc>
      </w:tr>
      <w:tr w:rsidR="00F06D23" w:rsidRPr="00F06D23" w:rsidTr="00313CAD">
        <w:trPr>
          <w:trHeight w:val="255"/>
        </w:trPr>
        <w:tc>
          <w:tcPr>
            <w:tcW w:w="0" w:type="auto"/>
            <w:gridSpan w:val="6"/>
            <w:tcBorders>
              <w:left w:val="nil"/>
            </w:tcBorders>
            <w:hideMark/>
          </w:tcPr>
          <w:p w:rsidR="00F06D23" w:rsidRPr="00F06D23" w:rsidRDefault="00F06D23" w:rsidP="00F06D23">
            <w:pPr>
              <w:spacing w:after="0" w:line="240" w:lineRule="auto"/>
              <w:rPr>
                <w:rFonts w:ascii="Times New Roman" w:hAnsi="Times New Roman" w:cs="Times New Roman"/>
                <w:b/>
                <w:bCs/>
                <w:sz w:val="20"/>
                <w:szCs w:val="20"/>
              </w:rPr>
            </w:pPr>
            <w:r w:rsidRPr="00F06D23">
              <w:rPr>
                <w:rFonts w:ascii="Times New Roman" w:hAnsi="Times New Roman" w:cs="Times New Roman"/>
                <w:b/>
                <w:bCs/>
                <w:sz w:val="20"/>
                <w:szCs w:val="20"/>
              </w:rPr>
              <w:t>В том числе НДС:</w:t>
            </w:r>
          </w:p>
        </w:tc>
        <w:tc>
          <w:tcPr>
            <w:tcW w:w="0" w:type="auto"/>
            <w:hideMark/>
          </w:tcPr>
          <w:p w:rsidR="00F06D23" w:rsidRPr="00F06D23" w:rsidRDefault="00F06D23" w:rsidP="00F06D23">
            <w:pPr>
              <w:spacing w:after="0" w:line="240" w:lineRule="auto"/>
              <w:rPr>
                <w:rFonts w:ascii="Times New Roman" w:hAnsi="Times New Roman" w:cs="Times New Roman"/>
                <w:b/>
                <w:bCs/>
                <w:sz w:val="20"/>
                <w:szCs w:val="20"/>
              </w:rPr>
            </w:pPr>
            <w:r w:rsidRPr="00F06D23">
              <w:rPr>
                <w:rFonts w:ascii="Times New Roman" w:hAnsi="Times New Roman" w:cs="Times New Roman"/>
                <w:b/>
                <w:bCs/>
                <w:sz w:val="20"/>
                <w:szCs w:val="20"/>
              </w:rPr>
              <w:t>106 357,12</w:t>
            </w:r>
          </w:p>
        </w:tc>
        <w:tc>
          <w:tcPr>
            <w:tcW w:w="0" w:type="auto"/>
            <w:vAlign w:val="center"/>
            <w:hideMark/>
          </w:tcPr>
          <w:p w:rsidR="00F06D23" w:rsidRPr="00F06D23" w:rsidRDefault="00F06D23" w:rsidP="00F06D23">
            <w:pPr>
              <w:spacing w:after="0" w:line="240" w:lineRule="auto"/>
              <w:rPr>
                <w:rFonts w:ascii="Times New Roman" w:hAnsi="Times New Roman" w:cs="Times New Roman"/>
                <w:sz w:val="20"/>
                <w:szCs w:val="20"/>
              </w:rPr>
            </w:pPr>
          </w:p>
        </w:tc>
      </w:tr>
    </w:tbl>
    <w:p w:rsidR="00F06D23" w:rsidRPr="00F06D23" w:rsidRDefault="00F06D23" w:rsidP="00F06D23">
      <w:pPr>
        <w:spacing w:after="0" w:line="240" w:lineRule="auto"/>
        <w:rPr>
          <w:rFonts w:ascii="Times New Roman" w:hAnsi="Times New Roman" w:cs="Times New Roman"/>
          <w:sz w:val="20"/>
          <w:szCs w:val="20"/>
          <w:lang w:val="en-US"/>
        </w:rPr>
      </w:pPr>
    </w:p>
    <w:p w:rsidR="00F06D23" w:rsidRPr="00F06D23" w:rsidRDefault="00F06D23" w:rsidP="00F06D23">
      <w:pPr>
        <w:spacing w:after="0" w:line="240" w:lineRule="auto"/>
        <w:rPr>
          <w:rFonts w:ascii="Times New Roman" w:hAnsi="Times New Roman" w:cs="Times New Roman"/>
          <w:sz w:val="20"/>
          <w:szCs w:val="20"/>
          <w:lang w:val="en-US"/>
        </w:rPr>
      </w:pPr>
    </w:p>
    <w:p w:rsidR="00F06D23" w:rsidRPr="00F06D23" w:rsidRDefault="00F06D23" w:rsidP="00F06D23">
      <w:pPr>
        <w:spacing w:after="0" w:line="240" w:lineRule="auto"/>
        <w:rPr>
          <w:rFonts w:ascii="Times New Roman" w:hAnsi="Times New Roman" w:cs="Times New Roman"/>
          <w:sz w:val="20"/>
          <w:szCs w:val="20"/>
          <w:lang w:val="en-US"/>
        </w:rPr>
      </w:pPr>
    </w:p>
    <w:p w:rsidR="00587E8F" w:rsidRDefault="00587E8F" w:rsidP="00F06D2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Заказчик                                                                                  Поставщик</w:t>
      </w:r>
    </w:p>
    <w:p w:rsidR="00587E8F" w:rsidRDefault="00587E8F" w:rsidP="00F06D23">
      <w:pPr>
        <w:spacing w:after="0" w:line="240" w:lineRule="auto"/>
        <w:rPr>
          <w:rFonts w:ascii="Times New Roman" w:hAnsi="Times New Roman" w:cs="Times New Roman"/>
          <w:sz w:val="20"/>
          <w:szCs w:val="20"/>
        </w:rPr>
      </w:pPr>
    </w:p>
    <w:p w:rsidR="00F06D23" w:rsidRPr="00F06D23" w:rsidRDefault="00587E8F" w:rsidP="00F06D2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06D23" w:rsidRPr="00F06D23">
        <w:rPr>
          <w:rFonts w:ascii="Times New Roman" w:hAnsi="Times New Roman" w:cs="Times New Roman"/>
          <w:sz w:val="20"/>
          <w:szCs w:val="20"/>
        </w:rPr>
        <w:t xml:space="preserve">Проректор СГУПС                                                   </w:t>
      </w:r>
      <w:r>
        <w:rPr>
          <w:rFonts w:ascii="Times New Roman" w:hAnsi="Times New Roman" w:cs="Times New Roman"/>
          <w:sz w:val="20"/>
          <w:szCs w:val="20"/>
        </w:rPr>
        <w:t xml:space="preserve">             </w:t>
      </w:r>
      <w:r w:rsidR="00F06D23" w:rsidRPr="00F06D23">
        <w:rPr>
          <w:rFonts w:ascii="Times New Roman" w:hAnsi="Times New Roman" w:cs="Times New Roman"/>
          <w:sz w:val="20"/>
          <w:szCs w:val="20"/>
        </w:rPr>
        <w:t xml:space="preserve">    Директор ООО  «ГОТТИ»</w:t>
      </w:r>
    </w:p>
    <w:p w:rsidR="00F06D23" w:rsidRPr="00F06D23" w:rsidRDefault="00F06D23" w:rsidP="00F06D23">
      <w:pPr>
        <w:spacing w:after="0" w:line="240" w:lineRule="auto"/>
        <w:rPr>
          <w:rFonts w:ascii="Times New Roman" w:hAnsi="Times New Roman" w:cs="Times New Roman"/>
          <w:sz w:val="20"/>
          <w:szCs w:val="20"/>
        </w:rPr>
      </w:pPr>
    </w:p>
    <w:p w:rsidR="00F06D23" w:rsidRDefault="00F06D23" w:rsidP="00F06D23">
      <w:pPr>
        <w:spacing w:after="0" w:line="240" w:lineRule="auto"/>
        <w:rPr>
          <w:rFonts w:ascii="Times New Roman" w:hAnsi="Times New Roman" w:cs="Times New Roman"/>
          <w:sz w:val="20"/>
          <w:szCs w:val="20"/>
        </w:rPr>
      </w:pPr>
      <w:r w:rsidRPr="00F06D23">
        <w:rPr>
          <w:rFonts w:ascii="Times New Roman" w:hAnsi="Times New Roman" w:cs="Times New Roman"/>
          <w:sz w:val="20"/>
          <w:szCs w:val="20"/>
        </w:rPr>
        <w:t xml:space="preserve">             </w:t>
      </w:r>
      <w:r w:rsidR="00587E8F">
        <w:rPr>
          <w:rFonts w:ascii="Times New Roman" w:hAnsi="Times New Roman" w:cs="Times New Roman"/>
          <w:sz w:val="20"/>
          <w:szCs w:val="20"/>
        </w:rPr>
        <w:t xml:space="preserve"> ________________ </w:t>
      </w:r>
      <w:proofErr w:type="spellStart"/>
      <w:r w:rsidR="00587E8F">
        <w:rPr>
          <w:rFonts w:ascii="Times New Roman" w:hAnsi="Times New Roman" w:cs="Times New Roman"/>
          <w:sz w:val="20"/>
          <w:szCs w:val="20"/>
        </w:rPr>
        <w:t>О.Ю.Васильев</w:t>
      </w:r>
      <w:proofErr w:type="spellEnd"/>
      <w:r w:rsidRPr="00F06D23">
        <w:rPr>
          <w:rFonts w:ascii="Times New Roman" w:hAnsi="Times New Roman" w:cs="Times New Roman"/>
          <w:sz w:val="20"/>
          <w:szCs w:val="20"/>
        </w:rPr>
        <w:t xml:space="preserve">                         </w:t>
      </w:r>
      <w:r w:rsidR="00587E8F">
        <w:rPr>
          <w:rFonts w:ascii="Times New Roman" w:hAnsi="Times New Roman" w:cs="Times New Roman"/>
          <w:sz w:val="20"/>
          <w:szCs w:val="20"/>
        </w:rPr>
        <w:t xml:space="preserve">                </w:t>
      </w:r>
      <w:r w:rsidRPr="00F06D23">
        <w:rPr>
          <w:rFonts w:ascii="Times New Roman" w:hAnsi="Times New Roman" w:cs="Times New Roman"/>
          <w:sz w:val="20"/>
          <w:szCs w:val="20"/>
        </w:rPr>
        <w:t xml:space="preserve">   _________________ Е.А. Сердюк</w:t>
      </w:r>
    </w:p>
    <w:p w:rsidR="00587E8F" w:rsidRPr="00F06D23" w:rsidRDefault="00587E8F" w:rsidP="00F06D2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Электронная подпись                                                                  Электронная подпись     </w:t>
      </w:r>
    </w:p>
    <w:p w:rsidR="00F06D23" w:rsidRPr="00F06D23" w:rsidRDefault="00F06D23" w:rsidP="00F06D23">
      <w:pPr>
        <w:spacing w:after="0" w:line="240" w:lineRule="auto"/>
        <w:rPr>
          <w:rFonts w:ascii="Times New Roman" w:hAnsi="Times New Roman" w:cs="Times New Roman"/>
          <w:b/>
          <w:sz w:val="20"/>
          <w:szCs w:val="20"/>
        </w:rPr>
      </w:pPr>
    </w:p>
    <w:p w:rsidR="00434979" w:rsidRPr="00434979" w:rsidRDefault="00F32D01" w:rsidP="00451511">
      <w:pPr>
        <w:spacing w:after="0" w:line="240" w:lineRule="auto"/>
        <w:rPr>
          <w:rFonts w:ascii="Times New Roman" w:hAnsi="Times New Roman" w:cs="Times New Roman"/>
          <w:sz w:val="20"/>
          <w:szCs w:val="20"/>
        </w:rPr>
      </w:pPr>
      <w:r>
        <w:rPr>
          <w:noProof/>
          <w:lang w:eastAsia="ru-RU"/>
        </w:rPr>
        <w:lastRenderedPageBreak/>
        <w:drawing>
          <wp:inline distT="0" distB="0" distL="0" distR="0" wp14:anchorId="39043385" wp14:editId="170AC379">
            <wp:extent cx="6152515" cy="492188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152515" cy="4921885"/>
                    </a:xfrm>
                    <a:prstGeom prst="rect">
                      <a:avLst/>
                    </a:prstGeom>
                  </pic:spPr>
                </pic:pic>
              </a:graphicData>
            </a:graphic>
          </wp:inline>
        </w:drawing>
      </w:r>
      <w:bookmarkStart w:id="0" w:name="_GoBack"/>
      <w:bookmarkEnd w:id="0"/>
    </w:p>
    <w:sectPr w:rsidR="00434979" w:rsidRPr="00434979" w:rsidSect="00E8339C">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E7002EFF" w:usb1="D200FDFF" w:usb2="0A042029" w:usb3="00000000" w:csb0="800001FF"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9C"/>
    <w:rsid w:val="0000535E"/>
    <w:rsid w:val="00356675"/>
    <w:rsid w:val="003F057F"/>
    <w:rsid w:val="00400093"/>
    <w:rsid w:val="00434979"/>
    <w:rsid w:val="00451511"/>
    <w:rsid w:val="0049283D"/>
    <w:rsid w:val="005639D6"/>
    <w:rsid w:val="00587E8F"/>
    <w:rsid w:val="005C01BA"/>
    <w:rsid w:val="005F316F"/>
    <w:rsid w:val="005F6512"/>
    <w:rsid w:val="00670C32"/>
    <w:rsid w:val="006F1D1D"/>
    <w:rsid w:val="00877BA4"/>
    <w:rsid w:val="008A639B"/>
    <w:rsid w:val="008B6177"/>
    <w:rsid w:val="00B62660"/>
    <w:rsid w:val="00B84DD8"/>
    <w:rsid w:val="00BC6DBE"/>
    <w:rsid w:val="00CC15E8"/>
    <w:rsid w:val="00DC0B05"/>
    <w:rsid w:val="00E11863"/>
    <w:rsid w:val="00E8339C"/>
    <w:rsid w:val="00F06D23"/>
    <w:rsid w:val="00F32D01"/>
    <w:rsid w:val="00F62DE1"/>
    <w:rsid w:val="00F77B70"/>
    <w:rsid w:val="00F96374"/>
    <w:rsid w:val="00FF3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6374"/>
    <w:rPr>
      <w:color w:val="0000FF" w:themeColor="hyperlink"/>
      <w:u w:val="single"/>
    </w:rPr>
  </w:style>
  <w:style w:type="paragraph" w:styleId="a4">
    <w:name w:val="Plain Text"/>
    <w:basedOn w:val="a"/>
    <w:link w:val="a5"/>
    <w:uiPriority w:val="99"/>
    <w:semiHidden/>
    <w:unhideWhenUsed/>
    <w:rsid w:val="0000535E"/>
    <w:pPr>
      <w:spacing w:after="0" w:line="240" w:lineRule="auto"/>
    </w:pPr>
    <w:rPr>
      <w:rFonts w:ascii="Consolas" w:hAnsi="Consolas" w:cs="Consolas"/>
      <w:sz w:val="21"/>
      <w:szCs w:val="21"/>
    </w:rPr>
  </w:style>
  <w:style w:type="character" w:customStyle="1" w:styleId="a5">
    <w:name w:val="Текст Знак"/>
    <w:basedOn w:val="a0"/>
    <w:link w:val="a4"/>
    <w:uiPriority w:val="99"/>
    <w:semiHidden/>
    <w:rsid w:val="0000535E"/>
    <w:rPr>
      <w:rFonts w:ascii="Consolas" w:hAnsi="Consolas" w:cs="Consolas"/>
      <w:sz w:val="21"/>
      <w:szCs w:val="21"/>
    </w:rPr>
  </w:style>
  <w:style w:type="paragraph" w:styleId="a6">
    <w:name w:val="Balloon Text"/>
    <w:basedOn w:val="a"/>
    <w:link w:val="a7"/>
    <w:uiPriority w:val="99"/>
    <w:semiHidden/>
    <w:unhideWhenUsed/>
    <w:rsid w:val="00F32D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2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6374"/>
    <w:rPr>
      <w:color w:val="0000FF" w:themeColor="hyperlink"/>
      <w:u w:val="single"/>
    </w:rPr>
  </w:style>
  <w:style w:type="paragraph" w:styleId="a4">
    <w:name w:val="Plain Text"/>
    <w:basedOn w:val="a"/>
    <w:link w:val="a5"/>
    <w:uiPriority w:val="99"/>
    <w:semiHidden/>
    <w:unhideWhenUsed/>
    <w:rsid w:val="0000535E"/>
    <w:pPr>
      <w:spacing w:after="0" w:line="240" w:lineRule="auto"/>
    </w:pPr>
    <w:rPr>
      <w:rFonts w:ascii="Consolas" w:hAnsi="Consolas" w:cs="Consolas"/>
      <w:sz w:val="21"/>
      <w:szCs w:val="21"/>
    </w:rPr>
  </w:style>
  <w:style w:type="character" w:customStyle="1" w:styleId="a5">
    <w:name w:val="Текст Знак"/>
    <w:basedOn w:val="a0"/>
    <w:link w:val="a4"/>
    <w:uiPriority w:val="99"/>
    <w:semiHidden/>
    <w:rsid w:val="0000535E"/>
    <w:rPr>
      <w:rFonts w:ascii="Consolas" w:hAnsi="Consolas" w:cs="Consolas"/>
      <w:sz w:val="21"/>
      <w:szCs w:val="21"/>
    </w:rPr>
  </w:style>
  <w:style w:type="paragraph" w:styleId="a6">
    <w:name w:val="Balloon Text"/>
    <w:basedOn w:val="a"/>
    <w:link w:val="a7"/>
    <w:uiPriority w:val="99"/>
    <w:semiHidden/>
    <w:unhideWhenUsed/>
    <w:rsid w:val="00F32D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2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0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4275</Words>
  <Characters>24368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Хомяк</cp:lastModifiedBy>
  <cp:revision>4</cp:revision>
  <dcterms:created xsi:type="dcterms:W3CDTF">2018-04-23T09:19:00Z</dcterms:created>
  <dcterms:modified xsi:type="dcterms:W3CDTF">2018-04-28T02:38:00Z</dcterms:modified>
</cp:coreProperties>
</file>