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6"/>
        <w:gridCol w:w="7248"/>
      </w:tblGrid>
      <w:tr w:rsidR="003F3957" w:rsidRPr="00B254D0" w:rsidTr="00DE1350">
        <w:tc>
          <w:tcPr>
            <w:tcW w:w="3236"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24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BB116E">
              <w:rPr>
                <w:rFonts w:ascii="Arial" w:hAnsi="Arial" w:cs="Arial"/>
                <w:sz w:val="20"/>
                <w:szCs w:val="20"/>
              </w:rPr>
              <w:t>Заказчика</w:t>
            </w:r>
          </w:p>
        </w:tc>
      </w:tr>
      <w:tr w:rsidR="003F3957" w:rsidRPr="00B254D0" w:rsidTr="00DE1350">
        <w:tc>
          <w:tcPr>
            <w:tcW w:w="3236"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248"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DE1350">
        <w:tc>
          <w:tcPr>
            <w:tcW w:w="3236"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248" w:type="dxa"/>
          </w:tcPr>
          <w:p w:rsidR="003F3957" w:rsidRPr="00E93215" w:rsidRDefault="006D2299" w:rsidP="00993B1A">
            <w:pPr>
              <w:jc w:val="both"/>
              <w:rPr>
                <w:rFonts w:ascii="Arial" w:hAnsi="Arial" w:cs="Arial"/>
                <w:sz w:val="18"/>
                <w:szCs w:val="18"/>
              </w:rPr>
            </w:pPr>
            <w:r>
              <w:rPr>
                <w:rFonts w:ascii="Arial" w:hAnsi="Arial" w:cs="Arial"/>
                <w:sz w:val="18"/>
                <w:szCs w:val="18"/>
              </w:rPr>
              <w:t xml:space="preserve">Поставка </w:t>
            </w:r>
            <w:r w:rsidR="00D90552">
              <w:rPr>
                <w:rFonts w:ascii="Arial" w:hAnsi="Arial" w:cs="Arial"/>
                <w:sz w:val="18"/>
                <w:szCs w:val="18"/>
              </w:rPr>
              <w:t xml:space="preserve">геодезического </w:t>
            </w:r>
            <w:r w:rsidR="00993B1A">
              <w:rPr>
                <w:rFonts w:ascii="Arial" w:hAnsi="Arial" w:cs="Arial"/>
                <w:sz w:val="18"/>
                <w:szCs w:val="18"/>
              </w:rPr>
              <w:t>оборуд</w:t>
            </w:r>
            <w:bookmarkStart w:id="0" w:name="_GoBack"/>
            <w:bookmarkEnd w:id="0"/>
            <w:r w:rsidR="00993B1A">
              <w:rPr>
                <w:rFonts w:ascii="Arial" w:hAnsi="Arial" w:cs="Arial"/>
                <w:sz w:val="18"/>
                <w:szCs w:val="18"/>
              </w:rPr>
              <w:t>ования и комплектующих</w:t>
            </w:r>
            <w:r w:rsidR="008F32FD">
              <w:rPr>
                <w:rFonts w:ascii="Arial" w:hAnsi="Arial" w:cs="Arial"/>
                <w:sz w:val="18"/>
                <w:szCs w:val="18"/>
              </w:rPr>
              <w:t xml:space="preserve"> – 5 наименований</w:t>
            </w:r>
            <w:r w:rsidR="001B79B6">
              <w:rPr>
                <w:rFonts w:ascii="Arial" w:hAnsi="Arial" w:cs="Arial"/>
                <w:sz w:val="18"/>
                <w:szCs w:val="18"/>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tc>
      </w:tr>
      <w:tr w:rsidR="00DE1350" w:rsidRPr="00DE1350" w:rsidTr="00DE1350">
        <w:tc>
          <w:tcPr>
            <w:tcW w:w="3236" w:type="dxa"/>
          </w:tcPr>
          <w:p w:rsidR="00DE1350" w:rsidRPr="00DE1350" w:rsidRDefault="00DE1350" w:rsidP="00D230E1">
            <w:pPr>
              <w:jc w:val="both"/>
              <w:rPr>
                <w:rFonts w:ascii="Arial" w:hAnsi="Arial" w:cs="Arial"/>
                <w:b/>
                <w:sz w:val="16"/>
                <w:szCs w:val="16"/>
              </w:rPr>
            </w:pPr>
            <w:r w:rsidRPr="00DE1350">
              <w:rPr>
                <w:rFonts w:ascii="Arial" w:hAnsi="Arial" w:cs="Arial"/>
                <w:b/>
                <w:sz w:val="16"/>
                <w:szCs w:val="16"/>
              </w:rPr>
              <w:t>Ограничение участия</w:t>
            </w:r>
          </w:p>
        </w:tc>
        <w:tc>
          <w:tcPr>
            <w:tcW w:w="7248" w:type="dxa"/>
          </w:tcPr>
          <w:p w:rsidR="00DE1350" w:rsidRPr="00DE1350" w:rsidRDefault="00DE1350" w:rsidP="00D230E1">
            <w:pPr>
              <w:jc w:val="both"/>
              <w:rPr>
                <w:rFonts w:ascii="Arial" w:hAnsi="Arial" w:cs="Arial"/>
                <w:b/>
                <w:sz w:val="16"/>
                <w:szCs w:val="16"/>
              </w:rPr>
            </w:pPr>
            <w:r w:rsidRPr="00DE1350">
              <w:rPr>
                <w:rFonts w:ascii="Arial" w:hAnsi="Arial" w:cs="Arial"/>
                <w:b/>
                <w:sz w:val="16"/>
                <w:szCs w:val="16"/>
              </w:rPr>
              <w:t>Закупка проводится только у субъектов малого и среднего предпринимательства (в соответствии с постановлением Правительства Российской Федерации от 11.12.14г. №1352)</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248" w:type="dxa"/>
          </w:tcPr>
          <w:p w:rsidR="00DE1350" w:rsidRDefault="00DE1350" w:rsidP="00D96D8F">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630049 г. Новосибирск ул. Дуси Ковальчук 191 материальный склад</w:t>
            </w:r>
          </w:p>
          <w:p w:rsidR="00DE1350" w:rsidRPr="009B5973" w:rsidRDefault="00DE1350" w:rsidP="008F32FD">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В течение 14 дней со дня получения аванса </w:t>
            </w:r>
            <w:r>
              <w:rPr>
                <w:rFonts w:ascii="Arial" w:hAnsi="Arial" w:cs="Arial"/>
                <w:sz w:val="18"/>
                <w:szCs w:val="18"/>
              </w:rPr>
              <w:t>(согласно проекту</w:t>
            </w:r>
            <w:r w:rsidRPr="00E93215">
              <w:rPr>
                <w:rFonts w:ascii="Arial" w:hAnsi="Arial" w:cs="Arial"/>
                <w:sz w:val="18"/>
                <w:szCs w:val="18"/>
              </w:rPr>
              <w:t xml:space="preserve"> договора)</w:t>
            </w:r>
          </w:p>
        </w:tc>
      </w:tr>
      <w:tr w:rsidR="00DE1350" w:rsidRPr="00DE1350" w:rsidTr="00DE1350">
        <w:tc>
          <w:tcPr>
            <w:tcW w:w="3236" w:type="dxa"/>
          </w:tcPr>
          <w:p w:rsidR="00DE1350" w:rsidRPr="00DE1350" w:rsidRDefault="00DE1350" w:rsidP="00461898">
            <w:pPr>
              <w:jc w:val="both"/>
              <w:rPr>
                <w:rFonts w:ascii="Arial" w:hAnsi="Arial" w:cs="Arial"/>
                <w:sz w:val="16"/>
                <w:szCs w:val="16"/>
              </w:rPr>
            </w:pPr>
            <w:r w:rsidRPr="00DE1350">
              <w:rPr>
                <w:rFonts w:ascii="Arial" w:hAnsi="Arial" w:cs="Arial"/>
                <w:sz w:val="16"/>
                <w:szCs w:val="16"/>
              </w:rPr>
              <w:t>Начальная максимальная цена договора (с порядком ее формирования)</w:t>
            </w:r>
          </w:p>
        </w:tc>
        <w:tc>
          <w:tcPr>
            <w:tcW w:w="7248" w:type="dxa"/>
          </w:tcPr>
          <w:p w:rsidR="00DE1350" w:rsidRPr="00DE1350" w:rsidRDefault="00DE1350" w:rsidP="008F32FD">
            <w:pPr>
              <w:rPr>
                <w:sz w:val="16"/>
                <w:szCs w:val="16"/>
              </w:rPr>
            </w:pPr>
            <w:r w:rsidRPr="00DE1350">
              <w:rPr>
                <w:rFonts w:ascii="Arial" w:hAnsi="Arial" w:cs="Arial"/>
                <w:sz w:val="16"/>
                <w:szCs w:val="16"/>
              </w:rPr>
              <w:t>Цена: 493 098,00  рублей  (Цена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DE1350">
              <w:rPr>
                <w:rFonts w:ascii="Times New Roman" w:hAnsi="Times New Roman"/>
                <w:sz w:val="16"/>
                <w:szCs w:val="16"/>
              </w:rPr>
              <w:t xml:space="preserve"> </w:t>
            </w:r>
          </w:p>
        </w:tc>
      </w:tr>
      <w:tr w:rsidR="00DE1350" w:rsidRPr="00DE1350" w:rsidTr="00DE1350">
        <w:tc>
          <w:tcPr>
            <w:tcW w:w="3236" w:type="dxa"/>
          </w:tcPr>
          <w:p w:rsidR="00DE1350" w:rsidRPr="00DE1350" w:rsidRDefault="00DE1350" w:rsidP="00461898">
            <w:pPr>
              <w:jc w:val="both"/>
              <w:rPr>
                <w:rFonts w:ascii="Arial" w:hAnsi="Arial" w:cs="Arial"/>
                <w:sz w:val="16"/>
                <w:szCs w:val="16"/>
              </w:rPr>
            </w:pPr>
            <w:r w:rsidRPr="00DE1350">
              <w:rPr>
                <w:rFonts w:ascii="Arial" w:hAnsi="Arial" w:cs="Arial"/>
                <w:sz w:val="16"/>
                <w:szCs w:val="16"/>
              </w:rPr>
              <w:t>Форма, сроки и порядок оплаты</w:t>
            </w:r>
          </w:p>
        </w:tc>
        <w:tc>
          <w:tcPr>
            <w:tcW w:w="7248" w:type="dxa"/>
          </w:tcPr>
          <w:p w:rsidR="00DE1350" w:rsidRPr="00DE1350" w:rsidRDefault="00DE1350" w:rsidP="008F32FD">
            <w:pPr>
              <w:pStyle w:val="28"/>
              <w:ind w:firstLine="0"/>
              <w:jc w:val="both"/>
              <w:rPr>
                <w:rFonts w:ascii="Arial" w:hAnsi="Arial" w:cs="Arial"/>
                <w:sz w:val="16"/>
                <w:szCs w:val="16"/>
              </w:rPr>
            </w:pPr>
            <w:r w:rsidRPr="00DE1350">
              <w:rPr>
                <w:rFonts w:ascii="Arial" w:hAnsi="Arial" w:cs="Arial"/>
                <w:sz w:val="16"/>
                <w:szCs w:val="16"/>
              </w:rPr>
              <w:t xml:space="preserve">Безналичный расчет, аванс в размере 30% общей суммы договора в течение 10 календарных дней с момента подписания </w:t>
            </w:r>
            <w:proofErr w:type="gramStart"/>
            <w:r w:rsidRPr="00DE1350">
              <w:rPr>
                <w:rFonts w:ascii="Arial" w:hAnsi="Arial" w:cs="Arial"/>
                <w:sz w:val="16"/>
                <w:szCs w:val="16"/>
              </w:rPr>
              <w:t>договора</w:t>
            </w:r>
            <w:proofErr w:type="gramEnd"/>
            <w:r w:rsidRPr="00DE1350">
              <w:rPr>
                <w:rFonts w:ascii="Arial" w:hAnsi="Arial" w:cs="Arial"/>
                <w:sz w:val="16"/>
                <w:szCs w:val="16"/>
              </w:rPr>
              <w:t xml:space="preserve"> на основании выставленного Поставщиком счета. Окончательный расчет в размере 70% общей суммы Договора в течение 10 дней после подписания товарной накладной и предоставления всех необходимых документов на оплату </w:t>
            </w:r>
            <w:r w:rsidRPr="00DE1350">
              <w:rPr>
                <w:rFonts w:ascii="Arial" w:eastAsia="Calibri" w:hAnsi="Arial" w:cs="Arial"/>
                <w:sz w:val="16"/>
                <w:szCs w:val="16"/>
              </w:rPr>
              <w:t>(согласно проекту договора).</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Не предоставляется</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Заявки не подаются</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E1350" w:rsidRPr="00B254D0" w:rsidRDefault="00DE1350"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DE1350" w:rsidRPr="00B254D0" w:rsidRDefault="00DE1350"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993B1A" w:rsidRPr="008F32FD" w:rsidRDefault="00993B1A" w:rsidP="00993B1A">
      <w:pPr>
        <w:spacing w:after="0" w:line="240" w:lineRule="auto"/>
        <w:jc w:val="center"/>
        <w:rPr>
          <w:rFonts w:ascii="Arial" w:eastAsia="Times New Roman" w:hAnsi="Arial" w:cs="Arial"/>
          <w:sz w:val="16"/>
          <w:szCs w:val="16"/>
          <w:lang w:eastAsia="ru-RU"/>
        </w:rPr>
      </w:pPr>
      <w:r w:rsidRPr="00993B1A">
        <w:rPr>
          <w:rFonts w:ascii="Times New Roman CYR" w:eastAsia="Times New Roman" w:hAnsi="Times New Roman CYR" w:cs="Times New Roman"/>
          <w:lang w:eastAsia="ru-RU"/>
        </w:rPr>
        <w:t xml:space="preserve">на </w:t>
      </w:r>
      <w:r w:rsidRPr="008F32FD">
        <w:rPr>
          <w:rFonts w:ascii="Arial" w:eastAsia="Times New Roman" w:hAnsi="Arial" w:cs="Arial"/>
          <w:sz w:val="16"/>
          <w:szCs w:val="16"/>
          <w:lang w:eastAsia="ru-RU"/>
        </w:rPr>
        <w:t>поставку товаров</w:t>
      </w:r>
    </w:p>
    <w:p w:rsidR="00993B1A" w:rsidRPr="008F32FD" w:rsidRDefault="00993B1A" w:rsidP="00993B1A">
      <w:pPr>
        <w:spacing w:after="0" w:line="240" w:lineRule="auto"/>
        <w:jc w:val="center"/>
        <w:rPr>
          <w:rFonts w:ascii="Arial" w:eastAsia="Times New Roman" w:hAnsi="Arial" w:cs="Arial"/>
          <w:b/>
          <w:sz w:val="16"/>
          <w:szCs w:val="16"/>
          <w:lang w:eastAsia="ru-RU"/>
        </w:rPr>
      </w:pPr>
      <w:r w:rsidRPr="008F32FD">
        <w:rPr>
          <w:rFonts w:ascii="Arial" w:eastAsia="Times New Roman" w:hAnsi="Arial" w:cs="Arial"/>
          <w:sz w:val="16"/>
          <w:szCs w:val="16"/>
          <w:lang w:eastAsia="ru-RU"/>
        </w:rPr>
        <w:t xml:space="preserve">       г. Новосибирск                                                                                                         «     »  _________ 2018г.</w:t>
      </w:r>
      <w:r w:rsidRPr="008F32FD">
        <w:rPr>
          <w:rFonts w:ascii="Arial" w:eastAsia="Times New Roman" w:hAnsi="Arial" w:cs="Arial"/>
          <w:b/>
          <w:sz w:val="16"/>
          <w:szCs w:val="16"/>
          <w:lang w:eastAsia="ru-RU"/>
        </w:rPr>
        <w:t xml:space="preserve">        </w:t>
      </w:r>
    </w:p>
    <w:p w:rsidR="00993B1A" w:rsidRPr="008F32FD" w:rsidRDefault="00993B1A" w:rsidP="00993B1A">
      <w:pPr>
        <w:autoSpaceDE w:val="0"/>
        <w:autoSpaceDN w:val="0"/>
        <w:adjustRightInd w:val="0"/>
        <w:spacing w:after="0" w:line="240" w:lineRule="auto"/>
        <w:ind w:left="-360"/>
        <w:jc w:val="both"/>
        <w:rPr>
          <w:rFonts w:ascii="Arial" w:eastAsia="Times New Roman" w:hAnsi="Arial" w:cs="Arial"/>
          <w:b/>
          <w:sz w:val="16"/>
          <w:szCs w:val="16"/>
          <w:lang w:eastAsia="ru-RU"/>
        </w:rPr>
      </w:pPr>
    </w:p>
    <w:p w:rsidR="00993B1A" w:rsidRPr="008F32FD" w:rsidRDefault="00993B1A" w:rsidP="00993B1A">
      <w:pPr>
        <w:autoSpaceDE w:val="0"/>
        <w:autoSpaceDN w:val="0"/>
        <w:adjustRightInd w:val="0"/>
        <w:spacing w:after="0" w:line="240" w:lineRule="auto"/>
        <w:ind w:left="-360"/>
        <w:jc w:val="both"/>
        <w:rPr>
          <w:rFonts w:ascii="Arial" w:eastAsia="Times New Roman" w:hAnsi="Arial" w:cs="Arial"/>
          <w:sz w:val="16"/>
          <w:szCs w:val="16"/>
          <w:lang w:eastAsia="ru-RU"/>
        </w:rPr>
      </w:pPr>
      <w:r w:rsidRPr="008F32FD">
        <w:rPr>
          <w:rFonts w:ascii="Arial" w:eastAsia="Times New Roman" w:hAnsi="Arial" w:cs="Arial"/>
          <w:b/>
          <w:sz w:val="16"/>
          <w:szCs w:val="16"/>
          <w:lang w:eastAsia="ru-RU"/>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8F32FD">
        <w:rPr>
          <w:rFonts w:ascii="Arial" w:eastAsia="Times New Roman" w:hAnsi="Arial" w:cs="Arial"/>
          <w:sz w:val="16"/>
          <w:szCs w:val="16"/>
          <w:lang w:eastAsia="ru-RU"/>
        </w:rPr>
        <w:t xml:space="preserve">именуемое в дальнейшем Заказчик, в лице ректора Манакова Алексея Леонидовича, действующего на основании Устава, с одной стороны, </w:t>
      </w:r>
      <w:proofErr w:type="gramStart"/>
      <w:r w:rsidRPr="008F32FD">
        <w:rPr>
          <w:rFonts w:ascii="Arial" w:eastAsia="Times New Roman" w:hAnsi="Arial" w:cs="Arial"/>
          <w:sz w:val="16"/>
          <w:szCs w:val="16"/>
          <w:lang w:eastAsia="ru-RU"/>
        </w:rPr>
        <w:t xml:space="preserve">и </w:t>
      </w:r>
      <w:r w:rsidRPr="008F32FD">
        <w:rPr>
          <w:rFonts w:ascii="Arial" w:eastAsia="Times New Roman" w:hAnsi="Arial" w:cs="Arial"/>
          <w:b/>
          <w:sz w:val="16"/>
          <w:szCs w:val="16"/>
          <w:lang w:eastAsia="ru-RU"/>
        </w:rPr>
        <w:t xml:space="preserve"> ООО</w:t>
      </w:r>
      <w:proofErr w:type="gramEnd"/>
      <w:r w:rsidRPr="008F32FD">
        <w:rPr>
          <w:rFonts w:ascii="Arial" w:eastAsia="Times New Roman" w:hAnsi="Arial" w:cs="Arial"/>
          <w:b/>
          <w:sz w:val="16"/>
          <w:szCs w:val="16"/>
          <w:lang w:eastAsia="ru-RU"/>
        </w:rPr>
        <w:t xml:space="preserve"> «Модус-МТ», </w:t>
      </w:r>
      <w:r w:rsidRPr="008F32FD">
        <w:rPr>
          <w:rFonts w:ascii="Arial" w:eastAsia="Times New Roman" w:hAnsi="Arial" w:cs="Arial"/>
          <w:sz w:val="16"/>
          <w:szCs w:val="16"/>
          <w:lang w:eastAsia="ru-RU"/>
        </w:rPr>
        <w:t xml:space="preserve">именуемое в дальнейшем Поставщик, в лице  директора </w:t>
      </w:r>
      <w:r w:rsidRPr="008F32FD">
        <w:rPr>
          <w:rFonts w:ascii="Arial" w:eastAsia="Times New Roman" w:hAnsi="Arial" w:cs="Arial"/>
          <w:sz w:val="16"/>
          <w:szCs w:val="16"/>
          <w:lang w:eastAsia="ru-RU"/>
        </w:rPr>
        <w:lastRenderedPageBreak/>
        <w:t xml:space="preserve">Гребенюк Игоря Юрьевича, действующего на основании Устава,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993B1A" w:rsidRPr="008F32FD" w:rsidRDefault="00993B1A" w:rsidP="00993B1A">
      <w:pPr>
        <w:spacing w:after="0" w:line="240" w:lineRule="auto"/>
        <w:ind w:firstLine="360"/>
        <w:rPr>
          <w:rFonts w:ascii="Arial" w:eastAsia="Times New Roman" w:hAnsi="Arial" w:cs="Arial"/>
          <w:sz w:val="16"/>
          <w:szCs w:val="16"/>
          <w:lang w:eastAsia="ru-RU"/>
        </w:rPr>
      </w:pPr>
    </w:p>
    <w:p w:rsidR="00993B1A" w:rsidRPr="008F32FD" w:rsidRDefault="00993B1A" w:rsidP="00993B1A">
      <w:pPr>
        <w:spacing w:after="0" w:line="240" w:lineRule="auto"/>
        <w:ind w:left="-360"/>
        <w:jc w:val="center"/>
        <w:rPr>
          <w:rFonts w:ascii="Arial" w:eastAsia="Times New Roman" w:hAnsi="Arial" w:cs="Arial"/>
          <w:b/>
          <w:sz w:val="16"/>
          <w:szCs w:val="16"/>
          <w:lang w:eastAsia="ru-RU"/>
        </w:rPr>
      </w:pPr>
      <w:r w:rsidRPr="008F32FD">
        <w:rPr>
          <w:rFonts w:ascii="Arial" w:eastAsia="Times New Roman" w:hAnsi="Arial" w:cs="Arial"/>
          <w:b/>
          <w:sz w:val="16"/>
          <w:szCs w:val="16"/>
          <w:lang w:eastAsia="ru-RU"/>
        </w:rPr>
        <w:t>1.Предмет договора</w:t>
      </w:r>
    </w:p>
    <w:p w:rsidR="00993B1A" w:rsidRPr="008F32FD" w:rsidRDefault="00993B1A" w:rsidP="00993B1A">
      <w:pPr>
        <w:spacing w:after="0" w:line="240" w:lineRule="auto"/>
        <w:ind w:firstLine="360"/>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1.1. По настоящему договору Поставщик принимает на себя обязательства по поставке товара – геодезического оборудования и комплектующих, а Заказчик обязуется принять товар и оплатить его стоимость. </w:t>
      </w:r>
    </w:p>
    <w:p w:rsidR="00993B1A" w:rsidRPr="008F32FD" w:rsidRDefault="00993B1A" w:rsidP="00993B1A">
      <w:pPr>
        <w:spacing w:after="0" w:line="240" w:lineRule="auto"/>
        <w:ind w:firstLine="360"/>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ab/>
      </w:r>
    </w:p>
    <w:p w:rsidR="00993B1A" w:rsidRPr="008F32FD" w:rsidRDefault="00993B1A" w:rsidP="00993B1A">
      <w:pPr>
        <w:autoSpaceDE w:val="0"/>
        <w:autoSpaceDN w:val="0"/>
        <w:adjustRightInd w:val="0"/>
        <w:spacing w:after="0" w:line="240" w:lineRule="auto"/>
        <w:ind w:left="-360"/>
        <w:jc w:val="center"/>
        <w:rPr>
          <w:rFonts w:ascii="Arial" w:eastAsia="Times New Roman" w:hAnsi="Arial" w:cs="Arial"/>
          <w:b/>
          <w:sz w:val="16"/>
          <w:szCs w:val="16"/>
          <w:lang w:eastAsia="ru-RU"/>
        </w:rPr>
      </w:pPr>
      <w:r w:rsidRPr="008F32FD">
        <w:rPr>
          <w:rFonts w:ascii="Arial" w:eastAsia="Times New Roman" w:hAnsi="Arial" w:cs="Arial"/>
          <w:b/>
          <w:sz w:val="16"/>
          <w:szCs w:val="16"/>
          <w:lang w:eastAsia="ru-RU"/>
        </w:rPr>
        <w:t>2.Цена  договора и порядок оплаты</w:t>
      </w:r>
    </w:p>
    <w:p w:rsidR="00993B1A" w:rsidRPr="008F32FD" w:rsidRDefault="00993B1A" w:rsidP="00993B1A">
      <w:pPr>
        <w:autoSpaceDE w:val="0"/>
        <w:autoSpaceDN w:val="0"/>
        <w:adjustRightInd w:val="0"/>
        <w:spacing w:after="0" w:line="240" w:lineRule="auto"/>
        <w:ind w:left="-360"/>
        <w:jc w:val="center"/>
        <w:rPr>
          <w:rFonts w:ascii="Arial" w:eastAsia="Times New Roman" w:hAnsi="Arial" w:cs="Arial"/>
          <w:b/>
          <w:sz w:val="16"/>
          <w:szCs w:val="16"/>
          <w:lang w:eastAsia="ru-RU"/>
        </w:rPr>
      </w:pPr>
    </w:p>
    <w:p w:rsidR="00993B1A" w:rsidRPr="008F32FD" w:rsidRDefault="00993B1A" w:rsidP="00993B1A">
      <w:pPr>
        <w:spacing w:after="0" w:line="240" w:lineRule="auto"/>
        <w:ind w:left="142" w:right="112"/>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2.1. Цена договора составляет 493 098,00 (Четыреста девяносто три тысячи девяносто восемь рублей 00 копеек.), НДС не предусмотрен на основании гл. 21 ст. 149 п. 2 НК РФ.</w:t>
      </w:r>
    </w:p>
    <w:p w:rsidR="00993B1A" w:rsidRPr="008F32FD" w:rsidRDefault="00993B1A" w:rsidP="00993B1A">
      <w:pPr>
        <w:spacing w:after="0" w:line="240" w:lineRule="auto"/>
        <w:ind w:left="142" w:right="112"/>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2.2.</w:t>
      </w:r>
      <w:r w:rsidRPr="008F32FD">
        <w:rPr>
          <w:rFonts w:ascii="Arial" w:eastAsia="Times New Roman" w:hAnsi="Arial" w:cs="Arial"/>
          <w:kern w:val="1"/>
          <w:sz w:val="16"/>
          <w:szCs w:val="16"/>
          <w:lang w:eastAsia="ar-SA"/>
        </w:rPr>
        <w:t xml:space="preserve"> </w:t>
      </w:r>
      <w:r w:rsidRPr="008F32FD">
        <w:rPr>
          <w:rFonts w:ascii="Arial" w:eastAsia="Times New Roman" w:hAnsi="Arial" w:cs="Arial"/>
          <w:sz w:val="16"/>
          <w:szCs w:val="16"/>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993B1A" w:rsidRPr="008F32FD" w:rsidRDefault="00993B1A" w:rsidP="00993B1A">
      <w:pPr>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2.3. Покупатель производит оплату в размере 30% общей суммы договора в течение 10 календарных дней с момента подписания </w:t>
      </w:r>
      <w:proofErr w:type="gramStart"/>
      <w:r w:rsidRPr="008F32FD">
        <w:rPr>
          <w:rFonts w:ascii="Arial" w:eastAsia="Times New Roman" w:hAnsi="Arial" w:cs="Arial"/>
          <w:sz w:val="16"/>
          <w:szCs w:val="16"/>
          <w:lang w:eastAsia="ru-RU"/>
        </w:rPr>
        <w:t>договора</w:t>
      </w:r>
      <w:proofErr w:type="gramEnd"/>
      <w:r w:rsidRPr="008F32FD">
        <w:rPr>
          <w:rFonts w:ascii="Arial" w:eastAsia="Times New Roman" w:hAnsi="Arial" w:cs="Arial"/>
          <w:sz w:val="16"/>
          <w:szCs w:val="16"/>
          <w:lang w:eastAsia="ru-RU"/>
        </w:rPr>
        <w:t xml:space="preserve"> на основании выставленного Поставщиком счета. Покупатель производит окончательный расчет в размере 70% общей суммы Договора в течение 10 дней после подписания товарной накладной и предоставления всех необходимых документов на оплату.</w:t>
      </w:r>
    </w:p>
    <w:p w:rsidR="00993B1A" w:rsidRPr="008F32FD" w:rsidRDefault="00993B1A" w:rsidP="00993B1A">
      <w:pPr>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93B1A" w:rsidRPr="008F32FD" w:rsidRDefault="00993B1A" w:rsidP="00993B1A">
      <w:pPr>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93B1A" w:rsidRPr="008F32FD" w:rsidRDefault="00993B1A" w:rsidP="00993B1A">
      <w:pPr>
        <w:autoSpaceDE w:val="0"/>
        <w:autoSpaceDN w:val="0"/>
        <w:adjustRightInd w:val="0"/>
        <w:spacing w:after="0" w:line="240" w:lineRule="auto"/>
        <w:ind w:firstLine="225"/>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993B1A" w:rsidRPr="008F32FD" w:rsidRDefault="00993B1A" w:rsidP="00993B1A">
      <w:pPr>
        <w:autoSpaceDE w:val="0"/>
        <w:autoSpaceDN w:val="0"/>
        <w:adjustRightInd w:val="0"/>
        <w:spacing w:after="0" w:line="240" w:lineRule="auto"/>
        <w:jc w:val="center"/>
        <w:rPr>
          <w:rFonts w:ascii="Arial" w:eastAsia="Times New Roman" w:hAnsi="Arial" w:cs="Arial"/>
          <w:b/>
          <w:sz w:val="16"/>
          <w:szCs w:val="16"/>
          <w:lang w:eastAsia="ru-RU"/>
        </w:rPr>
      </w:pPr>
    </w:p>
    <w:p w:rsidR="00993B1A" w:rsidRPr="008F32FD" w:rsidRDefault="00993B1A" w:rsidP="00993B1A">
      <w:pPr>
        <w:autoSpaceDE w:val="0"/>
        <w:autoSpaceDN w:val="0"/>
        <w:adjustRightInd w:val="0"/>
        <w:spacing w:after="0" w:line="240" w:lineRule="auto"/>
        <w:jc w:val="center"/>
        <w:rPr>
          <w:rFonts w:ascii="Arial" w:eastAsia="Times New Roman" w:hAnsi="Arial" w:cs="Arial"/>
          <w:b/>
          <w:sz w:val="16"/>
          <w:szCs w:val="16"/>
          <w:lang w:eastAsia="ru-RU"/>
        </w:rPr>
      </w:pPr>
      <w:r w:rsidRPr="008F32FD">
        <w:rPr>
          <w:rFonts w:ascii="Arial" w:eastAsia="Times New Roman" w:hAnsi="Arial" w:cs="Arial"/>
          <w:b/>
          <w:sz w:val="16"/>
          <w:szCs w:val="16"/>
          <w:lang w:eastAsia="ru-RU"/>
        </w:rPr>
        <w:t>3. Условия  поставки и приемки товара</w:t>
      </w:r>
    </w:p>
    <w:p w:rsidR="00993B1A" w:rsidRPr="008F32FD" w:rsidRDefault="00993B1A" w:rsidP="00993B1A">
      <w:pPr>
        <w:autoSpaceDE w:val="0"/>
        <w:autoSpaceDN w:val="0"/>
        <w:adjustRightInd w:val="0"/>
        <w:spacing w:after="0" w:line="240" w:lineRule="auto"/>
        <w:jc w:val="center"/>
        <w:rPr>
          <w:rFonts w:ascii="Arial" w:eastAsia="Times New Roman" w:hAnsi="Arial" w:cs="Arial"/>
          <w:b/>
          <w:sz w:val="16"/>
          <w:szCs w:val="16"/>
          <w:lang w:eastAsia="ru-RU"/>
        </w:rPr>
      </w:pP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3.1. Поставщик обязуется поставить товар на материальный склад  Заказчика в течение 14 дней со дня получения аванса.</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3.5. В случае</w:t>
      </w:r>
      <w:proofErr w:type="gramStart"/>
      <w:r w:rsidRPr="008F32FD">
        <w:rPr>
          <w:rFonts w:ascii="Arial" w:eastAsia="Times New Roman" w:hAnsi="Arial" w:cs="Arial"/>
          <w:sz w:val="16"/>
          <w:szCs w:val="16"/>
          <w:lang w:eastAsia="ru-RU"/>
        </w:rPr>
        <w:t>,</w:t>
      </w:r>
      <w:proofErr w:type="gramEnd"/>
      <w:r w:rsidRPr="008F32FD">
        <w:rPr>
          <w:rFonts w:ascii="Arial" w:eastAsia="Times New Roman" w:hAnsi="Arial" w:cs="Arial"/>
          <w:sz w:val="16"/>
          <w:szCs w:val="16"/>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В этом случае Поставщик обязан выполнить при получении указанного сообщения одно из следующих действий:</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уполномочить какое-либо третье лицо быть своим представителем при анализе недостатков и уполномочить его подписать акт;</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3.11. Поставщик обязан предоставлять Заказчику вместе с товаром следующие документы:</w:t>
      </w:r>
    </w:p>
    <w:p w:rsidR="00993B1A" w:rsidRPr="008F32FD" w:rsidRDefault="00993B1A" w:rsidP="00993B1A">
      <w:pPr>
        <w:numPr>
          <w:ilvl w:val="0"/>
          <w:numId w:val="36"/>
        </w:numPr>
        <w:autoSpaceDE w:val="0"/>
        <w:autoSpaceDN w:val="0"/>
        <w:adjustRightInd w:val="0"/>
        <w:spacing w:after="0" w:line="240" w:lineRule="auto"/>
        <w:ind w:left="0"/>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товаросопроводительные документы (товарную накладную, счет-фактуру);</w:t>
      </w:r>
    </w:p>
    <w:p w:rsidR="00993B1A" w:rsidRPr="008F32FD" w:rsidRDefault="00993B1A" w:rsidP="00993B1A">
      <w:pPr>
        <w:numPr>
          <w:ilvl w:val="0"/>
          <w:numId w:val="36"/>
        </w:numPr>
        <w:autoSpaceDE w:val="0"/>
        <w:autoSpaceDN w:val="0"/>
        <w:adjustRightInd w:val="0"/>
        <w:spacing w:after="0" w:line="240" w:lineRule="auto"/>
        <w:ind w:left="0"/>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сертификаты соответствия</w:t>
      </w:r>
    </w:p>
    <w:p w:rsidR="00993B1A" w:rsidRPr="008F32FD" w:rsidRDefault="00993B1A" w:rsidP="00993B1A">
      <w:pPr>
        <w:numPr>
          <w:ilvl w:val="0"/>
          <w:numId w:val="36"/>
        </w:numPr>
        <w:autoSpaceDE w:val="0"/>
        <w:autoSpaceDN w:val="0"/>
        <w:adjustRightInd w:val="0"/>
        <w:spacing w:after="0" w:line="240" w:lineRule="auto"/>
        <w:ind w:left="0"/>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а также другие необходимые документы. </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993B1A" w:rsidRPr="008F32FD" w:rsidRDefault="00993B1A" w:rsidP="00993B1A">
      <w:pPr>
        <w:autoSpaceDE w:val="0"/>
        <w:autoSpaceDN w:val="0"/>
        <w:adjustRightInd w:val="0"/>
        <w:spacing w:after="0" w:line="240" w:lineRule="auto"/>
        <w:jc w:val="center"/>
        <w:rPr>
          <w:rFonts w:ascii="Arial" w:eastAsia="Times New Roman" w:hAnsi="Arial" w:cs="Arial"/>
          <w:b/>
          <w:sz w:val="16"/>
          <w:szCs w:val="16"/>
          <w:lang w:eastAsia="ru-RU"/>
        </w:rPr>
      </w:pPr>
    </w:p>
    <w:p w:rsidR="00993B1A" w:rsidRPr="008F32FD" w:rsidRDefault="00993B1A" w:rsidP="00993B1A">
      <w:pPr>
        <w:autoSpaceDE w:val="0"/>
        <w:autoSpaceDN w:val="0"/>
        <w:adjustRightInd w:val="0"/>
        <w:spacing w:after="0" w:line="240" w:lineRule="auto"/>
        <w:jc w:val="center"/>
        <w:rPr>
          <w:rFonts w:ascii="Arial" w:eastAsia="Times New Roman" w:hAnsi="Arial" w:cs="Arial"/>
          <w:b/>
          <w:sz w:val="16"/>
          <w:szCs w:val="16"/>
          <w:lang w:eastAsia="ru-RU"/>
        </w:rPr>
      </w:pPr>
      <w:r w:rsidRPr="008F32FD">
        <w:rPr>
          <w:rFonts w:ascii="Arial" w:eastAsia="Times New Roman" w:hAnsi="Arial" w:cs="Arial"/>
          <w:b/>
          <w:sz w:val="16"/>
          <w:szCs w:val="16"/>
          <w:lang w:eastAsia="ru-RU"/>
        </w:rPr>
        <w:t>4. Гарантии качества товара</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4.1. Поставщик несет ответственность за качество всего состава поставляемого товара  в течение гарантийного срока. </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4.2. Срок гарантии на поставляемый товар – 24 месяца от даты поставки товара.</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w:t>
      </w: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p>
    <w:p w:rsidR="00993B1A" w:rsidRPr="008F32FD" w:rsidRDefault="00993B1A" w:rsidP="00993B1A">
      <w:pPr>
        <w:autoSpaceDE w:val="0"/>
        <w:autoSpaceDN w:val="0"/>
        <w:adjustRightInd w:val="0"/>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993B1A" w:rsidRPr="008F32FD" w:rsidRDefault="00993B1A" w:rsidP="00993B1A">
      <w:pPr>
        <w:spacing w:after="0" w:line="240" w:lineRule="auto"/>
        <w:jc w:val="center"/>
        <w:rPr>
          <w:rFonts w:ascii="Arial" w:eastAsia="Times New Roman" w:hAnsi="Arial" w:cs="Arial"/>
          <w:b/>
          <w:sz w:val="16"/>
          <w:szCs w:val="16"/>
          <w:lang w:eastAsia="ru-RU"/>
        </w:rPr>
      </w:pPr>
    </w:p>
    <w:p w:rsidR="00993B1A" w:rsidRPr="008F32FD" w:rsidRDefault="00993B1A" w:rsidP="008F32FD">
      <w:pPr>
        <w:spacing w:after="0" w:line="240" w:lineRule="auto"/>
        <w:jc w:val="center"/>
        <w:rPr>
          <w:rFonts w:ascii="Arial" w:eastAsia="Times New Roman" w:hAnsi="Arial" w:cs="Arial"/>
          <w:b/>
          <w:sz w:val="16"/>
          <w:szCs w:val="16"/>
          <w:lang w:eastAsia="ru-RU"/>
        </w:rPr>
      </w:pPr>
      <w:r w:rsidRPr="008F32FD">
        <w:rPr>
          <w:rFonts w:ascii="Arial" w:eastAsia="Times New Roman" w:hAnsi="Arial" w:cs="Arial"/>
          <w:b/>
          <w:sz w:val="16"/>
          <w:szCs w:val="16"/>
          <w:lang w:eastAsia="ru-RU"/>
        </w:rPr>
        <w:t>5. Ответственность сторон</w:t>
      </w:r>
    </w:p>
    <w:p w:rsidR="00993B1A" w:rsidRPr="008F32FD" w:rsidRDefault="00993B1A" w:rsidP="00993B1A">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8F32FD">
        <w:rPr>
          <w:rFonts w:ascii="Arial" w:eastAsia="DejaVu Sans" w:hAnsi="Arial" w:cs="Arial"/>
          <w:kern w:val="1"/>
          <w:sz w:val="16"/>
          <w:szCs w:val="16"/>
          <w:lang w:eastAsia="ar-SA"/>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93B1A" w:rsidRPr="008F32FD" w:rsidRDefault="00993B1A" w:rsidP="00993B1A">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8F32FD">
        <w:rPr>
          <w:rFonts w:ascii="Arial" w:eastAsia="DejaVu Sans" w:hAnsi="Arial" w:cs="Arial"/>
          <w:kern w:val="1"/>
          <w:sz w:val="16"/>
          <w:szCs w:val="16"/>
          <w:lang w:eastAsia="ar-SA"/>
        </w:rPr>
        <w:t>5.2.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93B1A" w:rsidRPr="008F32FD" w:rsidRDefault="00993B1A" w:rsidP="00993B1A">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8F32FD">
        <w:rPr>
          <w:rFonts w:ascii="Arial" w:eastAsia="DejaVu Sans" w:hAnsi="Arial" w:cs="Arial"/>
          <w:kern w:val="1"/>
          <w:sz w:val="16"/>
          <w:szCs w:val="16"/>
          <w:lang w:eastAsia="ar-SA"/>
        </w:rPr>
        <w:t>5.3.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- 10% цены договора.</w:t>
      </w:r>
    </w:p>
    <w:p w:rsidR="00993B1A" w:rsidRPr="008F32FD" w:rsidRDefault="00993B1A" w:rsidP="00993B1A">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8F32FD">
        <w:rPr>
          <w:rFonts w:ascii="Arial" w:eastAsia="DejaVu Sans" w:hAnsi="Arial" w:cs="Arial"/>
          <w:kern w:val="1"/>
          <w:sz w:val="16"/>
          <w:szCs w:val="16"/>
          <w:lang w:eastAsia="ar-SA"/>
        </w:rPr>
        <w:t xml:space="preserve">5.4. </w:t>
      </w:r>
      <w:proofErr w:type="gramStart"/>
      <w:r w:rsidRPr="008F32FD">
        <w:rPr>
          <w:rFonts w:ascii="Arial" w:eastAsia="DejaVu Sans" w:hAnsi="Arial" w:cs="Arial"/>
          <w:kern w:val="1"/>
          <w:sz w:val="16"/>
          <w:szCs w:val="16"/>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93B1A" w:rsidRPr="008F32FD" w:rsidRDefault="00993B1A" w:rsidP="00993B1A">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8F32FD">
        <w:rPr>
          <w:rFonts w:ascii="Arial" w:eastAsia="DejaVu Sans" w:hAnsi="Arial" w:cs="Arial"/>
          <w:kern w:val="1"/>
          <w:sz w:val="16"/>
          <w:szCs w:val="16"/>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93B1A" w:rsidRPr="008F32FD" w:rsidRDefault="00993B1A" w:rsidP="00993B1A">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8F32FD">
        <w:rPr>
          <w:rFonts w:ascii="Arial" w:eastAsia="DejaVu Sans" w:hAnsi="Arial" w:cs="Arial"/>
          <w:kern w:val="1"/>
          <w:sz w:val="16"/>
          <w:szCs w:val="16"/>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993B1A" w:rsidRPr="008F32FD" w:rsidRDefault="00993B1A" w:rsidP="00993B1A">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8F32FD">
        <w:rPr>
          <w:rFonts w:ascii="Arial" w:eastAsia="DejaVu Sans" w:hAnsi="Arial" w:cs="Arial"/>
          <w:kern w:val="1"/>
          <w:sz w:val="16"/>
          <w:szCs w:val="16"/>
          <w:lang w:eastAsia="ar-SA"/>
        </w:rPr>
        <w:t>5.7. Возмещение причиненных убытков, уплата неустойки виновной стороной осуществляется  на основании письменной претензии другой стороны.</w:t>
      </w:r>
    </w:p>
    <w:p w:rsidR="00993B1A" w:rsidRPr="008F32FD" w:rsidRDefault="00993B1A" w:rsidP="00993B1A">
      <w:pPr>
        <w:spacing w:after="0" w:line="240" w:lineRule="auto"/>
        <w:rPr>
          <w:rFonts w:ascii="Arial" w:eastAsia="Times New Roman" w:hAnsi="Arial" w:cs="Arial"/>
          <w:sz w:val="16"/>
          <w:szCs w:val="16"/>
          <w:lang w:eastAsia="ru-RU"/>
        </w:rPr>
      </w:pPr>
    </w:p>
    <w:p w:rsidR="00993B1A" w:rsidRPr="008F32FD" w:rsidRDefault="00993B1A" w:rsidP="00993B1A">
      <w:pPr>
        <w:spacing w:after="0" w:line="240" w:lineRule="auto"/>
        <w:jc w:val="center"/>
        <w:rPr>
          <w:rFonts w:ascii="Arial" w:eastAsia="Times New Roman" w:hAnsi="Arial" w:cs="Arial"/>
          <w:b/>
          <w:sz w:val="16"/>
          <w:szCs w:val="16"/>
          <w:lang w:eastAsia="ru-RU"/>
        </w:rPr>
      </w:pPr>
      <w:r w:rsidRPr="008F32FD">
        <w:rPr>
          <w:rFonts w:ascii="Arial" w:eastAsia="Times New Roman" w:hAnsi="Arial" w:cs="Arial"/>
          <w:b/>
          <w:sz w:val="16"/>
          <w:szCs w:val="16"/>
          <w:lang w:eastAsia="ru-RU"/>
        </w:rPr>
        <w:t>6. Обстоятельства непреодолимой силы</w:t>
      </w:r>
    </w:p>
    <w:p w:rsidR="00993B1A" w:rsidRPr="008F32FD" w:rsidRDefault="00993B1A" w:rsidP="00993B1A">
      <w:pPr>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93B1A" w:rsidRPr="008F32FD" w:rsidRDefault="00993B1A" w:rsidP="00993B1A">
      <w:pPr>
        <w:autoSpaceDE w:val="0"/>
        <w:autoSpaceDN w:val="0"/>
        <w:adjustRightInd w:val="0"/>
        <w:spacing w:after="0" w:line="240" w:lineRule="auto"/>
        <w:ind w:firstLine="225"/>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93B1A" w:rsidRPr="008F32FD" w:rsidRDefault="00993B1A" w:rsidP="00993B1A">
      <w:pPr>
        <w:spacing w:after="0" w:line="240" w:lineRule="auto"/>
        <w:rPr>
          <w:rFonts w:ascii="Arial" w:eastAsia="Times New Roman" w:hAnsi="Arial" w:cs="Arial"/>
          <w:b/>
          <w:sz w:val="16"/>
          <w:szCs w:val="16"/>
          <w:lang w:eastAsia="ru-RU"/>
        </w:rPr>
      </w:pPr>
    </w:p>
    <w:p w:rsidR="00993B1A" w:rsidRPr="008F32FD" w:rsidRDefault="00993B1A" w:rsidP="00993B1A">
      <w:pPr>
        <w:spacing w:after="0" w:line="240" w:lineRule="auto"/>
        <w:jc w:val="center"/>
        <w:rPr>
          <w:rFonts w:ascii="Arial" w:eastAsia="Times New Roman" w:hAnsi="Arial" w:cs="Arial"/>
          <w:b/>
          <w:sz w:val="16"/>
          <w:szCs w:val="16"/>
          <w:lang w:eastAsia="ru-RU"/>
        </w:rPr>
      </w:pPr>
      <w:r w:rsidRPr="008F32FD">
        <w:rPr>
          <w:rFonts w:ascii="Arial" w:eastAsia="Times New Roman" w:hAnsi="Arial" w:cs="Arial"/>
          <w:b/>
          <w:sz w:val="16"/>
          <w:szCs w:val="16"/>
          <w:lang w:eastAsia="ru-RU"/>
        </w:rPr>
        <w:t>7. Порядок разрешения споров</w:t>
      </w:r>
    </w:p>
    <w:p w:rsidR="00993B1A" w:rsidRPr="008F32FD" w:rsidRDefault="00993B1A" w:rsidP="00993B1A">
      <w:pPr>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93B1A" w:rsidRPr="008F32FD" w:rsidRDefault="00993B1A" w:rsidP="00993B1A">
      <w:pPr>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7.2.  Любые споры, не урегулированные во внесудебном порядке, разрешаются арбитражным судом Новосибирской области.</w:t>
      </w:r>
    </w:p>
    <w:p w:rsidR="00993B1A" w:rsidRPr="008F32FD" w:rsidRDefault="00993B1A" w:rsidP="00993B1A">
      <w:pPr>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93B1A" w:rsidRPr="008F32FD" w:rsidRDefault="00993B1A" w:rsidP="00993B1A">
      <w:pPr>
        <w:spacing w:after="0" w:line="240" w:lineRule="auto"/>
        <w:rPr>
          <w:rFonts w:ascii="Arial" w:eastAsia="Times New Roman" w:hAnsi="Arial" w:cs="Arial"/>
          <w:sz w:val="16"/>
          <w:szCs w:val="16"/>
          <w:lang w:eastAsia="ru-RU"/>
        </w:rPr>
      </w:pPr>
    </w:p>
    <w:p w:rsidR="00993B1A" w:rsidRPr="008F32FD" w:rsidRDefault="00993B1A" w:rsidP="00993B1A">
      <w:pPr>
        <w:autoSpaceDE w:val="0"/>
        <w:autoSpaceDN w:val="0"/>
        <w:adjustRightInd w:val="0"/>
        <w:spacing w:after="0" w:line="240" w:lineRule="auto"/>
        <w:jc w:val="center"/>
        <w:rPr>
          <w:rFonts w:ascii="Arial" w:eastAsia="Times New Roman" w:hAnsi="Arial" w:cs="Arial"/>
          <w:b/>
          <w:sz w:val="16"/>
          <w:szCs w:val="16"/>
          <w:lang w:eastAsia="ru-RU"/>
        </w:rPr>
      </w:pPr>
      <w:r w:rsidRPr="008F32FD">
        <w:rPr>
          <w:rFonts w:ascii="Arial" w:eastAsia="Times New Roman" w:hAnsi="Arial" w:cs="Arial"/>
          <w:b/>
          <w:sz w:val="16"/>
          <w:szCs w:val="16"/>
          <w:lang w:eastAsia="ru-RU"/>
        </w:rPr>
        <w:t xml:space="preserve">8.Срок действия  договора и прочие условия. </w:t>
      </w:r>
    </w:p>
    <w:p w:rsidR="00993B1A" w:rsidRPr="008F32FD" w:rsidRDefault="00993B1A" w:rsidP="00993B1A">
      <w:pPr>
        <w:autoSpaceDE w:val="0"/>
        <w:autoSpaceDN w:val="0"/>
        <w:adjustRightInd w:val="0"/>
        <w:spacing w:after="0" w:line="240" w:lineRule="auto"/>
        <w:jc w:val="center"/>
        <w:rPr>
          <w:rFonts w:ascii="Arial" w:eastAsia="Times New Roman" w:hAnsi="Arial" w:cs="Arial"/>
          <w:b/>
          <w:sz w:val="16"/>
          <w:szCs w:val="16"/>
          <w:lang w:eastAsia="ru-RU"/>
        </w:rPr>
      </w:pPr>
    </w:p>
    <w:p w:rsidR="00993B1A" w:rsidRPr="008F32FD" w:rsidRDefault="00993B1A" w:rsidP="00993B1A">
      <w:pPr>
        <w:autoSpaceDE w:val="0"/>
        <w:autoSpaceDN w:val="0"/>
        <w:adjustRightInd w:val="0"/>
        <w:spacing w:after="0" w:line="240" w:lineRule="auto"/>
        <w:ind w:firstLine="225"/>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8.1. Настоящий Договор вступает в силу </w:t>
      </w:r>
      <w:proofErr w:type="gramStart"/>
      <w:r w:rsidRPr="008F32FD">
        <w:rPr>
          <w:rFonts w:ascii="Arial" w:eastAsia="Times New Roman" w:hAnsi="Arial" w:cs="Arial"/>
          <w:sz w:val="16"/>
          <w:szCs w:val="16"/>
          <w:lang w:eastAsia="ru-RU"/>
        </w:rPr>
        <w:t>с даты</w:t>
      </w:r>
      <w:proofErr w:type="gramEnd"/>
      <w:r w:rsidRPr="008F32FD">
        <w:rPr>
          <w:rFonts w:ascii="Arial" w:eastAsia="Times New Roman" w:hAnsi="Arial" w:cs="Arial"/>
          <w:sz w:val="16"/>
          <w:szCs w:val="16"/>
          <w:lang w:eastAsia="ru-RU"/>
        </w:rPr>
        <w:t xml:space="preserve"> его подписания. Переход права собственности на поставляемый товар от Поставщика к Заказчику наступает с момента передачи его Заказчику.</w:t>
      </w:r>
    </w:p>
    <w:p w:rsidR="00993B1A" w:rsidRPr="008F32FD" w:rsidRDefault="00993B1A" w:rsidP="00993B1A">
      <w:pPr>
        <w:autoSpaceDE w:val="0"/>
        <w:autoSpaceDN w:val="0"/>
        <w:adjustRightInd w:val="0"/>
        <w:spacing w:after="0" w:line="240" w:lineRule="auto"/>
        <w:ind w:firstLine="360"/>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93B1A" w:rsidRPr="008F32FD" w:rsidRDefault="00993B1A" w:rsidP="00993B1A">
      <w:pPr>
        <w:autoSpaceDE w:val="0"/>
        <w:autoSpaceDN w:val="0"/>
        <w:adjustRightInd w:val="0"/>
        <w:spacing w:after="0" w:line="240" w:lineRule="auto"/>
        <w:ind w:firstLine="360"/>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8.3.Настоящий </w:t>
      </w:r>
      <w:proofErr w:type="gramStart"/>
      <w:r w:rsidRPr="008F32FD">
        <w:rPr>
          <w:rFonts w:ascii="Arial" w:eastAsia="Times New Roman" w:hAnsi="Arial" w:cs="Arial"/>
          <w:sz w:val="16"/>
          <w:szCs w:val="16"/>
          <w:lang w:eastAsia="ru-RU"/>
        </w:rPr>
        <w:t>договор</w:t>
      </w:r>
      <w:proofErr w:type="gramEnd"/>
      <w:r w:rsidRPr="008F32FD">
        <w:rPr>
          <w:rFonts w:ascii="Arial" w:eastAsia="Times New Roman" w:hAnsi="Arial" w:cs="Arial"/>
          <w:sz w:val="16"/>
          <w:szCs w:val="16"/>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93B1A" w:rsidRPr="008F32FD" w:rsidRDefault="00993B1A" w:rsidP="00993B1A">
      <w:pPr>
        <w:spacing w:after="0" w:line="240" w:lineRule="auto"/>
        <w:jc w:val="both"/>
        <w:rPr>
          <w:rFonts w:ascii="Arial" w:eastAsia="Times New Roman" w:hAnsi="Arial" w:cs="Arial"/>
          <w:b/>
          <w:sz w:val="16"/>
          <w:szCs w:val="16"/>
          <w:lang w:eastAsia="ru-RU"/>
        </w:rPr>
      </w:pPr>
      <w:r w:rsidRPr="008F32FD">
        <w:rPr>
          <w:rFonts w:ascii="Arial" w:eastAsia="Times New Roman" w:hAnsi="Arial" w:cs="Arial"/>
          <w:sz w:val="16"/>
          <w:szCs w:val="16"/>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993B1A" w:rsidRPr="008F32FD" w:rsidRDefault="00993B1A" w:rsidP="00993B1A">
      <w:pPr>
        <w:spacing w:after="0" w:line="240" w:lineRule="auto"/>
        <w:jc w:val="center"/>
        <w:rPr>
          <w:rFonts w:ascii="Arial" w:eastAsia="Times New Roman" w:hAnsi="Arial" w:cs="Arial"/>
          <w:b/>
          <w:sz w:val="16"/>
          <w:szCs w:val="16"/>
          <w:lang w:eastAsia="ru-RU"/>
        </w:rPr>
      </w:pPr>
      <w:r w:rsidRPr="008F32FD">
        <w:rPr>
          <w:rFonts w:ascii="Arial" w:eastAsia="Times New Roman" w:hAnsi="Arial" w:cs="Arial"/>
          <w:b/>
          <w:sz w:val="16"/>
          <w:szCs w:val="16"/>
          <w:lang w:eastAsia="ru-RU"/>
        </w:rPr>
        <w:t>9.Юридические адреса сторон</w:t>
      </w:r>
    </w:p>
    <w:p w:rsidR="00993B1A" w:rsidRPr="008F32FD" w:rsidRDefault="00993B1A" w:rsidP="00993B1A">
      <w:pPr>
        <w:spacing w:after="0" w:line="240" w:lineRule="auto"/>
        <w:jc w:val="center"/>
        <w:rPr>
          <w:rFonts w:ascii="Arial" w:eastAsia="Times New Roman" w:hAnsi="Arial" w:cs="Arial"/>
          <w:b/>
          <w:sz w:val="16"/>
          <w:szCs w:val="16"/>
          <w:lang w:eastAsia="ru-RU"/>
        </w:rPr>
      </w:pPr>
    </w:p>
    <w:tbl>
      <w:tblPr>
        <w:tblW w:w="0" w:type="auto"/>
        <w:tblInd w:w="225" w:type="dxa"/>
        <w:tblLayout w:type="fixed"/>
        <w:tblLook w:val="0000" w:firstRow="0" w:lastRow="0" w:firstColumn="0" w:lastColumn="0" w:noHBand="0" w:noVBand="0"/>
      </w:tblPr>
      <w:tblGrid>
        <w:gridCol w:w="4923"/>
        <w:gridCol w:w="5040"/>
      </w:tblGrid>
      <w:tr w:rsidR="00993B1A" w:rsidRPr="008F32FD" w:rsidTr="006E3A7D">
        <w:tc>
          <w:tcPr>
            <w:tcW w:w="4923" w:type="dxa"/>
          </w:tcPr>
          <w:p w:rsidR="00993B1A" w:rsidRPr="008F32FD" w:rsidRDefault="00993B1A" w:rsidP="00993B1A">
            <w:pPr>
              <w:spacing w:after="0" w:line="240" w:lineRule="auto"/>
              <w:ind w:left="59"/>
              <w:rPr>
                <w:rFonts w:ascii="Arial" w:eastAsia="Times New Roman" w:hAnsi="Arial" w:cs="Arial"/>
                <w:sz w:val="16"/>
                <w:szCs w:val="16"/>
                <w:lang w:eastAsia="ru-RU"/>
              </w:rPr>
            </w:pPr>
            <w:r w:rsidRPr="008F32FD">
              <w:rPr>
                <w:rFonts w:ascii="Arial" w:eastAsia="Times New Roman" w:hAnsi="Arial" w:cs="Arial"/>
                <w:sz w:val="16"/>
                <w:szCs w:val="16"/>
                <w:lang w:eastAsia="ru-RU"/>
              </w:rPr>
              <w:t>Заказчик:</w:t>
            </w:r>
          </w:p>
          <w:p w:rsidR="00993B1A" w:rsidRPr="008F32FD" w:rsidRDefault="00993B1A" w:rsidP="00993B1A">
            <w:pPr>
              <w:spacing w:after="0" w:line="240" w:lineRule="auto"/>
              <w:ind w:left="284"/>
              <w:jc w:val="center"/>
              <w:rPr>
                <w:rFonts w:ascii="Arial" w:eastAsia="Times New Roman" w:hAnsi="Arial" w:cs="Arial"/>
                <w:sz w:val="16"/>
                <w:szCs w:val="16"/>
                <w:lang w:eastAsia="ru-RU"/>
              </w:rPr>
            </w:pPr>
          </w:p>
          <w:p w:rsidR="00993B1A" w:rsidRPr="008F32FD" w:rsidRDefault="00993B1A" w:rsidP="00993B1A">
            <w:pPr>
              <w:spacing w:after="0" w:line="240" w:lineRule="auto"/>
              <w:jc w:val="both"/>
              <w:rPr>
                <w:rFonts w:ascii="Arial" w:eastAsia="Times New Roman" w:hAnsi="Arial" w:cs="Arial"/>
                <w:b/>
                <w:sz w:val="16"/>
                <w:szCs w:val="16"/>
                <w:lang w:eastAsia="ru-RU"/>
              </w:rPr>
            </w:pPr>
            <w:r w:rsidRPr="008F32FD">
              <w:rPr>
                <w:rFonts w:ascii="Arial" w:eastAsia="Times New Roman" w:hAnsi="Arial" w:cs="Arial"/>
                <w:b/>
                <w:sz w:val="16"/>
                <w:szCs w:val="16"/>
                <w:lang w:eastAsia="ru-RU"/>
              </w:rPr>
              <w:t xml:space="preserve">ФГБОУ  </w:t>
            </w:r>
            <w:proofErr w:type="gramStart"/>
            <w:r w:rsidRPr="008F32FD">
              <w:rPr>
                <w:rFonts w:ascii="Arial" w:eastAsia="Times New Roman" w:hAnsi="Arial" w:cs="Arial"/>
                <w:b/>
                <w:sz w:val="16"/>
                <w:szCs w:val="16"/>
                <w:lang w:eastAsia="ru-RU"/>
              </w:rPr>
              <w:t>ВО</w:t>
            </w:r>
            <w:proofErr w:type="gramEnd"/>
            <w:r w:rsidRPr="008F32FD">
              <w:rPr>
                <w:rFonts w:ascii="Arial" w:eastAsia="Times New Roman" w:hAnsi="Arial" w:cs="Arial"/>
                <w:b/>
                <w:sz w:val="16"/>
                <w:szCs w:val="16"/>
                <w:lang w:eastAsia="ru-RU"/>
              </w:rPr>
              <w:t xml:space="preserve"> «Сибирский государственный университет путей сообщения» (СГУПС)</w:t>
            </w:r>
          </w:p>
          <w:p w:rsidR="00993B1A" w:rsidRPr="008F32FD" w:rsidRDefault="00993B1A" w:rsidP="00993B1A">
            <w:pPr>
              <w:spacing w:after="0" w:line="240" w:lineRule="auto"/>
              <w:rPr>
                <w:rFonts w:ascii="Arial" w:eastAsia="Times New Roman" w:hAnsi="Arial" w:cs="Arial"/>
                <w:color w:val="000000"/>
                <w:sz w:val="16"/>
                <w:szCs w:val="16"/>
                <w:lang w:eastAsia="ru-RU"/>
              </w:rPr>
            </w:pPr>
            <w:r w:rsidRPr="008F32FD">
              <w:rPr>
                <w:rFonts w:ascii="Arial" w:eastAsia="Times New Roman" w:hAnsi="Arial" w:cs="Arial"/>
                <w:color w:val="000000"/>
                <w:sz w:val="16"/>
                <w:szCs w:val="16"/>
                <w:lang w:eastAsia="ru-RU"/>
              </w:rPr>
              <w:t xml:space="preserve">ИНН 5402113155 </w:t>
            </w:r>
          </w:p>
          <w:p w:rsidR="00993B1A" w:rsidRPr="008F32FD" w:rsidRDefault="00993B1A" w:rsidP="00993B1A">
            <w:pPr>
              <w:spacing w:after="0" w:line="240" w:lineRule="auto"/>
              <w:rPr>
                <w:rFonts w:ascii="Arial" w:eastAsia="Times New Roman" w:hAnsi="Arial" w:cs="Arial"/>
                <w:color w:val="000000"/>
                <w:sz w:val="16"/>
                <w:szCs w:val="16"/>
                <w:lang w:eastAsia="ru-RU"/>
              </w:rPr>
            </w:pPr>
            <w:r w:rsidRPr="008F32FD">
              <w:rPr>
                <w:rFonts w:ascii="Arial" w:eastAsia="Times New Roman" w:hAnsi="Arial" w:cs="Arial"/>
                <w:color w:val="000000"/>
                <w:sz w:val="16"/>
                <w:szCs w:val="16"/>
                <w:lang w:eastAsia="ru-RU"/>
              </w:rPr>
              <w:t>КПП 540201001</w:t>
            </w:r>
          </w:p>
          <w:p w:rsidR="00993B1A" w:rsidRPr="008F32FD" w:rsidRDefault="00993B1A" w:rsidP="00993B1A">
            <w:pPr>
              <w:spacing w:after="0" w:line="240" w:lineRule="auto"/>
              <w:outlineLvl w:val="0"/>
              <w:rPr>
                <w:rFonts w:ascii="Arial" w:eastAsia="Times New Roman" w:hAnsi="Arial" w:cs="Arial"/>
                <w:color w:val="000000"/>
                <w:sz w:val="16"/>
                <w:szCs w:val="16"/>
                <w:lang w:eastAsia="ru-RU"/>
              </w:rPr>
            </w:pPr>
            <w:r w:rsidRPr="008F32FD">
              <w:rPr>
                <w:rFonts w:ascii="Arial" w:eastAsia="Times New Roman" w:hAnsi="Arial" w:cs="Arial"/>
                <w:color w:val="000000"/>
                <w:sz w:val="16"/>
                <w:szCs w:val="16"/>
                <w:lang w:eastAsia="ru-RU"/>
              </w:rPr>
              <w:t>ОКПО 01115969 ОКТМО 50701000001</w:t>
            </w:r>
          </w:p>
          <w:p w:rsidR="00993B1A" w:rsidRPr="008F32FD" w:rsidRDefault="00993B1A" w:rsidP="00993B1A">
            <w:pPr>
              <w:spacing w:after="0" w:line="240" w:lineRule="auto"/>
              <w:outlineLvl w:val="0"/>
              <w:rPr>
                <w:rFonts w:ascii="Arial" w:eastAsia="Times New Roman" w:hAnsi="Arial" w:cs="Arial"/>
                <w:color w:val="000000"/>
                <w:sz w:val="16"/>
                <w:szCs w:val="16"/>
                <w:lang w:eastAsia="ru-RU"/>
              </w:rPr>
            </w:pPr>
            <w:r w:rsidRPr="008F32FD">
              <w:rPr>
                <w:rFonts w:ascii="Arial" w:eastAsia="Times New Roman" w:hAnsi="Arial" w:cs="Arial"/>
                <w:color w:val="000000"/>
                <w:sz w:val="16"/>
                <w:szCs w:val="16"/>
                <w:lang w:eastAsia="ru-RU"/>
              </w:rPr>
              <w:t>Индекс 630049</w:t>
            </w:r>
          </w:p>
          <w:p w:rsidR="00993B1A" w:rsidRPr="008F32FD" w:rsidRDefault="00993B1A" w:rsidP="00993B1A">
            <w:pPr>
              <w:spacing w:after="0" w:line="240" w:lineRule="auto"/>
              <w:rPr>
                <w:rFonts w:ascii="Arial" w:eastAsia="Times New Roman" w:hAnsi="Arial" w:cs="Arial"/>
                <w:color w:val="000000"/>
                <w:sz w:val="16"/>
                <w:szCs w:val="16"/>
                <w:lang w:eastAsia="ru-RU"/>
              </w:rPr>
            </w:pPr>
            <w:r w:rsidRPr="008F32FD">
              <w:rPr>
                <w:rFonts w:ascii="Arial" w:eastAsia="Times New Roman" w:hAnsi="Arial" w:cs="Arial"/>
                <w:color w:val="000000"/>
                <w:sz w:val="16"/>
                <w:szCs w:val="16"/>
                <w:lang w:eastAsia="ru-RU"/>
              </w:rPr>
              <w:t>г. Новосибирск, ул. Дуси Ковальчук, д. 191.</w:t>
            </w:r>
          </w:p>
          <w:p w:rsidR="00993B1A" w:rsidRPr="008F32FD" w:rsidRDefault="00993B1A" w:rsidP="00993B1A">
            <w:pPr>
              <w:spacing w:after="0" w:line="240" w:lineRule="auto"/>
              <w:rPr>
                <w:rFonts w:ascii="Arial" w:eastAsia="Times New Roman" w:hAnsi="Arial" w:cs="Arial"/>
                <w:color w:val="000000"/>
                <w:sz w:val="16"/>
                <w:szCs w:val="16"/>
                <w:lang w:eastAsia="ru-RU"/>
              </w:rPr>
            </w:pPr>
          </w:p>
          <w:p w:rsidR="00993B1A" w:rsidRPr="008F32FD" w:rsidRDefault="00993B1A" w:rsidP="00993B1A">
            <w:pPr>
              <w:spacing w:after="0" w:line="240" w:lineRule="auto"/>
              <w:rPr>
                <w:rFonts w:ascii="Arial" w:eastAsia="Times New Roman" w:hAnsi="Arial" w:cs="Arial"/>
                <w:color w:val="000000"/>
                <w:sz w:val="16"/>
                <w:szCs w:val="16"/>
                <w:lang w:eastAsia="ru-RU"/>
              </w:rPr>
            </w:pPr>
            <w:r w:rsidRPr="008F32FD">
              <w:rPr>
                <w:rFonts w:ascii="Arial" w:eastAsia="Times New Roman" w:hAnsi="Arial" w:cs="Arial"/>
                <w:color w:val="000000"/>
                <w:sz w:val="16"/>
                <w:szCs w:val="16"/>
                <w:lang w:eastAsia="ru-RU"/>
              </w:rPr>
              <w:t>Получатель: УФК по Новосибирской области (СГУПС л/с 20516Х38290)</w:t>
            </w:r>
          </w:p>
          <w:p w:rsidR="00993B1A" w:rsidRPr="008F32FD" w:rsidRDefault="00993B1A" w:rsidP="00993B1A">
            <w:pPr>
              <w:spacing w:after="0" w:line="240" w:lineRule="auto"/>
              <w:rPr>
                <w:rFonts w:ascii="Arial" w:eastAsia="Times New Roman" w:hAnsi="Arial" w:cs="Arial"/>
                <w:color w:val="000000"/>
                <w:sz w:val="16"/>
                <w:szCs w:val="16"/>
                <w:lang w:eastAsia="ru-RU"/>
              </w:rPr>
            </w:pPr>
            <w:r w:rsidRPr="008F32FD">
              <w:rPr>
                <w:rFonts w:ascii="Arial" w:eastAsia="Times New Roman" w:hAnsi="Arial" w:cs="Arial"/>
                <w:color w:val="000000"/>
                <w:sz w:val="16"/>
                <w:szCs w:val="16"/>
                <w:lang w:eastAsia="ru-RU"/>
              </w:rPr>
              <w:t xml:space="preserve">Банк: </w:t>
            </w:r>
            <w:proofErr w:type="gramStart"/>
            <w:r w:rsidRPr="008F32FD">
              <w:rPr>
                <w:rFonts w:ascii="Arial" w:eastAsia="Times New Roman" w:hAnsi="Arial" w:cs="Arial"/>
                <w:color w:val="000000"/>
                <w:sz w:val="16"/>
                <w:szCs w:val="16"/>
                <w:lang w:eastAsia="ru-RU"/>
              </w:rPr>
              <w:t>СИБИРСКОЕ</w:t>
            </w:r>
            <w:proofErr w:type="gramEnd"/>
            <w:r w:rsidRPr="008F32FD">
              <w:rPr>
                <w:rFonts w:ascii="Arial" w:eastAsia="Times New Roman" w:hAnsi="Arial" w:cs="Arial"/>
                <w:color w:val="000000"/>
                <w:sz w:val="16"/>
                <w:szCs w:val="16"/>
                <w:lang w:eastAsia="ru-RU"/>
              </w:rPr>
              <w:t xml:space="preserve"> ГУ БАНКА РОССИИ Г. НОВОСИБИРСК </w:t>
            </w:r>
          </w:p>
          <w:p w:rsidR="00993B1A" w:rsidRPr="008F32FD" w:rsidRDefault="00993B1A" w:rsidP="00993B1A">
            <w:pPr>
              <w:spacing w:after="0" w:line="240" w:lineRule="auto"/>
              <w:rPr>
                <w:rFonts w:ascii="Arial" w:eastAsia="Times New Roman" w:hAnsi="Arial" w:cs="Arial"/>
                <w:color w:val="000000"/>
                <w:sz w:val="16"/>
                <w:szCs w:val="16"/>
                <w:lang w:eastAsia="ru-RU"/>
              </w:rPr>
            </w:pPr>
            <w:r w:rsidRPr="008F32FD">
              <w:rPr>
                <w:rFonts w:ascii="Arial" w:eastAsia="Times New Roman" w:hAnsi="Arial" w:cs="Arial"/>
                <w:color w:val="000000"/>
                <w:sz w:val="16"/>
                <w:szCs w:val="16"/>
                <w:lang w:eastAsia="ru-RU"/>
              </w:rPr>
              <w:t>БИК 045004001</w:t>
            </w:r>
          </w:p>
          <w:p w:rsidR="00993B1A" w:rsidRPr="008F32FD" w:rsidRDefault="00993B1A" w:rsidP="00993B1A">
            <w:pPr>
              <w:spacing w:after="0" w:line="240" w:lineRule="auto"/>
              <w:rPr>
                <w:rFonts w:ascii="Arial" w:eastAsia="Times New Roman" w:hAnsi="Arial" w:cs="Arial"/>
                <w:color w:val="000000"/>
                <w:sz w:val="16"/>
                <w:szCs w:val="16"/>
                <w:lang w:eastAsia="ru-RU"/>
              </w:rPr>
            </w:pPr>
            <w:r w:rsidRPr="008F32FD">
              <w:rPr>
                <w:rFonts w:ascii="Arial" w:eastAsia="Times New Roman" w:hAnsi="Arial" w:cs="Arial"/>
                <w:color w:val="000000"/>
                <w:sz w:val="16"/>
                <w:szCs w:val="16"/>
                <w:lang w:eastAsia="ru-RU"/>
              </w:rPr>
              <w:t>Расчетный счет: № 40501810700042000002.</w:t>
            </w:r>
          </w:p>
          <w:p w:rsidR="00993B1A" w:rsidRPr="008F32FD" w:rsidRDefault="00993B1A" w:rsidP="00993B1A">
            <w:pPr>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Тел., факс (383) 328-05-79.</w:t>
            </w:r>
          </w:p>
          <w:p w:rsidR="00993B1A" w:rsidRPr="008F32FD" w:rsidRDefault="00993B1A" w:rsidP="00993B1A">
            <w:pPr>
              <w:spacing w:after="0" w:line="240" w:lineRule="auto"/>
              <w:jc w:val="both"/>
              <w:rPr>
                <w:rFonts w:ascii="Arial" w:eastAsia="Times New Roman" w:hAnsi="Arial" w:cs="Arial"/>
                <w:sz w:val="16"/>
                <w:szCs w:val="16"/>
                <w:lang w:eastAsia="ru-RU"/>
              </w:rPr>
            </w:pPr>
          </w:p>
          <w:p w:rsidR="00993B1A" w:rsidRPr="008F32FD" w:rsidRDefault="00993B1A" w:rsidP="00993B1A">
            <w:pPr>
              <w:spacing w:after="0" w:line="240" w:lineRule="auto"/>
              <w:jc w:val="both"/>
              <w:rPr>
                <w:rFonts w:ascii="Arial" w:eastAsia="Times New Roman" w:hAnsi="Arial" w:cs="Arial"/>
                <w:sz w:val="16"/>
                <w:szCs w:val="16"/>
                <w:lang w:eastAsia="ru-RU"/>
              </w:rPr>
            </w:pPr>
          </w:p>
          <w:p w:rsidR="00993B1A" w:rsidRPr="008F32FD" w:rsidRDefault="00993B1A" w:rsidP="00993B1A">
            <w:pPr>
              <w:spacing w:after="0" w:line="240" w:lineRule="auto"/>
              <w:jc w:val="both"/>
              <w:rPr>
                <w:rFonts w:ascii="Arial" w:eastAsia="Times New Roman" w:hAnsi="Arial" w:cs="Arial"/>
                <w:sz w:val="16"/>
                <w:szCs w:val="16"/>
                <w:lang w:eastAsia="ru-RU"/>
              </w:rPr>
            </w:pPr>
          </w:p>
          <w:p w:rsidR="00993B1A" w:rsidRPr="008F32FD" w:rsidRDefault="00993B1A" w:rsidP="00993B1A">
            <w:pPr>
              <w:spacing w:after="0" w:line="240" w:lineRule="auto"/>
              <w:jc w:val="both"/>
              <w:rPr>
                <w:rFonts w:ascii="Arial" w:eastAsia="Times New Roman" w:hAnsi="Arial" w:cs="Arial"/>
                <w:sz w:val="16"/>
                <w:szCs w:val="16"/>
                <w:lang w:eastAsia="ru-RU"/>
              </w:rPr>
            </w:pPr>
          </w:p>
          <w:p w:rsidR="00993B1A" w:rsidRPr="008F32FD" w:rsidRDefault="00993B1A" w:rsidP="00993B1A">
            <w:pPr>
              <w:spacing w:after="0" w:line="240" w:lineRule="auto"/>
              <w:jc w:val="both"/>
              <w:rPr>
                <w:rFonts w:ascii="Arial" w:eastAsia="Times New Roman" w:hAnsi="Arial" w:cs="Arial"/>
                <w:sz w:val="16"/>
                <w:szCs w:val="16"/>
                <w:lang w:eastAsia="ru-RU"/>
              </w:rPr>
            </w:pPr>
          </w:p>
          <w:p w:rsidR="00993B1A" w:rsidRPr="008F32FD" w:rsidRDefault="00993B1A" w:rsidP="00993B1A">
            <w:pPr>
              <w:spacing w:after="0" w:line="240" w:lineRule="auto"/>
              <w:jc w:val="both"/>
              <w:rPr>
                <w:rFonts w:ascii="Arial" w:eastAsia="Times New Roman" w:hAnsi="Arial" w:cs="Arial"/>
                <w:sz w:val="16"/>
                <w:szCs w:val="16"/>
                <w:lang w:eastAsia="ru-RU"/>
              </w:rPr>
            </w:pPr>
          </w:p>
          <w:p w:rsidR="00993B1A" w:rsidRPr="008F32FD" w:rsidRDefault="00993B1A" w:rsidP="00993B1A">
            <w:pPr>
              <w:spacing w:after="0" w:line="240" w:lineRule="auto"/>
              <w:jc w:val="both"/>
              <w:rPr>
                <w:rFonts w:ascii="Arial" w:eastAsia="Times New Roman" w:hAnsi="Arial" w:cs="Arial"/>
                <w:sz w:val="16"/>
                <w:szCs w:val="16"/>
                <w:lang w:eastAsia="ru-RU"/>
              </w:rPr>
            </w:pPr>
          </w:p>
          <w:p w:rsidR="00993B1A" w:rsidRPr="008F32FD" w:rsidRDefault="00993B1A" w:rsidP="00993B1A">
            <w:pPr>
              <w:spacing w:after="0" w:line="240" w:lineRule="auto"/>
              <w:jc w:val="both"/>
              <w:rPr>
                <w:rFonts w:ascii="Arial" w:eastAsia="Times New Roman" w:hAnsi="Arial" w:cs="Arial"/>
                <w:sz w:val="16"/>
                <w:szCs w:val="16"/>
                <w:lang w:eastAsia="ru-RU"/>
              </w:rPr>
            </w:pPr>
          </w:p>
          <w:p w:rsidR="00993B1A" w:rsidRPr="008F32FD" w:rsidRDefault="00993B1A" w:rsidP="00993B1A">
            <w:pPr>
              <w:spacing w:after="0" w:line="240" w:lineRule="auto"/>
              <w:jc w:val="both"/>
              <w:rPr>
                <w:rFonts w:ascii="Arial" w:eastAsia="Times New Roman" w:hAnsi="Arial" w:cs="Arial"/>
                <w:sz w:val="16"/>
                <w:szCs w:val="16"/>
                <w:lang w:eastAsia="ru-RU"/>
              </w:rPr>
            </w:pPr>
          </w:p>
          <w:p w:rsidR="00993B1A" w:rsidRPr="008F32FD" w:rsidRDefault="00993B1A" w:rsidP="00993B1A">
            <w:pPr>
              <w:spacing w:after="0" w:line="240" w:lineRule="auto"/>
              <w:jc w:val="both"/>
              <w:rPr>
                <w:rFonts w:ascii="Arial" w:eastAsia="Times New Roman" w:hAnsi="Arial" w:cs="Arial"/>
                <w:sz w:val="16"/>
                <w:szCs w:val="16"/>
                <w:lang w:eastAsia="ru-RU"/>
              </w:rPr>
            </w:pPr>
          </w:p>
          <w:p w:rsidR="00993B1A" w:rsidRPr="008F32FD" w:rsidRDefault="00993B1A" w:rsidP="00993B1A">
            <w:pPr>
              <w:spacing w:after="0" w:line="240" w:lineRule="auto"/>
              <w:jc w:val="both"/>
              <w:rPr>
                <w:rFonts w:ascii="Arial" w:eastAsia="Times New Roman" w:hAnsi="Arial" w:cs="Arial"/>
                <w:sz w:val="16"/>
                <w:szCs w:val="16"/>
                <w:lang w:eastAsia="ru-RU"/>
              </w:rPr>
            </w:pPr>
          </w:p>
          <w:p w:rsidR="00993B1A" w:rsidRPr="008F32FD" w:rsidRDefault="00993B1A" w:rsidP="00993B1A">
            <w:pPr>
              <w:spacing w:after="0" w:line="240" w:lineRule="auto"/>
              <w:jc w:val="both"/>
              <w:rPr>
                <w:rFonts w:ascii="Arial" w:eastAsia="Times New Roman" w:hAnsi="Arial" w:cs="Arial"/>
                <w:sz w:val="16"/>
                <w:szCs w:val="16"/>
                <w:lang w:eastAsia="ru-RU"/>
              </w:rPr>
            </w:pPr>
          </w:p>
          <w:p w:rsidR="00993B1A" w:rsidRPr="008F32FD" w:rsidRDefault="00993B1A" w:rsidP="00993B1A">
            <w:pPr>
              <w:spacing w:after="0" w:line="240" w:lineRule="auto"/>
              <w:jc w:val="both"/>
              <w:rPr>
                <w:rFonts w:ascii="Arial" w:eastAsia="Times New Roman" w:hAnsi="Arial" w:cs="Arial"/>
                <w:sz w:val="16"/>
                <w:szCs w:val="16"/>
                <w:lang w:eastAsia="ru-RU"/>
              </w:rPr>
            </w:pPr>
          </w:p>
          <w:p w:rsidR="00993B1A" w:rsidRPr="008F32FD" w:rsidRDefault="00993B1A" w:rsidP="00993B1A">
            <w:pPr>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Ректор ФГБОУ  ВО "СГУПС"</w:t>
            </w:r>
          </w:p>
          <w:p w:rsidR="00993B1A" w:rsidRPr="008F32FD" w:rsidRDefault="00993B1A" w:rsidP="00993B1A">
            <w:pPr>
              <w:spacing w:after="0" w:line="240" w:lineRule="auto"/>
              <w:jc w:val="both"/>
              <w:rPr>
                <w:rFonts w:ascii="Arial" w:eastAsia="Times New Roman" w:hAnsi="Arial" w:cs="Arial"/>
                <w:sz w:val="16"/>
                <w:szCs w:val="16"/>
                <w:lang w:eastAsia="ru-RU"/>
              </w:rPr>
            </w:pPr>
          </w:p>
          <w:p w:rsidR="00993B1A" w:rsidRPr="008F32FD" w:rsidRDefault="00993B1A" w:rsidP="00993B1A">
            <w:pPr>
              <w:spacing w:after="0" w:line="240" w:lineRule="auto"/>
              <w:jc w:val="both"/>
              <w:rPr>
                <w:rFonts w:ascii="Arial" w:eastAsia="Times New Roman" w:hAnsi="Arial" w:cs="Arial"/>
                <w:sz w:val="16"/>
                <w:szCs w:val="16"/>
                <w:lang w:eastAsia="ru-RU"/>
              </w:rPr>
            </w:pPr>
          </w:p>
          <w:p w:rsidR="00993B1A" w:rsidRPr="008F32FD" w:rsidRDefault="00993B1A" w:rsidP="00993B1A">
            <w:pPr>
              <w:spacing w:after="0" w:line="240" w:lineRule="auto"/>
              <w:jc w:val="both"/>
              <w:rPr>
                <w:rFonts w:ascii="Arial" w:eastAsia="Times New Roman" w:hAnsi="Arial" w:cs="Arial"/>
                <w:sz w:val="16"/>
                <w:szCs w:val="16"/>
                <w:lang w:eastAsia="ru-RU"/>
              </w:rPr>
            </w:pPr>
          </w:p>
          <w:p w:rsidR="00993B1A" w:rsidRPr="008F32FD" w:rsidRDefault="00993B1A" w:rsidP="00993B1A">
            <w:pPr>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________________  </w:t>
            </w:r>
            <w:proofErr w:type="spellStart"/>
            <w:r w:rsidRPr="008F32FD">
              <w:rPr>
                <w:rFonts w:ascii="Arial" w:eastAsia="Times New Roman" w:hAnsi="Arial" w:cs="Arial"/>
                <w:sz w:val="16"/>
                <w:szCs w:val="16"/>
                <w:lang w:eastAsia="ru-RU"/>
              </w:rPr>
              <w:t>А.Л.Манаков</w:t>
            </w:r>
            <w:proofErr w:type="spellEnd"/>
          </w:p>
          <w:p w:rsidR="00993B1A" w:rsidRPr="008F32FD" w:rsidRDefault="00993B1A" w:rsidP="00993B1A">
            <w:pPr>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w:t>
            </w:r>
            <w:proofErr w:type="spellStart"/>
            <w:r w:rsidRPr="008F32FD">
              <w:rPr>
                <w:rFonts w:ascii="Arial" w:eastAsia="Times New Roman" w:hAnsi="Arial" w:cs="Arial"/>
                <w:sz w:val="16"/>
                <w:szCs w:val="16"/>
                <w:lang w:eastAsia="ru-RU"/>
              </w:rPr>
              <w:t>м.п</w:t>
            </w:r>
            <w:proofErr w:type="spellEnd"/>
            <w:r w:rsidRPr="008F32FD">
              <w:rPr>
                <w:rFonts w:ascii="Arial" w:eastAsia="Times New Roman" w:hAnsi="Arial" w:cs="Arial"/>
                <w:sz w:val="16"/>
                <w:szCs w:val="16"/>
                <w:lang w:eastAsia="ru-RU"/>
              </w:rPr>
              <w:t>.</w:t>
            </w:r>
          </w:p>
        </w:tc>
        <w:tc>
          <w:tcPr>
            <w:tcW w:w="5040" w:type="dxa"/>
          </w:tcPr>
          <w:p w:rsidR="00993B1A" w:rsidRPr="008F32FD" w:rsidRDefault="00993B1A" w:rsidP="00993B1A">
            <w:pPr>
              <w:spacing w:after="0" w:line="240" w:lineRule="auto"/>
              <w:ind w:left="97"/>
              <w:rPr>
                <w:rFonts w:ascii="Arial" w:eastAsia="Times New Roman" w:hAnsi="Arial" w:cs="Arial"/>
                <w:sz w:val="16"/>
                <w:szCs w:val="16"/>
                <w:lang w:eastAsia="ru-RU"/>
              </w:rPr>
            </w:pPr>
            <w:r w:rsidRPr="008F32FD">
              <w:rPr>
                <w:rFonts w:ascii="Arial" w:eastAsia="Times New Roman" w:hAnsi="Arial" w:cs="Arial"/>
                <w:sz w:val="16"/>
                <w:szCs w:val="16"/>
                <w:lang w:eastAsia="ru-RU"/>
              </w:rPr>
              <w:lastRenderedPageBreak/>
              <w:t>Поставщик:</w:t>
            </w:r>
          </w:p>
          <w:p w:rsidR="00993B1A" w:rsidRPr="008F32FD" w:rsidRDefault="00993B1A" w:rsidP="00993B1A">
            <w:pPr>
              <w:spacing w:after="0" w:line="240" w:lineRule="auto"/>
              <w:ind w:left="284"/>
              <w:jc w:val="center"/>
              <w:rPr>
                <w:rFonts w:ascii="Arial" w:eastAsia="Times New Roman" w:hAnsi="Arial" w:cs="Arial"/>
                <w:sz w:val="16"/>
                <w:szCs w:val="16"/>
                <w:lang w:eastAsia="ru-RU"/>
              </w:rPr>
            </w:pPr>
          </w:p>
          <w:tbl>
            <w:tblPr>
              <w:tblW w:w="9612" w:type="dxa"/>
              <w:tblLayout w:type="fixed"/>
              <w:tblLook w:val="00A0" w:firstRow="1" w:lastRow="0" w:firstColumn="1" w:lastColumn="0" w:noHBand="0" w:noVBand="0"/>
            </w:tblPr>
            <w:tblGrid>
              <w:gridCol w:w="9612"/>
            </w:tblGrid>
            <w:tr w:rsidR="00993B1A" w:rsidRPr="008F32FD" w:rsidTr="006E3A7D">
              <w:tc>
                <w:tcPr>
                  <w:tcW w:w="4678" w:type="dxa"/>
                  <w:hideMark/>
                </w:tcPr>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b/>
                      <w:bCs/>
                      <w:sz w:val="16"/>
                      <w:szCs w:val="16"/>
                    </w:rPr>
                    <w:t>ООО «Модус-МТ»</w:t>
                  </w:r>
                  <w:r w:rsidRPr="008F32FD">
                    <w:rPr>
                      <w:rFonts w:ascii="Arial" w:eastAsia="Times New Roman" w:hAnsi="Arial" w:cs="Arial"/>
                      <w:sz w:val="16"/>
                      <w:szCs w:val="16"/>
                    </w:rPr>
                    <w:t xml:space="preserve"> </w:t>
                  </w: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rPr>
                    <w:t>620100, г. Екатеринбург, ул. Большакова д.22,</w:t>
                  </w: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rPr>
                    <w:t xml:space="preserve"> корп. 4, кв.63</w:t>
                  </w:r>
                </w:p>
              </w:tc>
            </w:tr>
            <w:tr w:rsidR="00993B1A" w:rsidRPr="008F32FD" w:rsidTr="006E3A7D">
              <w:trPr>
                <w:trHeight w:val="1008"/>
              </w:trPr>
              <w:tc>
                <w:tcPr>
                  <w:tcW w:w="4678" w:type="dxa"/>
                  <w:hideMark/>
                </w:tcPr>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rPr>
                    <w:t>ИНН 6672293126</w:t>
                  </w:r>
                  <w:r w:rsidR="00DE1350">
                    <w:rPr>
                      <w:rFonts w:ascii="Arial" w:eastAsia="Times New Roman" w:hAnsi="Arial" w:cs="Arial"/>
                      <w:sz w:val="16"/>
                      <w:szCs w:val="16"/>
                    </w:rPr>
                    <w:t xml:space="preserve"> </w:t>
                  </w:r>
                  <w:r w:rsidRPr="008F32FD">
                    <w:rPr>
                      <w:rFonts w:ascii="Arial" w:eastAsia="Times New Roman" w:hAnsi="Arial" w:cs="Arial"/>
                      <w:sz w:val="16"/>
                      <w:szCs w:val="16"/>
                    </w:rPr>
                    <w:t>КПП 668501001</w:t>
                  </w: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rPr>
                    <w:t>ОГРН 1096672005891</w:t>
                  </w: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rPr>
                    <w:t>ОКПО 61456168</w:t>
                  </w: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rPr>
                    <w:t>ОКТМО 65701000001</w:t>
                  </w: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rPr>
                    <w:t>Дата постановки на учет в налоговом органе:</w:t>
                  </w: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rPr>
                    <w:t>01.01.2012 г.</w:t>
                  </w: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rPr>
                    <w:t>Наименование налогового органа:</w:t>
                  </w: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rPr>
                    <w:t xml:space="preserve">Межрайонная инспекция </w:t>
                  </w:r>
                  <w:proofErr w:type="gramStart"/>
                  <w:r w:rsidRPr="008F32FD">
                    <w:rPr>
                      <w:rFonts w:ascii="Arial" w:eastAsia="Times New Roman" w:hAnsi="Arial" w:cs="Arial"/>
                      <w:sz w:val="16"/>
                      <w:szCs w:val="16"/>
                    </w:rPr>
                    <w:t>Федеральной</w:t>
                  </w:r>
                  <w:proofErr w:type="gramEnd"/>
                  <w:r w:rsidRPr="008F32FD">
                    <w:rPr>
                      <w:rFonts w:ascii="Arial" w:eastAsia="Times New Roman" w:hAnsi="Arial" w:cs="Arial"/>
                      <w:sz w:val="16"/>
                      <w:szCs w:val="16"/>
                    </w:rPr>
                    <w:t xml:space="preserve"> налоговой</w:t>
                  </w: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rPr>
                    <w:t>Службы №31 по Свердловской области</w:t>
                  </w: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rPr>
                    <w:t>Банковские реквизиты:</w:t>
                  </w: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proofErr w:type="gramStart"/>
                  <w:r w:rsidRPr="008F32FD">
                    <w:rPr>
                      <w:rFonts w:ascii="Arial" w:eastAsia="Times New Roman" w:hAnsi="Arial" w:cs="Arial"/>
                      <w:sz w:val="16"/>
                      <w:szCs w:val="16"/>
                    </w:rPr>
                    <w:t>р</w:t>
                  </w:r>
                  <w:proofErr w:type="gramEnd"/>
                  <w:r w:rsidRPr="008F32FD">
                    <w:rPr>
                      <w:rFonts w:ascii="Arial" w:eastAsia="Times New Roman" w:hAnsi="Arial" w:cs="Arial"/>
                      <w:sz w:val="16"/>
                      <w:szCs w:val="16"/>
                    </w:rPr>
                    <w:t>/с 40702810600280007133</w:t>
                  </w: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rPr>
                    <w:t>ПАО Банк «ВТБ» в г. Екатеринбурге</w:t>
                  </w: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rPr>
                    <w:t>к/</w:t>
                  </w:r>
                  <w:proofErr w:type="spellStart"/>
                  <w:r w:rsidRPr="008F32FD">
                    <w:rPr>
                      <w:rFonts w:ascii="Arial" w:eastAsia="Times New Roman" w:hAnsi="Arial" w:cs="Arial"/>
                      <w:sz w:val="16"/>
                      <w:szCs w:val="16"/>
                    </w:rPr>
                    <w:t>сч</w:t>
                  </w:r>
                  <w:proofErr w:type="spellEnd"/>
                  <w:r w:rsidRPr="008F32FD">
                    <w:rPr>
                      <w:rFonts w:ascii="Arial" w:eastAsia="Times New Roman" w:hAnsi="Arial" w:cs="Arial"/>
                      <w:sz w:val="16"/>
                      <w:szCs w:val="16"/>
                    </w:rPr>
                    <w:t>. 30101810400000000952</w:t>
                  </w:r>
                </w:p>
                <w:p w:rsidR="00993B1A" w:rsidRPr="008F32FD" w:rsidRDefault="00993B1A" w:rsidP="00993B1A">
                  <w:pPr>
                    <w:widowControl w:val="0"/>
                    <w:autoSpaceDE w:val="0"/>
                    <w:autoSpaceDN w:val="0"/>
                    <w:adjustRightInd w:val="0"/>
                    <w:spacing w:after="0"/>
                    <w:rPr>
                      <w:rFonts w:ascii="Arial" w:eastAsia="Times New Roman" w:hAnsi="Arial" w:cs="Arial"/>
                      <w:sz w:val="16"/>
                      <w:szCs w:val="16"/>
                      <w:u w:val="single"/>
                    </w:rPr>
                  </w:pPr>
                  <w:r w:rsidRPr="008F32FD">
                    <w:rPr>
                      <w:rFonts w:ascii="Arial" w:eastAsia="Times New Roman" w:hAnsi="Arial" w:cs="Arial"/>
                      <w:sz w:val="16"/>
                      <w:szCs w:val="16"/>
                    </w:rPr>
                    <w:t>БИК 046577952</w:t>
                  </w:r>
                </w:p>
              </w:tc>
            </w:tr>
            <w:tr w:rsidR="00993B1A" w:rsidRPr="008F32FD" w:rsidTr="006E3A7D">
              <w:tc>
                <w:tcPr>
                  <w:tcW w:w="4678" w:type="dxa"/>
                </w:tcPr>
                <w:p w:rsidR="00993B1A" w:rsidRPr="008F32FD" w:rsidRDefault="00993B1A" w:rsidP="00993B1A">
                  <w:pPr>
                    <w:widowControl w:val="0"/>
                    <w:autoSpaceDE w:val="0"/>
                    <w:autoSpaceDN w:val="0"/>
                    <w:adjustRightInd w:val="0"/>
                    <w:spacing w:after="0"/>
                    <w:rPr>
                      <w:rFonts w:ascii="Arial" w:eastAsia="Times New Roman" w:hAnsi="Arial" w:cs="Arial"/>
                      <w:sz w:val="16"/>
                      <w:szCs w:val="16"/>
                      <w:lang w:eastAsia="ru-RU"/>
                    </w:rPr>
                  </w:pPr>
                  <w:r w:rsidRPr="008F32FD">
                    <w:rPr>
                      <w:rFonts w:ascii="Arial" w:eastAsia="Times New Roman" w:hAnsi="Arial" w:cs="Arial"/>
                      <w:sz w:val="16"/>
                      <w:szCs w:val="16"/>
                      <w:lang w:eastAsia="ru-RU"/>
                    </w:rPr>
                    <w:t>Тел.: (343) 222 – 25 – 75</w:t>
                  </w: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lang w:val="en-US" w:eastAsia="ru-RU"/>
                    </w:rPr>
                    <w:t>e</w:t>
                  </w:r>
                  <w:r w:rsidRPr="008F32FD">
                    <w:rPr>
                      <w:rFonts w:ascii="Arial" w:eastAsia="Times New Roman" w:hAnsi="Arial" w:cs="Arial"/>
                      <w:sz w:val="16"/>
                      <w:szCs w:val="16"/>
                      <w:lang w:eastAsia="ru-RU"/>
                    </w:rPr>
                    <w:t>-</w:t>
                  </w:r>
                  <w:r w:rsidRPr="008F32FD">
                    <w:rPr>
                      <w:rFonts w:ascii="Arial" w:eastAsia="Times New Roman" w:hAnsi="Arial" w:cs="Arial"/>
                      <w:sz w:val="16"/>
                      <w:szCs w:val="16"/>
                      <w:lang w:val="en-US" w:eastAsia="ru-RU"/>
                    </w:rPr>
                    <w:t>mail</w:t>
                  </w:r>
                  <w:r w:rsidRPr="008F32FD">
                    <w:rPr>
                      <w:rFonts w:ascii="Arial" w:eastAsia="Times New Roman" w:hAnsi="Arial" w:cs="Arial"/>
                      <w:sz w:val="16"/>
                      <w:szCs w:val="16"/>
                      <w:lang w:eastAsia="ru-RU"/>
                    </w:rPr>
                    <w:t>:</w:t>
                  </w:r>
                  <w:proofErr w:type="spellStart"/>
                  <w:r w:rsidRPr="008F32FD">
                    <w:rPr>
                      <w:rFonts w:ascii="Arial" w:eastAsia="Times New Roman" w:hAnsi="Arial" w:cs="Arial"/>
                      <w:sz w:val="16"/>
                      <w:szCs w:val="16"/>
                      <w:lang w:val="en-US" w:eastAsia="ru-RU"/>
                    </w:rPr>
                    <w:t>nsk</w:t>
                  </w:r>
                  <w:proofErr w:type="spellEnd"/>
                  <w:r w:rsidRPr="008F32FD">
                    <w:rPr>
                      <w:rFonts w:ascii="Arial" w:eastAsia="Times New Roman" w:hAnsi="Arial" w:cs="Arial"/>
                      <w:sz w:val="16"/>
                      <w:szCs w:val="16"/>
                      <w:lang w:eastAsia="ru-RU"/>
                    </w:rPr>
                    <w:t>@</w:t>
                  </w:r>
                  <w:proofErr w:type="spellStart"/>
                  <w:r w:rsidRPr="008F32FD">
                    <w:rPr>
                      <w:rFonts w:ascii="Arial" w:eastAsia="Times New Roman" w:hAnsi="Arial" w:cs="Arial"/>
                      <w:sz w:val="16"/>
                      <w:szCs w:val="16"/>
                      <w:lang w:val="en-US" w:eastAsia="ru-RU"/>
                    </w:rPr>
                    <w:t>metricageo</w:t>
                  </w:r>
                  <w:proofErr w:type="spellEnd"/>
                  <w:r w:rsidRPr="008F32FD">
                    <w:rPr>
                      <w:rFonts w:ascii="Arial" w:eastAsia="Times New Roman" w:hAnsi="Arial" w:cs="Arial"/>
                      <w:sz w:val="16"/>
                      <w:szCs w:val="16"/>
                      <w:lang w:eastAsia="ru-RU"/>
                    </w:rPr>
                    <w:t>.</w:t>
                  </w:r>
                  <w:proofErr w:type="spellStart"/>
                  <w:r w:rsidRPr="008F32FD">
                    <w:rPr>
                      <w:rFonts w:ascii="Arial" w:eastAsia="Times New Roman" w:hAnsi="Arial" w:cs="Arial"/>
                      <w:sz w:val="16"/>
                      <w:szCs w:val="16"/>
                      <w:lang w:val="en-US" w:eastAsia="ru-RU"/>
                    </w:rPr>
                    <w:t>ru</w:t>
                  </w:r>
                  <w:proofErr w:type="spellEnd"/>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rPr>
                    <w:t>Директор ООО «Модус-МТ»</w:t>
                  </w: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rPr>
                    <w:t>________________ И.Ю. Гребенюк</w:t>
                  </w: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rPr>
                    <w:t xml:space="preserve">         </w:t>
                  </w:r>
                  <w:proofErr w:type="spellStart"/>
                  <w:r w:rsidRPr="008F32FD">
                    <w:rPr>
                      <w:rFonts w:ascii="Arial" w:eastAsia="Times New Roman" w:hAnsi="Arial" w:cs="Arial"/>
                      <w:sz w:val="16"/>
                      <w:szCs w:val="16"/>
                    </w:rPr>
                    <w:t>м.п</w:t>
                  </w:r>
                  <w:proofErr w:type="spellEnd"/>
                  <w:r w:rsidRPr="008F32FD">
                    <w:rPr>
                      <w:rFonts w:ascii="Arial" w:eastAsia="Times New Roman" w:hAnsi="Arial" w:cs="Arial"/>
                      <w:sz w:val="16"/>
                      <w:szCs w:val="16"/>
                    </w:rPr>
                    <w:t>.</w:t>
                  </w:r>
                </w:p>
              </w:tc>
            </w:tr>
            <w:tr w:rsidR="00993B1A" w:rsidRPr="008F32FD" w:rsidTr="006E3A7D">
              <w:tc>
                <w:tcPr>
                  <w:tcW w:w="4678" w:type="dxa"/>
                </w:tcPr>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p>
              </w:tc>
            </w:tr>
          </w:tbl>
          <w:p w:rsidR="00993B1A" w:rsidRPr="008F32FD" w:rsidRDefault="00993B1A" w:rsidP="00993B1A">
            <w:pPr>
              <w:widowControl w:val="0"/>
              <w:suppressAutoHyphens/>
              <w:spacing w:after="0" w:line="240" w:lineRule="auto"/>
              <w:ind w:left="381"/>
              <w:rPr>
                <w:rFonts w:ascii="Arial" w:eastAsia="Times New Roman" w:hAnsi="Arial" w:cs="Arial"/>
                <w:sz w:val="16"/>
                <w:szCs w:val="16"/>
                <w:lang w:eastAsia="ru-RU"/>
              </w:rPr>
            </w:pPr>
          </w:p>
        </w:tc>
      </w:tr>
    </w:tbl>
    <w:p w:rsidR="00993B1A" w:rsidRPr="008F32FD" w:rsidRDefault="00993B1A" w:rsidP="00993B1A">
      <w:pPr>
        <w:spacing w:after="0" w:line="240" w:lineRule="auto"/>
        <w:rPr>
          <w:rFonts w:ascii="Arial" w:eastAsia="Times New Roman" w:hAnsi="Arial" w:cs="Arial"/>
          <w:sz w:val="16"/>
          <w:szCs w:val="16"/>
          <w:lang w:eastAsia="ru-RU"/>
        </w:rPr>
      </w:pPr>
    </w:p>
    <w:p w:rsidR="00993B1A" w:rsidRPr="008F32FD" w:rsidRDefault="00993B1A" w:rsidP="00993B1A">
      <w:pPr>
        <w:spacing w:after="0" w:line="240" w:lineRule="auto"/>
        <w:jc w:val="center"/>
        <w:rPr>
          <w:rFonts w:ascii="Arial" w:eastAsia="Times New Roman" w:hAnsi="Arial" w:cs="Arial"/>
          <w:sz w:val="16"/>
          <w:szCs w:val="16"/>
          <w:lang w:eastAsia="ru-RU"/>
        </w:rPr>
      </w:pPr>
    </w:p>
    <w:p w:rsidR="00993B1A" w:rsidRPr="008F32FD" w:rsidRDefault="00993B1A" w:rsidP="00993B1A">
      <w:pPr>
        <w:spacing w:after="0" w:line="240" w:lineRule="auto"/>
        <w:rPr>
          <w:rFonts w:ascii="Arial" w:eastAsia="Times New Roman" w:hAnsi="Arial" w:cs="Arial"/>
          <w:sz w:val="16"/>
          <w:szCs w:val="16"/>
          <w:lang w:eastAsia="ru-RU"/>
        </w:rPr>
      </w:pPr>
    </w:p>
    <w:p w:rsidR="00993B1A" w:rsidRPr="008F32FD" w:rsidRDefault="00993B1A" w:rsidP="00993B1A">
      <w:pPr>
        <w:spacing w:after="0" w:line="240" w:lineRule="auto"/>
        <w:jc w:val="right"/>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Приложение № 1 к договору</w:t>
      </w:r>
    </w:p>
    <w:p w:rsidR="00993B1A" w:rsidRPr="008F32FD" w:rsidRDefault="00993B1A" w:rsidP="00993B1A">
      <w:pPr>
        <w:spacing w:after="0" w:line="240" w:lineRule="auto"/>
        <w:jc w:val="right"/>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                                                                                                № __________ от «___» __________ 2018г.</w:t>
      </w:r>
    </w:p>
    <w:p w:rsidR="00993B1A" w:rsidRPr="008F32FD" w:rsidRDefault="00993B1A" w:rsidP="00993B1A">
      <w:pPr>
        <w:spacing w:after="0" w:line="240" w:lineRule="auto"/>
        <w:jc w:val="center"/>
        <w:rPr>
          <w:rFonts w:ascii="Arial" w:eastAsia="Times New Roman" w:hAnsi="Arial" w:cs="Arial"/>
          <w:b/>
          <w:sz w:val="16"/>
          <w:szCs w:val="16"/>
          <w:lang w:eastAsia="ru-RU"/>
        </w:rPr>
      </w:pPr>
    </w:p>
    <w:p w:rsidR="00993B1A" w:rsidRPr="008F32FD" w:rsidRDefault="00993B1A" w:rsidP="00993B1A">
      <w:pPr>
        <w:spacing w:after="0" w:line="240" w:lineRule="auto"/>
        <w:jc w:val="center"/>
        <w:rPr>
          <w:rFonts w:ascii="Arial" w:eastAsia="Times New Roman" w:hAnsi="Arial" w:cs="Arial"/>
          <w:b/>
          <w:sz w:val="16"/>
          <w:szCs w:val="16"/>
          <w:lang w:eastAsia="ru-RU"/>
        </w:rPr>
      </w:pPr>
    </w:p>
    <w:p w:rsidR="00993B1A" w:rsidRPr="008F32FD" w:rsidRDefault="00993B1A" w:rsidP="00993B1A">
      <w:pPr>
        <w:spacing w:after="0" w:line="240" w:lineRule="auto"/>
        <w:jc w:val="center"/>
        <w:rPr>
          <w:rFonts w:ascii="Arial" w:eastAsia="Times New Roman" w:hAnsi="Arial" w:cs="Arial"/>
          <w:b/>
          <w:sz w:val="16"/>
          <w:szCs w:val="16"/>
          <w:lang w:eastAsia="ru-RU"/>
        </w:rPr>
      </w:pPr>
    </w:p>
    <w:p w:rsidR="00993B1A" w:rsidRPr="008F32FD" w:rsidRDefault="00993B1A" w:rsidP="00993B1A">
      <w:pPr>
        <w:spacing w:after="0" w:line="240" w:lineRule="auto"/>
        <w:jc w:val="center"/>
        <w:rPr>
          <w:rFonts w:ascii="Arial" w:eastAsia="Times New Roman" w:hAnsi="Arial" w:cs="Arial"/>
          <w:b/>
          <w:sz w:val="16"/>
          <w:szCs w:val="16"/>
          <w:lang w:eastAsia="ru-RU"/>
        </w:rPr>
      </w:pPr>
    </w:p>
    <w:p w:rsidR="00993B1A" w:rsidRPr="008F32FD" w:rsidRDefault="00993B1A" w:rsidP="00993B1A">
      <w:pPr>
        <w:spacing w:after="0" w:line="240" w:lineRule="auto"/>
        <w:jc w:val="center"/>
        <w:rPr>
          <w:rFonts w:ascii="Arial" w:eastAsia="Times New Roman" w:hAnsi="Arial" w:cs="Arial"/>
          <w:b/>
          <w:sz w:val="16"/>
          <w:szCs w:val="16"/>
          <w:lang w:eastAsia="ru-RU"/>
        </w:rPr>
      </w:pPr>
    </w:p>
    <w:p w:rsidR="00993B1A" w:rsidRPr="008F32FD" w:rsidRDefault="00993B1A" w:rsidP="00993B1A">
      <w:pPr>
        <w:spacing w:after="0" w:line="240" w:lineRule="auto"/>
        <w:jc w:val="center"/>
        <w:rPr>
          <w:rFonts w:ascii="Arial" w:eastAsia="Times New Roman" w:hAnsi="Arial" w:cs="Arial"/>
          <w:b/>
          <w:sz w:val="16"/>
          <w:szCs w:val="16"/>
          <w:lang w:eastAsia="ru-RU"/>
        </w:rPr>
      </w:pPr>
      <w:r w:rsidRPr="008F32FD">
        <w:rPr>
          <w:rFonts w:ascii="Arial" w:eastAsia="Times New Roman" w:hAnsi="Arial" w:cs="Arial"/>
          <w:b/>
          <w:sz w:val="16"/>
          <w:szCs w:val="16"/>
          <w:lang w:eastAsia="ru-RU"/>
        </w:rPr>
        <w:t xml:space="preserve">Спецификация </w:t>
      </w:r>
    </w:p>
    <w:tbl>
      <w:tblPr>
        <w:tblW w:w="0" w:type="auto"/>
        <w:tblLayout w:type="fixed"/>
        <w:tblCellMar>
          <w:left w:w="30" w:type="dxa"/>
          <w:right w:w="0" w:type="dxa"/>
        </w:tblCellMar>
        <w:tblLook w:val="04A0" w:firstRow="1" w:lastRow="0" w:firstColumn="1" w:lastColumn="0" w:noHBand="0" w:noVBand="1"/>
      </w:tblPr>
      <w:tblGrid>
        <w:gridCol w:w="452"/>
        <w:gridCol w:w="118"/>
        <w:gridCol w:w="35"/>
        <w:gridCol w:w="137"/>
        <w:gridCol w:w="67"/>
        <w:gridCol w:w="90"/>
        <w:gridCol w:w="5170"/>
        <w:gridCol w:w="762"/>
        <w:gridCol w:w="87"/>
        <w:gridCol w:w="116"/>
        <w:gridCol w:w="52"/>
        <w:gridCol w:w="151"/>
        <w:gridCol w:w="269"/>
        <w:gridCol w:w="7"/>
        <w:gridCol w:w="121"/>
        <w:gridCol w:w="235"/>
        <w:gridCol w:w="210"/>
        <w:gridCol w:w="16"/>
        <w:gridCol w:w="157"/>
        <w:gridCol w:w="142"/>
        <w:gridCol w:w="7"/>
        <w:gridCol w:w="52"/>
        <w:gridCol w:w="91"/>
        <w:gridCol w:w="363"/>
        <w:gridCol w:w="219"/>
        <w:gridCol w:w="178"/>
        <w:gridCol w:w="471"/>
        <w:gridCol w:w="9"/>
        <w:gridCol w:w="76"/>
        <w:gridCol w:w="318"/>
        <w:gridCol w:w="57"/>
      </w:tblGrid>
      <w:tr w:rsidR="00993B1A" w:rsidRPr="008F32FD" w:rsidTr="006E3A7D">
        <w:trPr>
          <w:gridAfter w:val="1"/>
          <w:wAfter w:w="57" w:type="dxa"/>
          <w:hidden/>
        </w:trPr>
        <w:tc>
          <w:tcPr>
            <w:tcW w:w="570" w:type="dxa"/>
            <w:gridSpan w:val="2"/>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6936" w:type="dxa"/>
            <w:gridSpan w:val="11"/>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573" w:type="dxa"/>
            <w:gridSpan w:val="4"/>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465" w:type="dxa"/>
            <w:gridSpan w:val="6"/>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760" w:type="dxa"/>
            <w:gridSpan w:val="3"/>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874" w:type="dxa"/>
            <w:gridSpan w:val="4"/>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r>
      <w:tr w:rsidR="00993B1A" w:rsidRPr="008F32FD" w:rsidTr="006E3A7D">
        <w:trPr>
          <w:hidden/>
        </w:trPr>
        <w:tc>
          <w:tcPr>
            <w:tcW w:w="742" w:type="dxa"/>
            <w:gridSpan w:val="4"/>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6495" w:type="dxa"/>
            <w:gridSpan w:val="8"/>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632" w:type="dxa"/>
            <w:gridSpan w:val="4"/>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584" w:type="dxa"/>
            <w:gridSpan w:val="6"/>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851" w:type="dxa"/>
            <w:gridSpan w:val="4"/>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931" w:type="dxa"/>
            <w:gridSpan w:val="5"/>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r>
      <w:tr w:rsidR="00993B1A" w:rsidRPr="008F32FD" w:rsidTr="006E3A7D">
        <w:trPr>
          <w:gridAfter w:val="2"/>
          <w:wAfter w:w="375" w:type="dxa"/>
          <w:hidden/>
        </w:trPr>
        <w:tc>
          <w:tcPr>
            <w:tcW w:w="605" w:type="dxa"/>
            <w:gridSpan w:val="3"/>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6481" w:type="dxa"/>
            <w:gridSpan w:val="8"/>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548" w:type="dxa"/>
            <w:gridSpan w:val="4"/>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461" w:type="dxa"/>
            <w:gridSpan w:val="3"/>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812" w:type="dxa"/>
            <w:gridSpan w:val="6"/>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953" w:type="dxa"/>
            <w:gridSpan w:val="5"/>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r>
      <w:tr w:rsidR="00993B1A" w:rsidRPr="008F32FD" w:rsidTr="006E3A7D">
        <w:trPr>
          <w:gridAfter w:val="3"/>
          <w:wAfter w:w="451" w:type="dxa"/>
          <w:hidden/>
        </w:trPr>
        <w:tc>
          <w:tcPr>
            <w:tcW w:w="899" w:type="dxa"/>
            <w:gridSpan w:val="6"/>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5170" w:type="dxa"/>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849" w:type="dxa"/>
            <w:gridSpan w:val="2"/>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595" w:type="dxa"/>
            <w:gridSpan w:val="5"/>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888" w:type="dxa"/>
            <w:gridSpan w:val="7"/>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1383" w:type="dxa"/>
            <w:gridSpan w:val="7"/>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r>
      <w:tr w:rsidR="00993B1A" w:rsidRPr="008F32FD" w:rsidTr="006E3A7D">
        <w:trPr>
          <w:gridAfter w:val="1"/>
          <w:wAfter w:w="57" w:type="dxa"/>
        </w:trPr>
        <w:tc>
          <w:tcPr>
            <w:tcW w:w="809" w:type="dxa"/>
            <w:gridSpan w:val="5"/>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r w:rsidRPr="008F32FD">
              <w:rPr>
                <w:rFonts w:ascii="Arial" w:eastAsia="Times New Roman" w:hAnsi="Arial" w:cs="Arial"/>
                <w:sz w:val="16"/>
                <w:szCs w:val="16"/>
                <w:lang w:eastAsia="ru-RU"/>
              </w:rPr>
              <w:tab/>
            </w:r>
            <w:r w:rsidRPr="008F32FD">
              <w:rPr>
                <w:rFonts w:ascii="Arial" w:eastAsia="Times New Roman" w:hAnsi="Arial" w:cs="Arial"/>
                <w:sz w:val="16"/>
                <w:szCs w:val="16"/>
                <w:lang w:eastAsia="ru-RU"/>
              </w:rPr>
              <w:tab/>
            </w:r>
          </w:p>
        </w:tc>
        <w:tc>
          <w:tcPr>
            <w:tcW w:w="6225" w:type="dxa"/>
            <w:gridSpan w:val="5"/>
            <w:vAlign w:val="center"/>
            <w:hideMark/>
          </w:tcPr>
          <w:p w:rsidR="00993B1A" w:rsidRPr="008F32FD" w:rsidRDefault="00993B1A" w:rsidP="00993B1A">
            <w:pPr>
              <w:spacing w:after="0" w:line="240" w:lineRule="auto"/>
              <w:rPr>
                <w:rFonts w:ascii="Arial" w:eastAsia="Times New Roman" w:hAnsi="Arial" w:cs="Arial"/>
                <w:sz w:val="16"/>
                <w:szCs w:val="16"/>
                <w:lang w:val="en-US" w:eastAsia="ru-RU"/>
              </w:rPr>
            </w:pPr>
          </w:p>
          <w:p w:rsidR="00993B1A" w:rsidRPr="008F32FD" w:rsidRDefault="00993B1A" w:rsidP="00993B1A">
            <w:pPr>
              <w:spacing w:after="0" w:line="240" w:lineRule="auto"/>
              <w:rPr>
                <w:rFonts w:ascii="Arial" w:eastAsia="Times New Roman" w:hAnsi="Arial" w:cs="Arial"/>
                <w:vanish/>
                <w:sz w:val="16"/>
                <w:szCs w:val="16"/>
                <w:lang w:val="en-US" w:eastAsia="ru-RU"/>
              </w:rPr>
            </w:pPr>
          </w:p>
        </w:tc>
        <w:tc>
          <w:tcPr>
            <w:tcW w:w="1218" w:type="dxa"/>
            <w:gridSpan w:val="9"/>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142" w:type="dxa"/>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732" w:type="dxa"/>
            <w:gridSpan w:val="5"/>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1052" w:type="dxa"/>
            <w:gridSpan w:val="5"/>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r>
      <w:tr w:rsidR="00993B1A" w:rsidRPr="008F32FD" w:rsidTr="006E3A7D">
        <w:trPr>
          <w:gridAfter w:val="4"/>
          <w:wAfter w:w="460" w:type="dxa"/>
          <w:hidden/>
        </w:trPr>
        <w:tc>
          <w:tcPr>
            <w:tcW w:w="452" w:type="dxa"/>
            <w:tcBorders>
              <w:bottom w:val="single" w:sz="4" w:space="0" w:color="auto"/>
            </w:tcBorders>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5617" w:type="dxa"/>
            <w:gridSpan w:val="6"/>
            <w:tcBorders>
              <w:bottom w:val="single" w:sz="4" w:space="0" w:color="auto"/>
            </w:tcBorders>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762" w:type="dxa"/>
            <w:tcBorders>
              <w:bottom w:val="single" w:sz="4" w:space="0" w:color="auto"/>
            </w:tcBorders>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406" w:type="dxa"/>
            <w:gridSpan w:val="4"/>
            <w:tcBorders>
              <w:bottom w:val="single" w:sz="4" w:space="0" w:color="auto"/>
            </w:tcBorders>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1157" w:type="dxa"/>
            <w:gridSpan w:val="8"/>
            <w:tcBorders>
              <w:bottom w:val="single" w:sz="4" w:space="0" w:color="auto"/>
            </w:tcBorders>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c>
          <w:tcPr>
            <w:tcW w:w="1381" w:type="dxa"/>
            <w:gridSpan w:val="7"/>
            <w:tcBorders>
              <w:bottom w:val="single" w:sz="4" w:space="0" w:color="auto"/>
            </w:tcBorders>
            <w:vAlign w:val="center"/>
            <w:hideMark/>
          </w:tcPr>
          <w:p w:rsidR="00993B1A" w:rsidRPr="008F32FD" w:rsidRDefault="00993B1A" w:rsidP="00993B1A">
            <w:pPr>
              <w:spacing w:after="0" w:line="240" w:lineRule="auto"/>
              <w:rPr>
                <w:rFonts w:ascii="Arial" w:eastAsia="Times New Roman" w:hAnsi="Arial" w:cs="Arial"/>
                <w:vanish/>
                <w:sz w:val="16"/>
                <w:szCs w:val="16"/>
                <w:lang w:eastAsia="ru-RU"/>
              </w:rPr>
            </w:pPr>
          </w:p>
        </w:tc>
      </w:tr>
      <w:tr w:rsidR="00993B1A" w:rsidRPr="008F32FD" w:rsidTr="006E3A7D">
        <w:trPr>
          <w:gridAfter w:val="2"/>
          <w:wAfter w:w="375" w:type="dxa"/>
          <w:trHeight w:val="255"/>
        </w:trPr>
        <w:tc>
          <w:tcPr>
            <w:tcW w:w="452" w:type="dxa"/>
            <w:tcBorders>
              <w:top w:val="single" w:sz="4" w:space="0" w:color="auto"/>
              <w:left w:val="single" w:sz="4" w:space="0" w:color="auto"/>
              <w:bottom w:val="single" w:sz="4" w:space="0" w:color="auto"/>
              <w:right w:val="single" w:sz="4" w:space="0" w:color="auto"/>
            </w:tcBorders>
            <w:vAlign w:val="center"/>
            <w:hideMark/>
          </w:tcPr>
          <w:p w:rsidR="00993B1A" w:rsidRPr="008F32FD" w:rsidRDefault="00993B1A" w:rsidP="00993B1A">
            <w:pPr>
              <w:spacing w:after="0" w:line="240" w:lineRule="auto"/>
              <w:jc w:val="center"/>
              <w:rPr>
                <w:rFonts w:ascii="Arial" w:eastAsia="Times New Roman" w:hAnsi="Arial" w:cs="Arial"/>
                <w:b/>
                <w:bCs/>
                <w:sz w:val="16"/>
                <w:szCs w:val="16"/>
                <w:lang w:eastAsia="ru-RU"/>
              </w:rPr>
            </w:pPr>
            <w:r w:rsidRPr="008F32FD">
              <w:rPr>
                <w:rFonts w:ascii="Arial" w:eastAsia="Times New Roman" w:hAnsi="Arial" w:cs="Arial"/>
                <w:b/>
                <w:bCs/>
                <w:sz w:val="16"/>
                <w:szCs w:val="16"/>
                <w:lang w:eastAsia="ru-RU"/>
              </w:rPr>
              <w:t>№</w:t>
            </w:r>
          </w:p>
        </w:tc>
        <w:tc>
          <w:tcPr>
            <w:tcW w:w="5617" w:type="dxa"/>
            <w:gridSpan w:val="6"/>
            <w:tcBorders>
              <w:top w:val="single" w:sz="4" w:space="0" w:color="auto"/>
              <w:left w:val="single" w:sz="4" w:space="0" w:color="auto"/>
              <w:bottom w:val="single" w:sz="4" w:space="0" w:color="auto"/>
              <w:right w:val="single" w:sz="4" w:space="0" w:color="auto"/>
            </w:tcBorders>
            <w:vAlign w:val="center"/>
            <w:hideMark/>
          </w:tcPr>
          <w:p w:rsidR="00993B1A" w:rsidRPr="008F32FD" w:rsidRDefault="00993B1A" w:rsidP="00993B1A">
            <w:pPr>
              <w:spacing w:after="0" w:line="240" w:lineRule="auto"/>
              <w:jc w:val="center"/>
              <w:rPr>
                <w:rFonts w:ascii="Arial" w:eastAsia="Times New Roman" w:hAnsi="Arial" w:cs="Arial"/>
                <w:b/>
                <w:bCs/>
                <w:sz w:val="16"/>
                <w:szCs w:val="16"/>
                <w:lang w:eastAsia="ru-RU"/>
              </w:rPr>
            </w:pPr>
            <w:r w:rsidRPr="008F32FD">
              <w:rPr>
                <w:rFonts w:ascii="Arial" w:eastAsia="Times New Roman" w:hAnsi="Arial" w:cs="Arial"/>
                <w:b/>
                <w:bCs/>
                <w:sz w:val="16"/>
                <w:szCs w:val="16"/>
                <w:lang w:eastAsia="ru-RU"/>
              </w:rPr>
              <w:t>Товар</w:t>
            </w:r>
          </w:p>
        </w:tc>
        <w:tc>
          <w:tcPr>
            <w:tcW w:w="762" w:type="dxa"/>
            <w:tcBorders>
              <w:top w:val="single" w:sz="4" w:space="0" w:color="auto"/>
              <w:left w:val="single" w:sz="4" w:space="0" w:color="auto"/>
              <w:bottom w:val="single" w:sz="4" w:space="0" w:color="auto"/>
              <w:right w:val="single" w:sz="4" w:space="0" w:color="auto"/>
            </w:tcBorders>
            <w:vAlign w:val="center"/>
            <w:hideMark/>
          </w:tcPr>
          <w:p w:rsidR="00993B1A" w:rsidRPr="008F32FD" w:rsidRDefault="00993B1A" w:rsidP="00993B1A">
            <w:pPr>
              <w:spacing w:after="0" w:line="240" w:lineRule="auto"/>
              <w:jc w:val="center"/>
              <w:rPr>
                <w:rFonts w:ascii="Arial" w:eastAsia="Times New Roman" w:hAnsi="Arial" w:cs="Arial"/>
                <w:b/>
                <w:bCs/>
                <w:sz w:val="16"/>
                <w:szCs w:val="16"/>
                <w:lang w:eastAsia="ru-RU"/>
              </w:rPr>
            </w:pPr>
            <w:r w:rsidRPr="008F32FD">
              <w:rPr>
                <w:rFonts w:ascii="Arial" w:eastAsia="Times New Roman" w:hAnsi="Arial" w:cs="Arial"/>
                <w:b/>
                <w:bCs/>
                <w:sz w:val="16"/>
                <w:szCs w:val="16"/>
                <w:lang w:eastAsia="ru-RU"/>
              </w:rPr>
              <w:t>Кол-во</w:t>
            </w:r>
          </w:p>
        </w:tc>
        <w:tc>
          <w:tcPr>
            <w:tcW w:w="406" w:type="dxa"/>
            <w:gridSpan w:val="4"/>
            <w:tcBorders>
              <w:top w:val="single" w:sz="4" w:space="0" w:color="auto"/>
              <w:left w:val="single" w:sz="4" w:space="0" w:color="auto"/>
              <w:bottom w:val="single" w:sz="4" w:space="0" w:color="auto"/>
              <w:right w:val="single" w:sz="4" w:space="0" w:color="auto"/>
            </w:tcBorders>
            <w:vAlign w:val="center"/>
            <w:hideMark/>
          </w:tcPr>
          <w:p w:rsidR="00993B1A" w:rsidRPr="008F32FD" w:rsidRDefault="00993B1A" w:rsidP="00993B1A">
            <w:pPr>
              <w:spacing w:after="0" w:line="240" w:lineRule="auto"/>
              <w:jc w:val="center"/>
              <w:rPr>
                <w:rFonts w:ascii="Arial" w:eastAsia="Times New Roman" w:hAnsi="Arial" w:cs="Arial"/>
                <w:b/>
                <w:bCs/>
                <w:sz w:val="16"/>
                <w:szCs w:val="16"/>
                <w:lang w:eastAsia="ru-RU"/>
              </w:rPr>
            </w:pPr>
            <w:r w:rsidRPr="008F32FD">
              <w:rPr>
                <w:rFonts w:ascii="Arial" w:eastAsia="Times New Roman" w:hAnsi="Arial" w:cs="Arial"/>
                <w:b/>
                <w:bCs/>
                <w:sz w:val="16"/>
                <w:szCs w:val="16"/>
                <w:lang w:eastAsia="ru-RU"/>
              </w:rPr>
              <w:t>Ед.</w:t>
            </w:r>
          </w:p>
        </w:tc>
        <w:tc>
          <w:tcPr>
            <w:tcW w:w="1157" w:type="dxa"/>
            <w:gridSpan w:val="8"/>
            <w:tcBorders>
              <w:top w:val="single" w:sz="4" w:space="0" w:color="auto"/>
              <w:left w:val="single" w:sz="4" w:space="0" w:color="auto"/>
              <w:bottom w:val="single" w:sz="4" w:space="0" w:color="auto"/>
              <w:right w:val="single" w:sz="4" w:space="0" w:color="auto"/>
            </w:tcBorders>
            <w:vAlign w:val="center"/>
            <w:hideMark/>
          </w:tcPr>
          <w:p w:rsidR="00993B1A" w:rsidRPr="008F32FD" w:rsidRDefault="00993B1A" w:rsidP="00993B1A">
            <w:pPr>
              <w:spacing w:after="0" w:line="240" w:lineRule="auto"/>
              <w:jc w:val="center"/>
              <w:rPr>
                <w:rFonts w:ascii="Arial" w:eastAsia="Times New Roman" w:hAnsi="Arial" w:cs="Arial"/>
                <w:b/>
                <w:bCs/>
                <w:sz w:val="16"/>
                <w:szCs w:val="16"/>
                <w:lang w:eastAsia="ru-RU"/>
              </w:rPr>
            </w:pPr>
            <w:r w:rsidRPr="008F32FD">
              <w:rPr>
                <w:rFonts w:ascii="Arial" w:eastAsia="Times New Roman" w:hAnsi="Arial" w:cs="Arial"/>
                <w:b/>
                <w:bCs/>
                <w:sz w:val="16"/>
                <w:szCs w:val="16"/>
                <w:lang w:eastAsia="ru-RU"/>
              </w:rPr>
              <w:t>Цена</w:t>
            </w:r>
          </w:p>
        </w:tc>
        <w:tc>
          <w:tcPr>
            <w:tcW w:w="1381" w:type="dxa"/>
            <w:gridSpan w:val="7"/>
            <w:tcBorders>
              <w:top w:val="single" w:sz="4" w:space="0" w:color="auto"/>
              <w:left w:val="single" w:sz="4" w:space="0" w:color="auto"/>
              <w:bottom w:val="single" w:sz="4" w:space="0" w:color="auto"/>
              <w:right w:val="single" w:sz="4" w:space="0" w:color="auto"/>
            </w:tcBorders>
            <w:vAlign w:val="center"/>
            <w:hideMark/>
          </w:tcPr>
          <w:p w:rsidR="00993B1A" w:rsidRPr="008F32FD" w:rsidRDefault="00993B1A" w:rsidP="00993B1A">
            <w:pPr>
              <w:spacing w:after="0" w:line="240" w:lineRule="auto"/>
              <w:jc w:val="center"/>
              <w:rPr>
                <w:rFonts w:ascii="Arial" w:eastAsia="Times New Roman" w:hAnsi="Arial" w:cs="Arial"/>
                <w:b/>
                <w:bCs/>
                <w:sz w:val="16"/>
                <w:szCs w:val="16"/>
                <w:lang w:eastAsia="ru-RU"/>
              </w:rPr>
            </w:pPr>
            <w:r w:rsidRPr="008F32FD">
              <w:rPr>
                <w:rFonts w:ascii="Arial" w:eastAsia="Times New Roman" w:hAnsi="Arial" w:cs="Arial"/>
                <w:b/>
                <w:bCs/>
                <w:sz w:val="16"/>
                <w:szCs w:val="16"/>
                <w:lang w:eastAsia="ru-RU"/>
              </w:rPr>
              <w:t>Сумма</w:t>
            </w:r>
          </w:p>
        </w:tc>
        <w:tc>
          <w:tcPr>
            <w:tcW w:w="85" w:type="dxa"/>
            <w:gridSpan w:val="2"/>
            <w:tcBorders>
              <w:left w:val="single" w:sz="4" w:space="0" w:color="auto"/>
            </w:tcBorders>
            <w:vAlign w:val="center"/>
            <w:hideMark/>
          </w:tcPr>
          <w:p w:rsidR="00993B1A" w:rsidRPr="008F32FD" w:rsidRDefault="00993B1A" w:rsidP="00993B1A">
            <w:pPr>
              <w:spacing w:after="0" w:line="240" w:lineRule="auto"/>
              <w:rPr>
                <w:rFonts w:ascii="Arial" w:eastAsia="Times New Roman" w:hAnsi="Arial" w:cs="Arial"/>
                <w:sz w:val="16"/>
                <w:szCs w:val="16"/>
                <w:lang w:eastAsia="ru-RU"/>
              </w:rPr>
            </w:pPr>
          </w:p>
        </w:tc>
      </w:tr>
      <w:tr w:rsidR="00993B1A" w:rsidRPr="008F32FD" w:rsidTr="006E3A7D">
        <w:trPr>
          <w:gridAfter w:val="2"/>
          <w:wAfter w:w="375" w:type="dxa"/>
          <w:trHeight w:val="585"/>
        </w:trPr>
        <w:tc>
          <w:tcPr>
            <w:tcW w:w="452" w:type="dxa"/>
            <w:tcBorders>
              <w:top w:val="single" w:sz="4" w:space="0" w:color="auto"/>
              <w:left w:val="single" w:sz="4" w:space="0" w:color="auto"/>
              <w:bottom w:val="single" w:sz="4" w:space="0" w:color="auto"/>
              <w:right w:val="single" w:sz="4" w:space="0" w:color="auto"/>
            </w:tcBorders>
            <w:hideMark/>
          </w:tcPr>
          <w:p w:rsidR="00993B1A" w:rsidRPr="008F32FD" w:rsidRDefault="00993B1A" w:rsidP="00993B1A">
            <w:pPr>
              <w:spacing w:after="0" w:line="240" w:lineRule="auto"/>
              <w:jc w:val="center"/>
              <w:rPr>
                <w:rFonts w:ascii="Arial" w:eastAsia="Times New Roman" w:hAnsi="Arial" w:cs="Arial"/>
                <w:sz w:val="16"/>
                <w:szCs w:val="16"/>
                <w:lang w:eastAsia="ru-RU"/>
              </w:rPr>
            </w:pPr>
            <w:r w:rsidRPr="008F32FD">
              <w:rPr>
                <w:rFonts w:ascii="Arial" w:eastAsia="Times New Roman" w:hAnsi="Arial" w:cs="Arial"/>
                <w:sz w:val="16"/>
                <w:szCs w:val="16"/>
                <w:lang w:eastAsia="ru-RU"/>
              </w:rPr>
              <w:t>1</w:t>
            </w:r>
          </w:p>
        </w:tc>
        <w:tc>
          <w:tcPr>
            <w:tcW w:w="5617" w:type="dxa"/>
            <w:gridSpan w:val="6"/>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Радиомодем </w:t>
            </w:r>
            <w:proofErr w:type="spellStart"/>
            <w:r w:rsidRPr="008F32FD">
              <w:rPr>
                <w:rFonts w:ascii="Arial" w:eastAsia="Times New Roman" w:hAnsi="Arial" w:cs="Arial"/>
                <w:sz w:val="16"/>
                <w:szCs w:val="16"/>
                <w:lang w:eastAsia="ru-RU"/>
              </w:rPr>
              <w:t>Harxon</w:t>
            </w:r>
            <w:proofErr w:type="spellEnd"/>
            <w:r w:rsidRPr="008F32FD">
              <w:rPr>
                <w:rFonts w:ascii="Arial" w:eastAsia="Times New Roman" w:hAnsi="Arial" w:cs="Arial"/>
                <w:sz w:val="16"/>
                <w:szCs w:val="16"/>
                <w:lang w:eastAsia="ru-RU"/>
              </w:rPr>
              <w:t xml:space="preserve"> 35W</w:t>
            </w:r>
          </w:p>
        </w:tc>
        <w:tc>
          <w:tcPr>
            <w:tcW w:w="762" w:type="dxa"/>
            <w:tcBorders>
              <w:top w:val="single" w:sz="4" w:space="0" w:color="auto"/>
              <w:left w:val="single" w:sz="4" w:space="0" w:color="auto"/>
              <w:bottom w:val="single" w:sz="4" w:space="0" w:color="auto"/>
              <w:right w:val="single" w:sz="4" w:space="0" w:color="auto"/>
            </w:tcBorders>
            <w:hideMark/>
          </w:tcPr>
          <w:p w:rsidR="00993B1A" w:rsidRPr="008F32FD" w:rsidRDefault="00993B1A" w:rsidP="00993B1A">
            <w:pPr>
              <w:spacing w:after="0" w:line="240" w:lineRule="auto"/>
              <w:jc w:val="center"/>
              <w:rPr>
                <w:rFonts w:ascii="Arial" w:eastAsia="Times New Roman" w:hAnsi="Arial" w:cs="Arial"/>
                <w:sz w:val="16"/>
                <w:szCs w:val="16"/>
                <w:lang w:eastAsia="ru-RU"/>
              </w:rPr>
            </w:pPr>
            <w:r w:rsidRPr="008F32FD">
              <w:rPr>
                <w:rFonts w:ascii="Arial" w:eastAsia="Times New Roman" w:hAnsi="Arial" w:cs="Arial"/>
                <w:sz w:val="16"/>
                <w:szCs w:val="16"/>
                <w:lang w:eastAsia="ru-RU"/>
              </w:rPr>
              <w:t>1</w:t>
            </w:r>
          </w:p>
          <w:p w:rsidR="00993B1A" w:rsidRPr="008F32FD" w:rsidRDefault="00993B1A" w:rsidP="00993B1A">
            <w:pPr>
              <w:spacing w:after="0" w:line="240" w:lineRule="auto"/>
              <w:jc w:val="center"/>
              <w:rPr>
                <w:rFonts w:ascii="Arial" w:eastAsia="Times New Roman" w:hAnsi="Arial" w:cs="Arial"/>
                <w:sz w:val="16"/>
                <w:szCs w:val="16"/>
                <w:lang w:eastAsia="ru-RU"/>
              </w:rPr>
            </w:pPr>
          </w:p>
        </w:tc>
        <w:tc>
          <w:tcPr>
            <w:tcW w:w="406" w:type="dxa"/>
            <w:gridSpan w:val="4"/>
            <w:tcBorders>
              <w:top w:val="single" w:sz="4" w:space="0" w:color="auto"/>
              <w:left w:val="single" w:sz="4" w:space="0" w:color="auto"/>
              <w:bottom w:val="single" w:sz="4" w:space="0" w:color="auto"/>
              <w:right w:val="single" w:sz="4" w:space="0" w:color="auto"/>
            </w:tcBorders>
            <w:hideMark/>
          </w:tcPr>
          <w:p w:rsidR="00993B1A" w:rsidRPr="008F32FD" w:rsidRDefault="00993B1A" w:rsidP="00993B1A">
            <w:pPr>
              <w:spacing w:after="0" w:line="240" w:lineRule="auto"/>
              <w:rPr>
                <w:rFonts w:ascii="Arial" w:eastAsia="Times New Roman" w:hAnsi="Arial" w:cs="Arial"/>
                <w:sz w:val="16"/>
                <w:szCs w:val="16"/>
                <w:lang w:eastAsia="ru-RU"/>
              </w:rPr>
            </w:pPr>
            <w:r w:rsidRPr="008F32FD">
              <w:rPr>
                <w:rFonts w:ascii="Arial" w:eastAsia="Times New Roman" w:hAnsi="Arial" w:cs="Arial"/>
                <w:sz w:val="16"/>
                <w:szCs w:val="16"/>
                <w:lang w:eastAsia="ru-RU"/>
              </w:rPr>
              <w:t>шт.</w:t>
            </w:r>
          </w:p>
        </w:tc>
        <w:tc>
          <w:tcPr>
            <w:tcW w:w="1157" w:type="dxa"/>
            <w:gridSpan w:val="8"/>
            <w:tcBorders>
              <w:top w:val="single" w:sz="4" w:space="0" w:color="auto"/>
              <w:left w:val="single" w:sz="4" w:space="0" w:color="auto"/>
              <w:bottom w:val="single" w:sz="4" w:space="0" w:color="auto"/>
              <w:right w:val="single" w:sz="4" w:space="0" w:color="auto"/>
            </w:tcBorders>
            <w:hideMark/>
          </w:tcPr>
          <w:p w:rsidR="00993B1A" w:rsidRPr="008F32FD" w:rsidRDefault="00993B1A" w:rsidP="00993B1A">
            <w:pPr>
              <w:spacing w:after="0" w:line="240" w:lineRule="auto"/>
              <w:jc w:val="center"/>
              <w:rPr>
                <w:rFonts w:ascii="Arial" w:eastAsia="Times New Roman" w:hAnsi="Arial" w:cs="Arial"/>
                <w:sz w:val="16"/>
                <w:szCs w:val="16"/>
                <w:lang w:eastAsia="ru-RU"/>
              </w:rPr>
            </w:pPr>
            <w:r w:rsidRPr="008F32FD">
              <w:rPr>
                <w:rFonts w:ascii="Arial" w:eastAsia="Times New Roman" w:hAnsi="Arial" w:cs="Arial"/>
                <w:sz w:val="16"/>
                <w:szCs w:val="16"/>
                <w:lang w:val="en-US" w:eastAsia="ru-RU"/>
              </w:rPr>
              <w:t>14</w:t>
            </w:r>
            <w:r w:rsidRPr="008F32FD">
              <w:rPr>
                <w:rFonts w:ascii="Arial" w:eastAsia="Times New Roman" w:hAnsi="Arial" w:cs="Arial"/>
                <w:sz w:val="16"/>
                <w:szCs w:val="16"/>
                <w:lang w:eastAsia="ru-RU"/>
              </w:rPr>
              <w:t>9</w:t>
            </w:r>
            <w:r w:rsidRPr="008F32FD">
              <w:rPr>
                <w:rFonts w:ascii="Arial" w:eastAsia="Times New Roman" w:hAnsi="Arial" w:cs="Arial"/>
                <w:sz w:val="16"/>
                <w:szCs w:val="16"/>
                <w:lang w:val="en-US" w:eastAsia="ru-RU"/>
              </w:rPr>
              <w:t xml:space="preserve"> 889</w:t>
            </w:r>
            <w:r w:rsidRPr="008F32FD">
              <w:rPr>
                <w:rFonts w:ascii="Arial" w:eastAsia="Times New Roman" w:hAnsi="Arial" w:cs="Arial"/>
                <w:sz w:val="16"/>
                <w:szCs w:val="16"/>
                <w:lang w:eastAsia="ru-RU"/>
              </w:rPr>
              <w:t>,00</w:t>
            </w:r>
          </w:p>
        </w:tc>
        <w:tc>
          <w:tcPr>
            <w:tcW w:w="1381" w:type="dxa"/>
            <w:gridSpan w:val="7"/>
            <w:tcBorders>
              <w:top w:val="single" w:sz="4" w:space="0" w:color="auto"/>
              <w:left w:val="single" w:sz="4" w:space="0" w:color="auto"/>
              <w:bottom w:val="single" w:sz="4" w:space="0" w:color="auto"/>
              <w:right w:val="single" w:sz="4" w:space="0" w:color="auto"/>
            </w:tcBorders>
            <w:hideMark/>
          </w:tcPr>
          <w:p w:rsidR="00993B1A" w:rsidRPr="008F32FD" w:rsidRDefault="00993B1A" w:rsidP="00993B1A">
            <w:pPr>
              <w:spacing w:after="0" w:line="240" w:lineRule="auto"/>
              <w:jc w:val="center"/>
              <w:rPr>
                <w:rFonts w:ascii="Arial" w:eastAsia="Times New Roman" w:hAnsi="Arial" w:cs="Arial"/>
                <w:sz w:val="16"/>
                <w:szCs w:val="16"/>
                <w:lang w:eastAsia="ru-RU"/>
              </w:rPr>
            </w:pPr>
            <w:r w:rsidRPr="008F32FD">
              <w:rPr>
                <w:rFonts w:ascii="Arial" w:eastAsia="Times New Roman" w:hAnsi="Arial" w:cs="Arial"/>
                <w:sz w:val="16"/>
                <w:szCs w:val="16"/>
                <w:lang w:eastAsia="ru-RU"/>
              </w:rPr>
              <w:t>149 889,00</w:t>
            </w:r>
          </w:p>
        </w:tc>
        <w:tc>
          <w:tcPr>
            <w:tcW w:w="85" w:type="dxa"/>
            <w:gridSpan w:val="2"/>
            <w:tcBorders>
              <w:left w:val="single" w:sz="4" w:space="0" w:color="auto"/>
            </w:tcBorders>
            <w:vAlign w:val="center"/>
            <w:hideMark/>
          </w:tcPr>
          <w:p w:rsidR="00993B1A" w:rsidRPr="008F32FD" w:rsidRDefault="00993B1A" w:rsidP="00993B1A">
            <w:pPr>
              <w:spacing w:after="0" w:line="240" w:lineRule="auto"/>
              <w:rPr>
                <w:rFonts w:ascii="Arial" w:eastAsia="Times New Roman" w:hAnsi="Arial" w:cs="Arial"/>
                <w:sz w:val="16"/>
                <w:szCs w:val="16"/>
                <w:lang w:eastAsia="ru-RU"/>
              </w:rPr>
            </w:pPr>
          </w:p>
        </w:tc>
      </w:tr>
      <w:tr w:rsidR="00993B1A" w:rsidRPr="008F32FD" w:rsidTr="006E3A7D">
        <w:trPr>
          <w:gridAfter w:val="2"/>
          <w:wAfter w:w="375" w:type="dxa"/>
          <w:trHeight w:val="585"/>
        </w:trPr>
        <w:tc>
          <w:tcPr>
            <w:tcW w:w="452" w:type="dxa"/>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jc w:val="center"/>
              <w:rPr>
                <w:rFonts w:ascii="Arial" w:eastAsia="Times New Roman" w:hAnsi="Arial" w:cs="Arial"/>
                <w:sz w:val="16"/>
                <w:szCs w:val="16"/>
                <w:lang w:eastAsia="ru-RU"/>
              </w:rPr>
            </w:pPr>
            <w:r w:rsidRPr="008F32FD">
              <w:rPr>
                <w:rFonts w:ascii="Arial" w:eastAsia="Times New Roman" w:hAnsi="Arial" w:cs="Arial"/>
                <w:sz w:val="16"/>
                <w:szCs w:val="16"/>
                <w:lang w:eastAsia="ru-RU"/>
              </w:rPr>
              <w:t>2</w:t>
            </w:r>
          </w:p>
        </w:tc>
        <w:tc>
          <w:tcPr>
            <w:tcW w:w="5617" w:type="dxa"/>
            <w:gridSpan w:val="6"/>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Кабель питания </w:t>
            </w:r>
            <w:proofErr w:type="spellStart"/>
            <w:r w:rsidRPr="008F32FD">
              <w:rPr>
                <w:rFonts w:ascii="Arial" w:eastAsia="Times New Roman" w:hAnsi="Arial" w:cs="Arial"/>
                <w:sz w:val="16"/>
                <w:szCs w:val="16"/>
                <w:lang w:eastAsia="ru-RU"/>
              </w:rPr>
              <w:t>Trimble</w:t>
            </w:r>
            <w:proofErr w:type="spellEnd"/>
            <w:r w:rsidRPr="008F32FD">
              <w:rPr>
                <w:rFonts w:ascii="Arial" w:eastAsia="Times New Roman" w:hAnsi="Arial" w:cs="Arial"/>
                <w:sz w:val="16"/>
                <w:szCs w:val="16"/>
                <w:lang w:eastAsia="ru-RU"/>
              </w:rPr>
              <w:t xml:space="preserve"> SAE/крокодилы (С</w:t>
            </w:r>
            <w:proofErr w:type="gramStart"/>
            <w:r w:rsidRPr="008F32FD">
              <w:rPr>
                <w:rFonts w:ascii="Arial" w:eastAsia="Times New Roman" w:hAnsi="Arial" w:cs="Arial"/>
                <w:sz w:val="16"/>
                <w:szCs w:val="16"/>
                <w:lang w:eastAsia="ru-RU"/>
              </w:rPr>
              <w:t>H</w:t>
            </w:r>
            <w:proofErr w:type="gramEnd"/>
            <w:r w:rsidRPr="008F32FD">
              <w:rPr>
                <w:rFonts w:ascii="Arial" w:eastAsia="Times New Roman" w:hAnsi="Arial" w:cs="Arial"/>
                <w:sz w:val="16"/>
                <w:szCs w:val="16"/>
                <w:lang w:eastAsia="ru-RU"/>
              </w:rPr>
              <w:t xml:space="preserve">) </w:t>
            </w:r>
          </w:p>
        </w:tc>
        <w:tc>
          <w:tcPr>
            <w:tcW w:w="762" w:type="dxa"/>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jc w:val="center"/>
              <w:rPr>
                <w:rFonts w:ascii="Arial" w:eastAsia="Times New Roman" w:hAnsi="Arial" w:cs="Arial"/>
                <w:sz w:val="16"/>
                <w:szCs w:val="16"/>
                <w:lang w:eastAsia="ru-RU"/>
              </w:rPr>
            </w:pPr>
            <w:r w:rsidRPr="008F32FD">
              <w:rPr>
                <w:rFonts w:ascii="Arial" w:eastAsia="Times New Roman" w:hAnsi="Arial" w:cs="Arial"/>
                <w:sz w:val="16"/>
                <w:szCs w:val="16"/>
                <w:lang w:eastAsia="ru-RU"/>
              </w:rPr>
              <w:t>1</w:t>
            </w:r>
          </w:p>
        </w:tc>
        <w:tc>
          <w:tcPr>
            <w:tcW w:w="406" w:type="dxa"/>
            <w:gridSpan w:val="4"/>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rPr>
                <w:rFonts w:ascii="Arial" w:eastAsia="Times New Roman" w:hAnsi="Arial" w:cs="Arial"/>
                <w:sz w:val="16"/>
                <w:szCs w:val="16"/>
                <w:lang w:eastAsia="ru-RU"/>
              </w:rPr>
            </w:pPr>
            <w:r w:rsidRPr="008F32FD">
              <w:rPr>
                <w:rFonts w:ascii="Arial" w:eastAsia="Times New Roman" w:hAnsi="Arial" w:cs="Arial"/>
                <w:sz w:val="16"/>
                <w:szCs w:val="16"/>
                <w:lang w:eastAsia="ru-RU"/>
              </w:rPr>
              <w:t>шт.</w:t>
            </w:r>
          </w:p>
        </w:tc>
        <w:tc>
          <w:tcPr>
            <w:tcW w:w="1157" w:type="dxa"/>
            <w:gridSpan w:val="8"/>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jc w:val="center"/>
              <w:rPr>
                <w:rFonts w:ascii="Arial" w:eastAsia="Times New Roman" w:hAnsi="Arial" w:cs="Arial"/>
                <w:sz w:val="16"/>
                <w:szCs w:val="16"/>
                <w:lang w:eastAsia="ru-RU"/>
              </w:rPr>
            </w:pPr>
            <w:r w:rsidRPr="008F32FD">
              <w:rPr>
                <w:rFonts w:ascii="Arial" w:eastAsia="Times New Roman" w:hAnsi="Arial" w:cs="Arial"/>
                <w:sz w:val="16"/>
                <w:szCs w:val="16"/>
                <w:lang w:eastAsia="ru-RU"/>
              </w:rPr>
              <w:t>3917,00</w:t>
            </w:r>
          </w:p>
        </w:tc>
        <w:tc>
          <w:tcPr>
            <w:tcW w:w="1381" w:type="dxa"/>
            <w:gridSpan w:val="7"/>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jc w:val="center"/>
              <w:rPr>
                <w:rFonts w:ascii="Arial" w:eastAsia="Times New Roman" w:hAnsi="Arial" w:cs="Arial"/>
                <w:sz w:val="16"/>
                <w:szCs w:val="16"/>
                <w:lang w:eastAsia="ru-RU"/>
              </w:rPr>
            </w:pPr>
            <w:r w:rsidRPr="008F32FD">
              <w:rPr>
                <w:rFonts w:ascii="Arial" w:eastAsia="Times New Roman" w:hAnsi="Arial" w:cs="Arial"/>
                <w:sz w:val="16"/>
                <w:szCs w:val="16"/>
                <w:lang w:eastAsia="ru-RU"/>
              </w:rPr>
              <w:t>3917,00</w:t>
            </w:r>
          </w:p>
        </w:tc>
        <w:tc>
          <w:tcPr>
            <w:tcW w:w="85" w:type="dxa"/>
            <w:gridSpan w:val="2"/>
            <w:tcBorders>
              <w:left w:val="single" w:sz="4" w:space="0" w:color="auto"/>
            </w:tcBorders>
            <w:vAlign w:val="center"/>
          </w:tcPr>
          <w:p w:rsidR="00993B1A" w:rsidRPr="008F32FD" w:rsidRDefault="00993B1A" w:rsidP="00993B1A">
            <w:pPr>
              <w:spacing w:after="0" w:line="240" w:lineRule="auto"/>
              <w:rPr>
                <w:rFonts w:ascii="Arial" w:eastAsia="Times New Roman" w:hAnsi="Arial" w:cs="Arial"/>
                <w:sz w:val="16"/>
                <w:szCs w:val="16"/>
                <w:lang w:eastAsia="ru-RU"/>
              </w:rPr>
            </w:pPr>
          </w:p>
        </w:tc>
      </w:tr>
      <w:tr w:rsidR="00993B1A" w:rsidRPr="008F32FD" w:rsidTr="006E3A7D">
        <w:trPr>
          <w:gridAfter w:val="2"/>
          <w:wAfter w:w="375" w:type="dxa"/>
          <w:trHeight w:val="585"/>
        </w:trPr>
        <w:tc>
          <w:tcPr>
            <w:tcW w:w="452" w:type="dxa"/>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jc w:val="center"/>
              <w:rPr>
                <w:rFonts w:ascii="Arial" w:eastAsia="Times New Roman" w:hAnsi="Arial" w:cs="Arial"/>
                <w:sz w:val="16"/>
                <w:szCs w:val="16"/>
                <w:lang w:eastAsia="ru-RU"/>
              </w:rPr>
            </w:pPr>
            <w:r w:rsidRPr="008F32FD">
              <w:rPr>
                <w:rFonts w:ascii="Arial" w:eastAsia="Times New Roman" w:hAnsi="Arial" w:cs="Arial"/>
                <w:sz w:val="16"/>
                <w:szCs w:val="16"/>
                <w:lang w:eastAsia="ru-RU"/>
              </w:rPr>
              <w:t>3</w:t>
            </w:r>
          </w:p>
        </w:tc>
        <w:tc>
          <w:tcPr>
            <w:tcW w:w="5617" w:type="dxa"/>
            <w:gridSpan w:val="6"/>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Контроллер </w:t>
            </w:r>
            <w:proofErr w:type="spellStart"/>
            <w:r w:rsidRPr="008F32FD">
              <w:rPr>
                <w:rFonts w:ascii="Arial" w:eastAsia="Times New Roman" w:hAnsi="Arial" w:cs="Arial"/>
                <w:sz w:val="16"/>
                <w:szCs w:val="16"/>
                <w:lang w:eastAsia="ru-RU"/>
              </w:rPr>
              <w:t>Trimble</w:t>
            </w:r>
            <w:proofErr w:type="spellEnd"/>
            <w:r w:rsidRPr="008F32FD">
              <w:rPr>
                <w:rFonts w:ascii="Arial" w:eastAsia="Times New Roman" w:hAnsi="Arial" w:cs="Arial"/>
                <w:sz w:val="16"/>
                <w:szCs w:val="16"/>
                <w:lang w:eastAsia="ru-RU"/>
              </w:rPr>
              <w:t xml:space="preserve"> </w:t>
            </w:r>
            <w:proofErr w:type="spellStart"/>
            <w:r w:rsidRPr="008F32FD">
              <w:rPr>
                <w:rFonts w:ascii="Arial" w:eastAsia="Times New Roman" w:hAnsi="Arial" w:cs="Arial"/>
                <w:sz w:val="16"/>
                <w:szCs w:val="16"/>
                <w:lang w:eastAsia="ru-RU"/>
              </w:rPr>
              <w:t>Slate</w:t>
            </w:r>
            <w:proofErr w:type="spellEnd"/>
          </w:p>
        </w:tc>
        <w:tc>
          <w:tcPr>
            <w:tcW w:w="762" w:type="dxa"/>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jc w:val="center"/>
              <w:rPr>
                <w:rFonts w:ascii="Arial" w:eastAsia="Times New Roman" w:hAnsi="Arial" w:cs="Arial"/>
                <w:sz w:val="16"/>
                <w:szCs w:val="16"/>
                <w:lang w:eastAsia="ru-RU"/>
              </w:rPr>
            </w:pPr>
            <w:r w:rsidRPr="008F32FD">
              <w:rPr>
                <w:rFonts w:ascii="Arial" w:eastAsia="Times New Roman" w:hAnsi="Arial" w:cs="Arial"/>
                <w:sz w:val="16"/>
                <w:szCs w:val="16"/>
                <w:lang w:eastAsia="ru-RU"/>
              </w:rPr>
              <w:t>1</w:t>
            </w:r>
          </w:p>
        </w:tc>
        <w:tc>
          <w:tcPr>
            <w:tcW w:w="406" w:type="dxa"/>
            <w:gridSpan w:val="4"/>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rPr>
                <w:rFonts w:ascii="Arial" w:eastAsia="Times New Roman" w:hAnsi="Arial" w:cs="Arial"/>
                <w:sz w:val="16"/>
                <w:szCs w:val="16"/>
                <w:lang w:eastAsia="ru-RU"/>
              </w:rPr>
            </w:pPr>
            <w:r w:rsidRPr="008F32FD">
              <w:rPr>
                <w:rFonts w:ascii="Arial" w:eastAsia="Times New Roman" w:hAnsi="Arial" w:cs="Arial"/>
                <w:sz w:val="16"/>
                <w:szCs w:val="16"/>
                <w:lang w:eastAsia="ru-RU"/>
              </w:rPr>
              <w:t>шт.</w:t>
            </w:r>
          </w:p>
        </w:tc>
        <w:tc>
          <w:tcPr>
            <w:tcW w:w="1157" w:type="dxa"/>
            <w:gridSpan w:val="8"/>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jc w:val="center"/>
              <w:rPr>
                <w:rFonts w:ascii="Arial" w:eastAsia="Times New Roman" w:hAnsi="Arial" w:cs="Arial"/>
                <w:sz w:val="16"/>
                <w:szCs w:val="16"/>
                <w:lang w:eastAsia="ru-RU"/>
              </w:rPr>
            </w:pPr>
            <w:r w:rsidRPr="008F32FD">
              <w:rPr>
                <w:rFonts w:ascii="Arial" w:eastAsia="Times New Roman" w:hAnsi="Arial" w:cs="Arial"/>
                <w:sz w:val="16"/>
                <w:szCs w:val="16"/>
                <w:lang w:eastAsia="ru-RU"/>
              </w:rPr>
              <w:t>140000,00</w:t>
            </w:r>
          </w:p>
        </w:tc>
        <w:tc>
          <w:tcPr>
            <w:tcW w:w="1381" w:type="dxa"/>
            <w:gridSpan w:val="7"/>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jc w:val="center"/>
              <w:rPr>
                <w:rFonts w:ascii="Arial" w:eastAsia="Times New Roman" w:hAnsi="Arial" w:cs="Arial"/>
                <w:sz w:val="16"/>
                <w:szCs w:val="16"/>
                <w:lang w:eastAsia="ru-RU"/>
              </w:rPr>
            </w:pPr>
            <w:r w:rsidRPr="008F32FD">
              <w:rPr>
                <w:rFonts w:ascii="Arial" w:eastAsia="Times New Roman" w:hAnsi="Arial" w:cs="Arial"/>
                <w:sz w:val="16"/>
                <w:szCs w:val="16"/>
                <w:lang w:eastAsia="ru-RU"/>
              </w:rPr>
              <w:t>140000,00</w:t>
            </w:r>
          </w:p>
        </w:tc>
        <w:tc>
          <w:tcPr>
            <w:tcW w:w="85" w:type="dxa"/>
            <w:gridSpan w:val="2"/>
            <w:tcBorders>
              <w:left w:val="single" w:sz="4" w:space="0" w:color="auto"/>
            </w:tcBorders>
            <w:vAlign w:val="center"/>
          </w:tcPr>
          <w:p w:rsidR="00993B1A" w:rsidRPr="008F32FD" w:rsidRDefault="00993B1A" w:rsidP="00993B1A">
            <w:pPr>
              <w:spacing w:after="0" w:line="240" w:lineRule="auto"/>
              <w:rPr>
                <w:rFonts w:ascii="Arial" w:eastAsia="Times New Roman" w:hAnsi="Arial" w:cs="Arial"/>
                <w:sz w:val="16"/>
                <w:szCs w:val="16"/>
                <w:lang w:eastAsia="ru-RU"/>
              </w:rPr>
            </w:pPr>
          </w:p>
        </w:tc>
      </w:tr>
      <w:tr w:rsidR="00993B1A" w:rsidRPr="008F32FD" w:rsidTr="006E3A7D">
        <w:trPr>
          <w:gridAfter w:val="2"/>
          <w:wAfter w:w="375" w:type="dxa"/>
          <w:trHeight w:val="585"/>
        </w:trPr>
        <w:tc>
          <w:tcPr>
            <w:tcW w:w="452" w:type="dxa"/>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jc w:val="center"/>
              <w:rPr>
                <w:rFonts w:ascii="Arial" w:eastAsia="Times New Roman" w:hAnsi="Arial" w:cs="Arial"/>
                <w:sz w:val="16"/>
                <w:szCs w:val="16"/>
                <w:lang w:eastAsia="ru-RU"/>
              </w:rPr>
            </w:pPr>
            <w:r w:rsidRPr="008F32FD">
              <w:rPr>
                <w:rFonts w:ascii="Arial" w:eastAsia="Times New Roman" w:hAnsi="Arial" w:cs="Arial"/>
                <w:sz w:val="16"/>
                <w:szCs w:val="16"/>
                <w:lang w:eastAsia="ru-RU"/>
              </w:rPr>
              <w:t>4</w:t>
            </w:r>
          </w:p>
        </w:tc>
        <w:tc>
          <w:tcPr>
            <w:tcW w:w="5617" w:type="dxa"/>
            <w:gridSpan w:val="6"/>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Кронштейн на веху </w:t>
            </w:r>
            <w:proofErr w:type="spellStart"/>
            <w:r w:rsidRPr="008F32FD">
              <w:rPr>
                <w:rFonts w:ascii="Arial" w:eastAsia="Times New Roman" w:hAnsi="Arial" w:cs="Arial"/>
                <w:sz w:val="16"/>
                <w:szCs w:val="16"/>
                <w:lang w:eastAsia="ru-RU"/>
              </w:rPr>
              <w:t>Trimble</w:t>
            </w:r>
            <w:proofErr w:type="spellEnd"/>
            <w:r w:rsidRPr="008F32FD">
              <w:rPr>
                <w:rFonts w:ascii="Arial" w:eastAsia="Times New Roman" w:hAnsi="Arial" w:cs="Arial"/>
                <w:sz w:val="16"/>
                <w:szCs w:val="16"/>
                <w:lang w:eastAsia="ru-RU"/>
              </w:rPr>
              <w:t xml:space="preserve"> </w:t>
            </w:r>
            <w:proofErr w:type="spellStart"/>
            <w:r w:rsidRPr="008F32FD">
              <w:rPr>
                <w:rFonts w:ascii="Arial" w:eastAsia="Times New Roman" w:hAnsi="Arial" w:cs="Arial"/>
                <w:sz w:val="16"/>
                <w:szCs w:val="16"/>
                <w:lang w:eastAsia="ru-RU"/>
              </w:rPr>
              <w:t>Slate</w:t>
            </w:r>
            <w:proofErr w:type="spellEnd"/>
          </w:p>
        </w:tc>
        <w:tc>
          <w:tcPr>
            <w:tcW w:w="762" w:type="dxa"/>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jc w:val="center"/>
              <w:rPr>
                <w:rFonts w:ascii="Arial" w:eastAsia="Times New Roman" w:hAnsi="Arial" w:cs="Arial"/>
                <w:sz w:val="16"/>
                <w:szCs w:val="16"/>
                <w:lang w:eastAsia="ru-RU"/>
              </w:rPr>
            </w:pPr>
            <w:r w:rsidRPr="008F32FD">
              <w:rPr>
                <w:rFonts w:ascii="Arial" w:eastAsia="Times New Roman" w:hAnsi="Arial" w:cs="Arial"/>
                <w:sz w:val="16"/>
                <w:szCs w:val="16"/>
                <w:lang w:eastAsia="ru-RU"/>
              </w:rPr>
              <w:t>1</w:t>
            </w:r>
          </w:p>
        </w:tc>
        <w:tc>
          <w:tcPr>
            <w:tcW w:w="406" w:type="dxa"/>
            <w:gridSpan w:val="4"/>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rPr>
                <w:rFonts w:ascii="Arial" w:eastAsia="Times New Roman" w:hAnsi="Arial" w:cs="Arial"/>
                <w:sz w:val="16"/>
                <w:szCs w:val="16"/>
                <w:lang w:eastAsia="ru-RU"/>
              </w:rPr>
            </w:pPr>
            <w:r w:rsidRPr="008F32FD">
              <w:rPr>
                <w:rFonts w:ascii="Arial" w:eastAsia="Times New Roman" w:hAnsi="Arial" w:cs="Arial"/>
                <w:sz w:val="16"/>
                <w:szCs w:val="16"/>
                <w:lang w:eastAsia="ru-RU"/>
              </w:rPr>
              <w:t>шт.</w:t>
            </w:r>
          </w:p>
        </w:tc>
        <w:tc>
          <w:tcPr>
            <w:tcW w:w="1157" w:type="dxa"/>
            <w:gridSpan w:val="8"/>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jc w:val="center"/>
              <w:rPr>
                <w:rFonts w:ascii="Arial" w:eastAsia="Times New Roman" w:hAnsi="Arial" w:cs="Arial"/>
                <w:sz w:val="16"/>
                <w:szCs w:val="16"/>
                <w:lang w:eastAsia="ru-RU"/>
              </w:rPr>
            </w:pPr>
            <w:r w:rsidRPr="008F32FD">
              <w:rPr>
                <w:rFonts w:ascii="Arial" w:eastAsia="Times New Roman" w:hAnsi="Arial" w:cs="Arial"/>
                <w:sz w:val="16"/>
                <w:szCs w:val="16"/>
                <w:lang w:eastAsia="ru-RU"/>
              </w:rPr>
              <w:t>10000,00</w:t>
            </w:r>
          </w:p>
        </w:tc>
        <w:tc>
          <w:tcPr>
            <w:tcW w:w="1381" w:type="dxa"/>
            <w:gridSpan w:val="7"/>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jc w:val="center"/>
              <w:rPr>
                <w:rFonts w:ascii="Arial" w:eastAsia="Times New Roman" w:hAnsi="Arial" w:cs="Arial"/>
                <w:sz w:val="16"/>
                <w:szCs w:val="16"/>
                <w:lang w:eastAsia="ru-RU"/>
              </w:rPr>
            </w:pPr>
            <w:r w:rsidRPr="008F32FD">
              <w:rPr>
                <w:rFonts w:ascii="Arial" w:eastAsia="Times New Roman" w:hAnsi="Arial" w:cs="Arial"/>
                <w:sz w:val="16"/>
                <w:szCs w:val="16"/>
                <w:lang w:eastAsia="ru-RU"/>
              </w:rPr>
              <w:t>10000,00</w:t>
            </w:r>
          </w:p>
        </w:tc>
        <w:tc>
          <w:tcPr>
            <w:tcW w:w="85" w:type="dxa"/>
            <w:gridSpan w:val="2"/>
            <w:tcBorders>
              <w:left w:val="single" w:sz="4" w:space="0" w:color="auto"/>
            </w:tcBorders>
            <w:vAlign w:val="center"/>
          </w:tcPr>
          <w:p w:rsidR="00993B1A" w:rsidRPr="008F32FD" w:rsidRDefault="00993B1A" w:rsidP="00993B1A">
            <w:pPr>
              <w:spacing w:after="0" w:line="240" w:lineRule="auto"/>
              <w:rPr>
                <w:rFonts w:ascii="Arial" w:eastAsia="Times New Roman" w:hAnsi="Arial" w:cs="Arial"/>
                <w:sz w:val="16"/>
                <w:szCs w:val="16"/>
                <w:lang w:eastAsia="ru-RU"/>
              </w:rPr>
            </w:pPr>
          </w:p>
        </w:tc>
      </w:tr>
      <w:tr w:rsidR="00993B1A" w:rsidRPr="008F32FD" w:rsidTr="006E3A7D">
        <w:trPr>
          <w:gridAfter w:val="2"/>
          <w:wAfter w:w="375" w:type="dxa"/>
          <w:trHeight w:val="585"/>
        </w:trPr>
        <w:tc>
          <w:tcPr>
            <w:tcW w:w="452" w:type="dxa"/>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jc w:val="center"/>
              <w:rPr>
                <w:rFonts w:ascii="Arial" w:eastAsia="Times New Roman" w:hAnsi="Arial" w:cs="Arial"/>
                <w:sz w:val="16"/>
                <w:szCs w:val="16"/>
                <w:lang w:eastAsia="ru-RU"/>
              </w:rPr>
            </w:pPr>
            <w:r w:rsidRPr="008F32FD">
              <w:rPr>
                <w:rFonts w:ascii="Arial" w:eastAsia="Times New Roman" w:hAnsi="Arial" w:cs="Arial"/>
                <w:sz w:val="16"/>
                <w:szCs w:val="16"/>
                <w:lang w:eastAsia="ru-RU"/>
              </w:rPr>
              <w:t>5</w:t>
            </w:r>
          </w:p>
        </w:tc>
        <w:tc>
          <w:tcPr>
            <w:tcW w:w="5617" w:type="dxa"/>
            <w:gridSpan w:val="6"/>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rPr>
                <w:rFonts w:ascii="Arial" w:eastAsia="Times New Roman" w:hAnsi="Arial" w:cs="Arial"/>
                <w:sz w:val="16"/>
                <w:szCs w:val="16"/>
                <w:lang w:eastAsia="ru-RU"/>
              </w:rPr>
            </w:pPr>
            <w:r w:rsidRPr="008F32FD">
              <w:rPr>
                <w:rFonts w:ascii="Arial" w:eastAsia="Times New Roman" w:hAnsi="Arial" w:cs="Arial"/>
                <w:sz w:val="16"/>
                <w:szCs w:val="16"/>
                <w:lang w:eastAsia="ru-RU"/>
              </w:rPr>
              <w:t xml:space="preserve">GNSS антенна SPGA </w:t>
            </w:r>
            <w:proofErr w:type="spellStart"/>
            <w:r w:rsidRPr="008F32FD">
              <w:rPr>
                <w:rFonts w:ascii="Arial" w:eastAsia="Times New Roman" w:hAnsi="Arial" w:cs="Arial"/>
                <w:sz w:val="16"/>
                <w:szCs w:val="16"/>
                <w:lang w:eastAsia="ru-RU"/>
              </w:rPr>
              <w:t>Rover</w:t>
            </w:r>
            <w:proofErr w:type="spellEnd"/>
          </w:p>
        </w:tc>
        <w:tc>
          <w:tcPr>
            <w:tcW w:w="762" w:type="dxa"/>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jc w:val="center"/>
              <w:rPr>
                <w:rFonts w:ascii="Arial" w:eastAsia="Times New Roman" w:hAnsi="Arial" w:cs="Arial"/>
                <w:sz w:val="16"/>
                <w:szCs w:val="16"/>
                <w:lang w:eastAsia="ru-RU"/>
              </w:rPr>
            </w:pPr>
            <w:r w:rsidRPr="008F32FD">
              <w:rPr>
                <w:rFonts w:ascii="Arial" w:eastAsia="Times New Roman" w:hAnsi="Arial" w:cs="Arial"/>
                <w:sz w:val="16"/>
                <w:szCs w:val="16"/>
                <w:lang w:eastAsia="ru-RU"/>
              </w:rPr>
              <w:t>2</w:t>
            </w:r>
          </w:p>
        </w:tc>
        <w:tc>
          <w:tcPr>
            <w:tcW w:w="406" w:type="dxa"/>
            <w:gridSpan w:val="4"/>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rPr>
                <w:rFonts w:ascii="Arial" w:eastAsia="Times New Roman" w:hAnsi="Arial" w:cs="Arial"/>
                <w:sz w:val="16"/>
                <w:szCs w:val="16"/>
                <w:lang w:eastAsia="ru-RU"/>
              </w:rPr>
            </w:pPr>
            <w:r w:rsidRPr="008F32FD">
              <w:rPr>
                <w:rFonts w:ascii="Arial" w:eastAsia="Times New Roman" w:hAnsi="Arial" w:cs="Arial"/>
                <w:sz w:val="16"/>
                <w:szCs w:val="16"/>
                <w:lang w:eastAsia="ru-RU"/>
              </w:rPr>
              <w:t>шт.</w:t>
            </w:r>
          </w:p>
        </w:tc>
        <w:tc>
          <w:tcPr>
            <w:tcW w:w="1157" w:type="dxa"/>
            <w:gridSpan w:val="8"/>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jc w:val="center"/>
              <w:rPr>
                <w:rFonts w:ascii="Arial" w:eastAsia="Times New Roman" w:hAnsi="Arial" w:cs="Arial"/>
                <w:sz w:val="16"/>
                <w:szCs w:val="16"/>
                <w:lang w:eastAsia="ru-RU"/>
              </w:rPr>
            </w:pPr>
            <w:r w:rsidRPr="008F32FD">
              <w:rPr>
                <w:rFonts w:ascii="Arial" w:eastAsia="Times New Roman" w:hAnsi="Arial" w:cs="Arial"/>
                <w:sz w:val="16"/>
                <w:szCs w:val="16"/>
                <w:lang w:eastAsia="ru-RU"/>
              </w:rPr>
              <w:t>94 646,00</w:t>
            </w:r>
          </w:p>
        </w:tc>
        <w:tc>
          <w:tcPr>
            <w:tcW w:w="1381" w:type="dxa"/>
            <w:gridSpan w:val="7"/>
            <w:tcBorders>
              <w:top w:val="single" w:sz="4" w:space="0" w:color="auto"/>
              <w:left w:val="single" w:sz="4" w:space="0" w:color="auto"/>
              <w:bottom w:val="single" w:sz="4" w:space="0" w:color="auto"/>
              <w:right w:val="single" w:sz="4" w:space="0" w:color="auto"/>
            </w:tcBorders>
          </w:tcPr>
          <w:p w:rsidR="00993B1A" w:rsidRPr="008F32FD" w:rsidRDefault="00993B1A" w:rsidP="00993B1A">
            <w:pPr>
              <w:spacing w:after="0" w:line="240" w:lineRule="auto"/>
              <w:jc w:val="center"/>
              <w:rPr>
                <w:rFonts w:ascii="Arial" w:eastAsia="Times New Roman" w:hAnsi="Arial" w:cs="Arial"/>
                <w:sz w:val="16"/>
                <w:szCs w:val="16"/>
                <w:lang w:eastAsia="ru-RU"/>
              </w:rPr>
            </w:pPr>
            <w:r w:rsidRPr="008F32FD">
              <w:rPr>
                <w:rFonts w:ascii="Arial" w:eastAsia="Times New Roman" w:hAnsi="Arial" w:cs="Arial"/>
                <w:sz w:val="16"/>
                <w:szCs w:val="16"/>
                <w:lang w:eastAsia="ru-RU"/>
              </w:rPr>
              <w:t>189292,00</w:t>
            </w:r>
          </w:p>
        </w:tc>
        <w:tc>
          <w:tcPr>
            <w:tcW w:w="85" w:type="dxa"/>
            <w:gridSpan w:val="2"/>
            <w:tcBorders>
              <w:left w:val="single" w:sz="4" w:space="0" w:color="auto"/>
            </w:tcBorders>
            <w:vAlign w:val="center"/>
          </w:tcPr>
          <w:p w:rsidR="00993B1A" w:rsidRPr="008F32FD" w:rsidRDefault="00993B1A" w:rsidP="00993B1A">
            <w:pPr>
              <w:spacing w:after="0" w:line="240" w:lineRule="auto"/>
              <w:rPr>
                <w:rFonts w:ascii="Arial" w:eastAsia="Times New Roman" w:hAnsi="Arial" w:cs="Arial"/>
                <w:sz w:val="16"/>
                <w:szCs w:val="16"/>
                <w:lang w:eastAsia="ru-RU"/>
              </w:rPr>
            </w:pPr>
          </w:p>
        </w:tc>
      </w:tr>
      <w:tr w:rsidR="00993B1A" w:rsidRPr="008F32FD" w:rsidTr="006E3A7D">
        <w:trPr>
          <w:gridAfter w:val="2"/>
          <w:wAfter w:w="375" w:type="dxa"/>
          <w:trHeight w:val="150"/>
        </w:trPr>
        <w:tc>
          <w:tcPr>
            <w:tcW w:w="452" w:type="dxa"/>
            <w:tcBorders>
              <w:top w:val="single" w:sz="4" w:space="0" w:color="auto"/>
              <w:left w:val="nil"/>
            </w:tcBorders>
            <w:vAlign w:val="center"/>
            <w:hideMark/>
          </w:tcPr>
          <w:p w:rsidR="00993B1A" w:rsidRPr="008F32FD" w:rsidRDefault="00993B1A" w:rsidP="00993B1A">
            <w:pPr>
              <w:spacing w:after="0" w:line="240" w:lineRule="auto"/>
              <w:rPr>
                <w:rFonts w:ascii="Arial" w:eastAsia="Times New Roman" w:hAnsi="Arial" w:cs="Arial"/>
                <w:sz w:val="16"/>
                <w:szCs w:val="16"/>
                <w:lang w:eastAsia="ru-RU"/>
              </w:rPr>
            </w:pPr>
          </w:p>
        </w:tc>
        <w:tc>
          <w:tcPr>
            <w:tcW w:w="5617" w:type="dxa"/>
            <w:gridSpan w:val="6"/>
            <w:tcBorders>
              <w:top w:val="single" w:sz="4" w:space="0" w:color="auto"/>
            </w:tcBorders>
            <w:vAlign w:val="center"/>
            <w:hideMark/>
          </w:tcPr>
          <w:p w:rsidR="00993B1A" w:rsidRPr="008F32FD" w:rsidRDefault="00993B1A" w:rsidP="00993B1A">
            <w:pPr>
              <w:spacing w:after="0" w:line="240" w:lineRule="auto"/>
              <w:rPr>
                <w:rFonts w:ascii="Arial" w:eastAsia="Times New Roman" w:hAnsi="Arial" w:cs="Arial"/>
                <w:sz w:val="16"/>
                <w:szCs w:val="16"/>
                <w:lang w:eastAsia="ru-RU"/>
              </w:rPr>
            </w:pPr>
          </w:p>
        </w:tc>
        <w:tc>
          <w:tcPr>
            <w:tcW w:w="762" w:type="dxa"/>
            <w:tcBorders>
              <w:top w:val="single" w:sz="4" w:space="0" w:color="auto"/>
            </w:tcBorders>
            <w:vAlign w:val="center"/>
            <w:hideMark/>
          </w:tcPr>
          <w:p w:rsidR="00993B1A" w:rsidRPr="008F32FD" w:rsidRDefault="00993B1A" w:rsidP="00993B1A">
            <w:pPr>
              <w:spacing w:after="0" w:line="240" w:lineRule="auto"/>
              <w:rPr>
                <w:rFonts w:ascii="Arial" w:eastAsia="Times New Roman" w:hAnsi="Arial" w:cs="Arial"/>
                <w:sz w:val="16"/>
                <w:szCs w:val="16"/>
                <w:lang w:eastAsia="ru-RU"/>
              </w:rPr>
            </w:pPr>
          </w:p>
        </w:tc>
        <w:tc>
          <w:tcPr>
            <w:tcW w:w="406" w:type="dxa"/>
            <w:gridSpan w:val="4"/>
            <w:tcBorders>
              <w:top w:val="single" w:sz="4" w:space="0" w:color="auto"/>
            </w:tcBorders>
            <w:vAlign w:val="center"/>
            <w:hideMark/>
          </w:tcPr>
          <w:p w:rsidR="00993B1A" w:rsidRPr="008F32FD" w:rsidRDefault="00993B1A" w:rsidP="00993B1A">
            <w:pPr>
              <w:spacing w:after="0" w:line="240" w:lineRule="auto"/>
              <w:rPr>
                <w:rFonts w:ascii="Arial" w:eastAsia="Times New Roman" w:hAnsi="Arial" w:cs="Arial"/>
                <w:sz w:val="16"/>
                <w:szCs w:val="16"/>
                <w:lang w:eastAsia="ru-RU"/>
              </w:rPr>
            </w:pPr>
          </w:p>
        </w:tc>
        <w:tc>
          <w:tcPr>
            <w:tcW w:w="1157" w:type="dxa"/>
            <w:gridSpan w:val="8"/>
            <w:tcBorders>
              <w:top w:val="single" w:sz="4" w:space="0" w:color="auto"/>
            </w:tcBorders>
            <w:vAlign w:val="center"/>
            <w:hideMark/>
          </w:tcPr>
          <w:p w:rsidR="00993B1A" w:rsidRPr="008F32FD" w:rsidRDefault="00993B1A" w:rsidP="00993B1A">
            <w:pPr>
              <w:spacing w:after="0" w:line="240" w:lineRule="auto"/>
              <w:rPr>
                <w:rFonts w:ascii="Arial" w:eastAsia="Times New Roman" w:hAnsi="Arial" w:cs="Arial"/>
                <w:sz w:val="16"/>
                <w:szCs w:val="16"/>
                <w:lang w:eastAsia="ru-RU"/>
              </w:rPr>
            </w:pPr>
          </w:p>
        </w:tc>
        <w:tc>
          <w:tcPr>
            <w:tcW w:w="1381" w:type="dxa"/>
            <w:gridSpan w:val="7"/>
            <w:tcBorders>
              <w:top w:val="single" w:sz="4" w:space="0" w:color="auto"/>
            </w:tcBorders>
            <w:vAlign w:val="center"/>
            <w:hideMark/>
          </w:tcPr>
          <w:p w:rsidR="00993B1A" w:rsidRPr="008F32FD" w:rsidRDefault="00993B1A" w:rsidP="00993B1A">
            <w:pPr>
              <w:spacing w:after="0" w:line="240" w:lineRule="auto"/>
              <w:rPr>
                <w:rFonts w:ascii="Arial" w:eastAsia="Times New Roman" w:hAnsi="Arial" w:cs="Arial"/>
                <w:sz w:val="16"/>
                <w:szCs w:val="16"/>
                <w:lang w:eastAsia="ru-RU"/>
              </w:rPr>
            </w:pPr>
          </w:p>
        </w:tc>
        <w:tc>
          <w:tcPr>
            <w:tcW w:w="85" w:type="dxa"/>
            <w:gridSpan w:val="2"/>
            <w:vAlign w:val="center"/>
            <w:hideMark/>
          </w:tcPr>
          <w:p w:rsidR="00993B1A" w:rsidRPr="008F32FD" w:rsidRDefault="00993B1A" w:rsidP="00993B1A">
            <w:pPr>
              <w:spacing w:after="0" w:line="240" w:lineRule="auto"/>
              <w:rPr>
                <w:rFonts w:ascii="Arial" w:eastAsia="Times New Roman" w:hAnsi="Arial" w:cs="Arial"/>
                <w:sz w:val="16"/>
                <w:szCs w:val="16"/>
                <w:lang w:eastAsia="ru-RU"/>
              </w:rPr>
            </w:pPr>
            <w:r w:rsidRPr="008F32FD">
              <w:rPr>
                <w:rFonts w:ascii="Arial" w:eastAsia="Times New Roman" w:hAnsi="Arial" w:cs="Arial"/>
                <w:sz w:val="16"/>
                <w:szCs w:val="16"/>
                <w:lang w:eastAsia="ru-RU"/>
              </w:rPr>
              <w:t> </w:t>
            </w:r>
          </w:p>
        </w:tc>
      </w:tr>
      <w:tr w:rsidR="00993B1A" w:rsidRPr="008F32FD" w:rsidTr="006E3A7D">
        <w:trPr>
          <w:gridAfter w:val="2"/>
          <w:wAfter w:w="375" w:type="dxa"/>
          <w:trHeight w:val="255"/>
        </w:trPr>
        <w:tc>
          <w:tcPr>
            <w:tcW w:w="8394" w:type="dxa"/>
            <w:gridSpan w:val="20"/>
            <w:tcBorders>
              <w:left w:val="nil"/>
            </w:tcBorders>
            <w:hideMark/>
          </w:tcPr>
          <w:p w:rsidR="00993B1A" w:rsidRPr="008F32FD" w:rsidRDefault="00993B1A" w:rsidP="00993B1A">
            <w:pPr>
              <w:spacing w:after="0" w:line="240" w:lineRule="auto"/>
              <w:jc w:val="right"/>
              <w:rPr>
                <w:rFonts w:ascii="Arial" w:eastAsia="Times New Roman" w:hAnsi="Arial" w:cs="Arial"/>
                <w:b/>
                <w:bCs/>
                <w:sz w:val="16"/>
                <w:szCs w:val="16"/>
                <w:lang w:eastAsia="ru-RU"/>
              </w:rPr>
            </w:pPr>
            <w:r w:rsidRPr="008F32FD">
              <w:rPr>
                <w:rFonts w:ascii="Arial" w:eastAsia="Times New Roman" w:hAnsi="Arial" w:cs="Arial"/>
                <w:b/>
                <w:bCs/>
                <w:sz w:val="16"/>
                <w:szCs w:val="16"/>
                <w:lang w:eastAsia="ru-RU"/>
              </w:rPr>
              <w:t>Итого:</w:t>
            </w:r>
          </w:p>
        </w:tc>
        <w:tc>
          <w:tcPr>
            <w:tcW w:w="1381" w:type="dxa"/>
            <w:gridSpan w:val="7"/>
            <w:hideMark/>
          </w:tcPr>
          <w:p w:rsidR="00993B1A" w:rsidRPr="008F32FD" w:rsidRDefault="00993B1A" w:rsidP="00993B1A">
            <w:pPr>
              <w:spacing w:after="0" w:line="240" w:lineRule="auto"/>
              <w:jc w:val="right"/>
              <w:rPr>
                <w:rFonts w:ascii="Arial" w:eastAsia="Times New Roman" w:hAnsi="Arial" w:cs="Arial"/>
                <w:b/>
                <w:bCs/>
                <w:sz w:val="16"/>
                <w:szCs w:val="16"/>
                <w:lang w:eastAsia="ru-RU"/>
              </w:rPr>
            </w:pPr>
            <w:r w:rsidRPr="008F32FD">
              <w:rPr>
                <w:rFonts w:ascii="Arial" w:eastAsia="Times New Roman" w:hAnsi="Arial" w:cs="Arial"/>
                <w:b/>
                <w:bCs/>
                <w:sz w:val="16"/>
                <w:szCs w:val="16"/>
                <w:lang w:eastAsia="ru-RU"/>
              </w:rPr>
              <w:t>493 098,00</w:t>
            </w:r>
          </w:p>
        </w:tc>
        <w:tc>
          <w:tcPr>
            <w:tcW w:w="85" w:type="dxa"/>
            <w:gridSpan w:val="2"/>
            <w:vAlign w:val="center"/>
            <w:hideMark/>
          </w:tcPr>
          <w:p w:rsidR="00993B1A" w:rsidRPr="008F32FD" w:rsidRDefault="00993B1A" w:rsidP="00993B1A">
            <w:pPr>
              <w:spacing w:after="0" w:line="240" w:lineRule="auto"/>
              <w:rPr>
                <w:rFonts w:ascii="Arial" w:eastAsia="Times New Roman" w:hAnsi="Arial" w:cs="Arial"/>
                <w:sz w:val="16"/>
                <w:szCs w:val="16"/>
                <w:lang w:eastAsia="ru-RU"/>
              </w:rPr>
            </w:pPr>
          </w:p>
        </w:tc>
      </w:tr>
    </w:tbl>
    <w:p w:rsidR="00993B1A" w:rsidRPr="008F32FD" w:rsidRDefault="00993B1A" w:rsidP="00993B1A">
      <w:pPr>
        <w:spacing w:after="0" w:line="360" w:lineRule="auto"/>
        <w:ind w:right="-1"/>
        <w:rPr>
          <w:rFonts w:ascii="Arial" w:eastAsia="Times New Roman" w:hAnsi="Arial" w:cs="Arial"/>
          <w:sz w:val="16"/>
          <w:szCs w:val="16"/>
          <w:lang w:eastAsia="ru-RU"/>
        </w:rPr>
      </w:pPr>
    </w:p>
    <w:p w:rsidR="00993B1A" w:rsidRPr="008F32FD" w:rsidRDefault="00993B1A" w:rsidP="00993B1A">
      <w:pPr>
        <w:spacing w:after="0" w:line="360" w:lineRule="auto"/>
        <w:ind w:right="-1"/>
        <w:rPr>
          <w:rFonts w:ascii="Arial" w:eastAsia="Times New Roman" w:hAnsi="Arial" w:cs="Arial"/>
          <w:sz w:val="16"/>
          <w:szCs w:val="16"/>
          <w:lang w:eastAsia="ru-RU"/>
        </w:rPr>
      </w:pPr>
      <w:r w:rsidRPr="008F32FD">
        <w:rPr>
          <w:rFonts w:ascii="Arial" w:eastAsia="Times New Roman" w:hAnsi="Arial" w:cs="Arial"/>
          <w:sz w:val="16"/>
          <w:szCs w:val="16"/>
          <w:lang w:eastAsia="ru-RU"/>
        </w:rPr>
        <w:tab/>
      </w:r>
      <w:r w:rsidRPr="008F32FD">
        <w:rPr>
          <w:rFonts w:ascii="Arial" w:eastAsia="Times New Roman" w:hAnsi="Arial" w:cs="Arial"/>
          <w:sz w:val="16"/>
          <w:szCs w:val="16"/>
          <w:lang w:eastAsia="ru-RU"/>
        </w:rPr>
        <w:tab/>
      </w:r>
      <w:r w:rsidRPr="008F32FD">
        <w:rPr>
          <w:rFonts w:ascii="Arial" w:eastAsia="Times New Roman" w:hAnsi="Arial" w:cs="Arial"/>
          <w:sz w:val="16"/>
          <w:szCs w:val="16"/>
          <w:lang w:eastAsia="ru-RU"/>
        </w:rPr>
        <w:tab/>
      </w:r>
      <w:r w:rsidRPr="008F32FD">
        <w:rPr>
          <w:rFonts w:ascii="Arial" w:eastAsia="Times New Roman" w:hAnsi="Arial" w:cs="Arial"/>
          <w:sz w:val="16"/>
          <w:szCs w:val="16"/>
          <w:lang w:eastAsia="ru-RU"/>
        </w:rPr>
        <w:tab/>
      </w:r>
    </w:p>
    <w:p w:rsidR="00993B1A" w:rsidRPr="008F32FD" w:rsidRDefault="00993B1A" w:rsidP="008F32FD">
      <w:pPr>
        <w:spacing w:after="0" w:line="360" w:lineRule="auto"/>
        <w:ind w:right="-1"/>
        <w:rPr>
          <w:rFonts w:ascii="Arial" w:eastAsia="Times New Roman" w:hAnsi="Arial" w:cs="Arial"/>
          <w:sz w:val="16"/>
          <w:szCs w:val="16"/>
          <w:lang w:eastAsia="ru-RU"/>
        </w:rPr>
      </w:pPr>
      <w:r w:rsidRPr="008F32FD">
        <w:rPr>
          <w:rFonts w:ascii="Arial" w:eastAsia="Times New Roman" w:hAnsi="Arial" w:cs="Arial"/>
          <w:b/>
          <w:sz w:val="16"/>
          <w:szCs w:val="16"/>
          <w:lang w:eastAsia="ru-RU"/>
        </w:rPr>
        <w:t>Четыреста девяносто три тысячи девяносто восемь рублей 00 копеек.</w:t>
      </w:r>
      <w:r w:rsidRPr="008F32FD">
        <w:rPr>
          <w:rFonts w:ascii="Arial" w:eastAsia="Times New Roman" w:hAnsi="Arial" w:cs="Arial"/>
          <w:b/>
          <w:sz w:val="16"/>
          <w:szCs w:val="16"/>
          <w:lang w:eastAsia="ru-RU"/>
        </w:rPr>
        <w:tab/>
      </w:r>
      <w:r w:rsidRPr="008F32FD">
        <w:rPr>
          <w:rFonts w:ascii="Arial" w:eastAsia="Times New Roman" w:hAnsi="Arial" w:cs="Arial"/>
          <w:b/>
          <w:sz w:val="16"/>
          <w:szCs w:val="16"/>
          <w:lang w:eastAsia="ru-RU"/>
        </w:rPr>
        <w:tab/>
      </w:r>
      <w:r w:rsidRPr="008F32FD">
        <w:rPr>
          <w:rFonts w:ascii="Arial" w:eastAsia="Times New Roman" w:hAnsi="Arial" w:cs="Arial"/>
          <w:b/>
          <w:sz w:val="16"/>
          <w:szCs w:val="16"/>
          <w:lang w:eastAsia="ru-RU"/>
        </w:rPr>
        <w:tab/>
      </w:r>
      <w:r w:rsidRPr="008F32FD">
        <w:rPr>
          <w:rFonts w:ascii="Arial" w:eastAsia="Times New Roman" w:hAnsi="Arial" w:cs="Arial"/>
          <w:b/>
          <w:sz w:val="16"/>
          <w:szCs w:val="16"/>
          <w:lang w:eastAsia="ru-RU"/>
        </w:rPr>
        <w:tab/>
      </w:r>
      <w:r w:rsidRPr="008F32FD">
        <w:rPr>
          <w:rFonts w:ascii="Arial" w:eastAsia="Times New Roman" w:hAnsi="Arial" w:cs="Arial"/>
          <w:b/>
          <w:sz w:val="16"/>
          <w:szCs w:val="16"/>
          <w:lang w:eastAsia="ru-RU"/>
        </w:rPr>
        <w:tab/>
      </w:r>
      <w:r w:rsidRPr="008F32FD">
        <w:rPr>
          <w:rFonts w:ascii="Arial" w:eastAsia="Times New Roman" w:hAnsi="Arial" w:cs="Arial"/>
          <w:b/>
          <w:sz w:val="16"/>
          <w:szCs w:val="16"/>
          <w:lang w:eastAsia="ru-RU"/>
        </w:rPr>
        <w:tab/>
      </w:r>
    </w:p>
    <w:p w:rsidR="00993B1A" w:rsidRPr="008F32FD" w:rsidRDefault="00993B1A" w:rsidP="00993B1A">
      <w:pPr>
        <w:spacing w:after="0" w:line="360" w:lineRule="auto"/>
        <w:ind w:right="-1"/>
        <w:rPr>
          <w:rFonts w:ascii="Arial" w:eastAsia="Times New Roman" w:hAnsi="Arial" w:cs="Arial"/>
          <w:sz w:val="16"/>
          <w:szCs w:val="16"/>
          <w:lang w:eastAsia="ru-RU"/>
        </w:rPr>
      </w:pPr>
      <w:r w:rsidRPr="008F32FD">
        <w:rPr>
          <w:rFonts w:ascii="Arial" w:eastAsia="Times New Roman" w:hAnsi="Arial" w:cs="Arial"/>
          <w:sz w:val="16"/>
          <w:szCs w:val="16"/>
          <w:lang w:eastAsia="ru-RU"/>
        </w:rPr>
        <w:tab/>
      </w:r>
      <w:r w:rsidRPr="008F32FD">
        <w:rPr>
          <w:rFonts w:ascii="Arial" w:eastAsia="Times New Roman" w:hAnsi="Arial" w:cs="Arial"/>
          <w:sz w:val="16"/>
          <w:szCs w:val="16"/>
          <w:lang w:eastAsia="ru-RU"/>
        </w:rPr>
        <w:tab/>
      </w:r>
      <w:r w:rsidRPr="008F32FD">
        <w:rPr>
          <w:rFonts w:ascii="Arial" w:eastAsia="Times New Roman" w:hAnsi="Arial" w:cs="Arial"/>
          <w:sz w:val="16"/>
          <w:szCs w:val="16"/>
          <w:lang w:eastAsia="ru-RU"/>
        </w:rPr>
        <w:tab/>
      </w:r>
      <w:r w:rsidRPr="008F32FD">
        <w:rPr>
          <w:rFonts w:ascii="Arial" w:eastAsia="Times New Roman" w:hAnsi="Arial" w:cs="Arial"/>
          <w:sz w:val="16"/>
          <w:szCs w:val="16"/>
          <w:lang w:eastAsia="ru-RU"/>
        </w:rPr>
        <w:tab/>
      </w:r>
      <w:r w:rsidRPr="008F32FD">
        <w:rPr>
          <w:rFonts w:ascii="Arial" w:eastAsia="Times New Roman" w:hAnsi="Arial" w:cs="Arial"/>
          <w:sz w:val="16"/>
          <w:szCs w:val="16"/>
          <w:lang w:eastAsia="ru-RU"/>
        </w:rPr>
        <w:tab/>
      </w:r>
      <w:r w:rsidRPr="008F32FD">
        <w:rPr>
          <w:rFonts w:ascii="Arial" w:eastAsia="Times New Roman" w:hAnsi="Arial" w:cs="Arial"/>
          <w:sz w:val="16"/>
          <w:szCs w:val="16"/>
          <w:lang w:eastAsia="ru-RU"/>
        </w:rPr>
        <w:tab/>
        <w:t xml:space="preserve"> </w:t>
      </w: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lang w:eastAsia="ru-RU"/>
        </w:rPr>
        <w:t xml:space="preserve">Ректор ФГБОУ ВО «СГУПС»                                     </w:t>
      </w:r>
      <w:r w:rsidRPr="008F32FD">
        <w:rPr>
          <w:rFonts w:ascii="Arial" w:eastAsia="Times New Roman" w:hAnsi="Arial" w:cs="Arial"/>
          <w:sz w:val="16"/>
          <w:szCs w:val="16"/>
        </w:rPr>
        <w:t>Директор ООО «Модус-МТ»</w:t>
      </w:r>
    </w:p>
    <w:p w:rsidR="00993B1A" w:rsidRPr="008F32FD" w:rsidRDefault="00993B1A" w:rsidP="00993B1A">
      <w:pPr>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rPr>
        <w:t xml:space="preserve">                                                  </w:t>
      </w:r>
      <w:r w:rsidR="008F32FD">
        <w:rPr>
          <w:rFonts w:ascii="Arial" w:eastAsia="Times New Roman" w:hAnsi="Arial" w:cs="Arial"/>
          <w:sz w:val="16"/>
          <w:szCs w:val="16"/>
        </w:rPr>
        <w:t xml:space="preserve">                               </w:t>
      </w:r>
      <w:r w:rsidRPr="008F32FD">
        <w:rPr>
          <w:rFonts w:ascii="Arial" w:eastAsia="Times New Roman" w:hAnsi="Arial" w:cs="Arial"/>
          <w:sz w:val="16"/>
          <w:szCs w:val="16"/>
        </w:rPr>
        <w:t xml:space="preserve">        </w:t>
      </w:r>
    </w:p>
    <w:p w:rsidR="00993B1A" w:rsidRPr="008F32FD" w:rsidRDefault="00993B1A" w:rsidP="00993B1A">
      <w:pPr>
        <w:spacing w:after="0" w:line="240" w:lineRule="auto"/>
        <w:jc w:val="both"/>
        <w:rPr>
          <w:rFonts w:ascii="Arial" w:eastAsia="Times New Roman" w:hAnsi="Arial" w:cs="Arial"/>
          <w:sz w:val="16"/>
          <w:szCs w:val="16"/>
        </w:rPr>
      </w:pP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lang w:eastAsia="ru-RU"/>
        </w:rPr>
        <w:t xml:space="preserve">________________  </w:t>
      </w:r>
      <w:proofErr w:type="spellStart"/>
      <w:r w:rsidRPr="008F32FD">
        <w:rPr>
          <w:rFonts w:ascii="Arial" w:eastAsia="Times New Roman" w:hAnsi="Arial" w:cs="Arial"/>
          <w:sz w:val="16"/>
          <w:szCs w:val="16"/>
          <w:lang w:eastAsia="ru-RU"/>
        </w:rPr>
        <w:t>А.Л.Манаков</w:t>
      </w:r>
      <w:proofErr w:type="spellEnd"/>
      <w:r w:rsidRPr="008F32FD">
        <w:rPr>
          <w:rFonts w:ascii="Arial" w:eastAsia="Times New Roman" w:hAnsi="Arial" w:cs="Arial"/>
          <w:sz w:val="16"/>
          <w:szCs w:val="16"/>
          <w:lang w:eastAsia="ru-RU"/>
        </w:rPr>
        <w:t xml:space="preserve">  </w:t>
      </w:r>
      <w:r w:rsidRPr="008F32FD">
        <w:rPr>
          <w:rFonts w:ascii="Arial" w:eastAsia="Times New Roman" w:hAnsi="Arial" w:cs="Arial"/>
          <w:sz w:val="16"/>
          <w:szCs w:val="16"/>
        </w:rPr>
        <w:t xml:space="preserve">                                         ________________ И.Ю. Гребенюк     </w:t>
      </w:r>
    </w:p>
    <w:p w:rsidR="00993B1A" w:rsidRPr="008F32FD" w:rsidRDefault="00993B1A" w:rsidP="00993B1A">
      <w:pPr>
        <w:widowControl w:val="0"/>
        <w:autoSpaceDE w:val="0"/>
        <w:autoSpaceDN w:val="0"/>
        <w:adjustRightInd w:val="0"/>
        <w:spacing w:after="0"/>
        <w:rPr>
          <w:rFonts w:ascii="Arial" w:eastAsia="Times New Roman" w:hAnsi="Arial" w:cs="Arial"/>
          <w:sz w:val="16"/>
          <w:szCs w:val="16"/>
        </w:rPr>
      </w:pPr>
      <w:r w:rsidRPr="008F32FD">
        <w:rPr>
          <w:rFonts w:ascii="Arial" w:eastAsia="Times New Roman" w:hAnsi="Arial" w:cs="Arial"/>
          <w:sz w:val="16"/>
          <w:szCs w:val="16"/>
        </w:rPr>
        <w:t xml:space="preserve">          </w:t>
      </w:r>
      <w:proofErr w:type="spellStart"/>
      <w:r w:rsidRPr="008F32FD">
        <w:rPr>
          <w:rFonts w:ascii="Arial" w:eastAsia="Times New Roman" w:hAnsi="Arial" w:cs="Arial"/>
          <w:sz w:val="16"/>
          <w:szCs w:val="16"/>
        </w:rPr>
        <w:t>м.п</w:t>
      </w:r>
      <w:proofErr w:type="spellEnd"/>
      <w:r w:rsidRPr="008F32FD">
        <w:rPr>
          <w:rFonts w:ascii="Arial" w:eastAsia="Times New Roman" w:hAnsi="Arial" w:cs="Arial"/>
          <w:sz w:val="16"/>
          <w:szCs w:val="16"/>
        </w:rPr>
        <w:t xml:space="preserve">.                                                                                          </w:t>
      </w:r>
      <w:proofErr w:type="spellStart"/>
      <w:r w:rsidRPr="008F32FD">
        <w:rPr>
          <w:rFonts w:ascii="Arial" w:eastAsia="Times New Roman" w:hAnsi="Arial" w:cs="Arial"/>
          <w:sz w:val="16"/>
          <w:szCs w:val="16"/>
        </w:rPr>
        <w:t>м.п</w:t>
      </w:r>
      <w:proofErr w:type="spellEnd"/>
      <w:r w:rsidRPr="008F32FD">
        <w:rPr>
          <w:rFonts w:ascii="Arial" w:eastAsia="Times New Roman" w:hAnsi="Arial" w:cs="Arial"/>
          <w:sz w:val="16"/>
          <w:szCs w:val="16"/>
        </w:rPr>
        <w:t>.</w:t>
      </w:r>
    </w:p>
    <w:p w:rsidR="00993B1A" w:rsidRPr="008F32FD" w:rsidRDefault="00993B1A" w:rsidP="00993B1A">
      <w:pPr>
        <w:spacing w:after="0" w:line="240" w:lineRule="auto"/>
        <w:jc w:val="both"/>
        <w:rPr>
          <w:rFonts w:ascii="Arial" w:eastAsia="Times New Roman" w:hAnsi="Arial" w:cs="Arial"/>
          <w:sz w:val="16"/>
          <w:szCs w:val="16"/>
          <w:lang w:eastAsia="ru-RU"/>
        </w:rPr>
      </w:pPr>
      <w:r w:rsidRPr="008F32FD">
        <w:rPr>
          <w:rFonts w:ascii="Arial" w:eastAsia="Times New Roman" w:hAnsi="Arial" w:cs="Arial"/>
          <w:sz w:val="16"/>
          <w:szCs w:val="16"/>
        </w:rPr>
        <w:t xml:space="preserve">                                                                                               </w:t>
      </w:r>
    </w:p>
    <w:p w:rsidR="00993B1A" w:rsidRPr="008F32FD" w:rsidRDefault="00993B1A" w:rsidP="00993B1A">
      <w:pPr>
        <w:spacing w:after="0" w:line="240" w:lineRule="auto"/>
        <w:jc w:val="both"/>
        <w:rPr>
          <w:rFonts w:ascii="Arial" w:eastAsia="Times New Roman" w:hAnsi="Arial" w:cs="Arial"/>
          <w:sz w:val="16"/>
          <w:szCs w:val="16"/>
          <w:lang w:eastAsia="ru-RU"/>
        </w:rPr>
      </w:pPr>
    </w:p>
    <w:p w:rsidR="00993B1A" w:rsidRPr="008F32FD" w:rsidRDefault="00993B1A" w:rsidP="00993B1A">
      <w:pPr>
        <w:spacing w:after="0" w:line="240" w:lineRule="auto"/>
        <w:jc w:val="both"/>
        <w:rPr>
          <w:rFonts w:ascii="Arial" w:eastAsia="Times New Roman" w:hAnsi="Arial" w:cs="Arial"/>
          <w:sz w:val="16"/>
          <w:szCs w:val="16"/>
          <w:lang w:eastAsia="ru-RU"/>
        </w:rPr>
      </w:pPr>
    </w:p>
    <w:p w:rsidR="00723563" w:rsidRPr="008F32FD" w:rsidRDefault="00723563" w:rsidP="00723563">
      <w:pPr>
        <w:keepNext/>
        <w:spacing w:after="0" w:line="240" w:lineRule="auto"/>
        <w:jc w:val="center"/>
        <w:outlineLvl w:val="0"/>
        <w:rPr>
          <w:rFonts w:ascii="Arial" w:eastAsia="Times New Roman" w:hAnsi="Arial" w:cs="Arial"/>
          <w:sz w:val="16"/>
          <w:szCs w:val="16"/>
          <w:lang w:eastAsia="ru-RU"/>
        </w:rPr>
      </w:pPr>
    </w:p>
    <w:p w:rsidR="00723563" w:rsidRPr="008F32FD" w:rsidRDefault="00723563" w:rsidP="00723563">
      <w:pPr>
        <w:spacing w:after="0" w:line="240" w:lineRule="auto"/>
        <w:rPr>
          <w:rFonts w:ascii="Arial" w:eastAsia="Times New Roman" w:hAnsi="Arial" w:cs="Arial"/>
          <w:sz w:val="16"/>
          <w:szCs w:val="16"/>
          <w:lang w:eastAsia="ru-RU"/>
        </w:rPr>
      </w:pPr>
    </w:p>
    <w:sectPr w:rsidR="00723563" w:rsidRPr="008F32FD" w:rsidSect="006039BC">
      <w:footerReference w:type="default" r:id="rId10"/>
      <w:pgSz w:w="11906" w:h="16838"/>
      <w:pgMar w:top="907" w:right="907" w:bottom="907" w:left="90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FFF" w:rsidRDefault="00460FFF">
      <w:pPr>
        <w:spacing w:after="0" w:line="240" w:lineRule="auto"/>
      </w:pPr>
      <w:r>
        <w:separator/>
      </w:r>
    </w:p>
  </w:endnote>
  <w:endnote w:type="continuationSeparator" w:id="0">
    <w:p w:rsidR="00460FFF" w:rsidRDefault="0046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FFF" w:rsidRDefault="00460FFF">
      <w:pPr>
        <w:spacing w:after="0" w:line="240" w:lineRule="auto"/>
      </w:pPr>
      <w:r>
        <w:separator/>
      </w:r>
    </w:p>
  </w:footnote>
  <w:footnote w:type="continuationSeparator" w:id="0">
    <w:p w:rsidR="00460FFF" w:rsidRDefault="00460F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1">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E7E04D5"/>
    <w:multiLevelType w:val="singleLevel"/>
    <w:tmpl w:val="D34A6FD8"/>
    <w:lvl w:ilvl="0">
      <w:start w:val="1"/>
      <w:numFmt w:val="decimal"/>
      <w:pStyle w:val="a3"/>
      <w:lvlText w:val="%1."/>
      <w:lvlJc w:val="left"/>
      <w:pPr>
        <w:tabs>
          <w:tab w:val="num" w:pos="360"/>
        </w:tabs>
        <w:ind w:left="360" w:hanging="360"/>
      </w:pPr>
    </w:lvl>
  </w:abstractNum>
  <w:abstractNum w:abstractNumId="1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8">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0">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1">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2">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4">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7">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2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3"/>
  </w:num>
  <w:num w:numId="4">
    <w:abstractNumId w:val="20"/>
  </w:num>
  <w:num w:numId="5">
    <w:abstractNumId w:val="22"/>
  </w:num>
  <w:num w:numId="6">
    <w:abstractNumId w:val="15"/>
  </w:num>
  <w:num w:numId="7">
    <w:abstractNumId w:val="30"/>
  </w:num>
  <w:num w:numId="8">
    <w:abstractNumId w:val="17"/>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2"/>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28"/>
  </w:num>
  <w:num w:numId="19">
    <w:abstractNumId w:val="14"/>
  </w:num>
  <w:num w:numId="20">
    <w:abstractNumId w:val="13"/>
  </w:num>
  <w:num w:numId="21">
    <w:abstractNumId w:val="9"/>
  </w:num>
  <w:num w:numId="22">
    <w:abstractNumId w:val="10"/>
  </w:num>
  <w:num w:numId="23">
    <w:abstractNumId w:val="21"/>
  </w:num>
  <w:num w:numId="24">
    <w:abstractNumId w:val="29"/>
  </w:num>
  <w:num w:numId="25">
    <w:abstractNumId w:val="18"/>
  </w:num>
  <w:num w:numId="26">
    <w:abstractNumId w:val="25"/>
  </w:num>
  <w:num w:numId="27">
    <w:abstractNumId w:val="11"/>
  </w:num>
  <w:num w:numId="28">
    <w:abstractNumId w:val="16"/>
  </w:num>
  <w:num w:numId="29">
    <w:abstractNumId w:val="26"/>
  </w:num>
  <w:num w:numId="30">
    <w:abstractNumId w:val="19"/>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C99"/>
    <w:rsid w:val="00103F6E"/>
    <w:rsid w:val="001A3FBE"/>
    <w:rsid w:val="001B79B6"/>
    <w:rsid w:val="002055FF"/>
    <w:rsid w:val="00216D6B"/>
    <w:rsid w:val="00334FD9"/>
    <w:rsid w:val="003F3957"/>
    <w:rsid w:val="00460FFF"/>
    <w:rsid w:val="00461898"/>
    <w:rsid w:val="004913D4"/>
    <w:rsid w:val="004C48DD"/>
    <w:rsid w:val="0057111A"/>
    <w:rsid w:val="00581509"/>
    <w:rsid w:val="0060342A"/>
    <w:rsid w:val="006039BC"/>
    <w:rsid w:val="006130A4"/>
    <w:rsid w:val="00660BCD"/>
    <w:rsid w:val="006D2299"/>
    <w:rsid w:val="00723563"/>
    <w:rsid w:val="00723CBD"/>
    <w:rsid w:val="0075368E"/>
    <w:rsid w:val="0082324E"/>
    <w:rsid w:val="00847CFE"/>
    <w:rsid w:val="008A282D"/>
    <w:rsid w:val="008B661C"/>
    <w:rsid w:val="008F32FD"/>
    <w:rsid w:val="00956655"/>
    <w:rsid w:val="00993B1A"/>
    <w:rsid w:val="009B5973"/>
    <w:rsid w:val="009C5523"/>
    <w:rsid w:val="009F169B"/>
    <w:rsid w:val="00A94FF1"/>
    <w:rsid w:val="00AD2CD9"/>
    <w:rsid w:val="00BA3995"/>
    <w:rsid w:val="00BB116E"/>
    <w:rsid w:val="00BB5020"/>
    <w:rsid w:val="00BC7055"/>
    <w:rsid w:val="00BE3C9C"/>
    <w:rsid w:val="00C30B9F"/>
    <w:rsid w:val="00CD350B"/>
    <w:rsid w:val="00D90552"/>
    <w:rsid w:val="00D96D8F"/>
    <w:rsid w:val="00DA4E9B"/>
    <w:rsid w:val="00DE1350"/>
    <w:rsid w:val="00E04D06"/>
    <w:rsid w:val="00E53ED6"/>
    <w:rsid w:val="00E93215"/>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2599</Words>
  <Characters>14820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2018-05-23T05:36:00Z</cp:lastPrinted>
  <dcterms:created xsi:type="dcterms:W3CDTF">2018-05-23T05:36:00Z</dcterms:created>
  <dcterms:modified xsi:type="dcterms:W3CDTF">2018-05-23T05:43:00Z</dcterms:modified>
</cp:coreProperties>
</file>