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6D2299" w:rsidP="00BF22F2">
            <w:pPr>
              <w:jc w:val="both"/>
              <w:rPr>
                <w:rFonts w:ascii="Arial" w:hAnsi="Arial" w:cs="Arial"/>
                <w:sz w:val="18"/>
                <w:szCs w:val="18"/>
              </w:rPr>
            </w:pPr>
            <w:r>
              <w:rPr>
                <w:rFonts w:ascii="Arial" w:hAnsi="Arial" w:cs="Arial"/>
                <w:sz w:val="18"/>
                <w:szCs w:val="18"/>
              </w:rPr>
              <w:t xml:space="preserve">Поставка </w:t>
            </w:r>
            <w:r w:rsidR="00BF22F2" w:rsidRPr="00BF22F2">
              <w:rPr>
                <w:rFonts w:ascii="Arial" w:hAnsi="Arial" w:cs="Arial"/>
                <w:sz w:val="18"/>
                <w:szCs w:val="18"/>
              </w:rPr>
              <w:t>датчик</w:t>
            </w:r>
            <w:r w:rsidR="00BF22F2">
              <w:rPr>
                <w:rFonts w:ascii="Arial" w:hAnsi="Arial" w:cs="Arial"/>
                <w:sz w:val="18"/>
                <w:szCs w:val="18"/>
              </w:rPr>
              <w:t>ов</w:t>
            </w:r>
            <w:r w:rsidR="00BF22F2" w:rsidRPr="00BF22F2">
              <w:rPr>
                <w:rFonts w:ascii="Arial" w:hAnsi="Arial" w:cs="Arial"/>
                <w:sz w:val="18"/>
                <w:szCs w:val="18"/>
              </w:rPr>
              <w:t xml:space="preserve"> расстояния на средний диапазон</w:t>
            </w:r>
            <w:r w:rsidR="00BF22F2">
              <w:rPr>
                <w:rFonts w:ascii="Arial" w:hAnsi="Arial" w:cs="Arial"/>
                <w:sz w:val="18"/>
                <w:szCs w:val="18"/>
              </w:rPr>
              <w:t xml:space="preserve"> – 2 шт.</w:t>
            </w:r>
            <w:r w:rsidR="00BF22F2" w:rsidRPr="00BF22F2">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r w:rsidR="006D2299">
              <w:rPr>
                <w:rFonts w:ascii="Arial" w:eastAsia="Times New Roman" w:hAnsi="Arial" w:cs="Arial"/>
                <w:kern w:val="1"/>
                <w:sz w:val="18"/>
                <w:szCs w:val="18"/>
                <w:lang w:eastAsia="ar-SA"/>
              </w:rPr>
              <w:t>материальный склад</w:t>
            </w:r>
          </w:p>
          <w:p w:rsidR="003F3957" w:rsidRPr="009B5973" w:rsidRDefault="006D2299" w:rsidP="00B4679A">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14 дней</w:t>
            </w:r>
            <w:r w:rsidR="001357BE">
              <w:rPr>
                <w:rFonts w:ascii="Arial" w:eastAsia="Times New Roman" w:hAnsi="Arial" w:cs="Arial"/>
                <w:kern w:val="1"/>
                <w:sz w:val="18"/>
                <w:szCs w:val="18"/>
                <w:lang w:eastAsia="ar-SA"/>
              </w:rPr>
              <w:t xml:space="preserve"> со дня получения аванса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BF22F2">
            <w:pPr>
              <w:rPr>
                <w:sz w:val="21"/>
                <w:szCs w:val="21"/>
              </w:rPr>
            </w:pPr>
            <w:r w:rsidRPr="00E93215">
              <w:rPr>
                <w:rFonts w:ascii="Arial" w:hAnsi="Arial" w:cs="Arial"/>
                <w:sz w:val="18"/>
                <w:szCs w:val="18"/>
              </w:rPr>
              <w:t xml:space="preserve">Цена: </w:t>
            </w:r>
            <w:r w:rsidR="00BF22F2">
              <w:rPr>
                <w:rFonts w:ascii="Arial" w:hAnsi="Arial" w:cs="Arial"/>
                <w:sz w:val="18"/>
                <w:szCs w:val="18"/>
              </w:rPr>
              <w:t>118 460,20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BF22F2" w:rsidRPr="00BF22F2">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B4679A">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аванс</w:t>
            </w:r>
            <w:r w:rsidR="006D2299" w:rsidRPr="006D2299">
              <w:rPr>
                <w:rFonts w:ascii="Arial" w:hAnsi="Arial" w:cs="Arial"/>
                <w:sz w:val="18"/>
                <w:szCs w:val="18"/>
              </w:rPr>
              <w:t xml:space="preserve"> 30% общей суммы договора в течение 10 календарных дней с момента подписания </w:t>
            </w:r>
            <w:proofErr w:type="gramStart"/>
            <w:r w:rsidR="006D2299" w:rsidRPr="006D2299">
              <w:rPr>
                <w:rFonts w:ascii="Arial" w:hAnsi="Arial" w:cs="Arial"/>
                <w:sz w:val="18"/>
                <w:szCs w:val="18"/>
              </w:rPr>
              <w:t>договора</w:t>
            </w:r>
            <w:proofErr w:type="gramEnd"/>
            <w:r w:rsidR="006D2299" w:rsidRPr="006D2299">
              <w:rPr>
                <w:rFonts w:ascii="Arial" w:hAnsi="Arial" w:cs="Arial"/>
                <w:sz w:val="18"/>
                <w:szCs w:val="18"/>
              </w:rPr>
              <w:t xml:space="preserve"> на основании выставленного Поставщиком счета. </w:t>
            </w:r>
            <w:r w:rsidR="00B4679A">
              <w:rPr>
                <w:rFonts w:ascii="Arial" w:hAnsi="Arial" w:cs="Arial"/>
                <w:sz w:val="18"/>
                <w:szCs w:val="18"/>
              </w:rPr>
              <w:t>О</w:t>
            </w:r>
            <w:r w:rsidR="006D2299" w:rsidRPr="006D2299">
              <w:rPr>
                <w:rFonts w:ascii="Arial" w:hAnsi="Arial" w:cs="Arial"/>
                <w:sz w:val="18"/>
                <w:szCs w:val="18"/>
              </w:rPr>
              <w:t>кончательный расчет в размере 70% общей суммы Договора в течение 10 дней после подписания товарной накладной и предоставления всех н</w:t>
            </w:r>
            <w:r w:rsidR="00B4679A">
              <w:rPr>
                <w:rFonts w:ascii="Arial" w:hAnsi="Arial" w:cs="Arial"/>
                <w:sz w:val="18"/>
                <w:szCs w:val="18"/>
              </w:rPr>
              <w:t xml:space="preserve">еобходимых документов на оплату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F22F2" w:rsidRPr="00BF22F2" w:rsidRDefault="00BF22F2" w:rsidP="00BF22F2">
      <w:pPr>
        <w:spacing w:after="0" w:line="240" w:lineRule="auto"/>
        <w:jc w:val="center"/>
        <w:rPr>
          <w:rFonts w:ascii="Arial" w:eastAsia="Times New Roman" w:hAnsi="Arial" w:cs="Arial"/>
          <w:sz w:val="18"/>
          <w:szCs w:val="18"/>
          <w:lang w:eastAsia="ru-RU"/>
        </w:rPr>
      </w:pPr>
      <w:r w:rsidRPr="00BF22F2">
        <w:rPr>
          <w:rFonts w:ascii="Arial" w:eastAsia="Times New Roman" w:hAnsi="Arial" w:cs="Arial"/>
          <w:sz w:val="18"/>
          <w:szCs w:val="18"/>
          <w:lang w:eastAsia="ru-RU"/>
        </w:rPr>
        <w:t>на поставку товаров</w:t>
      </w:r>
    </w:p>
    <w:p w:rsidR="00BF22F2" w:rsidRPr="00BF22F2" w:rsidRDefault="00BF22F2" w:rsidP="00BF22F2">
      <w:pPr>
        <w:spacing w:after="0" w:line="240" w:lineRule="auto"/>
        <w:jc w:val="center"/>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г. Новосибирск                                                                                                         «___»  _____2018г.</w:t>
      </w:r>
    </w:p>
    <w:p w:rsidR="00BF22F2" w:rsidRPr="00BF22F2" w:rsidRDefault="00BF22F2" w:rsidP="00BF22F2">
      <w:pPr>
        <w:spacing w:after="0" w:line="240" w:lineRule="auto"/>
        <w:jc w:val="both"/>
        <w:rPr>
          <w:rFonts w:ascii="Arial" w:eastAsia="Times New Roman" w:hAnsi="Arial" w:cs="Arial"/>
          <w:b/>
          <w:sz w:val="18"/>
          <w:szCs w:val="18"/>
          <w:lang w:eastAsia="ru-RU"/>
        </w:rPr>
      </w:pPr>
    </w:p>
    <w:p w:rsidR="00BF22F2" w:rsidRPr="00BF22F2" w:rsidRDefault="00BF22F2" w:rsidP="00BF22F2">
      <w:pPr>
        <w:autoSpaceDE w:val="0"/>
        <w:autoSpaceDN w:val="0"/>
        <w:adjustRightInd w:val="0"/>
        <w:spacing w:after="0" w:line="240" w:lineRule="auto"/>
        <w:ind w:left="-360"/>
        <w:jc w:val="both"/>
        <w:rPr>
          <w:rFonts w:ascii="Arial" w:eastAsia="Times New Roman" w:hAnsi="Arial" w:cs="Arial"/>
          <w:sz w:val="18"/>
          <w:szCs w:val="18"/>
          <w:lang w:eastAsia="ru-RU"/>
        </w:rPr>
      </w:pPr>
      <w:r w:rsidRPr="00BF22F2">
        <w:rPr>
          <w:rFonts w:ascii="Arial" w:eastAsia="Times New Roman" w:hAnsi="Arial" w:cs="Arial"/>
          <w:b/>
          <w:sz w:val="18"/>
          <w:szCs w:val="18"/>
          <w:lang w:eastAsia="ru-RU"/>
        </w:rPr>
        <w:t xml:space="preserve">          </w:t>
      </w:r>
      <w:proofErr w:type="gramStart"/>
      <w:r w:rsidRPr="00BF22F2">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w:t>
      </w:r>
      <w:r w:rsidRPr="00BF22F2">
        <w:rPr>
          <w:rFonts w:ascii="Arial" w:eastAsia="Times New Roman" w:hAnsi="Arial" w:cs="Arial"/>
          <w:sz w:val="18"/>
          <w:szCs w:val="18"/>
          <w:lang w:eastAsia="ru-RU"/>
        </w:rPr>
        <w:t xml:space="preserve">именуемое в дальнейшем Заказчик, в лице проректора по научной работе </w:t>
      </w:r>
      <w:proofErr w:type="spellStart"/>
      <w:r w:rsidRPr="00BF22F2">
        <w:rPr>
          <w:rFonts w:ascii="Arial" w:eastAsia="Times New Roman" w:hAnsi="Arial" w:cs="Arial"/>
          <w:sz w:val="18"/>
          <w:szCs w:val="18"/>
          <w:lang w:eastAsia="ru-RU"/>
        </w:rPr>
        <w:t>Бокарева</w:t>
      </w:r>
      <w:proofErr w:type="spellEnd"/>
      <w:r w:rsidRPr="00BF22F2">
        <w:rPr>
          <w:rFonts w:ascii="Arial" w:eastAsia="Times New Roman" w:hAnsi="Arial" w:cs="Arial"/>
          <w:sz w:val="18"/>
          <w:szCs w:val="18"/>
          <w:lang w:eastAsia="ru-RU"/>
        </w:rPr>
        <w:t xml:space="preserve"> Сергея Александрович</w:t>
      </w:r>
      <w:bookmarkStart w:id="0" w:name="_GoBack"/>
      <w:bookmarkEnd w:id="0"/>
      <w:r w:rsidRPr="00BF22F2">
        <w:rPr>
          <w:rFonts w:ascii="Arial" w:eastAsia="Times New Roman" w:hAnsi="Arial" w:cs="Arial"/>
          <w:sz w:val="18"/>
          <w:szCs w:val="18"/>
          <w:lang w:eastAsia="ru-RU"/>
        </w:rPr>
        <w:t xml:space="preserve">а, действующего на основании доверенности №2 от </w:t>
      </w:r>
      <w:r w:rsidRPr="00BF22F2">
        <w:rPr>
          <w:rFonts w:ascii="Arial" w:eastAsia="Times New Roman" w:hAnsi="Arial" w:cs="Arial"/>
          <w:sz w:val="18"/>
          <w:szCs w:val="18"/>
          <w:lang w:eastAsia="ru-RU"/>
        </w:rPr>
        <w:lastRenderedPageBreak/>
        <w:t xml:space="preserve">01.02.2018г, с одной стороны, и </w:t>
      </w:r>
      <w:r w:rsidRPr="00BF22F2">
        <w:rPr>
          <w:rFonts w:ascii="Arial" w:eastAsia="Times New Roman" w:hAnsi="Arial" w:cs="Arial"/>
          <w:b/>
          <w:sz w:val="18"/>
          <w:szCs w:val="18"/>
          <w:lang w:eastAsia="ru-RU"/>
        </w:rPr>
        <w:t xml:space="preserve"> Общество с ограниченной ответственностью «ЗИК»,</w:t>
      </w:r>
      <w:r w:rsidRPr="00BF22F2">
        <w:rPr>
          <w:rFonts w:ascii="Arial" w:eastAsia="Times New Roman" w:hAnsi="Arial" w:cs="Arial"/>
          <w:sz w:val="18"/>
          <w:szCs w:val="18"/>
          <w:lang w:eastAsia="ru-RU"/>
        </w:rPr>
        <w:t xml:space="preserve"> именуемое в дальнейшем Продавец, в лице Генерального директора </w:t>
      </w:r>
      <w:proofErr w:type="spellStart"/>
      <w:r w:rsidRPr="00BF22F2">
        <w:rPr>
          <w:rFonts w:ascii="Arial" w:eastAsia="Times New Roman" w:hAnsi="Arial" w:cs="Arial"/>
          <w:sz w:val="18"/>
          <w:szCs w:val="18"/>
          <w:lang w:eastAsia="ru-RU"/>
        </w:rPr>
        <w:t>Потуремского</w:t>
      </w:r>
      <w:proofErr w:type="spellEnd"/>
      <w:r w:rsidRPr="00BF22F2">
        <w:rPr>
          <w:rFonts w:ascii="Arial" w:eastAsia="Times New Roman" w:hAnsi="Arial" w:cs="Arial"/>
          <w:sz w:val="18"/>
          <w:szCs w:val="18"/>
          <w:lang w:eastAsia="ru-RU"/>
        </w:rPr>
        <w:t xml:space="preserve"> Михаила Александровича, действующего на основании Устава</w:t>
      </w:r>
      <w:proofErr w:type="gramEnd"/>
      <w:r w:rsidRPr="00BF22F2">
        <w:rPr>
          <w:rFonts w:ascii="Arial" w:eastAsia="Times New Roman" w:hAnsi="Arial" w:cs="Arial"/>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BF22F2" w:rsidRPr="00BF22F2" w:rsidRDefault="00BF22F2" w:rsidP="00BF22F2">
      <w:pPr>
        <w:spacing w:after="0" w:line="240" w:lineRule="auto"/>
        <w:ind w:left="-360"/>
        <w:jc w:val="center"/>
        <w:rPr>
          <w:rFonts w:ascii="Arial" w:eastAsia="Times New Roman" w:hAnsi="Arial" w:cs="Arial"/>
          <w:b/>
          <w:sz w:val="18"/>
          <w:szCs w:val="18"/>
          <w:highlight w:val="cyan"/>
          <w:lang w:eastAsia="ru-RU"/>
        </w:rPr>
      </w:pPr>
      <w:r w:rsidRPr="00BF22F2">
        <w:rPr>
          <w:rFonts w:ascii="Arial" w:eastAsia="Times New Roman" w:hAnsi="Arial" w:cs="Arial"/>
          <w:b/>
          <w:sz w:val="18"/>
          <w:szCs w:val="18"/>
          <w:lang w:eastAsia="ru-RU"/>
        </w:rPr>
        <w:t>1.Предмет договора</w:t>
      </w:r>
    </w:p>
    <w:p w:rsidR="00BF22F2" w:rsidRPr="00BF22F2" w:rsidRDefault="00BF22F2" w:rsidP="00BF22F2">
      <w:pPr>
        <w:spacing w:after="0" w:line="240" w:lineRule="auto"/>
        <w:ind w:firstLine="360"/>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датчики расстояния на средний диапазон,  а Заказчик обязуется принять товар и оплатить его стоимость. </w:t>
      </w:r>
    </w:p>
    <w:p w:rsidR="00BF22F2" w:rsidRPr="00BF22F2" w:rsidRDefault="00BF22F2" w:rsidP="00BF22F2">
      <w:pPr>
        <w:spacing w:after="0" w:line="240" w:lineRule="auto"/>
        <w:ind w:firstLine="360"/>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BF22F2" w:rsidRPr="00BF22F2" w:rsidRDefault="00BF22F2" w:rsidP="00BF22F2">
      <w:pPr>
        <w:autoSpaceDE w:val="0"/>
        <w:autoSpaceDN w:val="0"/>
        <w:adjustRightInd w:val="0"/>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2.Цена  договора и порядок оплаты</w:t>
      </w:r>
    </w:p>
    <w:p w:rsidR="00BF22F2" w:rsidRPr="00BF22F2" w:rsidRDefault="00BF22F2" w:rsidP="00BF22F2">
      <w:pPr>
        <w:spacing w:after="0" w:line="240" w:lineRule="auto"/>
        <w:ind w:left="142" w:right="112"/>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2.1. Цена договора составляет 118 460,20 (Сто восемнадцать тысяч четыреста шестьдесят рублей 20 копеек), в том числе НДС 18% - 18 070,20 рублей.</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2.2.</w:t>
      </w:r>
      <w:r w:rsidRPr="00BF22F2">
        <w:rPr>
          <w:rFonts w:ascii="Arial" w:eastAsia="Times New Roman" w:hAnsi="Arial" w:cs="Arial"/>
          <w:kern w:val="1"/>
          <w:sz w:val="18"/>
          <w:szCs w:val="18"/>
          <w:lang w:eastAsia="ar-SA"/>
        </w:rPr>
        <w:t xml:space="preserve"> </w:t>
      </w:r>
      <w:r w:rsidRPr="00BF22F2">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2.3. Покупатель производит оплату в размере 30% общей суммы договора в течени</w:t>
      </w:r>
      <w:proofErr w:type="gramStart"/>
      <w:r w:rsidRPr="00BF22F2">
        <w:rPr>
          <w:rFonts w:ascii="Arial" w:eastAsia="Times New Roman" w:hAnsi="Arial" w:cs="Arial"/>
          <w:sz w:val="18"/>
          <w:szCs w:val="18"/>
          <w:lang w:eastAsia="ru-RU"/>
        </w:rPr>
        <w:t>и</w:t>
      </w:r>
      <w:proofErr w:type="gramEnd"/>
      <w:r w:rsidRPr="00BF22F2">
        <w:rPr>
          <w:rFonts w:ascii="Arial" w:eastAsia="Times New Roman" w:hAnsi="Arial" w:cs="Arial"/>
          <w:sz w:val="18"/>
          <w:szCs w:val="18"/>
          <w:lang w:eastAsia="ru-RU"/>
        </w:rPr>
        <w:t xml:space="preserve"> 10 календарных дней с момента подписания договора на основании выставленного Поставщиком счета. Покупатель производит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F22F2" w:rsidRPr="00BF22F2" w:rsidRDefault="00BF22F2" w:rsidP="00BF22F2">
      <w:pPr>
        <w:autoSpaceDE w:val="0"/>
        <w:autoSpaceDN w:val="0"/>
        <w:adjustRightInd w:val="0"/>
        <w:spacing w:after="0" w:line="240" w:lineRule="auto"/>
        <w:ind w:firstLine="225"/>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F22F2" w:rsidRPr="00BF22F2" w:rsidRDefault="00BF22F2" w:rsidP="00BF22F2">
      <w:pPr>
        <w:autoSpaceDE w:val="0"/>
        <w:autoSpaceDN w:val="0"/>
        <w:adjustRightInd w:val="0"/>
        <w:spacing w:after="0" w:line="240" w:lineRule="auto"/>
        <w:jc w:val="center"/>
        <w:rPr>
          <w:rFonts w:ascii="Arial" w:eastAsia="Times New Roman" w:hAnsi="Arial" w:cs="Arial"/>
          <w:sz w:val="18"/>
          <w:szCs w:val="18"/>
          <w:lang w:eastAsia="ru-RU"/>
        </w:rPr>
      </w:pPr>
      <w:r w:rsidRPr="00BF22F2">
        <w:rPr>
          <w:rFonts w:ascii="Arial" w:eastAsia="Times New Roman" w:hAnsi="Arial" w:cs="Arial"/>
          <w:b/>
          <w:sz w:val="18"/>
          <w:szCs w:val="18"/>
          <w:lang w:eastAsia="ru-RU"/>
        </w:rPr>
        <w:t>3. Условия  поставки и приемки товара</w:t>
      </w:r>
      <w:r w:rsidRPr="00BF22F2">
        <w:rPr>
          <w:rFonts w:ascii="Arial" w:eastAsia="Times New Roman" w:hAnsi="Arial" w:cs="Arial"/>
          <w:sz w:val="18"/>
          <w:szCs w:val="18"/>
          <w:lang w:eastAsia="ru-RU"/>
        </w:rPr>
        <w:t xml:space="preserve">      </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14 дней со дня получения аванса.</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3.5. В случае</w:t>
      </w:r>
      <w:proofErr w:type="gramStart"/>
      <w:r w:rsidRPr="00BF22F2">
        <w:rPr>
          <w:rFonts w:ascii="Arial" w:eastAsia="Times New Roman" w:hAnsi="Arial" w:cs="Arial"/>
          <w:sz w:val="18"/>
          <w:szCs w:val="18"/>
          <w:lang w:eastAsia="ru-RU"/>
        </w:rPr>
        <w:t>,</w:t>
      </w:r>
      <w:proofErr w:type="gramEnd"/>
      <w:r w:rsidRPr="00BF22F2">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BF22F2" w:rsidRPr="00BF22F2" w:rsidRDefault="00BF22F2" w:rsidP="00BF22F2">
      <w:pPr>
        <w:numPr>
          <w:ilvl w:val="0"/>
          <w:numId w:val="34"/>
        </w:numPr>
        <w:autoSpaceDE w:val="0"/>
        <w:autoSpaceDN w:val="0"/>
        <w:adjustRightInd w:val="0"/>
        <w:spacing w:after="0" w:line="240" w:lineRule="auto"/>
        <w:ind w:left="0"/>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товаросопроводительные документы (товарную накладную, счет-фактуру);</w:t>
      </w:r>
    </w:p>
    <w:p w:rsidR="00BF22F2" w:rsidRPr="00BF22F2" w:rsidRDefault="00BF22F2" w:rsidP="00BF22F2">
      <w:pPr>
        <w:numPr>
          <w:ilvl w:val="0"/>
          <w:numId w:val="34"/>
        </w:numPr>
        <w:autoSpaceDE w:val="0"/>
        <w:autoSpaceDN w:val="0"/>
        <w:adjustRightInd w:val="0"/>
        <w:spacing w:after="0" w:line="240" w:lineRule="auto"/>
        <w:ind w:left="0"/>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сертификаты соответствия</w:t>
      </w:r>
    </w:p>
    <w:p w:rsidR="00BF22F2" w:rsidRPr="00BF22F2" w:rsidRDefault="00BF22F2" w:rsidP="00BF22F2">
      <w:pPr>
        <w:numPr>
          <w:ilvl w:val="0"/>
          <w:numId w:val="34"/>
        </w:numPr>
        <w:autoSpaceDE w:val="0"/>
        <w:autoSpaceDN w:val="0"/>
        <w:adjustRightInd w:val="0"/>
        <w:spacing w:after="0" w:line="240" w:lineRule="auto"/>
        <w:ind w:left="0"/>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lastRenderedPageBreak/>
        <w:t xml:space="preserve">а также другие необходимые документы. </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BF22F2" w:rsidRPr="00BF22F2" w:rsidRDefault="00BF22F2" w:rsidP="00BF22F2">
      <w:pPr>
        <w:autoSpaceDE w:val="0"/>
        <w:autoSpaceDN w:val="0"/>
        <w:adjustRightInd w:val="0"/>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4. Гарантии качества товара</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4.2. Срок гарантии на поставляемый товар – 12  месяцев от даты поставки товара.</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BF22F2" w:rsidRPr="00BF22F2" w:rsidRDefault="00BF22F2" w:rsidP="00BF22F2">
      <w:pPr>
        <w:autoSpaceDE w:val="0"/>
        <w:autoSpaceDN w:val="0"/>
        <w:adjustRightInd w:val="0"/>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F22F2" w:rsidRPr="00BF22F2" w:rsidRDefault="00BF22F2" w:rsidP="00BF22F2">
      <w:pPr>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5. Ответственность сторон</w:t>
      </w:r>
    </w:p>
    <w:p w:rsidR="00BF22F2" w:rsidRPr="00BF22F2" w:rsidRDefault="00BF22F2" w:rsidP="00BF22F2">
      <w:pPr>
        <w:widowControl w:val="0"/>
        <w:suppressAutoHyphens/>
        <w:spacing w:after="0" w:line="240" w:lineRule="auto"/>
        <w:ind w:left="142" w:right="112" w:firstLine="284"/>
        <w:jc w:val="both"/>
        <w:rPr>
          <w:rFonts w:ascii="Arial" w:eastAsia="DejaVu Sans" w:hAnsi="Arial" w:cs="Arial"/>
          <w:kern w:val="1"/>
          <w:sz w:val="18"/>
          <w:szCs w:val="18"/>
          <w:lang w:eastAsia="ar-SA"/>
        </w:rPr>
      </w:pPr>
      <w:r w:rsidRPr="00BF22F2">
        <w:rPr>
          <w:rFonts w:ascii="Arial" w:eastAsia="DejaVu Sans" w:hAnsi="Arial" w:cs="Arial"/>
          <w:kern w:val="1"/>
          <w:sz w:val="18"/>
          <w:szCs w:val="18"/>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F22F2" w:rsidRPr="00BF22F2" w:rsidRDefault="00BF22F2" w:rsidP="00BF22F2">
      <w:pPr>
        <w:widowControl w:val="0"/>
        <w:suppressAutoHyphens/>
        <w:spacing w:after="0" w:line="240" w:lineRule="auto"/>
        <w:ind w:left="142" w:right="112" w:firstLine="284"/>
        <w:jc w:val="both"/>
        <w:rPr>
          <w:rFonts w:ascii="Arial" w:eastAsia="DejaVu Sans" w:hAnsi="Arial" w:cs="Arial"/>
          <w:kern w:val="1"/>
          <w:sz w:val="18"/>
          <w:szCs w:val="18"/>
          <w:lang w:eastAsia="ar-SA"/>
        </w:rPr>
      </w:pPr>
      <w:r w:rsidRPr="00BF22F2">
        <w:rPr>
          <w:rFonts w:ascii="Arial" w:eastAsia="DejaVu Sans" w:hAnsi="Arial" w:cs="Arial"/>
          <w:kern w:val="1"/>
          <w:sz w:val="18"/>
          <w:szCs w:val="18"/>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F22F2" w:rsidRPr="00BF22F2" w:rsidRDefault="00BF22F2" w:rsidP="00BF22F2">
      <w:pPr>
        <w:widowControl w:val="0"/>
        <w:suppressAutoHyphens/>
        <w:spacing w:after="0" w:line="240" w:lineRule="auto"/>
        <w:ind w:left="142" w:right="112" w:firstLine="284"/>
        <w:jc w:val="both"/>
        <w:rPr>
          <w:rFonts w:ascii="Arial" w:eastAsia="DejaVu Sans" w:hAnsi="Arial" w:cs="Arial"/>
          <w:kern w:val="1"/>
          <w:sz w:val="18"/>
          <w:szCs w:val="18"/>
          <w:lang w:eastAsia="ar-SA"/>
        </w:rPr>
      </w:pPr>
      <w:r w:rsidRPr="00BF22F2">
        <w:rPr>
          <w:rFonts w:ascii="Arial" w:eastAsia="DejaVu Sans" w:hAnsi="Arial" w:cs="Arial"/>
          <w:kern w:val="1"/>
          <w:sz w:val="18"/>
          <w:szCs w:val="18"/>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BF22F2" w:rsidRPr="00BF22F2" w:rsidRDefault="00BF22F2" w:rsidP="00BF22F2">
      <w:pPr>
        <w:widowControl w:val="0"/>
        <w:suppressAutoHyphens/>
        <w:spacing w:after="0" w:line="240" w:lineRule="auto"/>
        <w:ind w:left="142" w:right="112" w:firstLine="284"/>
        <w:jc w:val="both"/>
        <w:rPr>
          <w:rFonts w:ascii="Arial" w:eastAsia="DejaVu Sans" w:hAnsi="Arial" w:cs="Arial"/>
          <w:kern w:val="1"/>
          <w:sz w:val="18"/>
          <w:szCs w:val="18"/>
          <w:lang w:eastAsia="ar-SA"/>
        </w:rPr>
      </w:pPr>
      <w:r w:rsidRPr="00BF22F2">
        <w:rPr>
          <w:rFonts w:ascii="Arial" w:eastAsia="DejaVu Sans" w:hAnsi="Arial" w:cs="Arial"/>
          <w:kern w:val="1"/>
          <w:sz w:val="18"/>
          <w:szCs w:val="18"/>
          <w:lang w:eastAsia="ar-SA"/>
        </w:rPr>
        <w:t xml:space="preserve">5.4. </w:t>
      </w:r>
      <w:proofErr w:type="gramStart"/>
      <w:r w:rsidRPr="00BF22F2">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F22F2" w:rsidRPr="00BF22F2" w:rsidRDefault="00BF22F2" w:rsidP="00BF22F2">
      <w:pPr>
        <w:widowControl w:val="0"/>
        <w:suppressAutoHyphens/>
        <w:spacing w:after="0" w:line="240" w:lineRule="auto"/>
        <w:ind w:left="142" w:right="112" w:firstLine="284"/>
        <w:jc w:val="both"/>
        <w:rPr>
          <w:rFonts w:ascii="Arial" w:eastAsia="DejaVu Sans" w:hAnsi="Arial" w:cs="Arial"/>
          <w:kern w:val="1"/>
          <w:sz w:val="18"/>
          <w:szCs w:val="18"/>
          <w:lang w:eastAsia="ar-SA"/>
        </w:rPr>
      </w:pPr>
      <w:r w:rsidRPr="00BF22F2">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F22F2" w:rsidRPr="00BF22F2" w:rsidRDefault="00BF22F2" w:rsidP="00BF22F2">
      <w:pPr>
        <w:widowControl w:val="0"/>
        <w:suppressAutoHyphens/>
        <w:spacing w:after="0" w:line="240" w:lineRule="auto"/>
        <w:ind w:left="142" w:right="112" w:firstLine="284"/>
        <w:jc w:val="both"/>
        <w:rPr>
          <w:rFonts w:ascii="Arial" w:eastAsia="DejaVu Sans" w:hAnsi="Arial" w:cs="Arial"/>
          <w:kern w:val="1"/>
          <w:sz w:val="18"/>
          <w:szCs w:val="18"/>
          <w:lang w:eastAsia="ar-SA"/>
        </w:rPr>
      </w:pPr>
      <w:r w:rsidRPr="00BF22F2">
        <w:rPr>
          <w:rFonts w:ascii="Arial" w:eastAsia="DejaVu Sans" w:hAnsi="Arial" w:cs="Arial"/>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F22F2" w:rsidRPr="00BF22F2" w:rsidRDefault="00BF22F2" w:rsidP="00BF22F2">
      <w:pPr>
        <w:widowControl w:val="0"/>
        <w:suppressAutoHyphens/>
        <w:spacing w:after="0" w:line="240" w:lineRule="auto"/>
        <w:ind w:left="142" w:right="112" w:firstLine="284"/>
        <w:jc w:val="both"/>
        <w:rPr>
          <w:rFonts w:ascii="Arial" w:eastAsia="DejaVu Sans" w:hAnsi="Arial" w:cs="Arial"/>
          <w:kern w:val="1"/>
          <w:sz w:val="18"/>
          <w:szCs w:val="18"/>
          <w:lang w:eastAsia="ar-SA"/>
        </w:rPr>
      </w:pPr>
      <w:r w:rsidRPr="00BF22F2">
        <w:rPr>
          <w:rFonts w:ascii="Arial" w:eastAsia="DejaVu Sans" w:hAnsi="Arial" w:cs="Arial"/>
          <w:kern w:val="1"/>
          <w:sz w:val="18"/>
          <w:szCs w:val="18"/>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BF22F2" w:rsidRPr="00BF22F2" w:rsidRDefault="00BF22F2" w:rsidP="00BF22F2">
      <w:pPr>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6. Обстоятельства непреодолимой силы</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F22F2" w:rsidRPr="00BF22F2" w:rsidRDefault="00BF22F2" w:rsidP="00BF22F2">
      <w:pPr>
        <w:autoSpaceDE w:val="0"/>
        <w:autoSpaceDN w:val="0"/>
        <w:adjustRightInd w:val="0"/>
        <w:spacing w:after="0" w:line="240" w:lineRule="auto"/>
        <w:ind w:firstLine="225"/>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F22F2" w:rsidRPr="00BF22F2" w:rsidRDefault="00BF22F2" w:rsidP="00BF22F2">
      <w:pPr>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7. Порядок разрешения споров</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F22F2" w:rsidRPr="00BF22F2" w:rsidRDefault="00BF22F2" w:rsidP="00BF22F2">
      <w:pPr>
        <w:autoSpaceDE w:val="0"/>
        <w:autoSpaceDN w:val="0"/>
        <w:adjustRightInd w:val="0"/>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 xml:space="preserve">8.Срок действия  договора и прочие условия. </w:t>
      </w:r>
    </w:p>
    <w:p w:rsidR="00BF22F2" w:rsidRPr="00BF22F2" w:rsidRDefault="00BF22F2" w:rsidP="00BF22F2">
      <w:pPr>
        <w:autoSpaceDE w:val="0"/>
        <w:autoSpaceDN w:val="0"/>
        <w:adjustRightInd w:val="0"/>
        <w:spacing w:after="0" w:line="240" w:lineRule="auto"/>
        <w:ind w:firstLine="225"/>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BF22F2" w:rsidRPr="00BF22F2" w:rsidRDefault="00BF22F2" w:rsidP="00BF22F2">
      <w:pPr>
        <w:autoSpaceDE w:val="0"/>
        <w:autoSpaceDN w:val="0"/>
        <w:adjustRightInd w:val="0"/>
        <w:spacing w:after="0" w:line="240" w:lineRule="auto"/>
        <w:ind w:firstLine="360"/>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F22F2" w:rsidRPr="00BF22F2" w:rsidRDefault="00BF22F2" w:rsidP="00BF22F2">
      <w:pPr>
        <w:autoSpaceDE w:val="0"/>
        <w:autoSpaceDN w:val="0"/>
        <w:adjustRightInd w:val="0"/>
        <w:spacing w:after="0" w:line="240" w:lineRule="auto"/>
        <w:ind w:firstLine="360"/>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8.3.Настоящий </w:t>
      </w:r>
      <w:proofErr w:type="gramStart"/>
      <w:r w:rsidRPr="00BF22F2">
        <w:rPr>
          <w:rFonts w:ascii="Arial" w:eastAsia="Times New Roman" w:hAnsi="Arial" w:cs="Arial"/>
          <w:sz w:val="18"/>
          <w:szCs w:val="18"/>
          <w:lang w:eastAsia="ru-RU"/>
        </w:rPr>
        <w:t>договор</w:t>
      </w:r>
      <w:proofErr w:type="gramEnd"/>
      <w:r w:rsidRPr="00BF22F2">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F22F2" w:rsidRPr="00BF22F2" w:rsidRDefault="00BF22F2" w:rsidP="00BF22F2">
      <w:pPr>
        <w:spacing w:after="0" w:line="240" w:lineRule="auto"/>
        <w:jc w:val="both"/>
        <w:rPr>
          <w:rFonts w:ascii="Arial" w:eastAsia="Times New Roman" w:hAnsi="Arial" w:cs="Arial"/>
          <w:b/>
          <w:sz w:val="18"/>
          <w:szCs w:val="18"/>
          <w:lang w:eastAsia="ru-RU"/>
        </w:rPr>
      </w:pPr>
      <w:r w:rsidRPr="00BF22F2">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BF22F2" w:rsidRPr="00BF22F2" w:rsidRDefault="00BF22F2" w:rsidP="00BF22F2">
      <w:pPr>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9.Юридические адреса сторон</w:t>
      </w:r>
    </w:p>
    <w:tbl>
      <w:tblPr>
        <w:tblW w:w="0" w:type="auto"/>
        <w:tblLook w:val="04A0" w:firstRow="1" w:lastRow="0" w:firstColumn="1" w:lastColumn="0" w:noHBand="0" w:noVBand="1"/>
      </w:tblPr>
      <w:tblGrid>
        <w:gridCol w:w="3902"/>
        <w:gridCol w:w="417"/>
        <w:gridCol w:w="838"/>
        <w:gridCol w:w="140"/>
        <w:gridCol w:w="5011"/>
      </w:tblGrid>
      <w:tr w:rsidR="00BF22F2" w:rsidRPr="00BF22F2" w:rsidTr="00556BBE">
        <w:trPr>
          <w:trHeight w:val="4101"/>
        </w:trPr>
        <w:tc>
          <w:tcPr>
            <w:tcW w:w="4361" w:type="dxa"/>
            <w:gridSpan w:val="2"/>
            <w:shd w:val="clear" w:color="auto" w:fill="auto"/>
          </w:tcPr>
          <w:p w:rsidR="00BF22F2" w:rsidRPr="00BF22F2" w:rsidRDefault="00BF22F2" w:rsidP="00BF22F2">
            <w:pPr>
              <w:spacing w:after="0" w:line="240" w:lineRule="auto"/>
              <w:rPr>
                <w:rFonts w:ascii="Arial" w:eastAsia="Times New Roman" w:hAnsi="Arial" w:cs="Arial"/>
                <w:sz w:val="18"/>
                <w:szCs w:val="18"/>
                <w:lang w:eastAsia="ru-RU"/>
              </w:rPr>
            </w:pPr>
            <w:r w:rsidRPr="00BF22F2">
              <w:rPr>
                <w:rFonts w:ascii="Arial" w:eastAsia="Times New Roman" w:hAnsi="Arial" w:cs="Arial"/>
                <w:sz w:val="18"/>
                <w:szCs w:val="18"/>
                <w:lang w:eastAsia="ru-RU"/>
              </w:rPr>
              <w:lastRenderedPageBreak/>
              <w:t>Заказчик:</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(ФГБОУ ВО СГУПС)</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ИНН 5402113155 КПП 540201001</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ОКПО 01115969 </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ОКТМО 50701000 630049, г. Новосибирск, ул. Дуси Ковальчук,</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д. 191.</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Банк: </w:t>
            </w:r>
            <w:proofErr w:type="gramStart"/>
            <w:r w:rsidRPr="00BF22F2">
              <w:rPr>
                <w:rFonts w:ascii="Arial" w:eastAsia="Times New Roman" w:hAnsi="Arial" w:cs="Arial"/>
                <w:sz w:val="18"/>
                <w:szCs w:val="18"/>
                <w:lang w:eastAsia="ru-RU"/>
              </w:rPr>
              <w:t>СИБИРСКОЕ</w:t>
            </w:r>
            <w:proofErr w:type="gramEnd"/>
            <w:r w:rsidRPr="00BF22F2">
              <w:rPr>
                <w:rFonts w:ascii="Arial" w:eastAsia="Times New Roman" w:hAnsi="Arial" w:cs="Arial"/>
                <w:sz w:val="18"/>
                <w:szCs w:val="18"/>
                <w:lang w:eastAsia="ru-RU"/>
              </w:rPr>
              <w:t xml:space="preserve"> ГУ БАНКА РОССИИ Г. НОВОСИБИРСК </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БИК 045004001</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Расчетный счет: № 40501810700042000002.</w:t>
            </w:r>
          </w:p>
          <w:p w:rsidR="00BF22F2" w:rsidRPr="00BF22F2" w:rsidRDefault="00BF22F2" w:rsidP="00BF22F2">
            <w:pPr>
              <w:spacing w:after="0" w:line="240" w:lineRule="auto"/>
              <w:jc w:val="both"/>
              <w:rPr>
                <w:rFonts w:ascii="Arial" w:eastAsia="Times New Roman" w:hAnsi="Arial" w:cs="Arial"/>
                <w:sz w:val="18"/>
                <w:szCs w:val="18"/>
                <w:lang w:eastAsia="ru-RU"/>
              </w:rPr>
            </w:pPr>
            <w:r w:rsidRPr="00BF22F2">
              <w:rPr>
                <w:rFonts w:ascii="Arial" w:eastAsia="Times New Roman" w:hAnsi="Arial" w:cs="Arial"/>
                <w:sz w:val="18"/>
                <w:szCs w:val="18"/>
                <w:lang w:eastAsia="ru-RU"/>
              </w:rPr>
              <w:t>Тел., факс (383) 328-05-79.</w:t>
            </w:r>
          </w:p>
          <w:p w:rsidR="00BF22F2" w:rsidRPr="00BF22F2" w:rsidRDefault="00BF22F2" w:rsidP="00BF22F2">
            <w:pPr>
              <w:spacing w:after="0" w:line="240" w:lineRule="auto"/>
              <w:jc w:val="center"/>
              <w:rPr>
                <w:rFonts w:ascii="Arial" w:eastAsia="Times New Roman" w:hAnsi="Arial" w:cs="Arial"/>
                <w:b/>
                <w:sz w:val="18"/>
                <w:szCs w:val="18"/>
                <w:lang w:eastAsia="ru-RU"/>
              </w:rPr>
            </w:pPr>
          </w:p>
          <w:p w:rsidR="00BF22F2" w:rsidRPr="00BF22F2" w:rsidRDefault="00BF22F2" w:rsidP="00BF22F2">
            <w:pPr>
              <w:spacing w:after="0" w:line="240" w:lineRule="auto"/>
              <w:jc w:val="center"/>
              <w:rPr>
                <w:rFonts w:ascii="Arial" w:eastAsia="Times New Roman" w:hAnsi="Arial" w:cs="Arial"/>
                <w:b/>
                <w:sz w:val="18"/>
                <w:szCs w:val="18"/>
                <w:lang w:eastAsia="ru-RU"/>
              </w:rPr>
            </w:pPr>
          </w:p>
          <w:p w:rsidR="00BF22F2" w:rsidRPr="00BF22F2" w:rsidRDefault="00BF22F2" w:rsidP="00BF22F2">
            <w:pPr>
              <w:spacing w:after="0" w:line="240" w:lineRule="auto"/>
              <w:jc w:val="center"/>
              <w:rPr>
                <w:rFonts w:ascii="Arial" w:eastAsia="Times New Roman" w:hAnsi="Arial" w:cs="Arial"/>
                <w:b/>
                <w:sz w:val="18"/>
                <w:szCs w:val="18"/>
                <w:lang w:eastAsia="ru-RU"/>
              </w:rPr>
            </w:pPr>
          </w:p>
        </w:tc>
        <w:tc>
          <w:tcPr>
            <w:tcW w:w="850" w:type="dxa"/>
            <w:shd w:val="clear" w:color="auto" w:fill="auto"/>
          </w:tcPr>
          <w:p w:rsidR="00BF22F2" w:rsidRPr="00BF22F2" w:rsidRDefault="00BF22F2" w:rsidP="00BF22F2">
            <w:pPr>
              <w:spacing w:after="0" w:line="240" w:lineRule="auto"/>
              <w:jc w:val="center"/>
              <w:rPr>
                <w:rFonts w:ascii="Arial" w:eastAsia="Times New Roman" w:hAnsi="Arial" w:cs="Arial"/>
                <w:b/>
                <w:sz w:val="18"/>
                <w:szCs w:val="18"/>
                <w:lang w:eastAsia="ru-RU"/>
              </w:rPr>
            </w:pPr>
          </w:p>
        </w:tc>
        <w:tc>
          <w:tcPr>
            <w:tcW w:w="5210" w:type="dxa"/>
            <w:gridSpan w:val="2"/>
            <w:shd w:val="clear" w:color="auto" w:fill="auto"/>
          </w:tcPr>
          <w:p w:rsidR="00BF22F2" w:rsidRPr="00BF22F2" w:rsidRDefault="00BF22F2" w:rsidP="00BF22F2">
            <w:pPr>
              <w:spacing w:after="0" w:line="240" w:lineRule="auto"/>
              <w:ind w:left="97" w:hanging="97"/>
              <w:rPr>
                <w:rFonts w:ascii="Arial" w:eastAsia="Times New Roman" w:hAnsi="Arial" w:cs="Arial"/>
                <w:sz w:val="18"/>
                <w:szCs w:val="18"/>
                <w:lang w:eastAsia="ru-RU"/>
              </w:rPr>
            </w:pPr>
            <w:r w:rsidRPr="00BF22F2">
              <w:rPr>
                <w:rFonts w:ascii="Arial" w:eastAsia="Times New Roman" w:hAnsi="Arial" w:cs="Arial"/>
                <w:sz w:val="18"/>
                <w:szCs w:val="18"/>
                <w:lang w:eastAsia="ru-RU"/>
              </w:rPr>
              <w:t>Поставщик:</w:t>
            </w:r>
          </w:p>
          <w:p w:rsidR="00BF22F2" w:rsidRPr="00BF22F2" w:rsidRDefault="00BF22F2" w:rsidP="00BF22F2">
            <w:pPr>
              <w:widowControl w:val="0"/>
              <w:autoSpaceDE w:val="0"/>
              <w:autoSpaceDN w:val="0"/>
              <w:adjustRightInd w:val="0"/>
              <w:spacing w:after="0"/>
              <w:rPr>
                <w:rFonts w:ascii="Arial" w:eastAsia="Times New Roman" w:hAnsi="Arial" w:cs="Arial"/>
                <w:bCs/>
                <w:sz w:val="18"/>
                <w:szCs w:val="18"/>
              </w:rPr>
            </w:pPr>
            <w:r w:rsidRPr="00BF22F2">
              <w:rPr>
                <w:rFonts w:ascii="Arial" w:eastAsia="Times New Roman" w:hAnsi="Arial" w:cs="Arial"/>
                <w:bCs/>
                <w:sz w:val="18"/>
                <w:szCs w:val="18"/>
              </w:rPr>
              <w:t>ООО «ЗИК»</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 xml:space="preserve">Адрес: 117342, Москва г, Бутлерова </w:t>
            </w:r>
            <w:proofErr w:type="spellStart"/>
            <w:proofErr w:type="gramStart"/>
            <w:r w:rsidRPr="00BF22F2">
              <w:rPr>
                <w:rFonts w:ascii="Arial" w:eastAsia="Times New Roman" w:hAnsi="Arial" w:cs="Arial"/>
                <w:sz w:val="18"/>
                <w:szCs w:val="18"/>
              </w:rPr>
              <w:t>ул</w:t>
            </w:r>
            <w:proofErr w:type="spellEnd"/>
            <w:proofErr w:type="gramEnd"/>
            <w:r w:rsidRPr="00BF22F2">
              <w:rPr>
                <w:rFonts w:ascii="Arial" w:eastAsia="Times New Roman" w:hAnsi="Arial" w:cs="Arial"/>
                <w:sz w:val="18"/>
                <w:szCs w:val="18"/>
              </w:rPr>
              <w:t xml:space="preserve">, </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 xml:space="preserve">дом № 17, </w:t>
            </w:r>
            <w:proofErr w:type="spellStart"/>
            <w:r w:rsidRPr="00BF22F2">
              <w:rPr>
                <w:rFonts w:ascii="Arial" w:eastAsia="Times New Roman" w:hAnsi="Arial" w:cs="Arial"/>
                <w:sz w:val="18"/>
                <w:szCs w:val="18"/>
              </w:rPr>
              <w:t>оф</w:t>
            </w:r>
            <w:proofErr w:type="gramStart"/>
            <w:r w:rsidRPr="00BF22F2">
              <w:rPr>
                <w:rFonts w:ascii="Arial" w:eastAsia="Times New Roman" w:hAnsi="Arial" w:cs="Arial"/>
                <w:sz w:val="18"/>
                <w:szCs w:val="18"/>
              </w:rPr>
              <w:t>.э</w:t>
            </w:r>
            <w:proofErr w:type="gramEnd"/>
            <w:r w:rsidRPr="00BF22F2">
              <w:rPr>
                <w:rFonts w:ascii="Arial" w:eastAsia="Times New Roman" w:hAnsi="Arial" w:cs="Arial"/>
                <w:sz w:val="18"/>
                <w:szCs w:val="18"/>
              </w:rPr>
              <w:t>т</w:t>
            </w:r>
            <w:proofErr w:type="spellEnd"/>
            <w:r w:rsidRPr="00BF22F2">
              <w:rPr>
                <w:rFonts w:ascii="Arial" w:eastAsia="Times New Roman" w:hAnsi="Arial" w:cs="Arial"/>
                <w:sz w:val="18"/>
                <w:szCs w:val="18"/>
              </w:rPr>
              <w:t xml:space="preserve"> 18 к 2-4,6</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ИНН/КПП 7705628580 / 772801001</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proofErr w:type="gramStart"/>
            <w:r w:rsidRPr="00BF22F2">
              <w:rPr>
                <w:rFonts w:ascii="Arial" w:eastAsia="Times New Roman" w:hAnsi="Arial" w:cs="Arial"/>
                <w:sz w:val="18"/>
                <w:szCs w:val="18"/>
              </w:rPr>
              <w:t>Р</w:t>
            </w:r>
            <w:proofErr w:type="gramEnd"/>
            <w:r w:rsidRPr="00BF22F2">
              <w:rPr>
                <w:rFonts w:ascii="Arial" w:eastAsia="Times New Roman" w:hAnsi="Arial" w:cs="Arial"/>
                <w:sz w:val="18"/>
                <w:szCs w:val="18"/>
              </w:rPr>
              <w:t xml:space="preserve">/с: 40702810300000000818 </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в ООО «</w:t>
            </w:r>
            <w:proofErr w:type="spellStart"/>
            <w:r w:rsidRPr="00BF22F2">
              <w:rPr>
                <w:rFonts w:ascii="Arial" w:eastAsia="Times New Roman" w:hAnsi="Arial" w:cs="Arial"/>
                <w:sz w:val="18"/>
                <w:szCs w:val="18"/>
              </w:rPr>
              <w:t>Дойче</w:t>
            </w:r>
            <w:proofErr w:type="spellEnd"/>
            <w:r w:rsidRPr="00BF22F2">
              <w:rPr>
                <w:rFonts w:ascii="Arial" w:eastAsia="Times New Roman" w:hAnsi="Arial" w:cs="Arial"/>
                <w:sz w:val="18"/>
                <w:szCs w:val="18"/>
              </w:rPr>
              <w:t xml:space="preserve"> Банк», г. Москва</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БИК:  044525101</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К/с: 30101810100000000101</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ОКТМО 45902000</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ОКПО 75320165</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 xml:space="preserve">Дата постановки на учет в налоговом органе 08.08.2016 </w:t>
            </w:r>
            <w:r w:rsidRPr="00BF22F2">
              <w:rPr>
                <w:rFonts w:ascii="Arial" w:eastAsia="Times New Roman" w:hAnsi="Arial" w:cs="Arial"/>
                <w:sz w:val="18"/>
                <w:szCs w:val="18"/>
              </w:rPr>
              <w:br/>
              <w:t>ОГРН 1047796874619</w:t>
            </w:r>
          </w:p>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Телефон: +7 (495) 283-09-90</w:t>
            </w:r>
          </w:p>
          <w:p w:rsidR="00BF22F2" w:rsidRPr="00BF22F2" w:rsidRDefault="00BF22F2" w:rsidP="00BF22F2">
            <w:pPr>
              <w:spacing w:after="0" w:line="240" w:lineRule="auto"/>
              <w:ind w:left="34"/>
              <w:rPr>
                <w:rFonts w:ascii="Arial" w:eastAsia="Times New Roman" w:hAnsi="Arial" w:cs="Arial"/>
                <w:sz w:val="18"/>
                <w:szCs w:val="18"/>
                <w:lang w:eastAsia="ru-RU"/>
              </w:rPr>
            </w:pPr>
            <w:r w:rsidRPr="00BF22F2">
              <w:rPr>
                <w:rFonts w:ascii="Arial" w:eastAsia="Times New Roman" w:hAnsi="Arial" w:cs="Arial"/>
                <w:sz w:val="18"/>
                <w:szCs w:val="18"/>
              </w:rPr>
              <w:t>Факс: +7 (495) 283-09-86</w:t>
            </w:r>
          </w:p>
          <w:p w:rsidR="00BF22F2" w:rsidRPr="00BF22F2" w:rsidRDefault="00BF22F2" w:rsidP="00BF22F2">
            <w:pPr>
              <w:spacing w:after="0" w:line="240" w:lineRule="auto"/>
              <w:rPr>
                <w:rFonts w:ascii="Arial" w:eastAsia="Times New Roman" w:hAnsi="Arial" w:cs="Arial"/>
                <w:b/>
                <w:sz w:val="18"/>
                <w:szCs w:val="18"/>
                <w:lang w:eastAsia="ru-RU"/>
              </w:rPr>
            </w:pPr>
            <w:r w:rsidRPr="00BF22F2">
              <w:rPr>
                <w:rFonts w:ascii="Arial" w:eastAsia="Times New Roman" w:hAnsi="Arial" w:cs="Arial"/>
                <w:sz w:val="18"/>
                <w:szCs w:val="18"/>
                <w:lang w:val="en-US" w:eastAsia="ru-RU"/>
              </w:rPr>
              <w:t>E</w:t>
            </w:r>
            <w:r w:rsidRPr="00BF22F2">
              <w:rPr>
                <w:rFonts w:ascii="Arial" w:eastAsia="Times New Roman" w:hAnsi="Arial" w:cs="Arial"/>
                <w:sz w:val="18"/>
                <w:szCs w:val="18"/>
                <w:lang w:eastAsia="ru-RU"/>
              </w:rPr>
              <w:t>-</w:t>
            </w:r>
            <w:r w:rsidRPr="00BF22F2">
              <w:rPr>
                <w:rFonts w:ascii="Arial" w:eastAsia="Times New Roman" w:hAnsi="Arial" w:cs="Arial"/>
                <w:sz w:val="18"/>
                <w:szCs w:val="18"/>
                <w:lang w:val="en-US" w:eastAsia="ru-RU"/>
              </w:rPr>
              <w:t>mail</w:t>
            </w:r>
            <w:r w:rsidRPr="00BF22F2">
              <w:rPr>
                <w:rFonts w:ascii="Arial" w:eastAsia="Times New Roman" w:hAnsi="Arial" w:cs="Arial"/>
                <w:sz w:val="18"/>
                <w:szCs w:val="18"/>
                <w:lang w:eastAsia="ru-RU"/>
              </w:rPr>
              <w:t>:</w:t>
            </w:r>
            <w:r w:rsidRPr="00BF22F2">
              <w:rPr>
                <w:rFonts w:ascii="Arial" w:eastAsia="Calibri" w:hAnsi="Arial" w:cs="Arial"/>
                <w:sz w:val="18"/>
                <w:szCs w:val="18"/>
              </w:rPr>
              <w:t xml:space="preserve"> </w:t>
            </w:r>
            <w:hyperlink r:id="rId10">
              <w:r w:rsidRPr="00BF22F2">
                <w:rPr>
                  <w:rFonts w:ascii="Arial" w:eastAsia="Arial" w:hAnsi="Arial" w:cs="Arial"/>
                  <w:w w:val="103"/>
                  <w:sz w:val="18"/>
                  <w:szCs w:val="18"/>
                  <w:lang w:val="en-US" w:eastAsia="ru-RU"/>
                </w:rPr>
                <w:t>info</w:t>
              </w:r>
              <w:r w:rsidRPr="00BF22F2">
                <w:rPr>
                  <w:rFonts w:ascii="Arial" w:eastAsia="Arial" w:hAnsi="Arial" w:cs="Arial"/>
                  <w:w w:val="103"/>
                  <w:sz w:val="18"/>
                  <w:szCs w:val="18"/>
                  <w:lang w:eastAsia="ru-RU"/>
                </w:rPr>
                <w:t>@</w:t>
              </w:r>
              <w:r w:rsidRPr="00BF22F2">
                <w:rPr>
                  <w:rFonts w:ascii="Arial" w:eastAsia="Arial" w:hAnsi="Arial" w:cs="Arial"/>
                  <w:w w:val="103"/>
                  <w:sz w:val="18"/>
                  <w:szCs w:val="18"/>
                  <w:lang w:val="en-US" w:eastAsia="ru-RU"/>
                </w:rPr>
                <w:t>sick</w:t>
              </w:r>
              <w:r w:rsidRPr="00BF22F2">
                <w:rPr>
                  <w:rFonts w:ascii="Arial" w:eastAsia="Arial" w:hAnsi="Arial" w:cs="Arial"/>
                  <w:w w:val="103"/>
                  <w:sz w:val="18"/>
                  <w:szCs w:val="18"/>
                  <w:lang w:eastAsia="ru-RU"/>
                </w:rPr>
                <w:t>.</w:t>
              </w:r>
              <w:proofErr w:type="spellStart"/>
              <w:r w:rsidRPr="00BF22F2">
                <w:rPr>
                  <w:rFonts w:ascii="Arial" w:eastAsia="Arial" w:hAnsi="Arial" w:cs="Arial"/>
                  <w:w w:val="103"/>
                  <w:sz w:val="18"/>
                  <w:szCs w:val="18"/>
                  <w:lang w:val="en-US" w:eastAsia="ru-RU"/>
                </w:rPr>
                <w:t>ru</w:t>
              </w:r>
              <w:proofErr w:type="spellEnd"/>
            </w:hyperlink>
          </w:p>
        </w:tc>
      </w:tr>
      <w:tr w:rsidR="00BF22F2" w:rsidRPr="00BF22F2" w:rsidTr="00556BBE">
        <w:tc>
          <w:tcPr>
            <w:tcW w:w="3936" w:type="dxa"/>
            <w:shd w:val="clear" w:color="auto" w:fill="auto"/>
          </w:tcPr>
          <w:p w:rsidR="00BF22F2" w:rsidRPr="00BF22F2" w:rsidRDefault="00BF22F2" w:rsidP="00BF22F2">
            <w:pPr>
              <w:spacing w:after="0" w:line="240" w:lineRule="auto"/>
              <w:ind w:left="142"/>
              <w:rPr>
                <w:rFonts w:ascii="Arial" w:eastAsia="Times New Roman" w:hAnsi="Arial" w:cs="Arial"/>
                <w:sz w:val="18"/>
                <w:szCs w:val="18"/>
                <w:lang w:eastAsia="ru-RU"/>
              </w:rPr>
            </w:pPr>
          </w:p>
          <w:p w:rsidR="00BF22F2" w:rsidRPr="00BF22F2" w:rsidRDefault="00BF22F2" w:rsidP="00BF22F2">
            <w:pPr>
              <w:spacing w:after="0" w:line="240" w:lineRule="auto"/>
              <w:ind w:left="142"/>
              <w:rPr>
                <w:rFonts w:ascii="Arial" w:eastAsia="Times New Roman" w:hAnsi="Arial" w:cs="Arial"/>
                <w:sz w:val="18"/>
                <w:szCs w:val="18"/>
                <w:lang w:eastAsia="ru-RU"/>
              </w:rPr>
            </w:pPr>
            <w:r w:rsidRPr="00BF22F2">
              <w:rPr>
                <w:rFonts w:ascii="Arial" w:eastAsia="Times New Roman" w:hAnsi="Arial" w:cs="Arial"/>
                <w:sz w:val="18"/>
                <w:szCs w:val="18"/>
                <w:lang w:eastAsia="ru-RU"/>
              </w:rPr>
              <w:t>Проректор по научной работе</w:t>
            </w:r>
          </w:p>
        </w:tc>
        <w:tc>
          <w:tcPr>
            <w:tcW w:w="1417" w:type="dxa"/>
            <w:gridSpan w:val="3"/>
            <w:shd w:val="clear" w:color="auto" w:fill="auto"/>
          </w:tcPr>
          <w:p w:rsidR="00BF22F2" w:rsidRPr="00BF22F2" w:rsidRDefault="00BF22F2" w:rsidP="00BF22F2">
            <w:pPr>
              <w:spacing w:after="0" w:line="240" w:lineRule="auto"/>
              <w:jc w:val="center"/>
              <w:rPr>
                <w:rFonts w:ascii="Arial" w:eastAsia="Times New Roman" w:hAnsi="Arial" w:cs="Arial"/>
                <w:sz w:val="18"/>
                <w:szCs w:val="18"/>
                <w:lang w:eastAsia="ru-RU"/>
              </w:rPr>
            </w:pPr>
          </w:p>
        </w:tc>
        <w:tc>
          <w:tcPr>
            <w:tcW w:w="5068" w:type="dxa"/>
            <w:shd w:val="clear" w:color="auto" w:fill="auto"/>
          </w:tcPr>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p>
          <w:p w:rsidR="00BF22F2" w:rsidRPr="00BF22F2" w:rsidRDefault="00BF22F2" w:rsidP="00BF22F2">
            <w:pPr>
              <w:widowControl w:val="0"/>
              <w:autoSpaceDE w:val="0"/>
              <w:autoSpaceDN w:val="0"/>
              <w:adjustRightInd w:val="0"/>
              <w:spacing w:after="0"/>
              <w:rPr>
                <w:rFonts w:ascii="Arial" w:eastAsia="Times New Roman" w:hAnsi="Arial" w:cs="Arial"/>
                <w:sz w:val="18"/>
                <w:szCs w:val="18"/>
                <w:lang w:eastAsia="ru-RU"/>
              </w:rPr>
            </w:pPr>
            <w:r w:rsidRPr="00BF22F2">
              <w:rPr>
                <w:rFonts w:ascii="Arial" w:eastAsia="Times New Roman" w:hAnsi="Arial" w:cs="Arial"/>
                <w:sz w:val="18"/>
                <w:szCs w:val="18"/>
              </w:rPr>
              <w:t xml:space="preserve">Генеральный директор </w:t>
            </w:r>
          </w:p>
        </w:tc>
      </w:tr>
      <w:tr w:rsidR="00BF22F2" w:rsidRPr="00BF22F2" w:rsidTr="00556BBE">
        <w:tc>
          <w:tcPr>
            <w:tcW w:w="3936" w:type="dxa"/>
            <w:shd w:val="clear" w:color="auto" w:fill="auto"/>
          </w:tcPr>
          <w:p w:rsidR="00BF22F2" w:rsidRPr="00BF22F2" w:rsidRDefault="00BF22F2" w:rsidP="00BF22F2">
            <w:pPr>
              <w:spacing w:after="0" w:line="240" w:lineRule="auto"/>
              <w:ind w:left="142"/>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________________  С.А.  </w:t>
            </w:r>
            <w:proofErr w:type="spellStart"/>
            <w:r w:rsidRPr="00BF22F2">
              <w:rPr>
                <w:rFonts w:ascii="Arial" w:eastAsia="Times New Roman" w:hAnsi="Arial" w:cs="Arial"/>
                <w:sz w:val="18"/>
                <w:szCs w:val="18"/>
                <w:lang w:eastAsia="ru-RU"/>
              </w:rPr>
              <w:t>Бокарев</w:t>
            </w:r>
            <w:proofErr w:type="spellEnd"/>
          </w:p>
          <w:p w:rsidR="00BF22F2" w:rsidRPr="00BF22F2" w:rsidRDefault="00BF22F2" w:rsidP="00BF22F2">
            <w:pPr>
              <w:spacing w:after="0" w:line="240" w:lineRule="auto"/>
              <w:ind w:left="142"/>
              <w:rPr>
                <w:rFonts w:ascii="Arial" w:eastAsia="Times New Roman" w:hAnsi="Arial" w:cs="Arial"/>
                <w:sz w:val="18"/>
                <w:szCs w:val="18"/>
                <w:lang w:eastAsia="ru-RU"/>
              </w:rPr>
            </w:pPr>
            <w:r w:rsidRPr="00BF22F2">
              <w:rPr>
                <w:rFonts w:ascii="Arial" w:eastAsia="Times New Roman" w:hAnsi="Arial" w:cs="Arial"/>
                <w:sz w:val="18"/>
                <w:szCs w:val="18"/>
                <w:lang w:eastAsia="ru-RU"/>
              </w:rPr>
              <w:t>М.П.</w:t>
            </w:r>
          </w:p>
        </w:tc>
        <w:tc>
          <w:tcPr>
            <w:tcW w:w="1417" w:type="dxa"/>
            <w:gridSpan w:val="3"/>
            <w:shd w:val="clear" w:color="auto" w:fill="auto"/>
          </w:tcPr>
          <w:p w:rsidR="00BF22F2" w:rsidRPr="00BF22F2" w:rsidRDefault="00BF22F2" w:rsidP="00BF22F2">
            <w:pPr>
              <w:spacing w:after="0" w:line="240" w:lineRule="auto"/>
              <w:jc w:val="center"/>
              <w:rPr>
                <w:rFonts w:ascii="Arial" w:eastAsia="Times New Roman" w:hAnsi="Arial" w:cs="Arial"/>
                <w:sz w:val="18"/>
                <w:szCs w:val="18"/>
                <w:lang w:eastAsia="ru-RU"/>
              </w:rPr>
            </w:pPr>
          </w:p>
        </w:tc>
        <w:tc>
          <w:tcPr>
            <w:tcW w:w="5068" w:type="dxa"/>
            <w:shd w:val="clear" w:color="auto" w:fill="auto"/>
          </w:tcPr>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 xml:space="preserve">________________ М.А. </w:t>
            </w:r>
            <w:proofErr w:type="spellStart"/>
            <w:r w:rsidRPr="00BF22F2">
              <w:rPr>
                <w:rFonts w:ascii="Arial" w:eastAsia="Times New Roman" w:hAnsi="Arial" w:cs="Arial"/>
                <w:sz w:val="18"/>
                <w:szCs w:val="18"/>
              </w:rPr>
              <w:t>Потуремский</w:t>
            </w:r>
            <w:proofErr w:type="spellEnd"/>
            <w:r w:rsidRPr="00BF22F2">
              <w:rPr>
                <w:rFonts w:ascii="Arial" w:eastAsia="Times New Roman" w:hAnsi="Arial" w:cs="Arial"/>
                <w:sz w:val="18"/>
                <w:szCs w:val="18"/>
              </w:rPr>
              <w:t xml:space="preserve">      </w:t>
            </w:r>
          </w:p>
          <w:p w:rsidR="00BF22F2" w:rsidRPr="00BF22F2" w:rsidRDefault="00BF22F2" w:rsidP="00BF22F2">
            <w:pPr>
              <w:widowControl w:val="0"/>
              <w:autoSpaceDE w:val="0"/>
              <w:autoSpaceDN w:val="0"/>
              <w:adjustRightInd w:val="0"/>
              <w:spacing w:after="0"/>
              <w:rPr>
                <w:rFonts w:ascii="Arial" w:eastAsia="Times New Roman" w:hAnsi="Arial" w:cs="Arial"/>
                <w:sz w:val="18"/>
                <w:szCs w:val="18"/>
                <w:lang w:eastAsia="ru-RU"/>
              </w:rPr>
            </w:pPr>
            <w:r w:rsidRPr="00BF22F2">
              <w:rPr>
                <w:rFonts w:ascii="Arial" w:eastAsia="Times New Roman" w:hAnsi="Arial" w:cs="Arial"/>
                <w:sz w:val="18"/>
                <w:szCs w:val="18"/>
                <w:lang w:eastAsia="ru-RU"/>
              </w:rPr>
              <w:t>М.П.</w:t>
            </w:r>
          </w:p>
        </w:tc>
      </w:tr>
    </w:tbl>
    <w:p w:rsidR="00BF22F2" w:rsidRPr="00BF22F2" w:rsidRDefault="00BF22F2" w:rsidP="00BF22F2">
      <w:pPr>
        <w:spacing w:after="0" w:line="240" w:lineRule="auto"/>
        <w:jc w:val="right"/>
        <w:rPr>
          <w:rFonts w:ascii="Arial" w:eastAsia="Times New Roman" w:hAnsi="Arial" w:cs="Arial"/>
          <w:sz w:val="18"/>
          <w:szCs w:val="18"/>
          <w:lang w:eastAsia="ru-RU"/>
        </w:rPr>
      </w:pPr>
    </w:p>
    <w:p w:rsidR="00BF22F2" w:rsidRPr="00BF22F2" w:rsidRDefault="00BF22F2" w:rsidP="00BF22F2">
      <w:pPr>
        <w:spacing w:after="0" w:line="240" w:lineRule="auto"/>
        <w:jc w:val="right"/>
        <w:rPr>
          <w:rFonts w:ascii="Arial" w:eastAsia="Times New Roman" w:hAnsi="Arial" w:cs="Arial"/>
          <w:sz w:val="18"/>
          <w:szCs w:val="18"/>
          <w:lang w:eastAsia="ru-RU"/>
        </w:rPr>
      </w:pPr>
      <w:r w:rsidRPr="00BF22F2">
        <w:rPr>
          <w:rFonts w:ascii="Arial" w:eastAsia="Times New Roman" w:hAnsi="Arial" w:cs="Arial"/>
          <w:sz w:val="18"/>
          <w:szCs w:val="18"/>
          <w:lang w:eastAsia="ru-RU"/>
        </w:rPr>
        <w:t>Приложение № 1 к договору</w:t>
      </w:r>
    </w:p>
    <w:p w:rsidR="00BF22F2" w:rsidRPr="00BF22F2" w:rsidRDefault="00BF22F2" w:rsidP="00BF22F2">
      <w:pPr>
        <w:spacing w:after="0" w:line="240" w:lineRule="auto"/>
        <w:jc w:val="center"/>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w:t>
      </w:r>
    </w:p>
    <w:p w:rsidR="00BF22F2" w:rsidRPr="00BF22F2" w:rsidRDefault="00BF22F2" w:rsidP="00BF22F2">
      <w:pPr>
        <w:spacing w:after="0" w:line="240" w:lineRule="auto"/>
        <w:jc w:val="right"/>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 № __________ от «___» _______ 2018г.</w:t>
      </w:r>
    </w:p>
    <w:p w:rsidR="00BF22F2" w:rsidRPr="00BF22F2" w:rsidRDefault="00BF22F2" w:rsidP="00BF22F2">
      <w:pPr>
        <w:spacing w:after="0" w:line="240" w:lineRule="auto"/>
        <w:jc w:val="center"/>
        <w:rPr>
          <w:rFonts w:ascii="Arial" w:eastAsia="Times New Roman" w:hAnsi="Arial" w:cs="Arial"/>
          <w:b/>
          <w:sz w:val="18"/>
          <w:szCs w:val="18"/>
          <w:lang w:eastAsia="ru-RU"/>
        </w:rPr>
      </w:pPr>
    </w:p>
    <w:p w:rsidR="00BF22F2" w:rsidRPr="00BF22F2" w:rsidRDefault="00BF22F2" w:rsidP="00BF22F2">
      <w:pPr>
        <w:spacing w:after="0" w:line="240" w:lineRule="auto"/>
        <w:jc w:val="center"/>
        <w:rPr>
          <w:rFonts w:ascii="Arial" w:eastAsia="Times New Roman" w:hAnsi="Arial" w:cs="Arial"/>
          <w:b/>
          <w:sz w:val="18"/>
          <w:szCs w:val="18"/>
          <w:lang w:eastAsia="ru-RU"/>
        </w:rPr>
      </w:pPr>
    </w:p>
    <w:p w:rsidR="00BF22F2" w:rsidRPr="00BF22F2" w:rsidRDefault="00BF22F2" w:rsidP="00BF22F2">
      <w:pPr>
        <w:spacing w:after="0" w:line="240" w:lineRule="auto"/>
        <w:jc w:val="center"/>
        <w:rPr>
          <w:rFonts w:ascii="Arial" w:eastAsia="Times New Roman" w:hAnsi="Arial" w:cs="Arial"/>
          <w:b/>
          <w:sz w:val="18"/>
          <w:szCs w:val="18"/>
          <w:lang w:eastAsia="ru-RU"/>
        </w:rPr>
      </w:pPr>
    </w:p>
    <w:p w:rsidR="00BF22F2" w:rsidRPr="00BF22F2" w:rsidRDefault="00BF22F2" w:rsidP="00BF22F2">
      <w:pPr>
        <w:spacing w:after="0" w:line="240" w:lineRule="auto"/>
        <w:jc w:val="center"/>
        <w:rPr>
          <w:rFonts w:ascii="Arial" w:eastAsia="Times New Roman" w:hAnsi="Arial" w:cs="Arial"/>
          <w:b/>
          <w:sz w:val="18"/>
          <w:szCs w:val="18"/>
          <w:lang w:eastAsia="ru-RU"/>
        </w:rPr>
      </w:pPr>
    </w:p>
    <w:p w:rsidR="00BF22F2" w:rsidRPr="00BF22F2" w:rsidRDefault="00BF22F2" w:rsidP="00BF22F2">
      <w:pPr>
        <w:spacing w:after="0" w:line="240" w:lineRule="auto"/>
        <w:jc w:val="center"/>
        <w:rPr>
          <w:rFonts w:ascii="Arial" w:eastAsia="Times New Roman" w:hAnsi="Arial" w:cs="Arial"/>
          <w:b/>
          <w:sz w:val="18"/>
          <w:szCs w:val="18"/>
          <w:lang w:eastAsia="ru-RU"/>
        </w:rPr>
      </w:pPr>
      <w:r w:rsidRPr="00BF22F2">
        <w:rPr>
          <w:rFonts w:ascii="Arial" w:eastAsia="Times New Roman" w:hAnsi="Arial" w:cs="Arial"/>
          <w:b/>
          <w:sz w:val="18"/>
          <w:szCs w:val="18"/>
          <w:lang w:eastAsia="ru-RU"/>
        </w:rPr>
        <w:t xml:space="preserve">Спецификация </w:t>
      </w:r>
    </w:p>
    <w:tbl>
      <w:tblPr>
        <w:tblW w:w="0" w:type="auto"/>
        <w:tblLayout w:type="fixed"/>
        <w:tblCellMar>
          <w:left w:w="30" w:type="dxa"/>
          <w:right w:w="0" w:type="dxa"/>
        </w:tblCellMar>
        <w:tblLook w:val="04A0" w:firstRow="1" w:lastRow="0" w:firstColumn="1" w:lastColumn="0" w:noHBand="0" w:noVBand="1"/>
      </w:tblPr>
      <w:tblGrid>
        <w:gridCol w:w="570"/>
        <w:gridCol w:w="35"/>
        <w:gridCol w:w="137"/>
        <w:gridCol w:w="157"/>
        <w:gridCol w:w="5170"/>
        <w:gridCol w:w="849"/>
        <w:gridCol w:w="168"/>
        <w:gridCol w:w="151"/>
        <w:gridCol w:w="269"/>
        <w:gridCol w:w="7"/>
        <w:gridCol w:w="121"/>
        <w:gridCol w:w="235"/>
        <w:gridCol w:w="210"/>
        <w:gridCol w:w="16"/>
        <w:gridCol w:w="306"/>
        <w:gridCol w:w="52"/>
        <w:gridCol w:w="91"/>
        <w:gridCol w:w="363"/>
        <w:gridCol w:w="397"/>
        <w:gridCol w:w="480"/>
        <w:gridCol w:w="76"/>
        <w:gridCol w:w="318"/>
        <w:gridCol w:w="57"/>
      </w:tblGrid>
      <w:tr w:rsidR="00BF22F2" w:rsidRPr="00BF22F2" w:rsidTr="00556BBE">
        <w:trPr>
          <w:gridAfter w:val="1"/>
          <w:wAfter w:w="57" w:type="dxa"/>
          <w:hidden/>
        </w:trPr>
        <w:tc>
          <w:tcPr>
            <w:tcW w:w="570" w:type="dxa"/>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6936" w:type="dxa"/>
            <w:gridSpan w:val="8"/>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573"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465"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760" w:type="dxa"/>
            <w:gridSpan w:val="2"/>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874" w:type="dxa"/>
            <w:gridSpan w:val="3"/>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r>
      <w:tr w:rsidR="00BF22F2" w:rsidRPr="00BF22F2" w:rsidTr="00556BBE">
        <w:trPr>
          <w:hidden/>
        </w:trPr>
        <w:tc>
          <w:tcPr>
            <w:tcW w:w="742" w:type="dxa"/>
            <w:gridSpan w:val="3"/>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6495" w:type="dxa"/>
            <w:gridSpan w:val="5"/>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632"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584"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851" w:type="dxa"/>
            <w:gridSpan w:val="3"/>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931"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r>
      <w:tr w:rsidR="00BF22F2" w:rsidRPr="00BF22F2" w:rsidTr="00556BBE">
        <w:trPr>
          <w:gridAfter w:val="2"/>
          <w:wAfter w:w="375" w:type="dxa"/>
          <w:hidden/>
        </w:trPr>
        <w:tc>
          <w:tcPr>
            <w:tcW w:w="605" w:type="dxa"/>
            <w:gridSpan w:val="2"/>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6481" w:type="dxa"/>
            <w:gridSpan w:val="5"/>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548"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461" w:type="dxa"/>
            <w:gridSpan w:val="3"/>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812"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953" w:type="dxa"/>
            <w:gridSpan w:val="3"/>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r>
      <w:tr w:rsidR="00BF22F2" w:rsidRPr="00BF22F2" w:rsidTr="00556BBE">
        <w:trPr>
          <w:gridAfter w:val="3"/>
          <w:wAfter w:w="451" w:type="dxa"/>
          <w:hidden/>
        </w:trPr>
        <w:tc>
          <w:tcPr>
            <w:tcW w:w="899"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5170" w:type="dxa"/>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849" w:type="dxa"/>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595" w:type="dxa"/>
            <w:gridSpan w:val="4"/>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888" w:type="dxa"/>
            <w:gridSpan w:val="5"/>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c>
          <w:tcPr>
            <w:tcW w:w="1383" w:type="dxa"/>
            <w:gridSpan w:val="5"/>
            <w:vAlign w:val="center"/>
            <w:hideMark/>
          </w:tcPr>
          <w:p w:rsidR="00BF22F2" w:rsidRPr="00BF22F2" w:rsidRDefault="00BF22F2" w:rsidP="00BF22F2">
            <w:pPr>
              <w:spacing w:after="0" w:line="240" w:lineRule="auto"/>
              <w:rPr>
                <w:rFonts w:ascii="Arial" w:eastAsia="Times New Roman" w:hAnsi="Arial" w:cs="Arial"/>
                <w:vanish/>
                <w:sz w:val="18"/>
                <w:szCs w:val="18"/>
                <w:lang w:eastAsia="ru-RU"/>
              </w:rPr>
            </w:pPr>
          </w:p>
        </w:tc>
      </w:tr>
    </w:tbl>
    <w:p w:rsidR="00BF22F2" w:rsidRPr="00BF22F2" w:rsidRDefault="00BF22F2" w:rsidP="00BF22F2">
      <w:pPr>
        <w:spacing w:after="0" w:line="360" w:lineRule="auto"/>
        <w:ind w:right="-1"/>
        <w:rPr>
          <w:rFonts w:ascii="Arial" w:eastAsia="Times New Roman" w:hAnsi="Arial" w:cs="Arial"/>
          <w:b/>
          <w:sz w:val="18"/>
          <w:szCs w:val="18"/>
          <w:lang w:eastAsia="ru-RU"/>
        </w:rPr>
      </w:pPr>
    </w:p>
    <w:tbl>
      <w:tblPr>
        <w:tblW w:w="0" w:type="auto"/>
        <w:tblCellMar>
          <w:left w:w="30" w:type="dxa"/>
          <w:right w:w="0" w:type="dxa"/>
        </w:tblCellMar>
        <w:tblLook w:val="04A0" w:firstRow="1" w:lastRow="0" w:firstColumn="1" w:lastColumn="0" w:noHBand="0" w:noVBand="1"/>
      </w:tblPr>
      <w:tblGrid>
        <w:gridCol w:w="317"/>
        <w:gridCol w:w="992"/>
        <w:gridCol w:w="784"/>
        <w:gridCol w:w="1504"/>
        <w:gridCol w:w="354"/>
        <w:gridCol w:w="1182"/>
        <w:gridCol w:w="1646"/>
        <w:gridCol w:w="1648"/>
        <w:gridCol w:w="1384"/>
      </w:tblGrid>
      <w:tr w:rsidR="00BF22F2" w:rsidRPr="00BF22F2" w:rsidTr="00556BBE">
        <w:tc>
          <w:tcPr>
            <w:tcW w:w="317"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992"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784"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1858" w:type="dxa"/>
            <w:gridSpan w:val="2"/>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1182"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1646"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1648"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1384"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r>
      <w:tr w:rsidR="00BF22F2" w:rsidRPr="00BF22F2" w:rsidTr="00556BBE">
        <w:trPr>
          <w:trHeight w:val="435"/>
        </w:trPr>
        <w:tc>
          <w:tcPr>
            <w:tcW w:w="0" w:type="auto"/>
            <w:tcBorders>
              <w:top w:val="single" w:sz="6" w:space="0" w:color="000000"/>
              <w:left w:val="single" w:sz="6" w:space="0" w:color="000000"/>
              <w:bottom w:val="single" w:sz="6" w:space="0" w:color="000000"/>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r w:rsidRPr="00BF22F2">
              <w:rPr>
                <w:rFonts w:ascii="Arial" w:eastAsia="Times New Roman" w:hAnsi="Arial" w:cs="Arial"/>
                <w:sz w:val="18"/>
                <w:szCs w:val="18"/>
                <w:lang w:val="en-US"/>
              </w:rPr>
              <w:t>№</w:t>
            </w:r>
          </w:p>
        </w:tc>
        <w:tc>
          <w:tcPr>
            <w:tcW w:w="992" w:type="dxa"/>
            <w:tcBorders>
              <w:top w:val="single" w:sz="6" w:space="0" w:color="000000"/>
              <w:left w:val="single" w:sz="6" w:space="0" w:color="000000"/>
              <w:bottom w:val="single" w:sz="6" w:space="0" w:color="000000"/>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proofErr w:type="spellStart"/>
            <w:r w:rsidRPr="00BF22F2">
              <w:rPr>
                <w:rFonts w:ascii="Arial" w:eastAsia="Times New Roman" w:hAnsi="Arial" w:cs="Arial"/>
                <w:sz w:val="18"/>
                <w:szCs w:val="18"/>
                <w:lang w:val="en-US"/>
              </w:rPr>
              <w:t>Артикул</w:t>
            </w:r>
            <w:proofErr w:type="spellEnd"/>
          </w:p>
        </w:tc>
        <w:tc>
          <w:tcPr>
            <w:tcW w:w="2288" w:type="dxa"/>
            <w:gridSpan w:val="2"/>
            <w:tcBorders>
              <w:top w:val="single" w:sz="6" w:space="0" w:color="000000"/>
              <w:left w:val="single" w:sz="6" w:space="0" w:color="000000"/>
              <w:bottom w:val="single" w:sz="6" w:space="0" w:color="000000"/>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proofErr w:type="spellStart"/>
            <w:r w:rsidRPr="00BF22F2">
              <w:rPr>
                <w:rFonts w:ascii="Arial" w:eastAsia="Times New Roman" w:hAnsi="Arial" w:cs="Arial"/>
                <w:sz w:val="18"/>
                <w:szCs w:val="18"/>
                <w:lang w:val="en-US"/>
              </w:rPr>
              <w:t>Товар</w:t>
            </w:r>
            <w:proofErr w:type="spellEnd"/>
          </w:p>
        </w:tc>
        <w:tc>
          <w:tcPr>
            <w:tcW w:w="1536" w:type="dxa"/>
            <w:gridSpan w:val="2"/>
            <w:tcBorders>
              <w:top w:val="single" w:sz="6" w:space="0" w:color="000000"/>
              <w:left w:val="single" w:sz="6" w:space="0" w:color="000000"/>
              <w:bottom w:val="single" w:sz="6" w:space="0" w:color="000000"/>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proofErr w:type="spellStart"/>
            <w:r w:rsidRPr="00BF22F2">
              <w:rPr>
                <w:rFonts w:ascii="Arial" w:eastAsia="Times New Roman" w:hAnsi="Arial" w:cs="Arial"/>
                <w:sz w:val="18"/>
                <w:szCs w:val="18"/>
                <w:lang w:val="en-US"/>
              </w:rPr>
              <w:t>Единица</w:t>
            </w:r>
            <w:proofErr w:type="spellEnd"/>
            <w:r w:rsidRPr="00BF22F2">
              <w:rPr>
                <w:rFonts w:ascii="Arial" w:eastAsia="Times New Roman" w:hAnsi="Arial" w:cs="Arial"/>
                <w:sz w:val="18"/>
                <w:szCs w:val="18"/>
                <w:lang w:val="en-US"/>
              </w:rPr>
              <w:t xml:space="preserve"> </w:t>
            </w:r>
            <w:proofErr w:type="spellStart"/>
            <w:r w:rsidRPr="00BF22F2">
              <w:rPr>
                <w:rFonts w:ascii="Arial" w:eastAsia="Times New Roman" w:hAnsi="Arial" w:cs="Arial"/>
                <w:sz w:val="18"/>
                <w:szCs w:val="18"/>
                <w:lang w:val="en-US"/>
              </w:rPr>
              <w:t>измерения</w:t>
            </w:r>
            <w:proofErr w:type="spellEnd"/>
          </w:p>
        </w:tc>
        <w:tc>
          <w:tcPr>
            <w:tcW w:w="1646" w:type="dxa"/>
            <w:tcBorders>
              <w:top w:val="single" w:sz="6" w:space="0" w:color="000000"/>
              <w:left w:val="single" w:sz="6" w:space="0" w:color="000000"/>
              <w:bottom w:val="single" w:sz="6" w:space="0" w:color="000000"/>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proofErr w:type="spellStart"/>
            <w:r w:rsidRPr="00BF22F2">
              <w:rPr>
                <w:rFonts w:ascii="Arial" w:eastAsia="Times New Roman" w:hAnsi="Arial" w:cs="Arial"/>
                <w:sz w:val="18"/>
                <w:szCs w:val="18"/>
                <w:lang w:val="en-US"/>
              </w:rPr>
              <w:t>Кол</w:t>
            </w:r>
            <w:r w:rsidRPr="00BF22F2">
              <w:rPr>
                <w:rFonts w:ascii="Arial" w:eastAsia="Times New Roman" w:hAnsi="Arial" w:cs="Arial"/>
                <w:sz w:val="18"/>
                <w:szCs w:val="18"/>
              </w:rPr>
              <w:t>ичество</w:t>
            </w:r>
            <w:proofErr w:type="spellEnd"/>
          </w:p>
        </w:tc>
        <w:tc>
          <w:tcPr>
            <w:tcW w:w="0" w:type="auto"/>
            <w:tcBorders>
              <w:top w:val="single" w:sz="6" w:space="0" w:color="000000"/>
              <w:left w:val="single" w:sz="6" w:space="0" w:color="000000"/>
              <w:bottom w:val="single" w:sz="4" w:space="0" w:color="auto"/>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rPr>
            </w:pPr>
            <w:proofErr w:type="spellStart"/>
            <w:r w:rsidRPr="00BF22F2">
              <w:rPr>
                <w:rFonts w:ascii="Arial" w:eastAsia="Times New Roman" w:hAnsi="Arial" w:cs="Arial"/>
                <w:sz w:val="18"/>
                <w:szCs w:val="18"/>
                <w:lang w:val="en-US"/>
              </w:rPr>
              <w:t>Цена</w:t>
            </w:r>
            <w:proofErr w:type="spellEnd"/>
            <w:r w:rsidRPr="00BF22F2">
              <w:rPr>
                <w:rFonts w:ascii="Arial" w:eastAsia="Times New Roman" w:hAnsi="Arial" w:cs="Arial"/>
                <w:sz w:val="18"/>
                <w:szCs w:val="18"/>
                <w:lang w:val="en-US"/>
              </w:rPr>
              <w:t xml:space="preserve">, </w:t>
            </w:r>
            <w:proofErr w:type="spellStart"/>
            <w:r w:rsidRPr="00BF22F2">
              <w:rPr>
                <w:rFonts w:ascii="Arial" w:eastAsia="Times New Roman" w:hAnsi="Arial" w:cs="Arial"/>
                <w:sz w:val="18"/>
                <w:szCs w:val="18"/>
                <w:lang w:val="en-US"/>
              </w:rPr>
              <w:t>руб</w:t>
            </w:r>
            <w:proofErr w:type="spellEnd"/>
            <w:r w:rsidRPr="00BF22F2">
              <w:rPr>
                <w:rFonts w:ascii="Arial" w:eastAsia="Times New Roman" w:hAnsi="Arial" w:cs="Arial"/>
                <w:sz w:val="18"/>
                <w:szCs w:val="18"/>
                <w:lang w:val="en-US"/>
              </w:rPr>
              <w:t>.</w:t>
            </w:r>
          </w:p>
          <w:p w:rsidR="00BF22F2" w:rsidRPr="00BF22F2" w:rsidRDefault="00BF22F2" w:rsidP="00BF22F2">
            <w:pPr>
              <w:spacing w:after="0" w:line="240" w:lineRule="auto"/>
              <w:jc w:val="center"/>
              <w:rPr>
                <w:rFonts w:ascii="Arial" w:eastAsia="Times New Roman" w:hAnsi="Arial" w:cs="Arial"/>
                <w:sz w:val="18"/>
                <w:szCs w:val="18"/>
                <w:lang w:val="en-US"/>
              </w:rPr>
            </w:pPr>
            <w:r w:rsidRPr="00BF22F2">
              <w:rPr>
                <w:rFonts w:ascii="Arial" w:eastAsia="Times New Roman" w:hAnsi="Arial" w:cs="Arial"/>
                <w:sz w:val="18"/>
                <w:szCs w:val="18"/>
                <w:lang w:val="en-US"/>
              </w:rPr>
              <w:t xml:space="preserve"> с НДС</w:t>
            </w:r>
          </w:p>
        </w:tc>
        <w:tc>
          <w:tcPr>
            <w:tcW w:w="1384" w:type="dxa"/>
            <w:tcBorders>
              <w:top w:val="single" w:sz="6" w:space="0" w:color="000000"/>
              <w:left w:val="single" w:sz="6" w:space="0" w:color="000000"/>
              <w:bottom w:val="single" w:sz="4" w:space="0" w:color="auto"/>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rPr>
            </w:pPr>
            <w:proofErr w:type="spellStart"/>
            <w:r w:rsidRPr="00BF22F2">
              <w:rPr>
                <w:rFonts w:ascii="Arial" w:eastAsia="Times New Roman" w:hAnsi="Arial" w:cs="Arial"/>
                <w:sz w:val="18"/>
                <w:szCs w:val="18"/>
                <w:lang w:val="en-US"/>
              </w:rPr>
              <w:t>Сумма</w:t>
            </w:r>
            <w:proofErr w:type="spellEnd"/>
            <w:r w:rsidRPr="00BF22F2">
              <w:rPr>
                <w:rFonts w:ascii="Arial" w:eastAsia="Times New Roman" w:hAnsi="Arial" w:cs="Arial"/>
                <w:sz w:val="18"/>
                <w:szCs w:val="18"/>
                <w:lang w:val="en-US"/>
              </w:rPr>
              <w:t xml:space="preserve">, </w:t>
            </w:r>
            <w:proofErr w:type="spellStart"/>
            <w:r w:rsidRPr="00BF22F2">
              <w:rPr>
                <w:rFonts w:ascii="Arial" w:eastAsia="Times New Roman" w:hAnsi="Arial" w:cs="Arial"/>
                <w:sz w:val="18"/>
                <w:szCs w:val="18"/>
                <w:lang w:val="en-US"/>
              </w:rPr>
              <w:t>руб</w:t>
            </w:r>
            <w:proofErr w:type="spellEnd"/>
            <w:r w:rsidRPr="00BF22F2">
              <w:rPr>
                <w:rFonts w:ascii="Arial" w:eastAsia="Times New Roman" w:hAnsi="Arial" w:cs="Arial"/>
                <w:sz w:val="18"/>
                <w:szCs w:val="18"/>
                <w:lang w:val="en-US"/>
              </w:rPr>
              <w:t xml:space="preserve">. </w:t>
            </w:r>
          </w:p>
          <w:p w:rsidR="00BF22F2" w:rsidRPr="00BF22F2" w:rsidRDefault="00BF22F2" w:rsidP="00BF22F2">
            <w:pPr>
              <w:spacing w:after="0" w:line="240" w:lineRule="auto"/>
              <w:jc w:val="center"/>
              <w:rPr>
                <w:rFonts w:ascii="Arial" w:eastAsia="Times New Roman" w:hAnsi="Arial" w:cs="Arial"/>
                <w:sz w:val="18"/>
                <w:szCs w:val="18"/>
                <w:lang w:val="en-US"/>
              </w:rPr>
            </w:pPr>
            <w:r w:rsidRPr="00BF22F2">
              <w:rPr>
                <w:rFonts w:ascii="Arial" w:eastAsia="Times New Roman" w:hAnsi="Arial" w:cs="Arial"/>
                <w:sz w:val="18"/>
                <w:szCs w:val="18"/>
                <w:lang w:val="en-US"/>
              </w:rPr>
              <w:t>с НДС</w:t>
            </w:r>
          </w:p>
        </w:tc>
      </w:tr>
      <w:tr w:rsidR="00BF22F2" w:rsidRPr="00BF22F2" w:rsidTr="00556BBE">
        <w:trPr>
          <w:trHeight w:val="435"/>
        </w:trPr>
        <w:tc>
          <w:tcPr>
            <w:tcW w:w="0" w:type="auto"/>
            <w:tcBorders>
              <w:top w:val="single" w:sz="6" w:space="0" w:color="000000"/>
              <w:left w:val="single" w:sz="6" w:space="0" w:color="000000"/>
              <w:bottom w:val="single" w:sz="4" w:space="0" w:color="auto"/>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r w:rsidRPr="00BF22F2">
              <w:rPr>
                <w:rFonts w:ascii="Arial" w:eastAsia="Times New Roman" w:hAnsi="Arial" w:cs="Arial"/>
                <w:sz w:val="18"/>
                <w:szCs w:val="18"/>
                <w:lang w:val="en-US"/>
              </w:rPr>
              <w:t>1</w:t>
            </w:r>
          </w:p>
        </w:tc>
        <w:tc>
          <w:tcPr>
            <w:tcW w:w="992" w:type="dxa"/>
            <w:tcBorders>
              <w:top w:val="single" w:sz="6" w:space="0" w:color="000000"/>
              <w:left w:val="single" w:sz="6" w:space="0" w:color="000000"/>
              <w:bottom w:val="single" w:sz="4" w:space="0" w:color="auto"/>
              <w:right w:val="single" w:sz="6" w:space="0" w:color="000000"/>
            </w:tcBorders>
            <w:hideMark/>
          </w:tcPr>
          <w:p w:rsidR="00BF22F2" w:rsidRPr="00BF22F2" w:rsidRDefault="00BF22F2" w:rsidP="00BF22F2">
            <w:pPr>
              <w:spacing w:after="0" w:line="240" w:lineRule="auto"/>
              <w:rPr>
                <w:rFonts w:ascii="Arial" w:eastAsia="Times New Roman" w:hAnsi="Arial" w:cs="Arial"/>
                <w:sz w:val="18"/>
                <w:szCs w:val="18"/>
                <w:lang w:val="en-US"/>
              </w:rPr>
            </w:pPr>
            <w:r w:rsidRPr="00BF22F2">
              <w:rPr>
                <w:rFonts w:ascii="Arial" w:eastAsia="Times New Roman" w:hAnsi="Arial" w:cs="Arial"/>
                <w:sz w:val="18"/>
                <w:szCs w:val="18"/>
                <w:lang w:val="en-US"/>
              </w:rPr>
              <w:t>1047314</w:t>
            </w:r>
          </w:p>
        </w:tc>
        <w:tc>
          <w:tcPr>
            <w:tcW w:w="2288" w:type="dxa"/>
            <w:gridSpan w:val="2"/>
            <w:tcBorders>
              <w:top w:val="single" w:sz="6" w:space="0" w:color="000000"/>
              <w:left w:val="single" w:sz="6" w:space="0" w:color="000000"/>
              <w:bottom w:val="single" w:sz="4" w:space="0" w:color="auto"/>
              <w:right w:val="single" w:sz="6" w:space="0" w:color="000000"/>
            </w:tcBorders>
            <w:hideMark/>
          </w:tcPr>
          <w:p w:rsidR="00BF22F2" w:rsidRPr="00BF22F2" w:rsidRDefault="00BF22F2" w:rsidP="00BF22F2">
            <w:pPr>
              <w:spacing w:after="0" w:line="240" w:lineRule="auto"/>
              <w:rPr>
                <w:rFonts w:ascii="Arial" w:eastAsia="Times New Roman" w:hAnsi="Arial" w:cs="Arial"/>
                <w:sz w:val="18"/>
                <w:szCs w:val="18"/>
              </w:rPr>
            </w:pPr>
            <w:r w:rsidRPr="00BF22F2">
              <w:rPr>
                <w:rFonts w:ascii="Arial" w:eastAsia="Times New Roman" w:hAnsi="Arial" w:cs="Arial"/>
                <w:sz w:val="18"/>
                <w:szCs w:val="18"/>
              </w:rPr>
              <w:t xml:space="preserve">1047314 </w:t>
            </w:r>
            <w:r w:rsidRPr="00BF22F2">
              <w:rPr>
                <w:rFonts w:ascii="Arial" w:eastAsia="Times New Roman" w:hAnsi="Arial" w:cs="Arial"/>
                <w:sz w:val="18"/>
                <w:szCs w:val="18"/>
                <w:lang w:val="en-US"/>
              </w:rPr>
              <w:t>DT</w:t>
            </w:r>
            <w:r w:rsidRPr="00BF22F2">
              <w:rPr>
                <w:rFonts w:ascii="Arial" w:eastAsia="Times New Roman" w:hAnsi="Arial" w:cs="Arial"/>
                <w:sz w:val="18"/>
                <w:szCs w:val="18"/>
              </w:rPr>
              <w:t>50-</w:t>
            </w:r>
            <w:r w:rsidRPr="00BF22F2">
              <w:rPr>
                <w:rFonts w:ascii="Arial" w:eastAsia="Times New Roman" w:hAnsi="Arial" w:cs="Arial"/>
                <w:sz w:val="18"/>
                <w:szCs w:val="18"/>
                <w:lang w:val="en-US"/>
              </w:rPr>
              <w:t>P</w:t>
            </w:r>
            <w:r w:rsidRPr="00BF22F2">
              <w:rPr>
                <w:rFonts w:ascii="Arial" w:eastAsia="Times New Roman" w:hAnsi="Arial" w:cs="Arial"/>
                <w:sz w:val="18"/>
                <w:szCs w:val="18"/>
              </w:rPr>
              <w:t>2113 Датчики расстояния на средний диапазон</w:t>
            </w:r>
          </w:p>
        </w:tc>
        <w:tc>
          <w:tcPr>
            <w:tcW w:w="1536" w:type="dxa"/>
            <w:gridSpan w:val="2"/>
            <w:tcBorders>
              <w:top w:val="single" w:sz="6" w:space="0" w:color="000000"/>
              <w:left w:val="single" w:sz="6" w:space="0" w:color="000000"/>
              <w:bottom w:val="single" w:sz="4" w:space="0" w:color="auto"/>
              <w:right w:val="single" w:sz="6" w:space="0" w:color="000000"/>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proofErr w:type="spellStart"/>
            <w:r w:rsidRPr="00BF22F2">
              <w:rPr>
                <w:rFonts w:ascii="Arial" w:eastAsia="Times New Roman" w:hAnsi="Arial" w:cs="Arial"/>
                <w:sz w:val="18"/>
                <w:szCs w:val="18"/>
                <w:lang w:val="en-US"/>
              </w:rPr>
              <w:t>шт</w:t>
            </w:r>
            <w:proofErr w:type="spellEnd"/>
          </w:p>
        </w:tc>
        <w:tc>
          <w:tcPr>
            <w:tcW w:w="1646" w:type="dxa"/>
            <w:tcBorders>
              <w:top w:val="single" w:sz="6" w:space="0" w:color="000000"/>
              <w:left w:val="single" w:sz="6" w:space="0" w:color="000000"/>
              <w:bottom w:val="single" w:sz="4" w:space="0" w:color="auto"/>
              <w:right w:val="single" w:sz="4" w:space="0" w:color="auto"/>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r w:rsidRPr="00BF22F2">
              <w:rPr>
                <w:rFonts w:ascii="Arial" w:eastAsia="Times New Roman" w:hAnsi="Arial" w:cs="Arial"/>
                <w:sz w:val="18"/>
                <w:szCs w:val="18"/>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BF22F2" w:rsidRPr="00BF22F2" w:rsidRDefault="00BF22F2" w:rsidP="00BF22F2">
            <w:pPr>
              <w:spacing w:after="0" w:line="240" w:lineRule="auto"/>
              <w:jc w:val="center"/>
              <w:rPr>
                <w:rFonts w:ascii="Arial" w:eastAsia="Times New Roman" w:hAnsi="Arial" w:cs="Arial"/>
                <w:sz w:val="18"/>
                <w:szCs w:val="18"/>
                <w:lang w:val="en-US"/>
              </w:rPr>
            </w:pPr>
            <w:r w:rsidRPr="00BF22F2">
              <w:rPr>
                <w:rFonts w:ascii="Arial" w:eastAsia="Times New Roman" w:hAnsi="Arial" w:cs="Arial"/>
                <w:sz w:val="18"/>
                <w:szCs w:val="18"/>
                <w:lang w:val="en-US"/>
              </w:rPr>
              <w:t>59 230,10</w:t>
            </w:r>
          </w:p>
        </w:tc>
        <w:tc>
          <w:tcPr>
            <w:tcW w:w="1384" w:type="dxa"/>
            <w:tcBorders>
              <w:top w:val="single" w:sz="4" w:space="0" w:color="auto"/>
              <w:left w:val="single" w:sz="4" w:space="0" w:color="auto"/>
              <w:bottom w:val="single" w:sz="4" w:space="0" w:color="auto"/>
              <w:right w:val="single" w:sz="4" w:space="0" w:color="auto"/>
            </w:tcBorders>
            <w:hideMark/>
          </w:tcPr>
          <w:p w:rsidR="00BF22F2" w:rsidRPr="00BF22F2" w:rsidRDefault="00BF22F2" w:rsidP="00BF22F2">
            <w:pPr>
              <w:spacing w:after="0" w:line="240" w:lineRule="auto"/>
              <w:rPr>
                <w:rFonts w:ascii="Arial" w:eastAsia="Times New Roman" w:hAnsi="Arial" w:cs="Arial"/>
                <w:sz w:val="18"/>
                <w:szCs w:val="18"/>
                <w:lang w:val="en-US"/>
              </w:rPr>
            </w:pPr>
            <w:r w:rsidRPr="00BF22F2">
              <w:rPr>
                <w:rFonts w:ascii="Arial" w:eastAsia="Times New Roman" w:hAnsi="Arial" w:cs="Arial"/>
                <w:sz w:val="18"/>
                <w:szCs w:val="18"/>
                <w:lang w:val="en-US"/>
              </w:rPr>
              <w:t>118 460,20</w:t>
            </w:r>
          </w:p>
        </w:tc>
      </w:tr>
      <w:tr w:rsidR="00BF22F2" w:rsidRPr="00BF22F2" w:rsidTr="00556BBE">
        <w:trPr>
          <w:trHeight w:val="225"/>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BF22F2" w:rsidRPr="00BF22F2" w:rsidRDefault="00BF22F2" w:rsidP="00BF22F2">
            <w:pPr>
              <w:spacing w:after="0" w:line="240" w:lineRule="auto"/>
              <w:jc w:val="center"/>
              <w:rPr>
                <w:rFonts w:ascii="Arial" w:eastAsia="Times New Roman" w:hAnsi="Arial" w:cs="Arial"/>
                <w:bCs/>
                <w:sz w:val="18"/>
                <w:szCs w:val="18"/>
                <w:lang w:eastAsia="ru-RU"/>
              </w:rPr>
            </w:pPr>
            <w:r w:rsidRPr="00BF22F2">
              <w:rPr>
                <w:rFonts w:ascii="Arial" w:eastAsia="Times New Roman" w:hAnsi="Arial" w:cs="Arial"/>
                <w:bCs/>
                <w:sz w:val="18"/>
                <w:szCs w:val="18"/>
                <w:lang w:eastAsia="ru-RU"/>
              </w:rPr>
              <w:t xml:space="preserve">                                                                                                                   Итого</w:t>
            </w:r>
          </w:p>
          <w:p w:rsidR="00BF22F2" w:rsidRPr="00BF22F2" w:rsidRDefault="00BF22F2" w:rsidP="00BF22F2">
            <w:pPr>
              <w:spacing w:after="0" w:line="240" w:lineRule="auto"/>
              <w:jc w:val="center"/>
              <w:rPr>
                <w:rFonts w:ascii="Arial" w:eastAsia="Times New Roman" w:hAnsi="Arial" w:cs="Arial"/>
                <w:bCs/>
                <w:sz w:val="18"/>
                <w:szCs w:val="18"/>
              </w:rPr>
            </w:pPr>
            <w:r w:rsidRPr="00BF22F2">
              <w:rPr>
                <w:rFonts w:ascii="Arial" w:eastAsia="Times New Roman" w:hAnsi="Arial" w:cs="Arial"/>
                <w:bCs/>
                <w:sz w:val="18"/>
                <w:szCs w:val="18"/>
                <w:lang w:eastAsia="ru-RU"/>
              </w:rPr>
              <w:t xml:space="preserve">                                                                                             в том числе НДС 18%</w:t>
            </w:r>
          </w:p>
        </w:tc>
        <w:tc>
          <w:tcPr>
            <w:tcW w:w="1384" w:type="dxa"/>
            <w:tcBorders>
              <w:top w:val="single" w:sz="4" w:space="0" w:color="auto"/>
              <w:left w:val="single" w:sz="4" w:space="0" w:color="auto"/>
              <w:bottom w:val="single" w:sz="4" w:space="0" w:color="auto"/>
              <w:right w:val="single" w:sz="4" w:space="0" w:color="auto"/>
            </w:tcBorders>
            <w:vAlign w:val="center"/>
            <w:hideMark/>
          </w:tcPr>
          <w:p w:rsidR="00BF22F2" w:rsidRPr="00BF22F2" w:rsidRDefault="00BF22F2" w:rsidP="00BF22F2">
            <w:pPr>
              <w:spacing w:after="0" w:line="240" w:lineRule="auto"/>
              <w:rPr>
                <w:rFonts w:ascii="Arial" w:eastAsia="Times New Roman" w:hAnsi="Arial" w:cs="Arial"/>
                <w:bCs/>
                <w:sz w:val="18"/>
                <w:szCs w:val="18"/>
              </w:rPr>
            </w:pPr>
            <w:r w:rsidRPr="00BF22F2">
              <w:rPr>
                <w:rFonts w:ascii="Arial" w:eastAsia="Times New Roman" w:hAnsi="Arial" w:cs="Arial"/>
                <w:bCs/>
                <w:sz w:val="18"/>
                <w:szCs w:val="18"/>
              </w:rPr>
              <w:t>118 460,20</w:t>
            </w:r>
          </w:p>
          <w:p w:rsidR="00BF22F2" w:rsidRPr="00BF22F2" w:rsidRDefault="00BF22F2" w:rsidP="00BF22F2">
            <w:pPr>
              <w:spacing w:after="0" w:line="240" w:lineRule="auto"/>
              <w:rPr>
                <w:rFonts w:ascii="Arial" w:eastAsia="Times New Roman" w:hAnsi="Arial" w:cs="Arial"/>
                <w:bCs/>
                <w:sz w:val="18"/>
                <w:szCs w:val="18"/>
                <w:lang w:val="en-US"/>
              </w:rPr>
            </w:pPr>
            <w:r w:rsidRPr="00BF22F2">
              <w:rPr>
                <w:rFonts w:ascii="Arial" w:eastAsia="Times New Roman" w:hAnsi="Arial" w:cs="Arial"/>
                <w:bCs/>
                <w:sz w:val="18"/>
                <w:szCs w:val="18"/>
                <w:lang w:val="en-US"/>
              </w:rPr>
              <w:t>18 070,20</w:t>
            </w:r>
          </w:p>
        </w:tc>
      </w:tr>
      <w:tr w:rsidR="00BF22F2" w:rsidRPr="00BF22F2" w:rsidTr="00556BBE">
        <w:trPr>
          <w:trHeight w:val="90"/>
        </w:trPr>
        <w:tc>
          <w:tcPr>
            <w:tcW w:w="0" w:type="auto"/>
            <w:tcBorders>
              <w:top w:val="single" w:sz="4" w:space="0" w:color="auto"/>
            </w:tcBorders>
            <w:vAlign w:val="center"/>
            <w:hideMark/>
          </w:tcPr>
          <w:p w:rsidR="00BF22F2" w:rsidRPr="00BF22F2" w:rsidRDefault="00BF22F2" w:rsidP="00BF22F2">
            <w:pPr>
              <w:spacing w:after="0" w:line="240" w:lineRule="auto"/>
              <w:jc w:val="right"/>
              <w:rPr>
                <w:rFonts w:ascii="Arial" w:eastAsia="Times New Roman" w:hAnsi="Arial" w:cs="Arial"/>
                <w:b/>
                <w:bCs/>
                <w:sz w:val="18"/>
                <w:szCs w:val="18"/>
                <w:lang w:val="en-US"/>
              </w:rPr>
            </w:pPr>
          </w:p>
        </w:tc>
        <w:tc>
          <w:tcPr>
            <w:tcW w:w="0" w:type="auto"/>
            <w:gridSpan w:val="4"/>
            <w:tcBorders>
              <w:top w:val="single" w:sz="4" w:space="0" w:color="auto"/>
            </w:tcBorders>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0" w:type="auto"/>
            <w:tcBorders>
              <w:top w:val="single" w:sz="4" w:space="0" w:color="auto"/>
            </w:tcBorders>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0" w:type="auto"/>
            <w:tcBorders>
              <w:top w:val="single" w:sz="4" w:space="0" w:color="auto"/>
            </w:tcBorders>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0" w:type="auto"/>
            <w:tcBorders>
              <w:top w:val="single" w:sz="4" w:space="0" w:color="auto"/>
            </w:tcBorders>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c>
          <w:tcPr>
            <w:tcW w:w="1384" w:type="dxa"/>
            <w:vAlign w:val="center"/>
            <w:hideMark/>
          </w:tcPr>
          <w:p w:rsidR="00BF22F2" w:rsidRPr="00BF22F2" w:rsidRDefault="00BF22F2" w:rsidP="00BF22F2">
            <w:pPr>
              <w:spacing w:after="0" w:line="240" w:lineRule="auto"/>
              <w:rPr>
                <w:rFonts w:ascii="Arial" w:eastAsia="Times New Roman" w:hAnsi="Arial" w:cs="Arial"/>
                <w:sz w:val="18"/>
                <w:szCs w:val="18"/>
                <w:lang w:val="en-US"/>
              </w:rPr>
            </w:pPr>
          </w:p>
        </w:tc>
      </w:tr>
    </w:tbl>
    <w:p w:rsidR="00BF22F2" w:rsidRPr="00BF22F2" w:rsidRDefault="00BF22F2" w:rsidP="00BF22F2">
      <w:pPr>
        <w:widowControl w:val="0"/>
        <w:spacing w:after="120" w:line="480" w:lineRule="auto"/>
        <w:rPr>
          <w:rFonts w:ascii="Arial" w:eastAsia="Times New Roman" w:hAnsi="Arial" w:cs="Arial"/>
          <w:b/>
          <w:sz w:val="18"/>
          <w:szCs w:val="18"/>
          <w:lang w:eastAsia="ru-RU"/>
        </w:rPr>
      </w:pPr>
      <w:proofErr w:type="gramStart"/>
      <w:r w:rsidRPr="00BF22F2">
        <w:rPr>
          <w:rFonts w:ascii="Arial" w:eastAsia="Times New Roman" w:hAnsi="Arial" w:cs="Arial"/>
          <w:b/>
          <w:sz w:val="18"/>
          <w:szCs w:val="18"/>
          <w:lang w:eastAsia="ru-RU"/>
        </w:rPr>
        <w:t xml:space="preserve">(Сто восемнадцать тысяч четыреста шестьдесят рублей 20 копеек,  в </w:t>
      </w:r>
      <w:proofErr w:type="spellStart"/>
      <w:r w:rsidRPr="00BF22F2">
        <w:rPr>
          <w:rFonts w:ascii="Arial" w:eastAsia="Times New Roman" w:hAnsi="Arial" w:cs="Arial"/>
          <w:b/>
          <w:sz w:val="18"/>
          <w:szCs w:val="18"/>
          <w:lang w:eastAsia="ru-RU"/>
        </w:rPr>
        <w:t>т.ч</w:t>
      </w:r>
      <w:proofErr w:type="spellEnd"/>
      <w:r w:rsidRPr="00BF22F2">
        <w:rPr>
          <w:rFonts w:ascii="Arial" w:eastAsia="Times New Roman" w:hAnsi="Arial" w:cs="Arial"/>
          <w:b/>
          <w:sz w:val="18"/>
          <w:szCs w:val="18"/>
          <w:lang w:eastAsia="ru-RU"/>
        </w:rPr>
        <w:t>. НДС – восемнадцать</w:t>
      </w:r>
      <w:proofErr w:type="gramEnd"/>
    </w:p>
    <w:p w:rsidR="00BF22F2" w:rsidRPr="00BF22F2" w:rsidRDefault="00BF22F2" w:rsidP="00BF22F2">
      <w:pPr>
        <w:widowControl w:val="0"/>
        <w:spacing w:after="120" w:line="480" w:lineRule="auto"/>
        <w:rPr>
          <w:rFonts w:ascii="Arial" w:eastAsia="Times New Roman" w:hAnsi="Arial" w:cs="Arial"/>
          <w:b/>
          <w:sz w:val="18"/>
          <w:szCs w:val="18"/>
          <w:lang w:eastAsia="ru-RU"/>
        </w:rPr>
      </w:pPr>
      <w:r w:rsidRPr="00BF22F2">
        <w:rPr>
          <w:rFonts w:ascii="Arial" w:eastAsia="Times New Roman" w:hAnsi="Arial" w:cs="Arial"/>
          <w:b/>
          <w:sz w:val="18"/>
          <w:szCs w:val="18"/>
          <w:lang w:eastAsia="ru-RU"/>
        </w:rPr>
        <w:t>тысяч семьдесят рублей 20 копеек).</w:t>
      </w:r>
    </w:p>
    <w:p w:rsidR="00BF22F2" w:rsidRPr="00BF22F2" w:rsidRDefault="00BF22F2" w:rsidP="00BF22F2">
      <w:pPr>
        <w:spacing w:after="0" w:line="360" w:lineRule="auto"/>
        <w:ind w:right="-1"/>
        <w:rPr>
          <w:rFonts w:ascii="Arial" w:eastAsia="Times New Roman" w:hAnsi="Arial" w:cs="Arial"/>
          <w:b/>
          <w:sz w:val="18"/>
          <w:szCs w:val="18"/>
          <w:lang w:eastAsia="ru-RU"/>
        </w:rPr>
      </w:pP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p>
    <w:tbl>
      <w:tblPr>
        <w:tblW w:w="0" w:type="auto"/>
        <w:tblLook w:val="04A0" w:firstRow="1" w:lastRow="0" w:firstColumn="1" w:lastColumn="0" w:noHBand="0" w:noVBand="1"/>
      </w:tblPr>
      <w:tblGrid>
        <w:gridCol w:w="3901"/>
        <w:gridCol w:w="1396"/>
        <w:gridCol w:w="5011"/>
      </w:tblGrid>
      <w:tr w:rsidR="00BF22F2" w:rsidRPr="00BF22F2" w:rsidTr="00556BBE">
        <w:tc>
          <w:tcPr>
            <w:tcW w:w="3936" w:type="dxa"/>
            <w:shd w:val="clear" w:color="auto" w:fill="auto"/>
          </w:tcPr>
          <w:p w:rsidR="00BF22F2" w:rsidRPr="00BF22F2" w:rsidRDefault="00BF22F2" w:rsidP="00BF22F2">
            <w:pPr>
              <w:spacing w:after="0" w:line="240" w:lineRule="auto"/>
              <w:ind w:left="142"/>
              <w:rPr>
                <w:rFonts w:ascii="Arial" w:eastAsia="Times New Roman" w:hAnsi="Arial" w:cs="Arial"/>
                <w:sz w:val="18"/>
                <w:szCs w:val="18"/>
                <w:lang w:eastAsia="ru-RU"/>
              </w:rPr>
            </w:pPr>
            <w:r w:rsidRPr="00BF22F2">
              <w:rPr>
                <w:rFonts w:ascii="Arial" w:eastAsia="Times New Roman" w:hAnsi="Arial" w:cs="Arial"/>
                <w:sz w:val="18"/>
                <w:szCs w:val="18"/>
                <w:lang w:eastAsia="ru-RU"/>
              </w:rPr>
              <w:t>Проректор по научной работе ФГБОУ ВО СГУПС</w:t>
            </w:r>
          </w:p>
          <w:p w:rsidR="00BF22F2" w:rsidRPr="00BF22F2" w:rsidRDefault="00BF22F2" w:rsidP="00BF22F2">
            <w:pPr>
              <w:spacing w:after="0" w:line="240" w:lineRule="auto"/>
              <w:ind w:left="142"/>
              <w:rPr>
                <w:rFonts w:ascii="Arial" w:eastAsia="Times New Roman" w:hAnsi="Arial" w:cs="Arial"/>
                <w:sz w:val="18"/>
                <w:szCs w:val="18"/>
                <w:lang w:eastAsia="ru-RU"/>
              </w:rPr>
            </w:pPr>
          </w:p>
          <w:p w:rsidR="00BF22F2" w:rsidRPr="00BF22F2" w:rsidRDefault="00BF22F2" w:rsidP="00BF22F2">
            <w:pPr>
              <w:spacing w:after="0" w:line="240" w:lineRule="auto"/>
              <w:ind w:left="142"/>
              <w:rPr>
                <w:rFonts w:ascii="Arial" w:eastAsia="Times New Roman" w:hAnsi="Arial" w:cs="Arial"/>
                <w:sz w:val="18"/>
                <w:szCs w:val="18"/>
                <w:lang w:eastAsia="ru-RU"/>
              </w:rPr>
            </w:pPr>
          </w:p>
        </w:tc>
        <w:tc>
          <w:tcPr>
            <w:tcW w:w="1417" w:type="dxa"/>
            <w:shd w:val="clear" w:color="auto" w:fill="auto"/>
          </w:tcPr>
          <w:p w:rsidR="00BF22F2" w:rsidRPr="00BF22F2" w:rsidRDefault="00BF22F2" w:rsidP="00BF22F2">
            <w:pPr>
              <w:spacing w:after="0" w:line="240" w:lineRule="auto"/>
              <w:jc w:val="center"/>
              <w:rPr>
                <w:rFonts w:ascii="Arial" w:eastAsia="Times New Roman" w:hAnsi="Arial" w:cs="Arial"/>
                <w:sz w:val="18"/>
                <w:szCs w:val="18"/>
                <w:lang w:eastAsia="ru-RU"/>
              </w:rPr>
            </w:pPr>
          </w:p>
        </w:tc>
        <w:tc>
          <w:tcPr>
            <w:tcW w:w="5068" w:type="dxa"/>
            <w:shd w:val="clear" w:color="auto" w:fill="auto"/>
          </w:tcPr>
          <w:p w:rsidR="00BF22F2" w:rsidRPr="00BF22F2" w:rsidRDefault="00BF22F2" w:rsidP="00BF22F2">
            <w:pPr>
              <w:widowControl w:val="0"/>
              <w:autoSpaceDE w:val="0"/>
              <w:autoSpaceDN w:val="0"/>
              <w:adjustRightInd w:val="0"/>
              <w:spacing w:after="0"/>
              <w:rPr>
                <w:rFonts w:ascii="Arial" w:eastAsia="Times New Roman" w:hAnsi="Arial" w:cs="Arial"/>
                <w:sz w:val="18"/>
                <w:szCs w:val="18"/>
                <w:lang w:eastAsia="ru-RU"/>
              </w:rPr>
            </w:pPr>
            <w:r w:rsidRPr="00BF22F2">
              <w:rPr>
                <w:rFonts w:ascii="Arial" w:eastAsia="Times New Roman" w:hAnsi="Arial" w:cs="Arial"/>
                <w:sz w:val="18"/>
                <w:szCs w:val="18"/>
              </w:rPr>
              <w:t>Генеральный директор ООО «ЗИК»</w:t>
            </w:r>
          </w:p>
          <w:p w:rsidR="00BF22F2" w:rsidRPr="00BF22F2" w:rsidRDefault="00BF22F2" w:rsidP="00BF22F2">
            <w:pPr>
              <w:widowControl w:val="0"/>
              <w:autoSpaceDE w:val="0"/>
              <w:autoSpaceDN w:val="0"/>
              <w:adjustRightInd w:val="0"/>
              <w:spacing w:after="0"/>
              <w:rPr>
                <w:rFonts w:ascii="Arial" w:eastAsia="Times New Roman" w:hAnsi="Arial" w:cs="Arial"/>
                <w:sz w:val="18"/>
                <w:szCs w:val="18"/>
                <w:lang w:eastAsia="ru-RU"/>
              </w:rPr>
            </w:pPr>
          </w:p>
        </w:tc>
      </w:tr>
      <w:tr w:rsidR="00BF22F2" w:rsidRPr="00BF22F2" w:rsidTr="00556BBE">
        <w:tc>
          <w:tcPr>
            <w:tcW w:w="3936" w:type="dxa"/>
            <w:shd w:val="clear" w:color="auto" w:fill="auto"/>
          </w:tcPr>
          <w:p w:rsidR="00BF22F2" w:rsidRPr="00BF22F2" w:rsidRDefault="00BF22F2" w:rsidP="00BF22F2">
            <w:pPr>
              <w:spacing w:after="0" w:line="240" w:lineRule="auto"/>
              <w:ind w:left="142"/>
              <w:rPr>
                <w:rFonts w:ascii="Arial" w:eastAsia="Times New Roman" w:hAnsi="Arial" w:cs="Arial"/>
                <w:sz w:val="18"/>
                <w:szCs w:val="18"/>
                <w:lang w:eastAsia="ru-RU"/>
              </w:rPr>
            </w:pPr>
            <w:r w:rsidRPr="00BF22F2">
              <w:rPr>
                <w:rFonts w:ascii="Arial" w:eastAsia="Times New Roman" w:hAnsi="Arial" w:cs="Arial"/>
                <w:sz w:val="18"/>
                <w:szCs w:val="18"/>
                <w:lang w:eastAsia="ru-RU"/>
              </w:rPr>
              <w:t xml:space="preserve">________________  С.А.  </w:t>
            </w:r>
            <w:proofErr w:type="spellStart"/>
            <w:r w:rsidRPr="00BF22F2">
              <w:rPr>
                <w:rFonts w:ascii="Arial" w:eastAsia="Times New Roman" w:hAnsi="Arial" w:cs="Arial"/>
                <w:sz w:val="18"/>
                <w:szCs w:val="18"/>
                <w:lang w:eastAsia="ru-RU"/>
              </w:rPr>
              <w:t>Бокарев</w:t>
            </w:r>
            <w:proofErr w:type="spellEnd"/>
          </w:p>
          <w:p w:rsidR="00BF22F2" w:rsidRPr="00BF22F2" w:rsidRDefault="00BF22F2" w:rsidP="00BF22F2">
            <w:pPr>
              <w:spacing w:after="0" w:line="240" w:lineRule="auto"/>
              <w:ind w:left="142"/>
              <w:rPr>
                <w:rFonts w:ascii="Arial" w:eastAsia="Times New Roman" w:hAnsi="Arial" w:cs="Arial"/>
                <w:sz w:val="18"/>
                <w:szCs w:val="18"/>
                <w:lang w:eastAsia="ru-RU"/>
              </w:rPr>
            </w:pPr>
            <w:r w:rsidRPr="00BF22F2">
              <w:rPr>
                <w:rFonts w:ascii="Arial" w:eastAsia="Times New Roman" w:hAnsi="Arial" w:cs="Arial"/>
                <w:sz w:val="18"/>
                <w:szCs w:val="18"/>
                <w:lang w:eastAsia="ru-RU"/>
              </w:rPr>
              <w:t>М.П.</w:t>
            </w:r>
          </w:p>
        </w:tc>
        <w:tc>
          <w:tcPr>
            <w:tcW w:w="1417" w:type="dxa"/>
            <w:shd w:val="clear" w:color="auto" w:fill="auto"/>
          </w:tcPr>
          <w:p w:rsidR="00BF22F2" w:rsidRPr="00BF22F2" w:rsidRDefault="00BF22F2" w:rsidP="00BF22F2">
            <w:pPr>
              <w:spacing w:after="0" w:line="240" w:lineRule="auto"/>
              <w:jc w:val="center"/>
              <w:rPr>
                <w:rFonts w:ascii="Arial" w:eastAsia="Times New Roman" w:hAnsi="Arial" w:cs="Arial"/>
                <w:sz w:val="18"/>
                <w:szCs w:val="18"/>
                <w:lang w:eastAsia="ru-RU"/>
              </w:rPr>
            </w:pPr>
          </w:p>
        </w:tc>
        <w:tc>
          <w:tcPr>
            <w:tcW w:w="5068" w:type="dxa"/>
            <w:shd w:val="clear" w:color="auto" w:fill="auto"/>
          </w:tcPr>
          <w:p w:rsidR="00BF22F2" w:rsidRPr="00BF22F2" w:rsidRDefault="00BF22F2" w:rsidP="00BF22F2">
            <w:pPr>
              <w:widowControl w:val="0"/>
              <w:autoSpaceDE w:val="0"/>
              <w:autoSpaceDN w:val="0"/>
              <w:adjustRightInd w:val="0"/>
              <w:spacing w:after="0"/>
              <w:rPr>
                <w:rFonts w:ascii="Arial" w:eastAsia="Times New Roman" w:hAnsi="Arial" w:cs="Arial"/>
                <w:sz w:val="18"/>
                <w:szCs w:val="18"/>
              </w:rPr>
            </w:pPr>
            <w:r w:rsidRPr="00BF22F2">
              <w:rPr>
                <w:rFonts w:ascii="Arial" w:eastAsia="Times New Roman" w:hAnsi="Arial" w:cs="Arial"/>
                <w:sz w:val="18"/>
                <w:szCs w:val="18"/>
              </w:rPr>
              <w:t xml:space="preserve">________________ М.А. </w:t>
            </w:r>
            <w:proofErr w:type="spellStart"/>
            <w:r w:rsidRPr="00BF22F2">
              <w:rPr>
                <w:rFonts w:ascii="Arial" w:eastAsia="Times New Roman" w:hAnsi="Arial" w:cs="Arial"/>
                <w:sz w:val="18"/>
                <w:szCs w:val="18"/>
              </w:rPr>
              <w:t>Потуремский</w:t>
            </w:r>
            <w:proofErr w:type="spellEnd"/>
            <w:r w:rsidRPr="00BF22F2">
              <w:rPr>
                <w:rFonts w:ascii="Arial" w:eastAsia="Times New Roman" w:hAnsi="Arial" w:cs="Arial"/>
                <w:sz w:val="18"/>
                <w:szCs w:val="18"/>
              </w:rPr>
              <w:t xml:space="preserve">      </w:t>
            </w:r>
          </w:p>
          <w:p w:rsidR="00BF22F2" w:rsidRPr="00BF22F2" w:rsidRDefault="00BF22F2" w:rsidP="00BF22F2">
            <w:pPr>
              <w:spacing w:after="0" w:line="240" w:lineRule="auto"/>
              <w:rPr>
                <w:rFonts w:ascii="Arial" w:eastAsia="Times New Roman" w:hAnsi="Arial" w:cs="Arial"/>
                <w:sz w:val="18"/>
                <w:szCs w:val="18"/>
                <w:lang w:eastAsia="ru-RU"/>
              </w:rPr>
            </w:pPr>
            <w:r w:rsidRPr="00BF22F2">
              <w:rPr>
                <w:rFonts w:ascii="Arial" w:eastAsia="Times New Roman" w:hAnsi="Arial" w:cs="Arial"/>
                <w:sz w:val="18"/>
                <w:szCs w:val="18"/>
                <w:lang w:eastAsia="ru-RU"/>
              </w:rPr>
              <w:t>М.П.</w:t>
            </w:r>
          </w:p>
        </w:tc>
      </w:tr>
    </w:tbl>
    <w:p w:rsidR="00BF22F2" w:rsidRPr="00BF22F2" w:rsidRDefault="00BF22F2" w:rsidP="00BF22F2">
      <w:pPr>
        <w:spacing w:after="0" w:line="360" w:lineRule="auto"/>
        <w:ind w:right="-1"/>
        <w:rPr>
          <w:rFonts w:ascii="Arial" w:eastAsia="Times New Roman" w:hAnsi="Arial" w:cs="Arial"/>
          <w:b/>
          <w:sz w:val="18"/>
          <w:szCs w:val="18"/>
          <w:lang w:eastAsia="ru-RU"/>
        </w:rPr>
      </w:pP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r w:rsidRPr="00BF22F2">
        <w:rPr>
          <w:rFonts w:ascii="Arial" w:eastAsia="Times New Roman" w:hAnsi="Arial" w:cs="Arial"/>
          <w:b/>
          <w:sz w:val="18"/>
          <w:szCs w:val="18"/>
          <w:lang w:eastAsia="ru-RU"/>
        </w:rPr>
        <w:tab/>
      </w:r>
    </w:p>
    <w:p w:rsidR="00BF22F2" w:rsidRPr="00BF22F2" w:rsidRDefault="00BF22F2" w:rsidP="00BF22F2">
      <w:pPr>
        <w:spacing w:after="0" w:line="360" w:lineRule="auto"/>
        <w:ind w:right="-1"/>
        <w:rPr>
          <w:rFonts w:ascii="Arial" w:eastAsia="Times New Roman" w:hAnsi="Arial" w:cs="Arial"/>
          <w:sz w:val="18"/>
          <w:szCs w:val="18"/>
          <w:lang w:eastAsia="ru-RU"/>
        </w:rPr>
      </w:pPr>
    </w:p>
    <w:p w:rsidR="00BF22F2" w:rsidRPr="00BF22F2" w:rsidRDefault="00BF22F2" w:rsidP="00BF22F2">
      <w:pPr>
        <w:spacing w:after="0" w:line="360" w:lineRule="auto"/>
        <w:ind w:right="-1"/>
        <w:rPr>
          <w:rFonts w:ascii="Arial" w:eastAsia="Times New Roman" w:hAnsi="Arial" w:cs="Arial"/>
          <w:sz w:val="18"/>
          <w:szCs w:val="18"/>
          <w:lang w:eastAsia="ru-RU"/>
        </w:rPr>
      </w:pPr>
    </w:p>
    <w:p w:rsidR="00BF22F2" w:rsidRPr="00BF22F2" w:rsidRDefault="00BF22F2" w:rsidP="00BF22F2">
      <w:pPr>
        <w:spacing w:after="0" w:line="360" w:lineRule="auto"/>
        <w:ind w:right="-1"/>
        <w:rPr>
          <w:rFonts w:ascii="Times New Roman" w:eastAsia="Times New Roman" w:hAnsi="Times New Roman" w:cs="Times New Roman"/>
          <w:lang w:eastAsia="ru-RU"/>
        </w:rPr>
      </w:pPr>
    </w:p>
    <w:p w:rsidR="00BF22F2" w:rsidRPr="00BF22F2" w:rsidRDefault="00BF22F2" w:rsidP="00BF22F2">
      <w:pPr>
        <w:spacing w:after="0" w:line="360" w:lineRule="auto"/>
        <w:ind w:right="-1"/>
        <w:rPr>
          <w:rFonts w:ascii="Times New Roman" w:eastAsia="Times New Roman" w:hAnsi="Times New Roman" w:cs="Times New Roman"/>
          <w:lang w:eastAsia="ru-RU"/>
        </w:rPr>
      </w:pPr>
      <w:r w:rsidRPr="00BF22F2">
        <w:rPr>
          <w:rFonts w:ascii="Times New Roman" w:eastAsia="Times New Roman" w:hAnsi="Times New Roman" w:cs="Times New Roman"/>
          <w:lang w:eastAsia="ru-RU"/>
        </w:rPr>
        <w:tab/>
      </w:r>
      <w:r w:rsidRPr="00BF22F2">
        <w:rPr>
          <w:rFonts w:ascii="Times New Roman" w:eastAsia="Times New Roman" w:hAnsi="Times New Roman" w:cs="Times New Roman"/>
          <w:lang w:eastAsia="ru-RU"/>
        </w:rPr>
        <w:tab/>
      </w:r>
    </w:p>
    <w:p w:rsidR="00BF22F2" w:rsidRDefault="00BF22F2" w:rsidP="00BF22F2">
      <w:pPr>
        <w:overflowPunct w:val="0"/>
        <w:autoSpaceDE w:val="0"/>
        <w:autoSpaceDN w:val="0"/>
        <w:adjustRightInd w:val="0"/>
        <w:spacing w:after="0" w:line="240" w:lineRule="auto"/>
        <w:jc w:val="both"/>
        <w:textAlignment w:val="baseline"/>
        <w:rPr>
          <w:rFonts w:ascii="Times New Roman" w:hAnsi="Times New Roman" w:cs="Times New Roman"/>
          <w:b/>
          <w:sz w:val="20"/>
          <w:szCs w:val="20"/>
        </w:rPr>
      </w:pPr>
    </w:p>
    <w:sectPr w:rsidR="00BF22F2" w:rsidSect="006039BC">
      <w:footerReference w:type="default" r:id="rId11"/>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96" w:rsidRDefault="001E2696">
      <w:pPr>
        <w:spacing w:after="0" w:line="240" w:lineRule="auto"/>
      </w:pPr>
      <w:r>
        <w:separator/>
      </w:r>
    </w:p>
  </w:endnote>
  <w:endnote w:type="continuationSeparator" w:id="0">
    <w:p w:rsidR="001E2696" w:rsidRDefault="001E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96" w:rsidRDefault="001E2696">
      <w:pPr>
        <w:spacing w:after="0" w:line="240" w:lineRule="auto"/>
      </w:pPr>
      <w:r>
        <w:separator/>
      </w:r>
    </w:p>
  </w:footnote>
  <w:footnote w:type="continuationSeparator" w:id="0">
    <w:p w:rsidR="001E2696" w:rsidRDefault="001E2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0"/>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8"/>
  </w:num>
  <w:num w:numId="19">
    <w:abstractNumId w:val="14"/>
  </w:num>
  <w:num w:numId="20">
    <w:abstractNumId w:val="13"/>
  </w:num>
  <w:num w:numId="21">
    <w:abstractNumId w:val="9"/>
  </w:num>
  <w:num w:numId="22">
    <w:abstractNumId w:val="10"/>
  </w:num>
  <w:num w:numId="23">
    <w:abstractNumId w:val="21"/>
  </w:num>
  <w:num w:numId="24">
    <w:abstractNumId w:val="29"/>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57BE"/>
    <w:rsid w:val="001A3FBE"/>
    <w:rsid w:val="001B79B6"/>
    <w:rsid w:val="001E2696"/>
    <w:rsid w:val="002055FF"/>
    <w:rsid w:val="00216D6B"/>
    <w:rsid w:val="00334FD9"/>
    <w:rsid w:val="003F3957"/>
    <w:rsid w:val="00461898"/>
    <w:rsid w:val="004913D4"/>
    <w:rsid w:val="004C48DD"/>
    <w:rsid w:val="004C7B9D"/>
    <w:rsid w:val="0057111A"/>
    <w:rsid w:val="00581509"/>
    <w:rsid w:val="0060342A"/>
    <w:rsid w:val="006039BC"/>
    <w:rsid w:val="006130A4"/>
    <w:rsid w:val="00660BCD"/>
    <w:rsid w:val="006D2299"/>
    <w:rsid w:val="00723CBD"/>
    <w:rsid w:val="0075368E"/>
    <w:rsid w:val="007B465D"/>
    <w:rsid w:val="0082324E"/>
    <w:rsid w:val="00847CFE"/>
    <w:rsid w:val="008A282D"/>
    <w:rsid w:val="008B661C"/>
    <w:rsid w:val="009B5973"/>
    <w:rsid w:val="009C5523"/>
    <w:rsid w:val="009F169B"/>
    <w:rsid w:val="00A94FF1"/>
    <w:rsid w:val="00AD2CD9"/>
    <w:rsid w:val="00B4679A"/>
    <w:rsid w:val="00BA3995"/>
    <w:rsid w:val="00BB116E"/>
    <w:rsid w:val="00BB5020"/>
    <w:rsid w:val="00BC7055"/>
    <w:rsid w:val="00BF22F2"/>
    <w:rsid w:val="00C30B9F"/>
    <w:rsid w:val="00CD350B"/>
    <w:rsid w:val="00D96D8F"/>
    <w:rsid w:val="00DA4E9B"/>
    <w:rsid w:val="00E04D06"/>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ick.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2018-04-13T08:22:00Z</cp:lastPrinted>
  <dcterms:created xsi:type="dcterms:W3CDTF">2018-05-28T05:25:00Z</dcterms:created>
  <dcterms:modified xsi:type="dcterms:W3CDTF">2018-05-28T05:25:00Z</dcterms:modified>
</cp:coreProperties>
</file>