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56"/>
        <w:gridCol w:w="7341"/>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592EE7" w:rsidP="00FB217F">
            <w:pPr>
              <w:jc w:val="both"/>
              <w:rPr>
                <w:rFonts w:ascii="Arial" w:hAnsi="Arial" w:cs="Arial"/>
                <w:sz w:val="18"/>
                <w:szCs w:val="18"/>
              </w:rPr>
            </w:pPr>
            <w:r w:rsidRPr="00592EE7">
              <w:rPr>
                <w:rFonts w:ascii="Arial" w:hAnsi="Arial" w:cs="Arial"/>
                <w:sz w:val="18"/>
                <w:szCs w:val="18"/>
              </w:rPr>
              <w:t>Автоматизированный испытательный комплекс "АСИС"</w:t>
            </w:r>
            <w:r w:rsidR="00FB217F" w:rsidRPr="00FB217F">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bookmarkStart w:id="0" w:name="_GoBack"/>
            <w:bookmarkEnd w:id="0"/>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630049 г. Нов</w:t>
            </w:r>
            <w:r w:rsidR="00080FCC">
              <w:rPr>
                <w:rFonts w:ascii="Arial" w:eastAsia="Times New Roman" w:hAnsi="Arial" w:cs="Arial"/>
                <w:kern w:val="1"/>
                <w:sz w:val="18"/>
                <w:szCs w:val="18"/>
                <w:lang w:eastAsia="ar-SA"/>
              </w:rPr>
              <w:t>осибирск ул. Дуси Ковальчук 191</w:t>
            </w:r>
            <w:r w:rsidR="00FB217F">
              <w:rPr>
                <w:rFonts w:ascii="Arial" w:eastAsia="Times New Roman" w:hAnsi="Arial" w:cs="Arial"/>
                <w:kern w:val="1"/>
                <w:sz w:val="18"/>
                <w:szCs w:val="18"/>
                <w:lang w:eastAsia="ar-SA"/>
              </w:rPr>
              <w:t xml:space="preserve"> – по месту нахождения заказчика</w:t>
            </w:r>
            <w:r w:rsidR="00080FCC">
              <w:rPr>
                <w:rFonts w:ascii="Arial" w:eastAsia="Times New Roman" w:hAnsi="Arial" w:cs="Arial"/>
                <w:kern w:val="1"/>
                <w:sz w:val="18"/>
                <w:szCs w:val="18"/>
                <w:lang w:eastAsia="ar-SA"/>
              </w:rPr>
              <w:t>.</w:t>
            </w:r>
          </w:p>
          <w:p w:rsidR="00592EE7" w:rsidRPr="00592EE7" w:rsidRDefault="006D2299" w:rsidP="00592EE7">
            <w:pPr>
              <w:autoSpaceDE w:val="0"/>
              <w:autoSpaceDN w:val="0"/>
              <w:adjustRightInd w:val="0"/>
              <w:jc w:val="both"/>
              <w:rPr>
                <w:rFonts w:ascii="Arial" w:hAnsi="Arial" w:cs="Arial"/>
                <w:sz w:val="18"/>
                <w:szCs w:val="18"/>
              </w:rPr>
            </w:pPr>
            <w:r>
              <w:rPr>
                <w:rFonts w:ascii="Arial" w:eastAsia="Times New Roman" w:hAnsi="Arial" w:cs="Arial"/>
                <w:kern w:val="1"/>
                <w:sz w:val="18"/>
                <w:szCs w:val="18"/>
                <w:lang w:eastAsia="ar-SA"/>
              </w:rPr>
              <w:t xml:space="preserve">В течение </w:t>
            </w:r>
            <w:r w:rsidR="00592EE7">
              <w:rPr>
                <w:rFonts w:ascii="Arial" w:eastAsia="Times New Roman" w:hAnsi="Arial" w:cs="Arial"/>
                <w:kern w:val="1"/>
                <w:sz w:val="18"/>
                <w:szCs w:val="18"/>
                <w:lang w:eastAsia="ar-SA"/>
              </w:rPr>
              <w:t>145</w:t>
            </w:r>
            <w:r>
              <w:rPr>
                <w:rFonts w:ascii="Arial" w:eastAsia="Times New Roman" w:hAnsi="Arial" w:cs="Arial"/>
                <w:kern w:val="1"/>
                <w:sz w:val="18"/>
                <w:szCs w:val="18"/>
                <w:lang w:eastAsia="ar-SA"/>
              </w:rPr>
              <w:t xml:space="preserve"> дней</w:t>
            </w:r>
            <w:r w:rsidR="001357BE">
              <w:rPr>
                <w:rFonts w:ascii="Arial" w:eastAsia="Times New Roman" w:hAnsi="Arial" w:cs="Arial"/>
                <w:kern w:val="1"/>
                <w:sz w:val="18"/>
                <w:szCs w:val="18"/>
                <w:lang w:eastAsia="ar-SA"/>
              </w:rPr>
              <w:t xml:space="preserve"> со дня получения аванса</w:t>
            </w:r>
            <w:r w:rsidR="00080FCC">
              <w:rPr>
                <w:rFonts w:ascii="Arial" w:eastAsia="Times New Roman" w:hAnsi="Arial" w:cs="Arial"/>
                <w:kern w:val="1"/>
                <w:sz w:val="18"/>
                <w:szCs w:val="18"/>
                <w:lang w:eastAsia="ar-SA"/>
              </w:rPr>
              <w:t xml:space="preserve"> на расчетный счет поставщика</w:t>
            </w:r>
            <w:r w:rsidR="00B4679A">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592EE7">
            <w:pPr>
              <w:rPr>
                <w:sz w:val="21"/>
                <w:szCs w:val="21"/>
              </w:rPr>
            </w:pPr>
            <w:r w:rsidRPr="00E93215">
              <w:rPr>
                <w:rFonts w:ascii="Arial" w:hAnsi="Arial" w:cs="Arial"/>
                <w:sz w:val="18"/>
                <w:szCs w:val="18"/>
              </w:rPr>
              <w:t xml:space="preserve">Цена: </w:t>
            </w:r>
            <w:r w:rsidR="00FB217F">
              <w:rPr>
                <w:rFonts w:ascii="Arial" w:hAnsi="Arial" w:cs="Arial"/>
                <w:sz w:val="18"/>
                <w:szCs w:val="18"/>
              </w:rPr>
              <w:t>499</w:t>
            </w:r>
            <w:r w:rsidR="00592EE7">
              <w:rPr>
                <w:rFonts w:ascii="Arial" w:hAnsi="Arial" w:cs="Arial"/>
                <w:sz w:val="18"/>
                <w:szCs w:val="18"/>
              </w:rPr>
              <w:t> 809,07</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FB217F" w:rsidRPr="00FB217F">
              <w:rPr>
                <w:rFonts w:ascii="Arial" w:hAnsi="Arial" w:cs="Arial"/>
                <w:sz w:val="18"/>
                <w:szCs w:val="18"/>
              </w:rPr>
              <w:t xml:space="preserve">Цена включает в себя стоимость </w:t>
            </w:r>
            <w:r w:rsidR="00592EE7" w:rsidRPr="00592EE7">
              <w:rPr>
                <w:rFonts w:ascii="Arial" w:hAnsi="Arial" w:cs="Arial"/>
                <w:sz w:val="18"/>
                <w:szCs w:val="18"/>
              </w:rPr>
              <w:t xml:space="preserve">поставляемого Товара, стоимость упаковки, доставки к месту нахождения заказчика, транспортные расходы, расходы по таможенному оформлению и страхованию (при </w:t>
            </w:r>
            <w:r w:rsidR="00592EE7">
              <w:rPr>
                <w:rFonts w:ascii="Arial" w:hAnsi="Arial" w:cs="Arial"/>
                <w:sz w:val="18"/>
                <w:szCs w:val="18"/>
              </w:rPr>
              <w:t xml:space="preserve"> </w:t>
            </w:r>
            <w:r w:rsidR="00592EE7" w:rsidRPr="00592EE7">
              <w:rPr>
                <w:rFonts w:ascii="Arial" w:hAnsi="Arial" w:cs="Arial"/>
                <w:sz w:val="18"/>
                <w:szCs w:val="18"/>
              </w:rPr>
              <w:t>необходимости), расходы по уплате всех необходимых налогов, сборов и пошлин</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FB217F">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аванс</w:t>
            </w:r>
            <w:r w:rsidR="006D2299" w:rsidRPr="006D2299">
              <w:rPr>
                <w:rFonts w:ascii="Arial" w:hAnsi="Arial" w:cs="Arial"/>
                <w:sz w:val="18"/>
                <w:szCs w:val="18"/>
              </w:rPr>
              <w:t xml:space="preserve"> 30% </w:t>
            </w:r>
            <w:r w:rsidR="00FB217F" w:rsidRPr="00FB217F">
              <w:rPr>
                <w:rFonts w:ascii="Arial" w:hAnsi="Arial" w:cs="Arial"/>
                <w:sz w:val="18"/>
                <w:szCs w:val="18"/>
              </w:rPr>
              <w:t>в течение 15 банковских дней с даты выставленного Поставщиком счёта путём перечисления денежных средств на расчетный счёт Поставщика. Окончательный расчет производится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w:t>
            </w:r>
            <w:proofErr w:type="gramStart"/>
            <w:r w:rsidR="00FB217F" w:rsidRPr="00FB217F">
              <w:rPr>
                <w:rFonts w:ascii="Arial" w:hAnsi="Arial" w:cs="Arial"/>
                <w:sz w:val="18"/>
                <w:szCs w:val="18"/>
              </w:rPr>
              <w:t>счет-фактуры</w:t>
            </w:r>
            <w:proofErr w:type="gramEnd"/>
            <w:r w:rsidR="00FB217F" w:rsidRPr="00FB217F">
              <w:rPr>
                <w:rFonts w:ascii="Arial" w:hAnsi="Arial" w:cs="Arial"/>
                <w:sz w:val="18"/>
                <w:szCs w:val="18"/>
              </w:rPr>
              <w:t>, товарной накладной)</w:t>
            </w:r>
            <w:r w:rsidR="00B4679A">
              <w:rPr>
                <w:rFonts w:ascii="Arial" w:hAnsi="Arial" w:cs="Arial"/>
                <w:sz w:val="18"/>
                <w:szCs w:val="18"/>
              </w:rPr>
              <w:t xml:space="preserve">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на поставку товаров</w:t>
      </w:r>
    </w:p>
    <w:p w:rsidR="00592EE7" w:rsidRPr="00592EE7" w:rsidRDefault="00592EE7" w:rsidP="00592EE7">
      <w:pPr>
        <w:spacing w:after="0" w:line="240" w:lineRule="auto"/>
        <w:ind w:firstLine="284"/>
        <w:rPr>
          <w:rFonts w:ascii="Arial" w:eastAsia="Times New Roman" w:hAnsi="Arial" w:cs="Arial"/>
          <w:sz w:val="18"/>
          <w:szCs w:val="18"/>
          <w:lang w:eastAsia="ru-RU"/>
        </w:rPr>
      </w:pPr>
      <w:r w:rsidRPr="00592EE7">
        <w:rPr>
          <w:rFonts w:ascii="Arial" w:eastAsia="Times New Roman" w:hAnsi="Arial" w:cs="Arial"/>
          <w:sz w:val="18"/>
          <w:szCs w:val="18"/>
          <w:lang w:eastAsia="ru-RU"/>
        </w:rPr>
        <w:t>г. Новосибирск                                                                                                                      «__» ________ 2018 г.</w:t>
      </w:r>
    </w:p>
    <w:p w:rsidR="00592EE7" w:rsidRPr="00592EE7" w:rsidRDefault="00592EE7" w:rsidP="00592EE7">
      <w:pPr>
        <w:overflowPunct w:val="0"/>
        <w:autoSpaceDE w:val="0"/>
        <w:autoSpaceDN w:val="0"/>
        <w:adjustRightInd w:val="0"/>
        <w:spacing w:after="0" w:line="264" w:lineRule="auto"/>
        <w:jc w:val="center"/>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ind w:firstLine="284"/>
        <w:jc w:val="both"/>
        <w:textAlignment w:val="baseline"/>
        <w:rPr>
          <w:rFonts w:ascii="Arial" w:eastAsia="Times New Roman" w:hAnsi="Arial" w:cs="Arial"/>
          <w:sz w:val="18"/>
          <w:szCs w:val="18"/>
          <w:lang w:eastAsia="ru-RU"/>
        </w:rPr>
      </w:pPr>
      <w:r w:rsidRPr="00592EE7">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92EE7">
        <w:rPr>
          <w:rFonts w:ascii="Arial" w:eastAsia="Times New Roman" w:hAnsi="Arial" w:cs="Arial"/>
          <w:sz w:val="18"/>
          <w:szCs w:val="18"/>
          <w:lang w:eastAsia="ru-RU"/>
        </w:rPr>
        <w:t>, именуемое в дальнейшем «Заказчик», в лице проректора по АХР Васильева Олега Юрьевича, действующего на основании доверенности № 4 от 01.03.2016, с одной стороны и</w:t>
      </w:r>
    </w:p>
    <w:p w:rsidR="00592EE7" w:rsidRPr="00592EE7" w:rsidRDefault="00592EE7" w:rsidP="00592EE7">
      <w:pPr>
        <w:overflowPunct w:val="0"/>
        <w:autoSpaceDE w:val="0"/>
        <w:autoSpaceDN w:val="0"/>
        <w:adjustRightInd w:val="0"/>
        <w:spacing w:after="0" w:line="264" w:lineRule="auto"/>
        <w:ind w:firstLine="284"/>
        <w:jc w:val="both"/>
        <w:textAlignment w:val="baseline"/>
        <w:rPr>
          <w:rFonts w:ascii="Arial" w:eastAsia="Times New Roman" w:hAnsi="Arial" w:cs="Arial"/>
          <w:sz w:val="18"/>
          <w:szCs w:val="18"/>
          <w:lang w:eastAsia="ru-RU"/>
        </w:rPr>
      </w:pPr>
      <w:proofErr w:type="gramStart"/>
      <w:r w:rsidRPr="00592EE7">
        <w:rPr>
          <w:rFonts w:ascii="Arial" w:eastAsia="Times New Roman" w:hAnsi="Arial" w:cs="Arial"/>
          <w:b/>
          <w:sz w:val="18"/>
          <w:szCs w:val="18"/>
          <w:lang w:eastAsia="ru-RU"/>
        </w:rPr>
        <w:t>Общество с ограниченной ответственностью «Научно-производственное предприятие «</w:t>
      </w:r>
      <w:proofErr w:type="spellStart"/>
      <w:r w:rsidRPr="00592EE7">
        <w:rPr>
          <w:rFonts w:ascii="Arial" w:eastAsia="Times New Roman" w:hAnsi="Arial" w:cs="Arial"/>
          <w:b/>
          <w:sz w:val="18"/>
          <w:szCs w:val="18"/>
          <w:lang w:eastAsia="ru-RU"/>
        </w:rPr>
        <w:t>Геотек</w:t>
      </w:r>
      <w:proofErr w:type="spellEnd"/>
      <w:r w:rsidRPr="00592EE7">
        <w:rPr>
          <w:rFonts w:ascii="Arial" w:eastAsia="Times New Roman" w:hAnsi="Arial" w:cs="Arial"/>
          <w:b/>
          <w:sz w:val="18"/>
          <w:szCs w:val="18"/>
          <w:lang w:eastAsia="ru-RU"/>
        </w:rPr>
        <w:t>» (ООО «НПП «</w:t>
      </w:r>
      <w:proofErr w:type="spellStart"/>
      <w:r w:rsidRPr="00592EE7">
        <w:rPr>
          <w:rFonts w:ascii="Arial" w:eastAsia="Times New Roman" w:hAnsi="Arial" w:cs="Arial"/>
          <w:b/>
          <w:sz w:val="18"/>
          <w:szCs w:val="18"/>
          <w:lang w:eastAsia="ru-RU"/>
        </w:rPr>
        <w:t>Геотек</w:t>
      </w:r>
      <w:proofErr w:type="spellEnd"/>
      <w:r w:rsidRPr="00592EE7">
        <w:rPr>
          <w:rFonts w:ascii="Arial" w:eastAsia="Times New Roman" w:hAnsi="Arial" w:cs="Arial"/>
          <w:b/>
          <w:sz w:val="18"/>
          <w:szCs w:val="18"/>
          <w:lang w:eastAsia="ru-RU"/>
        </w:rPr>
        <w:t>»)</w:t>
      </w:r>
      <w:r w:rsidRPr="00592EE7">
        <w:rPr>
          <w:rFonts w:ascii="Arial" w:eastAsia="Times New Roman" w:hAnsi="Arial" w:cs="Arial"/>
          <w:sz w:val="18"/>
          <w:szCs w:val="18"/>
          <w:lang w:eastAsia="ru-RU"/>
        </w:rPr>
        <w:t xml:space="preserve">, далее именуемое «Поставщик», в лице Коммерческого директора Воеводиной Татьяны Владимировны, действующего на основании Доверенности №18-17 от 16.06.2017 г., с другой стороны, с целью осуществления закупки </w:t>
      </w:r>
      <w:r w:rsidRPr="00592EE7">
        <w:rPr>
          <w:rFonts w:ascii="Arial" w:eastAsia="Times New Roman" w:hAnsi="Arial" w:cs="Arial"/>
          <w:sz w:val="18"/>
          <w:szCs w:val="18"/>
          <w:lang w:eastAsia="ru-RU"/>
        </w:rPr>
        <w:lastRenderedPageBreak/>
        <w:t>на основании Федерального закона от 18.07.2011г. №223-ФЗ и в соответствии с подпунктом 1 пункта 5.1 Положения о закупке Заказчика, заключили настоящий договор поставки (далее</w:t>
      </w:r>
      <w:proofErr w:type="gramEnd"/>
      <w:r w:rsidRPr="00592EE7">
        <w:rPr>
          <w:rFonts w:ascii="Arial" w:eastAsia="Times New Roman" w:hAnsi="Arial" w:cs="Arial"/>
          <w:sz w:val="18"/>
          <w:szCs w:val="18"/>
          <w:lang w:eastAsia="ru-RU"/>
        </w:rPr>
        <w:t xml:space="preserve"> – договор) о нижеследующем:</w:t>
      </w: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sz w:val="18"/>
          <w:szCs w:val="18"/>
          <w:lang w:eastAsia="ru-RU"/>
        </w:rPr>
      </w:pP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sz w:val="18"/>
          <w:szCs w:val="18"/>
          <w:lang w:eastAsia="ru-RU"/>
        </w:rPr>
      </w:pPr>
      <w:r w:rsidRPr="00592EE7">
        <w:rPr>
          <w:rFonts w:ascii="Arial" w:eastAsia="Times New Roman" w:hAnsi="Arial" w:cs="Arial"/>
          <w:b/>
          <w:sz w:val="18"/>
          <w:szCs w:val="18"/>
          <w:lang w:eastAsia="ru-RU"/>
        </w:rPr>
        <w:t>ПРЕДМЕТ ДОГОВОРА</w:t>
      </w:r>
    </w:p>
    <w:p w:rsidR="00592EE7" w:rsidRPr="00592EE7" w:rsidRDefault="00592EE7" w:rsidP="00592EE7">
      <w:pPr>
        <w:widowControl w:val="0"/>
        <w:snapToGrid w:val="0"/>
        <w:spacing w:after="0" w:line="264" w:lineRule="auto"/>
        <w:ind w:firstLine="567"/>
        <w:jc w:val="both"/>
        <w:rPr>
          <w:rFonts w:ascii="Arial" w:eastAsia="Times New Roman" w:hAnsi="Arial" w:cs="Arial"/>
          <w:sz w:val="18"/>
          <w:szCs w:val="18"/>
          <w:lang w:eastAsia="ru-RU"/>
        </w:rPr>
      </w:pPr>
      <w:r w:rsidRPr="00592EE7">
        <w:rPr>
          <w:rFonts w:ascii="Arial" w:eastAsia="Times New Roman" w:hAnsi="Arial" w:cs="Arial"/>
          <w:color w:val="000000"/>
          <w:sz w:val="18"/>
          <w:szCs w:val="18"/>
          <w:lang w:eastAsia="ru-RU"/>
        </w:rPr>
        <w:t xml:space="preserve">1.1. По настоящему договору Поставщик принимает на себя обязательства по поставке </w:t>
      </w:r>
      <w:r w:rsidRPr="00592EE7">
        <w:rPr>
          <w:rFonts w:ascii="Arial" w:eastAsia="Times New Roman" w:hAnsi="Arial" w:cs="Arial"/>
          <w:sz w:val="18"/>
          <w:szCs w:val="18"/>
          <w:lang w:eastAsia="ru-RU"/>
        </w:rPr>
        <w:t>Продукции</w:t>
      </w:r>
      <w:r w:rsidRPr="00592EE7">
        <w:rPr>
          <w:rFonts w:ascii="Arial" w:eastAsia="Times New Roman" w:hAnsi="Arial" w:cs="Arial"/>
          <w:color w:val="000000"/>
          <w:sz w:val="18"/>
          <w:szCs w:val="18"/>
          <w:lang w:eastAsia="ru-RU"/>
        </w:rPr>
        <w:t xml:space="preserve"> согласно спецификации (Приложение 1) (далее по тексту – Товар), а Заказчик обязуется принять товар и оплатить его стоимость</w:t>
      </w:r>
      <w:r w:rsidRPr="00592EE7">
        <w:rPr>
          <w:rFonts w:ascii="Arial" w:eastAsia="Times New Roman" w:hAnsi="Arial" w:cs="Arial"/>
          <w:sz w:val="18"/>
          <w:szCs w:val="18"/>
          <w:lang w:eastAsia="ru-RU"/>
        </w:rPr>
        <w:t>.</w:t>
      </w:r>
    </w:p>
    <w:p w:rsidR="00592EE7" w:rsidRPr="00592EE7" w:rsidRDefault="00592EE7" w:rsidP="00592EE7">
      <w:pPr>
        <w:widowControl w:val="0"/>
        <w:snapToGrid w:val="0"/>
        <w:spacing w:after="0" w:line="264" w:lineRule="auto"/>
        <w:ind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1.2. Поставка товара по его количеству, качеству и характеристикам производится Поставщиком в полном соответствии со спецификацией (Приложение №1).</w:t>
      </w:r>
    </w:p>
    <w:p w:rsidR="00592EE7" w:rsidRPr="00592EE7" w:rsidRDefault="00592EE7" w:rsidP="00592EE7">
      <w:pPr>
        <w:suppressAutoHyphens/>
        <w:spacing w:after="0" w:line="264" w:lineRule="auto"/>
        <w:ind w:firstLine="567"/>
        <w:jc w:val="both"/>
        <w:rPr>
          <w:rFonts w:ascii="Arial" w:eastAsia="Times New Roman" w:hAnsi="Arial" w:cs="Arial"/>
          <w:kern w:val="1"/>
          <w:sz w:val="18"/>
          <w:szCs w:val="18"/>
          <w:lang w:val="x-none" w:eastAsia="ar-SA"/>
        </w:rPr>
      </w:pPr>
      <w:r w:rsidRPr="00592EE7">
        <w:rPr>
          <w:rFonts w:ascii="Arial" w:eastAsia="Times New Roman" w:hAnsi="Arial" w:cs="Arial"/>
          <w:kern w:val="1"/>
          <w:sz w:val="18"/>
          <w:szCs w:val="18"/>
          <w:lang w:val="x-none" w:eastAsia="ar-SA"/>
        </w:rPr>
        <w:t>1.3. Количество, номенклатура, характеристики и цена товара определены спецификацией, которая составляется в двух экземплярах, подписывается уполномоченными представителями сторон и является  неотъемлемой частью настоящего договора (</w:t>
      </w:r>
      <w:r w:rsidRPr="00592EE7">
        <w:rPr>
          <w:rFonts w:ascii="Arial" w:eastAsia="Times New Roman" w:hAnsi="Arial" w:cs="Arial"/>
          <w:kern w:val="1"/>
          <w:sz w:val="18"/>
          <w:szCs w:val="18"/>
          <w:lang w:eastAsia="ar-SA"/>
        </w:rPr>
        <w:t>П</w:t>
      </w:r>
      <w:proofErr w:type="spellStart"/>
      <w:r w:rsidRPr="00592EE7">
        <w:rPr>
          <w:rFonts w:ascii="Arial" w:eastAsia="Times New Roman" w:hAnsi="Arial" w:cs="Arial"/>
          <w:kern w:val="1"/>
          <w:sz w:val="18"/>
          <w:szCs w:val="18"/>
          <w:lang w:val="x-none" w:eastAsia="ar-SA"/>
        </w:rPr>
        <w:t>риложение</w:t>
      </w:r>
      <w:proofErr w:type="spellEnd"/>
      <w:r w:rsidRPr="00592EE7">
        <w:rPr>
          <w:rFonts w:ascii="Arial" w:eastAsia="Times New Roman" w:hAnsi="Arial" w:cs="Arial"/>
          <w:kern w:val="1"/>
          <w:sz w:val="18"/>
          <w:szCs w:val="18"/>
          <w:lang w:val="x-none" w:eastAsia="ar-SA"/>
        </w:rPr>
        <w:t xml:space="preserve"> №</w:t>
      </w:r>
      <w:r w:rsidRPr="00592EE7">
        <w:rPr>
          <w:rFonts w:ascii="Arial" w:eastAsia="Times New Roman" w:hAnsi="Arial" w:cs="Arial"/>
          <w:kern w:val="1"/>
          <w:sz w:val="18"/>
          <w:szCs w:val="18"/>
          <w:lang w:eastAsia="ar-SA"/>
        </w:rPr>
        <w:t>1</w:t>
      </w:r>
      <w:r w:rsidRPr="00592EE7">
        <w:rPr>
          <w:rFonts w:ascii="Arial" w:eastAsia="Times New Roman" w:hAnsi="Arial" w:cs="Arial"/>
          <w:kern w:val="1"/>
          <w:sz w:val="18"/>
          <w:szCs w:val="18"/>
          <w:lang w:val="x-none" w:eastAsia="ar-SA"/>
        </w:rPr>
        <w:t>).</w:t>
      </w:r>
    </w:p>
    <w:p w:rsidR="00592EE7" w:rsidRPr="00592EE7" w:rsidRDefault="00592EE7" w:rsidP="00592EE7">
      <w:pPr>
        <w:suppressAutoHyphens/>
        <w:spacing w:after="0" w:line="264" w:lineRule="auto"/>
        <w:ind w:firstLine="567"/>
        <w:jc w:val="both"/>
        <w:rPr>
          <w:rFonts w:ascii="Arial" w:eastAsia="Times New Roman" w:hAnsi="Arial" w:cs="Arial"/>
          <w:kern w:val="1"/>
          <w:sz w:val="18"/>
          <w:szCs w:val="18"/>
          <w:lang w:eastAsia="ar-SA"/>
        </w:rPr>
      </w:pPr>
      <w:r w:rsidRPr="00592EE7">
        <w:rPr>
          <w:rFonts w:ascii="Arial" w:eastAsia="Times New Roman" w:hAnsi="Arial" w:cs="Arial"/>
          <w:kern w:val="1"/>
          <w:sz w:val="18"/>
          <w:szCs w:val="18"/>
          <w:lang w:eastAsia="ar-SA"/>
        </w:rPr>
        <w:t xml:space="preserve">1.4 Комплектация Продукции </w:t>
      </w:r>
      <w:r w:rsidRPr="00592EE7">
        <w:rPr>
          <w:rFonts w:ascii="Arial" w:eastAsia="Times New Roman" w:hAnsi="Arial" w:cs="Arial"/>
          <w:kern w:val="1"/>
          <w:sz w:val="18"/>
          <w:szCs w:val="18"/>
          <w:lang w:val="x-none" w:eastAsia="ar-SA"/>
        </w:rPr>
        <w:t>определен</w:t>
      </w:r>
      <w:r w:rsidRPr="00592EE7">
        <w:rPr>
          <w:rFonts w:ascii="Arial" w:eastAsia="Times New Roman" w:hAnsi="Arial" w:cs="Arial"/>
          <w:kern w:val="1"/>
          <w:sz w:val="18"/>
          <w:szCs w:val="18"/>
          <w:lang w:eastAsia="ar-SA"/>
        </w:rPr>
        <w:t>а</w:t>
      </w:r>
      <w:r w:rsidRPr="00592EE7">
        <w:rPr>
          <w:rFonts w:ascii="Arial" w:eastAsia="Times New Roman" w:hAnsi="Arial" w:cs="Arial"/>
          <w:kern w:val="1"/>
          <w:sz w:val="18"/>
          <w:szCs w:val="18"/>
          <w:lang w:val="x-none" w:eastAsia="ar-SA"/>
        </w:rPr>
        <w:t xml:space="preserve"> </w:t>
      </w:r>
      <w:r w:rsidRPr="00592EE7">
        <w:rPr>
          <w:rFonts w:ascii="Arial" w:eastAsia="Times New Roman" w:hAnsi="Arial" w:cs="Arial"/>
          <w:kern w:val="1"/>
          <w:sz w:val="18"/>
          <w:szCs w:val="18"/>
          <w:lang w:eastAsia="ar-SA"/>
        </w:rPr>
        <w:t>в Приложении №2</w:t>
      </w:r>
      <w:r w:rsidRPr="00592EE7">
        <w:rPr>
          <w:rFonts w:ascii="Arial" w:eastAsia="Times New Roman" w:hAnsi="Arial" w:cs="Arial"/>
          <w:kern w:val="1"/>
          <w:sz w:val="18"/>
          <w:szCs w:val="18"/>
          <w:lang w:val="x-none" w:eastAsia="ar-SA"/>
        </w:rPr>
        <w:t>, котор</w:t>
      </w:r>
      <w:r w:rsidRPr="00592EE7">
        <w:rPr>
          <w:rFonts w:ascii="Arial" w:eastAsia="Times New Roman" w:hAnsi="Arial" w:cs="Arial"/>
          <w:kern w:val="1"/>
          <w:sz w:val="18"/>
          <w:szCs w:val="18"/>
          <w:lang w:eastAsia="ar-SA"/>
        </w:rPr>
        <w:t>ое</w:t>
      </w:r>
      <w:r w:rsidRPr="00592EE7">
        <w:rPr>
          <w:rFonts w:ascii="Arial" w:eastAsia="Times New Roman" w:hAnsi="Arial" w:cs="Arial"/>
          <w:kern w:val="1"/>
          <w:sz w:val="18"/>
          <w:szCs w:val="18"/>
          <w:lang w:val="x-none" w:eastAsia="ar-SA"/>
        </w:rPr>
        <w:t xml:space="preserve"> является неотъемлемой частью настоящего договора</w:t>
      </w:r>
      <w:r w:rsidRPr="00592EE7">
        <w:rPr>
          <w:rFonts w:ascii="Arial" w:eastAsia="Times New Roman" w:hAnsi="Arial" w:cs="Arial"/>
          <w:kern w:val="1"/>
          <w:sz w:val="18"/>
          <w:szCs w:val="18"/>
          <w:lang w:eastAsia="ar-SA"/>
        </w:rPr>
        <w:t>.</w:t>
      </w: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СТОИМОСТЬ И ПОРЯДОК РАСЧЕТОВ</w:t>
      </w:r>
    </w:p>
    <w:p w:rsidR="00592EE7" w:rsidRPr="00592EE7" w:rsidRDefault="00592EE7" w:rsidP="00592EE7">
      <w:pPr>
        <w:widowControl w:val="0"/>
        <w:snapToGrid w:val="0"/>
        <w:spacing w:after="0" w:line="264" w:lineRule="auto"/>
        <w:ind w:firstLine="567"/>
        <w:contextualSpacing/>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2.1 Цена договора определяется общей стоимостью товара, поставляемого по настоящему договору, и составляет </w:t>
      </w:r>
      <w:r w:rsidRPr="00592EE7">
        <w:rPr>
          <w:rFonts w:ascii="Arial" w:eastAsia="Times New Roman" w:hAnsi="Arial" w:cs="Arial"/>
          <w:b/>
          <w:sz w:val="18"/>
          <w:szCs w:val="18"/>
          <w:lang w:eastAsia="ru-RU"/>
        </w:rPr>
        <w:t>499 809,07 (Четыреста девяносто девять тысяч восемьсот девять рублей 07 копеек), в том числе НДС 18% - 76 242,07 (Семьдесят шесть тысяч двести сорок два рубля 07 копеек).</w:t>
      </w:r>
    </w:p>
    <w:p w:rsidR="00592EE7" w:rsidRPr="00592EE7" w:rsidRDefault="00592EE7" w:rsidP="00592EE7">
      <w:pPr>
        <w:tabs>
          <w:tab w:val="left" w:pos="400"/>
        </w:tabs>
        <w:overflowPunct w:val="0"/>
        <w:autoSpaceDE w:val="0"/>
        <w:autoSpaceDN w:val="0"/>
        <w:adjustRightInd w:val="0"/>
        <w:spacing w:after="0" w:line="264" w:lineRule="auto"/>
        <w:ind w:right="126" w:firstLine="567"/>
        <w:contextualSpacing/>
        <w:jc w:val="both"/>
        <w:textAlignment w:val="baseline"/>
        <w:rPr>
          <w:rFonts w:ascii="Arial" w:eastAsia="Times New Roman" w:hAnsi="Arial" w:cs="Arial"/>
          <w:color w:val="000000"/>
          <w:sz w:val="18"/>
          <w:szCs w:val="18"/>
          <w:lang w:eastAsia="ru-RU"/>
        </w:rPr>
      </w:pPr>
      <w:proofErr w:type="gramStart"/>
      <w:r w:rsidRPr="00592EE7">
        <w:rPr>
          <w:rFonts w:ascii="Arial" w:eastAsia="Times New Roman" w:hAnsi="Arial" w:cs="Arial"/>
          <w:color w:val="000000"/>
          <w:sz w:val="18"/>
          <w:szCs w:val="18"/>
          <w:lang w:eastAsia="ru-RU"/>
        </w:rPr>
        <w:t>2.2 Оплата поставки Товара производится Заказчиком авансовым платежом в размере 30% от общей цены настоящего Договора (п.2.1.</w:t>
      </w:r>
      <w:proofErr w:type="gramEnd"/>
      <w:r w:rsidRPr="00592EE7">
        <w:rPr>
          <w:rFonts w:ascii="Arial" w:eastAsia="Times New Roman" w:hAnsi="Arial" w:cs="Arial"/>
          <w:color w:val="000000"/>
          <w:sz w:val="18"/>
          <w:szCs w:val="18"/>
          <w:lang w:eastAsia="ru-RU"/>
        </w:rPr>
        <w:t xml:space="preserve"> </w:t>
      </w:r>
      <w:proofErr w:type="gramStart"/>
      <w:r w:rsidRPr="00592EE7">
        <w:rPr>
          <w:rFonts w:ascii="Arial" w:eastAsia="Times New Roman" w:hAnsi="Arial" w:cs="Arial"/>
          <w:color w:val="000000"/>
          <w:sz w:val="18"/>
          <w:szCs w:val="18"/>
          <w:lang w:eastAsia="ru-RU"/>
        </w:rPr>
        <w:t>Договора) после подписания договора в течение 15 (пятнадцати) рабочих дней с даты выставления счета Поставщиком путём перечисления денежных средств на расчетный счёт Поставщика.</w:t>
      </w:r>
      <w:proofErr w:type="gramEnd"/>
      <w:r w:rsidRPr="00592EE7">
        <w:rPr>
          <w:rFonts w:ascii="Arial" w:eastAsia="Times New Roman" w:hAnsi="Arial" w:cs="Arial"/>
          <w:color w:val="000000"/>
          <w:sz w:val="18"/>
          <w:szCs w:val="18"/>
          <w:lang w:eastAsia="ru-RU"/>
        </w:rPr>
        <w:t xml:space="preserve"> Окончательный расчет производится после поставки и принятия всего объема товара и подписания сторонами товарных накладных в течение 10 (десяти) рабочих дней со дня предоставления Поставщиком документов на оплату (</w:t>
      </w:r>
      <w:proofErr w:type="gramStart"/>
      <w:r w:rsidRPr="00592EE7">
        <w:rPr>
          <w:rFonts w:ascii="Arial" w:eastAsia="Times New Roman" w:hAnsi="Arial" w:cs="Arial"/>
          <w:color w:val="000000"/>
          <w:sz w:val="18"/>
          <w:szCs w:val="18"/>
          <w:lang w:eastAsia="ru-RU"/>
        </w:rPr>
        <w:t>счет-фактуры</w:t>
      </w:r>
      <w:proofErr w:type="gramEnd"/>
      <w:r w:rsidRPr="00592EE7">
        <w:rPr>
          <w:rFonts w:ascii="Arial" w:eastAsia="Times New Roman" w:hAnsi="Arial" w:cs="Arial"/>
          <w:color w:val="000000"/>
          <w:sz w:val="18"/>
          <w:szCs w:val="18"/>
          <w:lang w:eastAsia="ru-RU"/>
        </w:rPr>
        <w:t>, товарной накладной, счёта на оплату).</w:t>
      </w:r>
    </w:p>
    <w:p w:rsidR="00592EE7" w:rsidRPr="00592EE7" w:rsidRDefault="00592EE7" w:rsidP="00592EE7">
      <w:pPr>
        <w:tabs>
          <w:tab w:val="left" w:pos="400"/>
        </w:tabs>
        <w:overflowPunct w:val="0"/>
        <w:autoSpaceDE w:val="0"/>
        <w:autoSpaceDN w:val="0"/>
        <w:adjustRightInd w:val="0"/>
        <w:spacing w:after="0" w:line="264" w:lineRule="auto"/>
        <w:ind w:right="126" w:firstLine="567"/>
        <w:contextualSpacing/>
        <w:jc w:val="both"/>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2.3. Цена договора включает в себя стоимость поставляемого Товара, стоимость упаковки, доставки к месту нахождения заказчика,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p>
    <w:p w:rsidR="00592EE7" w:rsidRPr="00592EE7" w:rsidRDefault="00592EE7" w:rsidP="00592EE7">
      <w:pPr>
        <w:widowControl w:val="0"/>
        <w:snapToGrid w:val="0"/>
        <w:spacing w:after="0" w:line="264" w:lineRule="auto"/>
        <w:ind w:firstLine="567"/>
        <w:contextualSpacing/>
        <w:jc w:val="both"/>
        <w:rPr>
          <w:rFonts w:ascii="Arial" w:eastAsia="Times New Roman" w:hAnsi="Arial" w:cs="Arial"/>
          <w:sz w:val="18"/>
          <w:szCs w:val="18"/>
          <w:lang w:val="x-none" w:eastAsia="x-none"/>
        </w:rPr>
      </w:pPr>
      <w:r w:rsidRPr="00592EE7">
        <w:rPr>
          <w:rFonts w:ascii="Arial" w:eastAsia="Times New Roman" w:hAnsi="Arial" w:cs="Arial"/>
          <w:sz w:val="18"/>
          <w:szCs w:val="18"/>
          <w:lang w:val="x-none" w:eastAsia="x-none"/>
        </w:rPr>
        <w:t>2.4. 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592EE7" w:rsidRPr="00592EE7" w:rsidRDefault="00592EE7" w:rsidP="00592EE7">
      <w:pPr>
        <w:widowControl w:val="0"/>
        <w:autoSpaceDE w:val="0"/>
        <w:autoSpaceDN w:val="0"/>
        <w:adjustRightInd w:val="0"/>
        <w:snapToGrid w:val="0"/>
        <w:spacing w:after="0" w:line="264" w:lineRule="auto"/>
        <w:ind w:firstLine="567"/>
        <w:contextualSpacing/>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2.5. Заказчик производит оплату товара за счет внебюджетных источников в безналичном порядке путем перечисления денежных средств на расчетный счет Поставщика.</w:t>
      </w:r>
    </w:p>
    <w:p w:rsidR="00592EE7" w:rsidRPr="00592EE7" w:rsidRDefault="00592EE7" w:rsidP="00592EE7">
      <w:pPr>
        <w:shd w:val="clear" w:color="auto" w:fill="FFFFFF"/>
        <w:tabs>
          <w:tab w:val="left" w:pos="154"/>
        </w:tabs>
        <w:overflowPunct w:val="0"/>
        <w:autoSpaceDE w:val="0"/>
        <w:autoSpaceDN w:val="0"/>
        <w:adjustRightInd w:val="0"/>
        <w:spacing w:after="0" w:line="264" w:lineRule="auto"/>
        <w:ind w:right="126" w:firstLine="567"/>
        <w:contextualSpacing/>
        <w:jc w:val="both"/>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2.6. Цена по Договору фиксированная и корректировки не подлежит.</w:t>
      </w:r>
    </w:p>
    <w:p w:rsidR="00592EE7" w:rsidRPr="00592EE7" w:rsidRDefault="00592EE7" w:rsidP="00592EE7">
      <w:pPr>
        <w:shd w:val="clear" w:color="auto" w:fill="FFFFFF"/>
        <w:tabs>
          <w:tab w:val="left" w:pos="154"/>
        </w:tabs>
        <w:overflowPunct w:val="0"/>
        <w:autoSpaceDE w:val="0"/>
        <w:autoSpaceDN w:val="0"/>
        <w:adjustRightInd w:val="0"/>
        <w:spacing w:after="0" w:line="264" w:lineRule="auto"/>
        <w:ind w:right="126"/>
        <w:contextualSpacing/>
        <w:jc w:val="both"/>
        <w:textAlignment w:val="baseline"/>
        <w:rPr>
          <w:rFonts w:ascii="Arial" w:eastAsia="Times New Roman" w:hAnsi="Arial" w:cs="Arial"/>
          <w:spacing w:val="-5"/>
          <w:sz w:val="18"/>
          <w:szCs w:val="18"/>
          <w:lang w:eastAsia="ru-RU"/>
        </w:rPr>
      </w:pP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ПРАВА И ОБЯЗАННОСТИ СТОРОН</w:t>
      </w:r>
    </w:p>
    <w:p w:rsidR="00592EE7" w:rsidRPr="00592EE7" w:rsidRDefault="00592EE7" w:rsidP="00592EE7">
      <w:pPr>
        <w:widowControl w:val="0"/>
        <w:autoSpaceDE w:val="0"/>
        <w:autoSpaceDN w:val="0"/>
        <w:adjustRightInd w:val="0"/>
        <w:snapToGrid w:val="0"/>
        <w:spacing w:after="0" w:line="264" w:lineRule="auto"/>
        <w:ind w:left="40" w:firstLine="527"/>
        <w:contextualSpacing/>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3.1. Права и обязанности Поставщика:</w:t>
      </w:r>
    </w:p>
    <w:p w:rsidR="00592EE7" w:rsidRPr="00592EE7" w:rsidRDefault="00592EE7" w:rsidP="00592EE7">
      <w:pPr>
        <w:suppressAutoHyphens/>
        <w:autoSpaceDE w:val="0"/>
        <w:autoSpaceDN w:val="0"/>
        <w:adjustRightInd w:val="0"/>
        <w:spacing w:after="0" w:line="264" w:lineRule="auto"/>
        <w:ind w:firstLine="527"/>
        <w:contextualSpacing/>
        <w:jc w:val="both"/>
        <w:rPr>
          <w:rFonts w:ascii="Arial" w:eastAsia="Times New Roman" w:hAnsi="Arial" w:cs="Arial"/>
          <w:kern w:val="1"/>
          <w:sz w:val="18"/>
          <w:szCs w:val="18"/>
          <w:lang w:val="x-none" w:eastAsia="ar-SA"/>
        </w:rPr>
      </w:pPr>
      <w:r w:rsidRPr="00592EE7">
        <w:rPr>
          <w:rFonts w:ascii="Arial" w:eastAsia="Times New Roman" w:hAnsi="Arial" w:cs="Arial"/>
          <w:kern w:val="1"/>
          <w:sz w:val="18"/>
          <w:szCs w:val="18"/>
          <w:lang w:val="x-none" w:eastAsia="ar-SA"/>
        </w:rPr>
        <w:t>3.1.1. Поставщик обязан передать Товар Заказчику в соответствии с условиями настоящего договора, предоставить сертификаты, обязательные для данного вида товара, документы, подтверждающие страну происхождения товара и иные документы, подтверждающие качество товара, оформленные в соответствии с законодательством Российской Федерации.</w:t>
      </w:r>
    </w:p>
    <w:p w:rsidR="00592EE7" w:rsidRPr="00592EE7" w:rsidRDefault="00592EE7" w:rsidP="00592EE7">
      <w:pPr>
        <w:widowControl w:val="0"/>
        <w:autoSpaceDE w:val="0"/>
        <w:autoSpaceDN w:val="0"/>
        <w:adjustRightInd w:val="0"/>
        <w:snapToGrid w:val="0"/>
        <w:spacing w:after="0" w:line="264" w:lineRule="auto"/>
        <w:ind w:left="40" w:firstLine="527"/>
        <w:contextualSpacing/>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592EE7" w:rsidRPr="00592EE7" w:rsidRDefault="00592EE7" w:rsidP="00592EE7">
      <w:pPr>
        <w:widowControl w:val="0"/>
        <w:autoSpaceDE w:val="0"/>
        <w:autoSpaceDN w:val="0"/>
        <w:adjustRightInd w:val="0"/>
        <w:snapToGrid w:val="0"/>
        <w:spacing w:after="0" w:line="264" w:lineRule="auto"/>
        <w:ind w:left="40" w:firstLine="52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3.2. Права и обязанности Заказчика:</w:t>
      </w:r>
    </w:p>
    <w:p w:rsidR="00592EE7" w:rsidRPr="00592EE7" w:rsidRDefault="00592EE7" w:rsidP="00592EE7">
      <w:pPr>
        <w:widowControl w:val="0"/>
        <w:autoSpaceDE w:val="0"/>
        <w:autoSpaceDN w:val="0"/>
        <w:adjustRightInd w:val="0"/>
        <w:snapToGrid w:val="0"/>
        <w:spacing w:after="0" w:line="264" w:lineRule="auto"/>
        <w:ind w:left="40" w:firstLine="52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3.2.1. Заказчик обязан принять Товар и </w:t>
      </w:r>
      <w:proofErr w:type="gramStart"/>
      <w:r w:rsidRPr="00592EE7">
        <w:rPr>
          <w:rFonts w:ascii="Arial" w:eastAsia="Times New Roman" w:hAnsi="Arial" w:cs="Arial"/>
          <w:sz w:val="18"/>
          <w:szCs w:val="18"/>
          <w:lang w:eastAsia="ru-RU"/>
        </w:rPr>
        <w:t>оплатить его стоимость на</w:t>
      </w:r>
      <w:proofErr w:type="gramEnd"/>
      <w:r w:rsidRPr="00592EE7">
        <w:rPr>
          <w:rFonts w:ascii="Arial" w:eastAsia="Times New Roman" w:hAnsi="Arial" w:cs="Arial"/>
          <w:sz w:val="18"/>
          <w:szCs w:val="18"/>
          <w:lang w:eastAsia="ru-RU"/>
        </w:rPr>
        <w:t xml:space="preserve"> условиях настоящего договора.</w:t>
      </w:r>
    </w:p>
    <w:p w:rsidR="00592EE7" w:rsidRPr="00592EE7" w:rsidRDefault="00592EE7" w:rsidP="00592EE7">
      <w:pPr>
        <w:widowControl w:val="0"/>
        <w:autoSpaceDE w:val="0"/>
        <w:autoSpaceDN w:val="0"/>
        <w:adjustRightInd w:val="0"/>
        <w:snapToGrid w:val="0"/>
        <w:spacing w:after="0" w:line="264" w:lineRule="auto"/>
        <w:ind w:left="40" w:firstLine="52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3.2.2. Заказчик вправе получать от Поставщика объяснения, связанные с поставкой Товара, обусловленного договором.</w:t>
      </w:r>
    </w:p>
    <w:p w:rsidR="00592EE7" w:rsidRPr="00592EE7" w:rsidRDefault="00592EE7" w:rsidP="00592EE7">
      <w:pPr>
        <w:suppressAutoHyphens/>
        <w:spacing w:after="0" w:line="264" w:lineRule="auto"/>
        <w:ind w:right="126" w:firstLine="527"/>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3.3. Заказчик имеет право досрочно принять и оплатить Товар.</w:t>
      </w:r>
    </w:p>
    <w:p w:rsidR="00592EE7" w:rsidRPr="00592EE7" w:rsidRDefault="00592EE7" w:rsidP="00592EE7">
      <w:pPr>
        <w:suppressAutoHyphens/>
        <w:spacing w:after="0" w:line="264" w:lineRule="auto"/>
        <w:ind w:right="126"/>
        <w:jc w:val="both"/>
        <w:rPr>
          <w:rFonts w:ascii="Arial" w:eastAsia="Times New Roman" w:hAnsi="Arial" w:cs="Arial"/>
          <w:sz w:val="18"/>
          <w:szCs w:val="18"/>
          <w:lang w:eastAsia="ar-SA"/>
        </w:rPr>
      </w:pP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УСЛОВИЯ ПОСТАВКИ И ПРИЕМКИ ТОВАРА, ГАРАНТИИ КАЧЕСТВА ТОВАРА</w:t>
      </w:r>
    </w:p>
    <w:p w:rsidR="00592EE7" w:rsidRPr="00592EE7" w:rsidRDefault="00592EE7" w:rsidP="00592EE7">
      <w:pPr>
        <w:suppressAutoHyphens/>
        <w:autoSpaceDE w:val="0"/>
        <w:autoSpaceDN w:val="0"/>
        <w:adjustRightInd w:val="0"/>
        <w:spacing w:after="0" w:line="264" w:lineRule="auto"/>
        <w:ind w:firstLine="567"/>
        <w:jc w:val="both"/>
        <w:rPr>
          <w:rFonts w:ascii="Arial" w:eastAsia="Times New Roman" w:hAnsi="Arial" w:cs="Arial"/>
          <w:kern w:val="1"/>
          <w:sz w:val="18"/>
          <w:szCs w:val="18"/>
          <w:lang w:eastAsia="ar-SA"/>
        </w:rPr>
      </w:pPr>
      <w:r w:rsidRPr="00592EE7">
        <w:rPr>
          <w:rFonts w:ascii="Arial" w:eastAsia="Times New Roman" w:hAnsi="Arial" w:cs="Arial"/>
          <w:kern w:val="1"/>
          <w:sz w:val="18"/>
          <w:szCs w:val="18"/>
          <w:lang w:val="x-none" w:eastAsia="ar-SA"/>
        </w:rPr>
        <w:t xml:space="preserve">4.1. Поставщик обязуется поставить товар Заказчику по </w:t>
      </w:r>
      <w:r w:rsidRPr="00592EE7">
        <w:rPr>
          <w:rFonts w:ascii="Arial" w:eastAsia="Times New Roman" w:hAnsi="Arial" w:cs="Arial"/>
          <w:kern w:val="1"/>
          <w:sz w:val="18"/>
          <w:szCs w:val="18"/>
          <w:lang w:eastAsia="ar-SA"/>
        </w:rPr>
        <w:t xml:space="preserve">адресу: 630049, Новосибирская </w:t>
      </w:r>
      <w:proofErr w:type="spellStart"/>
      <w:r w:rsidRPr="00592EE7">
        <w:rPr>
          <w:rFonts w:ascii="Arial" w:eastAsia="Times New Roman" w:hAnsi="Arial" w:cs="Arial"/>
          <w:kern w:val="1"/>
          <w:sz w:val="18"/>
          <w:szCs w:val="18"/>
          <w:lang w:eastAsia="ar-SA"/>
        </w:rPr>
        <w:t>обл</w:t>
      </w:r>
      <w:proofErr w:type="spellEnd"/>
      <w:r w:rsidRPr="00592EE7">
        <w:rPr>
          <w:rFonts w:ascii="Arial" w:eastAsia="Times New Roman" w:hAnsi="Arial" w:cs="Arial"/>
          <w:kern w:val="1"/>
          <w:sz w:val="18"/>
          <w:szCs w:val="18"/>
          <w:lang w:eastAsia="ar-SA"/>
        </w:rPr>
        <w:t>, г. Новосибирск, ул. Дуси Ковальчук, дом № 191</w:t>
      </w:r>
      <w:r w:rsidRPr="00592EE7">
        <w:rPr>
          <w:rFonts w:ascii="Arial" w:eastAsia="Times New Roman" w:hAnsi="Arial" w:cs="Arial"/>
          <w:kern w:val="1"/>
          <w:sz w:val="18"/>
          <w:szCs w:val="18"/>
          <w:lang w:val="x-none" w:eastAsia="ar-SA"/>
        </w:rPr>
        <w:t xml:space="preserve"> в течение </w:t>
      </w:r>
      <w:r w:rsidRPr="00592EE7">
        <w:rPr>
          <w:rFonts w:ascii="Arial" w:eastAsia="Times New Roman" w:hAnsi="Arial" w:cs="Arial"/>
          <w:kern w:val="1"/>
          <w:sz w:val="18"/>
          <w:szCs w:val="18"/>
          <w:lang w:eastAsia="ar-SA"/>
        </w:rPr>
        <w:t xml:space="preserve">145 </w:t>
      </w:r>
      <w:r w:rsidRPr="00592EE7">
        <w:rPr>
          <w:rFonts w:ascii="Arial" w:eastAsia="Times New Roman" w:hAnsi="Arial" w:cs="Arial"/>
          <w:kern w:val="1"/>
          <w:sz w:val="18"/>
          <w:szCs w:val="18"/>
          <w:lang w:val="x-none" w:eastAsia="ar-SA"/>
        </w:rPr>
        <w:t>(</w:t>
      </w:r>
      <w:r w:rsidRPr="00592EE7">
        <w:rPr>
          <w:rFonts w:ascii="Arial" w:eastAsia="Times New Roman" w:hAnsi="Arial" w:cs="Arial"/>
          <w:kern w:val="1"/>
          <w:sz w:val="18"/>
          <w:szCs w:val="18"/>
          <w:lang w:eastAsia="ar-SA"/>
        </w:rPr>
        <w:t>Ста сорока пяти)</w:t>
      </w:r>
      <w:r w:rsidRPr="00592EE7">
        <w:rPr>
          <w:rFonts w:ascii="Arial" w:eastAsia="Times New Roman" w:hAnsi="Arial" w:cs="Arial"/>
          <w:kern w:val="1"/>
          <w:sz w:val="18"/>
          <w:szCs w:val="18"/>
          <w:lang w:val="x-none" w:eastAsia="ar-SA"/>
        </w:rPr>
        <w:t xml:space="preserve"> </w:t>
      </w:r>
      <w:r w:rsidRPr="00592EE7">
        <w:rPr>
          <w:rFonts w:ascii="Arial" w:eastAsia="Times New Roman" w:hAnsi="Arial" w:cs="Arial"/>
          <w:color w:val="000000"/>
          <w:kern w:val="1"/>
          <w:sz w:val="18"/>
          <w:szCs w:val="18"/>
          <w:lang w:eastAsia="ar-SA"/>
        </w:rPr>
        <w:t>календарных</w:t>
      </w:r>
      <w:r w:rsidRPr="00592EE7">
        <w:rPr>
          <w:rFonts w:ascii="Arial" w:eastAsia="Times New Roman" w:hAnsi="Arial" w:cs="Arial"/>
          <w:color w:val="000000"/>
          <w:kern w:val="1"/>
          <w:sz w:val="18"/>
          <w:szCs w:val="18"/>
          <w:lang w:val="x-none" w:eastAsia="ar-SA"/>
        </w:rPr>
        <w:t xml:space="preserve"> дней со дня </w:t>
      </w:r>
      <w:r w:rsidRPr="00592EE7">
        <w:rPr>
          <w:rFonts w:ascii="Arial" w:eastAsia="Times New Roman" w:hAnsi="Arial" w:cs="Arial"/>
          <w:color w:val="000000"/>
          <w:kern w:val="1"/>
          <w:sz w:val="18"/>
          <w:szCs w:val="18"/>
          <w:lang w:eastAsia="ar-SA"/>
        </w:rPr>
        <w:t xml:space="preserve">поступления </w:t>
      </w:r>
      <w:r w:rsidRPr="00592EE7">
        <w:rPr>
          <w:rFonts w:ascii="Arial" w:eastAsia="Times New Roman" w:hAnsi="Arial" w:cs="Arial"/>
          <w:color w:val="000000"/>
          <w:kern w:val="1"/>
          <w:sz w:val="18"/>
          <w:szCs w:val="18"/>
          <w:lang w:val="x-none" w:eastAsia="ar-SA"/>
        </w:rPr>
        <w:t>аванс</w:t>
      </w:r>
      <w:r w:rsidRPr="00592EE7">
        <w:rPr>
          <w:rFonts w:ascii="Arial" w:eastAsia="Times New Roman" w:hAnsi="Arial" w:cs="Arial"/>
          <w:color w:val="000000"/>
          <w:kern w:val="1"/>
          <w:sz w:val="18"/>
          <w:szCs w:val="18"/>
          <w:lang w:eastAsia="ar-SA"/>
        </w:rPr>
        <w:t>ового платежа</w:t>
      </w:r>
      <w:r w:rsidRPr="00592EE7">
        <w:rPr>
          <w:rFonts w:ascii="Arial" w:eastAsia="Times New Roman" w:hAnsi="Arial" w:cs="Arial"/>
          <w:color w:val="000000"/>
          <w:kern w:val="1"/>
          <w:sz w:val="18"/>
          <w:szCs w:val="18"/>
          <w:lang w:val="x-none" w:eastAsia="ar-SA"/>
        </w:rPr>
        <w:t xml:space="preserve"> в размере 30% от общей цены настоящего Договора</w:t>
      </w:r>
      <w:r w:rsidRPr="00592EE7">
        <w:rPr>
          <w:rFonts w:ascii="Arial" w:eastAsia="Times New Roman" w:hAnsi="Arial" w:cs="Arial"/>
          <w:color w:val="000000"/>
          <w:kern w:val="1"/>
          <w:sz w:val="18"/>
          <w:szCs w:val="18"/>
          <w:lang w:eastAsia="ar-SA"/>
        </w:rPr>
        <w:t xml:space="preserve"> на расчетный счет Поставщика</w:t>
      </w:r>
      <w:r w:rsidRPr="00592EE7">
        <w:rPr>
          <w:rFonts w:ascii="Arial" w:eastAsia="Times New Roman" w:hAnsi="Arial" w:cs="Arial"/>
          <w:color w:val="000000"/>
          <w:kern w:val="1"/>
          <w:sz w:val="18"/>
          <w:szCs w:val="18"/>
          <w:lang w:val="x-none" w:eastAsia="ar-SA"/>
        </w:rPr>
        <w:t>.</w:t>
      </w:r>
    </w:p>
    <w:p w:rsidR="00592EE7" w:rsidRPr="00592EE7" w:rsidRDefault="00592EE7" w:rsidP="00592EE7">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4.2. При обнаружении несоответствия товара условиям настоящего договора по количеству, комплектности и номенклатуре в момент приёмки продукции, представителем Заказчика составляется акт о выявленных расхождениях и делается соответствующая отметка в товарной накладной. В акте Покупатель обязан указать количество недостающей и/или несоответствующей (имеющей недостатки) Продукции, содержание и основание претензии, а также конкретное требование Покупателя. Претензии по количеству согласно Спецификации и наличию механических повреждений принимаются в течение 3 (трёх) рабочих дней </w:t>
      </w:r>
      <w:proofErr w:type="gramStart"/>
      <w:r w:rsidRPr="00592EE7">
        <w:rPr>
          <w:rFonts w:ascii="Arial" w:eastAsia="Times New Roman" w:hAnsi="Arial" w:cs="Arial"/>
          <w:sz w:val="18"/>
          <w:szCs w:val="18"/>
          <w:lang w:eastAsia="ru-RU"/>
        </w:rPr>
        <w:t>с даты приемки</w:t>
      </w:r>
      <w:proofErr w:type="gramEnd"/>
      <w:r w:rsidRPr="00592EE7">
        <w:rPr>
          <w:rFonts w:ascii="Arial" w:eastAsia="Times New Roman" w:hAnsi="Arial" w:cs="Arial"/>
          <w:sz w:val="18"/>
          <w:szCs w:val="18"/>
          <w:lang w:eastAsia="ru-RU"/>
        </w:rPr>
        <w:t xml:space="preserve"> Продукции Покупателем. Копия оформленного акта направляется на электронный адрес Поставщика </w:t>
      </w:r>
      <w:hyperlink r:id="rId10" w:history="1">
        <w:r w:rsidRPr="00592EE7">
          <w:rPr>
            <w:rFonts w:ascii="Arial" w:eastAsia="Times New Roman" w:hAnsi="Arial" w:cs="Arial"/>
            <w:color w:val="0000FF"/>
            <w:sz w:val="18"/>
            <w:szCs w:val="18"/>
            <w:u w:val="single"/>
            <w:lang w:val="en-US" w:eastAsia="ru-RU"/>
          </w:rPr>
          <w:t>info</w:t>
        </w:r>
        <w:r w:rsidRPr="00592EE7">
          <w:rPr>
            <w:rFonts w:ascii="Arial" w:eastAsia="Times New Roman" w:hAnsi="Arial" w:cs="Arial"/>
            <w:color w:val="0000FF"/>
            <w:sz w:val="18"/>
            <w:szCs w:val="18"/>
            <w:u w:val="single"/>
            <w:lang w:eastAsia="ru-RU"/>
          </w:rPr>
          <w:t>@</w:t>
        </w:r>
        <w:proofErr w:type="spellStart"/>
        <w:r w:rsidRPr="00592EE7">
          <w:rPr>
            <w:rFonts w:ascii="Arial" w:eastAsia="Times New Roman" w:hAnsi="Arial" w:cs="Arial"/>
            <w:color w:val="0000FF"/>
            <w:sz w:val="18"/>
            <w:szCs w:val="18"/>
            <w:u w:val="single"/>
            <w:lang w:val="en-US" w:eastAsia="ru-RU"/>
          </w:rPr>
          <w:t>npp</w:t>
        </w:r>
        <w:proofErr w:type="spellEnd"/>
        <w:r w:rsidRPr="00592EE7">
          <w:rPr>
            <w:rFonts w:ascii="Arial" w:eastAsia="Times New Roman" w:hAnsi="Arial" w:cs="Arial"/>
            <w:color w:val="0000FF"/>
            <w:sz w:val="18"/>
            <w:szCs w:val="18"/>
            <w:u w:val="single"/>
            <w:lang w:eastAsia="ru-RU"/>
          </w:rPr>
          <w:t>-</w:t>
        </w:r>
        <w:proofErr w:type="spellStart"/>
        <w:r w:rsidRPr="00592EE7">
          <w:rPr>
            <w:rFonts w:ascii="Arial" w:eastAsia="Times New Roman" w:hAnsi="Arial" w:cs="Arial"/>
            <w:color w:val="0000FF"/>
            <w:sz w:val="18"/>
            <w:szCs w:val="18"/>
            <w:u w:val="single"/>
            <w:lang w:val="en-US" w:eastAsia="ru-RU"/>
          </w:rPr>
          <w:t>geotek</w:t>
        </w:r>
        <w:proofErr w:type="spellEnd"/>
        <w:r w:rsidRPr="00592EE7">
          <w:rPr>
            <w:rFonts w:ascii="Arial" w:eastAsia="Times New Roman" w:hAnsi="Arial" w:cs="Arial"/>
            <w:color w:val="0000FF"/>
            <w:sz w:val="18"/>
            <w:szCs w:val="18"/>
            <w:u w:val="single"/>
            <w:lang w:eastAsia="ru-RU"/>
          </w:rPr>
          <w:t>.</w:t>
        </w:r>
        <w:proofErr w:type="spellStart"/>
        <w:r w:rsidRPr="00592EE7">
          <w:rPr>
            <w:rFonts w:ascii="Arial" w:eastAsia="Times New Roman" w:hAnsi="Arial" w:cs="Arial"/>
            <w:color w:val="0000FF"/>
            <w:sz w:val="18"/>
            <w:szCs w:val="18"/>
            <w:u w:val="single"/>
            <w:lang w:val="en-US" w:eastAsia="ru-RU"/>
          </w:rPr>
          <w:t>ru</w:t>
        </w:r>
        <w:proofErr w:type="spellEnd"/>
      </w:hyperlink>
      <w:r w:rsidRPr="00592EE7">
        <w:rPr>
          <w:rFonts w:ascii="Arial" w:eastAsia="Times New Roman" w:hAnsi="Arial" w:cs="Arial"/>
          <w:sz w:val="18"/>
          <w:szCs w:val="18"/>
          <w:lang w:eastAsia="ru-RU"/>
        </w:rPr>
        <w:t>. Составленный таким образом акт является юридическим основанием для предъявления претензий Поставщику.</w:t>
      </w:r>
    </w:p>
    <w:p w:rsidR="00592EE7" w:rsidRPr="00592EE7" w:rsidRDefault="00592EE7" w:rsidP="00592EE7">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4.3. Приемка товара по качеству осуществляется Заказчиком в течение 3 (трех) рабочих дней </w:t>
      </w:r>
      <w:proofErr w:type="gramStart"/>
      <w:r w:rsidRPr="00592EE7">
        <w:rPr>
          <w:rFonts w:ascii="Arial" w:eastAsia="Times New Roman" w:hAnsi="Arial" w:cs="Arial"/>
          <w:sz w:val="18"/>
          <w:szCs w:val="18"/>
          <w:lang w:eastAsia="ru-RU"/>
        </w:rPr>
        <w:t>с даты поступления</w:t>
      </w:r>
      <w:proofErr w:type="gramEnd"/>
      <w:r w:rsidRPr="00592EE7">
        <w:rPr>
          <w:rFonts w:ascii="Arial" w:eastAsia="Times New Roman" w:hAnsi="Arial" w:cs="Arial"/>
          <w:sz w:val="18"/>
          <w:szCs w:val="18"/>
          <w:lang w:eastAsia="ru-RU"/>
        </w:rPr>
        <w:t xml:space="preserve"> Продукции в место назначения. В случае выявления товара ненадлежащего качества, Заказчик уведомляет Поставщика посредством направления официального письма на электронный адрес</w:t>
      </w:r>
      <w:r w:rsidRPr="00592EE7">
        <w:rPr>
          <w:rFonts w:ascii="Arial" w:eastAsia="Times New Roman" w:hAnsi="Arial" w:cs="Arial"/>
          <w:sz w:val="18"/>
          <w:szCs w:val="18"/>
          <w:lang w:eastAsia="ru-RU"/>
        </w:rPr>
        <w:br/>
      </w:r>
      <w:hyperlink r:id="rId11" w:history="1">
        <w:r w:rsidRPr="00592EE7">
          <w:rPr>
            <w:rFonts w:ascii="Arial" w:eastAsia="Times New Roman" w:hAnsi="Arial" w:cs="Arial"/>
            <w:color w:val="0000FF"/>
            <w:sz w:val="18"/>
            <w:szCs w:val="18"/>
            <w:u w:val="single"/>
            <w:lang w:val="en-US" w:eastAsia="ru-RU"/>
          </w:rPr>
          <w:t>info</w:t>
        </w:r>
        <w:r w:rsidRPr="00592EE7">
          <w:rPr>
            <w:rFonts w:ascii="Arial" w:eastAsia="Times New Roman" w:hAnsi="Arial" w:cs="Arial"/>
            <w:color w:val="0000FF"/>
            <w:sz w:val="18"/>
            <w:szCs w:val="18"/>
            <w:u w:val="single"/>
            <w:lang w:eastAsia="ru-RU"/>
          </w:rPr>
          <w:t>@</w:t>
        </w:r>
        <w:proofErr w:type="spellStart"/>
        <w:r w:rsidRPr="00592EE7">
          <w:rPr>
            <w:rFonts w:ascii="Arial" w:eastAsia="Times New Roman" w:hAnsi="Arial" w:cs="Arial"/>
            <w:color w:val="0000FF"/>
            <w:sz w:val="18"/>
            <w:szCs w:val="18"/>
            <w:u w:val="single"/>
            <w:lang w:val="en-US" w:eastAsia="ru-RU"/>
          </w:rPr>
          <w:t>npp</w:t>
        </w:r>
        <w:proofErr w:type="spellEnd"/>
        <w:r w:rsidRPr="00592EE7">
          <w:rPr>
            <w:rFonts w:ascii="Arial" w:eastAsia="Times New Roman" w:hAnsi="Arial" w:cs="Arial"/>
            <w:color w:val="0000FF"/>
            <w:sz w:val="18"/>
            <w:szCs w:val="18"/>
            <w:u w:val="single"/>
            <w:lang w:eastAsia="ru-RU"/>
          </w:rPr>
          <w:t>-</w:t>
        </w:r>
        <w:proofErr w:type="spellStart"/>
        <w:r w:rsidRPr="00592EE7">
          <w:rPr>
            <w:rFonts w:ascii="Arial" w:eastAsia="Times New Roman" w:hAnsi="Arial" w:cs="Arial"/>
            <w:color w:val="0000FF"/>
            <w:sz w:val="18"/>
            <w:szCs w:val="18"/>
            <w:u w:val="single"/>
            <w:lang w:val="en-US" w:eastAsia="ru-RU"/>
          </w:rPr>
          <w:t>geotek</w:t>
        </w:r>
        <w:proofErr w:type="spellEnd"/>
        <w:r w:rsidRPr="00592EE7">
          <w:rPr>
            <w:rFonts w:ascii="Arial" w:eastAsia="Times New Roman" w:hAnsi="Arial" w:cs="Arial"/>
            <w:color w:val="0000FF"/>
            <w:sz w:val="18"/>
            <w:szCs w:val="18"/>
            <w:u w:val="single"/>
            <w:lang w:eastAsia="ru-RU"/>
          </w:rPr>
          <w:t>.</w:t>
        </w:r>
        <w:proofErr w:type="spellStart"/>
        <w:r w:rsidRPr="00592EE7">
          <w:rPr>
            <w:rFonts w:ascii="Arial" w:eastAsia="Times New Roman" w:hAnsi="Arial" w:cs="Arial"/>
            <w:color w:val="0000FF"/>
            <w:sz w:val="18"/>
            <w:szCs w:val="18"/>
            <w:u w:val="single"/>
            <w:lang w:val="en-US" w:eastAsia="ru-RU"/>
          </w:rPr>
          <w:t>ru</w:t>
        </w:r>
        <w:proofErr w:type="spellEnd"/>
      </w:hyperlink>
      <w:r w:rsidRPr="00592EE7">
        <w:rPr>
          <w:rFonts w:ascii="Arial" w:eastAsia="Times New Roman" w:hAnsi="Arial" w:cs="Arial"/>
          <w:sz w:val="18"/>
          <w:szCs w:val="18"/>
          <w:lang w:eastAsia="ru-RU"/>
        </w:rPr>
        <w:t xml:space="preserve">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592EE7" w:rsidRPr="00592EE7" w:rsidRDefault="00592EE7" w:rsidP="00592EE7">
      <w:pPr>
        <w:widowControl w:val="0"/>
        <w:autoSpaceDE w:val="0"/>
        <w:autoSpaceDN w:val="0"/>
        <w:adjustRightInd w:val="0"/>
        <w:snapToGrid w:val="0"/>
        <w:spacing w:after="0" w:line="264" w:lineRule="auto"/>
        <w:ind w:left="284"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 направить своего представителя, подтвердив его полномочия, для установления качественных нарушений и составления акта;</w:t>
      </w:r>
    </w:p>
    <w:p w:rsidR="00592EE7" w:rsidRPr="00592EE7" w:rsidRDefault="00592EE7" w:rsidP="00592EE7">
      <w:pPr>
        <w:widowControl w:val="0"/>
        <w:autoSpaceDE w:val="0"/>
        <w:autoSpaceDN w:val="0"/>
        <w:adjustRightInd w:val="0"/>
        <w:snapToGrid w:val="0"/>
        <w:spacing w:after="0" w:line="264" w:lineRule="auto"/>
        <w:ind w:left="284"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 принять претензии Заказчика по качеству товаров.</w:t>
      </w:r>
    </w:p>
    <w:p w:rsidR="00592EE7" w:rsidRPr="00592EE7" w:rsidRDefault="00592EE7" w:rsidP="00592EE7">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lastRenderedPageBreak/>
        <w:t xml:space="preserve">4.4.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течение 60 (шестидесяти) календарных дней </w:t>
      </w:r>
      <w:proofErr w:type="gramStart"/>
      <w:r w:rsidRPr="00592EE7">
        <w:rPr>
          <w:rFonts w:ascii="Arial" w:eastAsia="Times New Roman" w:hAnsi="Arial" w:cs="Arial"/>
          <w:sz w:val="18"/>
          <w:szCs w:val="18"/>
          <w:lang w:eastAsia="ru-RU"/>
        </w:rPr>
        <w:t>с даты получения</w:t>
      </w:r>
      <w:proofErr w:type="gramEnd"/>
      <w:r w:rsidRPr="00592EE7">
        <w:rPr>
          <w:rFonts w:ascii="Arial" w:eastAsia="Times New Roman" w:hAnsi="Arial" w:cs="Arial"/>
          <w:sz w:val="18"/>
          <w:szCs w:val="18"/>
          <w:lang w:eastAsia="ru-RU"/>
        </w:rPr>
        <w:t xml:space="preserve"> соответствующего требования от Заказчика. В этом случае товар считается не отгруженным до подписания акта устранения претензий.</w:t>
      </w:r>
    </w:p>
    <w:p w:rsidR="00592EE7" w:rsidRPr="00592EE7" w:rsidRDefault="00592EE7" w:rsidP="00592EE7">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4.5. Документом, подтверждающим факт приемки товара, служит товарная накладная, подписанная уполномоченным представителем Заказчика.</w:t>
      </w:r>
    </w:p>
    <w:p w:rsidR="00592EE7" w:rsidRPr="00592EE7" w:rsidRDefault="00592EE7" w:rsidP="00592EE7">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4.6. Поставщик обязан предоставлять Заказчику вместе с товаром следующие документы:</w:t>
      </w:r>
    </w:p>
    <w:p w:rsidR="00592EE7" w:rsidRPr="00592EE7" w:rsidRDefault="00592EE7" w:rsidP="00592EE7">
      <w:pPr>
        <w:widowControl w:val="0"/>
        <w:numPr>
          <w:ilvl w:val="0"/>
          <w:numId w:val="1"/>
        </w:numPr>
        <w:autoSpaceDE w:val="0"/>
        <w:autoSpaceDN w:val="0"/>
        <w:adjustRightInd w:val="0"/>
        <w:snapToGrid w:val="0"/>
        <w:spacing w:after="0" w:line="264" w:lineRule="auto"/>
        <w:ind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товаросопроводительные документы (товарную накладную, счет-фактуру);</w:t>
      </w:r>
    </w:p>
    <w:p w:rsidR="00592EE7" w:rsidRPr="00592EE7" w:rsidRDefault="00592EE7" w:rsidP="00592EE7">
      <w:pPr>
        <w:widowControl w:val="0"/>
        <w:numPr>
          <w:ilvl w:val="0"/>
          <w:numId w:val="1"/>
        </w:numPr>
        <w:autoSpaceDE w:val="0"/>
        <w:autoSpaceDN w:val="0"/>
        <w:adjustRightInd w:val="0"/>
        <w:snapToGrid w:val="0"/>
        <w:spacing w:after="0" w:line="264" w:lineRule="auto"/>
        <w:ind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сертификаты соответствия</w:t>
      </w:r>
    </w:p>
    <w:p w:rsidR="00592EE7" w:rsidRPr="00592EE7" w:rsidRDefault="00592EE7" w:rsidP="00592EE7">
      <w:pPr>
        <w:widowControl w:val="0"/>
        <w:numPr>
          <w:ilvl w:val="0"/>
          <w:numId w:val="1"/>
        </w:numPr>
        <w:autoSpaceDE w:val="0"/>
        <w:autoSpaceDN w:val="0"/>
        <w:adjustRightInd w:val="0"/>
        <w:snapToGrid w:val="0"/>
        <w:spacing w:after="0" w:line="264" w:lineRule="auto"/>
        <w:ind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техническую документацию, инструкции</w:t>
      </w:r>
    </w:p>
    <w:p w:rsidR="00592EE7" w:rsidRPr="00592EE7" w:rsidRDefault="00592EE7" w:rsidP="00592EE7">
      <w:pPr>
        <w:widowControl w:val="0"/>
        <w:numPr>
          <w:ilvl w:val="0"/>
          <w:numId w:val="1"/>
        </w:numPr>
        <w:autoSpaceDE w:val="0"/>
        <w:autoSpaceDN w:val="0"/>
        <w:adjustRightInd w:val="0"/>
        <w:snapToGrid w:val="0"/>
        <w:spacing w:after="0" w:line="264" w:lineRule="auto"/>
        <w:ind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а также другие необходимые документы.</w:t>
      </w:r>
    </w:p>
    <w:p w:rsidR="00592EE7" w:rsidRPr="00592EE7" w:rsidRDefault="00592EE7" w:rsidP="00592EE7">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4.7. Переход права собственности на поставляемый товар от Поставщика к Заказчику наступает с момента передачи его Заказчику.</w:t>
      </w:r>
    </w:p>
    <w:p w:rsidR="00592EE7" w:rsidRPr="00592EE7" w:rsidRDefault="00592EE7" w:rsidP="00592EE7">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4.8. Завод-изготовитель устанавливает гарантийный срок на поставляемый товар - 12 (двенадцать) месяцев </w:t>
      </w:r>
      <w:proofErr w:type="gramStart"/>
      <w:r w:rsidRPr="00592EE7">
        <w:rPr>
          <w:rFonts w:ascii="Arial" w:eastAsia="Times New Roman" w:hAnsi="Arial" w:cs="Arial"/>
          <w:sz w:val="18"/>
          <w:szCs w:val="18"/>
          <w:lang w:eastAsia="ru-RU"/>
        </w:rPr>
        <w:t>с даты приемки</w:t>
      </w:r>
      <w:proofErr w:type="gramEnd"/>
      <w:r w:rsidRPr="00592EE7">
        <w:rPr>
          <w:rFonts w:ascii="Arial" w:eastAsia="Times New Roman" w:hAnsi="Arial" w:cs="Arial"/>
          <w:sz w:val="18"/>
          <w:szCs w:val="18"/>
          <w:lang w:eastAsia="ru-RU"/>
        </w:rPr>
        <w:t xml:space="preserve"> Продукции, но не более 15 (пятнадцати) месяцев с даты поставки Продукции, при условии соблюдения Покупателем эксплуатационных требований к Продукции. </w:t>
      </w:r>
      <w:proofErr w:type="gramStart"/>
      <w:r w:rsidRPr="00592EE7">
        <w:rPr>
          <w:rFonts w:ascii="Arial" w:eastAsia="Times New Roman" w:hAnsi="Arial" w:cs="Arial"/>
          <w:sz w:val="18"/>
          <w:szCs w:val="18"/>
          <w:lang w:eastAsia="ru-RU"/>
        </w:rPr>
        <w:t>В течение указанного срока Поставщик устраняет бесплатно выявленные дефекты или производит замену Продукции на аналогичную в течение 2 (двух) месяцев.</w:t>
      </w:r>
      <w:proofErr w:type="gramEnd"/>
      <w:r w:rsidRPr="00592EE7">
        <w:rPr>
          <w:rFonts w:ascii="Arial" w:eastAsia="Times New Roman" w:hAnsi="Arial" w:cs="Arial"/>
          <w:sz w:val="18"/>
          <w:szCs w:val="18"/>
          <w:lang w:eastAsia="ru-RU"/>
        </w:rPr>
        <w:t xml:space="preserve"> При невозможности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ОТВЕТСТВЕННОСТЬ СТОРОН</w:t>
      </w:r>
    </w:p>
    <w:p w:rsidR="00592EE7" w:rsidRPr="00592EE7" w:rsidRDefault="00592EE7" w:rsidP="00592EE7">
      <w:pPr>
        <w:tabs>
          <w:tab w:val="left" w:pos="567"/>
        </w:tabs>
        <w:suppressAutoHyphens/>
        <w:spacing w:after="0" w:line="264" w:lineRule="auto"/>
        <w:ind w:right="125"/>
        <w:jc w:val="both"/>
        <w:outlineLvl w:val="0"/>
        <w:rPr>
          <w:rFonts w:ascii="Arial" w:eastAsia="Times New Roman" w:hAnsi="Arial" w:cs="Arial"/>
          <w:sz w:val="18"/>
          <w:szCs w:val="18"/>
          <w:lang w:eastAsia="ar-SA"/>
        </w:rPr>
      </w:pPr>
      <w:r w:rsidRPr="00592EE7">
        <w:rPr>
          <w:rFonts w:ascii="Arial" w:eastAsia="Times New Roman" w:hAnsi="Arial" w:cs="Arial"/>
          <w:sz w:val="18"/>
          <w:szCs w:val="18"/>
          <w:lang w:eastAsia="ar-SA"/>
        </w:rPr>
        <w:tab/>
        <w:t>5.1.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592EE7" w:rsidRPr="00592EE7" w:rsidRDefault="00592EE7" w:rsidP="00592EE7">
      <w:pPr>
        <w:widowControl w:val="0"/>
        <w:tabs>
          <w:tab w:val="left" w:pos="567"/>
        </w:tabs>
        <w:suppressAutoHyphens/>
        <w:spacing w:after="0" w:line="264" w:lineRule="auto"/>
        <w:ind w:right="125" w:firstLine="567"/>
        <w:jc w:val="both"/>
        <w:outlineLvl w:val="0"/>
        <w:rPr>
          <w:rFonts w:ascii="Arial" w:eastAsia="Times New Roman" w:hAnsi="Arial" w:cs="Arial"/>
          <w:sz w:val="18"/>
          <w:szCs w:val="18"/>
          <w:lang w:eastAsia="ar-SA"/>
        </w:rPr>
      </w:pPr>
      <w:r w:rsidRPr="00592EE7">
        <w:rPr>
          <w:rFonts w:ascii="Arial" w:eastAsia="Times New Roman" w:hAnsi="Arial" w:cs="Arial"/>
          <w:sz w:val="18"/>
          <w:szCs w:val="18"/>
          <w:lang w:eastAsia="ar-SA"/>
        </w:rPr>
        <w:t>5.2. В случае просрочки исполнения «</w:t>
      </w:r>
      <w:r w:rsidRPr="00592EE7">
        <w:rPr>
          <w:rFonts w:ascii="Arial" w:eastAsia="Times New Roman" w:hAnsi="Arial" w:cs="Arial"/>
          <w:bCs/>
          <w:sz w:val="18"/>
          <w:szCs w:val="18"/>
          <w:lang w:eastAsia="ar-SA"/>
        </w:rPr>
        <w:t>Поставщиком</w:t>
      </w:r>
      <w:r w:rsidRPr="00592EE7">
        <w:rPr>
          <w:rFonts w:ascii="Arial" w:eastAsia="Times New Roman" w:hAnsi="Arial" w:cs="Arial"/>
          <w:sz w:val="18"/>
          <w:szCs w:val="18"/>
          <w:lang w:eastAsia="ar-SA"/>
        </w:rPr>
        <w:t>» обязательств (в том числе гарантийного обязательства), предусмотренных договором, «Заказчик» вправе требовать уплаты пени. Пеня начисляется за каждый день просрочки исполнения «</w:t>
      </w:r>
      <w:r w:rsidRPr="00592EE7">
        <w:rPr>
          <w:rFonts w:ascii="Arial" w:eastAsia="Times New Roman" w:hAnsi="Arial" w:cs="Arial"/>
          <w:bCs/>
          <w:sz w:val="18"/>
          <w:szCs w:val="18"/>
          <w:lang w:eastAsia="ar-SA"/>
        </w:rPr>
        <w:t>Поставщиком</w:t>
      </w:r>
      <w:r w:rsidRPr="00592EE7">
        <w:rPr>
          <w:rFonts w:ascii="Arial" w:eastAsia="Times New Roman" w:hAnsi="Arial" w:cs="Arial"/>
          <w:sz w:val="18"/>
          <w:szCs w:val="18"/>
          <w:lang w:eastAsia="ar-SA"/>
        </w:rPr>
        <w:t>»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0,05 % от цены договора, но не более 5% от цены Договора.</w:t>
      </w:r>
    </w:p>
    <w:p w:rsidR="00592EE7" w:rsidRPr="00592EE7" w:rsidRDefault="00592EE7" w:rsidP="00592EE7">
      <w:pPr>
        <w:widowControl w:val="0"/>
        <w:tabs>
          <w:tab w:val="left" w:pos="567"/>
        </w:tabs>
        <w:suppressAutoHyphens/>
        <w:spacing w:after="0" w:line="264" w:lineRule="auto"/>
        <w:ind w:right="125" w:firstLine="567"/>
        <w:jc w:val="both"/>
        <w:outlineLvl w:val="0"/>
        <w:rPr>
          <w:rFonts w:ascii="Arial" w:eastAsia="Times New Roman" w:hAnsi="Arial" w:cs="Arial"/>
          <w:sz w:val="18"/>
          <w:szCs w:val="18"/>
          <w:lang w:eastAsia="ar-SA"/>
        </w:rPr>
      </w:pPr>
      <w:r w:rsidRPr="00592EE7">
        <w:rPr>
          <w:rFonts w:ascii="Arial" w:eastAsia="Times New Roman" w:hAnsi="Arial" w:cs="Arial"/>
          <w:sz w:val="18"/>
          <w:szCs w:val="18"/>
          <w:lang w:eastAsia="ar-SA"/>
        </w:rPr>
        <w:t>5.3. В случае ненадлежащего исполнения «</w:t>
      </w:r>
      <w:r w:rsidRPr="00592EE7">
        <w:rPr>
          <w:rFonts w:ascii="Arial" w:eastAsia="Times New Roman" w:hAnsi="Arial" w:cs="Arial"/>
          <w:bCs/>
          <w:sz w:val="18"/>
          <w:szCs w:val="18"/>
          <w:lang w:eastAsia="ar-SA"/>
        </w:rPr>
        <w:t>Поставщиком</w:t>
      </w:r>
      <w:r w:rsidRPr="00592EE7">
        <w:rPr>
          <w:rFonts w:ascii="Arial" w:eastAsia="Times New Roman" w:hAnsi="Arial" w:cs="Arial"/>
          <w:sz w:val="18"/>
          <w:szCs w:val="18"/>
          <w:lang w:eastAsia="ar-SA"/>
        </w:rPr>
        <w:t>» обязательств, предусмотренных договором, «Заказчик» вправе требовать от «</w:t>
      </w:r>
      <w:r w:rsidRPr="00592EE7">
        <w:rPr>
          <w:rFonts w:ascii="Arial" w:eastAsia="Times New Roman" w:hAnsi="Arial" w:cs="Arial"/>
          <w:bCs/>
          <w:sz w:val="18"/>
          <w:szCs w:val="18"/>
          <w:lang w:eastAsia="ar-SA"/>
        </w:rPr>
        <w:t>Поставщика</w:t>
      </w:r>
      <w:r w:rsidRPr="00592EE7">
        <w:rPr>
          <w:rFonts w:ascii="Arial" w:eastAsia="Times New Roman" w:hAnsi="Arial" w:cs="Arial"/>
          <w:sz w:val="18"/>
          <w:szCs w:val="18"/>
          <w:lang w:eastAsia="ar-SA"/>
        </w:rPr>
        <w:t>» уплату штрафа в виде фиксированной суммы – 1000 рублей</w:t>
      </w:r>
      <w:r w:rsidRPr="00592EE7">
        <w:rPr>
          <w:rFonts w:ascii="Arial" w:eastAsia="Times New Roman" w:hAnsi="Arial" w:cs="Arial"/>
          <w:color w:val="FF0000"/>
          <w:sz w:val="18"/>
          <w:szCs w:val="18"/>
          <w:lang w:eastAsia="ar-SA"/>
        </w:rPr>
        <w:t>.</w:t>
      </w:r>
      <w:r w:rsidRPr="00592EE7">
        <w:rPr>
          <w:rFonts w:ascii="Arial" w:eastAsia="Times New Roman" w:hAnsi="Arial" w:cs="Arial"/>
          <w:sz w:val="18"/>
          <w:szCs w:val="18"/>
          <w:lang w:eastAsia="ar-SA"/>
        </w:rPr>
        <w:t xml:space="preserve"> </w:t>
      </w:r>
    </w:p>
    <w:p w:rsidR="00592EE7" w:rsidRPr="00592EE7" w:rsidRDefault="00592EE7" w:rsidP="00592EE7">
      <w:pPr>
        <w:widowControl w:val="0"/>
        <w:tabs>
          <w:tab w:val="left" w:pos="567"/>
        </w:tabs>
        <w:suppressAutoHyphens/>
        <w:spacing w:after="0" w:line="264" w:lineRule="auto"/>
        <w:ind w:right="125" w:firstLine="567"/>
        <w:jc w:val="both"/>
        <w:outlineLvl w:val="0"/>
        <w:rPr>
          <w:rFonts w:ascii="Arial" w:eastAsia="Times New Roman" w:hAnsi="Arial" w:cs="Arial"/>
          <w:sz w:val="18"/>
          <w:szCs w:val="18"/>
          <w:lang w:eastAsia="ar-SA"/>
        </w:rPr>
      </w:pPr>
      <w:r w:rsidRPr="00592EE7">
        <w:rPr>
          <w:rFonts w:ascii="Arial" w:eastAsia="Times New Roman" w:hAnsi="Arial" w:cs="Arial"/>
          <w:sz w:val="18"/>
          <w:szCs w:val="18"/>
          <w:lang w:eastAsia="ar-SA"/>
        </w:rPr>
        <w:t xml:space="preserve">5.4. </w:t>
      </w:r>
      <w:proofErr w:type="gramStart"/>
      <w:r w:rsidRPr="00592EE7">
        <w:rPr>
          <w:rFonts w:ascii="Arial" w:eastAsia="Times New Roman" w:hAnsi="Arial" w:cs="Arial"/>
          <w:sz w:val="18"/>
          <w:szCs w:val="18"/>
          <w:lang w:eastAsia="ar-SA"/>
        </w:rPr>
        <w:t>В случае просрочки исполнения «Заказчиком» обязательств, предусмотренных договором, «</w:t>
      </w:r>
      <w:r w:rsidRPr="00592EE7">
        <w:rPr>
          <w:rFonts w:ascii="Arial" w:eastAsia="Times New Roman" w:hAnsi="Arial" w:cs="Arial"/>
          <w:bCs/>
          <w:sz w:val="18"/>
          <w:szCs w:val="18"/>
          <w:lang w:eastAsia="ar-SA"/>
        </w:rPr>
        <w:t>Поставщик</w:t>
      </w:r>
      <w:r w:rsidRPr="00592EE7">
        <w:rPr>
          <w:rFonts w:ascii="Arial" w:eastAsia="Times New Roman" w:hAnsi="Arial" w:cs="Arial"/>
          <w:sz w:val="18"/>
          <w:szCs w:val="18"/>
          <w:lang w:eastAsia="ar-SA"/>
        </w:rPr>
        <w:t>»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92EE7" w:rsidRPr="00592EE7" w:rsidRDefault="00592EE7" w:rsidP="00592EE7">
      <w:pPr>
        <w:tabs>
          <w:tab w:val="left" w:pos="567"/>
        </w:tabs>
        <w:suppressAutoHyphens/>
        <w:spacing w:after="0" w:line="264" w:lineRule="auto"/>
        <w:ind w:right="125" w:firstLine="567"/>
        <w:jc w:val="both"/>
        <w:outlineLvl w:val="0"/>
        <w:rPr>
          <w:rFonts w:ascii="Arial" w:eastAsia="Times New Roman" w:hAnsi="Arial" w:cs="Arial"/>
          <w:sz w:val="18"/>
          <w:szCs w:val="18"/>
          <w:lang w:eastAsia="ar-SA"/>
        </w:rPr>
      </w:pPr>
      <w:r w:rsidRPr="00592EE7">
        <w:rPr>
          <w:rFonts w:ascii="Arial" w:eastAsia="Times New Roman" w:hAnsi="Arial" w:cs="Arial"/>
          <w:sz w:val="18"/>
          <w:szCs w:val="18"/>
          <w:lang w:eastAsia="ar-SA"/>
        </w:rPr>
        <w:t>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ОБСТОЯТЕЛЬСТВА НЕПРЕОДОЛИМОЙ СИЛЫ</w:t>
      </w:r>
    </w:p>
    <w:p w:rsidR="00592EE7" w:rsidRPr="00592EE7" w:rsidRDefault="00592EE7" w:rsidP="00592EE7">
      <w:pPr>
        <w:tabs>
          <w:tab w:val="left" w:pos="9900"/>
        </w:tabs>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 xml:space="preserve">6.1. </w:t>
      </w:r>
      <w:proofErr w:type="gramStart"/>
      <w:r w:rsidRPr="00592EE7">
        <w:rPr>
          <w:rFonts w:ascii="Arial" w:eastAsia="Times New Roman" w:hAnsi="Arial" w:cs="Arial"/>
          <w:sz w:val="18"/>
          <w:szCs w:val="18"/>
          <w:lang w:eastAsia="ar-SA"/>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 xml:space="preserve">6.4. Если обстоятельства непреодолимой силы действуют на протяжении 3 (трех) последовательных месяцев, </w:t>
      </w:r>
      <w:proofErr w:type="gramStart"/>
      <w:r w:rsidRPr="00592EE7">
        <w:rPr>
          <w:rFonts w:ascii="Arial" w:eastAsia="Times New Roman" w:hAnsi="Arial" w:cs="Arial"/>
          <w:sz w:val="18"/>
          <w:szCs w:val="18"/>
          <w:lang w:eastAsia="ar-SA"/>
        </w:rPr>
        <w:t>Договор</w:t>
      </w:r>
      <w:proofErr w:type="gramEnd"/>
      <w:r w:rsidRPr="00592EE7">
        <w:rPr>
          <w:rFonts w:ascii="Arial" w:eastAsia="Times New Roman" w:hAnsi="Arial" w:cs="Arial"/>
          <w:sz w:val="18"/>
          <w:szCs w:val="18"/>
          <w:lang w:eastAsia="ar-SA"/>
        </w:rPr>
        <w:t xml:space="preserve"> может быть расторгнут по соглашению Сторон, либо в порядке, установленном пунктом 8.3 Договора.</w:t>
      </w:r>
    </w:p>
    <w:p w:rsidR="00592EE7" w:rsidRPr="00592EE7" w:rsidRDefault="00592EE7" w:rsidP="00592EE7">
      <w:pPr>
        <w:tabs>
          <w:tab w:val="left" w:pos="4111"/>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РАЗРЕШЕНИЕ СПОРОВ</w:t>
      </w: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592EE7">
        <w:rPr>
          <w:rFonts w:ascii="Arial" w:eastAsia="Times New Roman" w:hAnsi="Arial" w:cs="Arial"/>
          <w:sz w:val="18"/>
          <w:szCs w:val="18"/>
          <w:lang w:eastAsia="ar-SA"/>
        </w:rPr>
        <w:t>с даты получения</w:t>
      </w:r>
      <w:proofErr w:type="gramEnd"/>
      <w:r w:rsidRPr="00592EE7">
        <w:rPr>
          <w:rFonts w:ascii="Arial" w:eastAsia="Times New Roman" w:hAnsi="Arial" w:cs="Arial"/>
          <w:sz w:val="18"/>
          <w:szCs w:val="18"/>
          <w:lang w:eastAsia="ar-SA"/>
        </w:rPr>
        <w:t xml:space="preserve"> претензии.</w:t>
      </w:r>
    </w:p>
    <w:p w:rsidR="00592EE7" w:rsidRPr="00592EE7" w:rsidRDefault="00592EE7" w:rsidP="00592EE7">
      <w:pPr>
        <w:suppressAutoHyphens/>
        <w:spacing w:after="0" w:line="264" w:lineRule="auto"/>
        <w:ind w:firstLine="567"/>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Арбитражном суде по местонахождению истца.</w:t>
      </w:r>
    </w:p>
    <w:p w:rsidR="00592EE7" w:rsidRPr="00592EE7" w:rsidRDefault="00592EE7" w:rsidP="00592EE7">
      <w:pPr>
        <w:overflowPunct w:val="0"/>
        <w:spacing w:after="0" w:line="264" w:lineRule="auto"/>
        <w:ind w:right="125"/>
        <w:jc w:val="both"/>
        <w:textAlignment w:val="baseline"/>
        <w:rPr>
          <w:rFonts w:ascii="Arial" w:eastAsia="Times New Roman" w:hAnsi="Arial" w:cs="Arial"/>
          <w:b/>
          <w:sz w:val="18"/>
          <w:szCs w:val="18"/>
          <w:lang w:eastAsia="ru-RU"/>
        </w:rPr>
      </w:pP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ПОРЯДОК ВНЕСЕНИЯ ИЗМЕНЕНИЙ, ДОПОЛНЕНИЙ В ДОГОВОР И ЕГО РАСТОРЖЕНИЯ</w:t>
      </w:r>
    </w:p>
    <w:p w:rsidR="00592EE7" w:rsidRPr="00592EE7" w:rsidRDefault="00592EE7" w:rsidP="00592EE7">
      <w:pPr>
        <w:widowControl w:val="0"/>
        <w:overflowPunct w:val="0"/>
        <w:autoSpaceDE w:val="0"/>
        <w:autoSpaceDN w:val="0"/>
        <w:adjustRightInd w:val="0"/>
        <w:snapToGrid w:val="0"/>
        <w:spacing w:after="0" w:line="264" w:lineRule="auto"/>
        <w:textAlignment w:val="baseline"/>
        <w:rPr>
          <w:rFonts w:ascii="Arial" w:eastAsia="Times New Roman" w:hAnsi="Arial" w:cs="Arial"/>
          <w:b/>
          <w:sz w:val="18"/>
          <w:szCs w:val="18"/>
          <w:lang w:eastAsia="ru-RU"/>
        </w:rPr>
      </w:pP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lastRenderedPageBreak/>
        <w:t>8.1. В Договор могут быть внесены изменения и дополнения, которые оформляются дополнительными соглашениями к Договору.</w:t>
      </w: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 xml:space="preserve">8.2. Договор </w:t>
      </w:r>
      <w:proofErr w:type="gramStart"/>
      <w:r w:rsidRPr="00592EE7">
        <w:rPr>
          <w:rFonts w:ascii="Arial" w:eastAsia="Times New Roman" w:hAnsi="Arial" w:cs="Arial"/>
          <w:sz w:val="18"/>
          <w:szCs w:val="18"/>
          <w:lang w:eastAsia="ar-SA"/>
        </w:rPr>
        <w:t>может быть досрочно расторгнут</w:t>
      </w:r>
      <w:proofErr w:type="gramEnd"/>
      <w:r w:rsidRPr="00592EE7">
        <w:rPr>
          <w:rFonts w:ascii="Arial" w:eastAsia="Times New Roman" w:hAnsi="Arial" w:cs="Arial"/>
          <w:sz w:val="18"/>
          <w:szCs w:val="18"/>
          <w:lang w:eastAsia="ar-SA"/>
        </w:rPr>
        <w:t xml:space="preserve"> по основаниям, предусмотренным законодательством Российской Федерации.</w:t>
      </w: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8.3. Заказчик, решивший расторгнуть Договор, должен направить письменное уведомление о намерении расторгнуть Договор Поставщику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w:t>
      </w: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СРОК ДЕЙСТВИЯ ДОГОВОРА</w:t>
      </w:r>
    </w:p>
    <w:p w:rsidR="00592EE7" w:rsidRPr="00592EE7" w:rsidRDefault="00592EE7" w:rsidP="00592EE7">
      <w:pPr>
        <w:widowControl w:val="0"/>
        <w:overflowPunct w:val="0"/>
        <w:autoSpaceDE w:val="0"/>
        <w:autoSpaceDN w:val="0"/>
        <w:adjustRightInd w:val="0"/>
        <w:snapToGrid w:val="0"/>
        <w:spacing w:after="0" w:line="264" w:lineRule="auto"/>
        <w:textAlignment w:val="baseline"/>
        <w:rPr>
          <w:rFonts w:ascii="Arial" w:eastAsia="Times New Roman" w:hAnsi="Arial" w:cs="Arial"/>
          <w:b/>
          <w:sz w:val="18"/>
          <w:szCs w:val="18"/>
          <w:lang w:eastAsia="ru-RU"/>
        </w:rPr>
      </w:pP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9.1. Настоящий Договор вступает в силу с момента подписания Договора Сторонами и действует до полного исполнения обязатель</w:t>
      </w:r>
      <w:proofErr w:type="gramStart"/>
      <w:r w:rsidRPr="00592EE7">
        <w:rPr>
          <w:rFonts w:ascii="Arial" w:eastAsia="Times New Roman" w:hAnsi="Arial" w:cs="Arial"/>
          <w:sz w:val="18"/>
          <w:szCs w:val="18"/>
          <w:lang w:eastAsia="ar-SA"/>
        </w:rPr>
        <w:t>ств Ст</w:t>
      </w:r>
      <w:proofErr w:type="gramEnd"/>
      <w:r w:rsidRPr="00592EE7">
        <w:rPr>
          <w:rFonts w:ascii="Arial" w:eastAsia="Times New Roman" w:hAnsi="Arial" w:cs="Arial"/>
          <w:sz w:val="18"/>
          <w:szCs w:val="18"/>
          <w:lang w:eastAsia="ar-SA"/>
        </w:rPr>
        <w:t>оронами.</w:t>
      </w:r>
    </w:p>
    <w:p w:rsidR="00592EE7" w:rsidRPr="00592EE7" w:rsidRDefault="00592EE7" w:rsidP="00592EE7">
      <w:pPr>
        <w:suppressAutoHyphens/>
        <w:spacing w:after="0" w:line="264" w:lineRule="auto"/>
        <w:ind w:right="125"/>
        <w:jc w:val="both"/>
        <w:rPr>
          <w:rFonts w:ascii="Arial" w:eastAsia="Times New Roman" w:hAnsi="Arial" w:cs="Arial"/>
          <w:sz w:val="18"/>
          <w:szCs w:val="18"/>
          <w:lang w:eastAsia="ar-SA"/>
        </w:rPr>
      </w:pP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ПРОЧИЕ УСЛОВИЯ</w:t>
      </w: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10.1. 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изменениях размера уставного капитала, изменениях в учредительных документах в течение 5 (пяти) рабочих дней со дня получения свидетельства о государственной регистрации этих изменений.</w:t>
      </w: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10.2. Все приложения к Договору являются его неотъемлемыми частями.</w:t>
      </w:r>
    </w:p>
    <w:p w:rsidR="00592EE7" w:rsidRPr="00592EE7" w:rsidRDefault="00592EE7" w:rsidP="00592EE7">
      <w:pPr>
        <w:suppressAutoHyphens/>
        <w:spacing w:after="0" w:line="264" w:lineRule="auto"/>
        <w:ind w:right="125" w:firstLine="540"/>
        <w:jc w:val="both"/>
        <w:rPr>
          <w:rFonts w:ascii="Arial" w:eastAsia="Times New Roman" w:hAnsi="Arial" w:cs="Arial"/>
          <w:sz w:val="18"/>
          <w:szCs w:val="18"/>
          <w:lang w:eastAsia="ar-SA"/>
        </w:rPr>
      </w:pPr>
      <w:r w:rsidRPr="00592EE7">
        <w:rPr>
          <w:rFonts w:ascii="Arial" w:eastAsia="Times New Roman" w:hAnsi="Arial" w:cs="Arial"/>
          <w:sz w:val="18"/>
          <w:szCs w:val="18"/>
          <w:lang w:eastAsia="ar-SA"/>
        </w:rPr>
        <w:t>10.3. Договор составлен в двух экземплярах, имеющих одинаковую силу, по одному для каждой из Сторон.</w:t>
      </w:r>
    </w:p>
    <w:p w:rsidR="00592EE7" w:rsidRPr="00592EE7" w:rsidRDefault="00592EE7" w:rsidP="00592EE7">
      <w:pPr>
        <w:overflowPunct w:val="0"/>
        <w:autoSpaceDE w:val="0"/>
        <w:autoSpaceDN w:val="0"/>
        <w:adjustRightInd w:val="0"/>
        <w:spacing w:after="0" w:line="264" w:lineRule="auto"/>
        <w:ind w:right="125" w:firstLine="540"/>
        <w:jc w:val="both"/>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10.4. К настоящему Договору прилагаются:</w:t>
      </w:r>
    </w:p>
    <w:p w:rsidR="00592EE7" w:rsidRPr="00592EE7" w:rsidRDefault="00592EE7" w:rsidP="00592EE7">
      <w:pPr>
        <w:overflowPunct w:val="0"/>
        <w:autoSpaceDE w:val="0"/>
        <w:autoSpaceDN w:val="0"/>
        <w:adjustRightInd w:val="0"/>
        <w:spacing w:after="0" w:line="264" w:lineRule="auto"/>
        <w:ind w:right="125" w:firstLine="567"/>
        <w:jc w:val="both"/>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10.4.1. Спецификация Товара (Приложение № 1);</w:t>
      </w:r>
    </w:p>
    <w:p w:rsidR="00592EE7" w:rsidRPr="00592EE7" w:rsidRDefault="00592EE7" w:rsidP="00592EE7">
      <w:pPr>
        <w:overflowPunct w:val="0"/>
        <w:autoSpaceDE w:val="0"/>
        <w:autoSpaceDN w:val="0"/>
        <w:adjustRightInd w:val="0"/>
        <w:spacing w:after="0" w:line="264" w:lineRule="auto"/>
        <w:ind w:right="125" w:firstLine="567"/>
        <w:jc w:val="both"/>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10.4.2. Комплектность Автоматизированного испытательного комплекса "АСИС"</w:t>
      </w:r>
    </w:p>
    <w:p w:rsidR="00592EE7" w:rsidRPr="00592EE7" w:rsidRDefault="00592EE7" w:rsidP="00592EE7">
      <w:pPr>
        <w:overflowPunct w:val="0"/>
        <w:autoSpaceDE w:val="0"/>
        <w:autoSpaceDN w:val="0"/>
        <w:adjustRightInd w:val="0"/>
        <w:spacing w:after="0" w:line="264" w:lineRule="auto"/>
        <w:ind w:right="125" w:firstLine="567"/>
        <w:jc w:val="both"/>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 (Приложение № 2)</w:t>
      </w:r>
    </w:p>
    <w:p w:rsidR="00592EE7" w:rsidRPr="00592EE7" w:rsidRDefault="00592EE7" w:rsidP="00C971E3">
      <w:pPr>
        <w:widowControl w:val="0"/>
        <w:numPr>
          <w:ilvl w:val="0"/>
          <w:numId w:val="20"/>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АДРЕСА И ПЛАТЕЖНЫЕ РЕКВИЗИТЫ СТОРОН</w:t>
      </w:r>
    </w:p>
    <w:p w:rsidR="00592EE7" w:rsidRPr="00592EE7" w:rsidRDefault="00592EE7" w:rsidP="00592EE7">
      <w:pPr>
        <w:overflowPunct w:val="0"/>
        <w:autoSpaceDE w:val="0"/>
        <w:autoSpaceDN w:val="0"/>
        <w:adjustRightInd w:val="0"/>
        <w:spacing w:after="0" w:line="264" w:lineRule="auto"/>
        <w:ind w:firstLine="284"/>
        <w:jc w:val="center"/>
        <w:textAlignment w:val="baseline"/>
        <w:rPr>
          <w:rFonts w:ascii="Arial" w:eastAsia="Times New Roman" w:hAnsi="Arial" w:cs="Arial"/>
          <w:b/>
          <w:sz w:val="18"/>
          <w:szCs w:val="18"/>
          <w:lang w:eastAsia="ru-RU"/>
        </w:rPr>
      </w:pPr>
    </w:p>
    <w:tbl>
      <w:tblPr>
        <w:tblW w:w="10080" w:type="dxa"/>
        <w:tblInd w:w="108" w:type="dxa"/>
        <w:tblLayout w:type="fixed"/>
        <w:tblLook w:val="01E0" w:firstRow="1" w:lastRow="1" w:firstColumn="1" w:lastColumn="1" w:noHBand="0" w:noVBand="0"/>
      </w:tblPr>
      <w:tblGrid>
        <w:gridCol w:w="4820"/>
        <w:gridCol w:w="5260"/>
      </w:tblGrid>
      <w:tr w:rsidR="00592EE7" w:rsidRPr="00592EE7" w:rsidTr="00A62C7C">
        <w:trPr>
          <w:trHeight w:val="4796"/>
        </w:trPr>
        <w:tc>
          <w:tcPr>
            <w:tcW w:w="4820" w:type="dxa"/>
          </w:tcPr>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Заказчик:</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ФГБОУ </w:t>
            </w:r>
            <w:proofErr w:type="gramStart"/>
            <w:r w:rsidRPr="00592EE7">
              <w:rPr>
                <w:rFonts w:ascii="Arial" w:eastAsia="Times New Roman" w:hAnsi="Arial" w:cs="Arial"/>
                <w:b/>
                <w:sz w:val="18"/>
                <w:szCs w:val="18"/>
                <w:lang w:eastAsia="ru-RU"/>
              </w:rPr>
              <w:t>ВО</w:t>
            </w:r>
            <w:proofErr w:type="gramEnd"/>
            <w:r w:rsidRPr="00592EE7">
              <w:rPr>
                <w:rFonts w:ascii="Arial" w:eastAsia="Times New Roman" w:hAnsi="Arial" w:cs="Arial"/>
                <w:b/>
                <w:sz w:val="18"/>
                <w:szCs w:val="18"/>
                <w:lang w:eastAsia="ru-RU"/>
              </w:rPr>
              <w:t xml:space="preserve"> «Сибирский государственный университет путей сообщения»</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ИНН 5402113155</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КПП 540201001</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ОГРН 1025401011680 </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Юр. адрес: 630049, г. Новосибирск</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Ул. Дуси Ковальчук, д. 191 </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Факт</w:t>
            </w:r>
            <w:proofErr w:type="gramStart"/>
            <w:r w:rsidRPr="00592EE7">
              <w:rPr>
                <w:rFonts w:ascii="Arial" w:eastAsia="Times New Roman" w:hAnsi="Arial" w:cs="Arial"/>
                <w:sz w:val="18"/>
                <w:szCs w:val="18"/>
                <w:lang w:eastAsia="ru-RU"/>
              </w:rPr>
              <w:t>.</w:t>
            </w:r>
            <w:proofErr w:type="gramEnd"/>
            <w:r w:rsidRPr="00592EE7">
              <w:rPr>
                <w:rFonts w:ascii="Arial" w:eastAsia="Times New Roman" w:hAnsi="Arial" w:cs="Arial"/>
                <w:sz w:val="18"/>
                <w:szCs w:val="18"/>
                <w:lang w:eastAsia="ru-RU"/>
              </w:rPr>
              <w:t xml:space="preserve"> </w:t>
            </w:r>
            <w:proofErr w:type="gramStart"/>
            <w:r w:rsidRPr="00592EE7">
              <w:rPr>
                <w:rFonts w:ascii="Arial" w:eastAsia="Times New Roman" w:hAnsi="Arial" w:cs="Arial"/>
                <w:sz w:val="18"/>
                <w:szCs w:val="18"/>
                <w:lang w:eastAsia="ru-RU"/>
              </w:rPr>
              <w:t>а</w:t>
            </w:r>
            <w:proofErr w:type="gramEnd"/>
            <w:r w:rsidRPr="00592EE7">
              <w:rPr>
                <w:rFonts w:ascii="Arial" w:eastAsia="Times New Roman" w:hAnsi="Arial" w:cs="Arial"/>
                <w:sz w:val="18"/>
                <w:szCs w:val="18"/>
                <w:lang w:eastAsia="ru-RU"/>
              </w:rPr>
              <w:t>дрес: 630049, г. Новосибирск</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Ул. Дуси Ковальчук, д. 191</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roofErr w:type="gramStart"/>
            <w:r w:rsidRPr="00592EE7">
              <w:rPr>
                <w:rFonts w:ascii="Arial" w:eastAsia="Times New Roman" w:hAnsi="Arial" w:cs="Arial"/>
                <w:sz w:val="18"/>
                <w:szCs w:val="18"/>
                <w:lang w:eastAsia="ru-RU"/>
              </w:rPr>
              <w:t>Р</w:t>
            </w:r>
            <w:proofErr w:type="gramEnd"/>
            <w:r w:rsidRPr="00592EE7">
              <w:rPr>
                <w:rFonts w:ascii="Arial" w:eastAsia="Times New Roman" w:hAnsi="Arial" w:cs="Arial"/>
                <w:sz w:val="18"/>
                <w:szCs w:val="18"/>
                <w:lang w:eastAsia="ru-RU"/>
              </w:rPr>
              <w:t>/с   40501810700042000002</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УФК по Новосибирской области (СГУПС л/с 20516Х38290)</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Банк: </w:t>
            </w:r>
            <w:proofErr w:type="gramStart"/>
            <w:r w:rsidRPr="00592EE7">
              <w:rPr>
                <w:rFonts w:ascii="Arial" w:eastAsia="Times New Roman" w:hAnsi="Arial" w:cs="Arial"/>
                <w:sz w:val="18"/>
                <w:szCs w:val="18"/>
                <w:lang w:eastAsia="ru-RU"/>
              </w:rPr>
              <w:t>СИБИРСКОЕ</w:t>
            </w:r>
            <w:proofErr w:type="gramEnd"/>
            <w:r w:rsidRPr="00592EE7">
              <w:rPr>
                <w:rFonts w:ascii="Arial" w:eastAsia="Times New Roman" w:hAnsi="Arial" w:cs="Arial"/>
                <w:sz w:val="18"/>
                <w:szCs w:val="18"/>
                <w:lang w:eastAsia="ru-RU"/>
              </w:rPr>
              <w:t xml:space="preserve"> ГУ Банка России г. Новосибирск</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БИК 045004001</w:t>
            </w:r>
          </w:p>
          <w:p w:rsidR="00592EE7" w:rsidRPr="00592EE7" w:rsidRDefault="00592EE7" w:rsidP="00592EE7">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sidRPr="00592EE7">
              <w:rPr>
                <w:rFonts w:ascii="Arial" w:eastAsia="Times New Roman" w:hAnsi="Arial" w:cs="Arial"/>
                <w:sz w:val="18"/>
                <w:szCs w:val="18"/>
                <w:lang w:eastAsia="ru-RU"/>
              </w:rPr>
              <w:t>Телефон: (383) 328-03-46</w:t>
            </w:r>
          </w:p>
        </w:tc>
        <w:tc>
          <w:tcPr>
            <w:tcW w:w="5260" w:type="dxa"/>
          </w:tcPr>
          <w:p w:rsidR="00592EE7" w:rsidRPr="00592EE7" w:rsidRDefault="00592EE7" w:rsidP="00592EE7">
            <w:pPr>
              <w:overflowPunct w:val="0"/>
              <w:autoSpaceDE w:val="0"/>
              <w:autoSpaceDN w:val="0"/>
              <w:adjustRightInd w:val="0"/>
              <w:spacing w:after="0" w:line="264" w:lineRule="auto"/>
              <w:ind w:right="-288"/>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Поставщик:</w:t>
            </w:r>
          </w:p>
          <w:p w:rsidR="00592EE7" w:rsidRPr="00592EE7" w:rsidRDefault="00592EE7" w:rsidP="00592EE7">
            <w:pPr>
              <w:spacing w:after="0" w:line="240" w:lineRule="auto"/>
              <w:rPr>
                <w:rFonts w:ascii="Arial" w:eastAsia="Times New Roman" w:hAnsi="Arial" w:cs="Arial"/>
                <w:b/>
                <w:sz w:val="18"/>
                <w:szCs w:val="18"/>
                <w:lang w:eastAsia="ru-RU"/>
              </w:rPr>
            </w:pPr>
            <w:r w:rsidRPr="00592EE7">
              <w:rPr>
                <w:rFonts w:ascii="Arial" w:eastAsia="Times New Roman" w:hAnsi="Arial" w:cs="Arial"/>
                <w:b/>
                <w:sz w:val="18"/>
                <w:szCs w:val="18"/>
                <w:lang w:eastAsia="ru-RU"/>
              </w:rPr>
              <w:t>ООО НПП «</w:t>
            </w:r>
            <w:proofErr w:type="spellStart"/>
            <w:r w:rsidRPr="00592EE7">
              <w:rPr>
                <w:rFonts w:ascii="Arial" w:eastAsia="Times New Roman" w:hAnsi="Arial" w:cs="Arial"/>
                <w:b/>
                <w:sz w:val="18"/>
                <w:szCs w:val="18"/>
                <w:lang w:eastAsia="ru-RU"/>
              </w:rPr>
              <w:t>Геотек</w:t>
            </w:r>
            <w:proofErr w:type="spellEnd"/>
            <w:r w:rsidRPr="00592EE7">
              <w:rPr>
                <w:rFonts w:ascii="Arial" w:eastAsia="Times New Roman" w:hAnsi="Arial" w:cs="Arial"/>
                <w:b/>
                <w:sz w:val="18"/>
                <w:szCs w:val="18"/>
                <w:lang w:eastAsia="ru-RU"/>
              </w:rPr>
              <w:t>»</w:t>
            </w:r>
          </w:p>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ИНН 5837030458</w:t>
            </w:r>
            <w:r w:rsidRPr="00592EE7">
              <w:rPr>
                <w:rFonts w:ascii="Arial" w:eastAsia="Times New Roman" w:hAnsi="Arial" w:cs="Arial"/>
                <w:sz w:val="18"/>
                <w:szCs w:val="18"/>
                <w:lang w:eastAsia="ru-RU"/>
              </w:rPr>
              <w:br/>
              <w:t>КПП 583701001</w:t>
            </w:r>
          </w:p>
          <w:p w:rsidR="00592EE7" w:rsidRPr="00592EE7" w:rsidRDefault="00592EE7" w:rsidP="00592EE7">
            <w:pPr>
              <w:spacing w:after="0" w:line="240" w:lineRule="auto"/>
              <w:rPr>
                <w:rFonts w:ascii="Arial" w:eastAsia="Times New Roman" w:hAnsi="Arial" w:cs="Arial"/>
                <w:sz w:val="18"/>
                <w:szCs w:val="18"/>
                <w:highlight w:val="green"/>
                <w:lang w:eastAsia="ru-RU"/>
              </w:rPr>
            </w:pPr>
            <w:r w:rsidRPr="00592EE7">
              <w:rPr>
                <w:rFonts w:ascii="Arial" w:eastAsia="Times New Roman" w:hAnsi="Arial" w:cs="Arial"/>
                <w:sz w:val="18"/>
                <w:szCs w:val="18"/>
                <w:lang w:eastAsia="ru-RU"/>
              </w:rPr>
              <w:t>ОГРН 1075837000095 от 17.01.2007 г.</w:t>
            </w:r>
          </w:p>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ОКТМО 567010000</w:t>
            </w:r>
          </w:p>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ОКПО 97520255</w:t>
            </w:r>
          </w:p>
          <w:p w:rsidR="00592EE7" w:rsidRPr="00592EE7" w:rsidRDefault="00592EE7" w:rsidP="00592EE7">
            <w:pPr>
              <w:rPr>
                <w:rFonts w:ascii="Arial" w:eastAsia="Times New Roman" w:hAnsi="Arial" w:cs="Arial"/>
                <w:b/>
                <w:sz w:val="18"/>
                <w:szCs w:val="18"/>
                <w:lang w:eastAsia="ru-RU"/>
              </w:rPr>
            </w:pPr>
            <w:r w:rsidRPr="00592EE7">
              <w:rPr>
                <w:rFonts w:ascii="Arial" w:eastAsia="Times New Roman" w:hAnsi="Arial" w:cs="Arial"/>
                <w:sz w:val="18"/>
                <w:szCs w:val="18"/>
                <w:lang w:eastAsia="ru-RU"/>
              </w:rPr>
              <w:br/>
              <w:t xml:space="preserve">Юр. адрес: 440068, г. Пенза, ул. Центральная, 1 </w:t>
            </w:r>
            <w:r w:rsidRPr="00592EE7">
              <w:rPr>
                <w:rFonts w:ascii="Arial" w:eastAsia="Times New Roman" w:hAnsi="Arial" w:cs="Arial"/>
                <w:sz w:val="18"/>
                <w:szCs w:val="18"/>
                <w:lang w:eastAsia="ru-RU"/>
              </w:rPr>
              <w:br/>
              <w:t>Телефон/факс: (8412)999-189</w:t>
            </w:r>
            <w:r w:rsidRPr="00592EE7">
              <w:rPr>
                <w:rFonts w:ascii="Arial" w:eastAsia="Times New Roman" w:hAnsi="Arial" w:cs="Arial"/>
                <w:sz w:val="18"/>
                <w:szCs w:val="18"/>
                <w:lang w:eastAsia="ru-RU"/>
              </w:rPr>
              <w:br/>
              <w:t>E-</w:t>
            </w:r>
            <w:proofErr w:type="spellStart"/>
            <w:r w:rsidRPr="00592EE7">
              <w:rPr>
                <w:rFonts w:ascii="Arial" w:eastAsia="Times New Roman" w:hAnsi="Arial" w:cs="Arial"/>
                <w:sz w:val="18"/>
                <w:szCs w:val="18"/>
                <w:lang w:eastAsia="ru-RU"/>
              </w:rPr>
              <w:t>mail</w:t>
            </w:r>
            <w:proofErr w:type="spellEnd"/>
            <w:r w:rsidRPr="00592EE7">
              <w:rPr>
                <w:rFonts w:ascii="Arial" w:eastAsia="Times New Roman" w:hAnsi="Arial" w:cs="Arial"/>
                <w:sz w:val="18"/>
                <w:szCs w:val="18"/>
                <w:lang w:eastAsia="ru-RU"/>
              </w:rPr>
              <w:t xml:space="preserve">: </w:t>
            </w:r>
            <w:hyperlink r:id="rId12" w:history="1">
              <w:r w:rsidRPr="00592EE7">
                <w:rPr>
                  <w:rFonts w:ascii="Arial" w:eastAsia="Times New Roman" w:hAnsi="Arial" w:cs="Arial"/>
                  <w:sz w:val="18"/>
                  <w:szCs w:val="18"/>
                  <w:lang w:eastAsia="ru-RU"/>
                </w:rPr>
                <w:t>info@npp-geotek.ru</w:t>
              </w:r>
            </w:hyperlink>
            <w:r w:rsidRPr="00592EE7">
              <w:rPr>
                <w:rFonts w:ascii="Arial" w:eastAsia="Times New Roman" w:hAnsi="Arial" w:cs="Arial"/>
                <w:sz w:val="18"/>
                <w:szCs w:val="18"/>
                <w:lang w:eastAsia="ru-RU"/>
              </w:rPr>
              <w:br/>
              <w:t>ИНН 5837030458, КПП 583701001</w:t>
            </w:r>
            <w:r w:rsidRPr="00592EE7">
              <w:rPr>
                <w:rFonts w:ascii="Arial" w:eastAsia="Times New Roman" w:hAnsi="Arial" w:cs="Arial"/>
                <w:sz w:val="18"/>
                <w:szCs w:val="18"/>
                <w:lang w:eastAsia="ru-RU"/>
              </w:rPr>
              <w:br/>
            </w:r>
            <w:proofErr w:type="gramStart"/>
            <w:r w:rsidRPr="00592EE7">
              <w:rPr>
                <w:rFonts w:ascii="Arial" w:eastAsia="Times New Roman" w:hAnsi="Arial" w:cs="Arial"/>
                <w:sz w:val="18"/>
                <w:szCs w:val="18"/>
                <w:lang w:eastAsia="ru-RU"/>
              </w:rPr>
              <w:t>р</w:t>
            </w:r>
            <w:proofErr w:type="gramEnd"/>
            <w:r w:rsidRPr="00592EE7">
              <w:rPr>
                <w:rFonts w:ascii="Arial" w:eastAsia="Times New Roman" w:hAnsi="Arial" w:cs="Arial"/>
                <w:sz w:val="18"/>
                <w:szCs w:val="18"/>
                <w:lang w:eastAsia="ru-RU"/>
              </w:rPr>
              <w:t>/с 40702810648000007162 в Пензенском отделении №8624 ПАО "Сбербанк" в г. Пензе</w:t>
            </w:r>
            <w:r w:rsidRPr="00592EE7">
              <w:rPr>
                <w:rFonts w:ascii="Arial" w:eastAsia="Times New Roman" w:hAnsi="Arial" w:cs="Arial"/>
                <w:sz w:val="18"/>
                <w:szCs w:val="18"/>
                <w:lang w:eastAsia="ru-RU"/>
              </w:rPr>
              <w:br/>
              <w:t>БИК 045655635, к/с 30101810000000000635.</w:t>
            </w:r>
          </w:p>
          <w:p w:rsidR="00592EE7" w:rsidRPr="00592EE7" w:rsidRDefault="00592EE7" w:rsidP="00592EE7">
            <w:pPr>
              <w:widowControl w:val="0"/>
              <w:tabs>
                <w:tab w:val="left" w:pos="5365"/>
                <w:tab w:val="right" w:pos="9355"/>
              </w:tabs>
              <w:bidi/>
              <w:snapToGrid w:val="0"/>
              <w:spacing w:after="0" w:line="264" w:lineRule="auto"/>
              <w:ind w:left="40" w:firstLine="720"/>
              <w:rPr>
                <w:rFonts w:ascii="Arial" w:eastAsia="Times New Roman" w:hAnsi="Arial" w:cs="Arial"/>
                <w:sz w:val="18"/>
                <w:szCs w:val="18"/>
                <w:lang w:val="en-US" w:eastAsia="ru-RU"/>
              </w:rPr>
            </w:pPr>
            <w:r w:rsidRPr="00592EE7">
              <w:rPr>
                <w:rFonts w:ascii="Arial" w:eastAsia="Times New Roman" w:hAnsi="Arial" w:cs="Arial"/>
                <w:sz w:val="18"/>
                <w:szCs w:val="18"/>
                <w:lang w:eastAsia="ru-RU"/>
              </w:rPr>
              <w:tab/>
            </w:r>
            <w:r w:rsidRPr="00592EE7">
              <w:rPr>
                <w:rFonts w:ascii="Arial" w:eastAsia="Times New Roman" w:hAnsi="Arial" w:cs="Arial"/>
                <w:sz w:val="18"/>
                <w:szCs w:val="18"/>
                <w:lang w:eastAsia="ru-RU"/>
              </w:rPr>
              <w:tab/>
            </w:r>
            <w:r w:rsidRPr="00592EE7">
              <w:rPr>
                <w:rFonts w:ascii="Arial" w:eastAsia="Times New Roman" w:hAnsi="Arial" w:cs="Arial"/>
                <w:sz w:val="18"/>
                <w:szCs w:val="18"/>
                <w:lang w:val="en-US" w:eastAsia="ru-RU"/>
              </w:rPr>
              <w:t>E-mail: ormz@ngs.ru</w:t>
            </w:r>
          </w:p>
        </w:tc>
      </w:tr>
      <w:tr w:rsidR="00592EE7" w:rsidRPr="00592EE7" w:rsidTr="00A62C7C">
        <w:trPr>
          <w:trHeight w:val="1014"/>
        </w:trPr>
        <w:tc>
          <w:tcPr>
            <w:tcW w:w="4820" w:type="dxa"/>
          </w:tcPr>
          <w:p w:rsidR="00592EE7" w:rsidRPr="00592EE7" w:rsidRDefault="00592EE7" w:rsidP="00592EE7">
            <w:pPr>
              <w:tabs>
                <w:tab w:val="left" w:pos="4111"/>
              </w:tabs>
              <w:overflowPunct w:val="0"/>
              <w:autoSpaceDE w:val="0"/>
              <w:autoSpaceDN w:val="0"/>
              <w:adjustRightInd w:val="0"/>
              <w:spacing w:after="0" w:line="264" w:lineRule="auto"/>
              <w:ind w:right="25"/>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Проректор по АХР </w:t>
            </w:r>
          </w:p>
          <w:p w:rsidR="00592EE7" w:rsidRPr="00592EE7" w:rsidRDefault="00592EE7" w:rsidP="00592EE7">
            <w:pPr>
              <w:overflowPunct w:val="0"/>
              <w:autoSpaceDE w:val="0"/>
              <w:autoSpaceDN w:val="0"/>
              <w:adjustRightInd w:val="0"/>
              <w:spacing w:after="0" w:line="264" w:lineRule="auto"/>
              <w:ind w:left="72"/>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ind w:left="72"/>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ind w:left="-360"/>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_____________________ О.Ю.</w:t>
            </w:r>
            <w:r>
              <w:rPr>
                <w:rFonts w:ascii="Arial" w:eastAsia="Times New Roman" w:hAnsi="Arial" w:cs="Arial"/>
                <w:b/>
                <w:sz w:val="18"/>
                <w:szCs w:val="18"/>
                <w:lang w:eastAsia="ru-RU"/>
              </w:rPr>
              <w:t xml:space="preserve"> </w:t>
            </w:r>
            <w:r w:rsidRPr="00592EE7">
              <w:rPr>
                <w:rFonts w:ascii="Arial" w:eastAsia="Times New Roman" w:hAnsi="Arial" w:cs="Arial"/>
                <w:b/>
                <w:sz w:val="18"/>
                <w:szCs w:val="18"/>
                <w:lang w:eastAsia="ru-RU"/>
              </w:rPr>
              <w:t>Васильев</w:t>
            </w:r>
          </w:p>
          <w:p w:rsidR="00592EE7" w:rsidRPr="00592EE7" w:rsidRDefault="00592EE7" w:rsidP="00592EE7">
            <w:pPr>
              <w:overflowPunct w:val="0"/>
              <w:autoSpaceDE w:val="0"/>
              <w:autoSpaceDN w:val="0"/>
              <w:adjustRightInd w:val="0"/>
              <w:spacing w:after="0" w:line="264" w:lineRule="auto"/>
              <w:ind w:left="-360"/>
              <w:textAlignment w:val="baseline"/>
              <w:rPr>
                <w:rFonts w:ascii="Arial" w:eastAsia="Times New Roman" w:hAnsi="Arial" w:cs="Arial"/>
                <w:b/>
                <w:sz w:val="18"/>
                <w:szCs w:val="18"/>
                <w:lang w:eastAsia="ru-RU"/>
              </w:rPr>
            </w:pPr>
            <w:r w:rsidRPr="00592EE7">
              <w:rPr>
                <w:rFonts w:ascii="Arial" w:eastAsia="Times New Roman" w:hAnsi="Arial" w:cs="Arial"/>
                <w:sz w:val="18"/>
                <w:szCs w:val="18"/>
                <w:lang w:eastAsia="ru-RU"/>
              </w:rPr>
              <w:t xml:space="preserve">М. </w:t>
            </w:r>
            <w:proofErr w:type="spellStart"/>
            <w:r w:rsidRPr="00592EE7">
              <w:rPr>
                <w:rFonts w:ascii="Arial" w:eastAsia="Times New Roman" w:hAnsi="Arial" w:cs="Arial"/>
                <w:sz w:val="18"/>
                <w:szCs w:val="18"/>
                <w:lang w:eastAsia="ru-RU"/>
              </w:rPr>
              <w:t>М.п</w:t>
            </w:r>
            <w:proofErr w:type="spellEnd"/>
            <w:r w:rsidRPr="00592EE7">
              <w:rPr>
                <w:rFonts w:ascii="Arial" w:eastAsia="Times New Roman" w:hAnsi="Arial" w:cs="Arial"/>
                <w:sz w:val="18"/>
                <w:szCs w:val="18"/>
                <w:lang w:eastAsia="ru-RU"/>
              </w:rPr>
              <w:t>.</w:t>
            </w:r>
          </w:p>
        </w:tc>
        <w:tc>
          <w:tcPr>
            <w:tcW w:w="5260" w:type="dxa"/>
          </w:tcPr>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Коммерческий директор </w:t>
            </w: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________________________ Т.В. Воеводина</w:t>
            </w:r>
          </w:p>
          <w:p w:rsidR="00592EE7" w:rsidRPr="00592EE7" w:rsidRDefault="00592EE7" w:rsidP="00592EE7">
            <w:pPr>
              <w:tabs>
                <w:tab w:val="left" w:pos="1035"/>
              </w:tabs>
              <w:overflowPunct w:val="0"/>
              <w:autoSpaceDE w:val="0"/>
              <w:autoSpaceDN w:val="0"/>
              <w:adjustRightInd w:val="0"/>
              <w:spacing w:after="0" w:line="264" w:lineRule="auto"/>
              <w:textAlignment w:val="baseline"/>
              <w:rPr>
                <w:rFonts w:ascii="Arial" w:eastAsia="Times New Roman" w:hAnsi="Arial" w:cs="Arial"/>
                <w:sz w:val="18"/>
                <w:szCs w:val="18"/>
                <w:lang w:eastAsia="ru-RU"/>
              </w:rPr>
            </w:pPr>
            <w:proofErr w:type="spellStart"/>
            <w:r w:rsidRPr="00592EE7">
              <w:rPr>
                <w:rFonts w:ascii="Arial" w:eastAsia="Times New Roman" w:hAnsi="Arial" w:cs="Arial"/>
                <w:sz w:val="18"/>
                <w:szCs w:val="18"/>
                <w:lang w:eastAsia="ru-RU"/>
              </w:rPr>
              <w:t>М.п</w:t>
            </w:r>
            <w:proofErr w:type="spellEnd"/>
            <w:r w:rsidRPr="00592EE7">
              <w:rPr>
                <w:rFonts w:ascii="Arial" w:eastAsia="Times New Roman" w:hAnsi="Arial" w:cs="Arial"/>
                <w:sz w:val="18"/>
                <w:szCs w:val="18"/>
                <w:lang w:eastAsia="ru-RU"/>
              </w:rPr>
              <w:t>.</w:t>
            </w:r>
          </w:p>
        </w:tc>
      </w:tr>
    </w:tbl>
    <w:p w:rsidR="00592EE7" w:rsidRPr="00592EE7" w:rsidRDefault="00592EE7" w:rsidP="00592EE7">
      <w:pPr>
        <w:overflowPunct w:val="0"/>
        <w:autoSpaceDE w:val="0"/>
        <w:autoSpaceDN w:val="0"/>
        <w:adjustRightInd w:val="0"/>
        <w:spacing w:after="0" w:line="264" w:lineRule="auto"/>
        <w:jc w:val="right"/>
        <w:textAlignment w:val="baseline"/>
        <w:rPr>
          <w:rFonts w:ascii="Arial" w:eastAsia="Times New Roman" w:hAnsi="Arial" w:cs="Arial"/>
          <w:sz w:val="18"/>
          <w:szCs w:val="18"/>
          <w:lang w:eastAsia="ru-RU"/>
        </w:rPr>
      </w:pPr>
    </w:p>
    <w:p w:rsidR="00592EE7" w:rsidRPr="00592EE7" w:rsidRDefault="00592EE7" w:rsidP="00592EE7">
      <w:pPr>
        <w:overflowPunct w:val="0"/>
        <w:autoSpaceDE w:val="0"/>
        <w:autoSpaceDN w:val="0"/>
        <w:adjustRightInd w:val="0"/>
        <w:spacing w:after="0" w:line="264" w:lineRule="auto"/>
        <w:jc w:val="right"/>
        <w:textAlignment w:val="baseline"/>
        <w:rPr>
          <w:rFonts w:ascii="Arial" w:eastAsia="Times New Roman" w:hAnsi="Arial" w:cs="Arial"/>
          <w:sz w:val="18"/>
          <w:szCs w:val="18"/>
          <w:lang w:eastAsia="ru-RU"/>
        </w:rPr>
      </w:pPr>
    </w:p>
    <w:p w:rsidR="00592EE7" w:rsidRPr="00592EE7" w:rsidRDefault="00592EE7" w:rsidP="00592EE7">
      <w:pPr>
        <w:spacing w:after="0" w:line="240" w:lineRule="auto"/>
        <w:jc w:val="right"/>
        <w:rPr>
          <w:rFonts w:ascii="Arial" w:eastAsia="Times New Roman" w:hAnsi="Arial" w:cs="Arial"/>
          <w:sz w:val="18"/>
          <w:szCs w:val="18"/>
          <w:lang w:eastAsia="ru-RU"/>
        </w:rPr>
      </w:pPr>
      <w:r w:rsidRPr="00592EE7">
        <w:rPr>
          <w:rFonts w:ascii="Arial" w:eastAsia="Times New Roman" w:hAnsi="Arial" w:cs="Arial"/>
          <w:sz w:val="18"/>
          <w:szCs w:val="18"/>
          <w:lang w:eastAsia="ru-RU"/>
        </w:rPr>
        <w:br w:type="page"/>
      </w:r>
      <w:r w:rsidRPr="00592EE7">
        <w:rPr>
          <w:rFonts w:ascii="Arial" w:eastAsia="Times New Roman" w:hAnsi="Arial" w:cs="Arial"/>
          <w:sz w:val="18"/>
          <w:szCs w:val="18"/>
          <w:lang w:eastAsia="ru-RU"/>
        </w:rPr>
        <w:lastRenderedPageBreak/>
        <w:t>Приложение №1</w:t>
      </w:r>
      <w:r w:rsidRPr="00592EE7">
        <w:rPr>
          <w:rFonts w:ascii="Arial" w:eastAsia="Times New Roman" w:hAnsi="Arial" w:cs="Arial"/>
          <w:sz w:val="18"/>
          <w:szCs w:val="18"/>
          <w:lang w:eastAsia="ru-RU"/>
        </w:rPr>
        <w:br/>
        <w:t>к Договору поставки №___ от «__» _______ 2018 г.</w:t>
      </w:r>
    </w:p>
    <w:p w:rsidR="00592EE7" w:rsidRPr="00592EE7" w:rsidRDefault="00592EE7" w:rsidP="00592EE7">
      <w:pPr>
        <w:spacing w:after="0" w:line="240" w:lineRule="auto"/>
        <w:jc w:val="center"/>
        <w:rPr>
          <w:rFonts w:ascii="Arial" w:eastAsia="Times New Roman" w:hAnsi="Arial" w:cs="Arial"/>
          <w:b/>
          <w:sz w:val="18"/>
          <w:szCs w:val="18"/>
          <w:lang w:eastAsia="ru-RU"/>
        </w:rPr>
      </w:pPr>
    </w:p>
    <w:p w:rsidR="00592EE7" w:rsidRPr="00592EE7" w:rsidRDefault="00592EE7" w:rsidP="00592EE7">
      <w:pPr>
        <w:spacing w:after="0" w:line="240" w:lineRule="auto"/>
        <w:jc w:val="center"/>
        <w:rPr>
          <w:rFonts w:ascii="Arial" w:eastAsia="Times New Roman" w:hAnsi="Arial" w:cs="Arial"/>
          <w:b/>
          <w:sz w:val="18"/>
          <w:szCs w:val="18"/>
          <w:lang w:eastAsia="ru-RU"/>
        </w:rPr>
      </w:pPr>
    </w:p>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СПЕЦИФИКАЦИЯ</w:t>
      </w:r>
    </w:p>
    <w:p w:rsidR="00592EE7" w:rsidRPr="00592EE7" w:rsidRDefault="00592EE7" w:rsidP="00592EE7">
      <w:pPr>
        <w:spacing w:after="0" w:line="240" w:lineRule="auto"/>
        <w:jc w:val="center"/>
        <w:rPr>
          <w:rFonts w:ascii="Arial" w:eastAsia="Times New Roman" w:hAnsi="Arial" w:cs="Arial"/>
          <w:b/>
          <w:sz w:val="18"/>
          <w:szCs w:val="18"/>
          <w:lang w:eastAsia="ru-RU"/>
        </w:rPr>
      </w:pPr>
    </w:p>
    <w:tbl>
      <w:tblPr>
        <w:tblW w:w="541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
        <w:gridCol w:w="406"/>
        <w:gridCol w:w="36"/>
        <w:gridCol w:w="4806"/>
        <w:gridCol w:w="156"/>
        <w:gridCol w:w="925"/>
        <w:gridCol w:w="772"/>
        <w:gridCol w:w="1697"/>
        <w:gridCol w:w="1395"/>
        <w:gridCol w:w="783"/>
      </w:tblGrid>
      <w:tr w:rsidR="00592EE7" w:rsidRPr="00592EE7" w:rsidTr="00A62C7C">
        <w:tblPrEx>
          <w:tblCellMar>
            <w:top w:w="0" w:type="dxa"/>
            <w:bottom w:w="0" w:type="dxa"/>
          </w:tblCellMar>
        </w:tblPrEx>
        <w:trPr>
          <w:gridAfter w:val="1"/>
          <w:wAfter w:w="347" w:type="pct"/>
        </w:trPr>
        <w:tc>
          <w:tcPr>
            <w:tcW w:w="317" w:type="pct"/>
            <w:gridSpan w:val="2"/>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w:t>
            </w:r>
            <w:r w:rsidRPr="00592EE7">
              <w:rPr>
                <w:rFonts w:ascii="Arial" w:eastAsia="Times New Roman" w:hAnsi="Arial" w:cs="Arial"/>
                <w:b/>
                <w:sz w:val="18"/>
                <w:szCs w:val="18"/>
                <w:lang w:eastAsia="ru-RU"/>
              </w:rPr>
              <w:br/>
            </w:r>
            <w:proofErr w:type="gramStart"/>
            <w:r w:rsidRPr="00592EE7">
              <w:rPr>
                <w:rFonts w:ascii="Arial" w:eastAsia="Times New Roman" w:hAnsi="Arial" w:cs="Arial"/>
                <w:b/>
                <w:sz w:val="18"/>
                <w:szCs w:val="18"/>
                <w:lang w:eastAsia="ru-RU"/>
              </w:rPr>
              <w:t>п</w:t>
            </w:r>
            <w:proofErr w:type="gramEnd"/>
            <w:r w:rsidRPr="00592EE7">
              <w:rPr>
                <w:rFonts w:ascii="Arial" w:eastAsia="Times New Roman" w:hAnsi="Arial" w:cs="Arial"/>
                <w:b/>
                <w:sz w:val="18"/>
                <w:szCs w:val="18"/>
                <w:lang w:eastAsia="ru-RU"/>
              </w:rPr>
              <w:t>/п</w:t>
            </w:r>
          </w:p>
        </w:tc>
        <w:tc>
          <w:tcPr>
            <w:tcW w:w="2214" w:type="pct"/>
            <w:gridSpan w:val="3"/>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Наименование товара</w:t>
            </w:r>
          </w:p>
        </w:tc>
        <w:tc>
          <w:tcPr>
            <w:tcW w:w="410" w:type="pct"/>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Ед.</w:t>
            </w:r>
          </w:p>
          <w:p w:rsidR="00592EE7" w:rsidRPr="00592EE7" w:rsidRDefault="00592EE7" w:rsidP="00592EE7">
            <w:pPr>
              <w:spacing w:after="0" w:line="240" w:lineRule="auto"/>
              <w:jc w:val="center"/>
              <w:rPr>
                <w:rFonts w:ascii="Arial" w:eastAsia="Times New Roman" w:hAnsi="Arial" w:cs="Arial"/>
                <w:b/>
                <w:sz w:val="18"/>
                <w:szCs w:val="18"/>
                <w:lang w:eastAsia="ru-RU"/>
              </w:rPr>
            </w:pPr>
            <w:proofErr w:type="spellStart"/>
            <w:proofErr w:type="gramStart"/>
            <w:r w:rsidRPr="00592EE7">
              <w:rPr>
                <w:rFonts w:ascii="Arial" w:eastAsia="Times New Roman" w:hAnsi="Arial" w:cs="Arial"/>
                <w:b/>
                <w:sz w:val="18"/>
                <w:szCs w:val="18"/>
                <w:lang w:eastAsia="ru-RU"/>
              </w:rPr>
              <w:t>изме</w:t>
            </w:r>
            <w:proofErr w:type="spellEnd"/>
            <w:r w:rsidRPr="00592EE7">
              <w:rPr>
                <w:rFonts w:ascii="Arial" w:eastAsia="Times New Roman" w:hAnsi="Arial" w:cs="Arial"/>
                <w:b/>
                <w:sz w:val="18"/>
                <w:szCs w:val="18"/>
                <w:lang w:eastAsia="ru-RU"/>
              </w:rPr>
              <w:t>-рения</w:t>
            </w:r>
            <w:proofErr w:type="gramEnd"/>
          </w:p>
        </w:tc>
        <w:tc>
          <w:tcPr>
            <w:tcW w:w="342" w:type="pct"/>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Кол-во</w:t>
            </w:r>
          </w:p>
        </w:tc>
        <w:tc>
          <w:tcPr>
            <w:tcW w:w="752" w:type="pct"/>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Цена за единицу товара, </w:t>
            </w:r>
            <w:proofErr w:type="spellStart"/>
            <w:r w:rsidRPr="00592EE7">
              <w:rPr>
                <w:rFonts w:ascii="Arial" w:eastAsia="Times New Roman" w:hAnsi="Arial" w:cs="Arial"/>
                <w:b/>
                <w:sz w:val="18"/>
                <w:szCs w:val="18"/>
                <w:lang w:eastAsia="ru-RU"/>
              </w:rPr>
              <w:t>руб</w:t>
            </w:r>
            <w:proofErr w:type="spellEnd"/>
            <w:r w:rsidRPr="00592EE7">
              <w:rPr>
                <w:rFonts w:ascii="Arial" w:eastAsia="Times New Roman" w:hAnsi="Arial" w:cs="Arial"/>
                <w:b/>
                <w:sz w:val="18"/>
                <w:szCs w:val="18"/>
                <w:lang w:eastAsia="ru-RU"/>
              </w:rPr>
              <w:t>.</w:t>
            </w:r>
            <w:proofErr w:type="gramStart"/>
            <w:r w:rsidRPr="00592EE7">
              <w:rPr>
                <w:rFonts w:ascii="Arial" w:eastAsia="Times New Roman" w:hAnsi="Arial" w:cs="Arial"/>
                <w:b/>
                <w:sz w:val="18"/>
                <w:szCs w:val="18"/>
                <w:lang w:eastAsia="ru-RU"/>
              </w:rPr>
              <w:t>,к</w:t>
            </w:r>
            <w:proofErr w:type="gramEnd"/>
            <w:r w:rsidRPr="00592EE7">
              <w:rPr>
                <w:rFonts w:ascii="Arial" w:eastAsia="Times New Roman" w:hAnsi="Arial" w:cs="Arial"/>
                <w:b/>
                <w:sz w:val="18"/>
                <w:szCs w:val="18"/>
                <w:lang w:eastAsia="ru-RU"/>
              </w:rPr>
              <w:t>оп.</w:t>
            </w:r>
          </w:p>
        </w:tc>
        <w:tc>
          <w:tcPr>
            <w:tcW w:w="618" w:type="pct"/>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Сумма, руб. коп.</w:t>
            </w:r>
          </w:p>
        </w:tc>
      </w:tr>
      <w:tr w:rsidR="00592EE7" w:rsidRPr="00592EE7" w:rsidTr="00592EE7">
        <w:tblPrEx>
          <w:tblCellMar>
            <w:top w:w="0" w:type="dxa"/>
            <w:bottom w:w="0" w:type="dxa"/>
          </w:tblCellMar>
        </w:tblPrEx>
        <w:trPr>
          <w:gridAfter w:val="1"/>
          <w:wAfter w:w="347" w:type="pct"/>
          <w:trHeight w:val="803"/>
        </w:trPr>
        <w:tc>
          <w:tcPr>
            <w:tcW w:w="317" w:type="pct"/>
            <w:gridSpan w:val="2"/>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ar-SA"/>
              </w:rPr>
            </w:pPr>
            <w:r w:rsidRPr="00592EE7">
              <w:rPr>
                <w:rFonts w:ascii="Arial" w:eastAsia="Times New Roman" w:hAnsi="Arial" w:cs="Arial"/>
                <w:sz w:val="18"/>
                <w:szCs w:val="18"/>
                <w:lang w:eastAsia="ar-SA"/>
              </w:rPr>
              <w:t>1</w:t>
            </w:r>
          </w:p>
        </w:tc>
        <w:tc>
          <w:tcPr>
            <w:tcW w:w="2214" w:type="pct"/>
            <w:gridSpan w:val="3"/>
            <w:shd w:val="clear" w:color="auto" w:fill="auto"/>
          </w:tcPr>
          <w:p w:rsidR="00592EE7" w:rsidRPr="00592EE7" w:rsidRDefault="00592EE7" w:rsidP="00592EE7">
            <w:pPr>
              <w:spacing w:after="0" w:line="240" w:lineRule="auto"/>
              <w:rPr>
                <w:rFonts w:ascii="Arial" w:eastAsia="Times New Roman" w:hAnsi="Arial" w:cs="Arial"/>
                <w:b/>
                <w:sz w:val="18"/>
                <w:szCs w:val="18"/>
                <w:lang w:eastAsia="ar-SA"/>
              </w:rPr>
            </w:pPr>
            <w:r w:rsidRPr="00592EE7">
              <w:rPr>
                <w:rFonts w:ascii="Arial" w:eastAsia="Times New Roman" w:hAnsi="Arial" w:cs="Arial"/>
                <w:b/>
                <w:sz w:val="18"/>
                <w:szCs w:val="18"/>
                <w:lang w:eastAsia="ar-SA"/>
              </w:rPr>
              <w:t>Автоматизированный испытательный комплекс "АСИС"</w:t>
            </w:r>
          </w:p>
          <w:p w:rsidR="00592EE7" w:rsidRPr="00592EE7" w:rsidRDefault="00592EE7" w:rsidP="00592EE7">
            <w:pPr>
              <w:spacing w:after="0" w:line="240" w:lineRule="auto"/>
              <w:rPr>
                <w:rFonts w:ascii="Arial" w:eastAsia="Times New Roman" w:hAnsi="Arial" w:cs="Arial"/>
                <w:sz w:val="18"/>
                <w:szCs w:val="18"/>
                <w:lang w:eastAsia="ar-SA"/>
              </w:rPr>
            </w:pPr>
            <w:r w:rsidRPr="00592EE7">
              <w:rPr>
                <w:rFonts w:ascii="Arial" w:eastAsia="Times New Roman" w:hAnsi="Arial" w:cs="Arial"/>
                <w:sz w:val="18"/>
                <w:szCs w:val="18"/>
                <w:lang w:eastAsia="ar-SA"/>
              </w:rPr>
              <w:t xml:space="preserve">Для лабораторного определения степени </w:t>
            </w:r>
            <w:proofErr w:type="spellStart"/>
            <w:r w:rsidRPr="00592EE7">
              <w:rPr>
                <w:rFonts w:ascii="Arial" w:eastAsia="Times New Roman" w:hAnsi="Arial" w:cs="Arial"/>
                <w:sz w:val="18"/>
                <w:szCs w:val="18"/>
                <w:lang w:eastAsia="ar-SA"/>
              </w:rPr>
              <w:t>пучинистости</w:t>
            </w:r>
            <w:proofErr w:type="spellEnd"/>
            <w:r w:rsidRPr="00592EE7">
              <w:rPr>
                <w:rFonts w:ascii="Arial" w:eastAsia="Times New Roman" w:hAnsi="Arial" w:cs="Arial"/>
                <w:sz w:val="18"/>
                <w:szCs w:val="18"/>
                <w:lang w:eastAsia="ar-SA"/>
              </w:rPr>
              <w:t xml:space="preserve"> образцов грунта по ГОСТ 28622-2012 </w:t>
            </w:r>
          </w:p>
        </w:tc>
        <w:tc>
          <w:tcPr>
            <w:tcW w:w="410" w:type="pct"/>
          </w:tcPr>
          <w:p w:rsidR="00592EE7" w:rsidRPr="00592EE7" w:rsidRDefault="00592EE7" w:rsidP="00592EE7">
            <w:pPr>
              <w:spacing w:after="0" w:line="240" w:lineRule="auto"/>
              <w:jc w:val="center"/>
              <w:rPr>
                <w:rFonts w:ascii="Arial" w:eastAsia="Times New Roman" w:hAnsi="Arial" w:cs="Arial"/>
                <w:sz w:val="18"/>
                <w:szCs w:val="18"/>
                <w:lang w:eastAsia="ar-SA"/>
              </w:rPr>
            </w:pPr>
            <w:r w:rsidRPr="00592EE7">
              <w:rPr>
                <w:rFonts w:ascii="Arial" w:eastAsia="Times New Roman" w:hAnsi="Arial" w:cs="Arial"/>
                <w:sz w:val="18"/>
                <w:szCs w:val="18"/>
                <w:lang w:eastAsia="ar-SA"/>
              </w:rPr>
              <w:t>шт.</w:t>
            </w:r>
          </w:p>
        </w:tc>
        <w:tc>
          <w:tcPr>
            <w:tcW w:w="34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ar-SA"/>
              </w:rPr>
            </w:pPr>
            <w:r w:rsidRPr="00592EE7">
              <w:rPr>
                <w:rFonts w:ascii="Arial" w:eastAsia="Times New Roman" w:hAnsi="Arial" w:cs="Arial"/>
                <w:sz w:val="18"/>
                <w:szCs w:val="18"/>
                <w:lang w:eastAsia="ar-SA"/>
              </w:rPr>
              <w:t>1</w:t>
            </w:r>
          </w:p>
        </w:tc>
        <w:tc>
          <w:tcPr>
            <w:tcW w:w="752" w:type="pct"/>
            <w:shd w:val="clear" w:color="auto" w:fill="auto"/>
          </w:tcPr>
          <w:p w:rsidR="00592EE7" w:rsidRPr="00592EE7" w:rsidRDefault="00592EE7" w:rsidP="00592EE7">
            <w:pPr>
              <w:spacing w:after="0" w:line="240" w:lineRule="auto"/>
              <w:jc w:val="right"/>
              <w:rPr>
                <w:rFonts w:ascii="Arial" w:eastAsia="Times New Roman" w:hAnsi="Arial" w:cs="Arial"/>
                <w:sz w:val="18"/>
                <w:szCs w:val="18"/>
                <w:lang w:eastAsia="ar-SA"/>
              </w:rPr>
            </w:pPr>
            <w:r w:rsidRPr="00592EE7">
              <w:rPr>
                <w:rFonts w:ascii="Arial" w:eastAsia="Times New Roman" w:hAnsi="Arial" w:cs="Arial"/>
                <w:sz w:val="18"/>
                <w:szCs w:val="18"/>
                <w:lang w:eastAsia="ru-RU"/>
              </w:rPr>
              <w:t>423 567,00</w:t>
            </w:r>
          </w:p>
        </w:tc>
        <w:tc>
          <w:tcPr>
            <w:tcW w:w="618" w:type="pct"/>
            <w:shd w:val="clear" w:color="auto" w:fill="auto"/>
          </w:tcPr>
          <w:p w:rsidR="00592EE7" w:rsidRPr="00592EE7" w:rsidRDefault="00592EE7" w:rsidP="00592EE7">
            <w:pPr>
              <w:spacing w:after="0" w:line="240" w:lineRule="auto"/>
              <w:jc w:val="right"/>
              <w:rPr>
                <w:rFonts w:ascii="Arial" w:eastAsia="Times New Roman" w:hAnsi="Arial" w:cs="Arial"/>
                <w:sz w:val="18"/>
                <w:szCs w:val="18"/>
                <w:lang w:eastAsia="ar-SA"/>
              </w:rPr>
            </w:pPr>
            <w:r w:rsidRPr="00592EE7">
              <w:rPr>
                <w:rFonts w:ascii="Arial" w:eastAsia="Times New Roman" w:hAnsi="Arial" w:cs="Arial"/>
                <w:sz w:val="18"/>
                <w:szCs w:val="18"/>
                <w:lang w:eastAsia="ru-RU"/>
              </w:rPr>
              <w:t>423 567,00</w:t>
            </w:r>
          </w:p>
        </w:tc>
      </w:tr>
      <w:tr w:rsidR="00592EE7" w:rsidRPr="00592EE7" w:rsidTr="00A62C7C">
        <w:tblPrEx>
          <w:tblCellMar>
            <w:top w:w="0" w:type="dxa"/>
            <w:bottom w:w="0" w:type="dxa"/>
          </w:tblCellMar>
        </w:tblPrEx>
        <w:trPr>
          <w:gridAfter w:val="1"/>
          <w:wAfter w:w="347" w:type="pct"/>
          <w:trHeight w:val="161"/>
        </w:trPr>
        <w:tc>
          <w:tcPr>
            <w:tcW w:w="333" w:type="pct"/>
            <w:gridSpan w:val="3"/>
            <w:tcBorders>
              <w:left w:val="nil"/>
              <w:bottom w:val="nil"/>
              <w:right w:val="nil"/>
            </w:tcBorders>
          </w:tcPr>
          <w:p w:rsidR="00592EE7" w:rsidRPr="00592EE7" w:rsidRDefault="00592EE7" w:rsidP="00592EE7">
            <w:pPr>
              <w:spacing w:after="0" w:line="240" w:lineRule="auto"/>
              <w:jc w:val="right"/>
              <w:rPr>
                <w:rFonts w:ascii="Arial" w:eastAsia="Times New Roman" w:hAnsi="Arial" w:cs="Arial"/>
                <w:b/>
                <w:sz w:val="18"/>
                <w:szCs w:val="18"/>
                <w:lang w:eastAsia="ru-RU"/>
              </w:rPr>
            </w:pPr>
          </w:p>
        </w:tc>
        <w:tc>
          <w:tcPr>
            <w:tcW w:w="3702" w:type="pct"/>
            <w:gridSpan w:val="5"/>
            <w:tcBorders>
              <w:left w:val="nil"/>
              <w:bottom w:val="nil"/>
              <w:right w:val="nil"/>
            </w:tcBorders>
            <w:shd w:val="clear" w:color="auto" w:fill="auto"/>
          </w:tcPr>
          <w:p w:rsidR="00592EE7" w:rsidRPr="00592EE7" w:rsidRDefault="00592EE7" w:rsidP="00592EE7">
            <w:pPr>
              <w:spacing w:after="0" w:line="240" w:lineRule="auto"/>
              <w:jc w:val="right"/>
              <w:rPr>
                <w:rFonts w:ascii="Arial" w:eastAsia="Times New Roman" w:hAnsi="Arial" w:cs="Arial"/>
                <w:b/>
                <w:sz w:val="18"/>
                <w:szCs w:val="18"/>
                <w:lang w:eastAsia="ru-RU"/>
              </w:rPr>
            </w:pPr>
            <w:r w:rsidRPr="00592EE7">
              <w:rPr>
                <w:rFonts w:ascii="Arial" w:eastAsia="Times New Roman" w:hAnsi="Arial" w:cs="Arial"/>
                <w:b/>
                <w:sz w:val="18"/>
                <w:szCs w:val="18"/>
                <w:lang w:eastAsia="ru-RU"/>
              </w:rPr>
              <w:t>Итого:</w:t>
            </w:r>
          </w:p>
        </w:tc>
        <w:tc>
          <w:tcPr>
            <w:tcW w:w="618" w:type="pct"/>
            <w:tcBorders>
              <w:left w:val="nil"/>
              <w:bottom w:val="nil"/>
              <w:right w:val="nil"/>
            </w:tcBorders>
            <w:shd w:val="clear" w:color="auto" w:fill="auto"/>
          </w:tcPr>
          <w:p w:rsidR="00592EE7" w:rsidRPr="00592EE7" w:rsidRDefault="00592EE7" w:rsidP="00592EE7">
            <w:pPr>
              <w:spacing w:after="0" w:line="240" w:lineRule="auto"/>
              <w:jc w:val="right"/>
              <w:rPr>
                <w:rFonts w:ascii="Arial" w:eastAsia="Times New Roman" w:hAnsi="Arial" w:cs="Arial"/>
                <w:b/>
                <w:sz w:val="18"/>
                <w:szCs w:val="18"/>
                <w:lang w:eastAsia="ru-RU"/>
              </w:rPr>
            </w:pPr>
            <w:r w:rsidRPr="00592EE7">
              <w:rPr>
                <w:rFonts w:ascii="Arial" w:eastAsia="Times New Roman" w:hAnsi="Arial" w:cs="Arial"/>
                <w:b/>
                <w:sz w:val="18"/>
                <w:szCs w:val="18"/>
                <w:lang w:eastAsia="ru-RU"/>
              </w:rPr>
              <w:t>423 567,00</w:t>
            </w:r>
          </w:p>
        </w:tc>
      </w:tr>
      <w:tr w:rsidR="00592EE7" w:rsidRPr="00592EE7" w:rsidTr="00A62C7C">
        <w:tblPrEx>
          <w:tblCellMar>
            <w:top w:w="0" w:type="dxa"/>
            <w:bottom w:w="0" w:type="dxa"/>
          </w:tblCellMar>
        </w:tblPrEx>
        <w:trPr>
          <w:gridAfter w:val="1"/>
          <w:wAfter w:w="347" w:type="pct"/>
          <w:trHeight w:val="232"/>
        </w:trPr>
        <w:tc>
          <w:tcPr>
            <w:tcW w:w="333" w:type="pct"/>
            <w:gridSpan w:val="3"/>
            <w:tcBorders>
              <w:top w:val="nil"/>
              <w:left w:val="nil"/>
              <w:bottom w:val="nil"/>
              <w:right w:val="nil"/>
            </w:tcBorders>
          </w:tcPr>
          <w:p w:rsidR="00592EE7" w:rsidRPr="00592EE7" w:rsidRDefault="00592EE7" w:rsidP="00592EE7">
            <w:pPr>
              <w:spacing w:after="0" w:line="240" w:lineRule="auto"/>
              <w:jc w:val="right"/>
              <w:rPr>
                <w:rFonts w:ascii="Arial" w:eastAsia="Times New Roman" w:hAnsi="Arial" w:cs="Arial"/>
                <w:b/>
                <w:sz w:val="18"/>
                <w:szCs w:val="18"/>
                <w:lang w:eastAsia="ru-RU"/>
              </w:rPr>
            </w:pPr>
          </w:p>
        </w:tc>
        <w:tc>
          <w:tcPr>
            <w:tcW w:w="3702" w:type="pct"/>
            <w:gridSpan w:val="5"/>
            <w:tcBorders>
              <w:top w:val="nil"/>
              <w:left w:val="nil"/>
              <w:bottom w:val="nil"/>
              <w:right w:val="nil"/>
            </w:tcBorders>
            <w:shd w:val="clear" w:color="auto" w:fill="auto"/>
          </w:tcPr>
          <w:p w:rsidR="00592EE7" w:rsidRPr="00592EE7" w:rsidRDefault="00592EE7" w:rsidP="00592EE7">
            <w:pPr>
              <w:spacing w:after="0" w:line="240" w:lineRule="auto"/>
              <w:jc w:val="right"/>
              <w:rPr>
                <w:rFonts w:ascii="Arial" w:eastAsia="Times New Roman" w:hAnsi="Arial" w:cs="Arial"/>
                <w:b/>
                <w:sz w:val="18"/>
                <w:szCs w:val="18"/>
                <w:lang w:eastAsia="ru-RU"/>
              </w:rPr>
            </w:pPr>
            <w:r w:rsidRPr="00592EE7">
              <w:rPr>
                <w:rFonts w:ascii="Arial" w:eastAsia="Times New Roman" w:hAnsi="Arial" w:cs="Arial"/>
                <w:b/>
                <w:sz w:val="18"/>
                <w:szCs w:val="18"/>
                <w:lang w:eastAsia="ru-RU"/>
              </w:rPr>
              <w:t>Итого НДС:</w:t>
            </w:r>
          </w:p>
        </w:tc>
        <w:tc>
          <w:tcPr>
            <w:tcW w:w="618" w:type="pct"/>
            <w:tcBorders>
              <w:top w:val="nil"/>
              <w:left w:val="nil"/>
              <w:bottom w:val="nil"/>
              <w:right w:val="nil"/>
            </w:tcBorders>
            <w:shd w:val="clear" w:color="auto" w:fill="auto"/>
          </w:tcPr>
          <w:p w:rsidR="00592EE7" w:rsidRPr="00592EE7" w:rsidRDefault="00592EE7" w:rsidP="00592EE7">
            <w:pPr>
              <w:spacing w:after="0" w:line="240" w:lineRule="auto"/>
              <w:jc w:val="right"/>
              <w:rPr>
                <w:rFonts w:ascii="Arial" w:eastAsia="Times New Roman" w:hAnsi="Arial" w:cs="Arial"/>
                <w:b/>
                <w:sz w:val="18"/>
                <w:szCs w:val="18"/>
                <w:lang w:eastAsia="ru-RU"/>
              </w:rPr>
            </w:pPr>
            <w:r w:rsidRPr="00592EE7">
              <w:rPr>
                <w:rFonts w:ascii="Arial" w:eastAsia="Times New Roman" w:hAnsi="Arial" w:cs="Arial"/>
                <w:b/>
                <w:sz w:val="18"/>
                <w:szCs w:val="18"/>
                <w:lang w:eastAsia="ru-RU"/>
              </w:rPr>
              <w:t>76 242,07</w:t>
            </w:r>
          </w:p>
        </w:tc>
      </w:tr>
      <w:tr w:rsidR="00592EE7" w:rsidRPr="00592EE7" w:rsidTr="00A62C7C">
        <w:tblPrEx>
          <w:tblCellMar>
            <w:top w:w="0" w:type="dxa"/>
            <w:bottom w:w="0" w:type="dxa"/>
          </w:tblCellMar>
        </w:tblPrEx>
        <w:trPr>
          <w:gridAfter w:val="1"/>
          <w:wAfter w:w="347" w:type="pct"/>
          <w:trHeight w:val="453"/>
        </w:trPr>
        <w:tc>
          <w:tcPr>
            <w:tcW w:w="333" w:type="pct"/>
            <w:gridSpan w:val="3"/>
            <w:tcBorders>
              <w:top w:val="nil"/>
              <w:left w:val="nil"/>
              <w:bottom w:val="nil"/>
              <w:right w:val="nil"/>
            </w:tcBorders>
          </w:tcPr>
          <w:p w:rsidR="00592EE7" w:rsidRPr="00592EE7" w:rsidRDefault="00592EE7" w:rsidP="00592EE7">
            <w:pPr>
              <w:spacing w:after="0" w:line="240" w:lineRule="auto"/>
              <w:jc w:val="right"/>
              <w:rPr>
                <w:rFonts w:ascii="Arial" w:eastAsia="Times New Roman" w:hAnsi="Arial" w:cs="Arial"/>
                <w:b/>
                <w:sz w:val="18"/>
                <w:szCs w:val="18"/>
                <w:lang w:eastAsia="ru-RU"/>
              </w:rPr>
            </w:pPr>
          </w:p>
          <w:p w:rsidR="00592EE7" w:rsidRPr="00592EE7" w:rsidRDefault="00592EE7" w:rsidP="00592EE7">
            <w:pPr>
              <w:spacing w:after="0" w:line="240" w:lineRule="auto"/>
              <w:jc w:val="right"/>
              <w:rPr>
                <w:rFonts w:ascii="Arial" w:eastAsia="Times New Roman" w:hAnsi="Arial" w:cs="Arial"/>
                <w:b/>
                <w:sz w:val="18"/>
                <w:szCs w:val="18"/>
                <w:lang w:eastAsia="ru-RU"/>
              </w:rPr>
            </w:pPr>
          </w:p>
          <w:p w:rsidR="00592EE7" w:rsidRPr="00592EE7" w:rsidRDefault="00592EE7" w:rsidP="00592EE7">
            <w:pPr>
              <w:spacing w:after="0" w:line="240" w:lineRule="auto"/>
              <w:jc w:val="right"/>
              <w:rPr>
                <w:rFonts w:ascii="Arial" w:eastAsia="Times New Roman" w:hAnsi="Arial" w:cs="Arial"/>
                <w:b/>
                <w:sz w:val="18"/>
                <w:szCs w:val="18"/>
                <w:lang w:eastAsia="ru-RU"/>
              </w:rPr>
            </w:pPr>
          </w:p>
          <w:p w:rsidR="00592EE7" w:rsidRPr="00592EE7" w:rsidRDefault="00592EE7" w:rsidP="00592EE7">
            <w:pPr>
              <w:spacing w:after="0" w:line="240" w:lineRule="auto"/>
              <w:jc w:val="right"/>
              <w:rPr>
                <w:rFonts w:ascii="Arial" w:eastAsia="Times New Roman" w:hAnsi="Arial" w:cs="Arial"/>
                <w:b/>
                <w:sz w:val="18"/>
                <w:szCs w:val="18"/>
                <w:lang w:eastAsia="ru-RU"/>
              </w:rPr>
            </w:pPr>
          </w:p>
        </w:tc>
        <w:tc>
          <w:tcPr>
            <w:tcW w:w="3702" w:type="pct"/>
            <w:gridSpan w:val="5"/>
            <w:tcBorders>
              <w:top w:val="nil"/>
              <w:left w:val="nil"/>
              <w:bottom w:val="nil"/>
              <w:right w:val="nil"/>
            </w:tcBorders>
            <w:shd w:val="clear" w:color="auto" w:fill="auto"/>
          </w:tcPr>
          <w:p w:rsidR="00592EE7" w:rsidRPr="00592EE7" w:rsidRDefault="00592EE7" w:rsidP="00592EE7">
            <w:pPr>
              <w:spacing w:after="0" w:line="240" w:lineRule="auto"/>
              <w:jc w:val="right"/>
              <w:rPr>
                <w:rFonts w:ascii="Arial" w:eastAsia="Times New Roman" w:hAnsi="Arial" w:cs="Arial"/>
                <w:b/>
                <w:sz w:val="18"/>
                <w:szCs w:val="18"/>
                <w:lang w:eastAsia="ru-RU"/>
              </w:rPr>
            </w:pPr>
            <w:r w:rsidRPr="00592EE7">
              <w:rPr>
                <w:rFonts w:ascii="Arial" w:eastAsia="Times New Roman" w:hAnsi="Arial" w:cs="Arial"/>
                <w:b/>
                <w:sz w:val="18"/>
                <w:szCs w:val="18"/>
                <w:lang w:eastAsia="ru-RU"/>
              </w:rPr>
              <w:t>Всего с НДС:</w:t>
            </w:r>
          </w:p>
        </w:tc>
        <w:tc>
          <w:tcPr>
            <w:tcW w:w="618" w:type="pct"/>
            <w:tcBorders>
              <w:top w:val="nil"/>
              <w:left w:val="nil"/>
              <w:bottom w:val="nil"/>
              <w:right w:val="nil"/>
            </w:tcBorders>
            <w:shd w:val="clear" w:color="auto" w:fill="auto"/>
          </w:tcPr>
          <w:p w:rsidR="00592EE7" w:rsidRPr="00592EE7" w:rsidRDefault="00592EE7" w:rsidP="00592EE7">
            <w:pPr>
              <w:spacing w:after="0" w:line="240" w:lineRule="auto"/>
              <w:jc w:val="right"/>
              <w:rPr>
                <w:rFonts w:ascii="Arial" w:eastAsia="Times New Roman" w:hAnsi="Arial" w:cs="Arial"/>
                <w:b/>
                <w:sz w:val="18"/>
                <w:szCs w:val="18"/>
                <w:lang w:eastAsia="ru-RU"/>
              </w:rPr>
            </w:pPr>
            <w:r w:rsidRPr="00592EE7">
              <w:rPr>
                <w:rFonts w:ascii="Arial" w:eastAsia="Times New Roman" w:hAnsi="Arial" w:cs="Arial"/>
                <w:b/>
                <w:sz w:val="18"/>
                <w:szCs w:val="18"/>
                <w:lang w:eastAsia="ru-RU"/>
              </w:rPr>
              <w:t>499 809,07</w:t>
            </w:r>
          </w:p>
        </w:tc>
      </w:tr>
      <w:tr w:rsidR="00592EE7" w:rsidRPr="00592EE7" w:rsidTr="00A62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gridBefore w:val="1"/>
          <w:wBefore w:w="137" w:type="pct"/>
          <w:trHeight w:val="1014"/>
        </w:trPr>
        <w:tc>
          <w:tcPr>
            <w:tcW w:w="2325" w:type="pct"/>
            <w:gridSpan w:val="3"/>
          </w:tcPr>
          <w:p w:rsidR="00592EE7" w:rsidRPr="00592EE7" w:rsidRDefault="00592EE7" w:rsidP="00592EE7">
            <w:pPr>
              <w:tabs>
                <w:tab w:val="left" w:pos="4111"/>
              </w:tabs>
              <w:overflowPunct w:val="0"/>
              <w:autoSpaceDE w:val="0"/>
              <w:autoSpaceDN w:val="0"/>
              <w:adjustRightInd w:val="0"/>
              <w:spacing w:after="0" w:line="264" w:lineRule="auto"/>
              <w:ind w:right="25"/>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Проректор по АХР </w:t>
            </w:r>
          </w:p>
          <w:p w:rsidR="00592EE7" w:rsidRPr="00592EE7" w:rsidRDefault="00592EE7" w:rsidP="00592EE7">
            <w:pPr>
              <w:overflowPunct w:val="0"/>
              <w:autoSpaceDE w:val="0"/>
              <w:autoSpaceDN w:val="0"/>
              <w:adjustRightInd w:val="0"/>
              <w:spacing w:after="0" w:line="264" w:lineRule="auto"/>
              <w:ind w:left="72"/>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ind w:left="72"/>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ind w:left="-360"/>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_____________________ </w:t>
            </w:r>
            <w:proofErr w:type="spellStart"/>
            <w:r w:rsidRPr="00592EE7">
              <w:rPr>
                <w:rFonts w:ascii="Arial" w:eastAsia="Times New Roman" w:hAnsi="Arial" w:cs="Arial"/>
                <w:b/>
                <w:sz w:val="18"/>
                <w:szCs w:val="18"/>
                <w:lang w:eastAsia="ru-RU"/>
              </w:rPr>
              <w:t>О.Ю.Васильев</w:t>
            </w:r>
            <w:proofErr w:type="spellEnd"/>
          </w:p>
          <w:p w:rsidR="00592EE7" w:rsidRPr="00592EE7" w:rsidRDefault="00592EE7" w:rsidP="00592EE7">
            <w:pPr>
              <w:overflowPunct w:val="0"/>
              <w:autoSpaceDE w:val="0"/>
              <w:autoSpaceDN w:val="0"/>
              <w:adjustRightInd w:val="0"/>
              <w:spacing w:after="0" w:line="264" w:lineRule="auto"/>
              <w:ind w:left="-360"/>
              <w:textAlignment w:val="baseline"/>
              <w:rPr>
                <w:rFonts w:ascii="Arial" w:eastAsia="Times New Roman" w:hAnsi="Arial" w:cs="Arial"/>
                <w:b/>
                <w:sz w:val="18"/>
                <w:szCs w:val="18"/>
                <w:lang w:eastAsia="ru-RU"/>
              </w:rPr>
            </w:pPr>
            <w:r w:rsidRPr="00592EE7">
              <w:rPr>
                <w:rFonts w:ascii="Arial" w:eastAsia="Times New Roman" w:hAnsi="Arial" w:cs="Arial"/>
                <w:sz w:val="18"/>
                <w:szCs w:val="18"/>
                <w:lang w:eastAsia="ru-RU"/>
              </w:rPr>
              <w:t xml:space="preserve">М. </w:t>
            </w:r>
            <w:proofErr w:type="spellStart"/>
            <w:r w:rsidRPr="00592EE7">
              <w:rPr>
                <w:rFonts w:ascii="Arial" w:eastAsia="Times New Roman" w:hAnsi="Arial" w:cs="Arial"/>
                <w:sz w:val="18"/>
                <w:szCs w:val="18"/>
                <w:lang w:eastAsia="ru-RU"/>
              </w:rPr>
              <w:t>М.п</w:t>
            </w:r>
            <w:proofErr w:type="spellEnd"/>
            <w:r w:rsidRPr="00592EE7">
              <w:rPr>
                <w:rFonts w:ascii="Arial" w:eastAsia="Times New Roman" w:hAnsi="Arial" w:cs="Arial"/>
                <w:sz w:val="18"/>
                <w:szCs w:val="18"/>
                <w:lang w:eastAsia="ru-RU"/>
              </w:rPr>
              <w:t>.</w:t>
            </w:r>
          </w:p>
        </w:tc>
        <w:tc>
          <w:tcPr>
            <w:tcW w:w="2538" w:type="pct"/>
            <w:gridSpan w:val="6"/>
          </w:tcPr>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Коммерческий директор </w:t>
            </w: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________________________ Т.В. Воеводина</w:t>
            </w:r>
          </w:p>
          <w:p w:rsidR="00592EE7" w:rsidRPr="00592EE7" w:rsidRDefault="00592EE7" w:rsidP="00592EE7">
            <w:pPr>
              <w:tabs>
                <w:tab w:val="left" w:pos="1035"/>
              </w:tabs>
              <w:overflowPunct w:val="0"/>
              <w:autoSpaceDE w:val="0"/>
              <w:autoSpaceDN w:val="0"/>
              <w:adjustRightInd w:val="0"/>
              <w:spacing w:after="0" w:line="264" w:lineRule="auto"/>
              <w:textAlignment w:val="baseline"/>
              <w:rPr>
                <w:rFonts w:ascii="Arial" w:eastAsia="Times New Roman" w:hAnsi="Arial" w:cs="Arial"/>
                <w:sz w:val="18"/>
                <w:szCs w:val="18"/>
                <w:lang w:eastAsia="ru-RU"/>
              </w:rPr>
            </w:pPr>
            <w:proofErr w:type="spellStart"/>
            <w:r w:rsidRPr="00592EE7">
              <w:rPr>
                <w:rFonts w:ascii="Arial" w:eastAsia="Times New Roman" w:hAnsi="Arial" w:cs="Arial"/>
                <w:sz w:val="18"/>
                <w:szCs w:val="18"/>
                <w:lang w:eastAsia="ru-RU"/>
              </w:rPr>
              <w:t>М.п</w:t>
            </w:r>
            <w:proofErr w:type="spellEnd"/>
            <w:r w:rsidRPr="00592EE7">
              <w:rPr>
                <w:rFonts w:ascii="Arial" w:eastAsia="Times New Roman" w:hAnsi="Arial" w:cs="Arial"/>
                <w:sz w:val="18"/>
                <w:szCs w:val="18"/>
                <w:lang w:eastAsia="ru-RU"/>
              </w:rPr>
              <w:t>.</w:t>
            </w:r>
          </w:p>
        </w:tc>
      </w:tr>
    </w:tbl>
    <w:p w:rsidR="00592EE7" w:rsidRPr="00592EE7" w:rsidRDefault="00592EE7" w:rsidP="00592EE7">
      <w:pPr>
        <w:spacing w:after="0" w:line="240" w:lineRule="auto"/>
        <w:rPr>
          <w:rFonts w:ascii="Arial" w:eastAsia="Times New Roman" w:hAnsi="Arial" w:cs="Arial"/>
          <w:sz w:val="18"/>
          <w:szCs w:val="18"/>
          <w:lang w:eastAsia="ru-RU"/>
        </w:rPr>
      </w:pPr>
    </w:p>
    <w:p w:rsidR="00592EE7" w:rsidRPr="00592EE7" w:rsidRDefault="00592EE7" w:rsidP="00592EE7">
      <w:pPr>
        <w:spacing w:after="0" w:line="240" w:lineRule="auto"/>
        <w:jc w:val="right"/>
        <w:rPr>
          <w:rFonts w:ascii="Arial" w:eastAsia="Times New Roman" w:hAnsi="Arial" w:cs="Arial"/>
          <w:sz w:val="18"/>
          <w:szCs w:val="18"/>
          <w:lang w:eastAsia="ru-RU"/>
        </w:rPr>
      </w:pPr>
      <w:r w:rsidRPr="00592EE7">
        <w:rPr>
          <w:rFonts w:ascii="Arial" w:eastAsia="Times New Roman" w:hAnsi="Arial" w:cs="Arial"/>
          <w:sz w:val="18"/>
          <w:szCs w:val="18"/>
          <w:lang w:eastAsia="ru-RU"/>
        </w:rPr>
        <w:t>Приложение №2</w:t>
      </w:r>
    </w:p>
    <w:p w:rsidR="00592EE7" w:rsidRPr="00592EE7" w:rsidRDefault="00592EE7" w:rsidP="00592EE7">
      <w:pPr>
        <w:spacing w:after="0" w:line="240" w:lineRule="auto"/>
        <w:jc w:val="right"/>
        <w:rPr>
          <w:rFonts w:ascii="Arial" w:eastAsia="Times New Roman" w:hAnsi="Arial" w:cs="Arial"/>
          <w:sz w:val="18"/>
          <w:szCs w:val="18"/>
          <w:lang w:eastAsia="ru-RU"/>
        </w:rPr>
      </w:pPr>
      <w:r w:rsidRPr="00592EE7">
        <w:rPr>
          <w:rFonts w:ascii="Arial" w:eastAsia="Times New Roman" w:hAnsi="Arial" w:cs="Arial"/>
          <w:sz w:val="18"/>
          <w:szCs w:val="18"/>
          <w:lang w:eastAsia="ru-RU"/>
        </w:rPr>
        <w:t>к Договору поставки №___ от «__» _______ 2018 г.</w:t>
      </w:r>
    </w:p>
    <w:p w:rsidR="00592EE7" w:rsidRPr="00592EE7" w:rsidRDefault="00592EE7" w:rsidP="00592EE7">
      <w:pPr>
        <w:spacing w:after="0" w:line="240" w:lineRule="auto"/>
        <w:jc w:val="right"/>
        <w:rPr>
          <w:rFonts w:ascii="Arial" w:eastAsia="Times New Roman" w:hAnsi="Arial" w:cs="Arial"/>
          <w:sz w:val="18"/>
          <w:szCs w:val="18"/>
          <w:lang w:eastAsia="ru-RU"/>
        </w:rPr>
      </w:pPr>
    </w:p>
    <w:p w:rsidR="00592EE7" w:rsidRPr="00592EE7" w:rsidRDefault="00592EE7" w:rsidP="00592EE7">
      <w:pPr>
        <w:spacing w:after="0" w:line="240" w:lineRule="auto"/>
        <w:jc w:val="center"/>
        <w:rPr>
          <w:rFonts w:ascii="Arial" w:eastAsia="Times New Roman" w:hAnsi="Arial" w:cs="Arial"/>
          <w:b/>
          <w:sz w:val="18"/>
          <w:szCs w:val="18"/>
          <w:lang w:eastAsia="ru-RU"/>
        </w:rPr>
      </w:pPr>
    </w:p>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Комплектность Автоматизированного испытательного комплекса "АСИС"</w:t>
      </w:r>
    </w:p>
    <w:p w:rsidR="00592EE7" w:rsidRPr="00592EE7" w:rsidRDefault="00592EE7" w:rsidP="00592EE7">
      <w:pPr>
        <w:spacing w:after="0" w:line="240" w:lineRule="auto"/>
        <w:jc w:val="center"/>
        <w:rPr>
          <w:rFonts w:ascii="Arial" w:eastAsia="Times New Roman" w:hAnsi="Arial" w:cs="Arial"/>
          <w:b/>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5950"/>
        <w:gridCol w:w="1315"/>
        <w:gridCol w:w="1734"/>
      </w:tblGrid>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w:t>
            </w:r>
          </w:p>
          <w:p w:rsidR="00592EE7" w:rsidRPr="00592EE7" w:rsidRDefault="00592EE7" w:rsidP="00592EE7">
            <w:pPr>
              <w:spacing w:after="0" w:line="240" w:lineRule="auto"/>
              <w:jc w:val="center"/>
              <w:rPr>
                <w:rFonts w:ascii="Arial" w:eastAsia="Times New Roman" w:hAnsi="Arial" w:cs="Arial"/>
                <w:b/>
                <w:sz w:val="18"/>
                <w:szCs w:val="18"/>
                <w:lang w:eastAsia="ru-RU"/>
              </w:rPr>
            </w:pPr>
            <w:proofErr w:type="gramStart"/>
            <w:r w:rsidRPr="00592EE7">
              <w:rPr>
                <w:rFonts w:ascii="Arial" w:eastAsia="Times New Roman" w:hAnsi="Arial" w:cs="Arial"/>
                <w:b/>
                <w:sz w:val="18"/>
                <w:szCs w:val="18"/>
                <w:lang w:eastAsia="ru-RU"/>
              </w:rPr>
              <w:t>п</w:t>
            </w:r>
            <w:proofErr w:type="gramEnd"/>
            <w:r w:rsidRPr="00592EE7">
              <w:rPr>
                <w:rFonts w:ascii="Arial" w:eastAsia="Times New Roman" w:hAnsi="Arial" w:cs="Arial"/>
                <w:b/>
                <w:sz w:val="18"/>
                <w:szCs w:val="18"/>
                <w:lang w:eastAsia="ru-RU"/>
              </w:rPr>
              <w:t>/п</w:t>
            </w:r>
          </w:p>
        </w:tc>
        <w:tc>
          <w:tcPr>
            <w:tcW w:w="2855" w:type="pct"/>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Наименование продукции</w:t>
            </w:r>
          </w:p>
        </w:tc>
        <w:tc>
          <w:tcPr>
            <w:tcW w:w="631" w:type="pct"/>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Ед. изм.</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Кол-во</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1</w:t>
            </w:r>
          </w:p>
        </w:tc>
        <w:tc>
          <w:tcPr>
            <w:tcW w:w="2855" w:type="pct"/>
            <w:shd w:val="clear" w:color="auto" w:fill="auto"/>
          </w:tcPr>
          <w:p w:rsidR="00592EE7" w:rsidRPr="00592EE7" w:rsidRDefault="00592EE7" w:rsidP="00592EE7">
            <w:pPr>
              <w:spacing w:after="0" w:line="240" w:lineRule="auto"/>
              <w:rPr>
                <w:rFonts w:ascii="Arial" w:eastAsia="Times New Roman" w:hAnsi="Arial" w:cs="Arial"/>
                <w:b/>
                <w:sz w:val="18"/>
                <w:szCs w:val="18"/>
                <w:lang w:eastAsia="ru-RU"/>
              </w:rPr>
            </w:pPr>
            <w:r w:rsidRPr="00592EE7">
              <w:rPr>
                <w:rFonts w:ascii="Arial" w:eastAsia="Times New Roman" w:hAnsi="Arial" w:cs="Arial"/>
                <w:b/>
                <w:sz w:val="18"/>
                <w:szCs w:val="18"/>
                <w:lang w:eastAsia="ru-RU"/>
              </w:rPr>
              <w:t>Автоматизированный испытательный комплекс "АСИС"</w:t>
            </w:r>
          </w:p>
          <w:p w:rsidR="00592EE7" w:rsidRPr="00592EE7" w:rsidRDefault="00592EE7" w:rsidP="00592EE7">
            <w:pPr>
              <w:spacing w:after="0" w:line="240" w:lineRule="auto"/>
              <w:rPr>
                <w:rFonts w:ascii="Arial" w:eastAsia="Times New Roman" w:hAnsi="Arial" w:cs="Arial"/>
                <w:b/>
                <w:sz w:val="18"/>
                <w:szCs w:val="18"/>
                <w:lang w:eastAsia="ru-RU"/>
              </w:rPr>
            </w:pPr>
            <w:r w:rsidRPr="00592EE7">
              <w:rPr>
                <w:rFonts w:ascii="Arial" w:eastAsia="Times New Roman" w:hAnsi="Arial" w:cs="Arial"/>
                <w:b/>
                <w:sz w:val="18"/>
                <w:szCs w:val="18"/>
                <w:lang w:eastAsia="ar-SA"/>
              </w:rPr>
              <w:t xml:space="preserve">Для лабораторного определения степени </w:t>
            </w:r>
            <w:proofErr w:type="spellStart"/>
            <w:r w:rsidRPr="00592EE7">
              <w:rPr>
                <w:rFonts w:ascii="Arial" w:eastAsia="Times New Roman" w:hAnsi="Arial" w:cs="Arial"/>
                <w:b/>
                <w:sz w:val="18"/>
                <w:szCs w:val="18"/>
                <w:lang w:eastAsia="ar-SA"/>
              </w:rPr>
              <w:t>пучинистости</w:t>
            </w:r>
            <w:proofErr w:type="spellEnd"/>
            <w:r w:rsidRPr="00592EE7">
              <w:rPr>
                <w:rFonts w:ascii="Arial" w:eastAsia="Times New Roman" w:hAnsi="Arial" w:cs="Arial"/>
                <w:b/>
                <w:sz w:val="18"/>
                <w:szCs w:val="18"/>
                <w:lang w:eastAsia="ar-SA"/>
              </w:rPr>
              <w:t xml:space="preserve"> образцов грунта по ГОСТ 28622-2012</w:t>
            </w:r>
          </w:p>
        </w:tc>
        <w:tc>
          <w:tcPr>
            <w:tcW w:w="631" w:type="pct"/>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b/>
                <w:sz w:val="18"/>
                <w:szCs w:val="18"/>
                <w:lang w:eastAsia="ru-RU"/>
              </w:rPr>
            </w:pPr>
            <w:r w:rsidRPr="00592EE7">
              <w:rPr>
                <w:rFonts w:ascii="Arial" w:eastAsia="Times New Roman" w:hAnsi="Arial" w:cs="Arial"/>
                <w:b/>
                <w:sz w:val="18"/>
                <w:szCs w:val="18"/>
                <w:lang w:eastAsia="ru-RU"/>
              </w:rPr>
              <w:t>1</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1.1</w:t>
            </w:r>
          </w:p>
        </w:tc>
        <w:tc>
          <w:tcPr>
            <w:tcW w:w="2855" w:type="pct"/>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 xml:space="preserve">Устройство </w:t>
            </w:r>
            <w:proofErr w:type="gramStart"/>
            <w:r w:rsidRPr="00592EE7">
              <w:rPr>
                <w:rFonts w:ascii="Arial" w:eastAsia="Times New Roman" w:hAnsi="Arial" w:cs="Arial"/>
                <w:sz w:val="18"/>
                <w:szCs w:val="18"/>
                <w:lang w:eastAsia="ru-RU"/>
              </w:rPr>
              <w:t>осевого</w:t>
            </w:r>
            <w:proofErr w:type="gramEnd"/>
            <w:r w:rsidRPr="00592EE7">
              <w:rPr>
                <w:rFonts w:ascii="Arial" w:eastAsia="Times New Roman" w:hAnsi="Arial" w:cs="Arial"/>
                <w:sz w:val="18"/>
                <w:szCs w:val="18"/>
                <w:lang w:eastAsia="ru-RU"/>
              </w:rPr>
              <w:t xml:space="preserve"> </w:t>
            </w:r>
            <w:proofErr w:type="spellStart"/>
            <w:r w:rsidRPr="00592EE7">
              <w:rPr>
                <w:rFonts w:ascii="Arial" w:eastAsia="Times New Roman" w:hAnsi="Arial" w:cs="Arial"/>
                <w:sz w:val="18"/>
                <w:szCs w:val="18"/>
                <w:lang w:eastAsia="ru-RU"/>
              </w:rPr>
              <w:t>нагружения</w:t>
            </w:r>
            <w:proofErr w:type="spellEnd"/>
            <w:r w:rsidRPr="00592EE7">
              <w:rPr>
                <w:rFonts w:ascii="Arial" w:eastAsia="Times New Roman" w:hAnsi="Arial" w:cs="Arial"/>
                <w:sz w:val="18"/>
                <w:szCs w:val="18"/>
                <w:lang w:eastAsia="ru-RU"/>
              </w:rPr>
              <w:t xml:space="preserve"> (1т) ГТ 2.0.5</w:t>
            </w:r>
          </w:p>
        </w:tc>
        <w:tc>
          <w:tcPr>
            <w:tcW w:w="631" w:type="pct"/>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1.2</w:t>
            </w:r>
          </w:p>
        </w:tc>
        <w:tc>
          <w:tcPr>
            <w:tcW w:w="2855" w:type="pct"/>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Устройство для определения степени морозного пучения грунта ГТ 1.1.8</w:t>
            </w:r>
          </w:p>
        </w:tc>
        <w:tc>
          <w:tcPr>
            <w:tcW w:w="631" w:type="pct"/>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1.3</w:t>
            </w:r>
          </w:p>
        </w:tc>
        <w:tc>
          <w:tcPr>
            <w:tcW w:w="2855" w:type="pct"/>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Комплект для крепления датчика силы ГТ 5.2.3, ГТ 5.2.5 ГТЯН.305651.008</w:t>
            </w:r>
          </w:p>
        </w:tc>
        <w:tc>
          <w:tcPr>
            <w:tcW w:w="631" w:type="pct"/>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1.4</w:t>
            </w:r>
          </w:p>
        </w:tc>
        <w:tc>
          <w:tcPr>
            <w:tcW w:w="2855" w:type="pct"/>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Система измерительная модернизированная "АСИС":</w:t>
            </w:r>
          </w:p>
        </w:tc>
        <w:tc>
          <w:tcPr>
            <w:tcW w:w="631" w:type="pct"/>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1.4.1</w:t>
            </w:r>
          </w:p>
        </w:tc>
        <w:tc>
          <w:tcPr>
            <w:tcW w:w="2855" w:type="pct"/>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Датчик силы (10 кН) ГТ 5.2.5</w:t>
            </w:r>
          </w:p>
        </w:tc>
        <w:tc>
          <w:tcPr>
            <w:tcW w:w="631" w:type="pct"/>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1.4.2</w:t>
            </w:r>
          </w:p>
        </w:tc>
        <w:tc>
          <w:tcPr>
            <w:tcW w:w="2855" w:type="pct"/>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Датчик перемещений ГТ 5.3.4</w:t>
            </w:r>
          </w:p>
        </w:tc>
        <w:tc>
          <w:tcPr>
            <w:tcW w:w="631" w:type="pct"/>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1.4.3</w:t>
            </w:r>
          </w:p>
        </w:tc>
        <w:tc>
          <w:tcPr>
            <w:tcW w:w="2855" w:type="pct"/>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Блок электронно-преобразующий ГТ 6.0.30</w:t>
            </w:r>
          </w:p>
        </w:tc>
        <w:tc>
          <w:tcPr>
            <w:tcW w:w="631" w:type="pct"/>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2</w:t>
            </w:r>
          </w:p>
        </w:tc>
        <w:tc>
          <w:tcPr>
            <w:tcW w:w="2855" w:type="pct"/>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Комплект кабелей и датчиков ГТ 1.1.8 (13 м) ГТЯН.305659.018</w:t>
            </w:r>
          </w:p>
        </w:tc>
        <w:tc>
          <w:tcPr>
            <w:tcW w:w="631" w:type="pct"/>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w:t>
            </w:r>
          </w:p>
        </w:tc>
      </w:tr>
      <w:tr w:rsidR="00592EE7" w:rsidRPr="00592EE7" w:rsidTr="00A62C7C">
        <w:tblPrEx>
          <w:tblCellMar>
            <w:top w:w="0" w:type="dxa"/>
            <w:bottom w:w="0" w:type="dxa"/>
          </w:tblCellMar>
        </w:tblPrEx>
        <w:tc>
          <w:tcPr>
            <w:tcW w:w="68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3</w:t>
            </w:r>
          </w:p>
        </w:tc>
        <w:tc>
          <w:tcPr>
            <w:tcW w:w="2855" w:type="pct"/>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Кабель 26 ГТЯН.685621.057</w:t>
            </w:r>
          </w:p>
        </w:tc>
        <w:tc>
          <w:tcPr>
            <w:tcW w:w="631" w:type="pct"/>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4</w:t>
            </w:r>
          </w:p>
        </w:tc>
      </w:tr>
      <w:tr w:rsidR="00592EE7" w:rsidRPr="00592EE7" w:rsidTr="00A62C7C">
        <w:tblPrEx>
          <w:tblCellMar>
            <w:top w:w="0" w:type="dxa"/>
            <w:bottom w:w="0" w:type="dxa"/>
          </w:tblCellMar>
        </w:tblPrEx>
        <w:tc>
          <w:tcPr>
            <w:tcW w:w="682" w:type="pct"/>
            <w:tcBorders>
              <w:bottom w:val="single" w:sz="4" w:space="0" w:color="auto"/>
            </w:tcBorders>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4</w:t>
            </w:r>
          </w:p>
        </w:tc>
        <w:tc>
          <w:tcPr>
            <w:tcW w:w="2855" w:type="pct"/>
            <w:tcBorders>
              <w:bottom w:val="single" w:sz="4" w:space="0" w:color="auto"/>
            </w:tcBorders>
            <w:shd w:val="clear" w:color="auto" w:fill="auto"/>
          </w:tcPr>
          <w:p w:rsidR="00592EE7" w:rsidRPr="00592EE7" w:rsidRDefault="00592EE7" w:rsidP="00592EE7">
            <w:pPr>
              <w:spacing w:after="0" w:line="240" w:lineRule="auto"/>
              <w:rPr>
                <w:rFonts w:ascii="Arial" w:eastAsia="Times New Roman" w:hAnsi="Arial" w:cs="Arial"/>
                <w:sz w:val="18"/>
                <w:szCs w:val="18"/>
                <w:lang w:eastAsia="ru-RU"/>
              </w:rPr>
            </w:pPr>
            <w:r w:rsidRPr="00592EE7">
              <w:rPr>
                <w:rFonts w:ascii="Arial" w:eastAsia="Times New Roman" w:hAnsi="Arial" w:cs="Arial"/>
                <w:sz w:val="18"/>
                <w:szCs w:val="18"/>
                <w:lang w:eastAsia="ru-RU"/>
              </w:rPr>
              <w:t>Преобразователь интерфейса ГТЯН.426477.006</w:t>
            </w:r>
          </w:p>
        </w:tc>
        <w:tc>
          <w:tcPr>
            <w:tcW w:w="631" w:type="pct"/>
            <w:tcBorders>
              <w:bottom w:val="single" w:sz="4" w:space="0" w:color="auto"/>
            </w:tcBorders>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шт.</w:t>
            </w:r>
          </w:p>
        </w:tc>
        <w:tc>
          <w:tcPr>
            <w:tcW w:w="832" w:type="pct"/>
            <w:tcBorders>
              <w:bottom w:val="single" w:sz="4" w:space="0" w:color="auto"/>
            </w:tcBorders>
            <w:shd w:val="clear" w:color="auto" w:fill="auto"/>
          </w:tcPr>
          <w:p w:rsidR="00592EE7" w:rsidRPr="00592EE7" w:rsidRDefault="00592EE7" w:rsidP="00592EE7">
            <w:pPr>
              <w:spacing w:after="0" w:line="240" w:lineRule="auto"/>
              <w:jc w:val="center"/>
              <w:rPr>
                <w:rFonts w:ascii="Arial" w:eastAsia="Times New Roman" w:hAnsi="Arial" w:cs="Arial"/>
                <w:sz w:val="18"/>
                <w:szCs w:val="18"/>
                <w:lang w:eastAsia="ru-RU"/>
              </w:rPr>
            </w:pPr>
            <w:r w:rsidRPr="00592EE7">
              <w:rPr>
                <w:rFonts w:ascii="Arial" w:eastAsia="Times New Roman" w:hAnsi="Arial" w:cs="Arial"/>
                <w:sz w:val="18"/>
                <w:szCs w:val="18"/>
                <w:lang w:eastAsia="ru-RU"/>
              </w:rPr>
              <w:t>1</w:t>
            </w:r>
          </w:p>
        </w:tc>
      </w:tr>
    </w:tbl>
    <w:p w:rsidR="00592EE7" w:rsidRPr="00592EE7" w:rsidRDefault="00592EE7" w:rsidP="00592EE7">
      <w:pPr>
        <w:spacing w:after="0" w:line="240" w:lineRule="auto"/>
        <w:rPr>
          <w:rFonts w:ascii="Arial" w:eastAsia="Times New Roman" w:hAnsi="Arial" w:cs="Arial"/>
          <w:sz w:val="18"/>
          <w:szCs w:val="18"/>
          <w:lang w:eastAsia="ru-RU"/>
        </w:rPr>
      </w:pPr>
    </w:p>
    <w:p w:rsidR="00592EE7" w:rsidRPr="00592EE7" w:rsidRDefault="00592EE7" w:rsidP="00592EE7">
      <w:pPr>
        <w:spacing w:after="0" w:line="240" w:lineRule="auto"/>
        <w:rPr>
          <w:rFonts w:ascii="Arial" w:eastAsia="Times New Roman" w:hAnsi="Arial" w:cs="Arial"/>
          <w:sz w:val="18"/>
          <w:szCs w:val="18"/>
          <w:lang w:eastAsia="ru-RU"/>
        </w:rPr>
      </w:pPr>
    </w:p>
    <w:p w:rsidR="00592EE7" w:rsidRPr="00592EE7" w:rsidRDefault="00592EE7" w:rsidP="00592EE7">
      <w:pPr>
        <w:spacing w:after="0" w:line="240" w:lineRule="auto"/>
        <w:rPr>
          <w:rFonts w:ascii="Arial" w:eastAsia="Times New Roman" w:hAnsi="Arial" w:cs="Arial"/>
          <w:sz w:val="18"/>
          <w:szCs w:val="18"/>
          <w:lang w:eastAsia="ru-RU"/>
        </w:rPr>
      </w:pPr>
    </w:p>
    <w:tbl>
      <w:tblPr>
        <w:tblW w:w="10080" w:type="dxa"/>
        <w:tblInd w:w="108" w:type="dxa"/>
        <w:tblLayout w:type="fixed"/>
        <w:tblLook w:val="01E0" w:firstRow="1" w:lastRow="1" w:firstColumn="1" w:lastColumn="1" w:noHBand="0" w:noVBand="0"/>
      </w:tblPr>
      <w:tblGrid>
        <w:gridCol w:w="4820"/>
        <w:gridCol w:w="5260"/>
      </w:tblGrid>
      <w:tr w:rsidR="00592EE7" w:rsidRPr="00592EE7" w:rsidTr="00A62C7C">
        <w:trPr>
          <w:trHeight w:val="1014"/>
        </w:trPr>
        <w:tc>
          <w:tcPr>
            <w:tcW w:w="4820" w:type="dxa"/>
          </w:tcPr>
          <w:p w:rsidR="00592EE7" w:rsidRPr="00592EE7" w:rsidRDefault="00592EE7" w:rsidP="00592EE7">
            <w:pPr>
              <w:tabs>
                <w:tab w:val="left" w:pos="4111"/>
              </w:tabs>
              <w:overflowPunct w:val="0"/>
              <w:autoSpaceDE w:val="0"/>
              <w:autoSpaceDN w:val="0"/>
              <w:adjustRightInd w:val="0"/>
              <w:spacing w:after="0" w:line="264" w:lineRule="auto"/>
              <w:ind w:right="25"/>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Проректор по АХР </w:t>
            </w:r>
          </w:p>
          <w:p w:rsidR="00592EE7" w:rsidRPr="00592EE7" w:rsidRDefault="00592EE7" w:rsidP="00592EE7">
            <w:pPr>
              <w:overflowPunct w:val="0"/>
              <w:autoSpaceDE w:val="0"/>
              <w:autoSpaceDN w:val="0"/>
              <w:adjustRightInd w:val="0"/>
              <w:spacing w:after="0" w:line="264" w:lineRule="auto"/>
              <w:ind w:left="72"/>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ind w:left="72"/>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ind w:left="-360"/>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_____________________ </w:t>
            </w:r>
            <w:proofErr w:type="spellStart"/>
            <w:r w:rsidRPr="00592EE7">
              <w:rPr>
                <w:rFonts w:ascii="Arial" w:eastAsia="Times New Roman" w:hAnsi="Arial" w:cs="Arial"/>
                <w:b/>
                <w:sz w:val="18"/>
                <w:szCs w:val="18"/>
                <w:lang w:eastAsia="ru-RU"/>
              </w:rPr>
              <w:t>О.Ю.Васильев</w:t>
            </w:r>
            <w:proofErr w:type="spellEnd"/>
          </w:p>
          <w:p w:rsidR="00592EE7" w:rsidRPr="00592EE7" w:rsidRDefault="00592EE7" w:rsidP="00592EE7">
            <w:pPr>
              <w:overflowPunct w:val="0"/>
              <w:autoSpaceDE w:val="0"/>
              <w:autoSpaceDN w:val="0"/>
              <w:adjustRightInd w:val="0"/>
              <w:spacing w:after="0" w:line="264" w:lineRule="auto"/>
              <w:ind w:left="-360"/>
              <w:textAlignment w:val="baseline"/>
              <w:rPr>
                <w:rFonts w:ascii="Arial" w:eastAsia="Times New Roman" w:hAnsi="Arial" w:cs="Arial"/>
                <w:b/>
                <w:sz w:val="18"/>
                <w:szCs w:val="18"/>
                <w:lang w:eastAsia="ru-RU"/>
              </w:rPr>
            </w:pPr>
            <w:r w:rsidRPr="00592EE7">
              <w:rPr>
                <w:rFonts w:ascii="Arial" w:eastAsia="Times New Roman" w:hAnsi="Arial" w:cs="Arial"/>
                <w:sz w:val="18"/>
                <w:szCs w:val="18"/>
                <w:lang w:eastAsia="ru-RU"/>
              </w:rPr>
              <w:t xml:space="preserve">М. </w:t>
            </w:r>
            <w:proofErr w:type="spellStart"/>
            <w:r w:rsidRPr="00592EE7">
              <w:rPr>
                <w:rFonts w:ascii="Arial" w:eastAsia="Times New Roman" w:hAnsi="Arial" w:cs="Arial"/>
                <w:sz w:val="18"/>
                <w:szCs w:val="18"/>
                <w:lang w:eastAsia="ru-RU"/>
              </w:rPr>
              <w:t>М.п</w:t>
            </w:r>
            <w:proofErr w:type="spellEnd"/>
            <w:r w:rsidRPr="00592EE7">
              <w:rPr>
                <w:rFonts w:ascii="Arial" w:eastAsia="Times New Roman" w:hAnsi="Arial" w:cs="Arial"/>
                <w:sz w:val="18"/>
                <w:szCs w:val="18"/>
                <w:lang w:eastAsia="ru-RU"/>
              </w:rPr>
              <w:t>.</w:t>
            </w:r>
          </w:p>
        </w:tc>
        <w:tc>
          <w:tcPr>
            <w:tcW w:w="5260" w:type="dxa"/>
          </w:tcPr>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 xml:space="preserve">Коммерческий директор </w:t>
            </w: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p>
          <w:p w:rsidR="00592EE7" w:rsidRPr="00592EE7" w:rsidRDefault="00592EE7" w:rsidP="00592EE7">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r w:rsidRPr="00592EE7">
              <w:rPr>
                <w:rFonts w:ascii="Arial" w:eastAsia="Times New Roman" w:hAnsi="Arial" w:cs="Arial"/>
                <w:b/>
                <w:sz w:val="18"/>
                <w:szCs w:val="18"/>
                <w:lang w:eastAsia="ru-RU"/>
              </w:rPr>
              <w:t>________________________ Т.В. Воеводина</w:t>
            </w:r>
          </w:p>
          <w:p w:rsidR="00592EE7" w:rsidRPr="00592EE7" w:rsidRDefault="00592EE7" w:rsidP="00592EE7">
            <w:pPr>
              <w:tabs>
                <w:tab w:val="left" w:pos="1035"/>
              </w:tabs>
              <w:overflowPunct w:val="0"/>
              <w:autoSpaceDE w:val="0"/>
              <w:autoSpaceDN w:val="0"/>
              <w:adjustRightInd w:val="0"/>
              <w:spacing w:after="0" w:line="264" w:lineRule="auto"/>
              <w:textAlignment w:val="baseline"/>
              <w:rPr>
                <w:rFonts w:ascii="Arial" w:eastAsia="Times New Roman" w:hAnsi="Arial" w:cs="Arial"/>
                <w:sz w:val="18"/>
                <w:szCs w:val="18"/>
                <w:lang w:eastAsia="ru-RU"/>
              </w:rPr>
            </w:pPr>
            <w:proofErr w:type="spellStart"/>
            <w:r w:rsidRPr="00592EE7">
              <w:rPr>
                <w:rFonts w:ascii="Arial" w:eastAsia="Times New Roman" w:hAnsi="Arial" w:cs="Arial"/>
                <w:sz w:val="18"/>
                <w:szCs w:val="18"/>
                <w:lang w:eastAsia="ru-RU"/>
              </w:rPr>
              <w:t>М.п</w:t>
            </w:r>
            <w:proofErr w:type="spellEnd"/>
            <w:r w:rsidRPr="00592EE7">
              <w:rPr>
                <w:rFonts w:ascii="Arial" w:eastAsia="Times New Roman" w:hAnsi="Arial" w:cs="Arial"/>
                <w:sz w:val="18"/>
                <w:szCs w:val="18"/>
                <w:lang w:eastAsia="ru-RU"/>
              </w:rPr>
              <w:t>.</w:t>
            </w:r>
          </w:p>
        </w:tc>
      </w:tr>
    </w:tbl>
    <w:p w:rsidR="00592EE7" w:rsidRPr="00592EE7" w:rsidRDefault="00592EE7" w:rsidP="00592EE7">
      <w:pPr>
        <w:spacing w:after="0" w:line="240" w:lineRule="auto"/>
        <w:rPr>
          <w:rFonts w:ascii="Arial" w:eastAsia="Times New Roman" w:hAnsi="Arial" w:cs="Arial"/>
          <w:sz w:val="18"/>
          <w:szCs w:val="18"/>
          <w:lang w:eastAsia="ru-RU"/>
        </w:rPr>
      </w:pPr>
    </w:p>
    <w:p w:rsidR="00592EE7" w:rsidRDefault="00592EE7" w:rsidP="00592EE7">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592EE7" w:rsidSect="00DF0597">
      <w:footerReference w:type="default" r:id="rId13"/>
      <w:pgSz w:w="11906" w:h="16838"/>
      <w:pgMar w:top="567" w:right="567" w:bottom="567"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E3" w:rsidRDefault="00C971E3">
      <w:pPr>
        <w:spacing w:after="0" w:line="240" w:lineRule="auto"/>
      </w:pPr>
      <w:r>
        <w:separator/>
      </w:r>
    </w:p>
  </w:endnote>
  <w:endnote w:type="continuationSeparator" w:id="0">
    <w:p w:rsidR="00C971E3" w:rsidRDefault="00C9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97" w:rsidRDefault="00DF05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E3" w:rsidRDefault="00C971E3">
      <w:pPr>
        <w:spacing w:after="0" w:line="240" w:lineRule="auto"/>
      </w:pPr>
      <w:r>
        <w:separator/>
      </w:r>
    </w:p>
  </w:footnote>
  <w:footnote w:type="continuationSeparator" w:id="0">
    <w:p w:rsidR="00C971E3" w:rsidRDefault="00C97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trike w:val="0"/>
        <w:dstrike w:val="0"/>
        <w:sz w:val="24"/>
        <w:u w:val="none"/>
        <w:effect w:val="none"/>
      </w:rPr>
    </w:lvl>
  </w:abstractNum>
  <w:abstractNum w:abstractNumId="10">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7E04D5"/>
    <w:multiLevelType w:val="singleLevel"/>
    <w:tmpl w:val="D34A6FD8"/>
    <w:lvl w:ilvl="0">
      <w:start w:val="1"/>
      <w:numFmt w:val="decimal"/>
      <w:pStyle w:val="a3"/>
      <w:lvlText w:val="%1."/>
      <w:lvlJc w:val="left"/>
      <w:pPr>
        <w:tabs>
          <w:tab w:val="num" w:pos="360"/>
        </w:tabs>
        <w:ind w:left="360" w:hanging="360"/>
      </w:pPr>
    </w:lvl>
  </w:abstractNum>
  <w:abstractNum w:abstractNumId="12">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7">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4"/>
  </w:num>
  <w:num w:numId="5">
    <w:abstractNumId w:val="15"/>
  </w:num>
  <w:num w:numId="6">
    <w:abstractNumId w:val="12"/>
  </w:num>
  <w:num w:numId="7">
    <w:abstractNumId w:val="19"/>
  </w:num>
  <w:num w:numId="8">
    <w:abstractNumId w:val="13"/>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18"/>
  </w:num>
  <w:num w:numId="18">
    <w:abstractNumId w:val="11"/>
  </w:num>
  <w:num w:numId="19">
    <w:abstractNumId w:val="1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80FCC"/>
    <w:rsid w:val="000D0861"/>
    <w:rsid w:val="000D41BF"/>
    <w:rsid w:val="000E7C99"/>
    <w:rsid w:val="001357BE"/>
    <w:rsid w:val="001A3FBE"/>
    <w:rsid w:val="001B79B6"/>
    <w:rsid w:val="001E2696"/>
    <w:rsid w:val="002055FF"/>
    <w:rsid w:val="00216D6B"/>
    <w:rsid w:val="00334FD9"/>
    <w:rsid w:val="003F3957"/>
    <w:rsid w:val="00461898"/>
    <w:rsid w:val="004913D4"/>
    <w:rsid w:val="004C48DD"/>
    <w:rsid w:val="004C7B9D"/>
    <w:rsid w:val="00522365"/>
    <w:rsid w:val="0057111A"/>
    <w:rsid w:val="00581509"/>
    <w:rsid w:val="00592EE7"/>
    <w:rsid w:val="0060342A"/>
    <w:rsid w:val="006039BC"/>
    <w:rsid w:val="006130A4"/>
    <w:rsid w:val="00660BCD"/>
    <w:rsid w:val="006D2299"/>
    <w:rsid w:val="00723CBD"/>
    <w:rsid w:val="0075368E"/>
    <w:rsid w:val="007B465D"/>
    <w:rsid w:val="0082324E"/>
    <w:rsid w:val="00847CFE"/>
    <w:rsid w:val="008A282D"/>
    <w:rsid w:val="008B661C"/>
    <w:rsid w:val="009A30DF"/>
    <w:rsid w:val="009B5973"/>
    <w:rsid w:val="009C5523"/>
    <w:rsid w:val="009F169B"/>
    <w:rsid w:val="00A94FF1"/>
    <w:rsid w:val="00AD2CD9"/>
    <w:rsid w:val="00B4679A"/>
    <w:rsid w:val="00BA3995"/>
    <w:rsid w:val="00BB116E"/>
    <w:rsid w:val="00BB5020"/>
    <w:rsid w:val="00BC7055"/>
    <w:rsid w:val="00BF22F2"/>
    <w:rsid w:val="00C30B9F"/>
    <w:rsid w:val="00C971E3"/>
    <w:rsid w:val="00CD350B"/>
    <w:rsid w:val="00D96D8F"/>
    <w:rsid w:val="00DA4E9B"/>
    <w:rsid w:val="00DF0597"/>
    <w:rsid w:val="00E04D06"/>
    <w:rsid w:val="00E93215"/>
    <w:rsid w:val="00EA45DF"/>
    <w:rsid w:val="00F726BA"/>
    <w:rsid w:val="00FB217F"/>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uiPriority w:val="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uiPriority w:val="9"/>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1"/>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uiPriority w:val="1"/>
    <w:qFormat/>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uiPriority w:val="99"/>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DF0597"/>
  </w:style>
  <w:style w:type="paragraph" w:customStyle="1" w:styleId="TableParagraph">
    <w:name w:val="Table Paragraph"/>
    <w:basedOn w:val="a8"/>
    <w:uiPriority w:val="1"/>
    <w:qFormat/>
    <w:rsid w:val="00DF05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uiPriority w:val="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uiPriority w:val="9"/>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1"/>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uiPriority w:val="1"/>
    <w:qFormat/>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uiPriority w:val="99"/>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DF0597"/>
  </w:style>
  <w:style w:type="paragraph" w:customStyle="1" w:styleId="TableParagraph">
    <w:name w:val="Table Paragraph"/>
    <w:basedOn w:val="a8"/>
    <w:uiPriority w:val="1"/>
    <w:qFormat/>
    <w:rsid w:val="00DF05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5319">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npp-geote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npp-geote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pp-geotek.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2018-05-29T04:24:00Z</cp:lastPrinted>
  <dcterms:created xsi:type="dcterms:W3CDTF">2018-06-01T02:18:00Z</dcterms:created>
  <dcterms:modified xsi:type="dcterms:W3CDTF">2018-06-01T02:18:00Z</dcterms:modified>
</cp:coreProperties>
</file>