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EB316C">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2971"/>
        <w:gridCol w:w="7342"/>
      </w:tblGrid>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42" w:type="dxa"/>
          </w:tcPr>
          <w:p w:rsidR="003F3957" w:rsidRPr="00B254D0" w:rsidRDefault="003F3957" w:rsidP="00EB316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EB316C">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d"/>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EB316C" w:rsidRPr="00B254D0" w:rsidRDefault="00EB316C"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42" w:type="dxa"/>
          </w:tcPr>
          <w:p w:rsidR="00EB316C" w:rsidRDefault="00EB316C" w:rsidP="00AA255A">
            <w:pPr>
              <w:jc w:val="both"/>
              <w:rPr>
                <w:rFonts w:ascii="Arial" w:hAnsi="Arial" w:cs="Arial"/>
                <w:sz w:val="18"/>
                <w:szCs w:val="18"/>
              </w:rPr>
            </w:pPr>
            <w:r w:rsidRPr="00D922CD">
              <w:rPr>
                <w:rFonts w:ascii="Arial" w:hAnsi="Arial" w:cs="Arial"/>
                <w:color w:val="000000"/>
                <w:sz w:val="18"/>
                <w:szCs w:val="18"/>
              </w:rPr>
              <w:t xml:space="preserve">Оказание услуг по </w:t>
            </w:r>
            <w:r w:rsidR="00AA255A" w:rsidRPr="00AA255A">
              <w:rPr>
                <w:rFonts w:ascii="Arial" w:hAnsi="Arial" w:cs="Arial"/>
                <w:bCs/>
                <w:color w:val="000000"/>
                <w:sz w:val="18"/>
                <w:szCs w:val="18"/>
              </w:rPr>
              <w:t>организации и проведени</w:t>
            </w:r>
            <w:r w:rsidR="00AA255A">
              <w:rPr>
                <w:rFonts w:ascii="Arial" w:hAnsi="Arial" w:cs="Arial"/>
                <w:bCs/>
                <w:color w:val="000000"/>
                <w:sz w:val="18"/>
                <w:szCs w:val="18"/>
              </w:rPr>
              <w:t>ю</w:t>
            </w:r>
            <w:r w:rsidR="00AA255A" w:rsidRPr="00AA255A">
              <w:rPr>
                <w:rFonts w:ascii="Arial" w:hAnsi="Arial" w:cs="Arial"/>
                <w:bCs/>
                <w:color w:val="000000"/>
                <w:sz w:val="18"/>
                <w:szCs w:val="18"/>
              </w:rPr>
              <w:t xml:space="preserve"> стажировки в рамках магистерской программы «Международный менеджмент» в UWS на базе кампуса Эйр</w:t>
            </w:r>
            <w:r>
              <w:rPr>
                <w:rFonts w:ascii="Arial" w:hAnsi="Arial" w:cs="Arial"/>
                <w:color w:val="000000"/>
                <w:sz w:val="18"/>
                <w:szCs w:val="18"/>
              </w:rPr>
              <w:t xml:space="preserve"> </w:t>
            </w:r>
            <w:r w:rsidRPr="00D922CD">
              <w:rPr>
                <w:rFonts w:ascii="Arial" w:hAnsi="Arial" w:cs="Arial"/>
                <w:sz w:val="18"/>
                <w:szCs w:val="18"/>
              </w:rPr>
              <w:t xml:space="preserve">в Университете Западной Шотландии – </w:t>
            </w:r>
            <w:r>
              <w:rPr>
                <w:rFonts w:ascii="Arial" w:hAnsi="Arial" w:cs="Arial"/>
                <w:sz w:val="18"/>
                <w:szCs w:val="18"/>
              </w:rPr>
              <w:t>1</w:t>
            </w:r>
            <w:r w:rsidR="00AA255A">
              <w:rPr>
                <w:rFonts w:ascii="Arial" w:hAnsi="Arial" w:cs="Arial"/>
                <w:sz w:val="18"/>
                <w:szCs w:val="18"/>
              </w:rPr>
              <w:t>3</w:t>
            </w:r>
            <w:r w:rsidRPr="00D922CD">
              <w:rPr>
                <w:rFonts w:ascii="Arial" w:hAnsi="Arial" w:cs="Arial"/>
                <w:sz w:val="18"/>
                <w:szCs w:val="18"/>
              </w:rPr>
              <w:t xml:space="preserve"> человек (</w:t>
            </w:r>
            <w:proofErr w:type="gramStart"/>
            <w:r w:rsidRPr="00D922CD">
              <w:rPr>
                <w:rFonts w:ascii="Arial" w:hAnsi="Arial" w:cs="Arial"/>
                <w:sz w:val="18"/>
                <w:szCs w:val="18"/>
              </w:rPr>
              <w:t>согласно проекта</w:t>
            </w:r>
            <w:proofErr w:type="gramEnd"/>
            <w:r w:rsidRPr="00D922CD">
              <w:rPr>
                <w:rFonts w:ascii="Arial" w:hAnsi="Arial" w:cs="Arial"/>
                <w:sz w:val="18"/>
                <w:szCs w:val="18"/>
              </w:rPr>
              <w:t xml:space="preserve"> договора)</w:t>
            </w:r>
            <w:r w:rsidR="00DB4774">
              <w:rPr>
                <w:rFonts w:ascii="Arial" w:hAnsi="Arial" w:cs="Arial"/>
                <w:sz w:val="18"/>
                <w:szCs w:val="18"/>
              </w:rPr>
              <w:t>.</w:t>
            </w:r>
          </w:p>
          <w:p w:rsidR="00DB4774" w:rsidRPr="00D922CD" w:rsidRDefault="00DB4774" w:rsidP="00AA255A">
            <w:pPr>
              <w:jc w:val="both"/>
              <w:rPr>
                <w:rFonts w:ascii="Arial" w:hAnsi="Arial" w:cs="Arial"/>
                <w:sz w:val="18"/>
                <w:szCs w:val="18"/>
              </w:rPr>
            </w:pPr>
            <w:proofErr w:type="gramStart"/>
            <w:r>
              <w:rPr>
                <w:rFonts w:ascii="Arial" w:hAnsi="Arial" w:cs="Arial"/>
                <w:sz w:val="18"/>
                <w:szCs w:val="18"/>
              </w:rPr>
              <w:t>(</w:t>
            </w:r>
            <w:r w:rsidRPr="00DB4774">
              <w:rPr>
                <w:rFonts w:ascii="Arial" w:hAnsi="Arial" w:cs="Arial"/>
                <w:sz w:val="18"/>
                <w:szCs w:val="18"/>
              </w:rPr>
              <w:t>во исполнение договора № 2930691 от 14.06.2018г. с Открытым акционерным обществом «Российск</w:t>
            </w:r>
            <w:r>
              <w:rPr>
                <w:rFonts w:ascii="Arial" w:hAnsi="Arial" w:cs="Arial"/>
                <w:sz w:val="18"/>
                <w:szCs w:val="18"/>
              </w:rPr>
              <w:t>ие железные дороги» (ОАО «РЖД»).</w:t>
            </w:r>
            <w:proofErr w:type="gramEnd"/>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42" w:type="dxa"/>
          </w:tcPr>
          <w:p w:rsidR="00EB316C" w:rsidRPr="00D922CD" w:rsidRDefault="00EB316C" w:rsidP="00FC02DD">
            <w:pPr>
              <w:jc w:val="both"/>
              <w:rPr>
                <w:rFonts w:ascii="Arial" w:hAnsi="Arial" w:cs="Arial"/>
                <w:sz w:val="18"/>
                <w:szCs w:val="18"/>
              </w:rPr>
            </w:pPr>
            <w:r w:rsidRPr="00D922CD">
              <w:rPr>
                <w:rFonts w:ascii="Arial" w:hAnsi="Arial" w:cs="Arial"/>
                <w:sz w:val="18"/>
                <w:szCs w:val="18"/>
              </w:rPr>
              <w:t xml:space="preserve">В Университете Западной Шотландии. </w:t>
            </w:r>
          </w:p>
          <w:p w:rsidR="00EB316C" w:rsidRPr="00D922CD" w:rsidRDefault="00AA255A" w:rsidP="00EB316C">
            <w:pPr>
              <w:jc w:val="both"/>
              <w:rPr>
                <w:rFonts w:ascii="Arial" w:hAnsi="Arial" w:cs="Arial"/>
                <w:sz w:val="18"/>
                <w:szCs w:val="18"/>
              </w:rPr>
            </w:pPr>
            <w:r>
              <w:rPr>
                <w:rFonts w:ascii="Arial" w:hAnsi="Arial" w:cs="Arial"/>
                <w:sz w:val="18"/>
                <w:szCs w:val="18"/>
              </w:rPr>
              <w:t xml:space="preserve">Стажировка </w:t>
            </w:r>
            <w:r w:rsidRPr="00AA255A">
              <w:rPr>
                <w:rFonts w:ascii="Arial" w:hAnsi="Arial" w:cs="Arial"/>
                <w:sz w:val="18"/>
                <w:szCs w:val="18"/>
              </w:rPr>
              <w:t xml:space="preserve">продолжительностью 14 дней начинается </w:t>
            </w:r>
            <w:r>
              <w:rPr>
                <w:rFonts w:ascii="Arial" w:hAnsi="Arial" w:cs="Arial"/>
                <w:sz w:val="18"/>
                <w:szCs w:val="18"/>
              </w:rPr>
              <w:t xml:space="preserve">с </w:t>
            </w:r>
            <w:r w:rsidRPr="00AA255A">
              <w:rPr>
                <w:rFonts w:ascii="Arial" w:hAnsi="Arial" w:cs="Arial"/>
                <w:sz w:val="18"/>
                <w:szCs w:val="18"/>
              </w:rPr>
              <w:t>19 августа 2018г.</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42" w:type="dxa"/>
          </w:tcPr>
          <w:p w:rsidR="000D6346" w:rsidRDefault="00EB316C" w:rsidP="000D6346">
            <w:pPr>
              <w:jc w:val="both"/>
              <w:rPr>
                <w:rFonts w:ascii="Arial" w:hAnsi="Arial" w:cs="Arial"/>
                <w:sz w:val="18"/>
                <w:szCs w:val="18"/>
              </w:rPr>
            </w:pPr>
            <w:r w:rsidRPr="00D922CD">
              <w:rPr>
                <w:rFonts w:ascii="Arial" w:hAnsi="Arial" w:cs="Arial"/>
                <w:sz w:val="18"/>
                <w:szCs w:val="18"/>
              </w:rPr>
              <w:t xml:space="preserve">Цена: </w:t>
            </w:r>
            <w:r w:rsidR="000D6346" w:rsidRPr="000D6346">
              <w:rPr>
                <w:rFonts w:ascii="Arial" w:hAnsi="Arial" w:cs="Arial"/>
                <w:sz w:val="18"/>
                <w:szCs w:val="18"/>
              </w:rPr>
              <w:t>37000,00 британских фунтов стерлингов. На момент заключения договора цена в российской валюте составляет 3 774</w:t>
            </w:r>
            <w:r w:rsidR="000D6346">
              <w:rPr>
                <w:rFonts w:ascii="Arial" w:hAnsi="Arial" w:cs="Arial"/>
                <w:sz w:val="18"/>
                <w:szCs w:val="18"/>
              </w:rPr>
              <w:t> 000,00 рублей.</w:t>
            </w:r>
          </w:p>
          <w:p w:rsidR="00EB316C" w:rsidRPr="00D922CD" w:rsidRDefault="000D6346" w:rsidP="000D6346">
            <w:pPr>
              <w:jc w:val="both"/>
              <w:rPr>
                <w:rFonts w:ascii="Arial" w:hAnsi="Arial" w:cs="Arial"/>
                <w:sz w:val="18"/>
                <w:szCs w:val="18"/>
              </w:rPr>
            </w:pPr>
            <w:r w:rsidRPr="00D922CD">
              <w:rPr>
                <w:rFonts w:ascii="Arial" w:hAnsi="Arial" w:cs="Arial"/>
                <w:sz w:val="18"/>
                <w:szCs w:val="18"/>
              </w:rPr>
              <w:t xml:space="preserve">В цену включено: </w:t>
            </w:r>
            <w:proofErr w:type="gramStart"/>
            <w:r w:rsidRPr="00D922CD">
              <w:rPr>
                <w:rFonts w:ascii="Arial" w:eastAsia="Times New Roman" w:hAnsi="Arial" w:cs="Arial"/>
                <w:sz w:val="18"/>
                <w:szCs w:val="18"/>
                <w:lang w:eastAsia="ru-RU"/>
              </w:rPr>
              <w:t>обучение студентов по программ</w:t>
            </w:r>
            <w:r>
              <w:rPr>
                <w:rFonts w:ascii="Arial" w:eastAsia="Times New Roman" w:hAnsi="Arial" w:cs="Arial"/>
                <w:sz w:val="18"/>
                <w:szCs w:val="18"/>
                <w:lang w:eastAsia="ru-RU"/>
              </w:rPr>
              <w:t>ам</w:t>
            </w:r>
            <w:proofErr w:type="gramEnd"/>
            <w:r>
              <w:rPr>
                <w:rFonts w:ascii="Arial" w:eastAsia="Times New Roman" w:hAnsi="Arial" w:cs="Arial"/>
                <w:sz w:val="18"/>
                <w:szCs w:val="18"/>
                <w:lang w:eastAsia="ru-RU"/>
              </w:rPr>
              <w:t xml:space="preserve"> двойных дипломов</w:t>
            </w:r>
            <w:r w:rsidRPr="00D922CD">
              <w:rPr>
                <w:rFonts w:ascii="Arial" w:eastAsia="Times New Roman" w:hAnsi="Arial" w:cs="Arial"/>
                <w:sz w:val="18"/>
                <w:szCs w:val="18"/>
                <w:lang w:eastAsia="ru-RU"/>
              </w:rPr>
              <w:t xml:space="preserve"> (согласно проекта договора)</w:t>
            </w:r>
          </w:p>
        </w:tc>
      </w:tr>
      <w:tr w:rsidR="00EB316C" w:rsidRPr="00B254D0" w:rsidTr="00EB316C">
        <w:tc>
          <w:tcPr>
            <w:tcW w:w="2971" w:type="dxa"/>
          </w:tcPr>
          <w:p w:rsidR="00EB316C" w:rsidRPr="00B254D0" w:rsidRDefault="00EB316C"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42" w:type="dxa"/>
          </w:tcPr>
          <w:p w:rsidR="00EB316C" w:rsidRDefault="00EB316C" w:rsidP="00FC02DD">
            <w:pPr>
              <w:jc w:val="both"/>
              <w:rPr>
                <w:rFonts w:ascii="Arial" w:hAnsi="Arial" w:cs="Arial"/>
                <w:sz w:val="18"/>
                <w:szCs w:val="18"/>
              </w:rPr>
            </w:pPr>
            <w:r w:rsidRPr="00D922CD">
              <w:rPr>
                <w:rFonts w:ascii="Arial" w:hAnsi="Arial" w:cs="Arial"/>
                <w:sz w:val="18"/>
                <w:szCs w:val="18"/>
              </w:rPr>
              <w:t>Безналичный расчет</w:t>
            </w:r>
            <w:r w:rsidR="000D6346">
              <w:rPr>
                <w:rFonts w:ascii="Arial" w:hAnsi="Arial" w:cs="Arial"/>
                <w:sz w:val="18"/>
                <w:szCs w:val="18"/>
              </w:rPr>
              <w:t>, о</w:t>
            </w:r>
            <w:r w:rsidR="000D6346" w:rsidRPr="000D6346">
              <w:rPr>
                <w:rFonts w:ascii="Arial" w:hAnsi="Arial" w:cs="Arial"/>
                <w:sz w:val="18"/>
                <w:szCs w:val="18"/>
              </w:rPr>
              <w:t>плата производится в британских фунтах стерлингах по курсу банка посредника на момент оплаты. На момент расчета рублевая стоимость может изменяться в зависимости от курса британского фунта стерлинга банка, производящего расчет по договору</w:t>
            </w:r>
            <w:r w:rsidRPr="00D922CD">
              <w:rPr>
                <w:rFonts w:ascii="Arial" w:hAnsi="Arial" w:cs="Arial"/>
                <w:sz w:val="18"/>
                <w:szCs w:val="18"/>
              </w:rPr>
              <w:t>:</w:t>
            </w:r>
          </w:p>
          <w:p w:rsidR="00EB316C" w:rsidRPr="00D922CD" w:rsidRDefault="00887585" w:rsidP="00AA255A">
            <w:pPr>
              <w:jc w:val="both"/>
              <w:rPr>
                <w:rFonts w:ascii="Arial" w:hAnsi="Arial" w:cs="Arial"/>
                <w:sz w:val="18"/>
                <w:szCs w:val="18"/>
              </w:rPr>
            </w:pPr>
            <w:r>
              <w:rPr>
                <w:rFonts w:ascii="Arial" w:hAnsi="Arial" w:cs="Arial"/>
                <w:sz w:val="18"/>
                <w:szCs w:val="18"/>
              </w:rPr>
              <w:t>О</w:t>
            </w:r>
            <w:r w:rsidRPr="00887585">
              <w:rPr>
                <w:rFonts w:ascii="Arial" w:hAnsi="Arial" w:cs="Arial"/>
                <w:sz w:val="18"/>
                <w:szCs w:val="18"/>
              </w:rPr>
              <w:t>плата должна быть произведена после</w:t>
            </w:r>
            <w:r w:rsidR="000D6346">
              <w:rPr>
                <w:rFonts w:ascii="Arial" w:hAnsi="Arial" w:cs="Arial"/>
                <w:sz w:val="18"/>
                <w:szCs w:val="18"/>
              </w:rPr>
              <w:t xml:space="preserve"> заключения договора и</w:t>
            </w:r>
            <w:r w:rsidRPr="00887585">
              <w:rPr>
                <w:rFonts w:ascii="Arial" w:hAnsi="Arial" w:cs="Arial"/>
                <w:sz w:val="18"/>
                <w:szCs w:val="18"/>
              </w:rPr>
              <w:t xml:space="preserve"> получения счета на оплату</w:t>
            </w:r>
            <w:r>
              <w:rPr>
                <w:rFonts w:ascii="Arial" w:hAnsi="Arial" w:cs="Arial"/>
                <w:sz w:val="18"/>
                <w:szCs w:val="18"/>
              </w:rPr>
              <w:t xml:space="preserve"> </w:t>
            </w:r>
            <w:r w:rsidR="00EB316C" w:rsidRPr="00D922CD">
              <w:rPr>
                <w:rFonts w:ascii="Arial" w:hAnsi="Arial" w:cs="Arial"/>
                <w:sz w:val="18"/>
                <w:szCs w:val="18"/>
              </w:rPr>
              <w:t>(</w:t>
            </w:r>
            <w:proofErr w:type="gramStart"/>
            <w:r w:rsidR="00EB316C" w:rsidRPr="00D922CD">
              <w:rPr>
                <w:rFonts w:ascii="Arial" w:hAnsi="Arial" w:cs="Arial"/>
                <w:sz w:val="18"/>
                <w:szCs w:val="18"/>
              </w:rPr>
              <w:t>согласно проекта</w:t>
            </w:r>
            <w:proofErr w:type="gramEnd"/>
            <w:r w:rsidR="00EB316C" w:rsidRPr="00D922CD">
              <w:rPr>
                <w:rFonts w:ascii="Arial" w:hAnsi="Arial" w:cs="Arial"/>
                <w:sz w:val="18"/>
                <w:szCs w:val="18"/>
              </w:rPr>
              <w:t xml:space="preserve"> договора)</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42" w:type="dxa"/>
          </w:tcPr>
          <w:p w:rsidR="003F3957" w:rsidRDefault="003F3957" w:rsidP="004D71E0">
            <w:pPr>
              <w:jc w:val="both"/>
              <w:rPr>
                <w:rFonts w:ascii="Arial" w:hAnsi="Arial" w:cs="Arial"/>
                <w:sz w:val="20"/>
                <w:szCs w:val="20"/>
              </w:rPr>
            </w:pPr>
            <w:r w:rsidRPr="00B254D0">
              <w:rPr>
                <w:rFonts w:ascii="Arial" w:hAnsi="Arial" w:cs="Arial"/>
                <w:sz w:val="20"/>
                <w:szCs w:val="20"/>
              </w:rPr>
              <w:t>Заявки не подаются</w:t>
            </w:r>
          </w:p>
          <w:p w:rsidR="001141DB" w:rsidRPr="00B254D0" w:rsidRDefault="001141DB" w:rsidP="004D71E0">
            <w:pPr>
              <w:jc w:val="both"/>
              <w:rPr>
                <w:rFonts w:ascii="Arial" w:hAnsi="Arial" w:cs="Arial"/>
                <w:sz w:val="20"/>
                <w:szCs w:val="20"/>
              </w:rPr>
            </w:pP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B316C">
        <w:tc>
          <w:tcPr>
            <w:tcW w:w="29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42"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0"/>
        <w:jc w:val="center"/>
        <w:rPr>
          <w:rFonts w:ascii="Arial" w:hAnsi="Arial" w:cs="Arial"/>
          <w:b/>
          <w:sz w:val="20"/>
          <w:szCs w:val="20"/>
        </w:rPr>
      </w:pPr>
    </w:p>
    <w:p w:rsidR="00FE2EA1" w:rsidRDefault="00E77CA1" w:rsidP="002525A8">
      <w:pPr>
        <w:pStyle w:val="10"/>
        <w:jc w:val="center"/>
        <w:rPr>
          <w:rFonts w:ascii="Arial" w:hAnsi="Arial" w:cs="Arial"/>
          <w:b/>
          <w:sz w:val="18"/>
          <w:szCs w:val="18"/>
        </w:rPr>
      </w:pPr>
      <w:r w:rsidRPr="002525A8">
        <w:rPr>
          <w:rFonts w:ascii="Arial" w:hAnsi="Arial" w:cs="Arial"/>
          <w:b/>
          <w:sz w:val="18"/>
          <w:szCs w:val="18"/>
        </w:rPr>
        <w:t>ПРОЕКТ</w:t>
      </w:r>
      <w:r w:rsidR="002525A8">
        <w:rPr>
          <w:rFonts w:ascii="Arial" w:hAnsi="Arial" w:cs="Arial"/>
          <w:b/>
          <w:sz w:val="18"/>
          <w:szCs w:val="18"/>
        </w:rPr>
        <w:t xml:space="preserve"> ДОГОВОРА</w:t>
      </w:r>
    </w:p>
    <w:p w:rsidR="000D6346" w:rsidRPr="000D6346" w:rsidRDefault="000D6346" w:rsidP="000D6346">
      <w:pPr>
        <w:spacing w:after="0" w:line="240" w:lineRule="auto"/>
        <w:jc w:val="center"/>
        <w:rPr>
          <w:rFonts w:ascii="Arial" w:hAnsi="Arial" w:cs="Arial"/>
          <w:b/>
          <w:sz w:val="16"/>
          <w:szCs w:val="16"/>
        </w:rPr>
      </w:pPr>
      <w:r w:rsidRPr="000D6346">
        <w:rPr>
          <w:rFonts w:ascii="Arial" w:hAnsi="Arial" w:cs="Arial"/>
          <w:b/>
          <w:sz w:val="16"/>
          <w:szCs w:val="16"/>
        </w:rPr>
        <w:t xml:space="preserve">ОБ ОРГАНИЗАЦИИ И ПРОВЕДЕНИИ СТАЖИРОВКИ </w:t>
      </w:r>
    </w:p>
    <w:p w:rsidR="000D6346" w:rsidRPr="000D6346" w:rsidRDefault="000D6346" w:rsidP="000D6346">
      <w:pPr>
        <w:spacing w:after="0" w:line="240" w:lineRule="auto"/>
        <w:jc w:val="center"/>
        <w:rPr>
          <w:rFonts w:ascii="Arial" w:hAnsi="Arial" w:cs="Arial"/>
          <w:sz w:val="16"/>
          <w:szCs w:val="16"/>
        </w:rPr>
      </w:pPr>
      <w:r w:rsidRPr="000D6346">
        <w:rPr>
          <w:rFonts w:ascii="Arial" w:hAnsi="Arial" w:cs="Arial"/>
          <w:sz w:val="16"/>
          <w:szCs w:val="16"/>
        </w:rPr>
        <w:t>между</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numPr>
          <w:ilvl w:val="0"/>
          <w:numId w:val="22"/>
        </w:numPr>
        <w:tabs>
          <w:tab w:val="clear" w:pos="720"/>
          <w:tab w:val="num" w:pos="851"/>
          <w:tab w:val="num" w:pos="900"/>
        </w:tabs>
        <w:spacing w:after="0" w:line="240" w:lineRule="auto"/>
        <w:ind w:left="0" w:hanging="851"/>
        <w:jc w:val="both"/>
        <w:rPr>
          <w:rFonts w:ascii="Arial" w:hAnsi="Arial" w:cs="Arial"/>
          <w:sz w:val="16"/>
          <w:szCs w:val="16"/>
        </w:rPr>
      </w:pPr>
      <w:r w:rsidRPr="000D6346">
        <w:rPr>
          <w:rFonts w:ascii="Arial" w:hAnsi="Arial" w:cs="Arial"/>
          <w:sz w:val="16"/>
          <w:szCs w:val="16"/>
        </w:rPr>
        <w:t xml:space="preserve">ПРАВЛЕНИЕМ УНИВЕРСИТЕТА ЗАПАДНОЙ ШОТЛАНДИИ, юридический адрес: </w:t>
      </w:r>
      <w:r w:rsidRPr="000D6346">
        <w:rPr>
          <w:rFonts w:ascii="Arial" w:hAnsi="Arial" w:cs="Arial"/>
          <w:sz w:val="16"/>
          <w:szCs w:val="16"/>
          <w:lang w:val="en-US"/>
        </w:rPr>
        <w:t>High</w:t>
      </w:r>
      <w:r w:rsidRPr="000D6346">
        <w:rPr>
          <w:rFonts w:ascii="Arial" w:hAnsi="Arial" w:cs="Arial"/>
          <w:sz w:val="16"/>
          <w:szCs w:val="16"/>
        </w:rPr>
        <w:t xml:space="preserve"> </w:t>
      </w:r>
      <w:r w:rsidRPr="000D6346">
        <w:rPr>
          <w:rFonts w:ascii="Arial" w:hAnsi="Arial" w:cs="Arial"/>
          <w:sz w:val="16"/>
          <w:szCs w:val="16"/>
          <w:lang w:val="en-US"/>
        </w:rPr>
        <w:t>Street</w:t>
      </w:r>
      <w:r w:rsidRPr="000D6346">
        <w:rPr>
          <w:rFonts w:ascii="Arial" w:hAnsi="Arial" w:cs="Arial"/>
          <w:sz w:val="16"/>
          <w:szCs w:val="16"/>
        </w:rPr>
        <w:t xml:space="preserve">, </w:t>
      </w:r>
      <w:r w:rsidRPr="000D6346">
        <w:rPr>
          <w:rFonts w:ascii="Arial" w:hAnsi="Arial" w:cs="Arial"/>
          <w:sz w:val="16"/>
          <w:szCs w:val="16"/>
          <w:lang w:val="en-US"/>
        </w:rPr>
        <w:t>Paisley</w:t>
      </w:r>
      <w:r w:rsidRPr="000D6346">
        <w:rPr>
          <w:rFonts w:ascii="Arial" w:hAnsi="Arial" w:cs="Arial"/>
          <w:sz w:val="16"/>
          <w:szCs w:val="16"/>
        </w:rPr>
        <w:t xml:space="preserve">, </w:t>
      </w:r>
      <w:r w:rsidRPr="000D6346">
        <w:rPr>
          <w:rFonts w:ascii="Arial" w:hAnsi="Arial" w:cs="Arial"/>
          <w:sz w:val="16"/>
          <w:szCs w:val="16"/>
          <w:lang w:val="en-US"/>
        </w:rPr>
        <w:t>PA</w:t>
      </w:r>
      <w:r w:rsidRPr="000D6346">
        <w:rPr>
          <w:rFonts w:ascii="Arial" w:hAnsi="Arial" w:cs="Arial"/>
          <w:sz w:val="16"/>
          <w:szCs w:val="16"/>
        </w:rPr>
        <w:t>1 2</w:t>
      </w:r>
      <w:r w:rsidRPr="000D6346">
        <w:rPr>
          <w:rFonts w:ascii="Arial" w:hAnsi="Arial" w:cs="Arial"/>
          <w:sz w:val="16"/>
          <w:szCs w:val="16"/>
          <w:lang w:val="en-US"/>
        </w:rPr>
        <w:t>BE</w:t>
      </w:r>
      <w:r w:rsidRPr="000D6346">
        <w:rPr>
          <w:rFonts w:ascii="Arial" w:hAnsi="Arial" w:cs="Arial"/>
          <w:sz w:val="16"/>
          <w:szCs w:val="16"/>
        </w:rPr>
        <w:t xml:space="preserve"> («Сторона 1») и</w:t>
      </w:r>
    </w:p>
    <w:p w:rsidR="000D6346" w:rsidRPr="000D6346" w:rsidRDefault="000D6346" w:rsidP="000D6346">
      <w:pPr>
        <w:numPr>
          <w:ilvl w:val="0"/>
          <w:numId w:val="22"/>
        </w:numPr>
        <w:tabs>
          <w:tab w:val="clear" w:pos="720"/>
          <w:tab w:val="num" w:pos="900"/>
        </w:tabs>
        <w:spacing w:after="0" w:line="240" w:lineRule="auto"/>
        <w:ind w:left="0" w:hanging="900"/>
        <w:jc w:val="both"/>
        <w:rPr>
          <w:rFonts w:ascii="Arial" w:hAnsi="Arial" w:cs="Arial"/>
          <w:sz w:val="16"/>
          <w:szCs w:val="16"/>
        </w:rPr>
      </w:pPr>
      <w:r w:rsidRPr="000D6346">
        <w:rPr>
          <w:rFonts w:ascii="Arial" w:hAnsi="Arial" w:cs="Arial"/>
          <w:sz w:val="16"/>
          <w:szCs w:val="16"/>
          <w:shd w:val="clear" w:color="auto" w:fill="FFFFFF"/>
        </w:rPr>
        <w:t>Федеральным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w:t>
      </w:r>
      <w:r w:rsidRPr="000D6346">
        <w:rPr>
          <w:rFonts w:ascii="Arial" w:hAnsi="Arial" w:cs="Arial"/>
          <w:sz w:val="16"/>
          <w:szCs w:val="16"/>
        </w:rPr>
        <w:t xml:space="preserve">, юридический адрес: 630049, Россия </w:t>
      </w:r>
      <w:proofErr w:type="spellStart"/>
      <w:r w:rsidRPr="000D6346">
        <w:rPr>
          <w:rFonts w:ascii="Arial" w:hAnsi="Arial" w:cs="Arial"/>
          <w:sz w:val="16"/>
          <w:szCs w:val="16"/>
        </w:rPr>
        <w:t>г</w:t>
      </w:r>
      <w:proofErr w:type="gramStart"/>
      <w:r w:rsidRPr="000D6346">
        <w:rPr>
          <w:rFonts w:ascii="Arial" w:hAnsi="Arial" w:cs="Arial"/>
          <w:sz w:val="16"/>
          <w:szCs w:val="16"/>
        </w:rPr>
        <w:t>.Н</w:t>
      </w:r>
      <w:proofErr w:type="gramEnd"/>
      <w:r w:rsidRPr="000D6346">
        <w:rPr>
          <w:rFonts w:ascii="Arial" w:hAnsi="Arial" w:cs="Arial"/>
          <w:sz w:val="16"/>
          <w:szCs w:val="16"/>
        </w:rPr>
        <w:t>овосибирск</w:t>
      </w:r>
      <w:proofErr w:type="spellEnd"/>
      <w:r w:rsidRPr="000D6346">
        <w:rPr>
          <w:rFonts w:ascii="Arial" w:hAnsi="Arial" w:cs="Arial"/>
          <w:sz w:val="16"/>
          <w:szCs w:val="16"/>
        </w:rPr>
        <w:t>, ул. Д. Ковальчук, 191 («Сторона 2»)</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ПРИНИМАЯ ВО ВНИМАНИЕ, ЧТО:</w:t>
      </w:r>
    </w:p>
    <w:p w:rsidR="000D6346" w:rsidRPr="000D6346" w:rsidRDefault="000D6346" w:rsidP="000D6346">
      <w:pPr>
        <w:spacing w:after="0" w:line="240" w:lineRule="auto"/>
        <w:jc w:val="both"/>
        <w:rPr>
          <w:rFonts w:ascii="Arial" w:hAnsi="Arial" w:cs="Arial"/>
          <w:sz w:val="16"/>
          <w:szCs w:val="16"/>
        </w:rPr>
      </w:pPr>
      <w:proofErr w:type="gramStart"/>
      <w:r w:rsidRPr="000D6346">
        <w:rPr>
          <w:rFonts w:ascii="Arial" w:hAnsi="Arial" w:cs="Arial"/>
          <w:sz w:val="16"/>
          <w:szCs w:val="16"/>
        </w:rPr>
        <w:t xml:space="preserve">Сторона 1 готова организовать и провести стажировку, а Сторона 2 готова направить на стажировку студентов и сотрудников Сибирского государственного университета путей сообщения в количестве 13 (тринадцати) человек во исполнение договора № 2930691 от 14.06.2018г. с Открытым акционерным обществом «Российские железные дороги» (ОАО «РЖД»), на основании </w:t>
      </w:r>
      <w:r w:rsidRPr="000D6346">
        <w:rPr>
          <w:rFonts w:ascii="Arial" w:hAnsi="Arial" w:cs="Arial"/>
          <w:sz w:val="16"/>
          <w:szCs w:val="16"/>
        </w:rPr>
        <w:lastRenderedPageBreak/>
        <w:t xml:space="preserve">Федерального закона РФ от 18.07.2011г. № 223-ФЗ и в соответствии с </w:t>
      </w:r>
      <w:proofErr w:type="spellStart"/>
      <w:r w:rsidRPr="000D6346">
        <w:rPr>
          <w:rFonts w:ascii="Arial" w:hAnsi="Arial" w:cs="Arial"/>
          <w:sz w:val="16"/>
          <w:szCs w:val="16"/>
        </w:rPr>
        <w:t>п.п</w:t>
      </w:r>
      <w:proofErr w:type="spellEnd"/>
      <w:r w:rsidRPr="000D6346">
        <w:rPr>
          <w:rFonts w:ascii="Arial" w:hAnsi="Arial" w:cs="Arial"/>
          <w:sz w:val="16"/>
          <w:szCs w:val="16"/>
        </w:rPr>
        <w:t>. 2 пункта</w:t>
      </w:r>
      <w:proofErr w:type="gramEnd"/>
      <w:r w:rsidRPr="000D6346">
        <w:rPr>
          <w:rFonts w:ascii="Arial" w:hAnsi="Arial" w:cs="Arial"/>
          <w:sz w:val="16"/>
          <w:szCs w:val="16"/>
        </w:rPr>
        <w:t xml:space="preserve"> 5.1 Положения о Закупке СГУПС при условии принятия условий данного Договора.</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С НАСТОЯЩЕГО ВРЕМЕНИ И В ДАЛЬНЕЙШЕМ заключается соглашение о нижеследующем:</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numPr>
          <w:ilvl w:val="0"/>
          <w:numId w:val="23"/>
        </w:numPr>
        <w:tabs>
          <w:tab w:val="num" w:pos="540"/>
        </w:tabs>
        <w:spacing w:after="0" w:line="240" w:lineRule="auto"/>
        <w:ind w:left="0" w:hanging="540"/>
        <w:jc w:val="both"/>
        <w:rPr>
          <w:rFonts w:ascii="Arial" w:hAnsi="Arial" w:cs="Arial"/>
          <w:b/>
          <w:sz w:val="16"/>
          <w:szCs w:val="16"/>
        </w:rPr>
      </w:pPr>
      <w:r w:rsidRPr="000D6346">
        <w:rPr>
          <w:rFonts w:ascii="Arial" w:hAnsi="Arial" w:cs="Arial"/>
          <w:b/>
          <w:sz w:val="16"/>
          <w:szCs w:val="16"/>
        </w:rPr>
        <w:t>Условные обозначения</w:t>
      </w:r>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sz w:val="16"/>
          <w:szCs w:val="16"/>
        </w:rPr>
        <w:t>В данном Договоре, если не возникнет другая ситуация, следующие выражения обозначают следующее:</w:t>
      </w:r>
    </w:p>
    <w:p w:rsidR="000D6346" w:rsidRPr="000D6346" w:rsidRDefault="000D6346" w:rsidP="000D6346">
      <w:pPr>
        <w:tabs>
          <w:tab w:val="num" w:pos="720"/>
        </w:tabs>
        <w:spacing w:after="0" w:line="240" w:lineRule="auto"/>
        <w:ind w:hanging="1020"/>
        <w:jc w:val="both"/>
        <w:rPr>
          <w:rFonts w:ascii="Arial" w:hAnsi="Arial" w:cs="Arial"/>
          <w:sz w:val="16"/>
          <w:szCs w:val="16"/>
        </w:rPr>
      </w:pPr>
    </w:p>
    <w:p w:rsidR="000D6346" w:rsidRPr="000D6346" w:rsidRDefault="000D6346" w:rsidP="000D6346">
      <w:pPr>
        <w:tabs>
          <w:tab w:val="num" w:pos="720"/>
        </w:tabs>
        <w:spacing w:after="0" w:line="240" w:lineRule="auto"/>
        <w:ind w:firstLine="60"/>
        <w:jc w:val="both"/>
        <w:rPr>
          <w:rFonts w:ascii="Arial" w:hAnsi="Arial" w:cs="Arial"/>
          <w:sz w:val="16"/>
          <w:szCs w:val="16"/>
        </w:rPr>
      </w:pPr>
      <w:r w:rsidRPr="000D6346">
        <w:rPr>
          <w:rFonts w:ascii="Arial" w:hAnsi="Arial" w:cs="Arial"/>
          <w:b/>
          <w:sz w:val="16"/>
          <w:szCs w:val="16"/>
        </w:rPr>
        <w:t>«Сторона 1»</w:t>
      </w:r>
      <w:r w:rsidRPr="000D6346">
        <w:rPr>
          <w:rFonts w:ascii="Arial" w:hAnsi="Arial" w:cs="Arial"/>
          <w:sz w:val="16"/>
          <w:szCs w:val="16"/>
        </w:rPr>
        <w:t xml:space="preserve"> относится к принимающей стороне – Правление университета Западной Шотландии;</w:t>
      </w:r>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b/>
          <w:sz w:val="16"/>
          <w:szCs w:val="16"/>
        </w:rPr>
        <w:t>«Сторона 2»</w:t>
      </w:r>
      <w:r w:rsidRPr="000D6346">
        <w:rPr>
          <w:rFonts w:ascii="Arial" w:hAnsi="Arial" w:cs="Arial"/>
          <w:sz w:val="16"/>
          <w:szCs w:val="16"/>
        </w:rPr>
        <w:t xml:space="preserve"> относится к направляющей стороне – Сибирский государственный университет путей сообщения, которая одобрила смету расходов, представленную Стороной 1; и</w:t>
      </w:r>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b/>
          <w:sz w:val="16"/>
          <w:szCs w:val="16"/>
        </w:rPr>
        <w:t>«Договор»</w:t>
      </w:r>
      <w:r w:rsidRPr="000D6346">
        <w:rPr>
          <w:rFonts w:ascii="Arial" w:hAnsi="Arial" w:cs="Arial"/>
          <w:sz w:val="16"/>
          <w:szCs w:val="16"/>
        </w:rPr>
        <w:t xml:space="preserve"> относится к договору, составленному на основе согласованной сметы, представленной в Приложении 2, Приложения 1, Договора о сотрудничестве между Университетом Западной Шотландии и Сибирским государственным университетом путей сообщения № 12/18 от 28.02.2018, Договора об организации стажировки, к которому относятся данные условия.  </w:t>
      </w:r>
    </w:p>
    <w:p w:rsidR="000D6346" w:rsidRPr="000D6346" w:rsidRDefault="000D6346" w:rsidP="000D6346">
      <w:pPr>
        <w:tabs>
          <w:tab w:val="left" w:pos="540"/>
          <w:tab w:val="num" w:pos="720"/>
          <w:tab w:val="left" w:pos="810"/>
          <w:tab w:val="left" w:pos="2160"/>
          <w:tab w:val="left" w:pos="5040"/>
        </w:tabs>
        <w:spacing w:after="0" w:line="240" w:lineRule="auto"/>
        <w:jc w:val="both"/>
        <w:rPr>
          <w:rFonts w:ascii="Arial" w:hAnsi="Arial" w:cs="Arial"/>
          <w:color w:val="FF0000"/>
          <w:sz w:val="16"/>
          <w:szCs w:val="16"/>
        </w:rPr>
      </w:pPr>
      <w:r w:rsidRPr="000D6346">
        <w:rPr>
          <w:rFonts w:ascii="Arial" w:hAnsi="Arial" w:cs="Arial"/>
          <w:b/>
          <w:sz w:val="16"/>
          <w:szCs w:val="16"/>
        </w:rPr>
        <w:t>«Срок действия Договора»</w:t>
      </w:r>
      <w:r w:rsidRPr="000D6346">
        <w:rPr>
          <w:rFonts w:ascii="Arial" w:hAnsi="Arial" w:cs="Arial"/>
          <w:sz w:val="16"/>
          <w:szCs w:val="16"/>
        </w:rPr>
        <w:t xml:space="preserve"> означает, что проведение стажировки продолжительностью 14 дней начинается 19 августа 2018г.</w:t>
      </w:r>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b/>
          <w:sz w:val="16"/>
          <w:szCs w:val="16"/>
        </w:rPr>
        <w:t xml:space="preserve">«Право на интеллектуальную собственность» </w:t>
      </w:r>
      <w:r w:rsidRPr="000D6346">
        <w:rPr>
          <w:rFonts w:ascii="Arial" w:hAnsi="Arial" w:cs="Arial"/>
          <w:sz w:val="16"/>
          <w:szCs w:val="16"/>
        </w:rPr>
        <w:t>означает распространение авторского права на материалы, предоставляемые участникам на английском языке.</w:t>
      </w:r>
    </w:p>
    <w:p w:rsidR="000D6346" w:rsidRPr="000D6346" w:rsidRDefault="000D6346" w:rsidP="000D6346">
      <w:pPr>
        <w:tabs>
          <w:tab w:val="num" w:pos="720"/>
        </w:tabs>
        <w:spacing w:after="0" w:line="240" w:lineRule="auto"/>
        <w:ind w:hanging="1020"/>
        <w:jc w:val="both"/>
        <w:rPr>
          <w:rFonts w:ascii="Arial" w:hAnsi="Arial" w:cs="Arial"/>
          <w:sz w:val="16"/>
          <w:szCs w:val="16"/>
        </w:rPr>
      </w:pPr>
    </w:p>
    <w:p w:rsidR="000D6346" w:rsidRPr="000D6346" w:rsidRDefault="000D6346" w:rsidP="000D6346">
      <w:pPr>
        <w:numPr>
          <w:ilvl w:val="0"/>
          <w:numId w:val="23"/>
        </w:numPr>
        <w:tabs>
          <w:tab w:val="num" w:pos="540"/>
        </w:tabs>
        <w:spacing w:after="0" w:line="240" w:lineRule="auto"/>
        <w:ind w:left="0" w:hanging="720"/>
        <w:jc w:val="both"/>
        <w:rPr>
          <w:rFonts w:ascii="Arial" w:hAnsi="Arial" w:cs="Arial"/>
          <w:b/>
          <w:sz w:val="16"/>
          <w:szCs w:val="16"/>
        </w:rPr>
      </w:pPr>
      <w:r w:rsidRPr="000D6346">
        <w:rPr>
          <w:rFonts w:ascii="Arial" w:hAnsi="Arial" w:cs="Arial"/>
          <w:b/>
          <w:sz w:val="16"/>
          <w:szCs w:val="16"/>
        </w:rPr>
        <w:t>Общее положение</w:t>
      </w:r>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sz w:val="16"/>
          <w:szCs w:val="16"/>
        </w:rPr>
        <w:t xml:space="preserve">Настоящий Договор заключен во исполнение договора № 2930691 от 14.06.2018г. в соответствии с договором о сотрудничестве между Сибирским государственным университетом путей сообщения и университетом Западной Шотландии № 12/18 от 28.02.2018. Оплата стажировки осуществляется за счет средств ОАО «РЖД», полученных направляющей Стороной 2. </w:t>
      </w:r>
    </w:p>
    <w:p w:rsidR="000D6346" w:rsidRPr="000D6346" w:rsidRDefault="000D6346" w:rsidP="000D6346">
      <w:pPr>
        <w:tabs>
          <w:tab w:val="num" w:pos="720"/>
        </w:tabs>
        <w:spacing w:after="0" w:line="240" w:lineRule="auto"/>
        <w:jc w:val="both"/>
        <w:rPr>
          <w:rFonts w:ascii="Arial" w:hAnsi="Arial" w:cs="Arial"/>
          <w:sz w:val="16"/>
          <w:szCs w:val="16"/>
        </w:rPr>
      </w:pPr>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sz w:val="16"/>
          <w:szCs w:val="16"/>
        </w:rPr>
        <w:t>Эти условия включаются в Договор после утверждения сметы расходов. Никакие изменения условий Договора, предложенные Стороной 2 в письменной форме или печатном варианте документа, не могут быть применены к Договору до тех пор, пока не будет письменного согласия Стороны 1. Эти условия могут быть изменены или дополнены только после письменного соглашения со Стороной 1. Сторона 1 оставляет за собой право изменять свои условия время от времени.</w:t>
      </w:r>
    </w:p>
    <w:p w:rsidR="000D6346" w:rsidRPr="000D6346" w:rsidRDefault="000D6346" w:rsidP="000D6346">
      <w:pPr>
        <w:tabs>
          <w:tab w:val="num" w:pos="720"/>
        </w:tabs>
        <w:spacing w:after="0" w:line="240" w:lineRule="auto"/>
        <w:ind w:hanging="1020"/>
        <w:jc w:val="both"/>
        <w:rPr>
          <w:rFonts w:ascii="Arial" w:hAnsi="Arial" w:cs="Arial"/>
          <w:sz w:val="16"/>
          <w:szCs w:val="16"/>
        </w:rPr>
      </w:pPr>
    </w:p>
    <w:p w:rsidR="000D6346" w:rsidRPr="000D6346" w:rsidRDefault="000D6346" w:rsidP="000D6346">
      <w:pPr>
        <w:pStyle w:val="aff"/>
        <w:numPr>
          <w:ilvl w:val="0"/>
          <w:numId w:val="23"/>
        </w:numPr>
        <w:tabs>
          <w:tab w:val="num" w:pos="567"/>
          <w:tab w:val="num" w:pos="720"/>
        </w:tabs>
        <w:ind w:left="0" w:hanging="1020"/>
        <w:jc w:val="both"/>
        <w:rPr>
          <w:rFonts w:ascii="Arial" w:hAnsi="Arial" w:cs="Arial"/>
          <w:b/>
          <w:sz w:val="16"/>
          <w:szCs w:val="16"/>
        </w:rPr>
      </w:pPr>
      <w:proofErr w:type="spellStart"/>
      <w:r w:rsidRPr="000D6346">
        <w:rPr>
          <w:rFonts w:ascii="Arial" w:hAnsi="Arial" w:cs="Arial"/>
          <w:b/>
          <w:sz w:val="16"/>
          <w:szCs w:val="16"/>
        </w:rPr>
        <w:t>Цена</w:t>
      </w:r>
      <w:proofErr w:type="spellEnd"/>
      <w:r w:rsidRPr="000D6346">
        <w:rPr>
          <w:rFonts w:ascii="Arial" w:hAnsi="Arial" w:cs="Arial"/>
          <w:b/>
          <w:sz w:val="16"/>
          <w:szCs w:val="16"/>
        </w:rPr>
        <w:t xml:space="preserve"> </w:t>
      </w:r>
      <w:proofErr w:type="spellStart"/>
      <w:r w:rsidRPr="000D6346">
        <w:rPr>
          <w:rFonts w:ascii="Arial" w:hAnsi="Arial" w:cs="Arial"/>
          <w:b/>
          <w:sz w:val="16"/>
          <w:szCs w:val="16"/>
        </w:rPr>
        <w:t>предоставляемых</w:t>
      </w:r>
      <w:proofErr w:type="spellEnd"/>
      <w:r w:rsidRPr="000D6346">
        <w:rPr>
          <w:rFonts w:ascii="Arial" w:hAnsi="Arial" w:cs="Arial"/>
          <w:b/>
          <w:sz w:val="16"/>
          <w:szCs w:val="16"/>
        </w:rPr>
        <w:t xml:space="preserve"> </w:t>
      </w:r>
      <w:proofErr w:type="spellStart"/>
      <w:r w:rsidRPr="000D6346">
        <w:rPr>
          <w:rFonts w:ascii="Arial" w:hAnsi="Arial" w:cs="Arial"/>
          <w:b/>
          <w:sz w:val="16"/>
          <w:szCs w:val="16"/>
        </w:rPr>
        <w:t>услуг</w:t>
      </w:r>
      <w:proofErr w:type="spellEnd"/>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sz w:val="16"/>
          <w:szCs w:val="16"/>
        </w:rPr>
        <w:t>Сторона 1 организует стажировку в рамках магистерской программы «Международный менеджмент», как представлено в Приложении 1.</w:t>
      </w:r>
    </w:p>
    <w:p w:rsidR="000D6346" w:rsidRPr="000D6346" w:rsidRDefault="000D6346" w:rsidP="000D6346">
      <w:pPr>
        <w:tabs>
          <w:tab w:val="num" w:pos="720"/>
        </w:tabs>
        <w:spacing w:after="0" w:line="240" w:lineRule="auto"/>
        <w:ind w:hanging="540"/>
        <w:jc w:val="both"/>
        <w:rPr>
          <w:rFonts w:ascii="Arial" w:hAnsi="Arial" w:cs="Arial"/>
          <w:b/>
          <w:sz w:val="16"/>
          <w:szCs w:val="16"/>
        </w:rPr>
      </w:pPr>
      <w:r w:rsidRPr="000D6346">
        <w:rPr>
          <w:rFonts w:ascii="Arial" w:hAnsi="Arial" w:cs="Arial"/>
          <w:b/>
          <w:sz w:val="16"/>
          <w:szCs w:val="16"/>
        </w:rPr>
        <w:t>Цена</w:t>
      </w:r>
    </w:p>
    <w:p w:rsidR="000D6346" w:rsidRPr="000D6346" w:rsidRDefault="000D6346" w:rsidP="000D6346">
      <w:pPr>
        <w:tabs>
          <w:tab w:val="num" w:pos="720"/>
        </w:tabs>
        <w:spacing w:after="0" w:line="240" w:lineRule="auto"/>
        <w:jc w:val="both"/>
        <w:rPr>
          <w:rFonts w:ascii="Arial" w:hAnsi="Arial" w:cs="Arial"/>
          <w:sz w:val="16"/>
          <w:szCs w:val="16"/>
        </w:rPr>
      </w:pPr>
      <w:r w:rsidRPr="000D6346">
        <w:rPr>
          <w:rFonts w:ascii="Arial" w:hAnsi="Arial" w:cs="Arial"/>
          <w:sz w:val="16"/>
          <w:szCs w:val="16"/>
        </w:rPr>
        <w:t>Цена работы, указанная в Приложении 2, рассчитана на основе предоставленной информации, плана, финансовых и других, существенных данных, которые Сторона 1 получила от Стороны 2 и которые сделали возможным начать работу:</w:t>
      </w:r>
    </w:p>
    <w:p w:rsidR="000D6346" w:rsidRPr="000D6346" w:rsidRDefault="000D6346" w:rsidP="000D6346">
      <w:pPr>
        <w:tabs>
          <w:tab w:val="num" w:pos="720"/>
        </w:tabs>
        <w:spacing w:after="0" w:line="240" w:lineRule="auto"/>
        <w:jc w:val="both"/>
        <w:rPr>
          <w:rFonts w:ascii="Arial" w:hAnsi="Arial" w:cs="Arial"/>
          <w:sz w:val="16"/>
          <w:szCs w:val="16"/>
        </w:rPr>
      </w:pPr>
    </w:p>
    <w:p w:rsidR="000D6346" w:rsidRPr="000D6346" w:rsidRDefault="000D6346" w:rsidP="000D6346">
      <w:pPr>
        <w:numPr>
          <w:ilvl w:val="0"/>
          <w:numId w:val="24"/>
        </w:numPr>
        <w:tabs>
          <w:tab w:val="num" w:pos="0"/>
          <w:tab w:val="left" w:pos="426"/>
        </w:tabs>
        <w:spacing w:after="0" w:line="240" w:lineRule="auto"/>
        <w:ind w:left="0" w:firstLine="0"/>
        <w:jc w:val="both"/>
        <w:rPr>
          <w:rFonts w:ascii="Arial" w:hAnsi="Arial" w:cs="Arial"/>
          <w:sz w:val="16"/>
          <w:szCs w:val="16"/>
        </w:rPr>
      </w:pPr>
      <w:r w:rsidRPr="000D6346">
        <w:rPr>
          <w:rFonts w:ascii="Arial" w:hAnsi="Arial" w:cs="Arial"/>
          <w:sz w:val="16"/>
          <w:szCs w:val="16"/>
        </w:rPr>
        <w:t>Все расчеты, предоставленные Стороной 1, составлены на основе текущих затрат на оплату труда, стоимости материалов и накладных расходов, которые несет Сторона 1, предоставляя свои услуги, на момент составления сметы. Цены, указанные в смете Стороной 1, сохраняются в течение 30 дней (ошибки и упущения согласовываются) с момента утверждения сметы.</w:t>
      </w:r>
    </w:p>
    <w:p w:rsidR="000D6346" w:rsidRPr="000D6346" w:rsidRDefault="000D6346" w:rsidP="000D6346">
      <w:pPr>
        <w:tabs>
          <w:tab w:val="left" w:pos="426"/>
          <w:tab w:val="num" w:pos="567"/>
        </w:tabs>
        <w:spacing w:after="0" w:line="240" w:lineRule="auto"/>
        <w:ind w:hanging="567"/>
        <w:jc w:val="both"/>
        <w:rPr>
          <w:rFonts w:ascii="Arial" w:hAnsi="Arial" w:cs="Arial"/>
          <w:sz w:val="16"/>
          <w:szCs w:val="16"/>
        </w:rPr>
      </w:pPr>
    </w:p>
    <w:p w:rsidR="000D6346" w:rsidRPr="000D6346" w:rsidRDefault="000D6346" w:rsidP="000D6346">
      <w:pPr>
        <w:numPr>
          <w:ilvl w:val="0"/>
          <w:numId w:val="24"/>
        </w:numPr>
        <w:tabs>
          <w:tab w:val="num" w:pos="0"/>
          <w:tab w:val="left" w:pos="426"/>
        </w:tabs>
        <w:spacing w:after="0" w:line="240" w:lineRule="auto"/>
        <w:ind w:left="0" w:firstLine="0"/>
        <w:jc w:val="both"/>
        <w:rPr>
          <w:rFonts w:ascii="Arial" w:hAnsi="Arial" w:cs="Arial"/>
          <w:sz w:val="16"/>
          <w:szCs w:val="16"/>
        </w:rPr>
      </w:pPr>
      <w:proofErr w:type="gramStart"/>
      <w:r w:rsidRPr="000D6346">
        <w:rPr>
          <w:rFonts w:ascii="Arial" w:hAnsi="Arial" w:cs="Arial"/>
          <w:sz w:val="16"/>
          <w:szCs w:val="16"/>
        </w:rPr>
        <w:t>В случае если до или на момент утверждения сметы Сторона 1 не получает информации, документов, уточнений к договору или других существенных данных (иначе «Информации»), которые, по мнению Стороны 1, являются существенными для проведения работы в установленные сметой сроки, Сторона 1 имеет право вносить изменения в цены, указанные в смете, чтобы возместить увеличение затрат, которые может понести Сторона 1 из-за задержки</w:t>
      </w:r>
      <w:proofErr w:type="gramEnd"/>
      <w:r w:rsidRPr="000D6346">
        <w:rPr>
          <w:rFonts w:ascii="Arial" w:hAnsi="Arial" w:cs="Arial"/>
          <w:sz w:val="16"/>
          <w:szCs w:val="16"/>
        </w:rPr>
        <w:t xml:space="preserve"> выполнения работ по причине недостаточности необходимой информации. Сторона 2 осуществляет оплату путем перечисления оплаты Стороне 1 в соответствии с настоящим Договором. </w:t>
      </w:r>
    </w:p>
    <w:p w:rsidR="000D6346" w:rsidRPr="000D6346" w:rsidRDefault="000D6346" w:rsidP="000D6346">
      <w:pPr>
        <w:tabs>
          <w:tab w:val="num" w:pos="0"/>
          <w:tab w:val="left" w:pos="426"/>
        </w:tabs>
        <w:spacing w:after="0" w:line="240" w:lineRule="auto"/>
        <w:jc w:val="both"/>
        <w:rPr>
          <w:rFonts w:ascii="Arial" w:hAnsi="Arial" w:cs="Arial"/>
          <w:sz w:val="16"/>
          <w:szCs w:val="16"/>
        </w:rPr>
      </w:pPr>
    </w:p>
    <w:p w:rsidR="000D6346" w:rsidRPr="000D6346" w:rsidRDefault="000D6346" w:rsidP="000D6346">
      <w:pPr>
        <w:numPr>
          <w:ilvl w:val="0"/>
          <w:numId w:val="24"/>
        </w:numPr>
        <w:tabs>
          <w:tab w:val="num" w:pos="0"/>
          <w:tab w:val="left" w:pos="426"/>
        </w:tabs>
        <w:spacing w:after="0" w:line="240" w:lineRule="auto"/>
        <w:ind w:left="0" w:firstLine="0"/>
        <w:jc w:val="both"/>
        <w:rPr>
          <w:rFonts w:ascii="Arial" w:hAnsi="Arial" w:cs="Arial"/>
          <w:sz w:val="16"/>
          <w:szCs w:val="16"/>
        </w:rPr>
      </w:pPr>
      <w:r w:rsidRPr="000D6346">
        <w:rPr>
          <w:rFonts w:ascii="Arial" w:hAnsi="Arial" w:cs="Arial"/>
          <w:sz w:val="16"/>
          <w:szCs w:val="16"/>
        </w:rPr>
        <w:t xml:space="preserve">Если возникает перерыв в работе вследствие получения указаний или отсутствия информации от Стороны 2, или вследствие принятия решений Стороной 2, что может повлиять на затраты Стороны 1, </w:t>
      </w:r>
      <w:proofErr w:type="gramStart"/>
      <w:r w:rsidRPr="000D6346">
        <w:rPr>
          <w:rFonts w:ascii="Arial" w:hAnsi="Arial" w:cs="Arial"/>
          <w:sz w:val="16"/>
          <w:szCs w:val="16"/>
        </w:rPr>
        <w:t>последняя</w:t>
      </w:r>
      <w:proofErr w:type="gramEnd"/>
      <w:r w:rsidRPr="000D6346">
        <w:rPr>
          <w:rFonts w:ascii="Arial" w:hAnsi="Arial" w:cs="Arial"/>
          <w:sz w:val="16"/>
          <w:szCs w:val="16"/>
        </w:rPr>
        <w:t xml:space="preserve"> имеет право скорректировать указанные в смете цены.</w:t>
      </w:r>
    </w:p>
    <w:p w:rsidR="000D6346" w:rsidRPr="000D6346" w:rsidRDefault="000D6346" w:rsidP="000D6346">
      <w:pPr>
        <w:pStyle w:val="aff"/>
        <w:ind w:left="0"/>
        <w:rPr>
          <w:rFonts w:ascii="Arial" w:hAnsi="Arial" w:cs="Arial"/>
          <w:sz w:val="16"/>
          <w:szCs w:val="16"/>
          <w:lang w:val="ru-RU"/>
        </w:rPr>
      </w:pPr>
    </w:p>
    <w:p w:rsidR="000D6346" w:rsidRPr="000D6346" w:rsidRDefault="000D6346" w:rsidP="000D6346">
      <w:pPr>
        <w:numPr>
          <w:ilvl w:val="0"/>
          <w:numId w:val="24"/>
        </w:numPr>
        <w:tabs>
          <w:tab w:val="num" w:pos="0"/>
          <w:tab w:val="left" w:pos="426"/>
        </w:tabs>
        <w:spacing w:after="0" w:line="240" w:lineRule="auto"/>
        <w:ind w:left="0" w:firstLine="0"/>
        <w:jc w:val="both"/>
        <w:rPr>
          <w:rFonts w:ascii="Arial" w:hAnsi="Arial" w:cs="Arial"/>
          <w:sz w:val="16"/>
          <w:szCs w:val="16"/>
        </w:rPr>
      </w:pPr>
      <w:r w:rsidRPr="000D6346">
        <w:rPr>
          <w:rFonts w:ascii="Arial" w:hAnsi="Arial" w:cs="Arial"/>
          <w:sz w:val="16"/>
          <w:szCs w:val="16"/>
        </w:rPr>
        <w:t>Сторона 2 обязана предоставить Стороне 1 уточнения к договору в письменном виде в случае внесения любых изменений или дополнений в работу. До внесения изменений или дополнений Сторона 1 обязана сообщить Стороне 2 расчетную стоимость, как это повлияет на программу и сроки ее выполнения. Любое увеличение цены, вызванное изменением условий договора / или уточнениями к договору, должно быть согласовано до начала работы.</w:t>
      </w:r>
    </w:p>
    <w:p w:rsidR="000D6346" w:rsidRPr="000D6346" w:rsidRDefault="000D6346" w:rsidP="000D6346">
      <w:pPr>
        <w:pStyle w:val="aff"/>
        <w:ind w:left="0"/>
        <w:rPr>
          <w:rFonts w:ascii="Arial" w:hAnsi="Arial" w:cs="Arial"/>
          <w:sz w:val="16"/>
          <w:szCs w:val="16"/>
          <w:lang w:val="ru-RU"/>
        </w:rPr>
      </w:pPr>
    </w:p>
    <w:p w:rsidR="000D6346" w:rsidRPr="000D6346" w:rsidRDefault="000D6346" w:rsidP="000D6346">
      <w:pPr>
        <w:numPr>
          <w:ilvl w:val="0"/>
          <w:numId w:val="24"/>
        </w:numPr>
        <w:tabs>
          <w:tab w:val="num" w:pos="0"/>
          <w:tab w:val="left" w:pos="426"/>
        </w:tabs>
        <w:spacing w:after="0" w:line="240" w:lineRule="auto"/>
        <w:ind w:left="0" w:firstLine="0"/>
        <w:jc w:val="both"/>
        <w:rPr>
          <w:rFonts w:ascii="Arial" w:hAnsi="Arial" w:cs="Arial"/>
          <w:sz w:val="16"/>
          <w:szCs w:val="16"/>
        </w:rPr>
      </w:pPr>
      <w:r w:rsidRPr="000D6346">
        <w:rPr>
          <w:rFonts w:ascii="Arial" w:hAnsi="Arial" w:cs="Arial"/>
          <w:sz w:val="16"/>
          <w:szCs w:val="16"/>
        </w:rPr>
        <w:t>В случае если Сторона 2 предлагает изменения к договору, а Сторона 1 и Сторона 2 не могут прийти к соглашению относительно новой цены, работа будет продолжена в соответствии с подписанным Договором.</w:t>
      </w:r>
    </w:p>
    <w:p w:rsidR="000D6346" w:rsidRPr="000D6346" w:rsidRDefault="000D6346" w:rsidP="000D6346">
      <w:pPr>
        <w:spacing w:after="0" w:line="240" w:lineRule="auto"/>
        <w:ind w:hanging="360"/>
        <w:jc w:val="both"/>
        <w:rPr>
          <w:rFonts w:ascii="Arial" w:hAnsi="Arial" w:cs="Arial"/>
          <w:sz w:val="16"/>
          <w:szCs w:val="16"/>
        </w:rPr>
      </w:pPr>
    </w:p>
    <w:p w:rsidR="000D6346" w:rsidRPr="000D6346" w:rsidRDefault="000D6346" w:rsidP="000D6346">
      <w:pPr>
        <w:pStyle w:val="aff"/>
        <w:numPr>
          <w:ilvl w:val="0"/>
          <w:numId w:val="23"/>
        </w:numPr>
        <w:tabs>
          <w:tab w:val="num" w:pos="567"/>
        </w:tabs>
        <w:ind w:left="0" w:hanging="1020"/>
        <w:jc w:val="both"/>
        <w:rPr>
          <w:rFonts w:ascii="Arial" w:hAnsi="Arial" w:cs="Arial"/>
          <w:b/>
          <w:sz w:val="16"/>
          <w:szCs w:val="16"/>
        </w:rPr>
      </w:pPr>
      <w:proofErr w:type="spellStart"/>
      <w:r w:rsidRPr="000D6346">
        <w:rPr>
          <w:rFonts w:ascii="Arial" w:hAnsi="Arial" w:cs="Arial"/>
          <w:b/>
          <w:sz w:val="16"/>
          <w:szCs w:val="16"/>
        </w:rPr>
        <w:t>Оплата</w:t>
      </w:r>
      <w:proofErr w:type="spellEnd"/>
    </w:p>
    <w:p w:rsidR="000D6346" w:rsidRPr="000D6346" w:rsidRDefault="000D6346" w:rsidP="000D6346">
      <w:pPr>
        <w:pStyle w:val="ae"/>
        <w:spacing w:after="0"/>
        <w:rPr>
          <w:rFonts w:ascii="Arial" w:hAnsi="Arial" w:cs="Arial"/>
          <w:sz w:val="16"/>
          <w:szCs w:val="16"/>
        </w:rPr>
      </w:pPr>
      <w:r w:rsidRPr="000D6346">
        <w:rPr>
          <w:rFonts w:ascii="Arial" w:hAnsi="Arial" w:cs="Arial"/>
          <w:sz w:val="16"/>
          <w:szCs w:val="16"/>
        </w:rPr>
        <w:t>Данные банковских счетов Стороны 1 и Стороны 2 представлены в Приложении 2, включая подробную смету расходов стажировки.</w:t>
      </w:r>
    </w:p>
    <w:p w:rsidR="000D6346" w:rsidRPr="000D6346" w:rsidRDefault="000D6346" w:rsidP="000D6346">
      <w:pPr>
        <w:spacing w:after="0" w:line="240" w:lineRule="auto"/>
        <w:jc w:val="both"/>
        <w:rPr>
          <w:rFonts w:ascii="Arial" w:hAnsi="Arial" w:cs="Arial"/>
          <w:color w:val="FF0000"/>
          <w:sz w:val="16"/>
          <w:szCs w:val="16"/>
        </w:rPr>
      </w:pPr>
    </w:p>
    <w:p w:rsidR="000D6346" w:rsidRPr="000D6346" w:rsidRDefault="000D6346" w:rsidP="000D6346">
      <w:pPr>
        <w:numPr>
          <w:ilvl w:val="0"/>
          <w:numId w:val="23"/>
        </w:numPr>
        <w:spacing w:after="0" w:line="240" w:lineRule="auto"/>
        <w:ind w:left="0" w:hanging="540"/>
        <w:jc w:val="both"/>
        <w:rPr>
          <w:rFonts w:ascii="Arial" w:hAnsi="Arial" w:cs="Arial"/>
          <w:b/>
          <w:sz w:val="16"/>
          <w:szCs w:val="16"/>
        </w:rPr>
      </w:pPr>
      <w:r w:rsidRPr="000D6346">
        <w:rPr>
          <w:rFonts w:ascii="Arial" w:hAnsi="Arial" w:cs="Arial"/>
          <w:b/>
          <w:sz w:val="16"/>
          <w:szCs w:val="16"/>
        </w:rPr>
        <w:t>Окончание работы</w:t>
      </w: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Сторона 1 имеет право продлить или рекомендовать Стороне 2 перенести сроки работы и продлить или перенести согласованный срок окончания работы в случае, если происходит прекращение работы, задержка или перерыв в работе в результате забастовок, локаутов, трудовых конфликтов, аварий, несчастных случаев или болезни. В подобных обстоятельствах Сторона 1 должна согласовать и пересмотреть сроки проведения со Стороной 2.</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pStyle w:val="aff"/>
        <w:numPr>
          <w:ilvl w:val="0"/>
          <w:numId w:val="23"/>
        </w:numPr>
        <w:tabs>
          <w:tab w:val="num" w:pos="567"/>
        </w:tabs>
        <w:ind w:left="0" w:hanging="567"/>
        <w:jc w:val="both"/>
        <w:rPr>
          <w:rFonts w:ascii="Arial" w:hAnsi="Arial" w:cs="Arial"/>
          <w:b/>
          <w:sz w:val="16"/>
          <w:szCs w:val="16"/>
        </w:rPr>
      </w:pPr>
      <w:proofErr w:type="spellStart"/>
      <w:r w:rsidRPr="000D6346">
        <w:rPr>
          <w:rFonts w:ascii="Arial" w:hAnsi="Arial" w:cs="Arial"/>
          <w:b/>
          <w:sz w:val="16"/>
          <w:szCs w:val="16"/>
        </w:rPr>
        <w:t>Ограничение</w:t>
      </w:r>
      <w:proofErr w:type="spellEnd"/>
      <w:r w:rsidRPr="000D6346">
        <w:rPr>
          <w:rFonts w:ascii="Arial" w:hAnsi="Arial" w:cs="Arial"/>
          <w:b/>
          <w:sz w:val="16"/>
          <w:szCs w:val="16"/>
        </w:rPr>
        <w:t xml:space="preserve"> </w:t>
      </w:r>
      <w:proofErr w:type="spellStart"/>
      <w:r w:rsidRPr="000D6346">
        <w:rPr>
          <w:rFonts w:ascii="Arial" w:hAnsi="Arial" w:cs="Arial"/>
          <w:b/>
          <w:sz w:val="16"/>
          <w:szCs w:val="16"/>
        </w:rPr>
        <w:t>ответственности</w:t>
      </w:r>
      <w:proofErr w:type="spellEnd"/>
    </w:p>
    <w:p w:rsidR="000D6346" w:rsidRPr="000D6346" w:rsidRDefault="000D6346" w:rsidP="000D6346">
      <w:pPr>
        <w:pStyle w:val="23"/>
        <w:spacing w:after="0" w:line="240" w:lineRule="auto"/>
        <w:ind w:left="0"/>
        <w:rPr>
          <w:rFonts w:ascii="Arial" w:hAnsi="Arial" w:cs="Arial"/>
          <w:sz w:val="16"/>
          <w:szCs w:val="16"/>
        </w:rPr>
      </w:pPr>
      <w:r w:rsidRPr="000D6346">
        <w:rPr>
          <w:rFonts w:ascii="Arial" w:hAnsi="Arial" w:cs="Arial"/>
          <w:sz w:val="16"/>
          <w:szCs w:val="16"/>
        </w:rPr>
        <w:t xml:space="preserve">За исключением тех случаев, которые указаны в Разделе 16 (ответственность за несчастные случаи со смертельным исходом или причинение вреда личному здоровью) в Законе о Недобросовестном Выполнении Условий Договора от 1977г. </w:t>
      </w:r>
      <w:proofErr w:type="gramStart"/>
      <w:r w:rsidRPr="000D6346">
        <w:rPr>
          <w:rFonts w:ascii="Arial" w:hAnsi="Arial" w:cs="Arial"/>
          <w:sz w:val="16"/>
          <w:szCs w:val="16"/>
        </w:rPr>
        <w:t>(Закон 1997), Сторона 1  не несет ответственности за возмещение убытков в случае материальных и финансовых потерь,  затрат и расходов, понесенных  Стороной 2, (в том числе по искам, предъявленным Стороне 2, другими сторонами) в случае не предоставления, задержки, обнаружения недостатков или ошибок в работе, выполняемой Стороной 1, и если такие обязательства не включены согласно действующему законодательству, нормативам и другим постановлениям в</w:t>
      </w:r>
      <w:proofErr w:type="gramEnd"/>
      <w:r w:rsidRPr="000D6346">
        <w:rPr>
          <w:rFonts w:ascii="Arial" w:hAnsi="Arial" w:cs="Arial"/>
          <w:sz w:val="16"/>
          <w:szCs w:val="16"/>
        </w:rPr>
        <w:t xml:space="preserve"> настоящий Договор. </w:t>
      </w:r>
    </w:p>
    <w:p w:rsidR="000D6346" w:rsidRPr="000D6346" w:rsidRDefault="000D6346" w:rsidP="000D6346">
      <w:pPr>
        <w:pStyle w:val="23"/>
        <w:spacing w:after="0" w:line="240" w:lineRule="auto"/>
        <w:ind w:left="0"/>
        <w:rPr>
          <w:rFonts w:ascii="Arial" w:hAnsi="Arial" w:cs="Arial"/>
          <w:sz w:val="16"/>
          <w:szCs w:val="16"/>
        </w:rPr>
      </w:pPr>
    </w:p>
    <w:p w:rsidR="000D6346" w:rsidRPr="000D6346" w:rsidRDefault="000D6346" w:rsidP="000D6346">
      <w:pPr>
        <w:pStyle w:val="23"/>
        <w:spacing w:after="0" w:line="240" w:lineRule="auto"/>
        <w:ind w:left="0"/>
        <w:rPr>
          <w:rFonts w:ascii="Arial" w:hAnsi="Arial" w:cs="Arial"/>
          <w:sz w:val="16"/>
          <w:szCs w:val="16"/>
        </w:rPr>
      </w:pPr>
      <w:r w:rsidRPr="000D6346">
        <w:rPr>
          <w:rFonts w:ascii="Arial" w:hAnsi="Arial" w:cs="Arial"/>
          <w:sz w:val="16"/>
          <w:szCs w:val="16"/>
        </w:rPr>
        <w:t xml:space="preserve">Беспристрастно ко всему вышеизложенному, Сторона 1 не несет ответственности, если это не предусмотрено Разделом 16 в Законе 1977, за потери, ущерб, расходы или повреждения, понесенные человеком или причиненные имуществу, или вследствие использования оборудования, произведенного или поставленного по заказу Стороны 1 или от его имени. Сторона 1 также не несет юридической ответственности и обязательств в отношении информации или рекомендаций, предоставленных Стороной 2, а также в отношении решений, принятых Стороной 2, по конкретным вопросам. </w:t>
      </w:r>
      <w:proofErr w:type="gramStart"/>
      <w:r w:rsidRPr="000D6346">
        <w:rPr>
          <w:rFonts w:ascii="Arial" w:hAnsi="Arial" w:cs="Arial"/>
          <w:sz w:val="16"/>
          <w:szCs w:val="16"/>
        </w:rPr>
        <w:t>Беспристрастно ко всему вышеизложенному, Сторона 1 не несет ответственности за нанесенный ущерб, потери, повреждения, затраты или расходы, относящиеся к или вызванные получением Стороной 1 информации, указаний или заявлений от Стороны 2.</w:t>
      </w:r>
      <w:proofErr w:type="gramEnd"/>
    </w:p>
    <w:p w:rsidR="000D6346" w:rsidRPr="000D6346" w:rsidRDefault="000D6346" w:rsidP="000D6346">
      <w:pPr>
        <w:pStyle w:val="23"/>
        <w:spacing w:after="0" w:line="240" w:lineRule="auto"/>
        <w:ind w:left="0"/>
        <w:rPr>
          <w:rFonts w:ascii="Arial" w:hAnsi="Arial" w:cs="Arial"/>
          <w:sz w:val="16"/>
          <w:szCs w:val="16"/>
        </w:rPr>
      </w:pPr>
    </w:p>
    <w:p w:rsidR="000D6346" w:rsidRPr="000D6346" w:rsidRDefault="000D6346" w:rsidP="000D6346">
      <w:pPr>
        <w:pStyle w:val="23"/>
        <w:spacing w:after="0" w:line="240" w:lineRule="auto"/>
        <w:ind w:left="0"/>
        <w:rPr>
          <w:rFonts w:ascii="Arial" w:hAnsi="Arial" w:cs="Arial"/>
          <w:sz w:val="16"/>
          <w:szCs w:val="16"/>
        </w:rPr>
      </w:pPr>
      <w:r w:rsidRPr="000D6346">
        <w:rPr>
          <w:rFonts w:ascii="Arial" w:hAnsi="Arial" w:cs="Arial"/>
          <w:sz w:val="16"/>
          <w:szCs w:val="16"/>
        </w:rPr>
        <w:t>Несмотря на то, что все обоснованные предупреждения сделаны, Сторона 2 берет на себя весь риск за предоставленную информацию или принадлежащее ей оборудование. Сторона 1 не берет на себя никаких обязатель</w:t>
      </w:r>
      <w:proofErr w:type="gramStart"/>
      <w:r w:rsidRPr="000D6346">
        <w:rPr>
          <w:rFonts w:ascii="Arial" w:hAnsi="Arial" w:cs="Arial"/>
          <w:sz w:val="16"/>
          <w:szCs w:val="16"/>
        </w:rPr>
        <w:t>ств в сл</w:t>
      </w:r>
      <w:proofErr w:type="gramEnd"/>
      <w:r w:rsidRPr="000D6346">
        <w:rPr>
          <w:rFonts w:ascii="Arial" w:hAnsi="Arial" w:cs="Arial"/>
          <w:sz w:val="16"/>
          <w:szCs w:val="16"/>
        </w:rPr>
        <w:t>учае разглашения предоставленной ей информации, потери, ущерба или уничтожения оборудования, принадлежащих Стороне 2.</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numPr>
          <w:ilvl w:val="0"/>
          <w:numId w:val="23"/>
        </w:numPr>
        <w:tabs>
          <w:tab w:val="num" w:pos="720"/>
        </w:tabs>
        <w:spacing w:after="0" w:line="240" w:lineRule="auto"/>
        <w:ind w:left="0" w:hanging="540"/>
        <w:jc w:val="both"/>
        <w:rPr>
          <w:rFonts w:ascii="Arial" w:hAnsi="Arial" w:cs="Arial"/>
          <w:b/>
          <w:sz w:val="16"/>
          <w:szCs w:val="16"/>
        </w:rPr>
      </w:pPr>
      <w:r w:rsidRPr="000D6346">
        <w:rPr>
          <w:rFonts w:ascii="Arial" w:hAnsi="Arial" w:cs="Arial"/>
          <w:b/>
          <w:sz w:val="16"/>
          <w:szCs w:val="16"/>
        </w:rPr>
        <w:t>Гарантии</w:t>
      </w:r>
    </w:p>
    <w:p w:rsidR="000D6346" w:rsidRPr="000D6346" w:rsidRDefault="000D6346" w:rsidP="000D6346">
      <w:pPr>
        <w:numPr>
          <w:ilvl w:val="0"/>
          <w:numId w:val="25"/>
        </w:numPr>
        <w:tabs>
          <w:tab w:val="num" w:pos="0"/>
          <w:tab w:val="left" w:pos="426"/>
        </w:tabs>
        <w:spacing w:after="0" w:line="240" w:lineRule="auto"/>
        <w:ind w:left="0" w:firstLine="0"/>
        <w:jc w:val="both"/>
        <w:rPr>
          <w:rFonts w:ascii="Arial" w:hAnsi="Arial" w:cs="Arial"/>
          <w:sz w:val="16"/>
          <w:szCs w:val="16"/>
        </w:rPr>
      </w:pPr>
      <w:r w:rsidRPr="000D6346">
        <w:rPr>
          <w:rFonts w:ascii="Arial" w:hAnsi="Arial" w:cs="Arial"/>
          <w:sz w:val="16"/>
          <w:szCs w:val="16"/>
        </w:rPr>
        <w:t>Сторона 1 не дает никаких гарантий относительно услуг, относящихся к предоставлению отчетов, данных, чертежей, диаграмм и / или другой информации Стороной 2, их эффективности и соответствия, если они используются Стороной 2 в других целях или при других условиях. Если такие цели и условия станут известны Стороне 1, Сторона 2 должна будет возместить ущерб, причиненный Стороне 1 данными действиями.</w:t>
      </w:r>
    </w:p>
    <w:p w:rsidR="000D6346" w:rsidRPr="000D6346" w:rsidRDefault="000D6346" w:rsidP="000D6346">
      <w:pPr>
        <w:tabs>
          <w:tab w:val="num" w:pos="567"/>
        </w:tabs>
        <w:spacing w:after="0" w:line="240" w:lineRule="auto"/>
        <w:ind w:hanging="567"/>
        <w:jc w:val="both"/>
        <w:rPr>
          <w:rFonts w:ascii="Arial" w:hAnsi="Arial" w:cs="Arial"/>
          <w:sz w:val="16"/>
          <w:szCs w:val="16"/>
        </w:rPr>
      </w:pPr>
    </w:p>
    <w:p w:rsidR="000D6346" w:rsidRPr="000D6346" w:rsidRDefault="000D6346" w:rsidP="000D6346">
      <w:pPr>
        <w:numPr>
          <w:ilvl w:val="0"/>
          <w:numId w:val="25"/>
        </w:numPr>
        <w:tabs>
          <w:tab w:val="num" w:pos="0"/>
          <w:tab w:val="left" w:pos="426"/>
        </w:tabs>
        <w:spacing w:after="0" w:line="240" w:lineRule="auto"/>
        <w:ind w:left="0" w:firstLine="0"/>
        <w:jc w:val="both"/>
        <w:rPr>
          <w:rFonts w:ascii="Arial" w:hAnsi="Arial" w:cs="Arial"/>
          <w:sz w:val="16"/>
          <w:szCs w:val="16"/>
        </w:rPr>
      </w:pPr>
      <w:proofErr w:type="gramStart"/>
      <w:r w:rsidRPr="000D6346">
        <w:rPr>
          <w:rFonts w:ascii="Arial" w:hAnsi="Arial" w:cs="Arial"/>
          <w:sz w:val="16"/>
          <w:szCs w:val="16"/>
        </w:rPr>
        <w:t>Сторона 2 гарантирует Стороне 1 возмещение ущерба и оплату всех расходов в случае причинения вреда, наложения штрафов, а также за понесенные затраты, потери и расходы, которые могут возникнуть  у Стороны 1 в результате внесения уточнений к договору, сделанных Стороной 2, а также в случае, если действия Стороны 2 стали причиной нарушения закона о выданных патентах, регистрации промышленных образцов, торговых марок</w:t>
      </w:r>
      <w:proofErr w:type="gramEnd"/>
      <w:r w:rsidRPr="000D6346">
        <w:rPr>
          <w:rFonts w:ascii="Arial" w:hAnsi="Arial" w:cs="Arial"/>
          <w:sz w:val="16"/>
          <w:szCs w:val="16"/>
        </w:rPr>
        <w:t xml:space="preserve"> или торгового имени, а также в случае нарушения авторского права или неоплаты авторского гонорара. Сторона 1 не будет выполнять работу, которая, по мнению Стороны 1, может нарушить авторское право на получение патента, регистрацию промышленного образца, торговой марки или торгового имени, если не предоставлены гарантии соблюдения закона. </w:t>
      </w:r>
    </w:p>
    <w:p w:rsidR="000D6346" w:rsidRPr="000D6346" w:rsidRDefault="000D6346" w:rsidP="000D6346">
      <w:pPr>
        <w:pStyle w:val="aff"/>
        <w:tabs>
          <w:tab w:val="num" w:pos="567"/>
        </w:tabs>
        <w:ind w:left="0" w:hanging="567"/>
        <w:rPr>
          <w:rFonts w:ascii="Arial" w:hAnsi="Arial" w:cs="Arial"/>
          <w:sz w:val="16"/>
          <w:szCs w:val="16"/>
          <w:lang w:val="ru-RU"/>
        </w:rPr>
      </w:pPr>
    </w:p>
    <w:p w:rsidR="000D6346" w:rsidRPr="000D6346" w:rsidRDefault="000D6346" w:rsidP="000D6346">
      <w:pPr>
        <w:numPr>
          <w:ilvl w:val="0"/>
          <w:numId w:val="25"/>
        </w:numPr>
        <w:tabs>
          <w:tab w:val="num" w:pos="0"/>
          <w:tab w:val="left" w:pos="426"/>
        </w:tabs>
        <w:spacing w:after="0" w:line="240" w:lineRule="auto"/>
        <w:ind w:left="0" w:firstLine="0"/>
        <w:jc w:val="both"/>
        <w:rPr>
          <w:rFonts w:ascii="Arial" w:hAnsi="Arial" w:cs="Arial"/>
          <w:sz w:val="16"/>
          <w:szCs w:val="16"/>
        </w:rPr>
      </w:pPr>
      <w:proofErr w:type="gramStart"/>
      <w:r w:rsidRPr="000D6346">
        <w:rPr>
          <w:rFonts w:ascii="Arial" w:hAnsi="Arial" w:cs="Arial"/>
          <w:sz w:val="16"/>
          <w:szCs w:val="16"/>
        </w:rPr>
        <w:t>Каждая сторона гарантирует и несет полную ответственность перед другой стороной в случае предъявления претензий (включая, беспристрастно ко всему вышеизложенному, претензии третьих сторон или обязательства и претензии о нарушения Закона об Охране Труда 1974г. и Закона о Защите Окружающей Среды 1990г.), в случае ущерба, потерь и затрат, повлекших за собой причинение вреда здоровью людей или повреждение имущества в ходе проведения работ</w:t>
      </w:r>
      <w:proofErr w:type="gramEnd"/>
      <w:r w:rsidRPr="000D6346">
        <w:rPr>
          <w:rFonts w:ascii="Arial" w:hAnsi="Arial" w:cs="Arial"/>
          <w:sz w:val="16"/>
          <w:szCs w:val="16"/>
        </w:rPr>
        <w:t xml:space="preserve">, </w:t>
      </w:r>
      <w:proofErr w:type="gramStart"/>
      <w:r w:rsidRPr="000D6346">
        <w:rPr>
          <w:rFonts w:ascii="Arial" w:hAnsi="Arial" w:cs="Arial"/>
          <w:sz w:val="16"/>
          <w:szCs w:val="16"/>
        </w:rPr>
        <w:t>предусмотренных</w:t>
      </w:r>
      <w:proofErr w:type="gramEnd"/>
      <w:r w:rsidRPr="000D6346">
        <w:rPr>
          <w:rFonts w:ascii="Arial" w:hAnsi="Arial" w:cs="Arial"/>
          <w:sz w:val="16"/>
          <w:szCs w:val="16"/>
        </w:rPr>
        <w:t xml:space="preserve"> настоящим Договором.</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pStyle w:val="aff"/>
        <w:numPr>
          <w:ilvl w:val="0"/>
          <w:numId w:val="23"/>
        </w:numPr>
        <w:tabs>
          <w:tab w:val="num" w:pos="567"/>
        </w:tabs>
        <w:ind w:left="0" w:hanging="1020"/>
        <w:jc w:val="both"/>
        <w:rPr>
          <w:rFonts w:ascii="Arial" w:hAnsi="Arial" w:cs="Arial"/>
          <w:b/>
          <w:sz w:val="16"/>
          <w:szCs w:val="16"/>
        </w:rPr>
      </w:pPr>
      <w:proofErr w:type="spellStart"/>
      <w:r w:rsidRPr="000D6346">
        <w:rPr>
          <w:rFonts w:ascii="Arial" w:hAnsi="Arial" w:cs="Arial"/>
          <w:b/>
          <w:sz w:val="16"/>
          <w:szCs w:val="16"/>
        </w:rPr>
        <w:t>Право</w:t>
      </w:r>
      <w:proofErr w:type="spellEnd"/>
      <w:r w:rsidRPr="000D6346">
        <w:rPr>
          <w:rFonts w:ascii="Arial" w:hAnsi="Arial" w:cs="Arial"/>
          <w:b/>
          <w:sz w:val="16"/>
          <w:szCs w:val="16"/>
        </w:rPr>
        <w:t xml:space="preserve"> </w:t>
      </w:r>
      <w:proofErr w:type="spellStart"/>
      <w:r w:rsidRPr="000D6346">
        <w:rPr>
          <w:rFonts w:ascii="Arial" w:hAnsi="Arial" w:cs="Arial"/>
          <w:b/>
          <w:sz w:val="16"/>
          <w:szCs w:val="16"/>
        </w:rPr>
        <w:t>на</w:t>
      </w:r>
      <w:proofErr w:type="spellEnd"/>
      <w:r w:rsidRPr="000D6346">
        <w:rPr>
          <w:rFonts w:ascii="Arial" w:hAnsi="Arial" w:cs="Arial"/>
          <w:b/>
          <w:sz w:val="16"/>
          <w:szCs w:val="16"/>
        </w:rPr>
        <w:t xml:space="preserve"> </w:t>
      </w:r>
      <w:proofErr w:type="spellStart"/>
      <w:r w:rsidRPr="000D6346">
        <w:rPr>
          <w:rFonts w:ascii="Arial" w:hAnsi="Arial" w:cs="Arial"/>
          <w:b/>
          <w:sz w:val="16"/>
          <w:szCs w:val="16"/>
        </w:rPr>
        <w:t>собственность</w:t>
      </w:r>
      <w:proofErr w:type="spellEnd"/>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Если не указано дополнительно в Договоре, все чертежи, диаграммы, технические характеристики, образцы, экспериментальное оборудование и другие материалы или информация, которые предоставляет Сторона 1 во время подписания соглашения или во время проведения курса по проекту, являются собственностью Стороны 1 и не должны передаваться третьим лицам или использоваться в иных целях.</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pStyle w:val="10"/>
        <w:numPr>
          <w:ilvl w:val="0"/>
          <w:numId w:val="23"/>
        </w:numPr>
        <w:tabs>
          <w:tab w:val="num" w:pos="567"/>
        </w:tabs>
        <w:ind w:left="0" w:hanging="1020"/>
        <w:jc w:val="both"/>
        <w:rPr>
          <w:rFonts w:ascii="Arial" w:hAnsi="Arial" w:cs="Arial"/>
          <w:b/>
          <w:sz w:val="16"/>
          <w:szCs w:val="16"/>
        </w:rPr>
      </w:pPr>
      <w:r w:rsidRPr="000D6346">
        <w:rPr>
          <w:rFonts w:ascii="Arial" w:hAnsi="Arial" w:cs="Arial"/>
          <w:b/>
          <w:sz w:val="16"/>
          <w:szCs w:val="16"/>
        </w:rPr>
        <w:t>Отмена</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В случае если Договор аннулируется, Сторона 1 оставляет за собой право потребовать от Стороны 2 возместить полную стоимость, указанную в Договоре в Приложении 2.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 которую Сторона 1 не может контролировать, Сторона 2 обязана возместить Стороне 1 все понесенные дополнительные расходы.</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numPr>
          <w:ilvl w:val="0"/>
          <w:numId w:val="23"/>
        </w:numPr>
        <w:tabs>
          <w:tab w:val="num" w:pos="567"/>
        </w:tabs>
        <w:spacing w:after="0" w:line="240" w:lineRule="auto"/>
        <w:ind w:left="0" w:hanging="1020"/>
        <w:jc w:val="both"/>
        <w:rPr>
          <w:rFonts w:ascii="Arial" w:hAnsi="Arial" w:cs="Arial"/>
          <w:b/>
          <w:sz w:val="16"/>
          <w:szCs w:val="16"/>
        </w:rPr>
      </w:pPr>
      <w:r w:rsidRPr="000D6346">
        <w:rPr>
          <w:rFonts w:ascii="Arial" w:hAnsi="Arial" w:cs="Arial"/>
          <w:b/>
          <w:sz w:val="16"/>
          <w:szCs w:val="16"/>
        </w:rPr>
        <w:t>Интеллектуальная собственность</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Стороны должны договориться о том, что все запатентованные изобретения, программное обеспечение и права на другую интеллектуальную собственность во время работы, выполняемой Стороной 1 по оказанию образовательных услуг, являются и остаются исключительной собственностью Стороны 1. В случае нарушения прав на интеллектуальную собственность, Сторона 2 обязана возместить Стороне 1 ущерб, оплатить штрафы и возместить все расходы, возникшие у Стороны 1 во время выполнения работы по договору со Стороной 2, которые могут возникнуть вследствие нарушения права интеллектуальной собственности.</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numPr>
          <w:ilvl w:val="0"/>
          <w:numId w:val="23"/>
        </w:numPr>
        <w:tabs>
          <w:tab w:val="num" w:pos="567"/>
        </w:tabs>
        <w:spacing w:after="0" w:line="240" w:lineRule="auto"/>
        <w:ind w:left="0" w:hanging="1020"/>
        <w:jc w:val="both"/>
        <w:rPr>
          <w:rFonts w:ascii="Arial" w:hAnsi="Arial" w:cs="Arial"/>
          <w:b/>
          <w:sz w:val="16"/>
          <w:szCs w:val="16"/>
        </w:rPr>
      </w:pPr>
      <w:r w:rsidRPr="000D6346">
        <w:rPr>
          <w:rFonts w:ascii="Arial" w:hAnsi="Arial" w:cs="Arial"/>
          <w:b/>
          <w:sz w:val="16"/>
          <w:szCs w:val="16"/>
        </w:rPr>
        <w:t>Конфиденциальная информация</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Сторона 2 не имеет право разглашать информацию, относящуюся к предоставлению образовательных Услуг Стороной 1. Информация о характеристиках выпускаемой продукции, технологиях производства, методах работы компаний, о научных исследованиях и развитии или деятельности в целом, полученные Стороной 2, являются секретной и конфиденциальной собственностью Стороны 1. Патенты, авторские права и другая интеллектуальная собственность также являются и останутся собственностью Стороны 1.</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numPr>
          <w:ilvl w:val="0"/>
          <w:numId w:val="23"/>
        </w:numPr>
        <w:tabs>
          <w:tab w:val="num" w:pos="567"/>
        </w:tabs>
        <w:spacing w:after="0" w:line="240" w:lineRule="auto"/>
        <w:ind w:left="0" w:hanging="1020"/>
        <w:jc w:val="both"/>
        <w:rPr>
          <w:rFonts w:ascii="Arial" w:hAnsi="Arial" w:cs="Arial"/>
          <w:b/>
          <w:sz w:val="16"/>
          <w:szCs w:val="16"/>
        </w:rPr>
      </w:pPr>
      <w:r w:rsidRPr="000D6346">
        <w:rPr>
          <w:rFonts w:ascii="Arial" w:hAnsi="Arial" w:cs="Arial"/>
          <w:b/>
          <w:sz w:val="16"/>
          <w:szCs w:val="16"/>
        </w:rPr>
        <w:t>Аннулирование Договора</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Сторона 1 имеет право расторгнуть Договор между Стороной 1 и Стороной 2 или приостановить действие Договора при следующих обстоятельствах:</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numPr>
          <w:ilvl w:val="0"/>
          <w:numId w:val="26"/>
        </w:numPr>
        <w:tabs>
          <w:tab w:val="clear" w:pos="3600"/>
          <w:tab w:val="left" w:pos="0"/>
          <w:tab w:val="num" w:pos="426"/>
          <w:tab w:val="left" w:pos="3960"/>
        </w:tabs>
        <w:spacing w:after="0" w:line="240" w:lineRule="auto"/>
        <w:ind w:left="0" w:firstLine="0"/>
        <w:jc w:val="both"/>
        <w:rPr>
          <w:rFonts w:ascii="Arial" w:hAnsi="Arial" w:cs="Arial"/>
          <w:sz w:val="16"/>
          <w:szCs w:val="16"/>
        </w:rPr>
      </w:pPr>
      <w:r w:rsidRPr="000D6346">
        <w:rPr>
          <w:rFonts w:ascii="Arial" w:hAnsi="Arial" w:cs="Arial"/>
          <w:sz w:val="16"/>
          <w:szCs w:val="16"/>
        </w:rPr>
        <w:t>Если Сторона 2 не выполнила свои обязательства и не оплатила Стороне 1 указанную в данном Договоре сумму в установленные сроки;</w:t>
      </w:r>
    </w:p>
    <w:p w:rsidR="000D6346" w:rsidRPr="000D6346" w:rsidRDefault="000D6346" w:rsidP="000D6346">
      <w:pPr>
        <w:pStyle w:val="afffc"/>
        <w:tabs>
          <w:tab w:val="left" w:pos="0"/>
          <w:tab w:val="num" w:pos="426"/>
          <w:tab w:val="num" w:pos="720"/>
          <w:tab w:val="left" w:pos="3960"/>
        </w:tabs>
        <w:spacing w:after="0" w:line="240" w:lineRule="auto"/>
        <w:ind w:left="0"/>
        <w:jc w:val="both"/>
        <w:rPr>
          <w:rFonts w:ascii="Arial" w:hAnsi="Arial" w:cs="Arial"/>
          <w:sz w:val="16"/>
          <w:szCs w:val="16"/>
        </w:rPr>
      </w:pPr>
    </w:p>
    <w:p w:rsidR="000D6346" w:rsidRPr="000D6346" w:rsidRDefault="000D6346" w:rsidP="000D6346">
      <w:pPr>
        <w:pStyle w:val="afffc"/>
        <w:numPr>
          <w:ilvl w:val="0"/>
          <w:numId w:val="26"/>
        </w:numPr>
        <w:tabs>
          <w:tab w:val="clear" w:pos="3600"/>
          <w:tab w:val="left" w:pos="0"/>
          <w:tab w:val="num" w:pos="426"/>
          <w:tab w:val="left" w:pos="3960"/>
        </w:tabs>
        <w:spacing w:after="0" w:line="240" w:lineRule="auto"/>
        <w:ind w:left="0" w:firstLine="0"/>
        <w:jc w:val="both"/>
        <w:rPr>
          <w:rFonts w:ascii="Arial" w:hAnsi="Arial" w:cs="Arial"/>
          <w:sz w:val="16"/>
          <w:szCs w:val="16"/>
        </w:rPr>
      </w:pPr>
      <w:r w:rsidRPr="000D6346">
        <w:rPr>
          <w:rFonts w:ascii="Arial" w:hAnsi="Arial" w:cs="Arial"/>
          <w:sz w:val="16"/>
          <w:szCs w:val="16"/>
        </w:rPr>
        <w:t>Если Сторона 2 не воспользовалась услугами в рамках Договор или не воспользовалась своими правами, предусмотренными Договором;</w:t>
      </w:r>
    </w:p>
    <w:p w:rsidR="000D6346" w:rsidRPr="000D6346" w:rsidRDefault="000D6346" w:rsidP="000D6346">
      <w:pPr>
        <w:pStyle w:val="afffc"/>
        <w:tabs>
          <w:tab w:val="left" w:pos="0"/>
          <w:tab w:val="num" w:pos="426"/>
          <w:tab w:val="num" w:pos="720"/>
          <w:tab w:val="left" w:pos="3960"/>
        </w:tabs>
        <w:spacing w:after="0" w:line="240" w:lineRule="auto"/>
        <w:ind w:left="0"/>
        <w:jc w:val="both"/>
        <w:rPr>
          <w:rFonts w:ascii="Arial" w:hAnsi="Arial" w:cs="Arial"/>
          <w:sz w:val="16"/>
          <w:szCs w:val="16"/>
        </w:rPr>
      </w:pPr>
    </w:p>
    <w:p w:rsidR="000D6346" w:rsidRPr="000D6346" w:rsidRDefault="000D6346" w:rsidP="000D6346">
      <w:pPr>
        <w:pStyle w:val="afffc"/>
        <w:numPr>
          <w:ilvl w:val="0"/>
          <w:numId w:val="26"/>
        </w:numPr>
        <w:tabs>
          <w:tab w:val="clear" w:pos="3600"/>
          <w:tab w:val="left" w:pos="0"/>
          <w:tab w:val="num" w:pos="426"/>
          <w:tab w:val="left" w:pos="3960"/>
        </w:tabs>
        <w:spacing w:after="0" w:line="240" w:lineRule="auto"/>
        <w:ind w:left="0" w:firstLine="0"/>
        <w:jc w:val="both"/>
        <w:rPr>
          <w:rFonts w:ascii="Arial" w:hAnsi="Arial" w:cs="Arial"/>
          <w:sz w:val="16"/>
          <w:szCs w:val="16"/>
        </w:rPr>
      </w:pPr>
      <w:r w:rsidRPr="000D6346">
        <w:rPr>
          <w:rFonts w:ascii="Arial" w:hAnsi="Arial" w:cs="Arial"/>
          <w:sz w:val="16"/>
          <w:szCs w:val="16"/>
        </w:rPr>
        <w:t>В случае банкротства и несостоятельности Стороны 2, в том числе вследствие несостоятельности или проблем, связанных с погашением кредиторской задолженности Стороной 2 назначается ликвидатор, управляющий конкурсной массой или управляющий делами в отношении всего или части имущества Стороны 2 или применяются меры, предусмотренные законодательством другой страны;</w:t>
      </w:r>
    </w:p>
    <w:p w:rsidR="000D6346" w:rsidRPr="000D6346" w:rsidRDefault="000D6346" w:rsidP="000D6346">
      <w:pPr>
        <w:pStyle w:val="afffc"/>
        <w:tabs>
          <w:tab w:val="left" w:pos="0"/>
          <w:tab w:val="num" w:pos="426"/>
          <w:tab w:val="num" w:pos="720"/>
          <w:tab w:val="left" w:pos="3960"/>
        </w:tabs>
        <w:spacing w:after="0" w:line="240" w:lineRule="auto"/>
        <w:ind w:left="0"/>
        <w:jc w:val="both"/>
        <w:rPr>
          <w:rFonts w:ascii="Arial" w:hAnsi="Arial" w:cs="Arial"/>
          <w:sz w:val="16"/>
          <w:szCs w:val="16"/>
        </w:rPr>
      </w:pPr>
    </w:p>
    <w:p w:rsidR="000D6346" w:rsidRPr="000D6346" w:rsidRDefault="000D6346" w:rsidP="000D6346">
      <w:pPr>
        <w:pStyle w:val="afffc"/>
        <w:numPr>
          <w:ilvl w:val="0"/>
          <w:numId w:val="26"/>
        </w:numPr>
        <w:tabs>
          <w:tab w:val="clear" w:pos="3600"/>
          <w:tab w:val="left" w:pos="0"/>
          <w:tab w:val="num" w:pos="426"/>
          <w:tab w:val="left" w:pos="3960"/>
        </w:tabs>
        <w:spacing w:after="0" w:line="240" w:lineRule="auto"/>
        <w:ind w:left="0" w:firstLine="0"/>
        <w:jc w:val="both"/>
        <w:rPr>
          <w:rFonts w:ascii="Arial" w:hAnsi="Arial" w:cs="Arial"/>
          <w:sz w:val="16"/>
          <w:szCs w:val="16"/>
        </w:rPr>
      </w:pPr>
      <w:r w:rsidRPr="000D6346">
        <w:rPr>
          <w:rFonts w:ascii="Arial" w:hAnsi="Arial" w:cs="Arial"/>
          <w:sz w:val="16"/>
          <w:szCs w:val="16"/>
        </w:rPr>
        <w:t>Если Сторона 2 заявляет о прекращении своей деятельности и выставляет на продажу в целом или частично свое имущество или в случае замены собственности бенефициария;</w:t>
      </w:r>
    </w:p>
    <w:p w:rsidR="000D6346" w:rsidRPr="000D6346" w:rsidRDefault="000D6346" w:rsidP="000D6346">
      <w:pPr>
        <w:pStyle w:val="afffc"/>
        <w:tabs>
          <w:tab w:val="left" w:pos="0"/>
          <w:tab w:val="num" w:pos="426"/>
          <w:tab w:val="num" w:pos="720"/>
          <w:tab w:val="left" w:pos="3960"/>
        </w:tabs>
        <w:spacing w:after="0" w:line="240" w:lineRule="auto"/>
        <w:ind w:left="0"/>
        <w:jc w:val="both"/>
        <w:rPr>
          <w:rFonts w:ascii="Arial" w:hAnsi="Arial" w:cs="Arial"/>
          <w:sz w:val="16"/>
          <w:szCs w:val="16"/>
        </w:rPr>
      </w:pPr>
    </w:p>
    <w:p w:rsidR="000D6346" w:rsidRPr="000D6346" w:rsidRDefault="000D6346" w:rsidP="000D6346">
      <w:pPr>
        <w:pStyle w:val="afffc"/>
        <w:numPr>
          <w:ilvl w:val="0"/>
          <w:numId w:val="26"/>
        </w:numPr>
        <w:tabs>
          <w:tab w:val="clear" w:pos="3600"/>
          <w:tab w:val="left" w:pos="0"/>
          <w:tab w:val="num" w:pos="426"/>
          <w:tab w:val="left" w:pos="3960"/>
        </w:tabs>
        <w:spacing w:after="0" w:line="240" w:lineRule="auto"/>
        <w:ind w:left="0" w:firstLine="0"/>
        <w:jc w:val="both"/>
        <w:rPr>
          <w:rFonts w:ascii="Arial" w:hAnsi="Arial" w:cs="Arial"/>
          <w:sz w:val="16"/>
          <w:szCs w:val="16"/>
        </w:rPr>
      </w:pPr>
      <w:r w:rsidRPr="000D6346">
        <w:rPr>
          <w:rFonts w:ascii="Arial" w:hAnsi="Arial" w:cs="Arial"/>
          <w:sz w:val="16"/>
          <w:szCs w:val="16"/>
        </w:rPr>
        <w:t>Сторона 1 имеет право воспользоваться вышеизложенными правами, чтобы аннулировать или прервать действие Договора, уведомив Сторону 2 в письменной форме на любом этапе действия Договора.</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numPr>
          <w:ilvl w:val="0"/>
          <w:numId w:val="23"/>
        </w:numPr>
        <w:tabs>
          <w:tab w:val="num" w:pos="567"/>
        </w:tabs>
        <w:spacing w:after="0" w:line="240" w:lineRule="auto"/>
        <w:ind w:left="0" w:hanging="1020"/>
        <w:jc w:val="both"/>
        <w:rPr>
          <w:rFonts w:ascii="Arial" w:hAnsi="Arial" w:cs="Arial"/>
          <w:b/>
          <w:sz w:val="16"/>
          <w:szCs w:val="16"/>
        </w:rPr>
      </w:pPr>
      <w:r w:rsidRPr="000D6346">
        <w:rPr>
          <w:rFonts w:ascii="Arial" w:hAnsi="Arial" w:cs="Arial"/>
          <w:b/>
          <w:sz w:val="16"/>
          <w:szCs w:val="16"/>
        </w:rPr>
        <w:t>Риск</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В случае если товары или предметы собственности, принадлежащие Стороне 2, доставляются Стороне 1, последняя не несет ответственности за ущерб или потерю товаров и/или предметов собственности до тех пор, пока они не стали собственностью Стороны 1; весь риск за ущерб или потерю товаров берет на себя Сторона 2.</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numPr>
          <w:ilvl w:val="0"/>
          <w:numId w:val="23"/>
        </w:numPr>
        <w:tabs>
          <w:tab w:val="num" w:pos="567"/>
        </w:tabs>
        <w:spacing w:after="0" w:line="240" w:lineRule="auto"/>
        <w:ind w:left="0" w:hanging="1020"/>
        <w:jc w:val="both"/>
        <w:rPr>
          <w:rFonts w:ascii="Arial" w:hAnsi="Arial" w:cs="Arial"/>
          <w:b/>
          <w:sz w:val="16"/>
          <w:szCs w:val="16"/>
        </w:rPr>
      </w:pPr>
      <w:r w:rsidRPr="000D6346">
        <w:rPr>
          <w:rFonts w:ascii="Arial" w:hAnsi="Arial" w:cs="Arial"/>
          <w:b/>
          <w:sz w:val="16"/>
          <w:szCs w:val="16"/>
        </w:rPr>
        <w:t>Общее положение</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Сторона 2 не имеет права передавать Договор другой стороне с целью получения прибыли. Сторона 1 оставляет за собой право заключать субдоговоры и передавать Договор полностью или частично другой стороне. Договор должен быть составлен в соответствии с законодательством Шотландии.  </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numPr>
          <w:ilvl w:val="0"/>
          <w:numId w:val="23"/>
        </w:numPr>
        <w:tabs>
          <w:tab w:val="num" w:pos="567"/>
        </w:tabs>
        <w:spacing w:after="0" w:line="240" w:lineRule="auto"/>
        <w:ind w:left="0" w:hanging="1020"/>
        <w:jc w:val="both"/>
        <w:rPr>
          <w:rFonts w:ascii="Arial" w:hAnsi="Arial" w:cs="Arial"/>
          <w:b/>
          <w:sz w:val="16"/>
          <w:szCs w:val="16"/>
        </w:rPr>
      </w:pPr>
      <w:r w:rsidRPr="000D6346">
        <w:rPr>
          <w:rFonts w:ascii="Arial" w:hAnsi="Arial" w:cs="Arial"/>
          <w:b/>
          <w:sz w:val="16"/>
          <w:szCs w:val="16"/>
        </w:rPr>
        <w:t>Законодательная база</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lastRenderedPageBreak/>
        <w:t>Данный Договор должен быть составлен и регламентирован в соответствии с законодательством Шотландии.</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Договор составлен в четырех экземплярах, причем два на русском языке и два на английском языке, имеющих одинаковую силу. </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От имени и по поручению </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ПРАВЛЕНИЯ УНИВЕРСИТЕТА ЗАПАДНОЙ ШОТЛАНДИИ</w:t>
      </w:r>
    </w:p>
    <w:p w:rsidR="000D6346" w:rsidRPr="000D6346" w:rsidRDefault="000D6346" w:rsidP="000D6346">
      <w:pPr>
        <w:widowControl w:val="0"/>
        <w:spacing w:after="0" w:line="240" w:lineRule="auto"/>
        <w:rPr>
          <w:rFonts w:ascii="Arial" w:eastAsia="Arial" w:hAnsi="Arial" w:cs="Arial"/>
          <w:color w:val="111111"/>
          <w:w w:val="105"/>
          <w:sz w:val="16"/>
          <w:szCs w:val="16"/>
          <w:u w:val="single"/>
        </w:rPr>
      </w:pPr>
      <w:r w:rsidRPr="000D6346">
        <w:rPr>
          <w:rFonts w:ascii="Arial" w:hAnsi="Arial" w:cs="Arial"/>
          <w:sz w:val="16"/>
          <w:szCs w:val="16"/>
        </w:rPr>
        <w:t>«____» ______________</w:t>
      </w:r>
      <w:r w:rsidRPr="000D6346">
        <w:rPr>
          <w:rFonts w:ascii="Arial" w:hAnsi="Arial" w:cs="Arial"/>
          <w:color w:val="FF0000"/>
          <w:sz w:val="16"/>
          <w:szCs w:val="16"/>
        </w:rPr>
        <w:t xml:space="preserve"> </w:t>
      </w:r>
      <w:r w:rsidRPr="000D6346">
        <w:rPr>
          <w:rFonts w:ascii="Arial" w:hAnsi="Arial" w:cs="Arial"/>
          <w:sz w:val="16"/>
          <w:szCs w:val="16"/>
        </w:rPr>
        <w:t xml:space="preserve">2018г.        </w:t>
      </w:r>
    </w:p>
    <w:p w:rsidR="000D6346" w:rsidRPr="000D6346" w:rsidRDefault="000D6346" w:rsidP="000D6346">
      <w:pPr>
        <w:pStyle w:val="afffc"/>
        <w:spacing w:after="0" w:line="240" w:lineRule="auto"/>
        <w:ind w:left="0"/>
        <w:jc w:val="both"/>
        <w:rPr>
          <w:rFonts w:ascii="Arial" w:eastAsia="Times New Roman" w:hAnsi="Arial" w:cs="Arial"/>
          <w:sz w:val="16"/>
          <w:szCs w:val="16"/>
          <w:lang w:eastAsia="ru-RU"/>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Подпись           _______________________________________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ФИО                 _______________________________________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Должность       _______________________________________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Университет Западной Шотландии</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noProof/>
          <w:sz w:val="16"/>
          <w:szCs w:val="16"/>
          <w:lang w:eastAsia="ru-RU"/>
        </w:rPr>
        <mc:AlternateContent>
          <mc:Choice Requires="wps">
            <w:drawing>
              <wp:anchor distT="0" distB="0" distL="114300" distR="114300" simplePos="0" relativeHeight="251659264" behindDoc="0" locked="0" layoutInCell="1" allowOverlap="1" wp14:anchorId="4FD50631" wp14:editId="3A5B6B2E">
                <wp:simplePos x="0" y="0"/>
                <wp:positionH relativeFrom="column">
                  <wp:posOffset>41910</wp:posOffset>
                </wp:positionH>
                <wp:positionV relativeFrom="paragraph">
                  <wp:posOffset>137795</wp:posOffset>
                </wp:positionV>
                <wp:extent cx="5892800" cy="17145"/>
                <wp:effectExtent l="0" t="0" r="12700" b="2095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892800" cy="165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0.85pt" to="467.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" strokecolor="black [3213]" strokeweight="1pt"/>
            </w:pict>
          </mc:Fallback>
        </mc:AlternateConten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От имени и по поручению </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СИБИРСКОГО ГОСУДАРСТВЕННОГО УНИВЕРСИТЕТА ПУТЕЙ СООБЩЕНИЯ</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«____» ______________</w:t>
      </w:r>
      <w:r w:rsidRPr="000D6346">
        <w:rPr>
          <w:rFonts w:ascii="Arial" w:hAnsi="Arial" w:cs="Arial"/>
          <w:color w:val="FF0000"/>
          <w:sz w:val="16"/>
          <w:szCs w:val="16"/>
        </w:rPr>
        <w:t xml:space="preserve"> </w:t>
      </w:r>
      <w:r w:rsidRPr="000D6346">
        <w:rPr>
          <w:rFonts w:ascii="Arial" w:hAnsi="Arial" w:cs="Arial"/>
          <w:sz w:val="16"/>
          <w:szCs w:val="16"/>
        </w:rPr>
        <w:t xml:space="preserve">2018г.      </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Подпись           ______________________</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 ФИО                _____________________</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 Должность       ______________________</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 Сибирский государственный университет путей сообщения</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b/>
          <w:sz w:val="16"/>
          <w:szCs w:val="16"/>
        </w:rPr>
      </w:pPr>
      <w:r w:rsidRPr="000D6346">
        <w:rPr>
          <w:rFonts w:ascii="Arial" w:hAnsi="Arial" w:cs="Arial"/>
          <w:b/>
          <w:sz w:val="16"/>
          <w:szCs w:val="16"/>
        </w:rPr>
        <w:t>Приложение 1</w:t>
      </w:r>
    </w:p>
    <w:p w:rsidR="000D6346" w:rsidRPr="000D6346" w:rsidRDefault="000D6346" w:rsidP="000D6346">
      <w:pPr>
        <w:pStyle w:val="afffc"/>
        <w:spacing w:after="0" w:line="240" w:lineRule="auto"/>
        <w:ind w:left="0"/>
        <w:jc w:val="center"/>
        <w:rPr>
          <w:rFonts w:ascii="Arial" w:hAnsi="Arial" w:cs="Arial"/>
          <w:b/>
          <w:sz w:val="16"/>
          <w:szCs w:val="16"/>
        </w:rPr>
      </w:pPr>
      <w:r w:rsidRPr="000D6346">
        <w:rPr>
          <w:rFonts w:ascii="Arial" w:hAnsi="Arial" w:cs="Arial"/>
          <w:b/>
          <w:sz w:val="16"/>
          <w:szCs w:val="16"/>
        </w:rPr>
        <w:t>ПРОГРАММА СТАЖИРОВКИ</w:t>
      </w:r>
    </w:p>
    <w:p w:rsidR="000D6346" w:rsidRPr="000D6346" w:rsidRDefault="000D6346" w:rsidP="000D6346">
      <w:pPr>
        <w:spacing w:after="0" w:line="240" w:lineRule="auto"/>
        <w:jc w:val="both"/>
        <w:rPr>
          <w:rFonts w:ascii="Arial" w:hAnsi="Arial" w:cs="Arial"/>
          <w:b/>
          <w:bCs/>
          <w:sz w:val="16"/>
          <w:szCs w:val="16"/>
        </w:rPr>
      </w:pPr>
      <w:r w:rsidRPr="000D6346">
        <w:rPr>
          <w:rFonts w:ascii="Arial" w:hAnsi="Arial" w:cs="Arial"/>
          <w:b/>
          <w:bCs/>
          <w:sz w:val="16"/>
          <w:szCs w:val="16"/>
        </w:rPr>
        <w:t>1</w:t>
      </w:r>
      <w:r w:rsidRPr="000D6346">
        <w:rPr>
          <w:rFonts w:ascii="Arial" w:hAnsi="Arial" w:cs="Arial"/>
          <w:b/>
          <w:bCs/>
          <w:sz w:val="16"/>
          <w:szCs w:val="16"/>
        </w:rPr>
        <w:tab/>
        <w:t>Введение</w:t>
      </w:r>
    </w:p>
    <w:p w:rsidR="000D6346" w:rsidRPr="000D6346" w:rsidRDefault="000D6346" w:rsidP="000D6346">
      <w:pPr>
        <w:spacing w:after="0" w:line="240" w:lineRule="auto"/>
        <w:jc w:val="both"/>
        <w:rPr>
          <w:rFonts w:ascii="Arial" w:hAnsi="Arial" w:cs="Arial"/>
          <w:bCs/>
          <w:sz w:val="16"/>
          <w:szCs w:val="16"/>
        </w:rPr>
      </w:pPr>
      <w:r w:rsidRPr="000D6346">
        <w:rPr>
          <w:rFonts w:ascii="Arial" w:hAnsi="Arial" w:cs="Arial"/>
          <w:bCs/>
          <w:sz w:val="16"/>
          <w:szCs w:val="16"/>
        </w:rPr>
        <w:t xml:space="preserve">Сибирский государственный университет путей сообщения (СГУПС) обратился к университету Западной Шотландии (UWS) с предложением об организации и проведении стажировки в рамках магистерской программы «Международный менеджмент» в UWS на базе кампуса Эйр. Проведение программы, разработанной для группы из десяти студентов и трех работников СГУПС, планируется в августе 2018. </w:t>
      </w:r>
    </w:p>
    <w:p w:rsidR="000D6346" w:rsidRPr="000D6346" w:rsidRDefault="000D6346" w:rsidP="000D6346">
      <w:pPr>
        <w:spacing w:after="0" w:line="240" w:lineRule="auto"/>
        <w:jc w:val="both"/>
        <w:rPr>
          <w:rFonts w:ascii="Arial" w:hAnsi="Arial" w:cs="Arial"/>
          <w:bCs/>
          <w:sz w:val="16"/>
          <w:szCs w:val="16"/>
        </w:rPr>
      </w:pPr>
      <w:r w:rsidRPr="000D6346">
        <w:rPr>
          <w:rFonts w:ascii="Arial" w:hAnsi="Arial" w:cs="Arial"/>
          <w:bCs/>
          <w:sz w:val="16"/>
          <w:szCs w:val="16"/>
        </w:rPr>
        <w:t xml:space="preserve">UWS рад предложить подробную программу стажировки, разработанную в результате совместной работы СГУПС и </w:t>
      </w:r>
      <w:r w:rsidRPr="000D6346">
        <w:rPr>
          <w:rFonts w:ascii="Arial" w:hAnsi="Arial" w:cs="Arial"/>
          <w:bCs/>
          <w:sz w:val="16"/>
          <w:szCs w:val="16"/>
          <w:lang w:val="en-US"/>
        </w:rPr>
        <w:t>UWS</w:t>
      </w:r>
      <w:r w:rsidRPr="000D6346">
        <w:rPr>
          <w:rFonts w:ascii="Arial" w:hAnsi="Arial" w:cs="Arial"/>
          <w:bCs/>
          <w:sz w:val="16"/>
          <w:szCs w:val="16"/>
        </w:rPr>
        <w:t xml:space="preserve">. </w:t>
      </w:r>
    </w:p>
    <w:p w:rsidR="000D6346" w:rsidRPr="000D6346" w:rsidRDefault="000D6346" w:rsidP="000D6346">
      <w:pPr>
        <w:spacing w:after="0" w:line="240" w:lineRule="auto"/>
        <w:jc w:val="both"/>
        <w:rPr>
          <w:rFonts w:ascii="Arial" w:hAnsi="Arial" w:cs="Arial"/>
          <w:b/>
          <w:bCs/>
          <w:sz w:val="16"/>
          <w:szCs w:val="16"/>
        </w:rPr>
      </w:pPr>
      <w:r w:rsidRPr="000D6346">
        <w:rPr>
          <w:rFonts w:ascii="Arial" w:hAnsi="Arial" w:cs="Arial"/>
          <w:b/>
          <w:bCs/>
          <w:sz w:val="16"/>
          <w:szCs w:val="16"/>
        </w:rPr>
        <w:t>2</w:t>
      </w:r>
      <w:r w:rsidRPr="000D6346">
        <w:rPr>
          <w:rFonts w:ascii="Arial" w:hAnsi="Arial" w:cs="Arial"/>
          <w:b/>
          <w:bCs/>
          <w:sz w:val="16"/>
          <w:szCs w:val="16"/>
        </w:rPr>
        <w:tab/>
        <w:t xml:space="preserve">Услуги, предоставляемые Бизнес школой UWS </w:t>
      </w:r>
    </w:p>
    <w:p w:rsidR="000D6346" w:rsidRPr="000D6346" w:rsidRDefault="000D6346" w:rsidP="000D6346">
      <w:pPr>
        <w:pStyle w:val="Normal1"/>
        <w:jc w:val="both"/>
        <w:rPr>
          <w:sz w:val="16"/>
          <w:szCs w:val="16"/>
          <w:lang w:val="ru-RU"/>
        </w:rPr>
      </w:pPr>
      <w:r w:rsidRPr="000D6346">
        <w:rPr>
          <w:sz w:val="16"/>
          <w:szCs w:val="16"/>
          <w:lang w:val="ru-RU"/>
        </w:rPr>
        <w:t xml:space="preserve">Бизнес школа </w:t>
      </w:r>
      <w:r w:rsidRPr="000D6346">
        <w:rPr>
          <w:sz w:val="16"/>
          <w:szCs w:val="16"/>
        </w:rPr>
        <w:t>UWS</w:t>
      </w:r>
      <w:r w:rsidRPr="000D6346">
        <w:rPr>
          <w:sz w:val="16"/>
          <w:szCs w:val="16"/>
          <w:lang w:val="ru-RU"/>
        </w:rPr>
        <w:t xml:space="preserve"> успешно сотрудничает со своими партнерами. Мы работаем гибко в тесном сотрудничестве с промышленными предприятиями, что обеспечивает соответствующий уровень услуг, который высоко оценивается как частными лицами, так и организациями. Наши основные приоритеты:   </w:t>
      </w:r>
    </w:p>
    <w:p w:rsidR="000D6346" w:rsidRPr="000D6346" w:rsidRDefault="000D6346" w:rsidP="000D6346">
      <w:pPr>
        <w:spacing w:after="0" w:line="240" w:lineRule="auto"/>
        <w:jc w:val="both"/>
        <w:rPr>
          <w:rFonts w:ascii="Arial" w:hAnsi="Arial" w:cs="Arial"/>
          <w:sz w:val="16"/>
          <w:szCs w:val="16"/>
          <w:lang w:eastAsia="en-GB"/>
        </w:rPr>
      </w:pPr>
    </w:p>
    <w:p w:rsidR="000D6346" w:rsidRPr="000D6346" w:rsidRDefault="000D6346" w:rsidP="000D6346">
      <w:pPr>
        <w:pStyle w:val="Normal1"/>
        <w:numPr>
          <w:ilvl w:val="0"/>
          <w:numId w:val="27"/>
        </w:numPr>
        <w:ind w:left="0"/>
        <w:jc w:val="both"/>
        <w:rPr>
          <w:sz w:val="16"/>
          <w:szCs w:val="16"/>
          <w:lang w:val="ru-RU"/>
        </w:rPr>
      </w:pPr>
      <w:r w:rsidRPr="000D6346">
        <w:rPr>
          <w:b/>
          <w:bCs/>
          <w:sz w:val="16"/>
          <w:szCs w:val="16"/>
          <w:lang w:val="ru-RU"/>
        </w:rPr>
        <w:t xml:space="preserve">Качество </w:t>
      </w:r>
      <w:r w:rsidRPr="000D6346">
        <w:rPr>
          <w:sz w:val="16"/>
          <w:szCs w:val="16"/>
          <w:lang w:val="ru-RU"/>
        </w:rPr>
        <w:t xml:space="preserve">– квалифицированные услуги, которые отвечают требованиям клиентов </w:t>
      </w:r>
    </w:p>
    <w:p w:rsidR="000D6346" w:rsidRPr="000D6346" w:rsidRDefault="000D6346" w:rsidP="000D6346">
      <w:pPr>
        <w:pStyle w:val="Normal1"/>
        <w:numPr>
          <w:ilvl w:val="0"/>
          <w:numId w:val="27"/>
        </w:numPr>
        <w:ind w:left="0"/>
        <w:jc w:val="both"/>
        <w:rPr>
          <w:sz w:val="16"/>
          <w:szCs w:val="16"/>
          <w:lang w:val="ru-RU"/>
        </w:rPr>
      </w:pPr>
      <w:r w:rsidRPr="000D6346">
        <w:rPr>
          <w:b/>
          <w:bCs/>
          <w:sz w:val="16"/>
          <w:szCs w:val="16"/>
          <w:lang w:val="ru-RU"/>
        </w:rPr>
        <w:t xml:space="preserve">Умение работать </w:t>
      </w:r>
      <w:r w:rsidRPr="000D6346">
        <w:rPr>
          <w:sz w:val="16"/>
          <w:szCs w:val="16"/>
          <w:lang w:val="ru-RU"/>
        </w:rPr>
        <w:t xml:space="preserve">– умение принимать практические решения, которые могут быть полезны для работы частных лиц и организаций </w:t>
      </w:r>
    </w:p>
    <w:p w:rsidR="000D6346" w:rsidRPr="000D6346" w:rsidRDefault="000D6346" w:rsidP="000D6346">
      <w:pPr>
        <w:pStyle w:val="Normal1"/>
        <w:numPr>
          <w:ilvl w:val="0"/>
          <w:numId w:val="27"/>
        </w:numPr>
        <w:ind w:left="0"/>
        <w:jc w:val="both"/>
        <w:rPr>
          <w:sz w:val="16"/>
          <w:szCs w:val="16"/>
          <w:lang w:val="ru-RU"/>
        </w:rPr>
      </w:pPr>
      <w:r w:rsidRPr="000D6346">
        <w:rPr>
          <w:b/>
          <w:bCs/>
          <w:sz w:val="16"/>
          <w:szCs w:val="16"/>
          <w:lang w:val="ru-RU"/>
        </w:rPr>
        <w:t xml:space="preserve">Возможности </w:t>
      </w:r>
      <w:r w:rsidRPr="000D6346">
        <w:rPr>
          <w:sz w:val="16"/>
          <w:szCs w:val="16"/>
          <w:lang w:val="ru-RU"/>
        </w:rPr>
        <w:t>– развивать возможности людей для полной реализации их потенциала.</w:t>
      </w:r>
    </w:p>
    <w:p w:rsidR="000D6346" w:rsidRPr="000D6346" w:rsidRDefault="000D6346" w:rsidP="000D6346">
      <w:pPr>
        <w:pStyle w:val="Normal1"/>
        <w:jc w:val="both"/>
        <w:rPr>
          <w:sz w:val="16"/>
          <w:szCs w:val="16"/>
          <w:lang w:val="ru-RU"/>
        </w:rPr>
      </w:pPr>
    </w:p>
    <w:p w:rsidR="000D6346" w:rsidRPr="000D6346" w:rsidRDefault="000D6346" w:rsidP="000D6346">
      <w:pPr>
        <w:keepNext/>
        <w:spacing w:after="0" w:line="240" w:lineRule="auto"/>
        <w:jc w:val="both"/>
        <w:rPr>
          <w:rFonts w:ascii="Arial" w:hAnsi="Arial" w:cs="Arial"/>
          <w:sz w:val="16"/>
          <w:szCs w:val="16"/>
        </w:rPr>
      </w:pPr>
      <w:r w:rsidRPr="000D6346">
        <w:rPr>
          <w:rFonts w:ascii="Arial" w:hAnsi="Arial" w:cs="Arial"/>
          <w:bCs/>
          <w:sz w:val="16"/>
          <w:szCs w:val="16"/>
        </w:rPr>
        <w:t xml:space="preserve">Коммерческая деятельность Бизнес школы </w:t>
      </w:r>
      <w:r w:rsidRPr="000D6346">
        <w:rPr>
          <w:rFonts w:ascii="Arial" w:hAnsi="Arial" w:cs="Arial"/>
          <w:bCs/>
          <w:sz w:val="16"/>
          <w:szCs w:val="16"/>
          <w:lang w:val="en-US"/>
        </w:rPr>
        <w:t>UWS</w:t>
      </w:r>
      <w:r w:rsidRPr="000D6346">
        <w:rPr>
          <w:rFonts w:ascii="Arial" w:hAnsi="Arial" w:cs="Arial"/>
          <w:bCs/>
          <w:sz w:val="16"/>
          <w:szCs w:val="16"/>
        </w:rPr>
        <w:t xml:space="preserve"> охватывает</w:t>
      </w:r>
      <w:r w:rsidRPr="000D6346">
        <w:rPr>
          <w:rFonts w:ascii="Arial" w:hAnsi="Arial" w:cs="Arial"/>
          <w:sz w:val="16"/>
          <w:szCs w:val="16"/>
        </w:rPr>
        <w:t xml:space="preserve"> широкий спектр услуг, ориентируясь на потребности наших клиентов в частном, государственном и других секторах. Наша команда сотрудников имеет широкий опыт работы и сотрудничества с организациями, предоставляя необходимые услуги, такие как специальные программы для руководителей, стажировки, семинары по повышению квалификации, мастер-классы, наставничество, обучение молодых специалистов, консультации, помощь в поиске работы, программы партнерства по обмену знаниями и исследовательские проекты. Участие Бизнес школы в данных программах показывает, что предоставляемые нами услуги ориентированы на наших клиентов, а содержание и условия проведения программ могут быть изменены в соответствии с требованиями клиентов. </w:t>
      </w:r>
    </w:p>
    <w:p w:rsidR="000D6346" w:rsidRPr="000D6346" w:rsidRDefault="000D6346" w:rsidP="000D6346">
      <w:pPr>
        <w:spacing w:after="0" w:line="240" w:lineRule="auto"/>
        <w:jc w:val="both"/>
        <w:rPr>
          <w:rFonts w:ascii="Arial" w:hAnsi="Arial" w:cs="Arial"/>
          <w:sz w:val="16"/>
          <w:szCs w:val="16"/>
          <w:lang w:eastAsia="en-GB"/>
        </w:rPr>
      </w:pPr>
    </w:p>
    <w:p w:rsidR="000D6346" w:rsidRPr="000D6346" w:rsidRDefault="000D6346" w:rsidP="000D6346">
      <w:pPr>
        <w:tabs>
          <w:tab w:val="num" w:pos="360"/>
        </w:tabs>
        <w:spacing w:after="0" w:line="240" w:lineRule="auto"/>
        <w:jc w:val="both"/>
        <w:rPr>
          <w:rFonts w:ascii="Arial" w:hAnsi="Arial" w:cs="Arial"/>
          <w:b/>
          <w:sz w:val="16"/>
          <w:szCs w:val="16"/>
          <w:lang w:eastAsia="ru-RU"/>
        </w:rPr>
      </w:pPr>
      <w:r w:rsidRPr="000D6346">
        <w:rPr>
          <w:rFonts w:ascii="Arial" w:hAnsi="Arial" w:cs="Arial"/>
          <w:b/>
          <w:sz w:val="16"/>
          <w:szCs w:val="16"/>
        </w:rPr>
        <w:t xml:space="preserve"> 3</w:t>
      </w:r>
      <w:r w:rsidRPr="000D6346">
        <w:rPr>
          <w:rFonts w:ascii="Arial" w:hAnsi="Arial" w:cs="Arial"/>
          <w:b/>
          <w:sz w:val="16"/>
          <w:szCs w:val="16"/>
        </w:rPr>
        <w:tab/>
      </w:r>
      <w:r w:rsidRPr="000D6346">
        <w:rPr>
          <w:rFonts w:ascii="Arial" w:hAnsi="Arial" w:cs="Arial"/>
          <w:b/>
          <w:sz w:val="16"/>
          <w:szCs w:val="16"/>
        </w:rPr>
        <w:tab/>
        <w:t xml:space="preserve">Обзор программы стажировки </w:t>
      </w: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Предлагаемая программа стажировки рассчитана на 14 дней, включая учебные занятия по магистерской программе «Международный менеджмент», посещение транспортных компаний, разнообразную культурную программу и встречи с приглашенными лекторами. План программы представлен в таблице 1 на следующей странице.</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 xml:space="preserve">Участники стажировки имеют требуемый уровень английского языка. Поэтому вся программа проводится исключительно на английском языке, и все учебные материалы предоставляются на английском языке. </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rPr>
          <w:rFonts w:ascii="Arial" w:hAnsi="Arial" w:cs="Arial"/>
          <w:b/>
          <w:sz w:val="16"/>
          <w:szCs w:val="16"/>
        </w:rPr>
      </w:pPr>
      <w:r w:rsidRPr="000D6346">
        <w:rPr>
          <w:rFonts w:ascii="Arial" w:hAnsi="Arial" w:cs="Arial"/>
          <w:b/>
          <w:sz w:val="16"/>
          <w:szCs w:val="16"/>
        </w:rPr>
        <w:t xml:space="preserve">Таблица 1 </w:t>
      </w:r>
      <w:r w:rsidRPr="000D6346">
        <w:rPr>
          <w:rFonts w:ascii="Arial" w:hAnsi="Arial" w:cs="Arial"/>
          <w:b/>
          <w:sz w:val="16"/>
          <w:szCs w:val="16"/>
        </w:rPr>
        <w:tab/>
        <w:t>Программа стажировки для СГУПС – август 2018</w:t>
      </w:r>
    </w:p>
    <w:p w:rsidR="000D6346" w:rsidRPr="000D6346" w:rsidRDefault="000D6346" w:rsidP="000D6346">
      <w:pPr>
        <w:spacing w:after="0" w:line="240" w:lineRule="auto"/>
        <w:rPr>
          <w:rFonts w:ascii="Arial" w:hAnsi="Arial" w:cs="Arial"/>
          <w:b/>
          <w:sz w:val="16"/>
          <w:szCs w:val="16"/>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5131"/>
        <w:gridCol w:w="1843"/>
        <w:gridCol w:w="1530"/>
      </w:tblGrid>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b/>
                <w:sz w:val="16"/>
                <w:szCs w:val="16"/>
              </w:rPr>
            </w:pPr>
            <w:r w:rsidRPr="000D6346">
              <w:rPr>
                <w:rFonts w:ascii="Arial" w:hAnsi="Arial" w:cs="Arial"/>
                <w:b/>
                <w:sz w:val="16"/>
                <w:szCs w:val="16"/>
              </w:rPr>
              <w:t>День</w:t>
            </w:r>
          </w:p>
        </w:tc>
        <w:tc>
          <w:tcPr>
            <w:tcW w:w="5132"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b/>
                <w:sz w:val="16"/>
                <w:szCs w:val="16"/>
              </w:rPr>
            </w:pPr>
            <w:r w:rsidRPr="000D6346">
              <w:rPr>
                <w:rFonts w:ascii="Arial" w:hAnsi="Arial" w:cs="Arial"/>
                <w:b/>
                <w:sz w:val="16"/>
                <w:szCs w:val="16"/>
              </w:rPr>
              <w:t>Деятельность</w:t>
            </w:r>
          </w:p>
        </w:tc>
        <w:tc>
          <w:tcPr>
            <w:tcW w:w="1843"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b/>
                <w:sz w:val="16"/>
                <w:szCs w:val="16"/>
              </w:rPr>
            </w:pPr>
            <w:proofErr w:type="gramStart"/>
            <w:r w:rsidRPr="000D6346">
              <w:rPr>
                <w:rFonts w:ascii="Arial" w:hAnsi="Arial" w:cs="Arial"/>
                <w:b/>
                <w:sz w:val="16"/>
                <w:szCs w:val="16"/>
              </w:rPr>
              <w:t>Ответствен-</w:t>
            </w:r>
            <w:proofErr w:type="spellStart"/>
            <w:r w:rsidRPr="000D6346">
              <w:rPr>
                <w:rFonts w:ascii="Arial" w:hAnsi="Arial" w:cs="Arial"/>
                <w:b/>
                <w:sz w:val="16"/>
                <w:szCs w:val="16"/>
              </w:rPr>
              <w:t>ный</w:t>
            </w:r>
            <w:proofErr w:type="spellEnd"/>
            <w:proofErr w:type="gramEnd"/>
          </w:p>
        </w:tc>
        <w:tc>
          <w:tcPr>
            <w:tcW w:w="1530"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b/>
                <w:sz w:val="16"/>
                <w:szCs w:val="16"/>
              </w:rPr>
            </w:pPr>
            <w:r w:rsidRPr="000D6346">
              <w:rPr>
                <w:rFonts w:ascii="Arial" w:hAnsi="Arial" w:cs="Arial"/>
                <w:b/>
                <w:sz w:val="16"/>
                <w:szCs w:val="16"/>
              </w:rPr>
              <w:t>Место проведения</w:t>
            </w: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1 –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1</w:t>
            </w:r>
            <w:r w:rsidRPr="000D6346">
              <w:rPr>
                <w:rFonts w:ascii="Arial" w:hAnsi="Arial" w:cs="Arial"/>
                <w:sz w:val="16"/>
                <w:szCs w:val="16"/>
                <w:lang w:val="en-US"/>
              </w:rPr>
              <w:t xml:space="preserve">9 </w:t>
            </w:r>
            <w:r w:rsidRPr="000D6346">
              <w:rPr>
                <w:rFonts w:ascii="Arial" w:hAnsi="Arial" w:cs="Arial"/>
                <w:sz w:val="16"/>
                <w:szCs w:val="16"/>
              </w:rPr>
              <w:t>августа, воскресенье</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Группа прибывает в аэропорт Хитроу в 09.30 (рейс 2580). Трансфер на автобусе до гостиницы </w:t>
            </w:r>
            <w:r w:rsidRPr="000D6346">
              <w:rPr>
                <w:rFonts w:ascii="Arial" w:hAnsi="Arial" w:cs="Arial"/>
                <w:sz w:val="16"/>
                <w:szCs w:val="16"/>
                <w:lang w:val="en-US"/>
              </w:rPr>
              <w:t>H</w:t>
            </w:r>
            <w:r w:rsidRPr="000D6346">
              <w:rPr>
                <w:rFonts w:ascii="Arial" w:hAnsi="Arial" w:cs="Arial"/>
                <w:sz w:val="16"/>
                <w:szCs w:val="16"/>
              </w:rPr>
              <w:t xml:space="preserve">10 </w:t>
            </w:r>
            <w:r w:rsidRPr="000D6346">
              <w:rPr>
                <w:rFonts w:ascii="Arial" w:hAnsi="Arial" w:cs="Arial"/>
                <w:sz w:val="16"/>
                <w:szCs w:val="16"/>
                <w:lang w:val="en-US"/>
              </w:rPr>
              <w:t>London</w:t>
            </w:r>
            <w:r w:rsidRPr="000D6346">
              <w:rPr>
                <w:rFonts w:ascii="Arial" w:hAnsi="Arial" w:cs="Arial"/>
                <w:sz w:val="16"/>
                <w:szCs w:val="16"/>
              </w:rPr>
              <w:t xml:space="preserve"> </w:t>
            </w:r>
            <w:r w:rsidRPr="000D6346">
              <w:rPr>
                <w:rFonts w:ascii="Arial" w:hAnsi="Arial" w:cs="Arial"/>
                <w:sz w:val="16"/>
                <w:szCs w:val="16"/>
                <w:lang w:val="en-US"/>
              </w:rPr>
              <w:t>Waterloo</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Экскурсия по городу на корабле c посещением </w:t>
            </w:r>
            <w:r w:rsidRPr="000D6346">
              <w:rPr>
                <w:rFonts w:ascii="Arial" w:hAnsi="Arial" w:cs="Arial"/>
                <w:sz w:val="16"/>
                <w:szCs w:val="16"/>
                <w:lang w:val="en-US"/>
              </w:rPr>
              <w:t>London</w:t>
            </w:r>
            <w:r w:rsidRPr="000D6346">
              <w:rPr>
                <w:rFonts w:ascii="Arial" w:hAnsi="Arial" w:cs="Arial"/>
                <w:sz w:val="16"/>
                <w:szCs w:val="16"/>
              </w:rPr>
              <w:t xml:space="preserve"> </w:t>
            </w:r>
            <w:r w:rsidRPr="000D6346">
              <w:rPr>
                <w:rFonts w:ascii="Arial" w:hAnsi="Arial" w:cs="Arial"/>
                <w:sz w:val="16"/>
                <w:szCs w:val="16"/>
                <w:lang w:val="en-US"/>
              </w:rPr>
              <w:t>Eye</w:t>
            </w:r>
            <w:r w:rsidRPr="000D6346">
              <w:rPr>
                <w:rFonts w:ascii="Arial" w:hAnsi="Arial" w:cs="Arial"/>
                <w:sz w:val="16"/>
                <w:szCs w:val="16"/>
              </w:rPr>
              <w:t xml:space="preserve"> </w:t>
            </w:r>
          </w:p>
          <w:p w:rsidR="000D6346" w:rsidRPr="000D6346" w:rsidRDefault="000D6346" w:rsidP="000D6346">
            <w:pPr>
              <w:spacing w:after="0" w:line="240" w:lineRule="auto"/>
              <w:rPr>
                <w:rFonts w:ascii="Arial" w:eastAsia="Times New Roman"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2 –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20 августа, понедельник</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09.00-12.00 Вводная лекция по стратегическому менеджменту </w:t>
            </w: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i/>
                <w:sz w:val="16"/>
                <w:szCs w:val="16"/>
              </w:rPr>
            </w:pPr>
            <w:r w:rsidRPr="000D6346">
              <w:rPr>
                <w:rFonts w:ascii="Arial" w:hAnsi="Arial" w:cs="Arial"/>
                <w:sz w:val="16"/>
                <w:szCs w:val="16"/>
              </w:rPr>
              <w:t>14.00 Свободное время. Посещение Вестминстерского Аббатства и Собора</w:t>
            </w:r>
            <w:proofErr w:type="gramStart"/>
            <w:r w:rsidRPr="000D6346">
              <w:rPr>
                <w:rFonts w:ascii="Arial" w:hAnsi="Arial" w:cs="Arial"/>
                <w:sz w:val="16"/>
                <w:szCs w:val="16"/>
              </w:rPr>
              <w:t xml:space="preserve"> С</w:t>
            </w:r>
            <w:proofErr w:type="gramEnd"/>
            <w:r w:rsidRPr="000D6346">
              <w:rPr>
                <w:rFonts w:ascii="Arial" w:hAnsi="Arial" w:cs="Arial"/>
                <w:sz w:val="16"/>
                <w:szCs w:val="16"/>
              </w:rPr>
              <w:t>в. Павла</w:t>
            </w:r>
          </w:p>
          <w:p w:rsidR="000D6346" w:rsidRPr="000D6346" w:rsidRDefault="000D6346" w:rsidP="000D6346">
            <w:pPr>
              <w:spacing w:after="0" w:line="240" w:lineRule="auto"/>
              <w:rPr>
                <w:rFonts w:ascii="Arial" w:eastAsia="Times New Roman"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Т. </w:t>
            </w:r>
            <w:proofErr w:type="spellStart"/>
            <w:r w:rsidRPr="000D6346">
              <w:rPr>
                <w:rFonts w:ascii="Arial" w:hAnsi="Arial" w:cs="Arial"/>
                <w:sz w:val="16"/>
                <w:szCs w:val="16"/>
              </w:rPr>
              <w:t>Киган</w:t>
            </w:r>
            <w:proofErr w:type="spellEnd"/>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Кампус в Лондоне</w:t>
            </w: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eastAsia="Times New Roman" w:hAnsi="Arial" w:cs="Arial"/>
                <w:i/>
                <w:sz w:val="16"/>
                <w:szCs w:val="16"/>
              </w:rPr>
            </w:pP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3 –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21 августа,  вторник</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09.00-12.00 Стратегическое положение </w:t>
            </w: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13.00 Автобусная экскурсия по городу, посещение Лондонского Тауэра </w:t>
            </w:r>
          </w:p>
          <w:p w:rsidR="000D6346" w:rsidRPr="000D6346" w:rsidRDefault="000D6346" w:rsidP="000D6346">
            <w:pPr>
              <w:spacing w:after="0" w:line="240" w:lineRule="auto"/>
              <w:rPr>
                <w:rFonts w:ascii="Arial" w:eastAsia="Times New Roman"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Т. </w:t>
            </w:r>
            <w:proofErr w:type="spellStart"/>
            <w:r w:rsidRPr="000D6346">
              <w:rPr>
                <w:rFonts w:ascii="Arial" w:hAnsi="Arial" w:cs="Arial"/>
                <w:sz w:val="16"/>
                <w:szCs w:val="16"/>
              </w:rPr>
              <w:t>Киган</w:t>
            </w:r>
            <w:proofErr w:type="spellEnd"/>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Кампус в Лондоне</w:t>
            </w: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eastAsia="Times New Roman" w:hAnsi="Arial" w:cs="Arial"/>
                <w:i/>
                <w:sz w:val="16"/>
                <w:szCs w:val="16"/>
              </w:rPr>
            </w:pP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4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22 августа,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среда</w:t>
            </w:r>
          </w:p>
          <w:p w:rsidR="000D6346" w:rsidRPr="000D6346" w:rsidRDefault="000D6346" w:rsidP="000D6346">
            <w:pPr>
              <w:spacing w:after="0" w:line="240" w:lineRule="auto"/>
              <w:rPr>
                <w:rFonts w:ascii="Arial" w:eastAsia="Times New Roman" w:hAnsi="Arial" w:cs="Arial"/>
                <w:sz w:val="16"/>
                <w:szCs w:val="16"/>
              </w:rPr>
            </w:pPr>
          </w:p>
        </w:tc>
        <w:tc>
          <w:tcPr>
            <w:tcW w:w="5132"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 xml:space="preserve">10.30-16.30 Посещение транспортных компаний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17.00 Автобус от гостиницы в аэропорт </w:t>
            </w:r>
            <w:proofErr w:type="spellStart"/>
            <w:r w:rsidRPr="000D6346">
              <w:rPr>
                <w:rFonts w:ascii="Arial" w:hAnsi="Arial" w:cs="Arial"/>
                <w:sz w:val="16"/>
                <w:szCs w:val="16"/>
              </w:rPr>
              <w:t>Стантстед</w:t>
            </w:r>
            <w:proofErr w:type="spellEnd"/>
            <w:r w:rsidRPr="000D6346">
              <w:rPr>
                <w:rFonts w:ascii="Arial" w:hAnsi="Arial" w:cs="Arial"/>
                <w:sz w:val="16"/>
                <w:szCs w:val="16"/>
              </w:rPr>
              <w:t xml:space="preserve">,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19.00 Прибытие в аэропорт </w:t>
            </w:r>
            <w:proofErr w:type="spellStart"/>
            <w:r w:rsidRPr="000D6346">
              <w:rPr>
                <w:rFonts w:ascii="Arial" w:hAnsi="Arial" w:cs="Arial"/>
                <w:sz w:val="16"/>
                <w:szCs w:val="16"/>
              </w:rPr>
              <w:t>Стантстед</w:t>
            </w:r>
            <w:proofErr w:type="spellEnd"/>
            <w:r w:rsidRPr="000D6346">
              <w:rPr>
                <w:rFonts w:ascii="Arial" w:hAnsi="Arial" w:cs="Arial"/>
                <w:sz w:val="16"/>
                <w:szCs w:val="16"/>
              </w:rPr>
              <w:t>. Рейс до г. Глазго</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20.25 Прибытие в аэропорт г. Глазго. Трансфер до университетского кампуса в г. Эйр (</w:t>
            </w:r>
            <w:proofErr w:type="spellStart"/>
            <w:r w:rsidRPr="000D6346">
              <w:rPr>
                <w:rFonts w:ascii="Arial" w:hAnsi="Arial" w:cs="Arial"/>
                <w:sz w:val="16"/>
                <w:szCs w:val="16"/>
                <w:lang w:val="en-US"/>
              </w:rPr>
              <w:t>Dodds</w:t>
            </w:r>
            <w:proofErr w:type="spellEnd"/>
            <w:r w:rsidRPr="000D6346">
              <w:rPr>
                <w:rFonts w:ascii="Arial" w:hAnsi="Arial" w:cs="Arial"/>
                <w:sz w:val="16"/>
                <w:szCs w:val="16"/>
              </w:rPr>
              <w:t xml:space="preserve"> </w:t>
            </w:r>
            <w:r w:rsidRPr="000D6346">
              <w:rPr>
                <w:rFonts w:ascii="Arial" w:hAnsi="Arial" w:cs="Arial"/>
                <w:sz w:val="16"/>
                <w:szCs w:val="16"/>
                <w:lang w:val="en-US"/>
              </w:rPr>
              <w:t>of</w:t>
            </w:r>
            <w:r w:rsidRPr="000D6346">
              <w:rPr>
                <w:rFonts w:ascii="Arial" w:hAnsi="Arial" w:cs="Arial"/>
                <w:sz w:val="16"/>
                <w:szCs w:val="16"/>
              </w:rPr>
              <w:t xml:space="preserve"> </w:t>
            </w:r>
            <w:r w:rsidRPr="000D6346">
              <w:rPr>
                <w:rFonts w:ascii="Arial" w:hAnsi="Arial" w:cs="Arial"/>
                <w:sz w:val="16"/>
                <w:szCs w:val="16"/>
                <w:lang w:val="en-US"/>
              </w:rPr>
              <w:t>Troon</w:t>
            </w:r>
            <w:r w:rsidRPr="000D6346">
              <w:rPr>
                <w:rFonts w:ascii="Arial" w:hAnsi="Arial" w:cs="Arial"/>
                <w:sz w:val="16"/>
                <w:szCs w:val="16"/>
              </w:rPr>
              <w:t xml:space="preserve"> – </w:t>
            </w:r>
            <w:r w:rsidRPr="000D6346">
              <w:rPr>
                <w:rFonts w:ascii="Arial" w:hAnsi="Arial" w:cs="Arial"/>
                <w:sz w:val="16"/>
                <w:szCs w:val="16"/>
              </w:rPr>
              <w:lastRenderedPageBreak/>
              <w:t>01292288100)</w:t>
            </w:r>
          </w:p>
        </w:tc>
        <w:tc>
          <w:tcPr>
            <w:tcW w:w="1843"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lastRenderedPageBreak/>
              <w:t>М. Томсон организует</w:t>
            </w: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p>
        </w:tc>
      </w:tr>
      <w:tr w:rsidR="000D6346" w:rsidRPr="000D6346" w:rsidTr="000D6346">
        <w:trPr>
          <w:trHeight w:val="1130"/>
        </w:trPr>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lastRenderedPageBreak/>
              <w:t xml:space="preserve">День 5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23 августа,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четверг</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09.30-12.00 Культура</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13.00-14.00 Стратегический выбор / Корпоративная стратегия</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14.30-17.30 Посещение музея </w:t>
            </w:r>
            <w:proofErr w:type="spellStart"/>
            <w:r w:rsidRPr="000D6346">
              <w:rPr>
                <w:rFonts w:ascii="Arial" w:hAnsi="Arial" w:cs="Arial"/>
                <w:sz w:val="16"/>
                <w:szCs w:val="16"/>
              </w:rPr>
              <w:t>Р.Бернса</w:t>
            </w:r>
            <w:proofErr w:type="spellEnd"/>
            <w:r w:rsidRPr="000D6346">
              <w:rPr>
                <w:rFonts w:ascii="Arial" w:hAnsi="Arial" w:cs="Arial"/>
                <w:sz w:val="16"/>
                <w:szCs w:val="16"/>
              </w:rPr>
              <w:t xml:space="preserve">, </w:t>
            </w:r>
            <w:proofErr w:type="spellStart"/>
            <w:r w:rsidRPr="000D6346">
              <w:rPr>
                <w:rFonts w:ascii="Arial" w:hAnsi="Arial" w:cs="Arial"/>
                <w:sz w:val="16"/>
                <w:szCs w:val="16"/>
              </w:rPr>
              <w:t>Эллоуэй</w:t>
            </w:r>
            <w:proofErr w:type="spellEnd"/>
            <w:r w:rsidRPr="000D6346">
              <w:rPr>
                <w:rFonts w:ascii="Arial" w:hAnsi="Arial" w:cs="Arial"/>
                <w:sz w:val="16"/>
                <w:szCs w:val="16"/>
              </w:rPr>
              <w:t>. Отъезд от главного корпуса</w:t>
            </w: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Т. </w:t>
            </w:r>
            <w:proofErr w:type="spellStart"/>
            <w:r w:rsidRPr="000D6346">
              <w:rPr>
                <w:rFonts w:ascii="Arial" w:hAnsi="Arial" w:cs="Arial"/>
                <w:sz w:val="16"/>
                <w:szCs w:val="16"/>
              </w:rPr>
              <w:t>Киган</w:t>
            </w:r>
            <w:proofErr w:type="spellEnd"/>
            <w:r w:rsidRPr="000D6346">
              <w:rPr>
                <w:rFonts w:ascii="Arial" w:hAnsi="Arial" w:cs="Arial"/>
                <w:sz w:val="16"/>
                <w:szCs w:val="16"/>
              </w:rPr>
              <w:t xml:space="preserve"> </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eastAsia="Times New Roman" w:hAnsi="Arial" w:cs="Arial"/>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GT40</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GT41</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Вестибюль</w:t>
            </w: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6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24 августа, пятница</w:t>
            </w:r>
          </w:p>
          <w:p w:rsidR="000D6346" w:rsidRPr="000D6346" w:rsidRDefault="000D6346" w:rsidP="000D6346">
            <w:pPr>
              <w:spacing w:after="0" w:line="240" w:lineRule="auto"/>
              <w:rPr>
                <w:rFonts w:ascii="Arial" w:eastAsia="Times New Roman" w:hAnsi="Arial" w:cs="Arial"/>
                <w:sz w:val="16"/>
                <w:szCs w:val="16"/>
              </w:rPr>
            </w:pP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09.00-12.30 Выход на международный рынок</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14.00-15.00 Знакомство с библиотекой.</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Работа с научными журналами, базами данных и оформление ссылок</w:t>
            </w: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 xml:space="preserve">Т. </w:t>
            </w:r>
            <w:proofErr w:type="spellStart"/>
            <w:r w:rsidRPr="000D6346">
              <w:rPr>
                <w:rFonts w:ascii="Arial" w:hAnsi="Arial" w:cs="Arial"/>
                <w:sz w:val="16"/>
                <w:szCs w:val="16"/>
              </w:rPr>
              <w:t>Киган</w:t>
            </w:r>
            <w:proofErr w:type="spellEnd"/>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К. </w:t>
            </w:r>
            <w:proofErr w:type="spellStart"/>
            <w:r w:rsidRPr="000D6346">
              <w:rPr>
                <w:rFonts w:ascii="Arial" w:hAnsi="Arial" w:cs="Arial"/>
                <w:sz w:val="16"/>
                <w:szCs w:val="16"/>
              </w:rPr>
              <w:t>Александер</w:t>
            </w:r>
            <w:proofErr w:type="spellEnd"/>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GT41/ 40</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Библиотека</w:t>
            </w: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7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25 августа,</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суббота</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Поездка на остров</w:t>
            </w:r>
            <w:proofErr w:type="gramStart"/>
            <w:r w:rsidRPr="000D6346">
              <w:rPr>
                <w:rFonts w:ascii="Arial" w:hAnsi="Arial" w:cs="Arial"/>
                <w:sz w:val="16"/>
                <w:szCs w:val="16"/>
              </w:rPr>
              <w:t xml:space="preserve"> Б</w:t>
            </w:r>
            <w:proofErr w:type="gramEnd"/>
            <w:r w:rsidRPr="000D6346">
              <w:rPr>
                <w:rFonts w:ascii="Arial" w:hAnsi="Arial" w:cs="Arial"/>
                <w:sz w:val="16"/>
                <w:szCs w:val="16"/>
              </w:rPr>
              <w:t>ьют</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07.50 – отправление поезда от Эйр до станции </w:t>
            </w:r>
            <w:proofErr w:type="spellStart"/>
            <w:r w:rsidRPr="000D6346">
              <w:rPr>
                <w:rFonts w:ascii="Arial" w:hAnsi="Arial" w:cs="Arial"/>
                <w:sz w:val="16"/>
                <w:szCs w:val="16"/>
              </w:rPr>
              <w:t>Вемйесс</w:t>
            </w:r>
            <w:proofErr w:type="spellEnd"/>
            <w:r w:rsidRPr="000D6346">
              <w:rPr>
                <w:rFonts w:ascii="Arial" w:hAnsi="Arial" w:cs="Arial"/>
                <w:sz w:val="16"/>
                <w:szCs w:val="16"/>
              </w:rPr>
              <w:t xml:space="preserve">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09.05 Отправление от </w:t>
            </w:r>
            <w:proofErr w:type="spellStart"/>
            <w:r w:rsidRPr="000D6346">
              <w:rPr>
                <w:rFonts w:ascii="Arial" w:hAnsi="Arial" w:cs="Arial"/>
                <w:sz w:val="16"/>
                <w:szCs w:val="16"/>
              </w:rPr>
              <w:t>Вемйесской</w:t>
            </w:r>
            <w:proofErr w:type="spellEnd"/>
            <w:r w:rsidRPr="000D6346">
              <w:rPr>
                <w:rFonts w:ascii="Arial" w:hAnsi="Arial" w:cs="Arial"/>
                <w:sz w:val="16"/>
                <w:szCs w:val="16"/>
              </w:rPr>
              <w:t xml:space="preserve"> пристани на пароме </w:t>
            </w:r>
            <w:proofErr w:type="spellStart"/>
            <w:r w:rsidRPr="000D6346">
              <w:rPr>
                <w:rFonts w:ascii="Arial" w:hAnsi="Arial" w:cs="Arial"/>
                <w:sz w:val="16"/>
                <w:szCs w:val="16"/>
              </w:rPr>
              <w:t>КалМак</w:t>
            </w:r>
            <w:proofErr w:type="spellEnd"/>
            <w:r w:rsidRPr="000D6346">
              <w:rPr>
                <w:rFonts w:ascii="Arial" w:hAnsi="Arial" w:cs="Arial"/>
                <w:sz w:val="16"/>
                <w:szCs w:val="16"/>
              </w:rPr>
              <w:t xml:space="preserve"> (прибытие в порт </w:t>
            </w:r>
            <w:proofErr w:type="spellStart"/>
            <w:r w:rsidRPr="000D6346">
              <w:rPr>
                <w:rFonts w:ascii="Arial" w:hAnsi="Arial" w:cs="Arial"/>
                <w:sz w:val="16"/>
                <w:szCs w:val="16"/>
              </w:rPr>
              <w:t>Ротсей</w:t>
            </w:r>
            <w:proofErr w:type="spellEnd"/>
            <w:r w:rsidRPr="000D6346">
              <w:rPr>
                <w:rFonts w:ascii="Arial" w:hAnsi="Arial" w:cs="Arial"/>
                <w:sz w:val="16"/>
                <w:szCs w:val="16"/>
              </w:rPr>
              <w:t xml:space="preserve"> в 10.00)</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10.15 Экскурсия по замку </w:t>
            </w:r>
            <w:proofErr w:type="spellStart"/>
            <w:r w:rsidRPr="000D6346">
              <w:rPr>
                <w:rFonts w:ascii="Arial" w:hAnsi="Arial" w:cs="Arial"/>
                <w:sz w:val="16"/>
                <w:szCs w:val="16"/>
              </w:rPr>
              <w:t>Ротсей</w:t>
            </w:r>
            <w:proofErr w:type="spellEnd"/>
            <w:r w:rsidRPr="000D6346">
              <w:rPr>
                <w:rFonts w:ascii="Arial" w:hAnsi="Arial" w:cs="Arial"/>
                <w:sz w:val="16"/>
                <w:szCs w:val="16"/>
              </w:rPr>
              <w:t xml:space="preserve">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14.30 Экскурсия в музей острова</w:t>
            </w:r>
            <w:proofErr w:type="gramStart"/>
            <w:r w:rsidRPr="000D6346">
              <w:rPr>
                <w:rFonts w:ascii="Arial" w:hAnsi="Arial" w:cs="Arial"/>
                <w:sz w:val="16"/>
                <w:szCs w:val="16"/>
              </w:rPr>
              <w:t xml:space="preserve"> Б</w:t>
            </w:r>
            <w:proofErr w:type="gramEnd"/>
            <w:r w:rsidRPr="000D6346">
              <w:rPr>
                <w:rFonts w:ascii="Arial" w:hAnsi="Arial" w:cs="Arial"/>
                <w:sz w:val="16"/>
                <w:szCs w:val="16"/>
              </w:rPr>
              <w:t xml:space="preserve">ьют (экскурсовод)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16.00 Экскурсия по историческим местам Острова</w:t>
            </w:r>
            <w:proofErr w:type="gramStart"/>
            <w:r w:rsidRPr="000D6346">
              <w:rPr>
                <w:rFonts w:ascii="Arial" w:hAnsi="Arial" w:cs="Arial"/>
                <w:sz w:val="16"/>
                <w:szCs w:val="16"/>
              </w:rPr>
              <w:t xml:space="preserve"> Б</w:t>
            </w:r>
            <w:proofErr w:type="gramEnd"/>
            <w:r w:rsidRPr="000D6346">
              <w:rPr>
                <w:rFonts w:ascii="Arial" w:hAnsi="Arial" w:cs="Arial"/>
                <w:sz w:val="16"/>
                <w:szCs w:val="16"/>
              </w:rPr>
              <w:t>ьют</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18.00 Возвращение на пароме до </w:t>
            </w:r>
            <w:proofErr w:type="spellStart"/>
            <w:r w:rsidRPr="000D6346">
              <w:rPr>
                <w:rFonts w:ascii="Arial" w:hAnsi="Arial" w:cs="Arial"/>
                <w:sz w:val="16"/>
                <w:szCs w:val="16"/>
              </w:rPr>
              <w:t>Вемйесской</w:t>
            </w:r>
            <w:proofErr w:type="spellEnd"/>
            <w:r w:rsidRPr="000D6346">
              <w:rPr>
                <w:rFonts w:ascii="Arial" w:hAnsi="Arial" w:cs="Arial"/>
                <w:sz w:val="16"/>
                <w:szCs w:val="16"/>
              </w:rPr>
              <w:t xml:space="preserve"> пристани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18.30 Поезд от станции </w:t>
            </w:r>
            <w:proofErr w:type="spellStart"/>
            <w:r w:rsidRPr="000D6346">
              <w:rPr>
                <w:rFonts w:ascii="Arial" w:hAnsi="Arial" w:cs="Arial"/>
                <w:sz w:val="16"/>
                <w:szCs w:val="16"/>
              </w:rPr>
              <w:t>Вемйесс</w:t>
            </w:r>
            <w:proofErr w:type="spellEnd"/>
            <w:r w:rsidRPr="000D6346">
              <w:rPr>
                <w:rFonts w:ascii="Arial" w:hAnsi="Arial" w:cs="Arial"/>
                <w:sz w:val="16"/>
                <w:szCs w:val="16"/>
              </w:rPr>
              <w:t xml:space="preserve"> до г. Эйр </w:t>
            </w: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8 –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26 августа, воскресенье</w:t>
            </w:r>
          </w:p>
        </w:tc>
        <w:tc>
          <w:tcPr>
            <w:tcW w:w="5132"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Автобусная экскурсия в г. Эдинбург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Остановка у моста Форт для фотографирования</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Остановка на Королевской Миле</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10.00-13.00 Экскурсия по Королевской Миле с экскурсоводом</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13.00-15.00 Посещение </w:t>
            </w:r>
            <w:proofErr w:type="spellStart"/>
            <w:r w:rsidRPr="000D6346">
              <w:rPr>
                <w:rFonts w:ascii="Arial" w:hAnsi="Arial" w:cs="Arial"/>
                <w:sz w:val="16"/>
                <w:szCs w:val="16"/>
              </w:rPr>
              <w:t>Эдинбургского</w:t>
            </w:r>
            <w:proofErr w:type="spellEnd"/>
            <w:r w:rsidRPr="000D6346">
              <w:rPr>
                <w:rFonts w:ascii="Arial" w:hAnsi="Arial" w:cs="Arial"/>
                <w:sz w:val="16"/>
                <w:szCs w:val="16"/>
              </w:rPr>
              <w:t xml:space="preserve"> замка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15.00-18.00 Свободное время</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20.30 Возвращение в Эйр (автобус)</w:t>
            </w:r>
          </w:p>
        </w:tc>
        <w:tc>
          <w:tcPr>
            <w:tcW w:w="1843"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В. </w:t>
            </w:r>
            <w:proofErr w:type="spellStart"/>
            <w:r w:rsidRPr="000D6346">
              <w:rPr>
                <w:rFonts w:ascii="Arial" w:hAnsi="Arial" w:cs="Arial"/>
                <w:sz w:val="16"/>
                <w:szCs w:val="16"/>
              </w:rPr>
              <w:t>Густафссон</w:t>
            </w:r>
            <w:proofErr w:type="spellEnd"/>
            <w:r w:rsidRPr="000D6346">
              <w:rPr>
                <w:rFonts w:ascii="Arial" w:hAnsi="Arial" w:cs="Arial"/>
                <w:sz w:val="16"/>
                <w:szCs w:val="16"/>
              </w:rPr>
              <w:t>,</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Р. </w:t>
            </w:r>
            <w:proofErr w:type="spellStart"/>
            <w:r w:rsidRPr="000D6346">
              <w:rPr>
                <w:rFonts w:ascii="Arial" w:hAnsi="Arial" w:cs="Arial"/>
                <w:sz w:val="16"/>
                <w:szCs w:val="16"/>
              </w:rPr>
              <w:t>Ливингстоун</w:t>
            </w:r>
            <w:proofErr w:type="spellEnd"/>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p>
          <w:p w:rsidR="000D6346" w:rsidRPr="000D6346" w:rsidRDefault="000D6346" w:rsidP="000D6346">
            <w:pPr>
              <w:spacing w:after="0" w:line="240" w:lineRule="auto"/>
              <w:rPr>
                <w:rFonts w:ascii="Arial" w:eastAsia="Times New Roman" w:hAnsi="Arial" w:cs="Arial"/>
                <w:i/>
                <w:sz w:val="16"/>
                <w:szCs w:val="16"/>
              </w:rPr>
            </w:pP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9 –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27 августа, понедельник</w:t>
            </w:r>
          </w:p>
        </w:tc>
        <w:tc>
          <w:tcPr>
            <w:tcW w:w="5132"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09.06 Поезд в </w:t>
            </w:r>
            <w:proofErr w:type="spellStart"/>
            <w:r w:rsidRPr="000D6346">
              <w:rPr>
                <w:rFonts w:ascii="Arial" w:hAnsi="Arial" w:cs="Arial"/>
                <w:sz w:val="16"/>
                <w:szCs w:val="16"/>
              </w:rPr>
              <w:t>Пэйсли</w:t>
            </w:r>
            <w:proofErr w:type="spellEnd"/>
            <w:r w:rsidRPr="000D6346">
              <w:rPr>
                <w:rFonts w:ascii="Arial" w:hAnsi="Arial" w:cs="Arial"/>
                <w:sz w:val="16"/>
                <w:szCs w:val="16"/>
              </w:rPr>
              <w:t xml:space="preserve"> (прибывает в 09.55)</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10.05-10.30 Встреча у главного входа для проведения экскурсии по кампусу </w:t>
            </w:r>
            <w:proofErr w:type="spellStart"/>
            <w:r w:rsidRPr="000D6346">
              <w:rPr>
                <w:rFonts w:ascii="Arial" w:hAnsi="Arial" w:cs="Arial"/>
                <w:sz w:val="16"/>
                <w:szCs w:val="16"/>
              </w:rPr>
              <w:t>Пэйсли</w:t>
            </w:r>
            <w:proofErr w:type="spellEnd"/>
            <w:r w:rsidRPr="000D6346">
              <w:rPr>
                <w:rFonts w:ascii="Arial" w:hAnsi="Arial" w:cs="Arial"/>
                <w:sz w:val="16"/>
                <w:szCs w:val="16"/>
              </w:rPr>
              <w:t xml:space="preserve">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10.00-11.00 Встреча </w:t>
            </w:r>
            <w:proofErr w:type="gramStart"/>
            <w:r w:rsidRPr="000D6346">
              <w:rPr>
                <w:rFonts w:ascii="Arial" w:hAnsi="Arial" w:cs="Arial"/>
                <w:sz w:val="16"/>
                <w:szCs w:val="16"/>
              </w:rPr>
              <w:t>с</w:t>
            </w:r>
            <w:proofErr w:type="gramEnd"/>
            <w:r w:rsidRPr="000D6346">
              <w:rPr>
                <w:rFonts w:ascii="Arial" w:hAnsi="Arial" w:cs="Arial"/>
                <w:sz w:val="16"/>
                <w:szCs w:val="16"/>
              </w:rPr>
              <w:t xml:space="preserve"> </w:t>
            </w:r>
            <w:proofErr w:type="spellStart"/>
            <w:r w:rsidRPr="000D6346">
              <w:rPr>
                <w:rFonts w:ascii="Arial" w:hAnsi="Arial" w:cs="Arial"/>
                <w:sz w:val="16"/>
                <w:szCs w:val="16"/>
              </w:rPr>
              <w:t>и.</w:t>
            </w:r>
            <w:proofErr w:type="gramStart"/>
            <w:r w:rsidRPr="000D6346">
              <w:rPr>
                <w:rFonts w:ascii="Arial" w:hAnsi="Arial" w:cs="Arial"/>
                <w:sz w:val="16"/>
                <w:szCs w:val="16"/>
              </w:rPr>
              <w:t>о</w:t>
            </w:r>
            <w:proofErr w:type="spellEnd"/>
            <w:proofErr w:type="gramEnd"/>
            <w:r w:rsidRPr="000D6346">
              <w:rPr>
                <w:rFonts w:ascii="Arial" w:hAnsi="Arial" w:cs="Arial"/>
                <w:sz w:val="16"/>
                <w:szCs w:val="16"/>
              </w:rPr>
              <w:t xml:space="preserve">. декана школы бизнеса и предпринимательства </w:t>
            </w:r>
            <w:proofErr w:type="spellStart"/>
            <w:r w:rsidRPr="000D6346">
              <w:rPr>
                <w:rFonts w:ascii="Arial" w:hAnsi="Arial" w:cs="Arial"/>
                <w:sz w:val="16"/>
                <w:szCs w:val="16"/>
              </w:rPr>
              <w:t>Роном</w:t>
            </w:r>
            <w:proofErr w:type="spellEnd"/>
            <w:r w:rsidRPr="000D6346">
              <w:rPr>
                <w:rFonts w:ascii="Arial" w:hAnsi="Arial" w:cs="Arial"/>
                <w:sz w:val="16"/>
                <w:szCs w:val="16"/>
              </w:rPr>
              <w:t xml:space="preserve"> Ливингстоном. Обсуждение развития сотрудничества между </w:t>
            </w:r>
            <w:r w:rsidRPr="000D6346">
              <w:rPr>
                <w:rFonts w:ascii="Arial" w:hAnsi="Arial" w:cs="Arial"/>
                <w:sz w:val="16"/>
                <w:szCs w:val="16"/>
                <w:lang w:val="en-US"/>
              </w:rPr>
              <w:t>UWS</w:t>
            </w:r>
            <w:r w:rsidRPr="000D6346">
              <w:rPr>
                <w:rFonts w:ascii="Arial" w:hAnsi="Arial" w:cs="Arial"/>
                <w:sz w:val="16"/>
                <w:szCs w:val="16"/>
              </w:rPr>
              <w:t xml:space="preserve"> и СГУПС.</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10.30-11.30 Модуль «Управление финансовыми и информационными ресурсами»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11.30-12.00 Вводная лекция по модулям второго триместра</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12.00-13.00 Экскурсия по Аббатству Пейсли</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13.00-14.00 Ланч с преподавателями модулей программы «Международный менеджмент»</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14.00-14.30 Встреча с Сэнди </w:t>
            </w:r>
            <w:proofErr w:type="spellStart"/>
            <w:r w:rsidRPr="000D6346">
              <w:rPr>
                <w:rFonts w:ascii="Arial" w:hAnsi="Arial" w:cs="Arial"/>
                <w:sz w:val="16"/>
                <w:szCs w:val="16"/>
              </w:rPr>
              <w:t>Стоддерт</w:t>
            </w:r>
            <w:proofErr w:type="spellEnd"/>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14.30-17.30 Информационные технологии и образование в 21м веке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19.11 или 19.52 Поезд от ст. </w:t>
            </w:r>
            <w:proofErr w:type="spellStart"/>
            <w:r w:rsidRPr="000D6346">
              <w:rPr>
                <w:rFonts w:ascii="Arial" w:hAnsi="Arial" w:cs="Arial"/>
                <w:sz w:val="16"/>
                <w:szCs w:val="16"/>
              </w:rPr>
              <w:t>Гилмур</w:t>
            </w:r>
            <w:proofErr w:type="spellEnd"/>
            <w:r w:rsidRPr="000D6346">
              <w:rPr>
                <w:rFonts w:ascii="Arial" w:hAnsi="Arial" w:cs="Arial"/>
                <w:sz w:val="16"/>
                <w:szCs w:val="16"/>
              </w:rPr>
              <w:t xml:space="preserve"> Пейсли до г. Эйр</w:t>
            </w:r>
            <w:r w:rsidRPr="000D6346">
              <w:rPr>
                <w:rFonts w:ascii="Arial" w:hAnsi="Arial" w:cs="Arial"/>
                <w:sz w:val="16"/>
                <w:szCs w:val="16"/>
              </w:rPr>
              <w:tab/>
            </w: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proofErr w:type="spellStart"/>
            <w:r w:rsidRPr="000D6346">
              <w:rPr>
                <w:rFonts w:ascii="Arial" w:hAnsi="Arial" w:cs="Arial"/>
                <w:sz w:val="16"/>
                <w:szCs w:val="16"/>
              </w:rPr>
              <w:t>Л.Блевинс</w:t>
            </w:r>
            <w:proofErr w:type="spellEnd"/>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Р. Ливингстон</w:t>
            </w:r>
          </w:p>
          <w:p w:rsid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К. </w:t>
            </w:r>
            <w:proofErr w:type="spellStart"/>
            <w:r w:rsidRPr="000D6346">
              <w:rPr>
                <w:rFonts w:ascii="Arial" w:hAnsi="Arial" w:cs="Arial"/>
                <w:sz w:val="16"/>
                <w:szCs w:val="16"/>
              </w:rPr>
              <w:t>Фарнхилл</w:t>
            </w:r>
            <w:proofErr w:type="spellEnd"/>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proofErr w:type="spellStart"/>
            <w:r w:rsidRPr="000D6346">
              <w:rPr>
                <w:rFonts w:ascii="Arial" w:hAnsi="Arial" w:cs="Arial"/>
                <w:sz w:val="16"/>
                <w:szCs w:val="16"/>
              </w:rPr>
              <w:t>Л.Рейлли</w:t>
            </w:r>
            <w:proofErr w:type="spellEnd"/>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М. Томсон</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Ф. Гэрри</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М. </w:t>
            </w:r>
            <w:proofErr w:type="gramStart"/>
            <w:r w:rsidRPr="000D6346">
              <w:rPr>
                <w:rFonts w:ascii="Arial" w:hAnsi="Arial" w:cs="Arial"/>
                <w:sz w:val="16"/>
                <w:szCs w:val="16"/>
              </w:rPr>
              <w:t>Фрю</w:t>
            </w:r>
            <w:proofErr w:type="gramEnd"/>
            <w:r w:rsidRPr="000D6346">
              <w:rPr>
                <w:rFonts w:ascii="Arial" w:hAnsi="Arial" w:cs="Arial"/>
                <w:sz w:val="16"/>
                <w:szCs w:val="16"/>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Кампус Пейсли</w:t>
            </w: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hAnsi="Arial" w:cs="Arial"/>
                <w:i/>
                <w:sz w:val="16"/>
                <w:szCs w:val="16"/>
                <w:lang w:val="en-US"/>
              </w:rPr>
            </w:pPr>
            <w:r w:rsidRPr="000D6346">
              <w:rPr>
                <w:rFonts w:ascii="Arial" w:hAnsi="Arial" w:cs="Arial"/>
                <w:i/>
                <w:sz w:val="16"/>
                <w:szCs w:val="16"/>
                <w:lang w:val="en-US"/>
              </w:rPr>
              <w:t>G118</w:t>
            </w:r>
          </w:p>
          <w:p w:rsidR="000D6346" w:rsidRPr="000D6346" w:rsidRDefault="000D6346" w:rsidP="000D6346">
            <w:pPr>
              <w:spacing w:after="0" w:line="240" w:lineRule="auto"/>
              <w:rPr>
                <w:rFonts w:ascii="Arial" w:eastAsia="Times New Roman" w:hAnsi="Arial" w:cs="Arial"/>
                <w:i/>
                <w:sz w:val="16"/>
                <w:szCs w:val="16"/>
                <w:lang w:val="en-US"/>
              </w:rPr>
            </w:pPr>
            <w:r w:rsidRPr="000D6346">
              <w:rPr>
                <w:rFonts w:ascii="Arial" w:hAnsi="Arial" w:cs="Arial"/>
                <w:i/>
                <w:sz w:val="16"/>
                <w:szCs w:val="16"/>
                <w:lang w:val="en-US"/>
              </w:rPr>
              <w:t>G118</w:t>
            </w: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10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28 августа,</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 вторник</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09.30-12.30 Слияния и приобретения  </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13.30-16.30 Оценка / реализация стратегии </w:t>
            </w:r>
          </w:p>
          <w:p w:rsidR="000D6346" w:rsidRPr="000D6346" w:rsidRDefault="000D6346" w:rsidP="000D6346">
            <w:pPr>
              <w:spacing w:after="0" w:line="240" w:lineRule="auto"/>
              <w:rPr>
                <w:rFonts w:ascii="Arial" w:eastAsia="Times New Roman" w:hAnsi="Arial" w:cs="Arial"/>
                <w:i/>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 xml:space="preserve">Т. </w:t>
            </w:r>
            <w:proofErr w:type="spellStart"/>
            <w:r w:rsidRPr="000D6346">
              <w:rPr>
                <w:rFonts w:ascii="Arial" w:hAnsi="Arial" w:cs="Arial"/>
                <w:sz w:val="16"/>
                <w:szCs w:val="16"/>
              </w:rPr>
              <w:t>Киган</w:t>
            </w:r>
            <w:proofErr w:type="spellEnd"/>
          </w:p>
          <w:p w:rsidR="000D6346" w:rsidRPr="000D6346" w:rsidRDefault="000D6346" w:rsidP="000D6346">
            <w:pPr>
              <w:spacing w:after="0" w:line="240" w:lineRule="auto"/>
              <w:rPr>
                <w:rFonts w:ascii="Arial" w:eastAsia="Times New Roman" w:hAnsi="Arial" w:cs="Arial"/>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GT4/GT41</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GT41/GT40</w:t>
            </w: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11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29 августа,</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среда</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Посещение транспортных компаний </w:t>
            </w:r>
          </w:p>
        </w:tc>
        <w:tc>
          <w:tcPr>
            <w:tcW w:w="1843"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В. </w:t>
            </w:r>
            <w:proofErr w:type="spellStart"/>
            <w:r w:rsidRPr="000D6346">
              <w:rPr>
                <w:rFonts w:ascii="Arial" w:hAnsi="Arial" w:cs="Arial"/>
                <w:sz w:val="16"/>
                <w:szCs w:val="16"/>
              </w:rPr>
              <w:t>Густафссон</w:t>
            </w:r>
            <w:proofErr w:type="spellEnd"/>
            <w:r w:rsidRPr="000D6346">
              <w:rPr>
                <w:rFonts w:ascii="Arial" w:hAnsi="Arial" w:cs="Arial"/>
                <w:sz w:val="16"/>
                <w:szCs w:val="16"/>
              </w:rPr>
              <w:t>,</w:t>
            </w:r>
          </w:p>
          <w:p w:rsidR="000D6346" w:rsidRPr="000D6346" w:rsidRDefault="000D6346" w:rsidP="000D6346">
            <w:pPr>
              <w:spacing w:after="0" w:line="240" w:lineRule="auto"/>
              <w:rPr>
                <w:rFonts w:ascii="Arial" w:eastAsia="Times New Roman" w:hAnsi="Arial" w:cs="Arial"/>
                <w:i/>
                <w:sz w:val="16"/>
                <w:szCs w:val="16"/>
              </w:rPr>
            </w:pPr>
            <w:proofErr w:type="spellStart"/>
            <w:r w:rsidRPr="000D6346">
              <w:rPr>
                <w:rFonts w:ascii="Arial" w:hAnsi="Arial" w:cs="Arial"/>
                <w:sz w:val="16"/>
                <w:szCs w:val="16"/>
              </w:rPr>
              <w:t>М.Томсон</w:t>
            </w:r>
            <w:proofErr w:type="spellEnd"/>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p>
          <w:p w:rsidR="000D6346" w:rsidRPr="000D6346" w:rsidRDefault="000D6346" w:rsidP="000D6346">
            <w:pPr>
              <w:spacing w:after="0" w:line="240" w:lineRule="auto"/>
              <w:rPr>
                <w:rFonts w:ascii="Arial" w:hAnsi="Arial" w:cs="Arial"/>
                <w:i/>
                <w:sz w:val="16"/>
                <w:szCs w:val="16"/>
              </w:rPr>
            </w:pPr>
            <w:r w:rsidRPr="000D6346">
              <w:rPr>
                <w:rFonts w:ascii="Arial" w:hAnsi="Arial" w:cs="Arial"/>
                <w:i/>
                <w:sz w:val="16"/>
                <w:szCs w:val="16"/>
              </w:rPr>
              <w:t>Подлежит уточнению</w:t>
            </w: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12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30 августа,</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 четверг</w:t>
            </w:r>
          </w:p>
          <w:p w:rsidR="000D6346" w:rsidRPr="000D6346" w:rsidRDefault="000D6346" w:rsidP="000D6346">
            <w:pPr>
              <w:spacing w:after="0" w:line="240" w:lineRule="auto"/>
              <w:rPr>
                <w:rFonts w:ascii="Arial" w:eastAsia="Times New Roman" w:hAnsi="Arial" w:cs="Arial"/>
                <w:sz w:val="16"/>
                <w:szCs w:val="16"/>
              </w:rPr>
            </w:pP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09.30-12.00 Презентация курсового проекта 1 </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18.30 Официальная встреча (тематический шотландский прием)  в гостинице «Савой Парк», </w:t>
            </w:r>
            <w:proofErr w:type="spellStart"/>
            <w:r w:rsidRPr="000D6346">
              <w:rPr>
                <w:rFonts w:ascii="Arial" w:hAnsi="Arial" w:cs="Arial"/>
                <w:sz w:val="16"/>
                <w:szCs w:val="16"/>
              </w:rPr>
              <w:t>Рэйскорс</w:t>
            </w:r>
            <w:proofErr w:type="spellEnd"/>
            <w:r w:rsidRPr="000D6346">
              <w:rPr>
                <w:rFonts w:ascii="Arial" w:hAnsi="Arial" w:cs="Arial"/>
                <w:sz w:val="16"/>
                <w:szCs w:val="16"/>
              </w:rPr>
              <w:t xml:space="preserve"> </w:t>
            </w:r>
            <w:proofErr w:type="spellStart"/>
            <w:r w:rsidRPr="000D6346">
              <w:rPr>
                <w:rFonts w:ascii="Arial" w:hAnsi="Arial" w:cs="Arial"/>
                <w:sz w:val="16"/>
                <w:szCs w:val="16"/>
              </w:rPr>
              <w:t>Роуд</w:t>
            </w:r>
            <w:proofErr w:type="spellEnd"/>
            <w:r w:rsidRPr="000D6346">
              <w:rPr>
                <w:rFonts w:ascii="Arial" w:hAnsi="Arial" w:cs="Arial"/>
                <w:sz w:val="16"/>
                <w:szCs w:val="16"/>
              </w:rPr>
              <w:t xml:space="preserve">, 16, Эйр, </w:t>
            </w:r>
            <w:r w:rsidRPr="000D6346">
              <w:rPr>
                <w:rFonts w:ascii="Arial" w:hAnsi="Arial" w:cs="Arial"/>
                <w:sz w:val="16"/>
                <w:szCs w:val="16"/>
                <w:lang w:val="en-US"/>
              </w:rPr>
              <w:t>KA</w:t>
            </w:r>
            <w:r w:rsidRPr="000D6346">
              <w:rPr>
                <w:rFonts w:ascii="Arial" w:hAnsi="Arial" w:cs="Arial"/>
                <w:sz w:val="16"/>
                <w:szCs w:val="16"/>
              </w:rPr>
              <w:t>7 2</w:t>
            </w:r>
            <w:r w:rsidRPr="000D6346">
              <w:rPr>
                <w:rFonts w:ascii="Arial" w:hAnsi="Arial" w:cs="Arial"/>
                <w:sz w:val="16"/>
                <w:szCs w:val="16"/>
                <w:lang w:val="en-US"/>
              </w:rPr>
              <w:t>UT</w:t>
            </w:r>
            <w:r w:rsidRPr="000D6346">
              <w:rPr>
                <w:rFonts w:ascii="Arial" w:hAnsi="Arial" w:cs="Arial"/>
                <w:sz w:val="16"/>
                <w:szCs w:val="16"/>
              </w:rPr>
              <w:t xml:space="preserve"> </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Вручение сертификатов (официальная церемония) </w:t>
            </w:r>
          </w:p>
        </w:tc>
        <w:tc>
          <w:tcPr>
            <w:tcW w:w="1843"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Т. </w:t>
            </w:r>
            <w:proofErr w:type="spellStart"/>
            <w:r w:rsidRPr="000D6346">
              <w:rPr>
                <w:rFonts w:ascii="Arial" w:hAnsi="Arial" w:cs="Arial"/>
                <w:sz w:val="16"/>
                <w:szCs w:val="16"/>
              </w:rPr>
              <w:t>Киган</w:t>
            </w:r>
            <w:proofErr w:type="spellEnd"/>
            <w:r w:rsidRPr="000D6346">
              <w:rPr>
                <w:rFonts w:ascii="Arial" w:hAnsi="Arial" w:cs="Arial"/>
                <w:sz w:val="16"/>
                <w:szCs w:val="16"/>
              </w:rPr>
              <w:t>,</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К. </w:t>
            </w:r>
            <w:proofErr w:type="spellStart"/>
            <w:r w:rsidRPr="000D6346">
              <w:rPr>
                <w:rFonts w:ascii="Arial" w:hAnsi="Arial" w:cs="Arial"/>
                <w:sz w:val="16"/>
                <w:szCs w:val="16"/>
              </w:rPr>
              <w:t>Рейлли</w:t>
            </w:r>
            <w:proofErr w:type="spellEnd"/>
            <w:r w:rsidRPr="000D6346">
              <w:rPr>
                <w:rFonts w:ascii="Arial" w:hAnsi="Arial" w:cs="Arial"/>
                <w:sz w:val="16"/>
                <w:szCs w:val="16"/>
              </w:rPr>
              <w:t>,</w:t>
            </w:r>
          </w:p>
          <w:p w:rsidR="000D6346" w:rsidRPr="000D6346" w:rsidRDefault="000D6346" w:rsidP="000D6346">
            <w:pPr>
              <w:spacing w:after="0" w:line="240" w:lineRule="auto"/>
              <w:rPr>
                <w:rFonts w:ascii="Arial" w:hAnsi="Arial" w:cs="Arial"/>
                <w:i/>
                <w:sz w:val="16"/>
                <w:szCs w:val="16"/>
              </w:rPr>
            </w:pPr>
            <w:proofErr w:type="spellStart"/>
            <w:r w:rsidRPr="000D6346">
              <w:rPr>
                <w:rFonts w:ascii="Arial" w:hAnsi="Arial" w:cs="Arial"/>
                <w:sz w:val="16"/>
                <w:szCs w:val="16"/>
              </w:rPr>
              <w:t>Р.Ливингстон</w:t>
            </w:r>
            <w:proofErr w:type="spellEnd"/>
            <w:r w:rsidRPr="000D6346">
              <w:rPr>
                <w:rFonts w:ascii="Arial" w:hAnsi="Arial" w:cs="Arial"/>
                <w:sz w:val="16"/>
                <w:szCs w:val="16"/>
              </w:rPr>
              <w:t xml:space="preserve">,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В. </w:t>
            </w:r>
            <w:proofErr w:type="spellStart"/>
            <w:r w:rsidRPr="000D6346">
              <w:rPr>
                <w:rFonts w:ascii="Arial" w:hAnsi="Arial" w:cs="Arial"/>
                <w:sz w:val="16"/>
                <w:szCs w:val="16"/>
              </w:rPr>
              <w:t>Густафссон</w:t>
            </w:r>
            <w:proofErr w:type="spellEnd"/>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GT41/GT40</w:t>
            </w:r>
          </w:p>
          <w:p w:rsidR="000D6346" w:rsidRPr="000D6346" w:rsidRDefault="000D6346" w:rsidP="000D6346">
            <w:pPr>
              <w:spacing w:after="0" w:line="240" w:lineRule="auto"/>
              <w:rPr>
                <w:rFonts w:ascii="Arial" w:eastAsia="Times New Roman" w:hAnsi="Arial" w:cs="Arial"/>
                <w:i/>
                <w:sz w:val="16"/>
                <w:szCs w:val="16"/>
              </w:rPr>
            </w:pP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13 –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31 августа,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пятница</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09.30 – Заключительная встреча: обсуждение итогов стажировки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Билеты на поезд до </w:t>
            </w:r>
            <w:proofErr w:type="spellStart"/>
            <w:r w:rsidRPr="000D6346">
              <w:rPr>
                <w:rFonts w:ascii="Arial" w:hAnsi="Arial" w:cs="Arial"/>
                <w:sz w:val="16"/>
                <w:szCs w:val="16"/>
              </w:rPr>
              <w:t>г</w:t>
            </w:r>
            <w:proofErr w:type="gramStart"/>
            <w:r w:rsidRPr="000D6346">
              <w:rPr>
                <w:rFonts w:ascii="Arial" w:hAnsi="Arial" w:cs="Arial"/>
                <w:sz w:val="16"/>
                <w:szCs w:val="16"/>
              </w:rPr>
              <w:t>.Г</w:t>
            </w:r>
            <w:proofErr w:type="gramEnd"/>
            <w:r w:rsidRPr="000D6346">
              <w:rPr>
                <w:rFonts w:ascii="Arial" w:hAnsi="Arial" w:cs="Arial"/>
                <w:sz w:val="16"/>
                <w:szCs w:val="16"/>
              </w:rPr>
              <w:t>лазго</w:t>
            </w:r>
            <w:proofErr w:type="spellEnd"/>
            <w:r w:rsidRPr="000D6346">
              <w:rPr>
                <w:rFonts w:ascii="Arial" w:hAnsi="Arial" w:cs="Arial"/>
                <w:sz w:val="16"/>
                <w:szCs w:val="16"/>
              </w:rPr>
              <w:t xml:space="preserve"> и экскурсионный автобус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12.30 – Посещение транспортного музея, г. Глазго </w:t>
            </w: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r w:rsidRPr="000D6346">
              <w:rPr>
                <w:rFonts w:ascii="Arial" w:hAnsi="Arial" w:cs="Arial"/>
                <w:sz w:val="16"/>
                <w:szCs w:val="16"/>
              </w:rPr>
              <w:t>GT41/GT40</w:t>
            </w:r>
          </w:p>
          <w:p w:rsidR="000D6346" w:rsidRPr="000D6346" w:rsidRDefault="000D6346" w:rsidP="000D6346">
            <w:pPr>
              <w:spacing w:after="0" w:line="240" w:lineRule="auto"/>
              <w:rPr>
                <w:rFonts w:ascii="Arial" w:hAnsi="Arial" w:cs="Arial"/>
                <w:i/>
                <w:sz w:val="16"/>
                <w:szCs w:val="16"/>
              </w:rPr>
            </w:pPr>
          </w:p>
          <w:p w:rsidR="000D6346" w:rsidRPr="000D6346" w:rsidRDefault="000D6346" w:rsidP="000D6346">
            <w:pPr>
              <w:spacing w:after="0" w:line="240" w:lineRule="auto"/>
              <w:rPr>
                <w:rFonts w:ascii="Arial" w:eastAsia="Times New Roman" w:hAnsi="Arial" w:cs="Arial"/>
                <w:i/>
                <w:sz w:val="16"/>
                <w:szCs w:val="16"/>
                <w:lang w:val="en-US"/>
              </w:rPr>
            </w:pPr>
          </w:p>
        </w:tc>
      </w:tr>
      <w:tr w:rsidR="000D6346" w:rsidRPr="000D6346" w:rsidTr="000D6346">
        <w:tc>
          <w:tcPr>
            <w:tcW w:w="1276" w:type="dxa"/>
            <w:tcBorders>
              <w:top w:val="single" w:sz="4" w:space="0" w:color="000000"/>
              <w:left w:val="single" w:sz="4" w:space="0" w:color="000000"/>
              <w:bottom w:val="single" w:sz="4" w:space="0" w:color="000000"/>
              <w:right w:val="single" w:sz="4" w:space="0" w:color="000000"/>
            </w:tcBorders>
            <w:hideMark/>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День 14 – </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1 сентября, суббота</w:t>
            </w:r>
          </w:p>
        </w:tc>
        <w:tc>
          <w:tcPr>
            <w:tcW w:w="5132"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 xml:space="preserve">Отъезд из гостиницы в аэропорт на автобусе – компания </w:t>
            </w:r>
            <w:proofErr w:type="spellStart"/>
            <w:r w:rsidRPr="000D6346">
              <w:rPr>
                <w:rFonts w:ascii="Arial" w:hAnsi="Arial" w:cs="Arial"/>
                <w:sz w:val="16"/>
                <w:szCs w:val="16"/>
                <w:lang w:val="en-US"/>
              </w:rPr>
              <w:t>Dodds</w:t>
            </w:r>
            <w:proofErr w:type="spellEnd"/>
            <w:r w:rsidRPr="000D6346">
              <w:rPr>
                <w:rFonts w:ascii="Arial" w:hAnsi="Arial" w:cs="Arial"/>
                <w:sz w:val="16"/>
                <w:szCs w:val="16"/>
              </w:rPr>
              <w:t xml:space="preserve"> </w:t>
            </w:r>
            <w:r w:rsidRPr="000D6346">
              <w:rPr>
                <w:rFonts w:ascii="Arial" w:hAnsi="Arial" w:cs="Arial"/>
                <w:sz w:val="16"/>
                <w:szCs w:val="16"/>
                <w:lang w:val="en-US"/>
              </w:rPr>
              <w:t>of</w:t>
            </w:r>
            <w:r w:rsidRPr="000D6346">
              <w:rPr>
                <w:rFonts w:ascii="Arial" w:hAnsi="Arial" w:cs="Arial"/>
                <w:sz w:val="16"/>
                <w:szCs w:val="16"/>
              </w:rPr>
              <w:t xml:space="preserve"> </w:t>
            </w:r>
            <w:r w:rsidRPr="000D6346">
              <w:rPr>
                <w:rFonts w:ascii="Arial" w:hAnsi="Arial" w:cs="Arial"/>
                <w:sz w:val="16"/>
                <w:szCs w:val="16"/>
                <w:lang w:val="en-US"/>
              </w:rPr>
              <w:t>Troon</w:t>
            </w:r>
            <w:r w:rsidRPr="000D6346">
              <w:rPr>
                <w:rFonts w:ascii="Arial" w:hAnsi="Arial" w:cs="Arial"/>
                <w:sz w:val="16"/>
                <w:szCs w:val="16"/>
              </w:rPr>
              <w:t xml:space="preserve"> (01292288100)</w:t>
            </w:r>
          </w:p>
          <w:p w:rsidR="000D6346" w:rsidRPr="000D6346" w:rsidRDefault="000D6346" w:rsidP="000D6346">
            <w:pPr>
              <w:spacing w:after="0" w:line="240" w:lineRule="auto"/>
              <w:rPr>
                <w:rFonts w:ascii="Arial" w:eastAsia="Times New Roman" w:hAnsi="Arial" w:cs="Arial"/>
                <w:sz w:val="16"/>
                <w:szCs w:val="16"/>
              </w:rPr>
            </w:pPr>
            <w:r w:rsidRPr="000D6346">
              <w:rPr>
                <w:rFonts w:ascii="Arial" w:hAnsi="Arial" w:cs="Arial"/>
                <w:sz w:val="16"/>
                <w:szCs w:val="16"/>
              </w:rPr>
              <w:t>Рейс из аэропорта Глазго 3232 в 06.05</w:t>
            </w:r>
          </w:p>
        </w:tc>
        <w:tc>
          <w:tcPr>
            <w:tcW w:w="1843"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p>
        </w:tc>
        <w:tc>
          <w:tcPr>
            <w:tcW w:w="1530" w:type="dxa"/>
            <w:tcBorders>
              <w:top w:val="single" w:sz="4" w:space="0" w:color="000000"/>
              <w:left w:val="single" w:sz="4" w:space="0" w:color="000000"/>
              <w:bottom w:val="single" w:sz="4" w:space="0" w:color="000000"/>
              <w:right w:val="single" w:sz="4" w:space="0" w:color="000000"/>
            </w:tcBorders>
          </w:tcPr>
          <w:p w:rsidR="000D6346" w:rsidRPr="000D6346" w:rsidRDefault="000D6346" w:rsidP="000D6346">
            <w:pPr>
              <w:spacing w:after="0" w:line="240" w:lineRule="auto"/>
              <w:rPr>
                <w:rFonts w:ascii="Arial" w:eastAsia="Times New Roman" w:hAnsi="Arial" w:cs="Arial"/>
                <w:i/>
                <w:sz w:val="16"/>
                <w:szCs w:val="16"/>
              </w:rPr>
            </w:pPr>
          </w:p>
        </w:tc>
      </w:tr>
    </w:tbl>
    <w:p w:rsidR="000D6346" w:rsidRPr="000D6346" w:rsidRDefault="000D6346" w:rsidP="000D6346">
      <w:pPr>
        <w:spacing w:after="0" w:line="240" w:lineRule="auto"/>
        <w:rPr>
          <w:rFonts w:ascii="Arial" w:eastAsia="Times New Roman" w:hAnsi="Arial" w:cs="Arial"/>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lang w:eastAsia="en-GB"/>
        </w:rPr>
        <w:t xml:space="preserve">* Расписание занятий может быть изменено в зависимости от времени, которое определят компании для посещения, также может быть изменено время встречи с приглашенными лекторами. Представители </w:t>
      </w:r>
      <w:r w:rsidRPr="000D6346">
        <w:rPr>
          <w:rFonts w:ascii="Arial" w:hAnsi="Arial" w:cs="Arial"/>
          <w:sz w:val="16"/>
          <w:szCs w:val="16"/>
          <w:lang w:val="en-US" w:eastAsia="en-GB"/>
        </w:rPr>
        <w:t>UWS</w:t>
      </w:r>
      <w:r w:rsidRPr="000D6346">
        <w:rPr>
          <w:rFonts w:ascii="Arial" w:hAnsi="Arial" w:cs="Arial"/>
          <w:sz w:val="16"/>
          <w:szCs w:val="16"/>
          <w:lang w:eastAsia="en-GB"/>
        </w:rPr>
        <w:t xml:space="preserve"> будут рады дать рекомендации по любым вопросам предложенной программы. </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Время занятий:</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 xml:space="preserve">09.30 - 12.30  1-ая половина учебного дня </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12.30 - 13.00  перерыв</w:t>
      </w:r>
    </w:p>
    <w:p w:rsidR="000D6346" w:rsidRPr="000D6346" w:rsidRDefault="000D6346" w:rsidP="000D6346">
      <w:pPr>
        <w:spacing w:after="0" w:line="240" w:lineRule="auto"/>
        <w:rPr>
          <w:rFonts w:ascii="Arial" w:hAnsi="Arial" w:cs="Arial"/>
          <w:sz w:val="16"/>
          <w:szCs w:val="16"/>
        </w:rPr>
      </w:pPr>
      <w:r w:rsidRPr="000D6346">
        <w:rPr>
          <w:rFonts w:ascii="Arial" w:hAnsi="Arial" w:cs="Arial"/>
          <w:sz w:val="16"/>
          <w:szCs w:val="16"/>
        </w:rPr>
        <w:t>13.00 - 16.00  2-ая половина учебного дня</w:t>
      </w:r>
    </w:p>
    <w:p w:rsidR="000D6346" w:rsidRPr="000D6346" w:rsidRDefault="000D6346" w:rsidP="000D6346">
      <w:pPr>
        <w:spacing w:after="0" w:line="240" w:lineRule="auto"/>
        <w:rPr>
          <w:rFonts w:ascii="Arial" w:hAnsi="Arial" w:cs="Arial"/>
          <w:sz w:val="16"/>
          <w:szCs w:val="16"/>
        </w:rPr>
      </w:pPr>
    </w:p>
    <w:p w:rsidR="000D6346" w:rsidRPr="000D6346" w:rsidRDefault="000D6346" w:rsidP="000D6346">
      <w:pPr>
        <w:spacing w:after="0" w:line="240" w:lineRule="auto"/>
        <w:jc w:val="both"/>
        <w:rPr>
          <w:rFonts w:ascii="Arial" w:hAnsi="Arial" w:cs="Arial"/>
          <w:b/>
          <w:sz w:val="16"/>
          <w:szCs w:val="16"/>
        </w:rPr>
      </w:pPr>
      <w:r w:rsidRPr="000D6346">
        <w:rPr>
          <w:rFonts w:ascii="Arial" w:hAnsi="Arial" w:cs="Arial"/>
          <w:b/>
          <w:sz w:val="16"/>
          <w:szCs w:val="16"/>
        </w:rPr>
        <w:t xml:space="preserve">Модуль «Стратегический менеджмент в международном контексте» </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Будут рассмотрены следующие темы:</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t>Стратегия</w:t>
      </w: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t>Стратегическое положение</w:t>
      </w: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t>Стратегические возможности</w:t>
      </w: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t>Выбор стратегии / Корпоративная стратегия</w:t>
      </w: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t>Выход на международный рынок</w:t>
      </w: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lastRenderedPageBreak/>
        <w:t>Слияния и приобретения</w:t>
      </w: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t>Оценка / реализация стратегии</w:t>
      </w:r>
    </w:p>
    <w:p w:rsidR="000D6346" w:rsidRPr="000D6346" w:rsidRDefault="000D6346" w:rsidP="000D6346">
      <w:pPr>
        <w:numPr>
          <w:ilvl w:val="0"/>
          <w:numId w:val="28"/>
        </w:numPr>
        <w:spacing w:after="0" w:line="240" w:lineRule="auto"/>
        <w:ind w:left="0"/>
        <w:jc w:val="both"/>
        <w:rPr>
          <w:rFonts w:ascii="Arial" w:hAnsi="Arial" w:cs="Arial"/>
          <w:sz w:val="16"/>
          <w:szCs w:val="16"/>
        </w:rPr>
      </w:pPr>
      <w:r w:rsidRPr="000D6346">
        <w:rPr>
          <w:rFonts w:ascii="Arial" w:hAnsi="Arial" w:cs="Arial"/>
          <w:sz w:val="16"/>
          <w:szCs w:val="16"/>
        </w:rPr>
        <w:t>Управление финансовыми и информационными ресурсами</w:t>
      </w:r>
    </w:p>
    <w:p w:rsidR="000D6346" w:rsidRPr="000D6346" w:rsidRDefault="000D6346" w:rsidP="000D6346">
      <w:pPr>
        <w:spacing w:after="0" w:line="240" w:lineRule="auto"/>
        <w:jc w:val="both"/>
        <w:rPr>
          <w:rFonts w:ascii="Arial" w:hAnsi="Arial" w:cs="Arial"/>
          <w:b/>
          <w:sz w:val="16"/>
          <w:szCs w:val="16"/>
        </w:rPr>
      </w:pPr>
    </w:p>
    <w:p w:rsidR="000D6346" w:rsidRPr="000D6346" w:rsidRDefault="000D6346" w:rsidP="000D6346">
      <w:pPr>
        <w:spacing w:after="0" w:line="240" w:lineRule="auto"/>
        <w:jc w:val="both"/>
        <w:rPr>
          <w:rFonts w:ascii="Arial" w:hAnsi="Arial" w:cs="Arial"/>
          <w:b/>
          <w:sz w:val="16"/>
          <w:szCs w:val="16"/>
        </w:rPr>
      </w:pPr>
      <w:r w:rsidRPr="000D6346">
        <w:rPr>
          <w:rFonts w:ascii="Arial" w:hAnsi="Arial" w:cs="Arial"/>
          <w:b/>
          <w:sz w:val="16"/>
          <w:szCs w:val="16"/>
        </w:rPr>
        <w:t>3.1</w:t>
      </w:r>
      <w:r w:rsidRPr="000D6346">
        <w:rPr>
          <w:rFonts w:ascii="Arial" w:hAnsi="Arial" w:cs="Arial"/>
          <w:b/>
          <w:sz w:val="16"/>
          <w:szCs w:val="16"/>
        </w:rPr>
        <w:tab/>
        <w:t>Проведение учебных занятий</w:t>
      </w:r>
    </w:p>
    <w:p w:rsidR="000D6346" w:rsidRPr="000D6346" w:rsidRDefault="000D6346" w:rsidP="000D6346">
      <w:pPr>
        <w:spacing w:after="0" w:line="240" w:lineRule="auto"/>
        <w:jc w:val="both"/>
        <w:rPr>
          <w:rFonts w:ascii="Arial" w:hAnsi="Arial" w:cs="Arial"/>
          <w:b/>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 xml:space="preserve">Преподаватели, участвующие в учебной программе для СГУПС, являются квалифицированными и опытными преподавателями в своих дисциплинарных областях. Они проводят учебные занятия для студентов, получающих </w:t>
      </w:r>
      <w:proofErr w:type="spellStart"/>
      <w:r w:rsidRPr="000D6346">
        <w:rPr>
          <w:rFonts w:ascii="Arial" w:hAnsi="Arial" w:cs="Arial"/>
          <w:sz w:val="16"/>
          <w:szCs w:val="16"/>
        </w:rPr>
        <w:t>постуниверситетское</w:t>
      </w:r>
      <w:proofErr w:type="spellEnd"/>
      <w:r w:rsidRPr="000D6346">
        <w:rPr>
          <w:rFonts w:ascii="Arial" w:hAnsi="Arial" w:cs="Arial"/>
          <w:sz w:val="16"/>
          <w:szCs w:val="16"/>
        </w:rPr>
        <w:t xml:space="preserve"> образование, включая иностранных студентов. </w:t>
      </w:r>
    </w:p>
    <w:p w:rsidR="000D6346" w:rsidRPr="000D6346" w:rsidRDefault="000D6346" w:rsidP="000D6346">
      <w:pPr>
        <w:spacing w:after="0" w:line="240" w:lineRule="auto"/>
        <w:jc w:val="both"/>
        <w:rPr>
          <w:rFonts w:ascii="Arial" w:hAnsi="Arial" w:cs="Arial"/>
          <w:bCs/>
          <w:sz w:val="16"/>
          <w:szCs w:val="16"/>
        </w:rPr>
      </w:pPr>
      <w:r w:rsidRPr="000D6346">
        <w:rPr>
          <w:rFonts w:ascii="Arial" w:hAnsi="Arial" w:cs="Arial"/>
          <w:sz w:val="16"/>
          <w:szCs w:val="16"/>
        </w:rPr>
        <w:t xml:space="preserve">Все занятия будут проходить в </w:t>
      </w:r>
      <w:r w:rsidRPr="000D6346">
        <w:rPr>
          <w:rFonts w:ascii="Arial" w:hAnsi="Arial" w:cs="Arial"/>
          <w:bCs/>
          <w:sz w:val="16"/>
          <w:szCs w:val="16"/>
        </w:rPr>
        <w:t xml:space="preserve">университете Западной Шотландии, на территории университетского городка Эйр, который находится рядом с </w:t>
      </w:r>
      <w:proofErr w:type="spellStart"/>
      <w:r w:rsidRPr="000D6346">
        <w:rPr>
          <w:rFonts w:ascii="Arial" w:hAnsi="Arial" w:cs="Arial"/>
          <w:bCs/>
          <w:sz w:val="16"/>
          <w:szCs w:val="16"/>
        </w:rPr>
        <w:t>г</w:t>
      </w:r>
      <w:proofErr w:type="gramStart"/>
      <w:r w:rsidRPr="000D6346">
        <w:rPr>
          <w:rFonts w:ascii="Arial" w:hAnsi="Arial" w:cs="Arial"/>
          <w:bCs/>
          <w:sz w:val="16"/>
          <w:szCs w:val="16"/>
        </w:rPr>
        <w:t>.Э</w:t>
      </w:r>
      <w:proofErr w:type="gramEnd"/>
      <w:r w:rsidRPr="000D6346">
        <w:rPr>
          <w:rFonts w:ascii="Arial" w:hAnsi="Arial" w:cs="Arial"/>
          <w:bCs/>
          <w:sz w:val="16"/>
          <w:szCs w:val="16"/>
        </w:rPr>
        <w:t>йр</w:t>
      </w:r>
      <w:proofErr w:type="spellEnd"/>
      <w:r w:rsidRPr="000D6346">
        <w:rPr>
          <w:rFonts w:ascii="Arial" w:hAnsi="Arial" w:cs="Arial"/>
          <w:bCs/>
          <w:sz w:val="16"/>
          <w:szCs w:val="16"/>
        </w:rPr>
        <w:t xml:space="preserve"> и его культурными ценностями. Первые три дня программы пройдут в Лондонском кампусе университета Западной Шотландии. </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jc w:val="both"/>
        <w:rPr>
          <w:rFonts w:ascii="Arial" w:hAnsi="Arial" w:cs="Arial"/>
          <w:b/>
          <w:sz w:val="16"/>
          <w:szCs w:val="16"/>
        </w:rPr>
      </w:pPr>
      <w:r w:rsidRPr="000D6346">
        <w:rPr>
          <w:rFonts w:ascii="Arial" w:hAnsi="Arial" w:cs="Arial"/>
          <w:b/>
          <w:sz w:val="16"/>
          <w:szCs w:val="16"/>
        </w:rPr>
        <w:t>3.2</w:t>
      </w:r>
      <w:r w:rsidRPr="000D6346">
        <w:rPr>
          <w:rFonts w:ascii="Arial" w:hAnsi="Arial" w:cs="Arial"/>
          <w:b/>
          <w:sz w:val="16"/>
          <w:szCs w:val="16"/>
        </w:rPr>
        <w:tab/>
        <w:t>Проживание</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 xml:space="preserve">Проживание в течение первых трех дней программы для группы из 13 человек, </w:t>
      </w:r>
      <w:proofErr w:type="gramStart"/>
      <w:r w:rsidRPr="000D6346">
        <w:rPr>
          <w:rFonts w:ascii="Arial" w:hAnsi="Arial" w:cs="Arial"/>
          <w:sz w:val="16"/>
          <w:szCs w:val="16"/>
        </w:rPr>
        <w:t>состоящую</w:t>
      </w:r>
      <w:proofErr w:type="gramEnd"/>
      <w:r w:rsidRPr="000D6346">
        <w:rPr>
          <w:rFonts w:ascii="Arial" w:hAnsi="Arial" w:cs="Arial"/>
          <w:sz w:val="16"/>
          <w:szCs w:val="16"/>
        </w:rPr>
        <w:t xml:space="preserve"> из 10 студентов и 3 преподавателей СГУПС, предусмотрено в </w:t>
      </w:r>
      <w:r w:rsidRPr="000D6346">
        <w:rPr>
          <w:rFonts w:ascii="Arial" w:hAnsi="Arial" w:cs="Arial"/>
          <w:bCs/>
          <w:sz w:val="16"/>
          <w:szCs w:val="16"/>
        </w:rPr>
        <w:t xml:space="preserve">гостинице </w:t>
      </w:r>
      <w:r w:rsidRPr="000D6346">
        <w:rPr>
          <w:rFonts w:ascii="Arial" w:hAnsi="Arial" w:cs="Arial"/>
          <w:bCs/>
          <w:sz w:val="16"/>
          <w:szCs w:val="16"/>
          <w:lang w:val="en-US"/>
        </w:rPr>
        <w:t>H</w:t>
      </w:r>
      <w:r w:rsidRPr="000D6346">
        <w:rPr>
          <w:rFonts w:ascii="Arial" w:hAnsi="Arial" w:cs="Arial"/>
          <w:bCs/>
          <w:sz w:val="16"/>
          <w:szCs w:val="16"/>
        </w:rPr>
        <w:t xml:space="preserve">10 </w:t>
      </w:r>
      <w:r w:rsidRPr="000D6346">
        <w:rPr>
          <w:rFonts w:ascii="Arial" w:hAnsi="Arial" w:cs="Arial"/>
          <w:bCs/>
          <w:sz w:val="16"/>
          <w:szCs w:val="16"/>
          <w:lang w:val="en-US"/>
        </w:rPr>
        <w:t>Waterloo</w:t>
      </w:r>
      <w:r w:rsidRPr="000D6346">
        <w:rPr>
          <w:rFonts w:ascii="Arial" w:hAnsi="Arial" w:cs="Arial"/>
          <w:bCs/>
          <w:sz w:val="16"/>
          <w:szCs w:val="16"/>
        </w:rPr>
        <w:t xml:space="preserve"> в г. Лондон. Дальнейшее п</w:t>
      </w:r>
      <w:r w:rsidRPr="000D6346">
        <w:rPr>
          <w:rFonts w:ascii="Arial" w:hAnsi="Arial" w:cs="Arial"/>
          <w:sz w:val="16"/>
          <w:szCs w:val="16"/>
        </w:rPr>
        <w:t xml:space="preserve">роживание группы в течение 11 дней предусмотрено в студенческом общежитии на </w:t>
      </w:r>
      <w:r w:rsidRPr="000D6346">
        <w:rPr>
          <w:rFonts w:ascii="Arial" w:hAnsi="Arial" w:cs="Arial"/>
          <w:bCs/>
          <w:sz w:val="16"/>
          <w:szCs w:val="16"/>
        </w:rPr>
        <w:t>территории университетского городка Эйр</w:t>
      </w:r>
      <w:r w:rsidRPr="000D6346">
        <w:rPr>
          <w:rFonts w:ascii="Arial" w:hAnsi="Arial" w:cs="Arial"/>
          <w:sz w:val="16"/>
          <w:szCs w:val="16"/>
        </w:rPr>
        <w:t xml:space="preserve">, которое располагается недалеко от вокзала, морского побережья, магазинов и ресторанов. </w:t>
      </w:r>
    </w:p>
    <w:p w:rsidR="000D6346" w:rsidRPr="000D6346" w:rsidRDefault="000D6346" w:rsidP="000D6346">
      <w:pPr>
        <w:spacing w:after="0" w:line="240" w:lineRule="auto"/>
        <w:jc w:val="both"/>
        <w:rPr>
          <w:rFonts w:ascii="Arial" w:hAnsi="Arial" w:cs="Arial"/>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 xml:space="preserve">Участники приглашаются на тематический шотландский прием в гостинице «Савой Парк», </w:t>
      </w:r>
      <w:proofErr w:type="spellStart"/>
      <w:r w:rsidRPr="000D6346">
        <w:rPr>
          <w:rFonts w:ascii="Arial" w:hAnsi="Arial" w:cs="Arial"/>
          <w:sz w:val="16"/>
          <w:szCs w:val="16"/>
        </w:rPr>
        <w:t>г</w:t>
      </w:r>
      <w:proofErr w:type="gramStart"/>
      <w:r w:rsidRPr="000D6346">
        <w:rPr>
          <w:rFonts w:ascii="Arial" w:hAnsi="Arial" w:cs="Arial"/>
          <w:sz w:val="16"/>
          <w:szCs w:val="16"/>
        </w:rPr>
        <w:t>.Э</w:t>
      </w:r>
      <w:proofErr w:type="gramEnd"/>
      <w:r w:rsidRPr="000D6346">
        <w:rPr>
          <w:rFonts w:ascii="Arial" w:hAnsi="Arial" w:cs="Arial"/>
          <w:sz w:val="16"/>
          <w:szCs w:val="16"/>
        </w:rPr>
        <w:t>йр</w:t>
      </w:r>
      <w:proofErr w:type="spellEnd"/>
      <w:r w:rsidRPr="000D6346">
        <w:rPr>
          <w:rFonts w:ascii="Arial" w:hAnsi="Arial" w:cs="Arial"/>
          <w:sz w:val="16"/>
          <w:szCs w:val="16"/>
        </w:rPr>
        <w:t>, на который также будут приглашены работники UWS.</w:t>
      </w: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 xml:space="preserve"> </w:t>
      </w:r>
    </w:p>
    <w:p w:rsidR="000D6346" w:rsidRPr="000D6346" w:rsidRDefault="000D6346" w:rsidP="000D6346">
      <w:pPr>
        <w:spacing w:after="0" w:line="240" w:lineRule="auto"/>
        <w:jc w:val="both"/>
        <w:rPr>
          <w:rFonts w:ascii="Arial" w:hAnsi="Arial" w:cs="Arial"/>
          <w:b/>
          <w:sz w:val="16"/>
          <w:szCs w:val="16"/>
        </w:rPr>
      </w:pPr>
      <w:r w:rsidRPr="000D6346">
        <w:rPr>
          <w:rFonts w:ascii="Arial" w:hAnsi="Arial" w:cs="Arial"/>
          <w:b/>
          <w:sz w:val="16"/>
          <w:szCs w:val="16"/>
        </w:rPr>
        <w:t>3.3</w:t>
      </w:r>
      <w:r w:rsidRPr="000D6346">
        <w:rPr>
          <w:rFonts w:ascii="Arial" w:hAnsi="Arial" w:cs="Arial"/>
          <w:b/>
          <w:sz w:val="16"/>
          <w:szCs w:val="16"/>
        </w:rPr>
        <w:tab/>
        <w:t>Учебные материалы</w:t>
      </w:r>
    </w:p>
    <w:p w:rsidR="000D6346" w:rsidRPr="000D6346" w:rsidRDefault="000D6346" w:rsidP="000D6346">
      <w:pPr>
        <w:spacing w:after="0" w:line="240" w:lineRule="auto"/>
        <w:jc w:val="both"/>
        <w:rPr>
          <w:rFonts w:ascii="Arial" w:hAnsi="Arial" w:cs="Arial"/>
          <w:b/>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 xml:space="preserve">Университет Западной Шотландии имеет все ресурсы, необходимые для эффективного </w:t>
      </w:r>
      <w:proofErr w:type="gramStart"/>
      <w:r w:rsidRPr="000D6346">
        <w:rPr>
          <w:rFonts w:ascii="Arial" w:hAnsi="Arial" w:cs="Arial"/>
          <w:sz w:val="16"/>
          <w:szCs w:val="16"/>
        </w:rPr>
        <w:t>обучения по</w:t>
      </w:r>
      <w:proofErr w:type="gramEnd"/>
      <w:r w:rsidRPr="000D6346">
        <w:rPr>
          <w:rFonts w:ascii="Arial" w:hAnsi="Arial" w:cs="Arial"/>
          <w:sz w:val="16"/>
          <w:szCs w:val="16"/>
        </w:rPr>
        <w:t xml:space="preserve"> данной программе. Все учебные материалы будут выданы участникам программы в печатном и электронном виде.</w:t>
      </w:r>
    </w:p>
    <w:p w:rsidR="000D6346" w:rsidRPr="000D6346" w:rsidRDefault="000D6346" w:rsidP="000D6346">
      <w:pPr>
        <w:spacing w:after="0" w:line="240" w:lineRule="auto"/>
        <w:jc w:val="both"/>
        <w:rPr>
          <w:rFonts w:ascii="Arial" w:hAnsi="Arial" w:cs="Arial"/>
          <w:b/>
          <w:bCs/>
          <w:sz w:val="16"/>
          <w:szCs w:val="16"/>
        </w:rPr>
      </w:pPr>
    </w:p>
    <w:p w:rsidR="000D6346" w:rsidRPr="000D6346" w:rsidRDefault="000D6346" w:rsidP="000D6346">
      <w:pPr>
        <w:spacing w:after="0" w:line="240" w:lineRule="auto"/>
        <w:jc w:val="both"/>
        <w:rPr>
          <w:rFonts w:ascii="Arial" w:hAnsi="Arial" w:cs="Arial"/>
          <w:b/>
          <w:bCs/>
          <w:sz w:val="16"/>
          <w:szCs w:val="16"/>
        </w:rPr>
      </w:pPr>
      <w:r w:rsidRPr="000D6346">
        <w:rPr>
          <w:rFonts w:ascii="Arial" w:hAnsi="Arial" w:cs="Arial"/>
          <w:b/>
          <w:bCs/>
          <w:sz w:val="16"/>
          <w:szCs w:val="16"/>
        </w:rPr>
        <w:t>Приложение 2</w:t>
      </w:r>
    </w:p>
    <w:p w:rsidR="000D6346" w:rsidRPr="000D6346" w:rsidRDefault="000D6346" w:rsidP="000D6346">
      <w:pPr>
        <w:spacing w:after="0" w:line="240" w:lineRule="auto"/>
        <w:jc w:val="center"/>
        <w:rPr>
          <w:rFonts w:ascii="Arial" w:hAnsi="Arial" w:cs="Arial"/>
          <w:b/>
          <w:bCs/>
          <w:sz w:val="16"/>
          <w:szCs w:val="16"/>
        </w:rPr>
      </w:pPr>
    </w:p>
    <w:p w:rsidR="000D6346" w:rsidRPr="000D6346" w:rsidRDefault="000D6346" w:rsidP="000D6346">
      <w:pPr>
        <w:spacing w:after="0" w:line="240" w:lineRule="auto"/>
        <w:jc w:val="center"/>
        <w:rPr>
          <w:rFonts w:ascii="Arial" w:hAnsi="Arial" w:cs="Arial"/>
          <w:b/>
          <w:sz w:val="16"/>
          <w:szCs w:val="16"/>
        </w:rPr>
      </w:pPr>
      <w:r w:rsidRPr="000D6346">
        <w:rPr>
          <w:rFonts w:ascii="Arial" w:hAnsi="Arial" w:cs="Arial"/>
          <w:b/>
          <w:bCs/>
          <w:sz w:val="16"/>
          <w:szCs w:val="16"/>
        </w:rPr>
        <w:t>СТО</w:t>
      </w:r>
      <w:r w:rsidRPr="000D6346">
        <w:rPr>
          <w:rFonts w:ascii="Arial" w:hAnsi="Arial" w:cs="Arial"/>
          <w:b/>
          <w:sz w:val="16"/>
          <w:szCs w:val="16"/>
        </w:rPr>
        <w:t>ИМОСТЬ ПРОГРАММЫ СТАЖИРОВКИ</w:t>
      </w:r>
    </w:p>
    <w:p w:rsidR="000D6346" w:rsidRPr="000D6346" w:rsidRDefault="000D6346" w:rsidP="000D6346">
      <w:pPr>
        <w:spacing w:after="0" w:line="240" w:lineRule="auto"/>
        <w:jc w:val="both"/>
        <w:rPr>
          <w:rFonts w:ascii="Arial" w:hAnsi="Arial" w:cs="Arial"/>
          <w:b/>
          <w:sz w:val="16"/>
          <w:szCs w:val="16"/>
        </w:rPr>
      </w:pPr>
    </w:p>
    <w:p w:rsidR="000D6346" w:rsidRPr="000D6346" w:rsidRDefault="000D6346" w:rsidP="000D6346">
      <w:pPr>
        <w:spacing w:after="0" w:line="240" w:lineRule="auto"/>
        <w:jc w:val="both"/>
        <w:rPr>
          <w:rFonts w:ascii="Arial" w:hAnsi="Arial" w:cs="Arial"/>
          <w:sz w:val="16"/>
          <w:szCs w:val="16"/>
        </w:rPr>
      </w:pPr>
      <w:r w:rsidRPr="000D6346">
        <w:rPr>
          <w:rFonts w:ascii="Arial" w:hAnsi="Arial" w:cs="Arial"/>
          <w:sz w:val="16"/>
          <w:szCs w:val="16"/>
        </w:rPr>
        <w:t xml:space="preserve">Общая стоимость программы стажировки для СГУПС для группы из 13 человек составит </w:t>
      </w:r>
      <w:r w:rsidRPr="000D6346">
        <w:rPr>
          <w:rFonts w:ascii="Arial" w:hAnsi="Arial" w:cs="Arial"/>
          <w:b/>
          <w:sz w:val="16"/>
          <w:szCs w:val="16"/>
        </w:rPr>
        <w:t>37000,00</w:t>
      </w:r>
      <w:r w:rsidRPr="000D6346">
        <w:rPr>
          <w:rFonts w:ascii="Arial" w:hAnsi="Arial" w:cs="Arial"/>
          <w:sz w:val="16"/>
          <w:szCs w:val="16"/>
        </w:rPr>
        <w:t xml:space="preserve"> </w:t>
      </w:r>
      <w:r w:rsidRPr="000D6346">
        <w:rPr>
          <w:rFonts w:ascii="Arial" w:hAnsi="Arial" w:cs="Arial"/>
          <w:b/>
          <w:sz w:val="16"/>
          <w:szCs w:val="16"/>
        </w:rPr>
        <w:t>(тридцать семь тысяч)</w:t>
      </w:r>
      <w:r w:rsidRPr="000D6346">
        <w:rPr>
          <w:rFonts w:ascii="Arial" w:hAnsi="Arial" w:cs="Arial"/>
          <w:sz w:val="16"/>
          <w:szCs w:val="16"/>
        </w:rPr>
        <w:t xml:space="preserve"> </w:t>
      </w:r>
      <w:r w:rsidRPr="000D6346">
        <w:rPr>
          <w:rFonts w:ascii="Arial" w:hAnsi="Arial" w:cs="Arial"/>
          <w:b/>
          <w:sz w:val="16"/>
          <w:szCs w:val="16"/>
        </w:rPr>
        <w:t>британских фунтов стерлингов 00 пенсов</w:t>
      </w:r>
      <w:r w:rsidRPr="000D6346">
        <w:rPr>
          <w:rFonts w:ascii="Arial" w:hAnsi="Arial" w:cs="Arial"/>
          <w:sz w:val="16"/>
          <w:szCs w:val="16"/>
        </w:rPr>
        <w:t>. На момент заключения договора цена в российской валюте составляет 3 774 000 (три миллиона семьсот семьдесят четыре тысячи) рублей.</w:t>
      </w:r>
    </w:p>
    <w:p w:rsidR="000D6346" w:rsidRPr="000D6346" w:rsidRDefault="000D6346" w:rsidP="000D6346">
      <w:pPr>
        <w:spacing w:after="0" w:line="240" w:lineRule="auto"/>
        <w:jc w:val="both"/>
        <w:rPr>
          <w:rFonts w:ascii="Arial" w:hAnsi="Arial" w:cs="Arial"/>
          <w:b/>
          <w:sz w:val="16"/>
          <w:szCs w:val="16"/>
        </w:rPr>
      </w:pPr>
      <w:r w:rsidRPr="000D6346">
        <w:rPr>
          <w:rFonts w:ascii="Arial" w:hAnsi="Arial" w:cs="Arial"/>
          <w:sz w:val="16"/>
          <w:szCs w:val="16"/>
        </w:rPr>
        <w:t>В эту сумму включено:</w:t>
      </w:r>
    </w:p>
    <w:p w:rsidR="000D6346" w:rsidRPr="000D6346" w:rsidRDefault="000D6346" w:rsidP="000D6346">
      <w:pPr>
        <w:pStyle w:val="aff"/>
        <w:numPr>
          <w:ilvl w:val="0"/>
          <w:numId w:val="29"/>
        </w:numPr>
        <w:tabs>
          <w:tab w:val="left" w:pos="567"/>
        </w:tabs>
        <w:ind w:left="0" w:hanging="425"/>
        <w:rPr>
          <w:rFonts w:ascii="Arial" w:hAnsi="Arial" w:cs="Arial"/>
          <w:sz w:val="16"/>
          <w:szCs w:val="16"/>
          <w:lang w:val="ru-RU"/>
        </w:rPr>
      </w:pPr>
      <w:r w:rsidRPr="000D6346">
        <w:rPr>
          <w:rFonts w:ascii="Arial" w:hAnsi="Arial" w:cs="Arial"/>
          <w:sz w:val="16"/>
          <w:szCs w:val="16"/>
          <w:lang w:val="ru-RU"/>
        </w:rPr>
        <w:t xml:space="preserve">Организация, разработка и проведение 10-дневной программы стажировки «Международный менеджмент» в кампусах </w:t>
      </w:r>
      <w:r w:rsidRPr="000D6346">
        <w:rPr>
          <w:rFonts w:ascii="Arial" w:hAnsi="Arial" w:cs="Arial"/>
          <w:sz w:val="16"/>
          <w:szCs w:val="16"/>
        </w:rPr>
        <w:t>UWS</w:t>
      </w:r>
      <w:r w:rsidRPr="000D6346">
        <w:rPr>
          <w:rFonts w:ascii="Arial" w:hAnsi="Arial" w:cs="Arial"/>
          <w:sz w:val="16"/>
          <w:szCs w:val="16"/>
          <w:lang w:val="ru-RU"/>
        </w:rPr>
        <w:t xml:space="preserve"> в г. Лондон и г. Эйр;</w:t>
      </w:r>
    </w:p>
    <w:p w:rsidR="000D6346" w:rsidRPr="000D6346" w:rsidRDefault="000D6346" w:rsidP="000D6346">
      <w:pPr>
        <w:pStyle w:val="aff"/>
        <w:numPr>
          <w:ilvl w:val="0"/>
          <w:numId w:val="29"/>
        </w:numPr>
        <w:tabs>
          <w:tab w:val="left" w:pos="567"/>
        </w:tabs>
        <w:ind w:left="0" w:firstLine="142"/>
        <w:rPr>
          <w:rFonts w:ascii="Arial" w:hAnsi="Arial" w:cs="Arial"/>
          <w:sz w:val="16"/>
          <w:szCs w:val="16"/>
        </w:rPr>
      </w:pPr>
      <w:proofErr w:type="spellStart"/>
      <w:r w:rsidRPr="000D6346">
        <w:rPr>
          <w:rFonts w:ascii="Arial" w:hAnsi="Arial" w:cs="Arial"/>
          <w:sz w:val="16"/>
          <w:szCs w:val="16"/>
        </w:rPr>
        <w:t>Посещение</w:t>
      </w:r>
      <w:proofErr w:type="spellEnd"/>
      <w:r w:rsidRPr="000D6346">
        <w:rPr>
          <w:rFonts w:ascii="Arial" w:hAnsi="Arial" w:cs="Arial"/>
          <w:sz w:val="16"/>
          <w:szCs w:val="16"/>
        </w:rPr>
        <w:t xml:space="preserve"> </w:t>
      </w:r>
      <w:proofErr w:type="spellStart"/>
      <w:r w:rsidRPr="000D6346">
        <w:rPr>
          <w:rFonts w:ascii="Arial" w:hAnsi="Arial" w:cs="Arial"/>
          <w:sz w:val="16"/>
          <w:szCs w:val="16"/>
        </w:rPr>
        <w:t>транспортных</w:t>
      </w:r>
      <w:proofErr w:type="spellEnd"/>
      <w:r w:rsidRPr="000D6346">
        <w:rPr>
          <w:rFonts w:ascii="Arial" w:hAnsi="Arial" w:cs="Arial"/>
          <w:sz w:val="16"/>
          <w:szCs w:val="16"/>
        </w:rPr>
        <w:t xml:space="preserve"> </w:t>
      </w:r>
      <w:proofErr w:type="spellStart"/>
      <w:r w:rsidRPr="000D6346">
        <w:rPr>
          <w:rFonts w:ascii="Arial" w:hAnsi="Arial" w:cs="Arial"/>
          <w:sz w:val="16"/>
          <w:szCs w:val="16"/>
        </w:rPr>
        <w:t>компаний</w:t>
      </w:r>
      <w:proofErr w:type="spellEnd"/>
      <w:r w:rsidRPr="000D6346">
        <w:rPr>
          <w:rFonts w:ascii="Arial" w:hAnsi="Arial" w:cs="Arial"/>
          <w:sz w:val="16"/>
          <w:szCs w:val="16"/>
        </w:rPr>
        <w:t>;</w:t>
      </w:r>
    </w:p>
    <w:p w:rsidR="000D6346" w:rsidRPr="000D6346" w:rsidRDefault="000D6346" w:rsidP="000D6346">
      <w:pPr>
        <w:pStyle w:val="aff"/>
        <w:numPr>
          <w:ilvl w:val="0"/>
          <w:numId w:val="29"/>
        </w:numPr>
        <w:tabs>
          <w:tab w:val="left" w:pos="567"/>
        </w:tabs>
        <w:ind w:left="0" w:firstLine="142"/>
        <w:rPr>
          <w:rFonts w:ascii="Arial" w:hAnsi="Arial" w:cs="Arial"/>
          <w:sz w:val="16"/>
          <w:szCs w:val="16"/>
        </w:rPr>
      </w:pPr>
      <w:proofErr w:type="spellStart"/>
      <w:r w:rsidRPr="000D6346">
        <w:rPr>
          <w:rFonts w:ascii="Arial" w:hAnsi="Arial" w:cs="Arial"/>
          <w:sz w:val="16"/>
          <w:szCs w:val="16"/>
        </w:rPr>
        <w:t>Лекции</w:t>
      </w:r>
      <w:proofErr w:type="spellEnd"/>
      <w:r w:rsidRPr="000D6346">
        <w:rPr>
          <w:rFonts w:ascii="Arial" w:hAnsi="Arial" w:cs="Arial"/>
          <w:sz w:val="16"/>
          <w:szCs w:val="16"/>
        </w:rPr>
        <w:t xml:space="preserve"> </w:t>
      </w:r>
      <w:proofErr w:type="spellStart"/>
      <w:r w:rsidRPr="000D6346">
        <w:rPr>
          <w:rFonts w:ascii="Arial" w:hAnsi="Arial" w:cs="Arial"/>
          <w:sz w:val="16"/>
          <w:szCs w:val="16"/>
        </w:rPr>
        <w:t>приглашенных</w:t>
      </w:r>
      <w:proofErr w:type="spellEnd"/>
      <w:r w:rsidRPr="000D6346">
        <w:rPr>
          <w:rFonts w:ascii="Arial" w:hAnsi="Arial" w:cs="Arial"/>
          <w:sz w:val="16"/>
          <w:szCs w:val="16"/>
        </w:rPr>
        <w:t xml:space="preserve"> </w:t>
      </w:r>
      <w:proofErr w:type="spellStart"/>
      <w:r w:rsidRPr="000D6346">
        <w:rPr>
          <w:rFonts w:ascii="Arial" w:hAnsi="Arial" w:cs="Arial"/>
          <w:sz w:val="16"/>
          <w:szCs w:val="16"/>
        </w:rPr>
        <w:t>докладчиков</w:t>
      </w:r>
      <w:proofErr w:type="spellEnd"/>
      <w:r w:rsidRPr="000D6346">
        <w:rPr>
          <w:rFonts w:ascii="Arial" w:hAnsi="Arial" w:cs="Arial"/>
          <w:sz w:val="16"/>
          <w:szCs w:val="16"/>
        </w:rPr>
        <w:t>;</w:t>
      </w:r>
    </w:p>
    <w:p w:rsidR="000D6346" w:rsidRPr="000D6346" w:rsidRDefault="000D6346" w:rsidP="000D6346">
      <w:pPr>
        <w:pStyle w:val="aff"/>
        <w:numPr>
          <w:ilvl w:val="0"/>
          <w:numId w:val="29"/>
        </w:numPr>
        <w:tabs>
          <w:tab w:val="left" w:pos="567"/>
        </w:tabs>
        <w:ind w:left="0" w:firstLine="142"/>
        <w:rPr>
          <w:rFonts w:ascii="Arial" w:hAnsi="Arial" w:cs="Arial"/>
          <w:sz w:val="16"/>
          <w:szCs w:val="16"/>
          <w:lang w:val="ru-RU"/>
        </w:rPr>
      </w:pPr>
      <w:r w:rsidRPr="000D6346">
        <w:rPr>
          <w:rFonts w:ascii="Arial" w:hAnsi="Arial" w:cs="Arial"/>
          <w:sz w:val="16"/>
          <w:szCs w:val="16"/>
          <w:lang w:val="ru-RU"/>
        </w:rPr>
        <w:t>Учебные материалы на английском языке;</w:t>
      </w:r>
    </w:p>
    <w:p w:rsidR="000D6346" w:rsidRPr="000D6346" w:rsidRDefault="000D6346" w:rsidP="000D6346">
      <w:pPr>
        <w:pStyle w:val="aff"/>
        <w:numPr>
          <w:ilvl w:val="0"/>
          <w:numId w:val="29"/>
        </w:numPr>
        <w:tabs>
          <w:tab w:val="left" w:pos="567"/>
        </w:tabs>
        <w:ind w:left="0" w:firstLine="142"/>
        <w:rPr>
          <w:rFonts w:ascii="Arial" w:hAnsi="Arial" w:cs="Arial"/>
          <w:sz w:val="16"/>
          <w:szCs w:val="16"/>
          <w:lang w:val="ru-RU"/>
        </w:rPr>
      </w:pPr>
      <w:r w:rsidRPr="000D6346">
        <w:rPr>
          <w:rFonts w:ascii="Arial" w:hAnsi="Arial" w:cs="Arial"/>
          <w:sz w:val="16"/>
          <w:szCs w:val="16"/>
          <w:lang w:val="ru-RU"/>
        </w:rPr>
        <w:t xml:space="preserve">3 ночи проживания в </w:t>
      </w:r>
      <w:r w:rsidRPr="000D6346">
        <w:rPr>
          <w:rFonts w:ascii="Arial" w:hAnsi="Arial" w:cs="Arial"/>
          <w:bCs/>
          <w:sz w:val="16"/>
          <w:szCs w:val="16"/>
          <w:lang w:val="ru-RU"/>
        </w:rPr>
        <w:t xml:space="preserve">гостинице </w:t>
      </w:r>
      <w:r w:rsidRPr="000D6346">
        <w:rPr>
          <w:rFonts w:ascii="Arial" w:hAnsi="Arial" w:cs="Arial"/>
          <w:bCs/>
          <w:sz w:val="16"/>
          <w:szCs w:val="16"/>
        </w:rPr>
        <w:t>H</w:t>
      </w:r>
      <w:r w:rsidRPr="000D6346">
        <w:rPr>
          <w:rFonts w:ascii="Arial" w:hAnsi="Arial" w:cs="Arial"/>
          <w:bCs/>
          <w:sz w:val="16"/>
          <w:szCs w:val="16"/>
          <w:lang w:val="ru-RU"/>
        </w:rPr>
        <w:t xml:space="preserve">10 </w:t>
      </w:r>
      <w:r w:rsidRPr="000D6346">
        <w:rPr>
          <w:rFonts w:ascii="Arial" w:hAnsi="Arial" w:cs="Arial"/>
          <w:bCs/>
          <w:sz w:val="16"/>
          <w:szCs w:val="16"/>
        </w:rPr>
        <w:t>Waterloo</w:t>
      </w:r>
      <w:r w:rsidRPr="000D6346">
        <w:rPr>
          <w:rFonts w:ascii="Arial" w:hAnsi="Arial" w:cs="Arial"/>
          <w:bCs/>
          <w:sz w:val="16"/>
          <w:szCs w:val="16"/>
          <w:lang w:val="ru-RU"/>
        </w:rPr>
        <w:t xml:space="preserve"> в г. Лондон</w:t>
      </w:r>
      <w:proofErr w:type="gramStart"/>
      <w:r w:rsidRPr="000D6346">
        <w:rPr>
          <w:rFonts w:ascii="Arial" w:hAnsi="Arial" w:cs="Arial"/>
          <w:bCs/>
          <w:sz w:val="16"/>
          <w:szCs w:val="16"/>
          <w:lang w:val="ru-RU"/>
        </w:rPr>
        <w:t>.</w:t>
      </w:r>
      <w:proofErr w:type="gramEnd"/>
      <w:r w:rsidRPr="000D6346">
        <w:rPr>
          <w:rFonts w:ascii="Arial" w:hAnsi="Arial" w:cs="Arial"/>
          <w:sz w:val="16"/>
          <w:szCs w:val="16"/>
          <w:lang w:val="ru-RU"/>
        </w:rPr>
        <w:t xml:space="preserve"> </w:t>
      </w:r>
      <w:proofErr w:type="gramStart"/>
      <w:r w:rsidRPr="000D6346">
        <w:rPr>
          <w:rFonts w:ascii="Arial" w:hAnsi="Arial" w:cs="Arial"/>
          <w:sz w:val="16"/>
          <w:szCs w:val="16"/>
          <w:lang w:val="ru-RU"/>
        </w:rPr>
        <w:t>д</w:t>
      </w:r>
      <w:proofErr w:type="gramEnd"/>
      <w:r w:rsidRPr="000D6346">
        <w:rPr>
          <w:rFonts w:ascii="Arial" w:hAnsi="Arial" w:cs="Arial"/>
          <w:sz w:val="16"/>
          <w:szCs w:val="16"/>
          <w:lang w:val="ru-RU"/>
        </w:rPr>
        <w:t>ля 13 человек;</w:t>
      </w:r>
    </w:p>
    <w:p w:rsidR="000D6346" w:rsidRPr="000D6346" w:rsidRDefault="000D6346" w:rsidP="000D6346">
      <w:pPr>
        <w:pStyle w:val="aff"/>
        <w:numPr>
          <w:ilvl w:val="0"/>
          <w:numId w:val="29"/>
        </w:numPr>
        <w:tabs>
          <w:tab w:val="left" w:pos="567"/>
        </w:tabs>
        <w:ind w:left="0" w:firstLine="142"/>
        <w:rPr>
          <w:rFonts w:ascii="Arial" w:hAnsi="Arial" w:cs="Arial"/>
          <w:sz w:val="16"/>
          <w:szCs w:val="16"/>
          <w:lang w:val="ru-RU"/>
        </w:rPr>
      </w:pPr>
      <w:r w:rsidRPr="000D6346">
        <w:rPr>
          <w:rFonts w:ascii="Arial" w:hAnsi="Arial" w:cs="Arial"/>
          <w:sz w:val="16"/>
          <w:szCs w:val="16"/>
          <w:lang w:val="ru-RU"/>
        </w:rPr>
        <w:t>11 ночей проживания в студенческом общежитии в Эйр для 13 человек;</w:t>
      </w:r>
    </w:p>
    <w:p w:rsidR="000D6346" w:rsidRPr="000D6346" w:rsidRDefault="000D6346" w:rsidP="000D6346">
      <w:pPr>
        <w:pStyle w:val="aff"/>
        <w:numPr>
          <w:ilvl w:val="0"/>
          <w:numId w:val="29"/>
        </w:numPr>
        <w:tabs>
          <w:tab w:val="left" w:pos="567"/>
        </w:tabs>
        <w:ind w:left="0" w:firstLine="142"/>
        <w:rPr>
          <w:rFonts w:ascii="Arial" w:hAnsi="Arial" w:cs="Arial"/>
          <w:sz w:val="16"/>
          <w:szCs w:val="16"/>
          <w:lang w:val="ru-RU"/>
        </w:rPr>
      </w:pPr>
      <w:r w:rsidRPr="000D6346">
        <w:rPr>
          <w:rFonts w:ascii="Arial" w:hAnsi="Arial" w:cs="Arial"/>
          <w:sz w:val="16"/>
          <w:szCs w:val="16"/>
          <w:lang w:val="ru-RU"/>
        </w:rPr>
        <w:t xml:space="preserve">Трансфер </w:t>
      </w:r>
      <w:proofErr w:type="gramStart"/>
      <w:r w:rsidRPr="000D6346">
        <w:rPr>
          <w:rFonts w:ascii="Arial" w:hAnsi="Arial" w:cs="Arial"/>
          <w:sz w:val="16"/>
          <w:szCs w:val="16"/>
          <w:lang w:val="ru-RU"/>
        </w:rPr>
        <w:t>из</w:t>
      </w:r>
      <w:proofErr w:type="gramEnd"/>
      <w:r w:rsidRPr="000D6346">
        <w:rPr>
          <w:rFonts w:ascii="Arial" w:hAnsi="Arial" w:cs="Arial"/>
          <w:sz w:val="16"/>
          <w:szCs w:val="16"/>
          <w:lang w:val="ru-RU"/>
        </w:rPr>
        <w:t xml:space="preserve"> / </w:t>
      </w:r>
      <w:proofErr w:type="gramStart"/>
      <w:r w:rsidRPr="000D6346">
        <w:rPr>
          <w:rFonts w:ascii="Arial" w:hAnsi="Arial" w:cs="Arial"/>
          <w:sz w:val="16"/>
          <w:szCs w:val="16"/>
          <w:lang w:val="ru-RU"/>
        </w:rPr>
        <w:t>в</w:t>
      </w:r>
      <w:proofErr w:type="gramEnd"/>
      <w:r w:rsidRPr="000D6346">
        <w:rPr>
          <w:rFonts w:ascii="Arial" w:hAnsi="Arial" w:cs="Arial"/>
          <w:sz w:val="16"/>
          <w:szCs w:val="16"/>
          <w:lang w:val="ru-RU"/>
        </w:rPr>
        <w:t xml:space="preserve"> аэропорт г. Глазго;</w:t>
      </w:r>
    </w:p>
    <w:p w:rsidR="000D6346" w:rsidRPr="000D6346" w:rsidRDefault="000D6346" w:rsidP="000D6346">
      <w:pPr>
        <w:pStyle w:val="aff"/>
        <w:numPr>
          <w:ilvl w:val="0"/>
          <w:numId w:val="29"/>
        </w:numPr>
        <w:tabs>
          <w:tab w:val="left" w:pos="567"/>
        </w:tabs>
        <w:ind w:left="0" w:firstLine="142"/>
        <w:rPr>
          <w:rFonts w:ascii="Arial" w:hAnsi="Arial" w:cs="Arial"/>
          <w:sz w:val="16"/>
          <w:szCs w:val="16"/>
          <w:lang w:val="ru-RU"/>
        </w:rPr>
      </w:pPr>
      <w:r w:rsidRPr="000D6346">
        <w:rPr>
          <w:rFonts w:ascii="Arial" w:hAnsi="Arial" w:cs="Arial"/>
          <w:sz w:val="16"/>
          <w:szCs w:val="16"/>
          <w:lang w:val="ru-RU"/>
        </w:rPr>
        <w:t>Трансфер из аэропорта Хитроу г. Лондон;</w:t>
      </w:r>
    </w:p>
    <w:p w:rsidR="000D6346" w:rsidRPr="000D6346" w:rsidRDefault="000D6346" w:rsidP="000D6346">
      <w:pPr>
        <w:pStyle w:val="aff"/>
        <w:numPr>
          <w:ilvl w:val="0"/>
          <w:numId w:val="29"/>
        </w:numPr>
        <w:tabs>
          <w:tab w:val="left" w:pos="567"/>
        </w:tabs>
        <w:ind w:left="0" w:firstLine="142"/>
        <w:rPr>
          <w:rFonts w:ascii="Arial" w:hAnsi="Arial" w:cs="Arial"/>
          <w:sz w:val="16"/>
          <w:szCs w:val="16"/>
          <w:lang w:val="ru-RU"/>
        </w:rPr>
      </w:pPr>
      <w:r w:rsidRPr="000D6346">
        <w:rPr>
          <w:rFonts w:ascii="Arial" w:hAnsi="Arial" w:cs="Arial"/>
          <w:sz w:val="16"/>
          <w:szCs w:val="16"/>
          <w:lang w:val="ru-RU"/>
        </w:rPr>
        <w:t xml:space="preserve">Трансфер в аэропорт </w:t>
      </w:r>
      <w:proofErr w:type="spellStart"/>
      <w:r w:rsidRPr="000D6346">
        <w:rPr>
          <w:rFonts w:ascii="Arial" w:hAnsi="Arial" w:cs="Arial"/>
          <w:sz w:val="16"/>
          <w:szCs w:val="16"/>
          <w:lang w:val="ru-RU"/>
        </w:rPr>
        <w:t>Станстед</w:t>
      </w:r>
      <w:proofErr w:type="spellEnd"/>
      <w:r w:rsidRPr="000D6346">
        <w:rPr>
          <w:rFonts w:ascii="Arial" w:hAnsi="Arial" w:cs="Arial"/>
          <w:sz w:val="16"/>
          <w:szCs w:val="16"/>
          <w:lang w:val="ru-RU"/>
        </w:rPr>
        <w:t xml:space="preserve"> г. Лондон;</w:t>
      </w:r>
    </w:p>
    <w:p w:rsidR="000D6346" w:rsidRPr="000D6346" w:rsidRDefault="000D6346" w:rsidP="000D6346">
      <w:pPr>
        <w:pStyle w:val="aff"/>
        <w:numPr>
          <w:ilvl w:val="0"/>
          <w:numId w:val="29"/>
        </w:numPr>
        <w:tabs>
          <w:tab w:val="left" w:pos="567"/>
        </w:tabs>
        <w:ind w:left="0" w:firstLine="142"/>
        <w:rPr>
          <w:rFonts w:ascii="Arial" w:hAnsi="Arial" w:cs="Arial"/>
          <w:sz w:val="16"/>
          <w:szCs w:val="16"/>
          <w:lang w:val="ru-RU"/>
        </w:rPr>
      </w:pPr>
      <w:r w:rsidRPr="000D6346">
        <w:rPr>
          <w:rFonts w:ascii="Arial" w:hAnsi="Arial" w:cs="Arial"/>
          <w:sz w:val="16"/>
          <w:szCs w:val="16"/>
          <w:lang w:val="ru-RU"/>
        </w:rPr>
        <w:t xml:space="preserve">Перелет из аэропорта </w:t>
      </w:r>
      <w:proofErr w:type="spellStart"/>
      <w:r w:rsidRPr="000D6346">
        <w:rPr>
          <w:rFonts w:ascii="Arial" w:hAnsi="Arial" w:cs="Arial"/>
          <w:sz w:val="16"/>
          <w:szCs w:val="16"/>
          <w:lang w:val="ru-RU"/>
        </w:rPr>
        <w:t>Станстед</w:t>
      </w:r>
      <w:proofErr w:type="spellEnd"/>
      <w:r w:rsidRPr="000D6346">
        <w:rPr>
          <w:rFonts w:ascii="Arial" w:hAnsi="Arial" w:cs="Arial"/>
          <w:sz w:val="16"/>
          <w:szCs w:val="16"/>
          <w:lang w:val="ru-RU"/>
        </w:rPr>
        <w:t xml:space="preserve"> г. Лондон до аэропорта г. Глазго;</w:t>
      </w:r>
    </w:p>
    <w:p w:rsidR="000D6346" w:rsidRPr="000D6346" w:rsidRDefault="000D6346" w:rsidP="000D6346">
      <w:pPr>
        <w:pStyle w:val="aff"/>
        <w:numPr>
          <w:ilvl w:val="0"/>
          <w:numId w:val="29"/>
        </w:numPr>
        <w:tabs>
          <w:tab w:val="left" w:pos="567"/>
        </w:tabs>
        <w:ind w:left="0" w:hanging="425"/>
        <w:rPr>
          <w:rFonts w:ascii="Arial" w:hAnsi="Arial" w:cs="Arial"/>
          <w:sz w:val="16"/>
          <w:szCs w:val="16"/>
          <w:lang w:val="ru-RU"/>
        </w:rPr>
      </w:pPr>
      <w:r w:rsidRPr="000D6346">
        <w:rPr>
          <w:rFonts w:ascii="Arial" w:hAnsi="Arial" w:cs="Arial"/>
          <w:sz w:val="16"/>
          <w:szCs w:val="16"/>
          <w:lang w:val="ru-RU"/>
        </w:rPr>
        <w:t>Культурная программа, включая экскурсии по Лондону, на остров</w:t>
      </w:r>
      <w:proofErr w:type="gramStart"/>
      <w:r w:rsidRPr="000D6346">
        <w:rPr>
          <w:rFonts w:ascii="Arial" w:hAnsi="Arial" w:cs="Arial"/>
          <w:sz w:val="16"/>
          <w:szCs w:val="16"/>
          <w:lang w:val="ru-RU"/>
        </w:rPr>
        <w:t xml:space="preserve"> Б</w:t>
      </w:r>
      <w:proofErr w:type="gramEnd"/>
      <w:r w:rsidRPr="000D6346">
        <w:rPr>
          <w:rFonts w:ascii="Arial" w:hAnsi="Arial" w:cs="Arial"/>
          <w:sz w:val="16"/>
          <w:szCs w:val="16"/>
          <w:lang w:val="ru-RU"/>
        </w:rPr>
        <w:t xml:space="preserve">ьют, в Эдинбург, Глазго и озеро Лох </w:t>
      </w:r>
      <w:proofErr w:type="spellStart"/>
      <w:r w:rsidRPr="000D6346">
        <w:rPr>
          <w:rFonts w:ascii="Arial" w:hAnsi="Arial" w:cs="Arial"/>
          <w:sz w:val="16"/>
          <w:szCs w:val="16"/>
          <w:lang w:val="ru-RU"/>
        </w:rPr>
        <w:t>Ломонд</w:t>
      </w:r>
      <w:proofErr w:type="spellEnd"/>
      <w:r w:rsidRPr="000D6346">
        <w:rPr>
          <w:rFonts w:ascii="Arial" w:hAnsi="Arial" w:cs="Arial"/>
          <w:sz w:val="16"/>
          <w:szCs w:val="16"/>
          <w:lang w:val="ru-RU"/>
        </w:rPr>
        <w:t>;</w:t>
      </w:r>
    </w:p>
    <w:p w:rsidR="000D6346" w:rsidRPr="000D6346" w:rsidRDefault="000D6346" w:rsidP="000D6346">
      <w:pPr>
        <w:pStyle w:val="aff"/>
        <w:numPr>
          <w:ilvl w:val="0"/>
          <w:numId w:val="29"/>
        </w:numPr>
        <w:tabs>
          <w:tab w:val="left" w:pos="567"/>
        </w:tabs>
        <w:ind w:left="0" w:hanging="425"/>
        <w:rPr>
          <w:rFonts w:ascii="Arial" w:hAnsi="Arial" w:cs="Arial"/>
          <w:sz w:val="16"/>
          <w:szCs w:val="16"/>
          <w:lang w:val="ru-RU"/>
        </w:rPr>
      </w:pPr>
      <w:r w:rsidRPr="000D6346">
        <w:rPr>
          <w:rFonts w:ascii="Arial" w:hAnsi="Arial" w:cs="Arial"/>
          <w:sz w:val="16"/>
          <w:szCs w:val="16"/>
          <w:lang w:val="ru-RU"/>
        </w:rPr>
        <w:t xml:space="preserve">Посещение шотландского культурного центра </w:t>
      </w:r>
      <w:proofErr w:type="spellStart"/>
      <w:r w:rsidRPr="000D6346">
        <w:rPr>
          <w:rFonts w:ascii="Arial" w:hAnsi="Arial" w:cs="Arial"/>
          <w:sz w:val="16"/>
          <w:szCs w:val="16"/>
        </w:rPr>
        <w:t>Ceilidh</w:t>
      </w:r>
      <w:proofErr w:type="spellEnd"/>
      <w:r w:rsidRPr="000D6346">
        <w:rPr>
          <w:rFonts w:ascii="Arial" w:hAnsi="Arial" w:cs="Arial"/>
          <w:sz w:val="16"/>
          <w:szCs w:val="16"/>
          <w:lang w:val="ru-RU"/>
        </w:rPr>
        <w:t xml:space="preserve"> </w:t>
      </w:r>
      <w:r w:rsidRPr="000D6346">
        <w:rPr>
          <w:rFonts w:ascii="Arial" w:hAnsi="Arial" w:cs="Arial"/>
          <w:sz w:val="16"/>
          <w:szCs w:val="16"/>
        </w:rPr>
        <w:t>at</w:t>
      </w:r>
      <w:r w:rsidRPr="000D6346">
        <w:rPr>
          <w:rFonts w:ascii="Arial" w:hAnsi="Arial" w:cs="Arial"/>
          <w:sz w:val="16"/>
          <w:szCs w:val="16"/>
          <w:lang w:val="ru-RU"/>
        </w:rPr>
        <w:t xml:space="preserve"> </w:t>
      </w:r>
      <w:r w:rsidRPr="000D6346">
        <w:rPr>
          <w:rFonts w:ascii="Arial" w:hAnsi="Arial" w:cs="Arial"/>
          <w:sz w:val="16"/>
          <w:szCs w:val="16"/>
        </w:rPr>
        <w:t>Sloan</w:t>
      </w:r>
      <w:r w:rsidRPr="000D6346">
        <w:rPr>
          <w:rFonts w:ascii="Arial" w:hAnsi="Arial" w:cs="Arial"/>
          <w:sz w:val="16"/>
          <w:szCs w:val="16"/>
          <w:lang w:val="ru-RU"/>
        </w:rPr>
        <w:t>’</w:t>
      </w:r>
      <w:r w:rsidRPr="000D6346">
        <w:rPr>
          <w:rFonts w:ascii="Arial" w:hAnsi="Arial" w:cs="Arial"/>
          <w:sz w:val="16"/>
          <w:szCs w:val="16"/>
        </w:rPr>
        <w:t>s</w:t>
      </w:r>
    </w:p>
    <w:p w:rsidR="000D6346" w:rsidRPr="000D6346" w:rsidRDefault="000D6346" w:rsidP="000D6346">
      <w:pPr>
        <w:spacing w:after="0" w:line="240" w:lineRule="auto"/>
        <w:rPr>
          <w:rFonts w:ascii="Arial" w:hAnsi="Arial" w:cs="Arial"/>
          <w:b/>
          <w:sz w:val="16"/>
          <w:szCs w:val="16"/>
        </w:rPr>
      </w:pPr>
      <w:r w:rsidRPr="000D6346">
        <w:rPr>
          <w:rFonts w:ascii="Arial" w:hAnsi="Arial" w:cs="Arial"/>
          <w:b/>
          <w:sz w:val="16"/>
          <w:szCs w:val="16"/>
        </w:rPr>
        <w:t>Условия</w:t>
      </w:r>
    </w:p>
    <w:p w:rsidR="000D6346" w:rsidRPr="000D6346" w:rsidRDefault="000D6346" w:rsidP="000D6346">
      <w:pPr>
        <w:numPr>
          <w:ilvl w:val="1"/>
          <w:numId w:val="30"/>
        </w:numPr>
        <w:tabs>
          <w:tab w:val="num" w:pos="567"/>
        </w:tabs>
        <w:spacing w:after="0" w:line="240" w:lineRule="auto"/>
        <w:ind w:left="0" w:hanging="578"/>
        <w:jc w:val="both"/>
        <w:rPr>
          <w:rFonts w:ascii="Arial" w:hAnsi="Arial" w:cs="Arial"/>
          <w:sz w:val="16"/>
          <w:szCs w:val="16"/>
        </w:rPr>
      </w:pPr>
      <w:r w:rsidRPr="000D6346">
        <w:rPr>
          <w:rFonts w:ascii="Arial" w:hAnsi="Arial" w:cs="Arial"/>
          <w:sz w:val="16"/>
          <w:szCs w:val="16"/>
        </w:rPr>
        <w:t>Необходимо сделать подтверждение проведения программы за 5 недель до ее начала;</w:t>
      </w:r>
    </w:p>
    <w:p w:rsidR="000D6346" w:rsidRPr="000D6346" w:rsidRDefault="000D6346" w:rsidP="000D6346">
      <w:pPr>
        <w:numPr>
          <w:ilvl w:val="1"/>
          <w:numId w:val="30"/>
        </w:numPr>
        <w:tabs>
          <w:tab w:val="num" w:pos="567"/>
        </w:tabs>
        <w:spacing w:after="0" w:line="240" w:lineRule="auto"/>
        <w:ind w:left="0" w:hanging="425"/>
        <w:jc w:val="both"/>
        <w:rPr>
          <w:rFonts w:ascii="Arial" w:hAnsi="Arial" w:cs="Arial"/>
          <w:sz w:val="16"/>
          <w:szCs w:val="16"/>
        </w:rPr>
      </w:pPr>
      <w:r w:rsidRPr="000D6346">
        <w:rPr>
          <w:rFonts w:ascii="Arial" w:hAnsi="Arial" w:cs="Arial"/>
          <w:sz w:val="16"/>
          <w:szCs w:val="16"/>
        </w:rPr>
        <w:t xml:space="preserve">Оплата производится в британских фунтах стерлингах по курсу банка посредника на момент оплаты. На момент расчета рублевая стоимость может изменяться в зависимости от курса британского фунта стерлинга банка, производящего расчет по договору. </w:t>
      </w:r>
    </w:p>
    <w:p w:rsidR="000D6346" w:rsidRPr="000D6346" w:rsidRDefault="000D6346" w:rsidP="000D6346">
      <w:pPr>
        <w:numPr>
          <w:ilvl w:val="1"/>
          <w:numId w:val="30"/>
        </w:numPr>
        <w:tabs>
          <w:tab w:val="num" w:pos="567"/>
        </w:tabs>
        <w:spacing w:after="0" w:line="240" w:lineRule="auto"/>
        <w:ind w:left="0" w:hanging="425"/>
        <w:jc w:val="both"/>
        <w:rPr>
          <w:rFonts w:ascii="Arial" w:hAnsi="Arial" w:cs="Arial"/>
          <w:sz w:val="16"/>
          <w:szCs w:val="16"/>
        </w:rPr>
      </w:pPr>
      <w:r w:rsidRPr="000D6346">
        <w:rPr>
          <w:rFonts w:ascii="Arial" w:hAnsi="Arial" w:cs="Arial"/>
          <w:b/>
          <w:sz w:val="16"/>
          <w:szCs w:val="16"/>
        </w:rPr>
        <w:t>100%</w:t>
      </w:r>
      <w:r w:rsidRPr="000D6346">
        <w:rPr>
          <w:rFonts w:ascii="Arial" w:hAnsi="Arial" w:cs="Arial"/>
          <w:sz w:val="16"/>
          <w:szCs w:val="16"/>
        </w:rPr>
        <w:t xml:space="preserve"> от общей стоимости программы </w:t>
      </w:r>
      <w:r w:rsidRPr="000D6346">
        <w:rPr>
          <w:rFonts w:ascii="Arial" w:hAnsi="Arial" w:cs="Arial"/>
          <w:b/>
          <w:sz w:val="16"/>
          <w:szCs w:val="16"/>
        </w:rPr>
        <w:t>37 000,00</w:t>
      </w:r>
      <w:r w:rsidRPr="000D6346">
        <w:rPr>
          <w:rFonts w:ascii="Arial" w:hAnsi="Arial" w:cs="Arial"/>
          <w:sz w:val="16"/>
          <w:szCs w:val="16"/>
        </w:rPr>
        <w:t xml:space="preserve"> </w:t>
      </w:r>
      <w:r w:rsidRPr="000D6346">
        <w:rPr>
          <w:rFonts w:ascii="Arial" w:hAnsi="Arial" w:cs="Arial"/>
          <w:b/>
          <w:sz w:val="16"/>
          <w:szCs w:val="16"/>
        </w:rPr>
        <w:t>(тридцать семь тысяч)</w:t>
      </w:r>
      <w:r w:rsidRPr="000D6346">
        <w:rPr>
          <w:rFonts w:ascii="Arial" w:hAnsi="Arial" w:cs="Arial"/>
          <w:sz w:val="16"/>
          <w:szCs w:val="16"/>
        </w:rPr>
        <w:t xml:space="preserve"> </w:t>
      </w:r>
      <w:r w:rsidRPr="000D6346">
        <w:rPr>
          <w:rFonts w:ascii="Arial" w:hAnsi="Arial" w:cs="Arial"/>
          <w:b/>
          <w:sz w:val="16"/>
          <w:szCs w:val="16"/>
        </w:rPr>
        <w:t>британских фунтов стерлингов 00 пенсов</w:t>
      </w:r>
      <w:r w:rsidRPr="000D6346">
        <w:rPr>
          <w:rFonts w:ascii="Arial" w:hAnsi="Arial" w:cs="Arial"/>
          <w:sz w:val="16"/>
          <w:szCs w:val="16"/>
        </w:rPr>
        <w:t xml:space="preserve"> оплачивается после подписания Договора и выставления счета.</w:t>
      </w:r>
    </w:p>
    <w:p w:rsidR="000D6346" w:rsidRPr="000D6346" w:rsidRDefault="000D6346" w:rsidP="000D6346">
      <w:pPr>
        <w:pStyle w:val="21"/>
        <w:tabs>
          <w:tab w:val="left" w:pos="2025"/>
        </w:tabs>
        <w:spacing w:before="0" w:line="240" w:lineRule="auto"/>
        <w:rPr>
          <w:rFonts w:ascii="Arial" w:hAnsi="Arial" w:cs="Arial"/>
          <w:b w:val="0"/>
          <w:color w:val="000000"/>
          <w:sz w:val="16"/>
          <w:szCs w:val="16"/>
        </w:rPr>
      </w:pPr>
      <w:r w:rsidRPr="000D6346">
        <w:rPr>
          <w:rFonts w:ascii="Arial" w:hAnsi="Arial" w:cs="Arial"/>
          <w:sz w:val="16"/>
          <w:szCs w:val="16"/>
        </w:rPr>
        <w:tab/>
      </w:r>
      <w:r w:rsidRPr="000D6346">
        <w:rPr>
          <w:rFonts w:ascii="Arial" w:hAnsi="Arial" w:cs="Arial"/>
          <w:color w:val="000000"/>
          <w:sz w:val="16"/>
          <w:szCs w:val="16"/>
        </w:rPr>
        <w:t>Банковские реквизиты университета Западной Шотландии</w:t>
      </w:r>
    </w:p>
    <w:p w:rsidR="000D6346" w:rsidRPr="000D6346" w:rsidRDefault="000D6346" w:rsidP="000D6346">
      <w:pPr>
        <w:pStyle w:val="af7"/>
        <w:spacing w:after="0" w:line="240" w:lineRule="auto"/>
        <w:rPr>
          <w:rFonts w:ascii="Arial" w:hAnsi="Arial" w:cs="Arial"/>
          <w:color w:val="000000"/>
          <w:sz w:val="16"/>
          <w:szCs w:val="16"/>
        </w:rPr>
      </w:pPr>
      <w:r w:rsidRPr="000D6346">
        <w:rPr>
          <w:rFonts w:ascii="Arial" w:hAnsi="Arial" w:cs="Arial"/>
          <w:color w:val="000000"/>
          <w:sz w:val="16"/>
          <w:szCs w:val="16"/>
        </w:rPr>
        <w:t xml:space="preserve">Адрес: </w:t>
      </w:r>
      <w:proofErr w:type="spellStart"/>
      <w:r w:rsidRPr="000D6346">
        <w:rPr>
          <w:rFonts w:ascii="Arial" w:hAnsi="Arial" w:cs="Arial"/>
          <w:color w:val="000000"/>
          <w:sz w:val="16"/>
          <w:szCs w:val="16"/>
        </w:rPr>
        <w:t>Bank</w:t>
      </w:r>
      <w:proofErr w:type="spellEnd"/>
      <w:r w:rsidRPr="000D6346">
        <w:rPr>
          <w:rFonts w:ascii="Arial" w:hAnsi="Arial" w:cs="Arial"/>
          <w:color w:val="000000"/>
          <w:sz w:val="16"/>
          <w:szCs w:val="16"/>
        </w:rPr>
        <w:t xml:space="preserve"> </w:t>
      </w:r>
      <w:proofErr w:type="spellStart"/>
      <w:r w:rsidRPr="000D6346">
        <w:rPr>
          <w:rFonts w:ascii="Arial" w:hAnsi="Arial" w:cs="Arial"/>
          <w:color w:val="000000"/>
          <w:sz w:val="16"/>
          <w:szCs w:val="16"/>
        </w:rPr>
        <w:t>of</w:t>
      </w:r>
      <w:proofErr w:type="spellEnd"/>
      <w:r w:rsidRPr="000D6346">
        <w:rPr>
          <w:rFonts w:ascii="Arial" w:hAnsi="Arial" w:cs="Arial"/>
          <w:color w:val="000000"/>
          <w:sz w:val="16"/>
          <w:szCs w:val="16"/>
        </w:rPr>
        <w:t xml:space="preserve"> </w:t>
      </w:r>
      <w:proofErr w:type="spellStart"/>
      <w:r w:rsidRPr="000D6346">
        <w:rPr>
          <w:rFonts w:ascii="Arial" w:hAnsi="Arial" w:cs="Arial"/>
          <w:color w:val="000000"/>
          <w:sz w:val="16"/>
          <w:szCs w:val="16"/>
        </w:rPr>
        <w:t>Scotland</w:t>
      </w:r>
      <w:proofErr w:type="spellEnd"/>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lang w:val="en-US"/>
        </w:rPr>
        <w:t>The Cross Paisley</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lang w:val="en-US"/>
        </w:rPr>
        <w:t xml:space="preserve">United Kingdom </w:t>
      </w:r>
      <w:r w:rsidRPr="000D6346">
        <w:rPr>
          <w:rFonts w:ascii="Arial" w:hAnsi="Arial" w:cs="Arial"/>
          <w:color w:val="000000"/>
          <w:sz w:val="16"/>
          <w:szCs w:val="16"/>
        </w:rPr>
        <w:t>Индекс</w:t>
      </w:r>
      <w:r w:rsidRPr="000D6346">
        <w:rPr>
          <w:rFonts w:ascii="Arial" w:hAnsi="Arial" w:cs="Arial"/>
          <w:color w:val="000000"/>
          <w:sz w:val="16"/>
          <w:szCs w:val="16"/>
          <w:lang w:val="en-US"/>
        </w:rPr>
        <w:t xml:space="preserve"> PA1 1DB</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rPr>
        <w:t>Название</w:t>
      </w:r>
      <w:r w:rsidRPr="000D6346">
        <w:rPr>
          <w:rFonts w:ascii="Arial" w:hAnsi="Arial" w:cs="Arial"/>
          <w:color w:val="000000"/>
          <w:sz w:val="16"/>
          <w:szCs w:val="16"/>
          <w:lang w:val="en-US"/>
        </w:rPr>
        <w:t xml:space="preserve"> </w:t>
      </w:r>
      <w:r w:rsidRPr="000D6346">
        <w:rPr>
          <w:rFonts w:ascii="Arial" w:hAnsi="Arial" w:cs="Arial"/>
          <w:color w:val="000000"/>
          <w:sz w:val="16"/>
          <w:szCs w:val="16"/>
        </w:rPr>
        <w:t>счета</w:t>
      </w:r>
      <w:r w:rsidRPr="000D6346">
        <w:rPr>
          <w:rFonts w:ascii="Arial" w:hAnsi="Arial" w:cs="Arial"/>
          <w:color w:val="000000"/>
          <w:sz w:val="16"/>
          <w:szCs w:val="16"/>
          <w:lang w:val="en-US"/>
        </w:rPr>
        <w:t>: University of Paisley</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rPr>
        <w:t>Код</w:t>
      </w:r>
      <w:r w:rsidRPr="000D6346">
        <w:rPr>
          <w:rFonts w:ascii="Arial" w:hAnsi="Arial" w:cs="Arial"/>
          <w:color w:val="000000"/>
          <w:sz w:val="16"/>
          <w:szCs w:val="16"/>
          <w:lang w:val="en-US"/>
        </w:rPr>
        <w:t>: 80-91-27</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rPr>
        <w:t>Номер</w:t>
      </w:r>
      <w:r w:rsidRPr="000D6346">
        <w:rPr>
          <w:rFonts w:ascii="Arial" w:hAnsi="Arial" w:cs="Arial"/>
          <w:color w:val="000000"/>
          <w:sz w:val="16"/>
          <w:szCs w:val="16"/>
          <w:lang w:val="en-US"/>
        </w:rPr>
        <w:t xml:space="preserve"> </w:t>
      </w:r>
      <w:r w:rsidRPr="000D6346">
        <w:rPr>
          <w:rFonts w:ascii="Arial" w:hAnsi="Arial" w:cs="Arial"/>
          <w:color w:val="000000"/>
          <w:sz w:val="16"/>
          <w:szCs w:val="16"/>
        </w:rPr>
        <w:t>счета</w:t>
      </w:r>
      <w:r w:rsidRPr="000D6346">
        <w:rPr>
          <w:rFonts w:ascii="Arial" w:hAnsi="Arial" w:cs="Arial"/>
          <w:color w:val="000000"/>
          <w:sz w:val="16"/>
          <w:szCs w:val="16"/>
          <w:lang w:val="en-US"/>
        </w:rPr>
        <w:t>: 00738282</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rPr>
        <w:t>БИК</w:t>
      </w:r>
      <w:r w:rsidRPr="000D6346">
        <w:rPr>
          <w:rFonts w:ascii="Arial" w:hAnsi="Arial" w:cs="Arial"/>
          <w:color w:val="000000"/>
          <w:sz w:val="16"/>
          <w:szCs w:val="16"/>
          <w:lang w:val="en-US"/>
        </w:rPr>
        <w:t xml:space="preserve">: BOFSGB21130 </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lang w:val="en-US"/>
        </w:rPr>
        <w:t xml:space="preserve">IBAN: GB66 BOFS 80912700738282 </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rPr>
        <w:t>Код</w:t>
      </w:r>
      <w:r w:rsidRPr="000D6346">
        <w:rPr>
          <w:rFonts w:ascii="Arial" w:hAnsi="Arial" w:cs="Arial"/>
          <w:color w:val="000000"/>
          <w:sz w:val="16"/>
          <w:szCs w:val="16"/>
          <w:lang w:val="en-US"/>
        </w:rPr>
        <w:t xml:space="preserve"> SWIFT: BOFS GB21130</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rPr>
        <w:t>ИНН</w:t>
      </w:r>
      <w:r w:rsidRPr="000D6346">
        <w:rPr>
          <w:rFonts w:ascii="Arial" w:hAnsi="Arial" w:cs="Arial"/>
          <w:color w:val="000000"/>
          <w:sz w:val="16"/>
          <w:szCs w:val="16"/>
          <w:lang w:val="en-US"/>
        </w:rPr>
        <w:t>: 263824940</w:t>
      </w:r>
    </w:p>
    <w:p w:rsidR="000D6346" w:rsidRPr="000D6346" w:rsidRDefault="000D6346" w:rsidP="000D6346">
      <w:pPr>
        <w:pStyle w:val="af7"/>
        <w:spacing w:after="0" w:line="240" w:lineRule="auto"/>
        <w:rPr>
          <w:rFonts w:ascii="Arial" w:hAnsi="Arial" w:cs="Arial"/>
          <w:color w:val="000000"/>
          <w:sz w:val="16"/>
          <w:szCs w:val="16"/>
          <w:lang w:val="en-US"/>
        </w:rPr>
      </w:pPr>
      <w:r w:rsidRPr="000D6346">
        <w:rPr>
          <w:rFonts w:ascii="Arial" w:hAnsi="Arial" w:cs="Arial"/>
          <w:color w:val="000000"/>
          <w:sz w:val="16"/>
          <w:szCs w:val="16"/>
          <w:lang w:val="en-US"/>
        </w:rPr>
        <w:t xml:space="preserve">E-mail: </w:t>
      </w:r>
      <w:r w:rsidRPr="000D6346">
        <w:rPr>
          <w:rFonts w:ascii="Arial" w:hAnsi="Arial" w:cs="Arial"/>
          <w:color w:val="000000"/>
          <w:sz w:val="16"/>
          <w:szCs w:val="16"/>
          <w:u w:val="single"/>
          <w:lang w:val="en-US"/>
        </w:rPr>
        <w:t>info@uws.ac.uk</w:t>
      </w:r>
    </w:p>
    <w:p w:rsidR="000D6346" w:rsidRPr="000D6346" w:rsidRDefault="000D6346" w:rsidP="000D6346">
      <w:pPr>
        <w:pStyle w:val="af7"/>
        <w:spacing w:after="0" w:line="240" w:lineRule="auto"/>
        <w:rPr>
          <w:rFonts w:ascii="Arial" w:hAnsi="Arial" w:cs="Arial"/>
          <w:b/>
          <w:color w:val="000000"/>
          <w:sz w:val="16"/>
          <w:szCs w:val="16"/>
        </w:rPr>
      </w:pPr>
      <w:r w:rsidRPr="000D6346">
        <w:rPr>
          <w:rFonts w:ascii="Arial" w:hAnsi="Arial" w:cs="Arial"/>
          <w:b/>
          <w:color w:val="000000"/>
          <w:sz w:val="16"/>
          <w:szCs w:val="16"/>
        </w:rPr>
        <w:t>Банковские реквизиты Сибирского государственного университета путей сообщения</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Адрес: Россия, индекс 630049, г. Новосибирск, ул. Дуси Ковальчук, д.191</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ИНН 5402113155 КПП 540201001</w:t>
      </w:r>
    </w:p>
    <w:p w:rsidR="000D6346" w:rsidRPr="000D6346" w:rsidRDefault="000D6346" w:rsidP="000D6346">
      <w:pPr>
        <w:spacing w:after="0" w:line="240" w:lineRule="auto"/>
        <w:jc w:val="both"/>
        <w:rPr>
          <w:rFonts w:ascii="Arial" w:hAnsi="Arial" w:cs="Arial"/>
          <w:color w:val="000000"/>
          <w:sz w:val="16"/>
          <w:szCs w:val="16"/>
        </w:rPr>
      </w:pPr>
      <w:r w:rsidRPr="000D6346">
        <w:rPr>
          <w:rFonts w:ascii="Arial" w:hAnsi="Arial" w:cs="Arial"/>
          <w:color w:val="000000"/>
          <w:sz w:val="16"/>
          <w:szCs w:val="16"/>
          <w:lang w:val="en-US"/>
        </w:rPr>
        <w:t>E</w:t>
      </w:r>
      <w:r w:rsidRPr="000D6346">
        <w:rPr>
          <w:rFonts w:ascii="Arial" w:hAnsi="Arial" w:cs="Arial"/>
          <w:color w:val="000000"/>
          <w:sz w:val="16"/>
          <w:szCs w:val="16"/>
        </w:rPr>
        <w:t>-</w:t>
      </w:r>
      <w:r w:rsidRPr="000D6346">
        <w:rPr>
          <w:rFonts w:ascii="Arial" w:hAnsi="Arial" w:cs="Arial"/>
          <w:color w:val="000000"/>
          <w:sz w:val="16"/>
          <w:szCs w:val="16"/>
          <w:lang w:val="en-US"/>
        </w:rPr>
        <w:t>mail</w:t>
      </w:r>
      <w:r w:rsidRPr="000D6346">
        <w:rPr>
          <w:rFonts w:ascii="Arial" w:hAnsi="Arial" w:cs="Arial"/>
          <w:color w:val="000000"/>
          <w:sz w:val="16"/>
          <w:szCs w:val="16"/>
        </w:rPr>
        <w:t xml:space="preserve">: </w:t>
      </w:r>
      <w:hyperlink r:id="rId9" w:history="1">
        <w:r w:rsidRPr="000D6346">
          <w:rPr>
            <w:rStyle w:val="ad"/>
            <w:rFonts w:ascii="Arial" w:hAnsi="Arial" w:cs="Arial"/>
            <w:sz w:val="16"/>
            <w:szCs w:val="16"/>
            <w:lang w:val="en-US"/>
          </w:rPr>
          <w:t>public</w:t>
        </w:r>
        <w:r w:rsidRPr="000D6346">
          <w:rPr>
            <w:rStyle w:val="ad"/>
            <w:rFonts w:ascii="Arial" w:hAnsi="Arial" w:cs="Arial"/>
            <w:sz w:val="16"/>
            <w:szCs w:val="16"/>
          </w:rPr>
          <w:t>@</w:t>
        </w:r>
        <w:proofErr w:type="spellStart"/>
        <w:r w:rsidRPr="000D6346">
          <w:rPr>
            <w:rStyle w:val="ad"/>
            <w:rFonts w:ascii="Arial" w:hAnsi="Arial" w:cs="Arial"/>
            <w:sz w:val="16"/>
            <w:szCs w:val="16"/>
            <w:lang w:val="en-US"/>
          </w:rPr>
          <w:t>stu</w:t>
        </w:r>
        <w:proofErr w:type="spellEnd"/>
        <w:r w:rsidRPr="000D6346">
          <w:rPr>
            <w:rStyle w:val="ad"/>
            <w:rFonts w:ascii="Arial" w:hAnsi="Arial" w:cs="Arial"/>
            <w:sz w:val="16"/>
            <w:szCs w:val="16"/>
          </w:rPr>
          <w:t>.</w:t>
        </w:r>
        <w:proofErr w:type="spellStart"/>
        <w:r w:rsidRPr="000D6346">
          <w:rPr>
            <w:rStyle w:val="ad"/>
            <w:rFonts w:ascii="Arial" w:hAnsi="Arial" w:cs="Arial"/>
            <w:sz w:val="16"/>
            <w:szCs w:val="16"/>
            <w:lang w:val="en-US"/>
          </w:rPr>
          <w:t>ru</w:t>
        </w:r>
        <w:proofErr w:type="spellEnd"/>
      </w:hyperlink>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Текущий валютный счет № 40503826100000000001в Банке Новосибирский филиал ПАО банка «ФК Открытие»</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Получатель:</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Банк Новосибирский филиал ПАО банка «ФК Открытие»</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 xml:space="preserve">Адрес: Россия, 115114, г. Москва, ул. </w:t>
      </w:r>
      <w:proofErr w:type="spellStart"/>
      <w:r w:rsidRPr="000D6346">
        <w:rPr>
          <w:rFonts w:ascii="Arial" w:hAnsi="Arial" w:cs="Arial"/>
          <w:color w:val="000000"/>
          <w:sz w:val="16"/>
          <w:szCs w:val="16"/>
        </w:rPr>
        <w:t>Летниковская</w:t>
      </w:r>
      <w:proofErr w:type="spellEnd"/>
      <w:r w:rsidRPr="000D6346">
        <w:rPr>
          <w:rFonts w:ascii="Arial" w:hAnsi="Arial" w:cs="Arial"/>
          <w:color w:val="000000"/>
          <w:sz w:val="16"/>
          <w:szCs w:val="16"/>
        </w:rPr>
        <w:t>, д.2, стр.4</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ИНН/КПП 7706092528/540543001</w:t>
      </w:r>
    </w:p>
    <w:p w:rsidR="000D6346" w:rsidRPr="000D6346" w:rsidRDefault="000D6346" w:rsidP="000D6346">
      <w:pPr>
        <w:pStyle w:val="af7"/>
        <w:spacing w:after="0" w:line="240" w:lineRule="auto"/>
        <w:jc w:val="both"/>
        <w:rPr>
          <w:rFonts w:ascii="Arial" w:hAnsi="Arial" w:cs="Arial"/>
          <w:color w:val="000000"/>
          <w:sz w:val="16"/>
          <w:szCs w:val="16"/>
        </w:rPr>
      </w:pPr>
      <w:r w:rsidRPr="000D6346">
        <w:rPr>
          <w:rFonts w:ascii="Arial" w:hAnsi="Arial" w:cs="Arial"/>
          <w:color w:val="000000"/>
          <w:sz w:val="16"/>
          <w:szCs w:val="16"/>
        </w:rPr>
        <w:t>БИК: 045004839</w:t>
      </w:r>
    </w:p>
    <w:p w:rsidR="000D6346" w:rsidRPr="000D6346" w:rsidRDefault="000D6346" w:rsidP="000D6346">
      <w:pPr>
        <w:pStyle w:val="af7"/>
        <w:spacing w:after="0" w:line="240" w:lineRule="auto"/>
        <w:jc w:val="both"/>
        <w:rPr>
          <w:rFonts w:ascii="Arial" w:hAnsi="Arial" w:cs="Arial"/>
          <w:color w:val="000000"/>
          <w:sz w:val="16"/>
          <w:szCs w:val="16"/>
        </w:rPr>
      </w:pPr>
      <w:proofErr w:type="spellStart"/>
      <w:proofErr w:type="gramStart"/>
      <w:r w:rsidRPr="000D6346">
        <w:rPr>
          <w:rFonts w:ascii="Arial" w:hAnsi="Arial" w:cs="Arial"/>
          <w:color w:val="000000"/>
          <w:sz w:val="16"/>
          <w:szCs w:val="16"/>
        </w:rPr>
        <w:t>Корр</w:t>
      </w:r>
      <w:proofErr w:type="spellEnd"/>
      <w:proofErr w:type="gramEnd"/>
      <w:r w:rsidRPr="000D6346">
        <w:rPr>
          <w:rFonts w:ascii="Arial" w:hAnsi="Arial" w:cs="Arial"/>
          <w:color w:val="000000"/>
          <w:sz w:val="16"/>
          <w:szCs w:val="16"/>
        </w:rPr>
        <w:t>/счет 30101810550040000839</w:t>
      </w:r>
    </w:p>
    <w:p w:rsidR="000D6346" w:rsidRPr="000D6346" w:rsidRDefault="000D6346" w:rsidP="000D6346">
      <w:pPr>
        <w:pStyle w:val="afffc"/>
        <w:spacing w:after="0" w:line="240" w:lineRule="auto"/>
        <w:ind w:left="0"/>
        <w:jc w:val="both"/>
        <w:rPr>
          <w:rFonts w:ascii="Arial" w:hAnsi="Arial" w:cs="Arial"/>
          <w:sz w:val="16"/>
          <w:szCs w:val="16"/>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От имени и по поручению </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lastRenderedPageBreak/>
        <w:t>ПРАВЛЕНИЯ УНИВЕРСИТЕТА ЗАПАДНОЙ ШОТЛАНДИИ</w:t>
      </w:r>
    </w:p>
    <w:p w:rsidR="000D6346" w:rsidRPr="000D6346" w:rsidRDefault="000D6346" w:rsidP="000D6346">
      <w:pPr>
        <w:widowControl w:val="0"/>
        <w:spacing w:after="0" w:line="240" w:lineRule="auto"/>
        <w:rPr>
          <w:rFonts w:ascii="Arial" w:eastAsia="Arial" w:hAnsi="Arial" w:cs="Arial"/>
          <w:color w:val="111111"/>
          <w:w w:val="105"/>
          <w:sz w:val="16"/>
          <w:szCs w:val="16"/>
          <w:u w:val="single"/>
        </w:rPr>
      </w:pPr>
      <w:r w:rsidRPr="000D6346">
        <w:rPr>
          <w:rFonts w:ascii="Arial" w:hAnsi="Arial" w:cs="Arial"/>
          <w:sz w:val="16"/>
          <w:szCs w:val="16"/>
        </w:rPr>
        <w:t xml:space="preserve"> «____» ______________</w:t>
      </w:r>
      <w:r w:rsidRPr="000D6346">
        <w:rPr>
          <w:rFonts w:ascii="Arial" w:hAnsi="Arial" w:cs="Arial"/>
          <w:color w:val="FF0000"/>
          <w:sz w:val="16"/>
          <w:szCs w:val="16"/>
        </w:rPr>
        <w:t xml:space="preserve"> </w:t>
      </w:r>
      <w:r w:rsidRPr="000D6346">
        <w:rPr>
          <w:rFonts w:ascii="Arial" w:hAnsi="Arial" w:cs="Arial"/>
          <w:sz w:val="16"/>
          <w:szCs w:val="16"/>
        </w:rPr>
        <w:t xml:space="preserve">2018г.        </w:t>
      </w:r>
    </w:p>
    <w:p w:rsidR="000D6346" w:rsidRPr="000D6346" w:rsidRDefault="000D6346" w:rsidP="000D6346">
      <w:pPr>
        <w:pStyle w:val="afffc"/>
        <w:spacing w:after="0" w:line="240" w:lineRule="auto"/>
        <w:ind w:left="0"/>
        <w:jc w:val="both"/>
        <w:rPr>
          <w:rFonts w:ascii="Arial" w:eastAsia="Times New Roman" w:hAnsi="Arial" w:cs="Arial"/>
          <w:sz w:val="16"/>
          <w:szCs w:val="16"/>
          <w:lang w:eastAsia="ru-RU"/>
        </w:rPr>
      </w:pP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Подпись           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ФИО                 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Должность      _____________________________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Университет Западной Шотландии</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                                                                                                   </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От имени и по поручению </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СИБИРСКОГО ГОСУДАРСТВЕННОГО УНИВЕРСИТЕТА ПУТЕЙ СООБЩЕНИЯ</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«____» ______________ 2018г.      </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Подпись       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ФИО             _____________________</w:t>
      </w:r>
    </w:p>
    <w:p w:rsidR="000D6346" w:rsidRPr="000D6346" w:rsidRDefault="000D6346" w:rsidP="000D6346">
      <w:pPr>
        <w:pStyle w:val="afffc"/>
        <w:spacing w:after="0" w:line="240" w:lineRule="auto"/>
        <w:ind w:left="0"/>
        <w:jc w:val="both"/>
        <w:rPr>
          <w:rFonts w:ascii="Arial" w:hAnsi="Arial" w:cs="Arial"/>
          <w:sz w:val="16"/>
          <w:szCs w:val="16"/>
        </w:rPr>
      </w:pPr>
      <w:r w:rsidRPr="000D6346">
        <w:rPr>
          <w:rFonts w:ascii="Arial" w:hAnsi="Arial" w:cs="Arial"/>
          <w:sz w:val="16"/>
          <w:szCs w:val="16"/>
        </w:rPr>
        <w:t xml:space="preserve">Должность _____________________  </w:t>
      </w:r>
    </w:p>
    <w:p w:rsidR="000D6346" w:rsidRPr="000D6346" w:rsidRDefault="000D6346" w:rsidP="000D6346">
      <w:pPr>
        <w:spacing w:after="0" w:line="240" w:lineRule="auto"/>
        <w:rPr>
          <w:rFonts w:ascii="Arial" w:hAnsi="Arial" w:cs="Arial"/>
          <w:sz w:val="16"/>
          <w:szCs w:val="16"/>
          <w:lang w:eastAsia="ru-RU"/>
        </w:rPr>
      </w:pPr>
      <w:r w:rsidRPr="000D6346">
        <w:rPr>
          <w:rFonts w:ascii="Arial" w:hAnsi="Arial" w:cs="Arial"/>
          <w:sz w:val="16"/>
          <w:szCs w:val="16"/>
        </w:rPr>
        <w:t>Сибирский государственный университет путей сообщения</w:t>
      </w:r>
    </w:p>
    <w:sectPr w:rsidR="000D6346" w:rsidRPr="000D6346" w:rsidSect="00EB316C">
      <w:pgSz w:w="11906" w:h="16838"/>
      <w:pgMar w:top="567" w:right="567" w:bottom="85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AB" w:rsidRDefault="00675FAB" w:rsidP="006B127A">
      <w:pPr>
        <w:spacing w:after="0" w:line="240" w:lineRule="auto"/>
      </w:pPr>
      <w:r>
        <w:separator/>
      </w:r>
    </w:p>
  </w:endnote>
  <w:endnote w:type="continuationSeparator" w:id="0">
    <w:p w:rsidR="00675FAB" w:rsidRDefault="00675FAB" w:rsidP="006B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TimesDL">
    <w:altName w:val="Times New Roman"/>
    <w:charset w:val="00"/>
    <w:family w:val="auto"/>
    <w:pitch w:val="variable"/>
    <w:sig w:usb0="00000003" w:usb1="00000000" w:usb2="00000000" w:usb3="00000000" w:csb0="00000001" w:csb1="00000000"/>
  </w:font>
  <w:font w:name="font292">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AB" w:rsidRDefault="00675FAB" w:rsidP="006B127A">
      <w:pPr>
        <w:spacing w:after="0" w:line="240" w:lineRule="auto"/>
      </w:pPr>
      <w:r>
        <w:separator/>
      </w:r>
    </w:p>
  </w:footnote>
  <w:footnote w:type="continuationSeparator" w:id="0">
    <w:p w:rsidR="00675FAB" w:rsidRDefault="00675FAB" w:rsidP="006B1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0963212"/>
    <w:multiLevelType w:val="hybridMultilevel"/>
    <w:tmpl w:val="3BF0E492"/>
    <w:lvl w:ilvl="0" w:tplc="19842A72">
      <w:start w:val="1"/>
      <w:numFmt w:val="russianLower"/>
      <w:lvlText w:val="(%1)"/>
      <w:lvlJc w:val="left"/>
      <w:pPr>
        <w:tabs>
          <w:tab w:val="num" w:pos="3600"/>
        </w:tabs>
        <w:ind w:left="36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30207CE"/>
    <w:multiLevelType w:val="multilevel"/>
    <w:tmpl w:val="57EEAE0A"/>
    <w:lvl w:ilvl="0">
      <w:start w:val="8"/>
      <w:numFmt w:val="decimal"/>
      <w:pStyle w:val="1"/>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pStyle w:val="30"/>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11">
    <w:nsid w:val="0C442D14"/>
    <w:multiLevelType w:val="hybridMultilevel"/>
    <w:tmpl w:val="266A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0D453B7D"/>
    <w:multiLevelType w:val="hybridMultilevel"/>
    <w:tmpl w:val="F006CE16"/>
    <w:lvl w:ilvl="0" w:tplc="19842A72">
      <w:start w:val="1"/>
      <w:numFmt w:val="russianLower"/>
      <w:lvlText w:val="(%1)"/>
      <w:lvlJc w:val="left"/>
      <w:pPr>
        <w:tabs>
          <w:tab w:val="num" w:pos="3600"/>
        </w:tabs>
        <w:ind w:left="36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06950C8"/>
    <w:multiLevelType w:val="multilevel"/>
    <w:tmpl w:val="B400E882"/>
    <w:lvl w:ilvl="0">
      <w:start w:val="1"/>
      <w:numFmt w:val="decimal"/>
      <w:pStyle w:val="2"/>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
    <w:nsid w:val="153B3F81"/>
    <w:multiLevelType w:val="hybridMultilevel"/>
    <w:tmpl w:val="8730C608"/>
    <w:lvl w:ilvl="0" w:tplc="C5E2F12E">
      <w:start w:val="3"/>
      <w:numFmt w:val="decimal"/>
      <w:isLgl/>
      <w:lvlText w:val="5.%1."/>
      <w:lvlJc w:val="left"/>
      <w:pPr>
        <w:tabs>
          <w:tab w:val="num" w:pos="1800"/>
        </w:tabs>
        <w:ind w:left="1800" w:hanging="720"/>
      </w:pPr>
      <w:rPr>
        <w:rFonts w:hint="default"/>
      </w:rPr>
    </w:lvl>
    <w:lvl w:ilvl="1" w:tplc="04190019">
      <w:start w:val="1"/>
      <w:numFmt w:val="decimal"/>
      <w:pStyle w:val="a2"/>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lvl w:ilvl="0">
      <w:start w:val="1"/>
      <w:numFmt w:val="decimal"/>
      <w:pStyle w:val="a4"/>
      <w:lvlText w:val="%1."/>
      <w:lvlJc w:val="left"/>
      <w:pPr>
        <w:tabs>
          <w:tab w:val="num" w:pos="360"/>
        </w:tabs>
        <w:ind w:left="360" w:hanging="360"/>
      </w:pPr>
    </w:lvl>
  </w:abstractNum>
  <w:abstractNum w:abstractNumId="17">
    <w:nsid w:val="28BC5CE5"/>
    <w:multiLevelType w:val="hybridMultilevel"/>
    <w:tmpl w:val="1BFE6746"/>
    <w:lvl w:ilvl="0" w:tplc="F8F0D26E">
      <w:start w:val="1"/>
      <w:numFmt w:val="decimal"/>
      <w:lvlText w:val="%1"/>
      <w:lvlJc w:val="left"/>
      <w:pPr>
        <w:ind w:left="910"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8">
    <w:nsid w:val="28F44011"/>
    <w:multiLevelType w:val="hybridMultilevel"/>
    <w:tmpl w:val="5A0E4F40"/>
    <w:lvl w:ilvl="0" w:tplc="08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383D3FFE"/>
    <w:multiLevelType w:val="multilevel"/>
    <w:tmpl w:val="8BFCB940"/>
    <w:lvl w:ilvl="0">
      <w:start w:val="5"/>
      <w:numFmt w:val="decimal"/>
      <w:pStyle w:val="a5"/>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pStyle w:val="a6"/>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B2B6A27"/>
    <w:multiLevelType w:val="hybridMultilevel"/>
    <w:tmpl w:val="362A59FC"/>
    <w:lvl w:ilvl="0" w:tplc="99EC7AF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7E4CE8"/>
    <w:multiLevelType w:val="hybridMultilevel"/>
    <w:tmpl w:val="4E36F826"/>
    <w:lvl w:ilvl="0" w:tplc="04190001">
      <w:start w:val="1"/>
      <w:numFmt w:val="bullet"/>
      <w:pStyle w:val="20"/>
      <w:lvlText w:val=""/>
      <w:lvlJc w:val="left"/>
      <w:pPr>
        <w:tabs>
          <w:tab w:val="num" w:pos="720"/>
        </w:tabs>
        <w:ind w:left="720" w:hanging="360"/>
      </w:pPr>
      <w:rPr>
        <w:rFonts w:ascii="Symbol" w:hAnsi="Symbol" w:hint="default"/>
      </w:rPr>
    </w:lvl>
    <w:lvl w:ilvl="1" w:tplc="04190003">
      <w:start w:val="1"/>
      <w:numFmt w:val="decimal"/>
      <w:pStyle w:val="41"/>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pStyle w:val="6"/>
      <w:lvlText w:val="%6."/>
      <w:lvlJc w:val="left"/>
      <w:pPr>
        <w:tabs>
          <w:tab w:val="num" w:pos="4320"/>
        </w:tabs>
        <w:ind w:left="4320" w:hanging="360"/>
      </w:pPr>
    </w:lvl>
    <w:lvl w:ilvl="6" w:tplc="04190001">
      <w:start w:val="1"/>
      <w:numFmt w:val="decimal"/>
      <w:pStyle w:val="7"/>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pStyle w:val="9"/>
      <w:lvlText w:val="%9."/>
      <w:lvlJc w:val="left"/>
      <w:pPr>
        <w:tabs>
          <w:tab w:val="num" w:pos="6480"/>
        </w:tabs>
        <w:ind w:left="6480" w:hanging="360"/>
      </w:pPr>
    </w:lvl>
  </w:abstractNum>
  <w:abstractNum w:abstractNumId="22">
    <w:nsid w:val="5ECE43C8"/>
    <w:multiLevelType w:val="hybridMultilevel"/>
    <w:tmpl w:val="775C72B8"/>
    <w:lvl w:ilvl="0" w:tplc="FFFFFFFF">
      <w:start w:val="1"/>
      <w:numFmt w:val="decimal"/>
      <w:isLgl/>
      <w:lvlText w:val="6.8.%1."/>
      <w:lvlJc w:val="left"/>
      <w:pPr>
        <w:tabs>
          <w:tab w:val="num" w:pos="4298"/>
        </w:tabs>
        <w:ind w:left="4298"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pStyle w:val="a7"/>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988431F"/>
    <w:multiLevelType w:val="hybridMultilevel"/>
    <w:tmpl w:val="3BDE2A42"/>
    <w:lvl w:ilvl="0" w:tplc="7666B098">
      <w:start w:val="1"/>
      <w:numFmt w:val="decimal"/>
      <w:lvlText w:val="%1."/>
      <w:lvlJc w:val="left"/>
      <w:pPr>
        <w:tabs>
          <w:tab w:val="num" w:pos="1020"/>
        </w:tabs>
        <w:ind w:left="1020" w:hanging="6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724B13"/>
    <w:multiLevelType w:val="hybridMultilevel"/>
    <w:tmpl w:val="5090281C"/>
    <w:lvl w:ilvl="0" w:tplc="19842A72">
      <w:start w:val="1"/>
      <w:numFmt w:val="russianLower"/>
      <w:lvlText w:val="(%1)"/>
      <w:lvlJc w:val="left"/>
      <w:pPr>
        <w:tabs>
          <w:tab w:val="num" w:pos="3600"/>
        </w:tabs>
        <w:ind w:left="3600" w:hanging="360"/>
      </w:pPr>
    </w:lvl>
    <w:lvl w:ilvl="1" w:tplc="3EBC3F22">
      <w:start w:val="10"/>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B33DA8"/>
    <w:multiLevelType w:val="hybridMultilevel"/>
    <w:tmpl w:val="38268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F292BA5"/>
    <w:multiLevelType w:val="hybridMultilevel"/>
    <w:tmpl w:val="32705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13"/>
  </w:num>
  <w:num w:numId="7">
    <w:abstractNumId w:val="14"/>
  </w:num>
  <w:num w:numId="8">
    <w:abstractNumId w:val="22"/>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5"/>
  </w:num>
  <w:num w:numId="18">
    <w:abstractNumId w:val="16"/>
  </w:num>
  <w:num w:numId="19">
    <w:abstractNumId w:val="15"/>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7"/>
  </w:num>
  <w:num w:numId="29">
    <w:abstractNumId w:val="26"/>
  </w:num>
  <w:num w:numId="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4A94"/>
    <w:rsid w:val="000572A5"/>
    <w:rsid w:val="00071174"/>
    <w:rsid w:val="000D6346"/>
    <w:rsid w:val="000E7C99"/>
    <w:rsid w:val="001141DB"/>
    <w:rsid w:val="00175863"/>
    <w:rsid w:val="00191C40"/>
    <w:rsid w:val="00194763"/>
    <w:rsid w:val="001B2B34"/>
    <w:rsid w:val="001B6111"/>
    <w:rsid w:val="002005F7"/>
    <w:rsid w:val="002525A8"/>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75FAB"/>
    <w:rsid w:val="00695A5E"/>
    <w:rsid w:val="006B127A"/>
    <w:rsid w:val="006B200A"/>
    <w:rsid w:val="00723FEF"/>
    <w:rsid w:val="00782DD1"/>
    <w:rsid w:val="0079111A"/>
    <w:rsid w:val="007B7548"/>
    <w:rsid w:val="00887585"/>
    <w:rsid w:val="008B7E2A"/>
    <w:rsid w:val="00905F7A"/>
    <w:rsid w:val="009605BF"/>
    <w:rsid w:val="00980858"/>
    <w:rsid w:val="00987098"/>
    <w:rsid w:val="009C5523"/>
    <w:rsid w:val="009F169B"/>
    <w:rsid w:val="00A04C70"/>
    <w:rsid w:val="00A2205A"/>
    <w:rsid w:val="00A224FE"/>
    <w:rsid w:val="00AA255A"/>
    <w:rsid w:val="00AD3C2E"/>
    <w:rsid w:val="00B73FAE"/>
    <w:rsid w:val="00B755D9"/>
    <w:rsid w:val="00BB5020"/>
    <w:rsid w:val="00BD4D52"/>
    <w:rsid w:val="00C62D68"/>
    <w:rsid w:val="00C7015C"/>
    <w:rsid w:val="00C83847"/>
    <w:rsid w:val="00CB7687"/>
    <w:rsid w:val="00CE7977"/>
    <w:rsid w:val="00D03E05"/>
    <w:rsid w:val="00D0717B"/>
    <w:rsid w:val="00D517CA"/>
    <w:rsid w:val="00DB325B"/>
    <w:rsid w:val="00DB4774"/>
    <w:rsid w:val="00DE7C84"/>
    <w:rsid w:val="00DE7D4F"/>
    <w:rsid w:val="00E1455C"/>
    <w:rsid w:val="00E77CA1"/>
    <w:rsid w:val="00E86D37"/>
    <w:rsid w:val="00E95F28"/>
    <w:rsid w:val="00EB316C"/>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uiPriority w:val="99"/>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uiPriority w:val="34"/>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 w:type="paragraph" w:styleId="afffc">
    <w:name w:val="Body Text Indent"/>
    <w:basedOn w:val="a8"/>
    <w:link w:val="afffd"/>
    <w:uiPriority w:val="99"/>
    <w:semiHidden/>
    <w:unhideWhenUsed/>
    <w:rsid w:val="00EB316C"/>
    <w:pPr>
      <w:spacing w:after="120"/>
      <w:ind w:left="283"/>
    </w:pPr>
  </w:style>
  <w:style w:type="character" w:customStyle="1" w:styleId="afffd">
    <w:name w:val="Основной текст с отступом Знак"/>
    <w:basedOn w:val="a9"/>
    <w:link w:val="afffc"/>
    <w:uiPriority w:val="99"/>
    <w:semiHidden/>
    <w:rsid w:val="00EB316C"/>
  </w:style>
  <w:style w:type="paragraph" w:customStyle="1" w:styleId="Normal1">
    <w:name w:val="Normal+1"/>
    <w:basedOn w:val="a8"/>
    <w:next w:val="a8"/>
    <w:uiPriority w:val="99"/>
    <w:semiHidden/>
    <w:rsid w:val="000D6346"/>
    <w:pPr>
      <w:autoSpaceDE w:val="0"/>
      <w:autoSpaceDN w:val="0"/>
      <w:adjustRightInd w:val="0"/>
      <w:spacing w:after="0" w:line="240" w:lineRule="auto"/>
    </w:pPr>
    <w:rPr>
      <w:rFonts w:ascii="Arial" w:eastAsia="Calibri" w:hAnsi="Arial" w:cs="Arial"/>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1"/>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1">
    <w:name w:val="heading 2"/>
    <w:aliases w:val="H2"/>
    <w:basedOn w:val="a8"/>
    <w:next w:val="a8"/>
    <w:link w:val="22"/>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 Знак"/>
    <w:basedOn w:val="a8"/>
    <w:next w:val="a8"/>
    <w:link w:val="34"/>
    <w:qFormat/>
    <w:rsid w:val="006B127A"/>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paragraph" w:styleId="42">
    <w:name w:val="heading 4"/>
    <w:basedOn w:val="a8"/>
    <w:next w:val="a8"/>
    <w:link w:val="43"/>
    <w:qFormat/>
    <w:rsid w:val="006B127A"/>
    <w:pPr>
      <w:keepNext/>
      <w:tabs>
        <w:tab w:val="num" w:pos="1224"/>
      </w:tabs>
      <w:spacing w:before="240" w:after="60" w:line="240" w:lineRule="auto"/>
      <w:ind w:left="1224" w:hanging="864"/>
      <w:jc w:val="both"/>
      <w:outlineLvl w:val="3"/>
    </w:pPr>
    <w:rPr>
      <w:rFonts w:ascii="Arial" w:eastAsia="Times New Roman" w:hAnsi="Arial" w:cs="Arial"/>
      <w:sz w:val="24"/>
      <w:szCs w:val="24"/>
      <w:lang w:eastAsia="ru-RU"/>
    </w:rPr>
  </w:style>
  <w:style w:type="paragraph" w:styleId="51">
    <w:name w:val="heading 5"/>
    <w:basedOn w:val="a8"/>
    <w:next w:val="a8"/>
    <w:link w:val="52"/>
    <w:qFormat/>
    <w:rsid w:val="006B127A"/>
    <w:pPr>
      <w:suppressAutoHyphens/>
      <w:spacing w:before="240" w:after="60"/>
      <w:outlineLvl w:val="4"/>
    </w:pPr>
    <w:rPr>
      <w:rFonts w:ascii="Calibri" w:eastAsia="Times New Roman" w:hAnsi="Calibri" w:cs="Times New Roman"/>
      <w:b/>
      <w:bCs/>
      <w:i/>
      <w:iCs/>
      <w:kern w:val="1"/>
      <w:sz w:val="26"/>
      <w:szCs w:val="26"/>
      <w:lang w:eastAsia="ar-SA"/>
    </w:rPr>
  </w:style>
  <w:style w:type="paragraph" w:styleId="6">
    <w:name w:val="heading 6"/>
    <w:basedOn w:val="a8"/>
    <w:next w:val="a8"/>
    <w:link w:val="60"/>
    <w:qFormat/>
    <w:rsid w:val="006B127A"/>
    <w:pPr>
      <w:numPr>
        <w:ilvl w:val="5"/>
        <w:numId w:val="3"/>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8"/>
    <w:next w:val="a8"/>
    <w:link w:val="70"/>
    <w:qFormat/>
    <w:rsid w:val="006B127A"/>
    <w:pPr>
      <w:numPr>
        <w:ilvl w:val="6"/>
        <w:numId w:val="3"/>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8"/>
    <w:next w:val="a8"/>
    <w:link w:val="80"/>
    <w:qFormat/>
    <w:rsid w:val="006B127A"/>
    <w:pPr>
      <w:numPr>
        <w:ilvl w:val="7"/>
        <w:numId w:val="3"/>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8"/>
    <w:next w:val="a8"/>
    <w:link w:val="90"/>
    <w:qFormat/>
    <w:rsid w:val="006B127A"/>
    <w:pPr>
      <w:numPr>
        <w:ilvl w:val="8"/>
        <w:numId w:val="3"/>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23">
    <w:name w:val="Body Text Indent 2"/>
    <w:aliases w:val="Знак"/>
    <w:basedOn w:val="a8"/>
    <w:link w:val="24"/>
    <w:semiHidden/>
    <w:unhideWhenUsed/>
    <w:rsid w:val="00C83847"/>
    <w:pPr>
      <w:spacing w:after="120" w:line="480" w:lineRule="auto"/>
      <w:ind w:left="283"/>
    </w:pPr>
  </w:style>
  <w:style w:type="character" w:customStyle="1" w:styleId="24">
    <w:name w:val="Основной текст с отступом 2 Знак"/>
    <w:aliases w:val="Знак Знак2"/>
    <w:basedOn w:val="a9"/>
    <w:link w:val="23"/>
    <w:rsid w:val="00C83847"/>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0"/>
    <w:rsid w:val="00D03E05"/>
    <w:rPr>
      <w:rFonts w:ascii="Times New Roman" w:eastAsia="Times New Roman" w:hAnsi="Times New Roman" w:cs="Times New Roman"/>
      <w:sz w:val="28"/>
      <w:szCs w:val="24"/>
      <w:lang w:eastAsia="ru-RU"/>
    </w:rPr>
  </w:style>
  <w:style w:type="paragraph" w:styleId="ae">
    <w:name w:val="Body Text"/>
    <w:aliases w:val="body text"/>
    <w:basedOn w:val="a8"/>
    <w:link w:val="af"/>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f">
    <w:name w:val="Основной текст Знак"/>
    <w:aliases w:val="body text Знак"/>
    <w:basedOn w:val="a9"/>
    <w:link w:val="ae"/>
    <w:rsid w:val="00D03E05"/>
    <w:rPr>
      <w:rFonts w:ascii="Times New Roman CYR" w:eastAsia="Times New Roman" w:hAnsi="Times New Roman CYR" w:cs="Times New Roman"/>
      <w:sz w:val="20"/>
      <w:szCs w:val="20"/>
      <w:lang w:eastAsia="ru-RU"/>
    </w:rPr>
  </w:style>
  <w:style w:type="paragraph" w:styleId="af0">
    <w:name w:val="Balloon Text"/>
    <w:basedOn w:val="a8"/>
    <w:link w:val="af1"/>
    <w:unhideWhenUsed/>
    <w:rsid w:val="008B7E2A"/>
    <w:pPr>
      <w:spacing w:after="0" w:line="240" w:lineRule="auto"/>
    </w:pPr>
    <w:rPr>
      <w:rFonts w:ascii="Tahoma" w:hAnsi="Tahoma" w:cs="Tahoma"/>
      <w:sz w:val="16"/>
      <w:szCs w:val="16"/>
    </w:rPr>
  </w:style>
  <w:style w:type="character" w:customStyle="1" w:styleId="af1">
    <w:name w:val="Текст выноски Знак"/>
    <w:basedOn w:val="a9"/>
    <w:link w:val="af0"/>
    <w:rsid w:val="008B7E2A"/>
    <w:rPr>
      <w:rFonts w:ascii="Tahoma" w:hAnsi="Tahoma" w:cs="Tahoma"/>
      <w:sz w:val="16"/>
      <w:szCs w:val="16"/>
    </w:rPr>
  </w:style>
  <w:style w:type="paragraph" w:customStyle="1" w:styleId="af2">
    <w:name w:val="Знак Знак Знак Знак Знак Знак Знак Знак Знак Знак Знак Знак Знак Знак Знак Знак Знак Знак Знак"/>
    <w:basedOn w:val="a8"/>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2">
    <w:name w:val="Нет списка1"/>
    <w:next w:val="ab"/>
    <w:uiPriority w:val="99"/>
    <w:semiHidden/>
    <w:unhideWhenUsed/>
    <w:rsid w:val="004D71E0"/>
  </w:style>
  <w:style w:type="character" w:styleId="af3">
    <w:name w:val="FollowedHyperlink"/>
    <w:basedOn w:val="a9"/>
    <w:uiPriority w:val="99"/>
    <w:semiHidden/>
    <w:unhideWhenUsed/>
    <w:rsid w:val="004D71E0"/>
    <w:rPr>
      <w:color w:val="800080"/>
      <w:u w:val="single"/>
    </w:rPr>
  </w:style>
  <w:style w:type="paragraph" w:customStyle="1" w:styleId="xl65">
    <w:name w:val="xl65"/>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8"/>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8"/>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8"/>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8"/>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8"/>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8"/>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aliases w:val="H2 Знак"/>
    <w:basedOn w:val="a9"/>
    <w:link w:val="21"/>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8"/>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3">
    <w:name w:val="Сетка таблицы1"/>
    <w:basedOn w:val="aa"/>
    <w:next w:val="ac"/>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8"/>
    <w:link w:val="26"/>
    <w:semiHidden/>
    <w:unhideWhenUsed/>
    <w:rsid w:val="00A2205A"/>
    <w:pPr>
      <w:spacing w:after="120" w:line="480" w:lineRule="auto"/>
    </w:pPr>
  </w:style>
  <w:style w:type="character" w:customStyle="1" w:styleId="26">
    <w:name w:val="Основной текст 2 Знак"/>
    <w:basedOn w:val="a9"/>
    <w:link w:val="25"/>
    <w:rsid w:val="00A2205A"/>
  </w:style>
  <w:style w:type="character" w:customStyle="1" w:styleId="34">
    <w:name w:val="Заголовок 3 Знак"/>
    <w:aliases w:val=" Знак Знак"/>
    <w:basedOn w:val="a9"/>
    <w:link w:val="33"/>
    <w:rsid w:val="006B127A"/>
    <w:rPr>
      <w:rFonts w:ascii="Arial" w:eastAsia="Times New Roman" w:hAnsi="Arial" w:cs="Arial"/>
      <w:b/>
      <w:bCs/>
      <w:sz w:val="24"/>
      <w:szCs w:val="24"/>
      <w:lang w:eastAsia="ru-RU"/>
    </w:rPr>
  </w:style>
  <w:style w:type="character" w:customStyle="1" w:styleId="43">
    <w:name w:val="Заголовок 4 Знак"/>
    <w:basedOn w:val="a9"/>
    <w:link w:val="42"/>
    <w:rsid w:val="006B127A"/>
    <w:rPr>
      <w:rFonts w:ascii="Arial" w:eastAsia="Times New Roman" w:hAnsi="Arial" w:cs="Arial"/>
      <w:sz w:val="24"/>
      <w:szCs w:val="24"/>
      <w:lang w:eastAsia="ru-RU"/>
    </w:rPr>
  </w:style>
  <w:style w:type="character" w:customStyle="1" w:styleId="52">
    <w:name w:val="Заголовок 5 Знак"/>
    <w:basedOn w:val="a9"/>
    <w:link w:val="51"/>
    <w:rsid w:val="006B127A"/>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6B127A"/>
    <w:rPr>
      <w:rFonts w:ascii="Times New Roman" w:eastAsia="Times New Roman" w:hAnsi="Times New Roman" w:cs="Times New Roman"/>
      <w:i/>
      <w:iCs/>
      <w:lang w:eastAsia="ru-RU"/>
    </w:rPr>
  </w:style>
  <w:style w:type="character" w:customStyle="1" w:styleId="70">
    <w:name w:val="Заголовок 7 Знак"/>
    <w:basedOn w:val="a9"/>
    <w:link w:val="7"/>
    <w:rsid w:val="006B127A"/>
    <w:rPr>
      <w:rFonts w:ascii="Arial" w:eastAsia="Times New Roman" w:hAnsi="Arial" w:cs="Arial"/>
      <w:sz w:val="20"/>
      <w:szCs w:val="20"/>
      <w:lang w:eastAsia="ru-RU"/>
    </w:rPr>
  </w:style>
  <w:style w:type="character" w:customStyle="1" w:styleId="80">
    <w:name w:val="Заголовок 8 Знак"/>
    <w:basedOn w:val="a9"/>
    <w:link w:val="8"/>
    <w:rsid w:val="006B127A"/>
    <w:rPr>
      <w:rFonts w:ascii="Arial" w:eastAsia="Times New Roman" w:hAnsi="Arial" w:cs="Arial"/>
      <w:i/>
      <w:iCs/>
      <w:sz w:val="20"/>
      <w:szCs w:val="20"/>
      <w:lang w:eastAsia="ru-RU"/>
    </w:rPr>
  </w:style>
  <w:style w:type="character" w:customStyle="1" w:styleId="90">
    <w:name w:val="Заголовок 9 Знак"/>
    <w:basedOn w:val="a9"/>
    <w:link w:val="9"/>
    <w:rsid w:val="006B127A"/>
    <w:rPr>
      <w:rFonts w:ascii="Arial" w:eastAsia="Times New Roman" w:hAnsi="Arial" w:cs="Arial"/>
      <w:b/>
      <w:bCs/>
      <w:i/>
      <w:iCs/>
      <w:sz w:val="18"/>
      <w:szCs w:val="18"/>
      <w:lang w:eastAsia="ru-RU"/>
    </w:rPr>
  </w:style>
  <w:style w:type="numbering" w:customStyle="1" w:styleId="27">
    <w:name w:val="Нет списка2"/>
    <w:next w:val="ab"/>
    <w:semiHidden/>
    <w:rsid w:val="006B127A"/>
  </w:style>
  <w:style w:type="paragraph" w:customStyle="1" w:styleId="af4">
    <w:name w:val="Заголовок"/>
    <w:basedOn w:val="a8"/>
    <w:next w:val="ae"/>
    <w:rsid w:val="006B127A"/>
    <w:pPr>
      <w:keepNext/>
      <w:suppressAutoHyphens/>
      <w:spacing w:before="240" w:after="120"/>
    </w:pPr>
    <w:rPr>
      <w:rFonts w:ascii="Arial" w:eastAsia="DejaVu Sans" w:hAnsi="Arial" w:cs="DejaVu Sans"/>
      <w:kern w:val="1"/>
      <w:sz w:val="28"/>
      <w:szCs w:val="28"/>
      <w:lang w:eastAsia="ar-SA"/>
    </w:rPr>
  </w:style>
  <w:style w:type="paragraph" w:styleId="af5">
    <w:name w:val="List"/>
    <w:basedOn w:val="ae"/>
    <w:semiHidden/>
    <w:rsid w:val="006B127A"/>
    <w:pPr>
      <w:suppressAutoHyphens/>
      <w:spacing w:line="276" w:lineRule="auto"/>
    </w:pPr>
    <w:rPr>
      <w:rFonts w:ascii="Calibri" w:hAnsi="Calibri"/>
      <w:kern w:val="1"/>
      <w:sz w:val="22"/>
      <w:szCs w:val="22"/>
      <w:lang w:eastAsia="ar-SA"/>
    </w:rPr>
  </w:style>
  <w:style w:type="paragraph" w:customStyle="1" w:styleId="14">
    <w:name w:val="Название1"/>
    <w:basedOn w:val="a8"/>
    <w:rsid w:val="006B127A"/>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5">
    <w:name w:val="Указатель1"/>
    <w:basedOn w:val="a8"/>
    <w:rsid w:val="006B127A"/>
    <w:pPr>
      <w:suppressLineNumbers/>
      <w:suppressAutoHyphens/>
    </w:pPr>
    <w:rPr>
      <w:rFonts w:ascii="Calibri" w:eastAsia="Times New Roman" w:hAnsi="Calibri" w:cs="Times New Roman"/>
      <w:kern w:val="1"/>
      <w:lang w:eastAsia="ar-SA"/>
    </w:rPr>
  </w:style>
  <w:style w:type="paragraph" w:customStyle="1" w:styleId="af6">
    <w:name w:val="Подраздел"/>
    <w:rsid w:val="006B127A"/>
    <w:pPr>
      <w:widowControl w:val="0"/>
      <w:suppressAutoHyphens/>
      <w:spacing w:before="240" w:after="120" w:line="100" w:lineRule="atLeast"/>
      <w:jc w:val="center"/>
    </w:pPr>
    <w:rPr>
      <w:rFonts w:ascii="TimesDL" w:eastAsia="DejaVu Sans" w:hAnsi="TimesDL" w:cs="font292"/>
      <w:b/>
      <w:smallCaps/>
      <w:spacing w:val="-2"/>
      <w:kern w:val="1"/>
      <w:sz w:val="24"/>
      <w:szCs w:val="20"/>
      <w:lang w:eastAsia="ar-SA"/>
    </w:rPr>
  </w:style>
  <w:style w:type="paragraph" w:styleId="af7">
    <w:name w:val="Normal (Web)"/>
    <w:uiPriority w:val="99"/>
    <w:semiHidden/>
    <w:rsid w:val="006B127A"/>
    <w:pPr>
      <w:widowControl w:val="0"/>
      <w:suppressAutoHyphens/>
    </w:pPr>
    <w:rPr>
      <w:rFonts w:ascii="Calibri" w:eastAsia="DejaVu Sans" w:hAnsi="Calibri" w:cs="font292"/>
      <w:kern w:val="1"/>
      <w:lang w:eastAsia="ar-SA"/>
    </w:rPr>
  </w:style>
  <w:style w:type="paragraph" w:customStyle="1" w:styleId="af8">
    <w:name w:val="Условия контракта"/>
    <w:rsid w:val="006B127A"/>
    <w:pPr>
      <w:widowControl w:val="0"/>
      <w:suppressAutoHyphens/>
      <w:spacing w:before="240" w:after="120" w:line="100" w:lineRule="atLeast"/>
      <w:jc w:val="both"/>
    </w:pPr>
    <w:rPr>
      <w:rFonts w:ascii="Times New Roman" w:eastAsia="DejaVu Sans" w:hAnsi="Times New Roman" w:cs="font292"/>
      <w:b/>
      <w:kern w:val="1"/>
      <w:sz w:val="24"/>
      <w:szCs w:val="20"/>
      <w:lang w:eastAsia="ar-SA"/>
    </w:rPr>
  </w:style>
  <w:style w:type="paragraph" w:styleId="af9">
    <w:name w:val="footer"/>
    <w:basedOn w:val="a8"/>
    <w:link w:val="afa"/>
    <w:uiPriority w:val="99"/>
    <w:rsid w:val="006B127A"/>
    <w:pPr>
      <w:tabs>
        <w:tab w:val="center" w:pos="4320"/>
        <w:tab w:val="right" w:pos="8640"/>
      </w:tabs>
      <w:suppressAutoHyphens/>
    </w:pPr>
    <w:rPr>
      <w:rFonts w:ascii="Calibri" w:eastAsia="Times New Roman" w:hAnsi="Calibri" w:cs="Times New Roman"/>
      <w:kern w:val="1"/>
      <w:lang w:val="x-none" w:eastAsia="ar-SA"/>
    </w:rPr>
  </w:style>
  <w:style w:type="character" w:customStyle="1" w:styleId="afa">
    <w:name w:val="Нижний колонтитул Знак"/>
    <w:basedOn w:val="a9"/>
    <w:link w:val="af9"/>
    <w:uiPriority w:val="99"/>
    <w:rsid w:val="006B127A"/>
    <w:rPr>
      <w:rFonts w:ascii="Calibri" w:eastAsia="Times New Roman" w:hAnsi="Calibri" w:cs="Times New Roman"/>
      <w:kern w:val="1"/>
      <w:lang w:val="x-none" w:eastAsia="ar-SA"/>
    </w:rPr>
  </w:style>
  <w:style w:type="character" w:styleId="afb">
    <w:name w:val="page number"/>
    <w:basedOn w:val="a9"/>
    <w:semiHidden/>
    <w:rsid w:val="006B127A"/>
  </w:style>
  <w:style w:type="paragraph" w:customStyle="1" w:styleId="ConsPlusNormal">
    <w:name w:val="ConsPlusNormal"/>
    <w:rsid w:val="006B127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Стиль3 Знак Знак"/>
    <w:basedOn w:val="23"/>
    <w:rsid w:val="006B127A"/>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28">
    <w:name w:val="Стиль2"/>
    <w:basedOn w:val="20"/>
    <w:rsid w:val="006B127A"/>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8"/>
    <w:semiHidden/>
    <w:rsid w:val="006B127A"/>
    <w:pPr>
      <w:numPr>
        <w:numId w:val="2"/>
      </w:numPr>
      <w:suppressAutoHyphens/>
    </w:pPr>
    <w:rPr>
      <w:rFonts w:ascii="Calibri" w:eastAsia="Times New Roman" w:hAnsi="Calibri" w:cs="Times New Roman"/>
      <w:kern w:val="1"/>
      <w:lang w:eastAsia="ar-SA"/>
    </w:rPr>
  </w:style>
  <w:style w:type="character" w:customStyle="1" w:styleId="16">
    <w:name w:val="Знак Знак1"/>
    <w:rsid w:val="006B127A"/>
    <w:rPr>
      <w:rFonts w:ascii="Calibri" w:hAnsi="Calibri"/>
      <w:kern w:val="1"/>
      <w:sz w:val="16"/>
      <w:szCs w:val="16"/>
      <w:lang w:val="ru-RU" w:eastAsia="ar-SA" w:bidi="ar-SA"/>
    </w:rPr>
  </w:style>
  <w:style w:type="character" w:customStyle="1" w:styleId="afc">
    <w:name w:val="Не вступил в силу"/>
    <w:rsid w:val="006B127A"/>
    <w:rPr>
      <w:rFonts w:cs="Times New Roman"/>
      <w:color w:val="008080"/>
      <w:sz w:val="20"/>
      <w:szCs w:val="20"/>
    </w:rPr>
  </w:style>
  <w:style w:type="character" w:customStyle="1" w:styleId="Absatz-Standardschriftart">
    <w:name w:val="Absatz-Standardschriftart"/>
    <w:rsid w:val="006B127A"/>
  </w:style>
  <w:style w:type="character" w:customStyle="1" w:styleId="afd">
    <w:name w:val="Цветовое выделение"/>
    <w:rsid w:val="006B127A"/>
    <w:rPr>
      <w:b/>
      <w:bCs/>
      <w:color w:val="000080"/>
      <w:sz w:val="20"/>
      <w:szCs w:val="20"/>
    </w:rPr>
  </w:style>
  <w:style w:type="character" w:customStyle="1" w:styleId="afe">
    <w:name w:val="Знак Знак"/>
    <w:rsid w:val="006B127A"/>
    <w:rPr>
      <w:rFonts w:ascii="Tahoma" w:hAnsi="Tahoma" w:cs="Tahoma"/>
      <w:kern w:val="1"/>
      <w:sz w:val="16"/>
      <w:szCs w:val="16"/>
      <w:lang w:eastAsia="ar-SA"/>
    </w:rPr>
  </w:style>
  <w:style w:type="character" w:customStyle="1" w:styleId="17">
    <w:name w:val="Основной шрифт абзаца1"/>
    <w:rsid w:val="006B127A"/>
  </w:style>
  <w:style w:type="paragraph" w:customStyle="1" w:styleId="ConsPlusNonformat">
    <w:name w:val="ConsPlusNonformat"/>
    <w:rsid w:val="006B12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Paragraph"/>
    <w:basedOn w:val="a8"/>
    <w:uiPriority w:val="34"/>
    <w:qFormat/>
    <w:rsid w:val="006B127A"/>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character" w:customStyle="1" w:styleId="aff1">
    <w:name w:val="Символ сноски"/>
    <w:rsid w:val="006B127A"/>
    <w:rPr>
      <w:vertAlign w:val="superscript"/>
    </w:rPr>
  </w:style>
  <w:style w:type="paragraph" w:styleId="aff2">
    <w:name w:val="Title"/>
    <w:basedOn w:val="af4"/>
    <w:next w:val="aff3"/>
    <w:link w:val="aff4"/>
    <w:qFormat/>
    <w:rsid w:val="006B127A"/>
    <w:pPr>
      <w:widowControl w:val="0"/>
      <w:spacing w:line="240" w:lineRule="auto"/>
    </w:pPr>
    <w:rPr>
      <w:rFonts w:eastAsia="MS Mincho" w:cs="Tahoma"/>
    </w:rPr>
  </w:style>
  <w:style w:type="character" w:customStyle="1" w:styleId="aff4">
    <w:name w:val="Название Знак"/>
    <w:basedOn w:val="a9"/>
    <w:link w:val="aff2"/>
    <w:rsid w:val="006B127A"/>
    <w:rPr>
      <w:rFonts w:ascii="Arial" w:eastAsia="MS Mincho" w:hAnsi="Arial" w:cs="Tahoma"/>
      <w:kern w:val="1"/>
      <w:sz w:val="28"/>
      <w:szCs w:val="28"/>
    </w:rPr>
  </w:style>
  <w:style w:type="paragraph" w:styleId="aff3">
    <w:name w:val="Subtitle"/>
    <w:basedOn w:val="af4"/>
    <w:next w:val="ae"/>
    <w:link w:val="aff5"/>
    <w:qFormat/>
    <w:rsid w:val="006B127A"/>
    <w:pPr>
      <w:widowControl w:val="0"/>
      <w:spacing w:line="240" w:lineRule="auto"/>
      <w:jc w:val="center"/>
    </w:pPr>
    <w:rPr>
      <w:rFonts w:eastAsia="MS Mincho" w:cs="Tahoma"/>
      <w:i/>
      <w:iCs/>
    </w:rPr>
  </w:style>
  <w:style w:type="character" w:customStyle="1" w:styleId="aff5">
    <w:name w:val="Подзаголовок Знак"/>
    <w:basedOn w:val="a9"/>
    <w:link w:val="aff3"/>
    <w:rsid w:val="006B127A"/>
    <w:rPr>
      <w:rFonts w:ascii="Arial" w:eastAsia="MS Mincho" w:hAnsi="Arial" w:cs="Tahoma"/>
      <w:i/>
      <w:iCs/>
      <w:kern w:val="1"/>
      <w:sz w:val="28"/>
      <w:szCs w:val="28"/>
    </w:rPr>
  </w:style>
  <w:style w:type="paragraph" w:customStyle="1" w:styleId="aff6">
    <w:name w:val="Содержимое таблицы"/>
    <w:basedOn w:val="a8"/>
    <w:rsid w:val="006B127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7">
    <w:name w:val="Заголовок таблицы"/>
    <w:basedOn w:val="aff6"/>
    <w:rsid w:val="006B127A"/>
    <w:pPr>
      <w:jc w:val="center"/>
    </w:pPr>
    <w:rPr>
      <w:b/>
      <w:bCs/>
    </w:rPr>
  </w:style>
  <w:style w:type="paragraph" w:customStyle="1" w:styleId="aff8">
    <w:name w:val="Знак Знак Знак Знак Знак Знак Знак Знак Знак Знак Знак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6B127A"/>
    <w:pPr>
      <w:numPr>
        <w:ilvl w:val="2"/>
        <w:numId w:val="1"/>
      </w:numPr>
      <w:tabs>
        <w:tab w:val="num" w:pos="170"/>
      </w:tabs>
    </w:pPr>
  </w:style>
  <w:style w:type="paragraph" w:customStyle="1" w:styleId="210">
    <w:name w:val="Заголовок 2.1"/>
    <w:basedOn w:val="10"/>
    <w:rsid w:val="006B127A"/>
    <w:pPr>
      <w:keepLines/>
      <w:widowControl w:val="0"/>
      <w:suppressLineNumbers/>
      <w:tabs>
        <w:tab w:val="num" w:pos="720"/>
      </w:tabs>
      <w:suppressAutoHyphens/>
      <w:spacing w:before="240" w:after="60"/>
      <w:ind w:left="720" w:hanging="360"/>
      <w:jc w:val="center"/>
    </w:pPr>
    <w:rPr>
      <w:b/>
      <w:bCs/>
      <w:caps/>
      <w:kern w:val="28"/>
      <w:sz w:val="36"/>
      <w:szCs w:val="36"/>
    </w:rPr>
  </w:style>
  <w:style w:type="paragraph" w:customStyle="1" w:styleId="41">
    <w:name w:val="Стиль4"/>
    <w:basedOn w:val="21"/>
    <w:next w:val="a8"/>
    <w:rsid w:val="006B127A"/>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6B127A"/>
    <w:rPr>
      <w:b/>
      <w:bCs/>
      <w:color w:val="FF9933"/>
      <w:sz w:val="34"/>
      <w:szCs w:val="34"/>
    </w:rPr>
  </w:style>
  <w:style w:type="paragraph" w:styleId="36">
    <w:name w:val="Body Text 3"/>
    <w:basedOn w:val="a8"/>
    <w:link w:val="37"/>
    <w:semiHidden/>
    <w:rsid w:val="006B127A"/>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rPr>
  </w:style>
  <w:style w:type="character" w:customStyle="1" w:styleId="37">
    <w:name w:val="Основной текст 3 Знак"/>
    <w:basedOn w:val="a9"/>
    <w:link w:val="36"/>
    <w:semiHidden/>
    <w:rsid w:val="006B127A"/>
    <w:rPr>
      <w:rFonts w:ascii="Times New Roman" w:eastAsia="Arial Unicode MS" w:hAnsi="Times New Roman" w:cs="Times New Roman"/>
      <w:color w:val="FF0000"/>
      <w:kern w:val="1"/>
      <w:sz w:val="24"/>
      <w:szCs w:val="24"/>
    </w:rPr>
  </w:style>
  <w:style w:type="paragraph" w:customStyle="1" w:styleId="a2">
    <w:name w:val="Знак Знак Знак Знак Знак Знак Знак Знак Знак Знак Знак Знак Знак"/>
    <w:basedOn w:val="a8"/>
    <w:rsid w:val="006B127A"/>
    <w:pPr>
      <w:numPr>
        <w:ilvl w:val="1"/>
        <w:numId w:val="7"/>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semiHidden/>
    <w:rsid w:val="006B127A"/>
    <w:pPr>
      <w:widowControl w:val="0"/>
      <w:numPr>
        <w:numId w:val="5"/>
      </w:numPr>
      <w:spacing w:after="60" w:line="240" w:lineRule="auto"/>
      <w:ind w:left="0" w:firstLine="0"/>
      <w:jc w:val="both"/>
    </w:pPr>
    <w:rPr>
      <w:rFonts w:ascii="Times New Roman" w:eastAsia="Times New Roman" w:hAnsi="Times New Roman" w:cs="Times New Roman"/>
      <w:sz w:val="24"/>
      <w:szCs w:val="24"/>
      <w:lang w:eastAsia="ru-RU"/>
    </w:rPr>
  </w:style>
  <w:style w:type="paragraph" w:styleId="2">
    <w:name w:val="List Bullet 2"/>
    <w:basedOn w:val="a8"/>
    <w:autoRedefine/>
    <w:semiHidden/>
    <w:rsid w:val="006B127A"/>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8"/>
    <w:autoRedefine/>
    <w:semiHidden/>
    <w:rsid w:val="006B127A"/>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semiHidden/>
    <w:rsid w:val="006B127A"/>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semiHidden/>
    <w:rsid w:val="006B127A"/>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semiHidden/>
    <w:rsid w:val="006B127A"/>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semiHidden/>
    <w:rsid w:val="006B127A"/>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semiHidden/>
    <w:rsid w:val="006B127A"/>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semiHidden/>
    <w:rsid w:val="006B127A"/>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6B127A"/>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6B127A"/>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8"/>
    <w:rsid w:val="006B127A"/>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5"/>
    <w:rsid w:val="006B127A"/>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4">
    <w:name w:val="Тендерные данные"/>
    <w:basedOn w:val="a8"/>
    <w:rsid w:val="006B127A"/>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3">
    <w:name w:val="Îáû÷íûé"/>
    <w:rsid w:val="006B127A"/>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9">
    <w:name w:val="Íîðìàëüíûé"/>
    <w:rsid w:val="006B127A"/>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6B12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rsid w:val="006B127A"/>
    <w:rPr>
      <w:rFonts w:ascii="Arial" w:hAnsi="Arial" w:cs="Arial"/>
      <w:sz w:val="24"/>
      <w:szCs w:val="24"/>
      <w:lang w:val="ru-RU" w:eastAsia="ru-RU"/>
    </w:rPr>
  </w:style>
  <w:style w:type="paragraph" w:customStyle="1" w:styleId="ConsNonformat">
    <w:name w:val="ConsNonformat"/>
    <w:rsid w:val="006B12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6B127A"/>
  </w:style>
  <w:style w:type="character" w:styleId="affc">
    <w:name w:val="Emphasis"/>
    <w:qFormat/>
    <w:rsid w:val="006B127A"/>
    <w:rPr>
      <w:i/>
      <w:iCs/>
    </w:rPr>
  </w:style>
  <w:style w:type="character" w:styleId="affd">
    <w:name w:val="Strong"/>
    <w:qFormat/>
    <w:rsid w:val="006B127A"/>
    <w:rPr>
      <w:b/>
      <w:bCs/>
    </w:rPr>
  </w:style>
  <w:style w:type="paragraph" w:customStyle="1" w:styleId="1">
    <w:name w:val="Стиль1"/>
    <w:basedOn w:val="a8"/>
    <w:rsid w:val="006B127A"/>
    <w:pPr>
      <w:keepNext/>
      <w:keepLines/>
      <w:widowControl w:val="0"/>
      <w:numPr>
        <w:numId w:val="4"/>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8">
    <w:name w:val="Стиль1 Знак"/>
    <w:rsid w:val="006B127A"/>
    <w:rPr>
      <w:b/>
      <w:bCs/>
      <w:sz w:val="28"/>
      <w:szCs w:val="28"/>
      <w:lang w:val="ru-RU" w:eastAsia="ru-RU" w:bidi="ar-SA"/>
    </w:rPr>
  </w:style>
  <w:style w:type="paragraph" w:customStyle="1" w:styleId="30">
    <w:name w:val="Стиль3"/>
    <w:basedOn w:val="23"/>
    <w:rsid w:val="006B127A"/>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8"/>
    <w:rsid w:val="006B127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6B127A"/>
    <w:rPr>
      <w:sz w:val="24"/>
      <w:szCs w:val="24"/>
      <w:lang w:val="ru-RU" w:eastAsia="ru-RU"/>
    </w:rPr>
  </w:style>
  <w:style w:type="character" w:customStyle="1" w:styleId="38">
    <w:name w:val="Стиль3 Знак"/>
    <w:basedOn w:val="19"/>
    <w:rsid w:val="006B127A"/>
    <w:rPr>
      <w:sz w:val="24"/>
      <w:szCs w:val="24"/>
      <w:lang w:val="ru-RU" w:eastAsia="ru-RU"/>
    </w:rPr>
  </w:style>
  <w:style w:type="paragraph" w:customStyle="1" w:styleId="affe">
    <w:name w:val="Таблица заголовок"/>
    <w:basedOn w:val="a8"/>
    <w:rsid w:val="006B127A"/>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
    <w:name w:val="текст таблицы"/>
    <w:basedOn w:val="a8"/>
    <w:rsid w:val="006B127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0">
    <w:name w:val="Пункт Знак"/>
    <w:basedOn w:val="a8"/>
    <w:rsid w:val="006B127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1">
    <w:name w:val="a"/>
    <w:basedOn w:val="a8"/>
    <w:rsid w:val="006B127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2">
    <w:name w:val="Словарная статья"/>
    <w:basedOn w:val="a8"/>
    <w:next w:val="a8"/>
    <w:rsid w:val="006B127A"/>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3">
    <w:name w:val="Комментарий пользователя"/>
    <w:basedOn w:val="a8"/>
    <w:next w:val="a8"/>
    <w:rsid w:val="006B127A"/>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basedOn w:val="a9"/>
    <w:rsid w:val="006B127A"/>
  </w:style>
  <w:style w:type="paragraph" w:customStyle="1" w:styleId="1DocumentHeader1">
    <w:name w:val="Заголовок 1.Document Header1"/>
    <w:basedOn w:val="a8"/>
    <w:next w:val="a8"/>
    <w:rsid w:val="006B127A"/>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6B127A"/>
    <w:rPr>
      <w:sz w:val="24"/>
      <w:szCs w:val="24"/>
      <w:lang w:val="ru-RU" w:eastAsia="ru-RU"/>
    </w:rPr>
  </w:style>
  <w:style w:type="paragraph" w:customStyle="1" w:styleId="200">
    <w:name w:val="20"/>
    <w:basedOn w:val="a8"/>
    <w:rsid w:val="006B127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4">
    <w:name w:val="Пункт"/>
    <w:basedOn w:val="a8"/>
    <w:rsid w:val="006B127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5">
    <w:name w:val="Подпункт"/>
    <w:basedOn w:val="afff4"/>
    <w:rsid w:val="006B127A"/>
    <w:pPr>
      <w:tabs>
        <w:tab w:val="clear" w:pos="1980"/>
        <w:tab w:val="num" w:pos="2520"/>
      </w:tabs>
      <w:ind w:left="1728" w:hanging="648"/>
    </w:pPr>
  </w:style>
  <w:style w:type="paragraph" w:customStyle="1" w:styleId="a7">
    <w:name w:val="Таблица шапка"/>
    <w:basedOn w:val="a8"/>
    <w:rsid w:val="006B127A"/>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6">
    <w:name w:val="Таблица текст"/>
    <w:basedOn w:val="a8"/>
    <w:rsid w:val="006B127A"/>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6B127A"/>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basedOn w:val="a8"/>
    <w:rsid w:val="006B127A"/>
    <w:pPr>
      <w:spacing w:after="160" w:line="240" w:lineRule="exact"/>
    </w:pPr>
    <w:rPr>
      <w:rFonts w:ascii="Verdana" w:eastAsia="Times New Roman" w:hAnsi="Verdana" w:cs="Verdana"/>
      <w:sz w:val="20"/>
      <w:szCs w:val="20"/>
      <w:lang w:val="en-US"/>
    </w:rPr>
  </w:style>
  <w:style w:type="paragraph" w:customStyle="1" w:styleId="1a">
    <w:name w:val="Знак Знак Знак Знак1 Знак Знак 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afff7">
    <w:name w:val="Таблицы (моноширинный)"/>
    <w:basedOn w:val="a8"/>
    <w:next w:val="a8"/>
    <w:rsid w:val="006B12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basedOn w:val="a8"/>
    <w:rsid w:val="006B12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8">
    <w:name w:val="Гипертекстовая ссылка"/>
    <w:rsid w:val="006B127A"/>
    <w:rPr>
      <w:b/>
      <w:bCs/>
      <w:color w:val="008000"/>
      <w:sz w:val="20"/>
      <w:szCs w:val="20"/>
      <w:u w:val="single"/>
    </w:rPr>
  </w:style>
  <w:style w:type="paragraph" w:customStyle="1" w:styleId="afff9">
    <w:name w:val="Знак Знак Знак Знак"/>
    <w:basedOn w:val="a8"/>
    <w:rsid w:val="006B127A"/>
    <w:pPr>
      <w:spacing w:after="160" w:line="240" w:lineRule="exact"/>
    </w:pPr>
    <w:rPr>
      <w:rFonts w:ascii="Verdana" w:eastAsia="Times New Roman" w:hAnsi="Verdana" w:cs="Verdana"/>
      <w:sz w:val="20"/>
      <w:szCs w:val="20"/>
      <w:lang w:val="en-US"/>
    </w:rPr>
  </w:style>
  <w:style w:type="paragraph" w:customStyle="1" w:styleId="style5">
    <w:name w:val="style5"/>
    <w:basedOn w:val="a8"/>
    <w:rsid w:val="006B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6B127A"/>
    <w:rPr>
      <w:color w:val="0000FF"/>
      <w:spacing w:val="0"/>
      <w:u w:val="double"/>
    </w:rPr>
  </w:style>
  <w:style w:type="character" w:customStyle="1" w:styleId="labeltextlot21">
    <w:name w:val="label_text_lot_21"/>
    <w:rsid w:val="006B127A"/>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6B127A"/>
    <w:pPr>
      <w:tabs>
        <w:tab w:val="num" w:pos="216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Обычный1"/>
    <w:rsid w:val="006B127A"/>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6B12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6B127A"/>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6B127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6B127A"/>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6B127A"/>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6B127A"/>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6B127A"/>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6B127A"/>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6B127A"/>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6B127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6B12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customStyle="1" w:styleId="2a">
    <w:name w:val="Сетка таблицы2"/>
    <w:basedOn w:val="aa"/>
    <w:next w:val="ac"/>
    <w:rsid w:val="006B12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8"/>
    <w:link w:val="afffb"/>
    <w:rsid w:val="006B127A"/>
    <w:pPr>
      <w:tabs>
        <w:tab w:val="center" w:pos="4677"/>
        <w:tab w:val="right" w:pos="9355"/>
      </w:tabs>
      <w:suppressAutoHyphens/>
    </w:pPr>
    <w:rPr>
      <w:rFonts w:ascii="Calibri" w:eastAsia="Times New Roman" w:hAnsi="Calibri" w:cs="Times New Roman"/>
      <w:kern w:val="1"/>
      <w:lang w:eastAsia="ar-SA"/>
    </w:rPr>
  </w:style>
  <w:style w:type="character" w:customStyle="1" w:styleId="afffb">
    <w:name w:val="Верхний колонтитул Знак"/>
    <w:basedOn w:val="a9"/>
    <w:link w:val="afffa"/>
    <w:rsid w:val="006B127A"/>
    <w:rPr>
      <w:rFonts w:ascii="Calibri" w:eastAsia="Times New Roman" w:hAnsi="Calibri" w:cs="Times New Roman"/>
      <w:kern w:val="1"/>
      <w:lang w:eastAsia="ar-SA"/>
    </w:rPr>
  </w:style>
  <w:style w:type="character" w:customStyle="1" w:styleId="212">
    <w:name w:val="Основной текст 2 Знак1"/>
    <w:semiHidden/>
    <w:rsid w:val="006B127A"/>
    <w:rPr>
      <w:rFonts w:eastAsia="DejaVu Sans" w:cs="font292"/>
      <w:kern w:val="1"/>
      <w:sz w:val="24"/>
      <w:lang w:eastAsia="ar-SA"/>
    </w:rPr>
  </w:style>
  <w:style w:type="character" w:customStyle="1" w:styleId="213">
    <w:name w:val="Основной текст с отступом 2 Знак1"/>
    <w:semiHidden/>
    <w:rsid w:val="006B127A"/>
    <w:rPr>
      <w:rFonts w:ascii="Calibri" w:eastAsia="DejaVu Sans" w:hAnsi="Calibri" w:cs="font292"/>
      <w:kern w:val="1"/>
      <w:sz w:val="22"/>
      <w:szCs w:val="22"/>
      <w:lang w:eastAsia="ar-SA"/>
    </w:rPr>
  </w:style>
  <w:style w:type="paragraph" w:styleId="afffc">
    <w:name w:val="Body Text Indent"/>
    <w:basedOn w:val="a8"/>
    <w:link w:val="afffd"/>
    <w:uiPriority w:val="99"/>
    <w:semiHidden/>
    <w:unhideWhenUsed/>
    <w:rsid w:val="00EB316C"/>
    <w:pPr>
      <w:spacing w:after="120"/>
      <w:ind w:left="283"/>
    </w:pPr>
  </w:style>
  <w:style w:type="character" w:customStyle="1" w:styleId="afffd">
    <w:name w:val="Основной текст с отступом Знак"/>
    <w:basedOn w:val="a9"/>
    <w:link w:val="afffc"/>
    <w:uiPriority w:val="99"/>
    <w:semiHidden/>
    <w:rsid w:val="00EB316C"/>
  </w:style>
  <w:style w:type="paragraph" w:customStyle="1" w:styleId="Normal1">
    <w:name w:val="Normal+1"/>
    <w:basedOn w:val="a8"/>
    <w:next w:val="a8"/>
    <w:uiPriority w:val="99"/>
    <w:semiHidden/>
    <w:rsid w:val="000D6346"/>
    <w:pPr>
      <w:autoSpaceDE w:val="0"/>
      <w:autoSpaceDN w:val="0"/>
      <w:adjustRightInd w:val="0"/>
      <w:spacing w:after="0" w:line="240" w:lineRule="auto"/>
    </w:pPr>
    <w:rPr>
      <w:rFonts w:ascii="Arial" w:eastAsia="Calibri"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75691">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15819452">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ublic@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4242</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2018-07-10T03:16:00Z</cp:lastPrinted>
  <dcterms:created xsi:type="dcterms:W3CDTF">2018-07-10T03:16:00Z</dcterms:created>
  <dcterms:modified xsi:type="dcterms:W3CDTF">2018-07-10T04:03:00Z</dcterms:modified>
</cp:coreProperties>
</file>