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124"/>
        <w:gridCol w:w="7019"/>
      </w:tblGrid>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Способ закупки</w:t>
            </w:r>
          </w:p>
        </w:tc>
        <w:tc>
          <w:tcPr>
            <w:tcW w:w="7019" w:type="dxa"/>
          </w:tcPr>
          <w:p w:rsidR="003F3957" w:rsidRPr="006B2E31" w:rsidRDefault="003F3957" w:rsidP="007A2C4E">
            <w:pPr>
              <w:jc w:val="both"/>
              <w:rPr>
                <w:rFonts w:ascii="Arial" w:hAnsi="Arial" w:cs="Arial"/>
                <w:sz w:val="18"/>
                <w:szCs w:val="18"/>
              </w:rPr>
            </w:pPr>
            <w:r w:rsidRPr="006B2E31">
              <w:rPr>
                <w:rFonts w:ascii="Arial" w:hAnsi="Arial" w:cs="Arial"/>
                <w:sz w:val="18"/>
                <w:szCs w:val="18"/>
              </w:rPr>
              <w:t xml:space="preserve">Закупка у единственного поставщика (подрядчика, исполнителя), предусмотренная подпунктом </w:t>
            </w:r>
            <w:r w:rsidR="00F50F69" w:rsidRPr="006B2E31">
              <w:rPr>
                <w:rFonts w:ascii="Arial" w:hAnsi="Arial" w:cs="Arial"/>
                <w:sz w:val="18"/>
                <w:szCs w:val="18"/>
              </w:rPr>
              <w:t>1</w:t>
            </w:r>
            <w:r w:rsidRPr="006B2E31">
              <w:rPr>
                <w:rFonts w:ascii="Arial" w:hAnsi="Arial" w:cs="Arial"/>
                <w:sz w:val="18"/>
                <w:szCs w:val="18"/>
              </w:rPr>
              <w:t xml:space="preserve"> пункта 5.1. Положения о закупке </w:t>
            </w:r>
            <w:r w:rsidR="00BB116E" w:rsidRPr="006B2E31">
              <w:rPr>
                <w:rFonts w:ascii="Arial" w:hAnsi="Arial" w:cs="Arial"/>
                <w:sz w:val="18"/>
                <w:szCs w:val="18"/>
              </w:rPr>
              <w:t>Заказчика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Наименование, место нахождения, почтовый адрес, адрес электронной почты, телефон заказчика</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6B2E31" w:rsidRDefault="003F3957" w:rsidP="00461898">
            <w:pPr>
              <w:jc w:val="both"/>
              <w:rPr>
                <w:rFonts w:ascii="Arial" w:hAnsi="Arial" w:cs="Arial"/>
                <w:sz w:val="18"/>
                <w:szCs w:val="18"/>
              </w:rPr>
            </w:pPr>
            <w:r w:rsidRPr="006B2E31">
              <w:rPr>
                <w:rFonts w:ascii="Arial" w:hAnsi="Arial" w:cs="Arial"/>
                <w:sz w:val="18"/>
                <w:szCs w:val="18"/>
              </w:rPr>
              <w:t>Местонахождение и почтовый адрес: 630049, г.</w:t>
            </w:r>
            <w:r w:rsidR="00E93215" w:rsidRPr="006B2E31">
              <w:rPr>
                <w:rFonts w:ascii="Arial" w:hAnsi="Arial" w:cs="Arial"/>
                <w:sz w:val="18"/>
                <w:szCs w:val="18"/>
              </w:rPr>
              <w:t xml:space="preserve"> </w:t>
            </w:r>
            <w:r w:rsidRPr="006B2E31">
              <w:rPr>
                <w:rFonts w:ascii="Arial" w:hAnsi="Arial" w:cs="Arial"/>
                <w:sz w:val="18"/>
                <w:szCs w:val="18"/>
              </w:rPr>
              <w:t>Новосибирск, ул.</w:t>
            </w:r>
            <w:r w:rsidR="00E93215" w:rsidRPr="006B2E31">
              <w:rPr>
                <w:rFonts w:ascii="Arial" w:hAnsi="Arial" w:cs="Arial"/>
                <w:sz w:val="18"/>
                <w:szCs w:val="18"/>
              </w:rPr>
              <w:t xml:space="preserve"> </w:t>
            </w:r>
            <w:r w:rsidRPr="006B2E31">
              <w:rPr>
                <w:rFonts w:ascii="Arial" w:hAnsi="Arial" w:cs="Arial"/>
                <w:sz w:val="18"/>
                <w:szCs w:val="18"/>
              </w:rPr>
              <w:t>Дуси Ковальчук, д.191, СГУПС</w:t>
            </w:r>
          </w:p>
          <w:p w:rsidR="003F3957" w:rsidRPr="006B2E31" w:rsidRDefault="003F3957" w:rsidP="00461898">
            <w:pPr>
              <w:jc w:val="both"/>
              <w:rPr>
                <w:rFonts w:ascii="Arial" w:hAnsi="Arial" w:cs="Arial"/>
                <w:sz w:val="18"/>
                <w:szCs w:val="18"/>
              </w:rPr>
            </w:pPr>
            <w:r w:rsidRPr="006B2E31">
              <w:rPr>
                <w:rFonts w:ascii="Arial" w:hAnsi="Arial" w:cs="Arial"/>
                <w:sz w:val="18"/>
                <w:szCs w:val="18"/>
              </w:rPr>
              <w:t>Э/</w:t>
            </w:r>
            <w:proofErr w:type="gramStart"/>
            <w:r w:rsidRPr="006B2E31">
              <w:rPr>
                <w:rFonts w:ascii="Arial" w:hAnsi="Arial" w:cs="Arial"/>
                <w:sz w:val="18"/>
                <w:szCs w:val="18"/>
              </w:rPr>
              <w:t>п</w:t>
            </w:r>
            <w:proofErr w:type="gramEnd"/>
            <w:r w:rsidRPr="006B2E31">
              <w:rPr>
                <w:rFonts w:ascii="Arial" w:hAnsi="Arial" w:cs="Arial"/>
                <w:sz w:val="18"/>
                <w:szCs w:val="18"/>
              </w:rPr>
              <w:t xml:space="preserve">: </w:t>
            </w:r>
            <w:hyperlink r:id="rId9" w:history="1">
              <w:r w:rsidRPr="006B2E31">
                <w:rPr>
                  <w:rStyle w:val="ad"/>
                  <w:rFonts w:ascii="Arial" w:hAnsi="Arial" w:cs="Arial"/>
                  <w:sz w:val="18"/>
                  <w:szCs w:val="18"/>
                </w:rPr>
                <w:t>mva@stu.ru</w:t>
              </w:r>
            </w:hyperlink>
          </w:p>
          <w:p w:rsidR="003F3957" w:rsidRPr="006B2E31" w:rsidRDefault="003F3957" w:rsidP="00461898">
            <w:pPr>
              <w:jc w:val="both"/>
              <w:rPr>
                <w:rFonts w:ascii="Arial" w:hAnsi="Arial" w:cs="Arial"/>
                <w:sz w:val="18"/>
                <w:szCs w:val="18"/>
              </w:rPr>
            </w:pPr>
            <w:r w:rsidRPr="006B2E31">
              <w:rPr>
                <w:rFonts w:ascii="Arial" w:hAnsi="Arial" w:cs="Arial"/>
                <w:sz w:val="18"/>
                <w:szCs w:val="18"/>
              </w:rPr>
              <w:t>Телефон: (383) 328-0369</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Предмет договора с указанием характеристик, иных показателей, определяющих предмет.</w:t>
            </w:r>
          </w:p>
          <w:p w:rsidR="003F3957" w:rsidRPr="006B2E31" w:rsidRDefault="003F3957" w:rsidP="00461898">
            <w:pPr>
              <w:jc w:val="both"/>
              <w:rPr>
                <w:rFonts w:ascii="Arial" w:hAnsi="Arial" w:cs="Arial"/>
                <w:sz w:val="18"/>
                <w:szCs w:val="18"/>
              </w:rPr>
            </w:pPr>
            <w:r w:rsidRPr="006B2E31">
              <w:rPr>
                <w:rFonts w:ascii="Arial" w:hAnsi="Arial" w:cs="Arial"/>
                <w:sz w:val="18"/>
                <w:szCs w:val="18"/>
              </w:rPr>
              <w:t>Количество или объем товара, работы, услуги</w:t>
            </w:r>
          </w:p>
        </w:tc>
        <w:tc>
          <w:tcPr>
            <w:tcW w:w="7019" w:type="dxa"/>
          </w:tcPr>
          <w:p w:rsidR="00974186" w:rsidRPr="006B2E31" w:rsidRDefault="007A2C4E" w:rsidP="00974186">
            <w:pPr>
              <w:jc w:val="both"/>
              <w:rPr>
                <w:rFonts w:ascii="Arial" w:hAnsi="Arial" w:cs="Arial"/>
                <w:sz w:val="18"/>
                <w:szCs w:val="18"/>
              </w:rPr>
            </w:pPr>
            <w:r>
              <w:rPr>
                <w:rFonts w:ascii="Arial" w:hAnsi="Arial" w:cs="Arial"/>
                <w:sz w:val="18"/>
                <w:szCs w:val="18"/>
              </w:rPr>
              <w:t>Р</w:t>
            </w:r>
            <w:r w:rsidRPr="007A2C4E">
              <w:rPr>
                <w:rFonts w:ascii="Arial" w:hAnsi="Arial" w:cs="Arial"/>
                <w:sz w:val="18"/>
                <w:szCs w:val="18"/>
              </w:rPr>
              <w:t>азработк</w:t>
            </w:r>
            <w:r>
              <w:rPr>
                <w:rFonts w:ascii="Arial" w:hAnsi="Arial" w:cs="Arial"/>
                <w:sz w:val="18"/>
                <w:szCs w:val="18"/>
              </w:rPr>
              <w:t>а</w:t>
            </w:r>
            <w:r w:rsidRPr="007A2C4E">
              <w:rPr>
                <w:rFonts w:ascii="Arial" w:hAnsi="Arial" w:cs="Arial"/>
                <w:sz w:val="18"/>
                <w:szCs w:val="18"/>
              </w:rPr>
              <w:t xml:space="preserve"> и изготовлени</w:t>
            </w:r>
            <w:r>
              <w:rPr>
                <w:rFonts w:ascii="Arial" w:hAnsi="Arial" w:cs="Arial"/>
                <w:sz w:val="18"/>
                <w:szCs w:val="18"/>
              </w:rPr>
              <w:t>е</w:t>
            </w:r>
            <w:r w:rsidRPr="007A2C4E">
              <w:rPr>
                <w:rFonts w:ascii="Arial" w:hAnsi="Arial" w:cs="Arial"/>
                <w:sz w:val="18"/>
                <w:szCs w:val="18"/>
              </w:rPr>
              <w:t xml:space="preserve"> комплектов раздаточных и рабочих материалов для участников, экспертов, организаторов и резидентов «</w:t>
            </w:r>
            <w:proofErr w:type="spellStart"/>
            <w:r w:rsidRPr="007A2C4E">
              <w:rPr>
                <w:rFonts w:ascii="Arial" w:hAnsi="Arial" w:cs="Arial"/>
                <w:sz w:val="18"/>
                <w:szCs w:val="18"/>
              </w:rPr>
              <w:t>Российско</w:t>
            </w:r>
            <w:proofErr w:type="spellEnd"/>
            <w:r w:rsidRPr="007A2C4E">
              <w:rPr>
                <w:rFonts w:ascii="Arial" w:hAnsi="Arial" w:cs="Arial"/>
                <w:sz w:val="18"/>
                <w:szCs w:val="18"/>
              </w:rPr>
              <w:t xml:space="preserve"> – Китайского молодежного бизнес инкубатора» (в рамках реализации проектов по итогам Всероссийского конкурса грантов среди образовательных организаций высшего образования) </w:t>
            </w:r>
            <w:r w:rsidR="00974186" w:rsidRPr="006B2E31">
              <w:rPr>
                <w:rFonts w:ascii="Arial" w:hAnsi="Arial" w:cs="Arial"/>
                <w:sz w:val="18"/>
                <w:szCs w:val="18"/>
              </w:rPr>
              <w:t>(согласно проекту договора)</w:t>
            </w:r>
          </w:p>
          <w:p w:rsidR="00133F76" w:rsidRPr="006B2E31" w:rsidRDefault="00133F76" w:rsidP="00974186">
            <w:pPr>
              <w:jc w:val="both"/>
              <w:rPr>
                <w:rFonts w:ascii="Arial" w:hAnsi="Arial" w:cs="Arial"/>
                <w:sz w:val="18"/>
                <w:szCs w:val="18"/>
              </w:rPr>
            </w:pPr>
            <w:bookmarkStart w:id="0" w:name="_GoBack"/>
            <w:bookmarkEnd w:id="0"/>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сроки, условия поставки товара, выполнения работ, услуг</w:t>
            </w:r>
          </w:p>
        </w:tc>
        <w:tc>
          <w:tcPr>
            <w:tcW w:w="7019" w:type="dxa"/>
          </w:tcPr>
          <w:p w:rsidR="003F3957" w:rsidRPr="006B2E31" w:rsidRDefault="007A2C4E" w:rsidP="007A2C4E">
            <w:pPr>
              <w:autoSpaceDE w:val="0"/>
              <w:autoSpaceDN w:val="0"/>
              <w:adjustRightInd w:val="0"/>
              <w:jc w:val="both"/>
              <w:rPr>
                <w:rFonts w:ascii="Arial" w:eastAsia="Times New Roman" w:hAnsi="Arial" w:cs="Arial"/>
                <w:kern w:val="1"/>
                <w:sz w:val="18"/>
                <w:szCs w:val="18"/>
                <w:lang w:eastAsia="ar-SA"/>
              </w:rPr>
            </w:pPr>
            <w:r w:rsidRPr="007A2C4E">
              <w:rPr>
                <w:rFonts w:ascii="Arial" w:eastAsia="Times New Roman" w:hAnsi="Arial" w:cs="Arial"/>
                <w:kern w:val="1"/>
                <w:sz w:val="18"/>
                <w:szCs w:val="18"/>
                <w:lang w:eastAsia="ar-SA"/>
              </w:rPr>
              <w:t>с момента заключения договора в течение 14 дней</w:t>
            </w:r>
            <w:r w:rsidR="008B1972">
              <w:rPr>
                <w:rFonts w:ascii="Arial" w:eastAsia="Times New Roman" w:hAnsi="Arial" w:cs="Arial"/>
                <w:kern w:val="1"/>
                <w:sz w:val="18"/>
                <w:szCs w:val="18"/>
                <w:lang w:eastAsia="ar-SA"/>
              </w:rPr>
              <w:t xml:space="preserve"> </w:t>
            </w:r>
            <w:r w:rsidR="00974186" w:rsidRPr="006B2E31">
              <w:rPr>
                <w:rFonts w:ascii="Arial" w:eastAsia="Times New Roman" w:hAnsi="Arial" w:cs="Arial"/>
                <w:kern w:val="1"/>
                <w:sz w:val="18"/>
                <w:szCs w:val="18"/>
                <w:lang w:eastAsia="ar-SA"/>
              </w:rPr>
              <w:t>(</w:t>
            </w:r>
            <w:proofErr w:type="gramStart"/>
            <w:r w:rsidR="00974186" w:rsidRPr="006B2E31">
              <w:rPr>
                <w:rFonts w:ascii="Arial" w:eastAsia="Times New Roman" w:hAnsi="Arial" w:cs="Arial"/>
                <w:kern w:val="1"/>
                <w:sz w:val="18"/>
                <w:szCs w:val="18"/>
                <w:lang w:eastAsia="ar-SA"/>
              </w:rPr>
              <w:t>согласно проект</w:t>
            </w:r>
            <w:r w:rsidR="006B2E31" w:rsidRPr="006B2E31">
              <w:rPr>
                <w:rFonts w:ascii="Arial" w:eastAsia="Times New Roman" w:hAnsi="Arial" w:cs="Arial"/>
                <w:kern w:val="1"/>
                <w:sz w:val="18"/>
                <w:szCs w:val="18"/>
                <w:lang w:eastAsia="ar-SA"/>
              </w:rPr>
              <w:t>а</w:t>
            </w:r>
            <w:proofErr w:type="gramEnd"/>
            <w:r w:rsidR="00974186" w:rsidRPr="006B2E31">
              <w:rPr>
                <w:rFonts w:ascii="Arial" w:eastAsia="Times New Roman" w:hAnsi="Arial" w:cs="Arial"/>
                <w:kern w:val="1"/>
                <w:sz w:val="18"/>
                <w:szCs w:val="18"/>
                <w:lang w:eastAsia="ar-SA"/>
              </w:rPr>
              <w:t xml:space="preserve"> договора).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Начальная максимальная цена договора (с порядком ее формирования)</w:t>
            </w:r>
          </w:p>
        </w:tc>
        <w:tc>
          <w:tcPr>
            <w:tcW w:w="7019" w:type="dxa"/>
          </w:tcPr>
          <w:p w:rsidR="003F3957" w:rsidRPr="006B2E31" w:rsidRDefault="003F3957" w:rsidP="007A2C4E">
            <w:pPr>
              <w:rPr>
                <w:sz w:val="18"/>
                <w:szCs w:val="18"/>
              </w:rPr>
            </w:pPr>
            <w:r w:rsidRPr="006B2E31">
              <w:rPr>
                <w:rFonts w:ascii="Arial" w:hAnsi="Arial" w:cs="Arial"/>
                <w:sz w:val="18"/>
                <w:szCs w:val="18"/>
              </w:rPr>
              <w:t xml:space="preserve">Цена: </w:t>
            </w:r>
            <w:r w:rsidR="003F6D28" w:rsidRPr="006B2E31">
              <w:rPr>
                <w:rFonts w:ascii="Arial" w:hAnsi="Arial" w:cs="Arial"/>
                <w:sz w:val="18"/>
                <w:szCs w:val="18"/>
              </w:rPr>
              <w:t xml:space="preserve"> </w:t>
            </w:r>
            <w:r w:rsidR="007A2C4E" w:rsidRPr="007A2C4E">
              <w:rPr>
                <w:rFonts w:ascii="Arial" w:hAnsi="Arial" w:cs="Arial"/>
                <w:sz w:val="18"/>
                <w:szCs w:val="18"/>
              </w:rPr>
              <w:t>261 170</w:t>
            </w:r>
            <w:r w:rsidR="00E77849">
              <w:rPr>
                <w:rFonts w:ascii="Arial" w:hAnsi="Arial" w:cs="Arial"/>
                <w:sz w:val="18"/>
                <w:szCs w:val="18"/>
              </w:rPr>
              <w:t>,</w:t>
            </w:r>
            <w:r w:rsidR="005B388E" w:rsidRPr="005B388E">
              <w:rPr>
                <w:rFonts w:ascii="Arial" w:hAnsi="Arial" w:cs="Arial"/>
                <w:sz w:val="18"/>
                <w:szCs w:val="18"/>
              </w:rPr>
              <w:t>00</w:t>
            </w:r>
            <w:r w:rsidR="00974186" w:rsidRPr="006B2E31">
              <w:rPr>
                <w:rFonts w:ascii="Arial" w:hAnsi="Arial" w:cs="Arial"/>
                <w:sz w:val="18"/>
                <w:szCs w:val="18"/>
              </w:rPr>
              <w:t xml:space="preserve"> </w:t>
            </w:r>
            <w:r w:rsidRPr="006B2E31">
              <w:rPr>
                <w:rFonts w:ascii="Arial" w:hAnsi="Arial" w:cs="Arial"/>
                <w:sz w:val="18"/>
                <w:szCs w:val="18"/>
              </w:rPr>
              <w:t>рублей</w:t>
            </w:r>
            <w:r w:rsidR="009B5973" w:rsidRPr="006B2E31">
              <w:rPr>
                <w:rFonts w:ascii="Arial" w:hAnsi="Arial" w:cs="Arial"/>
                <w:sz w:val="18"/>
                <w:szCs w:val="18"/>
              </w:rPr>
              <w:t xml:space="preserve"> </w:t>
            </w:r>
            <w:r w:rsidRPr="006B2E31">
              <w:rPr>
                <w:rFonts w:ascii="Arial" w:hAnsi="Arial" w:cs="Arial"/>
                <w:sz w:val="18"/>
                <w:szCs w:val="18"/>
              </w:rPr>
              <w:t xml:space="preserve"> </w:t>
            </w:r>
            <w:r w:rsidR="00BC7055" w:rsidRPr="006B2E31">
              <w:rPr>
                <w:rFonts w:ascii="Arial" w:hAnsi="Arial" w:cs="Arial"/>
                <w:sz w:val="18"/>
                <w:szCs w:val="18"/>
              </w:rPr>
              <w:t>(</w:t>
            </w:r>
            <w:r w:rsidR="007A2C4E">
              <w:rPr>
                <w:rFonts w:ascii="Arial" w:hAnsi="Arial" w:cs="Arial"/>
                <w:sz w:val="18"/>
                <w:szCs w:val="18"/>
              </w:rPr>
              <w:t>Цена включает в с</w:t>
            </w:r>
            <w:r w:rsidR="00E77849" w:rsidRPr="00E77849">
              <w:rPr>
                <w:rFonts w:ascii="Arial" w:hAnsi="Arial" w:cs="Arial"/>
                <w:sz w:val="18"/>
                <w:szCs w:val="18"/>
              </w:rPr>
              <w:t>ебя</w:t>
            </w:r>
            <w:r w:rsidR="007A2C4E">
              <w:rPr>
                <w:rFonts w:ascii="Arial" w:hAnsi="Arial" w:cs="Arial"/>
                <w:sz w:val="18"/>
                <w:szCs w:val="18"/>
              </w:rPr>
              <w:t xml:space="preserve"> стоимость материалов, упаковки, транспортировку</w:t>
            </w:r>
            <w:r w:rsidR="00E77849" w:rsidRPr="00E77849">
              <w:rPr>
                <w:rFonts w:ascii="Arial" w:hAnsi="Arial" w:cs="Arial"/>
                <w:sz w:val="18"/>
                <w:szCs w:val="18"/>
              </w:rPr>
              <w:t>, а также расходы по уплате всех необходимых налогов, сборов и пошлин</w:t>
            </w:r>
            <w:r w:rsidR="006D2299" w:rsidRPr="006B2E31">
              <w:rPr>
                <w:rFonts w:ascii="Arial" w:hAnsi="Arial" w:cs="Arial"/>
                <w:sz w:val="18"/>
                <w:szCs w:val="18"/>
              </w:rPr>
              <w:t>)</w:t>
            </w:r>
            <w:r w:rsidR="00BC7055" w:rsidRPr="006B2E31">
              <w:rPr>
                <w:rFonts w:ascii="Times New Roman" w:hAnsi="Times New Roman"/>
                <w:sz w:val="18"/>
                <w:szCs w:val="18"/>
              </w:rPr>
              <w:t xml:space="preserve"> </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Форма, сроки и порядок оплаты</w:t>
            </w:r>
          </w:p>
        </w:tc>
        <w:tc>
          <w:tcPr>
            <w:tcW w:w="7019" w:type="dxa"/>
          </w:tcPr>
          <w:p w:rsidR="003F3957" w:rsidRPr="006B2E31" w:rsidRDefault="009B5973" w:rsidP="007A2C4E">
            <w:pPr>
              <w:pStyle w:val="28"/>
              <w:ind w:firstLine="0"/>
              <w:rPr>
                <w:rFonts w:ascii="Arial" w:hAnsi="Arial" w:cs="Arial"/>
                <w:sz w:val="18"/>
                <w:szCs w:val="18"/>
              </w:rPr>
            </w:pPr>
            <w:r w:rsidRPr="006B2E31">
              <w:rPr>
                <w:rFonts w:ascii="Arial" w:hAnsi="Arial" w:cs="Arial"/>
                <w:sz w:val="18"/>
                <w:szCs w:val="18"/>
              </w:rPr>
              <w:t>Безналичный расчет</w:t>
            </w:r>
            <w:r w:rsidR="00B4679A" w:rsidRPr="006B2E31">
              <w:rPr>
                <w:rFonts w:ascii="Arial" w:hAnsi="Arial" w:cs="Arial"/>
                <w:sz w:val="18"/>
                <w:szCs w:val="18"/>
              </w:rPr>
              <w:t>,</w:t>
            </w:r>
            <w:r w:rsidR="00C269A4">
              <w:rPr>
                <w:rFonts w:ascii="Arial" w:hAnsi="Arial" w:cs="Arial"/>
                <w:sz w:val="18"/>
                <w:szCs w:val="18"/>
              </w:rPr>
              <w:t xml:space="preserve"> </w:t>
            </w:r>
            <w:r w:rsidR="008B1972">
              <w:rPr>
                <w:rFonts w:ascii="Arial" w:hAnsi="Arial" w:cs="Arial"/>
                <w:sz w:val="18"/>
                <w:szCs w:val="18"/>
              </w:rPr>
              <w:t>аванс</w:t>
            </w:r>
            <w:r w:rsidR="008B1972" w:rsidRPr="008B1972">
              <w:rPr>
                <w:rFonts w:ascii="Arial" w:hAnsi="Arial" w:cs="Arial"/>
                <w:sz w:val="18"/>
                <w:szCs w:val="18"/>
              </w:rPr>
              <w:t xml:space="preserve"> 30 % от суммы договора </w:t>
            </w:r>
            <w:r w:rsidR="008951A5" w:rsidRPr="008951A5">
              <w:rPr>
                <w:rFonts w:ascii="Arial" w:hAnsi="Arial" w:cs="Arial"/>
                <w:sz w:val="18"/>
                <w:szCs w:val="18"/>
              </w:rPr>
              <w:t xml:space="preserve">в </w:t>
            </w:r>
            <w:proofErr w:type="gramStart"/>
            <w:r w:rsidR="008951A5" w:rsidRPr="008951A5">
              <w:rPr>
                <w:rFonts w:ascii="Arial" w:hAnsi="Arial" w:cs="Arial"/>
                <w:sz w:val="18"/>
                <w:szCs w:val="18"/>
              </w:rPr>
              <w:t>течении</w:t>
            </w:r>
            <w:proofErr w:type="gramEnd"/>
            <w:r w:rsidR="008951A5" w:rsidRPr="008951A5">
              <w:rPr>
                <w:rFonts w:ascii="Arial" w:hAnsi="Arial" w:cs="Arial"/>
                <w:sz w:val="18"/>
                <w:szCs w:val="18"/>
              </w:rPr>
              <w:t xml:space="preserve"> 5 рабочих дней после подписания договора </w:t>
            </w:r>
            <w:r w:rsidR="008B1972" w:rsidRPr="008B1972">
              <w:rPr>
                <w:rFonts w:ascii="Arial" w:hAnsi="Arial" w:cs="Arial"/>
                <w:sz w:val="18"/>
                <w:szCs w:val="18"/>
              </w:rPr>
              <w:t xml:space="preserve">на основании выставленного счета. </w:t>
            </w:r>
            <w:r w:rsidR="007A2C4E" w:rsidRPr="007A2C4E">
              <w:rPr>
                <w:rFonts w:ascii="Arial" w:hAnsi="Arial" w:cs="Arial"/>
                <w:sz w:val="18"/>
                <w:szCs w:val="18"/>
              </w:rPr>
              <w:t>70% - в течение 5 рабочих дней после получения товара, на основании подписанной товарной накладной</w:t>
            </w:r>
            <w:r w:rsidR="008B1972" w:rsidRPr="008B1972">
              <w:rPr>
                <w:rFonts w:ascii="Arial" w:hAnsi="Arial" w:cs="Arial"/>
                <w:sz w:val="18"/>
                <w:szCs w:val="18"/>
              </w:rPr>
              <w:t xml:space="preserve"> </w:t>
            </w:r>
            <w:r w:rsidR="0082324E" w:rsidRPr="006B2E31">
              <w:rPr>
                <w:rFonts w:ascii="Arial" w:eastAsia="Calibri" w:hAnsi="Arial" w:cs="Arial"/>
                <w:sz w:val="18"/>
                <w:szCs w:val="18"/>
              </w:rPr>
              <w:t>(</w:t>
            </w:r>
            <w:r w:rsidRPr="006B2E31">
              <w:rPr>
                <w:rFonts w:ascii="Arial" w:eastAsia="Calibri" w:hAnsi="Arial" w:cs="Arial"/>
                <w:sz w:val="18"/>
                <w:szCs w:val="18"/>
              </w:rPr>
              <w:t>согласно проекту</w:t>
            </w:r>
            <w:r w:rsidR="00BA3995" w:rsidRPr="006B2E31">
              <w:rPr>
                <w:rFonts w:ascii="Arial" w:eastAsia="Calibri" w:hAnsi="Arial" w:cs="Arial"/>
                <w:sz w:val="18"/>
                <w:szCs w:val="18"/>
              </w:rPr>
              <w:t xml:space="preserve"> договора</w:t>
            </w:r>
            <w:r w:rsidR="0082324E" w:rsidRPr="006B2E31">
              <w:rPr>
                <w:rFonts w:ascii="Arial" w:eastAsia="Calibri" w:hAnsi="Arial" w:cs="Arial"/>
                <w:sz w:val="18"/>
                <w:szCs w:val="18"/>
              </w:rPr>
              <w:t>).</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Срок, место, порядок предоставления документации о закупке и разъяснений к ней</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Не предоставляется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Порядок, место, дата подачи заявок на участие в закупке</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Заявки не подаются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Требования к участнику закупки</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6B2E31" w:rsidRDefault="003F3957" w:rsidP="00461898">
            <w:pPr>
              <w:jc w:val="both"/>
              <w:rPr>
                <w:rFonts w:ascii="Arial" w:hAnsi="Arial" w:cs="Arial"/>
                <w:sz w:val="18"/>
                <w:szCs w:val="18"/>
              </w:rPr>
            </w:pPr>
            <w:r w:rsidRPr="006B2E31">
              <w:rPr>
                <w:rFonts w:ascii="Arial" w:hAnsi="Arial" w:cs="Arial"/>
                <w:sz w:val="18"/>
                <w:szCs w:val="18"/>
              </w:rPr>
              <w:t>- не приостановление деятельности участника закупки в порядке, предусмотренном законом</w:t>
            </w:r>
          </w:p>
          <w:p w:rsidR="003F3957" w:rsidRPr="006B2E31" w:rsidRDefault="003F3957" w:rsidP="00461898">
            <w:pPr>
              <w:jc w:val="both"/>
              <w:rPr>
                <w:rFonts w:ascii="Arial" w:hAnsi="Arial" w:cs="Arial"/>
                <w:sz w:val="18"/>
                <w:szCs w:val="18"/>
              </w:rPr>
            </w:pPr>
            <w:r w:rsidRPr="006B2E31">
              <w:rPr>
                <w:rFonts w:ascii="Arial" w:hAnsi="Arial" w:cs="Arial"/>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6B2E31">
                <w:rPr>
                  <w:rStyle w:val="ad"/>
                  <w:rFonts w:ascii="Arial" w:hAnsi="Arial" w:cs="Arial"/>
                  <w:sz w:val="18"/>
                  <w:szCs w:val="18"/>
                </w:rPr>
                <w:t>законом</w:t>
              </w:r>
            </w:hyperlink>
            <w:r w:rsidRPr="006B2E31">
              <w:rPr>
                <w:rFonts w:ascii="Arial" w:hAnsi="Arial" w:cs="Arial"/>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и дата рассмотрения предложений участников закупки и подведение итогов</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Предложения не рассматриваются, итоги закупки не подводятся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Критерии и порядок оценки и сопоставления заявок</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Оценка и сопоставление заявок не производится</w:t>
            </w:r>
          </w:p>
        </w:tc>
      </w:tr>
    </w:tbl>
    <w:p w:rsidR="003F3957" w:rsidRDefault="003F3957" w:rsidP="003F3957">
      <w:pPr>
        <w:spacing w:after="0" w:line="240" w:lineRule="auto"/>
        <w:jc w:val="both"/>
        <w:rPr>
          <w:b/>
        </w:rPr>
      </w:pPr>
      <w:r>
        <w:rPr>
          <w:b/>
        </w:rPr>
        <w:t xml:space="preserve">Приложением к настоящей документации является </w:t>
      </w:r>
      <w:proofErr w:type="gramStart"/>
      <w:r>
        <w:rPr>
          <w:b/>
        </w:rPr>
        <w:t>заполненный</w:t>
      </w:r>
      <w:proofErr w:type="gramEnd"/>
      <w:r>
        <w:rPr>
          <w:b/>
        </w:rPr>
        <w:t xml:space="preserve">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6"/>
          <w:szCs w:val="16"/>
        </w:rPr>
      </w:pPr>
      <w:r w:rsidRPr="006B2E31">
        <w:rPr>
          <w:rFonts w:ascii="Times New Roman" w:hAnsi="Times New Roman" w:cs="Times New Roman"/>
          <w:b/>
          <w:sz w:val="16"/>
          <w:szCs w:val="16"/>
        </w:rPr>
        <w:t>ПРОЕКТ ДОГОВОРА</w:t>
      </w:r>
    </w:p>
    <w:p w:rsidR="007A2C4E" w:rsidRPr="007A2C4E" w:rsidRDefault="007A2C4E" w:rsidP="007A2C4E">
      <w:pPr>
        <w:widowControl w:val="0"/>
        <w:autoSpaceDE w:val="0"/>
        <w:autoSpaceDN w:val="0"/>
        <w:adjustRightInd w:val="0"/>
        <w:spacing w:after="0" w:line="240" w:lineRule="auto"/>
        <w:jc w:val="center"/>
        <w:rPr>
          <w:rFonts w:ascii="Arial" w:eastAsia="Times New Roman" w:hAnsi="Arial" w:cs="Arial"/>
          <w:sz w:val="16"/>
          <w:szCs w:val="16"/>
          <w:lang w:eastAsia="ru-RU"/>
        </w:rPr>
      </w:pPr>
      <w:r w:rsidRPr="007A2C4E">
        <w:rPr>
          <w:rFonts w:ascii="Arial" w:eastAsia="Times New Roman" w:hAnsi="Arial" w:cs="Arial"/>
          <w:b/>
          <w:sz w:val="16"/>
          <w:szCs w:val="16"/>
          <w:lang w:eastAsia="ru-RU"/>
        </w:rPr>
        <w:t>г. Новосибирск</w:t>
      </w:r>
      <w:r w:rsidRPr="007A2C4E">
        <w:rPr>
          <w:rFonts w:ascii="Arial" w:eastAsia="Times New Roman" w:hAnsi="Arial" w:cs="Arial"/>
          <w:sz w:val="16"/>
          <w:szCs w:val="16"/>
          <w:lang w:eastAsia="ru-RU"/>
        </w:rPr>
        <w:tab/>
      </w:r>
      <w:r w:rsidRPr="007A2C4E">
        <w:rPr>
          <w:rFonts w:ascii="Arial" w:eastAsia="Times New Roman" w:hAnsi="Arial" w:cs="Arial"/>
          <w:sz w:val="16"/>
          <w:szCs w:val="16"/>
          <w:lang w:eastAsia="ru-RU"/>
        </w:rPr>
        <w:tab/>
        <w:t xml:space="preserve">                      </w:t>
      </w:r>
      <w:r w:rsidRPr="007A2C4E">
        <w:rPr>
          <w:rFonts w:ascii="Arial" w:eastAsia="Times New Roman" w:hAnsi="Arial" w:cs="Arial"/>
          <w:sz w:val="16"/>
          <w:szCs w:val="16"/>
          <w:lang w:eastAsia="ru-RU"/>
        </w:rPr>
        <w:tab/>
      </w:r>
      <w:r w:rsidRPr="007A2C4E">
        <w:rPr>
          <w:rFonts w:ascii="Arial" w:eastAsia="Times New Roman" w:hAnsi="Arial" w:cs="Arial"/>
          <w:sz w:val="16"/>
          <w:szCs w:val="16"/>
          <w:lang w:eastAsia="ru-RU"/>
        </w:rPr>
        <w:tab/>
      </w:r>
      <w:r w:rsidRPr="007A2C4E">
        <w:rPr>
          <w:rFonts w:ascii="Arial" w:eastAsia="Times New Roman" w:hAnsi="Arial" w:cs="Arial"/>
          <w:sz w:val="16"/>
          <w:szCs w:val="16"/>
          <w:lang w:eastAsia="ru-RU"/>
        </w:rPr>
        <w:tab/>
      </w:r>
      <w:r w:rsidRPr="007A2C4E">
        <w:rPr>
          <w:rFonts w:ascii="Arial" w:eastAsia="Times New Roman" w:hAnsi="Arial" w:cs="Arial"/>
          <w:b/>
          <w:sz w:val="16"/>
          <w:szCs w:val="16"/>
          <w:lang w:eastAsia="ru-RU"/>
        </w:rPr>
        <w:t xml:space="preserve">         </w:t>
      </w:r>
      <w:r>
        <w:rPr>
          <w:rFonts w:ascii="Arial" w:eastAsia="Times New Roman" w:hAnsi="Arial" w:cs="Arial"/>
          <w:b/>
          <w:sz w:val="16"/>
          <w:szCs w:val="16"/>
          <w:lang w:val="en-US" w:eastAsia="ru-RU"/>
        </w:rPr>
        <w:t xml:space="preserve">          </w:t>
      </w:r>
      <w:r w:rsidRPr="007A2C4E">
        <w:rPr>
          <w:rFonts w:ascii="Arial" w:eastAsia="Times New Roman" w:hAnsi="Arial" w:cs="Arial"/>
          <w:b/>
          <w:sz w:val="16"/>
          <w:szCs w:val="16"/>
          <w:lang w:eastAsia="ru-RU"/>
        </w:rPr>
        <w:t xml:space="preserve">    от «____»  ___________  2018 года</w:t>
      </w:r>
    </w:p>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p>
    <w:p w:rsidR="007A2C4E" w:rsidRPr="007A2C4E" w:rsidRDefault="007A2C4E" w:rsidP="007A2C4E">
      <w:pPr>
        <w:widowControl w:val="0"/>
        <w:autoSpaceDE w:val="0"/>
        <w:autoSpaceDN w:val="0"/>
        <w:adjustRightInd w:val="0"/>
        <w:spacing w:after="0" w:line="240" w:lineRule="auto"/>
        <w:ind w:firstLine="284"/>
        <w:jc w:val="both"/>
        <w:rPr>
          <w:rFonts w:ascii="Arial" w:eastAsia="Times New Roman" w:hAnsi="Arial" w:cs="Arial"/>
          <w:sz w:val="16"/>
          <w:szCs w:val="16"/>
          <w:lang w:eastAsia="ru-RU"/>
        </w:rPr>
      </w:pPr>
      <w:proofErr w:type="gramStart"/>
      <w:r w:rsidRPr="007A2C4E">
        <w:rPr>
          <w:rFonts w:ascii="Arial" w:eastAsia="Times New Roman" w:hAnsi="Arial" w:cs="Arial"/>
          <w:sz w:val="16"/>
          <w:szCs w:val="16"/>
          <w:lang w:eastAsia="ru-RU"/>
        </w:rPr>
        <w:t>Индивидуальный предприниматель Ефименко Денис Вадимович, действующий на основании свидетельства, с одной стороны, именуемый в дальнейшем «Продавец», и Федеральное государственное бюджетное образовательное учреждение высшего образования «Сибирский государственный университет путей сообщения» (СГУПС), именуемое в дальнейшем «Заказчик», в лице Ректора Манакова Алексея Леонидовича, действующего на основании Устава, с другой стороны, в дальнейшем вместе именуемые «Стороны», с целью осуществления закупки на основании Федерального закона</w:t>
      </w:r>
      <w:proofErr w:type="gramEnd"/>
      <w:r w:rsidRPr="007A2C4E">
        <w:rPr>
          <w:rFonts w:ascii="Arial" w:eastAsia="Times New Roman" w:hAnsi="Arial" w:cs="Arial"/>
          <w:sz w:val="16"/>
          <w:szCs w:val="16"/>
          <w:lang w:eastAsia="ru-RU"/>
        </w:rPr>
        <w:t xml:space="preserve"> от 18.07.2011г. №223-ФЗ и в соответствии с подпунктом 1 пункта 5.1. Положения о закупке Заказчика, заключили настоящий договор о нижеследующем:</w:t>
      </w:r>
    </w:p>
    <w:p w:rsidR="007A2C4E" w:rsidRPr="007A2C4E" w:rsidRDefault="007A2C4E" w:rsidP="007A2C4E">
      <w:pPr>
        <w:widowControl w:val="0"/>
        <w:shd w:val="clear" w:color="auto" w:fill="FFFFFF"/>
        <w:autoSpaceDE w:val="0"/>
        <w:autoSpaceDN w:val="0"/>
        <w:adjustRightInd w:val="0"/>
        <w:spacing w:after="0" w:line="240" w:lineRule="auto"/>
        <w:ind w:firstLine="691"/>
        <w:jc w:val="both"/>
        <w:rPr>
          <w:rFonts w:ascii="Arial" w:eastAsia="Times New Roman" w:hAnsi="Arial" w:cs="Arial"/>
          <w:spacing w:val="9"/>
          <w:sz w:val="16"/>
          <w:szCs w:val="16"/>
          <w:lang w:eastAsia="ru-RU"/>
        </w:rPr>
      </w:pPr>
    </w:p>
    <w:p w:rsidR="007A2C4E" w:rsidRPr="007A2C4E" w:rsidRDefault="007A2C4E" w:rsidP="007A2C4E">
      <w:pPr>
        <w:widowControl w:val="0"/>
        <w:shd w:val="clear" w:color="auto" w:fill="FFFFFF"/>
        <w:autoSpaceDE w:val="0"/>
        <w:autoSpaceDN w:val="0"/>
        <w:adjustRightInd w:val="0"/>
        <w:spacing w:after="0" w:line="240" w:lineRule="auto"/>
        <w:ind w:firstLine="691"/>
        <w:jc w:val="center"/>
        <w:rPr>
          <w:rFonts w:ascii="Arial" w:eastAsia="Times New Roman" w:hAnsi="Arial" w:cs="Arial"/>
          <w:sz w:val="16"/>
          <w:szCs w:val="16"/>
          <w:lang w:eastAsia="ru-RU"/>
        </w:rPr>
      </w:pPr>
      <w:r w:rsidRPr="007A2C4E">
        <w:rPr>
          <w:rFonts w:ascii="Arial" w:eastAsia="Times New Roman" w:hAnsi="Arial" w:cs="Arial"/>
          <w:b/>
          <w:bCs/>
          <w:spacing w:val="-2"/>
          <w:sz w:val="16"/>
          <w:szCs w:val="16"/>
          <w:lang w:eastAsia="ru-RU"/>
        </w:rPr>
        <w:t>1.  Предмет Договора</w:t>
      </w:r>
    </w:p>
    <w:p w:rsidR="007A2C4E" w:rsidRPr="007A2C4E" w:rsidRDefault="007A2C4E" w:rsidP="007A2C4E">
      <w:pPr>
        <w:widowControl w:val="0"/>
        <w:shd w:val="clear" w:color="auto" w:fill="FFFFFF"/>
        <w:tabs>
          <w:tab w:val="left" w:pos="1426"/>
        </w:tabs>
        <w:autoSpaceDE w:val="0"/>
        <w:autoSpaceDN w:val="0"/>
        <w:adjustRightInd w:val="0"/>
        <w:spacing w:after="0" w:line="240" w:lineRule="auto"/>
        <w:ind w:firstLine="641"/>
        <w:jc w:val="both"/>
        <w:rPr>
          <w:rFonts w:ascii="Arial" w:eastAsia="Times New Roman" w:hAnsi="Arial" w:cs="Arial"/>
          <w:color w:val="000000"/>
          <w:spacing w:val="-1"/>
          <w:sz w:val="16"/>
          <w:szCs w:val="16"/>
          <w:lang w:eastAsia="ru-RU"/>
        </w:rPr>
      </w:pPr>
      <w:r w:rsidRPr="007A2C4E">
        <w:rPr>
          <w:rFonts w:ascii="Arial" w:eastAsia="Times New Roman" w:hAnsi="Arial" w:cs="Arial"/>
          <w:spacing w:val="-11"/>
          <w:sz w:val="16"/>
          <w:szCs w:val="16"/>
          <w:lang w:eastAsia="ru-RU"/>
        </w:rPr>
        <w:t>1.1.</w:t>
      </w:r>
      <w:r w:rsidRPr="007A2C4E">
        <w:rPr>
          <w:rFonts w:ascii="Arial" w:eastAsia="Times New Roman" w:hAnsi="Arial" w:cs="Arial"/>
          <w:sz w:val="16"/>
          <w:szCs w:val="16"/>
          <w:lang w:eastAsia="ru-RU"/>
        </w:rPr>
        <w:tab/>
        <w:t>Поставщик обязуется изготовить комплекты раздаточных и рабочих материалов для участников, экспертов, организаторов и резидентов «</w:t>
      </w:r>
      <w:proofErr w:type="spellStart"/>
      <w:r w:rsidRPr="007A2C4E">
        <w:rPr>
          <w:rFonts w:ascii="Arial" w:eastAsia="Times New Roman" w:hAnsi="Arial" w:cs="Arial"/>
          <w:sz w:val="16"/>
          <w:szCs w:val="16"/>
          <w:lang w:eastAsia="ru-RU"/>
        </w:rPr>
        <w:t>Российско</w:t>
      </w:r>
      <w:proofErr w:type="spellEnd"/>
      <w:r w:rsidRPr="007A2C4E">
        <w:rPr>
          <w:rFonts w:ascii="Arial" w:eastAsia="Times New Roman" w:hAnsi="Arial" w:cs="Arial"/>
          <w:sz w:val="16"/>
          <w:szCs w:val="16"/>
          <w:lang w:eastAsia="ru-RU"/>
        </w:rPr>
        <w:t xml:space="preserve"> – Китайского молодежного бизнес инкубатора»,</w:t>
      </w:r>
      <w:r w:rsidRPr="007A2C4E">
        <w:rPr>
          <w:rFonts w:ascii="Arial" w:eastAsia="Times New Roman" w:hAnsi="Arial" w:cs="Arial"/>
          <w:color w:val="FF0000"/>
          <w:sz w:val="16"/>
          <w:szCs w:val="16"/>
          <w:lang w:eastAsia="ru-RU"/>
        </w:rPr>
        <w:t xml:space="preserve"> </w:t>
      </w:r>
      <w:r w:rsidRPr="007A2C4E">
        <w:rPr>
          <w:rFonts w:ascii="Arial" w:eastAsia="Times New Roman" w:hAnsi="Arial" w:cs="Arial"/>
          <w:color w:val="000000"/>
          <w:sz w:val="16"/>
          <w:szCs w:val="16"/>
          <w:lang w:eastAsia="ru-RU"/>
        </w:rPr>
        <w:t>далее по тексту «Товар», а Покупатель принять и оплатить</w:t>
      </w:r>
      <w:r w:rsidRPr="007A2C4E">
        <w:rPr>
          <w:rFonts w:ascii="Arial" w:eastAsia="Times New Roman" w:hAnsi="Arial" w:cs="Arial"/>
          <w:color w:val="000000"/>
          <w:spacing w:val="-1"/>
          <w:sz w:val="16"/>
          <w:szCs w:val="16"/>
          <w:lang w:eastAsia="ru-RU"/>
        </w:rPr>
        <w:t xml:space="preserve"> на условиях настоящего договора.</w:t>
      </w:r>
    </w:p>
    <w:p w:rsidR="007A2C4E" w:rsidRPr="007A2C4E" w:rsidRDefault="007A2C4E" w:rsidP="007A2C4E">
      <w:pPr>
        <w:widowControl w:val="0"/>
        <w:shd w:val="clear" w:color="auto" w:fill="FFFFFF"/>
        <w:tabs>
          <w:tab w:val="left" w:pos="1426"/>
        </w:tabs>
        <w:autoSpaceDE w:val="0"/>
        <w:autoSpaceDN w:val="0"/>
        <w:adjustRightInd w:val="0"/>
        <w:spacing w:after="0" w:line="240" w:lineRule="auto"/>
        <w:ind w:firstLine="641"/>
        <w:jc w:val="both"/>
        <w:rPr>
          <w:rFonts w:ascii="Arial" w:eastAsia="Times New Roman" w:hAnsi="Arial" w:cs="Arial"/>
          <w:color w:val="000000"/>
          <w:spacing w:val="-1"/>
          <w:sz w:val="16"/>
          <w:szCs w:val="16"/>
          <w:lang w:eastAsia="ru-RU"/>
        </w:rPr>
      </w:pPr>
      <w:r w:rsidRPr="007A2C4E">
        <w:rPr>
          <w:rFonts w:ascii="Arial" w:eastAsia="Times New Roman" w:hAnsi="Arial" w:cs="Arial"/>
          <w:color w:val="000000"/>
          <w:spacing w:val="-1"/>
          <w:sz w:val="16"/>
          <w:szCs w:val="16"/>
          <w:lang w:eastAsia="ru-RU"/>
        </w:rPr>
        <w:t>1.2. На поставленный товар Поставщик выписывает накладную, счёт, являющийся неотъемлемой частью договора.</w:t>
      </w:r>
    </w:p>
    <w:p w:rsidR="007A2C4E" w:rsidRPr="007A2C4E" w:rsidRDefault="007A2C4E" w:rsidP="007A2C4E">
      <w:pPr>
        <w:widowControl w:val="0"/>
        <w:shd w:val="clear" w:color="auto" w:fill="FFFFFF"/>
        <w:tabs>
          <w:tab w:val="left" w:pos="1447"/>
        </w:tabs>
        <w:autoSpaceDE w:val="0"/>
        <w:autoSpaceDN w:val="0"/>
        <w:adjustRightInd w:val="0"/>
        <w:spacing w:after="0" w:line="240" w:lineRule="auto"/>
        <w:ind w:firstLine="727"/>
        <w:jc w:val="both"/>
        <w:rPr>
          <w:rFonts w:ascii="Arial" w:eastAsia="Times New Roman" w:hAnsi="Arial" w:cs="Arial"/>
          <w:color w:val="000000"/>
          <w:spacing w:val="-1"/>
          <w:sz w:val="16"/>
          <w:szCs w:val="16"/>
          <w:lang w:eastAsia="ru-RU"/>
        </w:rPr>
      </w:pPr>
    </w:p>
    <w:p w:rsidR="007A2C4E" w:rsidRPr="007A2C4E" w:rsidRDefault="007A2C4E" w:rsidP="007A2C4E">
      <w:pPr>
        <w:widowControl w:val="0"/>
        <w:shd w:val="clear" w:color="auto" w:fill="FFFFFF"/>
        <w:tabs>
          <w:tab w:val="left" w:pos="1447"/>
        </w:tabs>
        <w:autoSpaceDE w:val="0"/>
        <w:autoSpaceDN w:val="0"/>
        <w:adjustRightInd w:val="0"/>
        <w:spacing w:after="0" w:line="240" w:lineRule="auto"/>
        <w:ind w:firstLine="727"/>
        <w:jc w:val="center"/>
        <w:rPr>
          <w:rFonts w:ascii="Arial" w:eastAsia="Times New Roman" w:hAnsi="Arial" w:cs="Arial"/>
          <w:color w:val="000000"/>
          <w:spacing w:val="-1"/>
          <w:sz w:val="16"/>
          <w:szCs w:val="16"/>
          <w:lang w:eastAsia="ru-RU"/>
        </w:rPr>
      </w:pPr>
      <w:r w:rsidRPr="007A2C4E">
        <w:rPr>
          <w:rFonts w:ascii="Arial" w:eastAsia="Times New Roman" w:hAnsi="Arial" w:cs="Arial"/>
          <w:b/>
          <w:bCs/>
          <w:color w:val="000000"/>
          <w:spacing w:val="-2"/>
          <w:sz w:val="16"/>
          <w:szCs w:val="16"/>
          <w:lang w:eastAsia="ru-RU"/>
        </w:rPr>
        <w:t>2. Цена Договора и порядок оплаты</w:t>
      </w:r>
    </w:p>
    <w:p w:rsidR="007A2C4E" w:rsidRPr="007A2C4E" w:rsidRDefault="007A2C4E" w:rsidP="007A2C4E">
      <w:pPr>
        <w:widowControl w:val="0"/>
        <w:numPr>
          <w:ilvl w:val="0"/>
          <w:numId w:val="48"/>
        </w:numPr>
        <w:shd w:val="clear" w:color="auto" w:fill="FFFFFF"/>
        <w:tabs>
          <w:tab w:val="left" w:pos="1202"/>
        </w:tabs>
        <w:autoSpaceDE w:val="0"/>
        <w:autoSpaceDN w:val="0"/>
        <w:adjustRightInd w:val="0"/>
        <w:spacing w:after="0" w:line="240" w:lineRule="auto"/>
        <w:ind w:firstLine="713"/>
        <w:jc w:val="both"/>
        <w:rPr>
          <w:rFonts w:ascii="Arial" w:eastAsia="Times New Roman" w:hAnsi="Arial" w:cs="Arial"/>
          <w:sz w:val="16"/>
          <w:szCs w:val="16"/>
          <w:lang w:eastAsia="ru-RU"/>
        </w:rPr>
      </w:pPr>
      <w:r w:rsidRPr="007A2C4E">
        <w:rPr>
          <w:rFonts w:ascii="Arial" w:eastAsia="Times New Roman" w:hAnsi="Arial" w:cs="Arial"/>
          <w:color w:val="000000"/>
          <w:spacing w:val="8"/>
          <w:sz w:val="16"/>
          <w:szCs w:val="16"/>
          <w:lang w:eastAsia="ru-RU"/>
        </w:rPr>
        <w:t xml:space="preserve">Общая цена настоящего Договора составляет </w:t>
      </w:r>
      <w:r w:rsidRPr="007A2C4E">
        <w:rPr>
          <w:rFonts w:ascii="Arial" w:eastAsia="Times New Roman" w:hAnsi="Arial" w:cs="Arial"/>
          <w:sz w:val="16"/>
          <w:szCs w:val="16"/>
          <w:lang w:eastAsia="ru-RU"/>
        </w:rPr>
        <w:t>261 170 (двести шестьдесят одна тысяча  рублей</w:t>
      </w:r>
      <w:r w:rsidRPr="007A2C4E">
        <w:rPr>
          <w:rFonts w:ascii="Arial" w:eastAsia="Times New Roman" w:hAnsi="Arial" w:cs="Arial"/>
          <w:color w:val="000000"/>
          <w:spacing w:val="8"/>
          <w:sz w:val="16"/>
          <w:szCs w:val="16"/>
          <w:lang w:eastAsia="ru-RU"/>
        </w:rPr>
        <w:t xml:space="preserve">) рублей 00 </w:t>
      </w:r>
      <w:r w:rsidRPr="007A2C4E">
        <w:rPr>
          <w:rFonts w:ascii="Arial" w:eastAsia="Times New Roman" w:hAnsi="Arial" w:cs="Arial"/>
          <w:color w:val="000000"/>
          <w:spacing w:val="8"/>
          <w:sz w:val="16"/>
          <w:szCs w:val="16"/>
          <w:lang w:eastAsia="ru-RU"/>
        </w:rPr>
        <w:lastRenderedPageBreak/>
        <w:t>коп</w:t>
      </w:r>
      <w:proofErr w:type="gramStart"/>
      <w:r w:rsidRPr="007A2C4E">
        <w:rPr>
          <w:rFonts w:ascii="Arial" w:eastAsia="Times New Roman" w:hAnsi="Arial" w:cs="Arial"/>
          <w:color w:val="000000"/>
          <w:spacing w:val="8"/>
          <w:sz w:val="16"/>
          <w:szCs w:val="16"/>
          <w:lang w:eastAsia="ru-RU"/>
        </w:rPr>
        <w:t>.</w:t>
      </w:r>
      <w:proofErr w:type="gramEnd"/>
      <w:r w:rsidRPr="007A2C4E">
        <w:rPr>
          <w:rFonts w:ascii="Arial" w:eastAsia="Times New Roman" w:hAnsi="Arial" w:cs="Arial"/>
          <w:color w:val="000000"/>
          <w:spacing w:val="8"/>
          <w:sz w:val="16"/>
          <w:szCs w:val="16"/>
          <w:lang w:eastAsia="ru-RU"/>
        </w:rPr>
        <w:t xml:space="preserve"> </w:t>
      </w:r>
      <w:proofErr w:type="gramStart"/>
      <w:r w:rsidRPr="007A2C4E">
        <w:rPr>
          <w:rFonts w:ascii="Arial" w:eastAsia="Times New Roman" w:hAnsi="Arial" w:cs="Arial"/>
          <w:color w:val="000000"/>
          <w:spacing w:val="8"/>
          <w:sz w:val="16"/>
          <w:szCs w:val="16"/>
          <w:lang w:eastAsia="ru-RU"/>
        </w:rPr>
        <w:t>б</w:t>
      </w:r>
      <w:proofErr w:type="gramEnd"/>
      <w:r w:rsidRPr="007A2C4E">
        <w:rPr>
          <w:rFonts w:ascii="Arial" w:eastAsia="Times New Roman" w:hAnsi="Arial" w:cs="Arial"/>
          <w:color w:val="000000"/>
          <w:spacing w:val="8"/>
          <w:sz w:val="16"/>
          <w:szCs w:val="16"/>
          <w:lang w:eastAsia="ru-RU"/>
        </w:rPr>
        <w:t>ез НДС (упрощенная система налогообложения).</w:t>
      </w:r>
      <w:r w:rsidRPr="007A2C4E">
        <w:rPr>
          <w:rFonts w:ascii="Arial" w:eastAsia="Times New Roman" w:hAnsi="Arial" w:cs="Arial"/>
          <w:color w:val="000000"/>
          <w:spacing w:val="-1"/>
          <w:sz w:val="16"/>
          <w:szCs w:val="16"/>
          <w:lang w:eastAsia="ru-RU"/>
        </w:rPr>
        <w:t xml:space="preserve"> </w:t>
      </w:r>
    </w:p>
    <w:p w:rsidR="007A2C4E" w:rsidRPr="007A2C4E" w:rsidRDefault="007A2C4E" w:rsidP="007A2C4E">
      <w:pPr>
        <w:widowControl w:val="0"/>
        <w:shd w:val="clear" w:color="auto" w:fill="FFFFFF"/>
        <w:tabs>
          <w:tab w:val="left" w:pos="1318"/>
        </w:tabs>
        <w:autoSpaceDE w:val="0"/>
        <w:autoSpaceDN w:val="0"/>
        <w:adjustRightInd w:val="0"/>
        <w:spacing w:after="0" w:line="240" w:lineRule="auto"/>
        <w:ind w:firstLine="706"/>
        <w:jc w:val="both"/>
        <w:rPr>
          <w:rFonts w:ascii="Arial" w:eastAsia="Times New Roman" w:hAnsi="Arial" w:cs="Arial"/>
          <w:color w:val="000000"/>
          <w:sz w:val="16"/>
          <w:szCs w:val="16"/>
          <w:lang w:eastAsia="ru-RU"/>
        </w:rPr>
      </w:pPr>
      <w:r w:rsidRPr="007A2C4E">
        <w:rPr>
          <w:rFonts w:ascii="Arial" w:eastAsia="Times New Roman" w:hAnsi="Arial" w:cs="Arial"/>
          <w:color w:val="000000"/>
          <w:sz w:val="16"/>
          <w:szCs w:val="16"/>
          <w:lang w:eastAsia="ru-RU"/>
        </w:rPr>
        <w:t xml:space="preserve">2.2.  Покупатель обязуется оплатить Поставщику </w:t>
      </w:r>
      <w:r w:rsidRPr="007A2C4E">
        <w:rPr>
          <w:rFonts w:ascii="Arial" w:eastAsia="Times New Roman" w:hAnsi="Arial" w:cs="Arial"/>
          <w:sz w:val="16"/>
          <w:szCs w:val="16"/>
          <w:lang w:eastAsia="ru-RU"/>
        </w:rPr>
        <w:t xml:space="preserve">продукцию в </w:t>
      </w:r>
      <w:proofErr w:type="gramStart"/>
      <w:r w:rsidRPr="007A2C4E">
        <w:rPr>
          <w:rFonts w:ascii="Arial" w:eastAsia="Times New Roman" w:hAnsi="Arial" w:cs="Arial"/>
          <w:sz w:val="16"/>
          <w:szCs w:val="16"/>
          <w:lang w:eastAsia="ru-RU"/>
        </w:rPr>
        <w:t>следующем</w:t>
      </w:r>
      <w:proofErr w:type="gramEnd"/>
      <w:r w:rsidRPr="007A2C4E">
        <w:rPr>
          <w:rFonts w:ascii="Arial" w:eastAsia="Times New Roman" w:hAnsi="Arial" w:cs="Arial"/>
          <w:sz w:val="16"/>
          <w:szCs w:val="16"/>
          <w:lang w:eastAsia="ru-RU"/>
        </w:rPr>
        <w:t xml:space="preserve"> порядке</w:t>
      </w:r>
      <w:r w:rsidRPr="007A2C4E">
        <w:rPr>
          <w:rFonts w:ascii="Arial" w:eastAsia="Times New Roman" w:hAnsi="Arial" w:cs="Arial"/>
          <w:color w:val="000000"/>
          <w:sz w:val="16"/>
          <w:szCs w:val="16"/>
          <w:lang w:eastAsia="ru-RU"/>
        </w:rPr>
        <w:t xml:space="preserve">: </w:t>
      </w:r>
    </w:p>
    <w:p w:rsidR="007A2C4E" w:rsidRPr="007A2C4E" w:rsidRDefault="007A2C4E" w:rsidP="007A2C4E">
      <w:pPr>
        <w:widowControl w:val="0"/>
        <w:numPr>
          <w:ilvl w:val="0"/>
          <w:numId w:val="47"/>
        </w:numPr>
        <w:shd w:val="clear" w:color="auto" w:fill="FFFFFF"/>
        <w:tabs>
          <w:tab w:val="left" w:pos="1318"/>
        </w:tabs>
        <w:autoSpaceDE w:val="0"/>
        <w:autoSpaceDN w:val="0"/>
        <w:adjustRightInd w:val="0"/>
        <w:spacing w:after="0" w:line="240" w:lineRule="auto"/>
        <w:ind w:left="0"/>
        <w:jc w:val="both"/>
        <w:rPr>
          <w:rFonts w:ascii="Arial" w:eastAsia="Times New Roman" w:hAnsi="Arial" w:cs="Arial"/>
          <w:color w:val="000000"/>
          <w:sz w:val="16"/>
          <w:szCs w:val="16"/>
          <w:lang w:eastAsia="ru-RU"/>
        </w:rPr>
      </w:pPr>
      <w:r w:rsidRPr="007A2C4E">
        <w:rPr>
          <w:rFonts w:ascii="Arial" w:eastAsia="Times New Roman" w:hAnsi="Arial" w:cs="Arial"/>
          <w:color w:val="000000"/>
          <w:sz w:val="16"/>
          <w:szCs w:val="16"/>
          <w:lang w:eastAsia="ru-RU"/>
        </w:rPr>
        <w:t xml:space="preserve">30 % от стоимости товара в </w:t>
      </w:r>
      <w:proofErr w:type="gramStart"/>
      <w:r w:rsidRPr="007A2C4E">
        <w:rPr>
          <w:rFonts w:ascii="Arial" w:eastAsia="Times New Roman" w:hAnsi="Arial" w:cs="Arial"/>
          <w:color w:val="000000"/>
          <w:sz w:val="16"/>
          <w:szCs w:val="16"/>
          <w:lang w:eastAsia="ru-RU"/>
        </w:rPr>
        <w:t>течении</w:t>
      </w:r>
      <w:proofErr w:type="gramEnd"/>
      <w:r w:rsidRPr="007A2C4E">
        <w:rPr>
          <w:rFonts w:ascii="Arial" w:eastAsia="Times New Roman" w:hAnsi="Arial" w:cs="Arial"/>
          <w:color w:val="000000"/>
          <w:sz w:val="16"/>
          <w:szCs w:val="16"/>
          <w:lang w:eastAsia="ru-RU"/>
        </w:rPr>
        <w:t xml:space="preserve"> 5 (пять) рабочих дней после подписания договора, на основании выставленного поставщиком счета;</w:t>
      </w:r>
    </w:p>
    <w:p w:rsidR="007A2C4E" w:rsidRPr="007A2C4E" w:rsidRDefault="007A2C4E" w:rsidP="007A2C4E">
      <w:pPr>
        <w:widowControl w:val="0"/>
        <w:numPr>
          <w:ilvl w:val="0"/>
          <w:numId w:val="47"/>
        </w:numPr>
        <w:shd w:val="clear" w:color="auto" w:fill="FFFFFF"/>
        <w:tabs>
          <w:tab w:val="left" w:pos="1318"/>
        </w:tabs>
        <w:autoSpaceDE w:val="0"/>
        <w:autoSpaceDN w:val="0"/>
        <w:adjustRightInd w:val="0"/>
        <w:spacing w:after="0" w:line="240" w:lineRule="auto"/>
        <w:ind w:left="0"/>
        <w:jc w:val="both"/>
        <w:rPr>
          <w:rFonts w:ascii="Arial" w:eastAsia="Times New Roman" w:hAnsi="Arial" w:cs="Arial"/>
          <w:color w:val="000000"/>
          <w:sz w:val="16"/>
          <w:szCs w:val="16"/>
          <w:lang w:eastAsia="ru-RU"/>
        </w:rPr>
      </w:pPr>
      <w:r w:rsidRPr="007A2C4E">
        <w:rPr>
          <w:rFonts w:ascii="Arial" w:eastAsia="Times New Roman" w:hAnsi="Arial" w:cs="Arial"/>
          <w:color w:val="000000"/>
          <w:sz w:val="16"/>
          <w:szCs w:val="16"/>
          <w:lang w:eastAsia="ru-RU"/>
        </w:rPr>
        <w:t xml:space="preserve">70% от стоимости товара в течение 5 (пять) рабочих дней после получения товара, </w:t>
      </w:r>
      <w:proofErr w:type="gramStart"/>
      <w:r w:rsidRPr="007A2C4E">
        <w:rPr>
          <w:rFonts w:ascii="Arial" w:eastAsia="Times New Roman" w:hAnsi="Arial" w:cs="Arial"/>
          <w:color w:val="000000"/>
          <w:sz w:val="16"/>
          <w:szCs w:val="16"/>
          <w:lang w:eastAsia="ru-RU"/>
        </w:rPr>
        <w:t>согласно</w:t>
      </w:r>
      <w:proofErr w:type="gramEnd"/>
      <w:r w:rsidRPr="007A2C4E">
        <w:rPr>
          <w:rFonts w:ascii="Arial" w:eastAsia="Times New Roman" w:hAnsi="Arial" w:cs="Arial"/>
          <w:color w:val="000000"/>
          <w:sz w:val="16"/>
          <w:szCs w:val="16"/>
          <w:lang w:eastAsia="ru-RU"/>
        </w:rPr>
        <w:t xml:space="preserve"> настоящего Договора, на основании подписанной товарной накладной.</w:t>
      </w:r>
    </w:p>
    <w:p w:rsidR="007A2C4E" w:rsidRPr="007A2C4E" w:rsidRDefault="007A2C4E" w:rsidP="007A2C4E">
      <w:pPr>
        <w:widowControl w:val="0"/>
        <w:shd w:val="clear" w:color="auto" w:fill="FFFFFF"/>
        <w:tabs>
          <w:tab w:val="left" w:pos="1318"/>
        </w:tabs>
        <w:autoSpaceDE w:val="0"/>
        <w:autoSpaceDN w:val="0"/>
        <w:adjustRightInd w:val="0"/>
        <w:spacing w:after="0" w:line="240" w:lineRule="auto"/>
        <w:ind w:firstLine="706"/>
        <w:jc w:val="both"/>
        <w:rPr>
          <w:rFonts w:ascii="Arial" w:eastAsia="Times New Roman" w:hAnsi="Arial" w:cs="Arial"/>
          <w:sz w:val="16"/>
          <w:szCs w:val="16"/>
          <w:lang w:eastAsia="ru-RU"/>
        </w:rPr>
      </w:pPr>
      <w:r w:rsidRPr="007A2C4E">
        <w:rPr>
          <w:rFonts w:ascii="Arial" w:eastAsia="Times New Roman" w:hAnsi="Arial" w:cs="Arial"/>
          <w:color w:val="000000"/>
          <w:sz w:val="16"/>
          <w:szCs w:val="16"/>
          <w:lang w:eastAsia="ru-RU"/>
        </w:rPr>
        <w:t>2.3. Датой оплаты считается дата списания денежных сре</w:t>
      </w:r>
      <w:proofErr w:type="gramStart"/>
      <w:r w:rsidRPr="007A2C4E">
        <w:rPr>
          <w:rFonts w:ascii="Arial" w:eastAsia="Times New Roman" w:hAnsi="Arial" w:cs="Arial"/>
          <w:color w:val="000000"/>
          <w:sz w:val="16"/>
          <w:szCs w:val="16"/>
          <w:lang w:eastAsia="ru-RU"/>
        </w:rPr>
        <w:t>дств с р</w:t>
      </w:r>
      <w:proofErr w:type="gramEnd"/>
      <w:r w:rsidRPr="007A2C4E">
        <w:rPr>
          <w:rFonts w:ascii="Arial" w:eastAsia="Times New Roman" w:hAnsi="Arial" w:cs="Arial"/>
          <w:color w:val="000000"/>
          <w:sz w:val="16"/>
          <w:szCs w:val="16"/>
          <w:lang w:eastAsia="ru-RU"/>
        </w:rPr>
        <w:t>асчетного счёта Покупателя на счет Поставщика.</w:t>
      </w:r>
    </w:p>
    <w:p w:rsidR="007A2C4E" w:rsidRPr="007A2C4E" w:rsidRDefault="007A2C4E" w:rsidP="007A2C4E">
      <w:pPr>
        <w:widowControl w:val="0"/>
        <w:shd w:val="clear" w:color="auto" w:fill="FFFFFF"/>
        <w:autoSpaceDE w:val="0"/>
        <w:autoSpaceDN w:val="0"/>
        <w:adjustRightInd w:val="0"/>
        <w:spacing w:after="0" w:line="240" w:lineRule="auto"/>
        <w:jc w:val="center"/>
        <w:rPr>
          <w:rFonts w:ascii="Arial" w:eastAsia="Times New Roman" w:hAnsi="Arial" w:cs="Arial"/>
          <w:sz w:val="16"/>
          <w:szCs w:val="16"/>
          <w:lang w:eastAsia="ru-RU"/>
        </w:rPr>
      </w:pPr>
      <w:r w:rsidRPr="007A2C4E">
        <w:rPr>
          <w:rFonts w:ascii="Arial" w:eastAsia="Times New Roman" w:hAnsi="Arial" w:cs="Arial"/>
          <w:b/>
          <w:bCs/>
          <w:color w:val="000000"/>
          <w:sz w:val="16"/>
          <w:szCs w:val="16"/>
          <w:lang w:eastAsia="ru-RU"/>
        </w:rPr>
        <w:t>3. Обязанности Сторон</w:t>
      </w:r>
    </w:p>
    <w:p w:rsidR="007A2C4E" w:rsidRPr="007A2C4E" w:rsidRDefault="007A2C4E" w:rsidP="007A2C4E">
      <w:pPr>
        <w:widowControl w:val="0"/>
        <w:shd w:val="clear" w:color="auto" w:fill="FFFFFF"/>
        <w:autoSpaceDE w:val="0"/>
        <w:autoSpaceDN w:val="0"/>
        <w:adjustRightInd w:val="0"/>
        <w:spacing w:after="0" w:line="240" w:lineRule="auto"/>
        <w:rPr>
          <w:rFonts w:ascii="Arial" w:eastAsia="Times New Roman" w:hAnsi="Arial" w:cs="Arial"/>
          <w:color w:val="000000"/>
          <w:spacing w:val="-1"/>
          <w:sz w:val="16"/>
          <w:szCs w:val="16"/>
          <w:lang w:eastAsia="ru-RU"/>
        </w:rPr>
      </w:pPr>
    </w:p>
    <w:p w:rsidR="007A2C4E" w:rsidRPr="007A2C4E" w:rsidRDefault="007A2C4E" w:rsidP="007A2C4E">
      <w:pPr>
        <w:widowControl w:val="0"/>
        <w:shd w:val="clear" w:color="auto" w:fill="FFFFFF"/>
        <w:autoSpaceDE w:val="0"/>
        <w:autoSpaceDN w:val="0"/>
        <w:adjustRightInd w:val="0"/>
        <w:spacing w:after="0" w:line="240" w:lineRule="auto"/>
        <w:ind w:firstLine="709"/>
        <w:jc w:val="both"/>
        <w:rPr>
          <w:rFonts w:ascii="Arial" w:eastAsia="Times New Roman" w:hAnsi="Arial" w:cs="Arial"/>
          <w:sz w:val="16"/>
          <w:szCs w:val="16"/>
          <w:lang w:eastAsia="ru-RU"/>
        </w:rPr>
      </w:pPr>
      <w:r w:rsidRPr="007A2C4E">
        <w:rPr>
          <w:rFonts w:ascii="Arial" w:eastAsia="Times New Roman" w:hAnsi="Arial" w:cs="Arial"/>
          <w:color w:val="000000"/>
          <w:spacing w:val="-1"/>
          <w:sz w:val="16"/>
          <w:szCs w:val="16"/>
          <w:lang w:eastAsia="ru-RU"/>
        </w:rPr>
        <w:t>3.1. Поставщик обязан о</w:t>
      </w:r>
      <w:r w:rsidRPr="007A2C4E">
        <w:rPr>
          <w:rFonts w:ascii="Arial" w:eastAsia="Times New Roman" w:hAnsi="Arial" w:cs="Arial"/>
          <w:color w:val="000000"/>
          <w:spacing w:val="-2"/>
          <w:sz w:val="16"/>
          <w:szCs w:val="16"/>
          <w:lang w:eastAsia="ru-RU"/>
        </w:rPr>
        <w:t xml:space="preserve">существить поставку Товара в </w:t>
      </w:r>
      <w:proofErr w:type="gramStart"/>
      <w:r w:rsidRPr="007A2C4E">
        <w:rPr>
          <w:rFonts w:ascii="Arial" w:eastAsia="Times New Roman" w:hAnsi="Arial" w:cs="Arial"/>
          <w:color w:val="000000"/>
          <w:spacing w:val="-2"/>
          <w:sz w:val="16"/>
          <w:szCs w:val="16"/>
          <w:lang w:eastAsia="ru-RU"/>
        </w:rPr>
        <w:t>количестве</w:t>
      </w:r>
      <w:proofErr w:type="gramEnd"/>
      <w:r w:rsidRPr="007A2C4E">
        <w:rPr>
          <w:rFonts w:ascii="Arial" w:eastAsia="Times New Roman" w:hAnsi="Arial" w:cs="Arial"/>
          <w:color w:val="000000"/>
          <w:spacing w:val="-2"/>
          <w:sz w:val="16"/>
          <w:szCs w:val="16"/>
          <w:lang w:eastAsia="ru-RU"/>
        </w:rPr>
        <w:t xml:space="preserve">, предусмотренным </w:t>
      </w:r>
      <w:r w:rsidRPr="007A2C4E">
        <w:rPr>
          <w:rFonts w:ascii="Arial" w:eastAsia="Times New Roman" w:hAnsi="Arial" w:cs="Arial"/>
          <w:color w:val="000000"/>
          <w:spacing w:val="1"/>
          <w:sz w:val="16"/>
          <w:szCs w:val="16"/>
          <w:lang w:eastAsia="ru-RU"/>
        </w:rPr>
        <w:t>условиям настоящего Договора,</w:t>
      </w:r>
      <w:r w:rsidRPr="007A2C4E">
        <w:rPr>
          <w:rFonts w:ascii="Arial" w:eastAsia="Times New Roman" w:hAnsi="Arial" w:cs="Arial"/>
          <w:sz w:val="16"/>
          <w:szCs w:val="16"/>
          <w:lang w:eastAsia="ru-RU"/>
        </w:rPr>
        <w:t xml:space="preserve"> </w:t>
      </w:r>
      <w:r w:rsidRPr="007A2C4E">
        <w:rPr>
          <w:rFonts w:ascii="Arial" w:eastAsia="Times New Roman" w:hAnsi="Arial" w:cs="Arial"/>
          <w:color w:val="000000"/>
          <w:spacing w:val="1"/>
          <w:sz w:val="16"/>
          <w:szCs w:val="16"/>
          <w:lang w:eastAsia="ru-RU"/>
        </w:rPr>
        <w:t xml:space="preserve">[смотреть приложение к договору № 1] с момента заключения договора в течение 14 дней. </w:t>
      </w:r>
    </w:p>
    <w:p w:rsidR="007A2C4E" w:rsidRPr="007A2C4E" w:rsidRDefault="007A2C4E" w:rsidP="007A2C4E">
      <w:pPr>
        <w:widowControl w:val="0"/>
        <w:shd w:val="clear" w:color="auto" w:fill="FFFFFF"/>
        <w:autoSpaceDE w:val="0"/>
        <w:autoSpaceDN w:val="0"/>
        <w:adjustRightInd w:val="0"/>
        <w:spacing w:after="0" w:line="240" w:lineRule="auto"/>
        <w:ind w:firstLine="709"/>
        <w:rPr>
          <w:rFonts w:ascii="Arial" w:eastAsia="Times New Roman" w:hAnsi="Arial" w:cs="Arial"/>
          <w:color w:val="000000"/>
          <w:spacing w:val="-6"/>
          <w:sz w:val="16"/>
          <w:szCs w:val="16"/>
          <w:lang w:eastAsia="ru-RU"/>
        </w:rPr>
      </w:pPr>
      <w:r w:rsidRPr="007A2C4E">
        <w:rPr>
          <w:rFonts w:ascii="Arial" w:eastAsia="Times New Roman" w:hAnsi="Arial" w:cs="Arial"/>
          <w:color w:val="000000"/>
          <w:spacing w:val="-1"/>
          <w:sz w:val="16"/>
          <w:szCs w:val="16"/>
          <w:lang w:eastAsia="ru-RU"/>
        </w:rPr>
        <w:t>3.2. Покупатель обязан о</w:t>
      </w:r>
      <w:r w:rsidRPr="007A2C4E">
        <w:rPr>
          <w:rFonts w:ascii="Arial" w:eastAsia="Times New Roman" w:hAnsi="Arial" w:cs="Arial"/>
          <w:color w:val="000000"/>
          <w:sz w:val="16"/>
          <w:szCs w:val="16"/>
          <w:lang w:eastAsia="ru-RU"/>
        </w:rPr>
        <w:t xml:space="preserve">платить Товар в </w:t>
      </w:r>
      <w:proofErr w:type="gramStart"/>
      <w:r w:rsidRPr="007A2C4E">
        <w:rPr>
          <w:rFonts w:ascii="Arial" w:eastAsia="Times New Roman" w:hAnsi="Arial" w:cs="Arial"/>
          <w:color w:val="000000"/>
          <w:sz w:val="16"/>
          <w:szCs w:val="16"/>
          <w:lang w:eastAsia="ru-RU"/>
        </w:rPr>
        <w:t>размерах</w:t>
      </w:r>
      <w:proofErr w:type="gramEnd"/>
      <w:r w:rsidRPr="007A2C4E">
        <w:rPr>
          <w:rFonts w:ascii="Arial" w:eastAsia="Times New Roman" w:hAnsi="Arial" w:cs="Arial"/>
          <w:color w:val="000000"/>
          <w:sz w:val="16"/>
          <w:szCs w:val="16"/>
          <w:lang w:eastAsia="ru-RU"/>
        </w:rPr>
        <w:t xml:space="preserve"> и в сроки, установленные Договором</w:t>
      </w:r>
      <w:r w:rsidRPr="007A2C4E">
        <w:rPr>
          <w:rFonts w:ascii="Arial" w:eastAsia="Times New Roman" w:hAnsi="Arial" w:cs="Arial"/>
          <w:color w:val="000000"/>
          <w:spacing w:val="-1"/>
          <w:sz w:val="16"/>
          <w:szCs w:val="16"/>
          <w:lang w:eastAsia="ru-RU"/>
        </w:rPr>
        <w:t xml:space="preserve"> и о</w:t>
      </w:r>
      <w:r w:rsidRPr="007A2C4E">
        <w:rPr>
          <w:rFonts w:ascii="Arial" w:eastAsia="Times New Roman" w:hAnsi="Arial" w:cs="Arial"/>
          <w:color w:val="000000"/>
          <w:spacing w:val="3"/>
          <w:sz w:val="16"/>
          <w:szCs w:val="16"/>
          <w:lang w:eastAsia="ru-RU"/>
        </w:rPr>
        <w:t xml:space="preserve">существлять необходимые действия, обеспечивающие принятие Товаров и его </w:t>
      </w:r>
      <w:r w:rsidRPr="007A2C4E">
        <w:rPr>
          <w:rFonts w:ascii="Arial" w:eastAsia="Times New Roman" w:hAnsi="Arial" w:cs="Arial"/>
          <w:color w:val="000000"/>
          <w:spacing w:val="-1"/>
          <w:sz w:val="16"/>
          <w:szCs w:val="16"/>
          <w:lang w:eastAsia="ru-RU"/>
        </w:rPr>
        <w:t>проверку при приемке по количеству и качеству</w:t>
      </w:r>
      <w:r w:rsidRPr="007A2C4E">
        <w:rPr>
          <w:rFonts w:ascii="Arial" w:eastAsia="Times New Roman" w:hAnsi="Arial" w:cs="Arial"/>
          <w:color w:val="000000"/>
          <w:sz w:val="16"/>
          <w:szCs w:val="16"/>
          <w:lang w:eastAsia="ru-RU"/>
        </w:rPr>
        <w:t>.</w:t>
      </w:r>
    </w:p>
    <w:p w:rsidR="007A2C4E" w:rsidRPr="007A2C4E" w:rsidRDefault="007A2C4E" w:rsidP="007A2C4E">
      <w:pPr>
        <w:widowControl w:val="0"/>
        <w:shd w:val="clear" w:color="auto" w:fill="FFFFFF"/>
        <w:tabs>
          <w:tab w:val="left" w:pos="1390"/>
        </w:tabs>
        <w:autoSpaceDE w:val="0"/>
        <w:autoSpaceDN w:val="0"/>
        <w:adjustRightInd w:val="0"/>
        <w:spacing w:after="0" w:line="240" w:lineRule="auto"/>
        <w:rPr>
          <w:rFonts w:ascii="Arial" w:eastAsia="Times New Roman" w:hAnsi="Arial" w:cs="Arial"/>
          <w:color w:val="000000"/>
          <w:sz w:val="16"/>
          <w:szCs w:val="16"/>
          <w:lang w:eastAsia="ru-RU"/>
        </w:rPr>
      </w:pPr>
    </w:p>
    <w:p w:rsidR="007A2C4E" w:rsidRPr="007A2C4E" w:rsidRDefault="007A2C4E" w:rsidP="007A2C4E">
      <w:pPr>
        <w:widowControl w:val="0"/>
        <w:shd w:val="clear" w:color="auto" w:fill="FFFFFF"/>
        <w:tabs>
          <w:tab w:val="left" w:pos="1390"/>
        </w:tabs>
        <w:autoSpaceDE w:val="0"/>
        <w:autoSpaceDN w:val="0"/>
        <w:adjustRightInd w:val="0"/>
        <w:spacing w:after="0" w:line="240" w:lineRule="auto"/>
        <w:jc w:val="center"/>
        <w:rPr>
          <w:rFonts w:ascii="Arial" w:eastAsia="Times New Roman" w:hAnsi="Arial" w:cs="Arial"/>
          <w:sz w:val="16"/>
          <w:szCs w:val="16"/>
          <w:lang w:eastAsia="ru-RU"/>
        </w:rPr>
      </w:pPr>
      <w:r w:rsidRPr="007A2C4E">
        <w:rPr>
          <w:rFonts w:ascii="Arial" w:eastAsia="Times New Roman" w:hAnsi="Arial" w:cs="Arial"/>
          <w:b/>
          <w:bCs/>
          <w:color w:val="000000"/>
          <w:spacing w:val="-3"/>
          <w:sz w:val="16"/>
          <w:szCs w:val="16"/>
          <w:lang w:eastAsia="ru-RU"/>
        </w:rPr>
        <w:t>4.Условия поставки</w:t>
      </w:r>
    </w:p>
    <w:p w:rsidR="007A2C4E" w:rsidRPr="007A2C4E" w:rsidRDefault="007A2C4E" w:rsidP="007A2C4E">
      <w:pPr>
        <w:widowControl w:val="0"/>
        <w:shd w:val="clear" w:color="auto" w:fill="FFFFFF"/>
        <w:autoSpaceDE w:val="0"/>
        <w:autoSpaceDN w:val="0"/>
        <w:adjustRightInd w:val="0"/>
        <w:spacing w:after="0" w:line="240" w:lineRule="auto"/>
        <w:ind w:firstLine="799"/>
        <w:jc w:val="both"/>
        <w:rPr>
          <w:rFonts w:ascii="Arial" w:eastAsia="Times New Roman" w:hAnsi="Arial" w:cs="Arial"/>
          <w:sz w:val="16"/>
          <w:szCs w:val="16"/>
          <w:lang w:eastAsia="ru-RU"/>
        </w:rPr>
      </w:pPr>
      <w:r w:rsidRPr="007A2C4E">
        <w:rPr>
          <w:rFonts w:ascii="Arial" w:eastAsia="Times New Roman" w:hAnsi="Arial" w:cs="Arial"/>
          <w:color w:val="000000"/>
          <w:spacing w:val="17"/>
          <w:sz w:val="16"/>
          <w:szCs w:val="16"/>
          <w:lang w:eastAsia="ru-RU"/>
        </w:rPr>
        <w:t xml:space="preserve">4.1. Поставщик заблаговременно до предполагаемого события </w:t>
      </w:r>
      <w:r w:rsidRPr="007A2C4E">
        <w:rPr>
          <w:rFonts w:ascii="Arial" w:eastAsia="Times New Roman" w:hAnsi="Arial" w:cs="Arial"/>
          <w:color w:val="000000"/>
          <w:sz w:val="16"/>
          <w:szCs w:val="16"/>
          <w:lang w:eastAsia="ru-RU"/>
        </w:rPr>
        <w:t xml:space="preserve">уведомляет Покупателя о дате осуществления поставки Товара. Уведомление может быть произведено по почте, факсимильным сообщением или иным способом с подтверждением </w:t>
      </w:r>
      <w:r w:rsidRPr="007A2C4E">
        <w:rPr>
          <w:rFonts w:ascii="Arial" w:eastAsia="Times New Roman" w:hAnsi="Arial" w:cs="Arial"/>
          <w:color w:val="000000"/>
          <w:spacing w:val="-2"/>
          <w:sz w:val="16"/>
          <w:szCs w:val="16"/>
          <w:lang w:eastAsia="ru-RU"/>
        </w:rPr>
        <w:t>получения уведомления Покупателем.</w:t>
      </w:r>
    </w:p>
    <w:p w:rsidR="007A2C4E" w:rsidRPr="007A2C4E" w:rsidRDefault="007A2C4E" w:rsidP="007A2C4E">
      <w:pPr>
        <w:widowControl w:val="0"/>
        <w:autoSpaceDE w:val="0"/>
        <w:autoSpaceDN w:val="0"/>
        <w:adjustRightInd w:val="0"/>
        <w:spacing w:after="0" w:line="240" w:lineRule="auto"/>
        <w:ind w:firstLine="720"/>
        <w:jc w:val="both"/>
        <w:rPr>
          <w:rFonts w:ascii="Arial" w:eastAsia="Times New Roman" w:hAnsi="Arial" w:cs="Arial"/>
          <w:color w:val="000000"/>
          <w:spacing w:val="-9"/>
          <w:sz w:val="16"/>
          <w:szCs w:val="16"/>
          <w:lang w:eastAsia="ru-RU"/>
        </w:rPr>
      </w:pPr>
      <w:r w:rsidRPr="007A2C4E">
        <w:rPr>
          <w:rFonts w:ascii="Arial" w:eastAsia="Times New Roman" w:hAnsi="Arial" w:cs="Arial"/>
          <w:color w:val="000000"/>
          <w:spacing w:val="-6"/>
          <w:sz w:val="16"/>
          <w:szCs w:val="16"/>
          <w:lang w:eastAsia="ru-RU"/>
        </w:rPr>
        <w:t>4.2.</w:t>
      </w:r>
      <w:r w:rsidRPr="007A2C4E">
        <w:rPr>
          <w:rFonts w:ascii="Arial" w:eastAsia="Times New Roman" w:hAnsi="Arial" w:cs="Arial"/>
          <w:color w:val="000000"/>
          <w:sz w:val="16"/>
          <w:szCs w:val="16"/>
          <w:lang w:eastAsia="ru-RU"/>
        </w:rPr>
        <w:tab/>
      </w:r>
      <w:r w:rsidRPr="007A2C4E">
        <w:rPr>
          <w:rFonts w:ascii="Arial" w:eastAsia="Times New Roman" w:hAnsi="Arial" w:cs="Arial"/>
          <w:color w:val="000000"/>
          <w:spacing w:val="-7"/>
          <w:sz w:val="16"/>
          <w:szCs w:val="16"/>
          <w:lang w:eastAsia="ru-RU"/>
        </w:rPr>
        <w:t xml:space="preserve">В случае выявления при приемке Товара несоответствия условиям настоящего </w:t>
      </w:r>
      <w:r w:rsidRPr="007A2C4E">
        <w:rPr>
          <w:rFonts w:ascii="Arial" w:eastAsia="Times New Roman" w:hAnsi="Arial" w:cs="Arial"/>
          <w:color w:val="000000"/>
          <w:spacing w:val="-4"/>
          <w:sz w:val="16"/>
          <w:szCs w:val="16"/>
          <w:lang w:eastAsia="ru-RU"/>
        </w:rPr>
        <w:t xml:space="preserve">Договора или сопроводительным документам, Покупатель извещает Поставщика о выявленных несоответствиях и </w:t>
      </w:r>
      <w:r w:rsidRPr="007A2C4E">
        <w:rPr>
          <w:rFonts w:ascii="Arial" w:eastAsia="Times New Roman" w:hAnsi="Arial" w:cs="Arial"/>
          <w:color w:val="000000"/>
          <w:spacing w:val="-8"/>
          <w:sz w:val="16"/>
          <w:szCs w:val="16"/>
          <w:lang w:eastAsia="ru-RU"/>
        </w:rPr>
        <w:t xml:space="preserve">приостанавливает приемку сроком на три дня. </w:t>
      </w:r>
      <w:proofErr w:type="gramStart"/>
      <w:r w:rsidRPr="007A2C4E">
        <w:rPr>
          <w:rFonts w:ascii="Arial" w:eastAsia="Times New Roman" w:hAnsi="Arial" w:cs="Arial"/>
          <w:color w:val="000000"/>
          <w:spacing w:val="-8"/>
          <w:sz w:val="16"/>
          <w:szCs w:val="16"/>
          <w:lang w:eastAsia="ru-RU"/>
        </w:rPr>
        <w:t xml:space="preserve">В случае неполучения ответа в 3-хдневный </w:t>
      </w:r>
      <w:r w:rsidRPr="007A2C4E">
        <w:rPr>
          <w:rFonts w:ascii="Arial" w:eastAsia="Times New Roman" w:hAnsi="Arial" w:cs="Arial"/>
          <w:color w:val="000000"/>
          <w:spacing w:val="-9"/>
          <w:sz w:val="16"/>
          <w:szCs w:val="16"/>
          <w:lang w:eastAsia="ru-RU"/>
        </w:rPr>
        <w:t>срок и неявки представителя Поставщика для составления «Акта приемки об установлении расхождения по количеству и качеству при приемке товара» Покупатель завершает приемку с участием представителя общественности, составляет Акт приемки по форме ТОРГ-2 с отражением нарушений условий договора поставки или несоответствия сопроводительным документам и направляет претензию Поставщику с перечнем недостатков и со сроками их устранения</w:t>
      </w:r>
      <w:proofErr w:type="gramEnd"/>
      <w:r w:rsidRPr="007A2C4E">
        <w:rPr>
          <w:rFonts w:ascii="Arial" w:eastAsia="Times New Roman" w:hAnsi="Arial" w:cs="Arial"/>
          <w:color w:val="000000"/>
          <w:spacing w:val="-9"/>
          <w:sz w:val="16"/>
          <w:szCs w:val="16"/>
          <w:lang w:eastAsia="ru-RU"/>
        </w:rPr>
        <w:t xml:space="preserve"> за счет Поставщика.</w:t>
      </w:r>
    </w:p>
    <w:p w:rsidR="007A2C4E" w:rsidRPr="007A2C4E" w:rsidRDefault="007A2C4E" w:rsidP="007A2C4E">
      <w:pPr>
        <w:widowControl w:val="0"/>
        <w:shd w:val="clear" w:color="auto" w:fill="FFFFFF"/>
        <w:tabs>
          <w:tab w:val="left" w:pos="1231"/>
        </w:tabs>
        <w:autoSpaceDE w:val="0"/>
        <w:autoSpaceDN w:val="0"/>
        <w:adjustRightInd w:val="0"/>
        <w:spacing w:after="0" w:line="240" w:lineRule="auto"/>
        <w:ind w:firstLine="713"/>
        <w:jc w:val="both"/>
        <w:rPr>
          <w:rFonts w:ascii="Arial" w:eastAsia="Times New Roman" w:hAnsi="Arial" w:cs="Arial"/>
          <w:color w:val="000000"/>
          <w:spacing w:val="-9"/>
          <w:sz w:val="16"/>
          <w:szCs w:val="16"/>
          <w:lang w:eastAsia="ru-RU"/>
        </w:rPr>
      </w:pPr>
      <w:r w:rsidRPr="007A2C4E">
        <w:rPr>
          <w:rFonts w:ascii="Arial" w:eastAsia="Times New Roman" w:hAnsi="Arial" w:cs="Arial"/>
          <w:color w:val="000000"/>
          <w:spacing w:val="-9"/>
          <w:sz w:val="16"/>
          <w:szCs w:val="16"/>
          <w:lang w:eastAsia="ru-RU"/>
        </w:rPr>
        <w:t>При этом Покупатель вправе не оплачивать недопоставленный или дефектный Товар до устранения нарушений Поставщиком.</w:t>
      </w:r>
    </w:p>
    <w:p w:rsidR="007A2C4E" w:rsidRPr="007A2C4E" w:rsidRDefault="007A2C4E" w:rsidP="007A2C4E">
      <w:pPr>
        <w:widowControl w:val="0"/>
        <w:shd w:val="clear" w:color="auto" w:fill="FFFFFF"/>
        <w:tabs>
          <w:tab w:val="left" w:pos="1231"/>
        </w:tabs>
        <w:autoSpaceDE w:val="0"/>
        <w:autoSpaceDN w:val="0"/>
        <w:adjustRightInd w:val="0"/>
        <w:spacing w:after="0" w:line="240" w:lineRule="auto"/>
        <w:ind w:firstLine="713"/>
        <w:jc w:val="both"/>
        <w:rPr>
          <w:rFonts w:ascii="Arial" w:eastAsia="Times New Roman" w:hAnsi="Arial" w:cs="Arial"/>
          <w:color w:val="000000"/>
          <w:spacing w:val="-5"/>
          <w:sz w:val="16"/>
          <w:szCs w:val="16"/>
          <w:lang w:eastAsia="ru-RU"/>
        </w:rPr>
      </w:pPr>
      <w:r w:rsidRPr="007A2C4E">
        <w:rPr>
          <w:rFonts w:ascii="Arial" w:eastAsia="Times New Roman" w:hAnsi="Arial" w:cs="Arial"/>
          <w:color w:val="000000"/>
          <w:spacing w:val="-6"/>
          <w:sz w:val="16"/>
          <w:szCs w:val="16"/>
          <w:lang w:eastAsia="ru-RU"/>
        </w:rPr>
        <w:t>4.3.</w:t>
      </w:r>
      <w:r w:rsidRPr="007A2C4E">
        <w:rPr>
          <w:rFonts w:ascii="Arial" w:eastAsia="Times New Roman" w:hAnsi="Arial" w:cs="Arial"/>
          <w:color w:val="000000"/>
          <w:sz w:val="16"/>
          <w:szCs w:val="16"/>
          <w:lang w:eastAsia="ru-RU"/>
        </w:rPr>
        <w:tab/>
      </w:r>
      <w:r w:rsidRPr="007A2C4E">
        <w:rPr>
          <w:rFonts w:ascii="Arial" w:eastAsia="Times New Roman" w:hAnsi="Arial" w:cs="Arial"/>
          <w:color w:val="000000"/>
          <w:spacing w:val="-2"/>
          <w:sz w:val="16"/>
          <w:szCs w:val="16"/>
          <w:lang w:eastAsia="ru-RU"/>
        </w:rPr>
        <w:t>Датой поставки Товара (датой исполнения обязательства Поставщика по передаче Товара Покупателю) считается дата</w:t>
      </w:r>
      <w:r w:rsidRPr="007A2C4E">
        <w:rPr>
          <w:rFonts w:ascii="Arial" w:eastAsia="Times New Roman" w:hAnsi="Arial" w:cs="Arial"/>
          <w:color w:val="000000"/>
          <w:sz w:val="16"/>
          <w:szCs w:val="16"/>
          <w:lang w:eastAsia="ru-RU"/>
        </w:rPr>
        <w:t xml:space="preserve"> передачи Поставщиком Товара Покупателю. </w:t>
      </w:r>
      <w:r w:rsidRPr="007A2C4E">
        <w:rPr>
          <w:rFonts w:ascii="Arial" w:eastAsia="Times New Roman" w:hAnsi="Arial" w:cs="Arial"/>
          <w:color w:val="000000"/>
          <w:spacing w:val="-1"/>
          <w:sz w:val="16"/>
          <w:szCs w:val="16"/>
          <w:lang w:eastAsia="ru-RU"/>
        </w:rPr>
        <w:t xml:space="preserve">Покупатель вправе распоряжаться Товаром с момента его </w:t>
      </w:r>
      <w:r w:rsidRPr="007A2C4E">
        <w:rPr>
          <w:rFonts w:ascii="Arial" w:eastAsia="Times New Roman" w:hAnsi="Arial" w:cs="Arial"/>
          <w:color w:val="000000"/>
          <w:spacing w:val="-5"/>
          <w:sz w:val="16"/>
          <w:szCs w:val="16"/>
          <w:lang w:eastAsia="ru-RU"/>
        </w:rPr>
        <w:t>поставки.</w:t>
      </w:r>
    </w:p>
    <w:p w:rsidR="007A2C4E" w:rsidRPr="007A2C4E" w:rsidRDefault="007A2C4E" w:rsidP="007A2C4E">
      <w:pPr>
        <w:widowControl w:val="0"/>
        <w:shd w:val="clear" w:color="auto" w:fill="FFFFFF"/>
        <w:tabs>
          <w:tab w:val="left" w:pos="3564"/>
        </w:tabs>
        <w:autoSpaceDE w:val="0"/>
        <w:autoSpaceDN w:val="0"/>
        <w:adjustRightInd w:val="0"/>
        <w:spacing w:after="0" w:line="240" w:lineRule="auto"/>
        <w:rPr>
          <w:rFonts w:ascii="Arial" w:eastAsia="Times New Roman" w:hAnsi="Arial" w:cs="Arial"/>
          <w:b/>
          <w:bCs/>
          <w:color w:val="000000"/>
          <w:spacing w:val="-10"/>
          <w:sz w:val="16"/>
          <w:szCs w:val="16"/>
          <w:lang w:eastAsia="ru-RU"/>
        </w:rPr>
      </w:pPr>
    </w:p>
    <w:p w:rsidR="007A2C4E" w:rsidRPr="007A2C4E" w:rsidRDefault="007A2C4E" w:rsidP="007A2C4E">
      <w:pPr>
        <w:widowControl w:val="0"/>
        <w:shd w:val="clear" w:color="auto" w:fill="FFFFFF"/>
        <w:autoSpaceDE w:val="0"/>
        <w:autoSpaceDN w:val="0"/>
        <w:adjustRightInd w:val="0"/>
        <w:spacing w:after="0" w:line="240" w:lineRule="auto"/>
        <w:jc w:val="center"/>
        <w:rPr>
          <w:rFonts w:ascii="Arial" w:eastAsia="Times New Roman" w:hAnsi="Arial" w:cs="Arial"/>
          <w:b/>
          <w:bCs/>
          <w:color w:val="000000"/>
          <w:spacing w:val="-3"/>
          <w:sz w:val="16"/>
          <w:szCs w:val="16"/>
          <w:lang w:eastAsia="ru-RU"/>
        </w:rPr>
      </w:pPr>
      <w:r w:rsidRPr="007A2C4E">
        <w:rPr>
          <w:rFonts w:ascii="Arial" w:eastAsia="Times New Roman" w:hAnsi="Arial" w:cs="Arial"/>
          <w:b/>
          <w:bCs/>
          <w:color w:val="000000"/>
          <w:spacing w:val="-3"/>
          <w:sz w:val="16"/>
          <w:szCs w:val="16"/>
          <w:lang w:eastAsia="ru-RU"/>
        </w:rPr>
        <w:t>5. Ответственность Сторон</w:t>
      </w:r>
    </w:p>
    <w:p w:rsidR="007A2C4E" w:rsidRPr="007A2C4E" w:rsidRDefault="007A2C4E" w:rsidP="007A2C4E">
      <w:pPr>
        <w:widowControl w:val="0"/>
        <w:autoSpaceDE w:val="0"/>
        <w:autoSpaceDN w:val="0"/>
        <w:adjustRightInd w:val="0"/>
        <w:spacing w:after="0" w:line="240" w:lineRule="auto"/>
        <w:ind w:firstLine="495"/>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A2C4E" w:rsidRPr="007A2C4E" w:rsidRDefault="007A2C4E" w:rsidP="007A2C4E">
      <w:pPr>
        <w:widowControl w:val="0"/>
        <w:autoSpaceDE w:val="0"/>
        <w:autoSpaceDN w:val="0"/>
        <w:adjustRightInd w:val="0"/>
        <w:spacing w:after="0" w:line="240" w:lineRule="auto"/>
        <w:ind w:firstLine="495"/>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 xml:space="preserve">5.2. 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7A2C4E">
        <w:rPr>
          <w:rFonts w:ascii="Arial" w:eastAsia="Times New Roman" w:hAnsi="Arial" w:cs="Arial"/>
          <w:sz w:val="16"/>
          <w:szCs w:val="16"/>
          <w:lang w:eastAsia="ru-RU"/>
        </w:rPr>
        <w:t>размере</w:t>
      </w:r>
      <w:proofErr w:type="gramEnd"/>
      <w:r w:rsidRPr="007A2C4E">
        <w:rPr>
          <w:rFonts w:ascii="Arial" w:eastAsia="Times New Roman" w:hAnsi="Arial" w:cs="Arial"/>
          <w:sz w:val="16"/>
          <w:szCs w:val="16"/>
          <w:lang w:eastAsia="ru-RU"/>
        </w:rPr>
        <w:t xml:space="preserve"> 0,1 % от цены договора</w:t>
      </w:r>
    </w:p>
    <w:p w:rsidR="007A2C4E" w:rsidRPr="007A2C4E" w:rsidRDefault="007A2C4E" w:rsidP="007A2C4E">
      <w:pPr>
        <w:widowControl w:val="0"/>
        <w:autoSpaceDE w:val="0"/>
        <w:autoSpaceDN w:val="0"/>
        <w:adjustRightInd w:val="0"/>
        <w:spacing w:after="0" w:line="240" w:lineRule="auto"/>
        <w:ind w:firstLine="495"/>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5.3. В случае ненадлежащего исполнения Исполнителем 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-10 % цены договора.</w:t>
      </w:r>
    </w:p>
    <w:p w:rsidR="007A2C4E" w:rsidRPr="007A2C4E" w:rsidRDefault="007A2C4E" w:rsidP="007A2C4E">
      <w:pPr>
        <w:widowControl w:val="0"/>
        <w:autoSpaceDE w:val="0"/>
        <w:autoSpaceDN w:val="0"/>
        <w:adjustRightInd w:val="0"/>
        <w:spacing w:after="0" w:line="240" w:lineRule="auto"/>
        <w:ind w:firstLine="495"/>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 xml:space="preserve"> 5.4. </w:t>
      </w:r>
      <w:proofErr w:type="gramStart"/>
      <w:r w:rsidRPr="007A2C4E">
        <w:rPr>
          <w:rFonts w:ascii="Arial" w:eastAsia="Times New Roman" w:hAnsi="Arial" w:cs="Arial"/>
          <w:sz w:val="16"/>
          <w:szCs w:val="16"/>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7A2C4E" w:rsidRPr="007A2C4E" w:rsidRDefault="007A2C4E" w:rsidP="007A2C4E">
      <w:pPr>
        <w:widowControl w:val="0"/>
        <w:autoSpaceDE w:val="0"/>
        <w:autoSpaceDN w:val="0"/>
        <w:adjustRightInd w:val="0"/>
        <w:spacing w:after="0" w:line="240" w:lineRule="auto"/>
        <w:ind w:firstLine="495"/>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A2C4E" w:rsidRPr="007A2C4E" w:rsidRDefault="007A2C4E" w:rsidP="007A2C4E">
      <w:pPr>
        <w:widowControl w:val="0"/>
        <w:autoSpaceDE w:val="0"/>
        <w:autoSpaceDN w:val="0"/>
        <w:adjustRightInd w:val="0"/>
        <w:spacing w:after="0" w:line="240" w:lineRule="auto"/>
        <w:ind w:firstLine="495"/>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 xml:space="preserve">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7A2C4E">
        <w:rPr>
          <w:rFonts w:ascii="Arial" w:eastAsia="Times New Roman" w:hAnsi="Arial" w:cs="Arial"/>
          <w:sz w:val="16"/>
          <w:szCs w:val="16"/>
          <w:lang w:eastAsia="ru-RU"/>
        </w:rPr>
        <w:t>объеме</w:t>
      </w:r>
      <w:proofErr w:type="gramEnd"/>
      <w:r w:rsidRPr="007A2C4E">
        <w:rPr>
          <w:rFonts w:ascii="Arial" w:eastAsia="Times New Roman" w:hAnsi="Arial" w:cs="Arial"/>
          <w:sz w:val="16"/>
          <w:szCs w:val="16"/>
          <w:lang w:eastAsia="ru-RU"/>
        </w:rPr>
        <w:t>.</w:t>
      </w:r>
    </w:p>
    <w:p w:rsidR="007A2C4E" w:rsidRPr="007A2C4E" w:rsidRDefault="007A2C4E" w:rsidP="007A2C4E">
      <w:pPr>
        <w:widowControl w:val="0"/>
        <w:autoSpaceDE w:val="0"/>
        <w:autoSpaceDN w:val="0"/>
        <w:adjustRightInd w:val="0"/>
        <w:spacing w:after="0" w:line="240" w:lineRule="auto"/>
        <w:ind w:firstLine="495"/>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5.7. Возмещение причиненных убытков, уплата неустойки виновной стороной осуществляется  на основании письменной претензии другой стороны.</w:t>
      </w:r>
    </w:p>
    <w:p w:rsidR="007A2C4E" w:rsidRPr="007A2C4E" w:rsidRDefault="007A2C4E" w:rsidP="007A2C4E">
      <w:pPr>
        <w:widowControl w:val="0"/>
        <w:shd w:val="clear" w:color="auto" w:fill="FFFFFF"/>
        <w:autoSpaceDE w:val="0"/>
        <w:autoSpaceDN w:val="0"/>
        <w:adjustRightInd w:val="0"/>
        <w:spacing w:after="0" w:line="240" w:lineRule="auto"/>
        <w:jc w:val="center"/>
        <w:rPr>
          <w:rFonts w:ascii="Arial" w:eastAsia="Times New Roman" w:hAnsi="Arial" w:cs="Arial"/>
          <w:sz w:val="16"/>
          <w:szCs w:val="16"/>
          <w:lang w:eastAsia="ru-RU"/>
        </w:rPr>
      </w:pPr>
      <w:r w:rsidRPr="007A2C4E">
        <w:rPr>
          <w:rFonts w:ascii="Arial" w:eastAsia="Times New Roman" w:hAnsi="Arial" w:cs="Arial"/>
          <w:b/>
          <w:bCs/>
          <w:color w:val="000000"/>
          <w:spacing w:val="-2"/>
          <w:sz w:val="16"/>
          <w:szCs w:val="16"/>
          <w:lang w:eastAsia="ru-RU"/>
        </w:rPr>
        <w:t>6. Обстоятельства непреодолимой силы</w:t>
      </w:r>
    </w:p>
    <w:p w:rsidR="007A2C4E" w:rsidRPr="007A2C4E" w:rsidRDefault="007A2C4E" w:rsidP="007A2C4E">
      <w:pPr>
        <w:widowControl w:val="0"/>
        <w:shd w:val="clear" w:color="auto" w:fill="FFFFFF"/>
        <w:tabs>
          <w:tab w:val="left" w:pos="1627"/>
        </w:tabs>
        <w:autoSpaceDE w:val="0"/>
        <w:autoSpaceDN w:val="0"/>
        <w:adjustRightInd w:val="0"/>
        <w:spacing w:after="0" w:line="240" w:lineRule="auto"/>
        <w:ind w:firstLine="706"/>
        <w:jc w:val="both"/>
        <w:rPr>
          <w:rFonts w:ascii="Arial" w:eastAsia="Times New Roman" w:hAnsi="Arial" w:cs="Arial"/>
          <w:sz w:val="16"/>
          <w:szCs w:val="16"/>
          <w:lang w:eastAsia="ru-RU"/>
        </w:rPr>
      </w:pPr>
      <w:r w:rsidRPr="007A2C4E">
        <w:rPr>
          <w:rFonts w:ascii="Arial" w:eastAsia="Times New Roman" w:hAnsi="Arial" w:cs="Arial"/>
          <w:color w:val="000000"/>
          <w:spacing w:val="-9"/>
          <w:sz w:val="16"/>
          <w:szCs w:val="16"/>
          <w:lang w:eastAsia="ru-RU"/>
        </w:rPr>
        <w:t>6.1.</w:t>
      </w:r>
      <w:r w:rsidRPr="007A2C4E">
        <w:rPr>
          <w:rFonts w:ascii="Arial" w:eastAsia="Times New Roman" w:hAnsi="Arial" w:cs="Arial"/>
          <w:color w:val="000000"/>
          <w:sz w:val="16"/>
          <w:szCs w:val="16"/>
          <w:lang w:eastAsia="ru-RU"/>
        </w:rPr>
        <w:t xml:space="preserve"> </w:t>
      </w:r>
      <w:proofErr w:type="gramStart"/>
      <w:r w:rsidRPr="007A2C4E">
        <w:rPr>
          <w:rFonts w:ascii="Arial" w:eastAsia="Times New Roman" w:hAnsi="Arial" w:cs="Arial"/>
          <w:color w:val="000000"/>
          <w:spacing w:val="2"/>
          <w:sz w:val="16"/>
          <w:szCs w:val="16"/>
          <w:lang w:eastAsia="ru-RU"/>
        </w:rPr>
        <w:t xml:space="preserve">Стороны не несут ответственности за неисполнение или ненадлежащее </w:t>
      </w:r>
      <w:r w:rsidRPr="007A2C4E">
        <w:rPr>
          <w:rFonts w:ascii="Arial" w:eastAsia="Times New Roman" w:hAnsi="Arial" w:cs="Arial"/>
          <w:color w:val="000000"/>
          <w:spacing w:val="-1"/>
          <w:sz w:val="16"/>
          <w:szCs w:val="16"/>
          <w:lang w:eastAsia="ru-RU"/>
        </w:rPr>
        <w:t xml:space="preserve">исполнение обязательств по настоящему Договору, обусловленное действием </w:t>
      </w:r>
      <w:r w:rsidRPr="007A2C4E">
        <w:rPr>
          <w:rFonts w:ascii="Arial" w:eastAsia="Times New Roman" w:hAnsi="Arial" w:cs="Arial"/>
          <w:color w:val="000000"/>
          <w:spacing w:val="-2"/>
          <w:sz w:val="16"/>
          <w:szCs w:val="16"/>
          <w:lang w:eastAsia="ru-RU"/>
        </w:rPr>
        <w:t xml:space="preserve">обстоятельств непреодолимой силы вследствие наступления форс-мажорных </w:t>
      </w:r>
      <w:r w:rsidRPr="007A2C4E">
        <w:rPr>
          <w:rFonts w:ascii="Arial" w:eastAsia="Times New Roman" w:hAnsi="Arial" w:cs="Arial"/>
          <w:color w:val="000000"/>
          <w:spacing w:val="1"/>
          <w:sz w:val="16"/>
          <w:szCs w:val="16"/>
          <w:lang w:eastAsia="ru-RU"/>
        </w:rPr>
        <w:t xml:space="preserve">обстоятельств: чрезвычайных и непредотвратимых при данных условиях обстоятельств, в </w:t>
      </w:r>
      <w:r w:rsidRPr="007A2C4E">
        <w:rPr>
          <w:rFonts w:ascii="Arial" w:eastAsia="Times New Roman" w:hAnsi="Arial" w:cs="Arial"/>
          <w:color w:val="000000"/>
          <w:spacing w:val="3"/>
          <w:sz w:val="16"/>
          <w:szCs w:val="16"/>
          <w:lang w:eastAsia="ru-RU"/>
        </w:rPr>
        <w:t xml:space="preserve">том числе объявленной или фактической войной, эпидемиями, блокадами, пожарами, </w:t>
      </w:r>
      <w:r w:rsidRPr="007A2C4E">
        <w:rPr>
          <w:rFonts w:ascii="Arial" w:eastAsia="Times New Roman" w:hAnsi="Arial" w:cs="Arial"/>
          <w:color w:val="000000"/>
          <w:spacing w:val="1"/>
          <w:sz w:val="16"/>
          <w:szCs w:val="16"/>
          <w:lang w:eastAsia="ru-RU"/>
        </w:rPr>
        <w:t xml:space="preserve">землетрясениями, наводнениями и другими природными стихийными бедствиями, а также изданием правительственных, отраслевых актов уполномоченных органов, делающих </w:t>
      </w:r>
      <w:r w:rsidRPr="007A2C4E">
        <w:rPr>
          <w:rFonts w:ascii="Arial" w:eastAsia="Times New Roman" w:hAnsi="Arial" w:cs="Arial"/>
          <w:color w:val="000000"/>
          <w:spacing w:val="-1"/>
          <w:sz w:val="16"/>
          <w:szCs w:val="16"/>
          <w:lang w:eastAsia="ru-RU"/>
        </w:rPr>
        <w:t>невозможным исполнение обязательств по Договору</w:t>
      </w:r>
      <w:proofErr w:type="gramEnd"/>
      <w:r w:rsidRPr="007A2C4E">
        <w:rPr>
          <w:rFonts w:ascii="Arial" w:eastAsia="Times New Roman" w:hAnsi="Arial" w:cs="Arial"/>
          <w:color w:val="000000"/>
          <w:spacing w:val="-1"/>
          <w:sz w:val="16"/>
          <w:szCs w:val="16"/>
          <w:lang w:eastAsia="ru-RU"/>
        </w:rPr>
        <w:t>.</w:t>
      </w:r>
    </w:p>
    <w:p w:rsidR="007A2C4E" w:rsidRPr="007A2C4E" w:rsidRDefault="007A2C4E" w:rsidP="007A2C4E">
      <w:pPr>
        <w:widowControl w:val="0"/>
        <w:shd w:val="clear" w:color="auto" w:fill="FFFFFF"/>
        <w:tabs>
          <w:tab w:val="left" w:pos="1267"/>
        </w:tabs>
        <w:autoSpaceDE w:val="0"/>
        <w:autoSpaceDN w:val="0"/>
        <w:adjustRightInd w:val="0"/>
        <w:spacing w:after="0" w:line="240" w:lineRule="auto"/>
        <w:ind w:firstLine="713"/>
        <w:jc w:val="both"/>
        <w:rPr>
          <w:rFonts w:ascii="Arial" w:eastAsia="Times New Roman" w:hAnsi="Arial" w:cs="Arial"/>
          <w:sz w:val="16"/>
          <w:szCs w:val="16"/>
          <w:lang w:eastAsia="ru-RU"/>
        </w:rPr>
      </w:pPr>
      <w:r w:rsidRPr="007A2C4E">
        <w:rPr>
          <w:rFonts w:ascii="Arial" w:eastAsia="Times New Roman" w:hAnsi="Arial" w:cs="Arial"/>
          <w:color w:val="000000"/>
          <w:spacing w:val="-9"/>
          <w:sz w:val="16"/>
          <w:szCs w:val="16"/>
          <w:lang w:eastAsia="ru-RU"/>
        </w:rPr>
        <w:t>6.2.</w:t>
      </w:r>
      <w:r w:rsidRPr="007A2C4E">
        <w:rPr>
          <w:rFonts w:ascii="Arial" w:eastAsia="Times New Roman" w:hAnsi="Arial" w:cs="Arial"/>
          <w:color w:val="000000"/>
          <w:sz w:val="16"/>
          <w:szCs w:val="16"/>
          <w:lang w:eastAsia="ru-RU"/>
        </w:rPr>
        <w:tab/>
      </w:r>
      <w:r w:rsidRPr="007A2C4E">
        <w:rPr>
          <w:rFonts w:ascii="Arial" w:eastAsia="Times New Roman" w:hAnsi="Arial" w:cs="Arial"/>
          <w:color w:val="000000"/>
          <w:spacing w:val="7"/>
          <w:sz w:val="16"/>
          <w:szCs w:val="16"/>
          <w:lang w:eastAsia="ru-RU"/>
        </w:rPr>
        <w:t xml:space="preserve">Сторона, которая не исполняет свои обязательства по Договору вследствие </w:t>
      </w:r>
      <w:r w:rsidRPr="007A2C4E">
        <w:rPr>
          <w:rFonts w:ascii="Arial" w:eastAsia="Times New Roman" w:hAnsi="Arial" w:cs="Arial"/>
          <w:bCs/>
          <w:color w:val="000000"/>
          <w:spacing w:val="2"/>
          <w:sz w:val="16"/>
          <w:szCs w:val="16"/>
          <w:lang w:eastAsia="ru-RU"/>
        </w:rPr>
        <w:t>действия обстоятельств непреодолимой силы, должна известить другую Сторону о них и п</w:t>
      </w:r>
      <w:r w:rsidRPr="007A2C4E">
        <w:rPr>
          <w:rFonts w:ascii="Arial" w:eastAsia="Times New Roman" w:hAnsi="Arial" w:cs="Arial"/>
          <w:bCs/>
          <w:color w:val="000000"/>
          <w:spacing w:val="-1"/>
          <w:sz w:val="16"/>
          <w:szCs w:val="16"/>
          <w:lang w:eastAsia="ru-RU"/>
        </w:rPr>
        <w:t>редставить документ, подтверждающий наступление вышеуказанных обстоятельств.</w:t>
      </w:r>
    </w:p>
    <w:p w:rsidR="007A2C4E" w:rsidRPr="007A2C4E" w:rsidRDefault="007A2C4E" w:rsidP="007A2C4E">
      <w:pPr>
        <w:widowControl w:val="0"/>
        <w:shd w:val="clear" w:color="auto" w:fill="FFFFFF"/>
        <w:autoSpaceDE w:val="0"/>
        <w:autoSpaceDN w:val="0"/>
        <w:adjustRightInd w:val="0"/>
        <w:spacing w:after="0" w:line="240" w:lineRule="auto"/>
        <w:ind w:firstLine="720"/>
        <w:jc w:val="both"/>
        <w:rPr>
          <w:rFonts w:ascii="Arial" w:eastAsia="Times New Roman" w:hAnsi="Arial" w:cs="Arial"/>
          <w:sz w:val="16"/>
          <w:szCs w:val="16"/>
          <w:lang w:eastAsia="ru-RU"/>
        </w:rPr>
      </w:pPr>
      <w:r w:rsidRPr="007A2C4E">
        <w:rPr>
          <w:rFonts w:ascii="Arial" w:eastAsia="Times New Roman" w:hAnsi="Arial" w:cs="Arial"/>
          <w:bCs/>
          <w:color w:val="000000"/>
          <w:spacing w:val="-1"/>
          <w:sz w:val="16"/>
          <w:szCs w:val="16"/>
          <w:lang w:eastAsia="ru-RU"/>
        </w:rPr>
        <w:t xml:space="preserve">6.3. Наступление вышеуказанных форс-мажорных обстоятельств служит основанием </w:t>
      </w:r>
      <w:r w:rsidRPr="007A2C4E">
        <w:rPr>
          <w:rFonts w:ascii="Arial" w:eastAsia="Times New Roman" w:hAnsi="Arial" w:cs="Arial"/>
          <w:bCs/>
          <w:color w:val="000000"/>
          <w:sz w:val="16"/>
          <w:szCs w:val="16"/>
          <w:lang w:eastAsia="ru-RU"/>
        </w:rPr>
        <w:t xml:space="preserve">для расторжения договора в одностороннем </w:t>
      </w:r>
      <w:proofErr w:type="gramStart"/>
      <w:r w:rsidRPr="007A2C4E">
        <w:rPr>
          <w:rFonts w:ascii="Arial" w:eastAsia="Times New Roman" w:hAnsi="Arial" w:cs="Arial"/>
          <w:bCs/>
          <w:color w:val="000000"/>
          <w:sz w:val="16"/>
          <w:szCs w:val="16"/>
          <w:lang w:eastAsia="ru-RU"/>
        </w:rPr>
        <w:t>порядке</w:t>
      </w:r>
      <w:proofErr w:type="gramEnd"/>
      <w:r w:rsidRPr="007A2C4E">
        <w:rPr>
          <w:rFonts w:ascii="Arial" w:eastAsia="Times New Roman" w:hAnsi="Arial" w:cs="Arial"/>
          <w:bCs/>
          <w:color w:val="000000"/>
          <w:sz w:val="16"/>
          <w:szCs w:val="16"/>
          <w:lang w:eastAsia="ru-RU"/>
        </w:rPr>
        <w:t xml:space="preserve"> заинтересованной Стороной путем направления уведомления.</w:t>
      </w:r>
    </w:p>
    <w:p w:rsidR="007A2C4E" w:rsidRPr="007A2C4E" w:rsidRDefault="007A2C4E" w:rsidP="007A2C4E">
      <w:pPr>
        <w:widowControl w:val="0"/>
        <w:shd w:val="clear" w:color="auto" w:fill="FFFFFF"/>
        <w:autoSpaceDE w:val="0"/>
        <w:autoSpaceDN w:val="0"/>
        <w:adjustRightInd w:val="0"/>
        <w:spacing w:after="0" w:line="240" w:lineRule="auto"/>
        <w:rPr>
          <w:rFonts w:ascii="Arial" w:eastAsia="Times New Roman" w:hAnsi="Arial" w:cs="Arial"/>
          <w:b/>
          <w:sz w:val="16"/>
          <w:szCs w:val="16"/>
          <w:lang w:eastAsia="ru-RU"/>
        </w:rPr>
      </w:pPr>
      <w:r w:rsidRPr="007A2C4E">
        <w:rPr>
          <w:rFonts w:ascii="Arial" w:eastAsia="Times New Roman" w:hAnsi="Arial" w:cs="Arial"/>
          <w:b/>
          <w:color w:val="000000"/>
          <w:spacing w:val="-2"/>
          <w:sz w:val="16"/>
          <w:szCs w:val="16"/>
          <w:lang w:eastAsia="ru-RU"/>
        </w:rPr>
        <w:t>7. Разрешение споров</w:t>
      </w:r>
    </w:p>
    <w:p w:rsidR="007A2C4E" w:rsidRPr="007A2C4E" w:rsidRDefault="007A2C4E" w:rsidP="007A2C4E">
      <w:pPr>
        <w:widowControl w:val="0"/>
        <w:shd w:val="clear" w:color="auto" w:fill="FFFFFF"/>
        <w:tabs>
          <w:tab w:val="left" w:pos="1217"/>
        </w:tabs>
        <w:autoSpaceDE w:val="0"/>
        <w:autoSpaceDN w:val="0"/>
        <w:adjustRightInd w:val="0"/>
        <w:spacing w:after="0" w:line="240" w:lineRule="auto"/>
        <w:ind w:firstLine="706"/>
        <w:jc w:val="both"/>
        <w:rPr>
          <w:rFonts w:ascii="Arial" w:eastAsia="Times New Roman" w:hAnsi="Arial" w:cs="Arial"/>
          <w:bCs/>
          <w:color w:val="000000"/>
          <w:spacing w:val="-7"/>
          <w:sz w:val="16"/>
          <w:szCs w:val="16"/>
          <w:lang w:eastAsia="ru-RU"/>
        </w:rPr>
      </w:pPr>
    </w:p>
    <w:p w:rsidR="007A2C4E" w:rsidRPr="007A2C4E" w:rsidRDefault="007A2C4E" w:rsidP="007A2C4E">
      <w:pPr>
        <w:widowControl w:val="0"/>
        <w:shd w:val="clear" w:color="auto" w:fill="FFFFFF"/>
        <w:tabs>
          <w:tab w:val="left" w:pos="1217"/>
        </w:tabs>
        <w:autoSpaceDE w:val="0"/>
        <w:autoSpaceDN w:val="0"/>
        <w:adjustRightInd w:val="0"/>
        <w:spacing w:after="0" w:line="240" w:lineRule="auto"/>
        <w:ind w:firstLine="706"/>
        <w:jc w:val="both"/>
        <w:rPr>
          <w:rFonts w:ascii="Arial" w:eastAsia="Times New Roman" w:hAnsi="Arial" w:cs="Arial"/>
          <w:sz w:val="16"/>
          <w:szCs w:val="16"/>
          <w:lang w:eastAsia="ru-RU"/>
        </w:rPr>
      </w:pPr>
      <w:r w:rsidRPr="007A2C4E">
        <w:rPr>
          <w:rFonts w:ascii="Arial" w:eastAsia="Times New Roman" w:hAnsi="Arial" w:cs="Arial"/>
          <w:bCs/>
          <w:color w:val="000000"/>
          <w:spacing w:val="-7"/>
          <w:sz w:val="16"/>
          <w:szCs w:val="16"/>
          <w:lang w:eastAsia="ru-RU"/>
        </w:rPr>
        <w:t>7.1.</w:t>
      </w:r>
      <w:r w:rsidRPr="007A2C4E">
        <w:rPr>
          <w:rFonts w:ascii="Arial" w:eastAsia="Times New Roman" w:hAnsi="Arial" w:cs="Arial"/>
          <w:bCs/>
          <w:color w:val="000000"/>
          <w:sz w:val="16"/>
          <w:szCs w:val="16"/>
          <w:lang w:eastAsia="ru-RU"/>
        </w:rPr>
        <w:tab/>
      </w:r>
      <w:r w:rsidRPr="007A2C4E">
        <w:rPr>
          <w:rFonts w:ascii="Arial" w:eastAsia="Times New Roman" w:hAnsi="Arial" w:cs="Arial"/>
          <w:bCs/>
          <w:color w:val="000000"/>
          <w:spacing w:val="1"/>
          <w:sz w:val="16"/>
          <w:szCs w:val="16"/>
          <w:lang w:eastAsia="ru-RU"/>
        </w:rPr>
        <w:t xml:space="preserve">Все споры, возникающие при исполнении Договора, решаются Сторонами путем </w:t>
      </w:r>
      <w:r w:rsidRPr="007A2C4E">
        <w:rPr>
          <w:rFonts w:ascii="Arial" w:eastAsia="Times New Roman" w:hAnsi="Arial" w:cs="Arial"/>
          <w:bCs/>
          <w:color w:val="000000"/>
          <w:spacing w:val="2"/>
          <w:sz w:val="16"/>
          <w:szCs w:val="16"/>
          <w:lang w:eastAsia="ru-RU"/>
        </w:rPr>
        <w:t>переговоров, которые могут проводиться в том числе путем отправления почтовых писем, телеграмм, о</w:t>
      </w:r>
      <w:r w:rsidRPr="007A2C4E">
        <w:rPr>
          <w:rFonts w:ascii="Arial" w:eastAsia="Times New Roman" w:hAnsi="Arial" w:cs="Arial"/>
          <w:bCs/>
          <w:color w:val="000000"/>
          <w:spacing w:val="-1"/>
          <w:sz w:val="16"/>
          <w:szCs w:val="16"/>
          <w:lang w:eastAsia="ru-RU"/>
        </w:rPr>
        <w:t>бмена факсимильными сообщениями.</w:t>
      </w:r>
    </w:p>
    <w:p w:rsidR="007A2C4E" w:rsidRPr="007A2C4E" w:rsidRDefault="007A2C4E" w:rsidP="007A2C4E">
      <w:pPr>
        <w:widowControl w:val="0"/>
        <w:shd w:val="clear" w:color="auto" w:fill="FFFFFF"/>
        <w:tabs>
          <w:tab w:val="left" w:pos="1325"/>
        </w:tabs>
        <w:autoSpaceDE w:val="0"/>
        <w:autoSpaceDN w:val="0"/>
        <w:adjustRightInd w:val="0"/>
        <w:spacing w:after="0" w:line="240" w:lineRule="auto"/>
        <w:ind w:firstLine="706"/>
        <w:jc w:val="both"/>
        <w:rPr>
          <w:rFonts w:ascii="Arial" w:eastAsia="Times New Roman" w:hAnsi="Arial" w:cs="Arial"/>
          <w:sz w:val="16"/>
          <w:szCs w:val="16"/>
          <w:lang w:eastAsia="ru-RU"/>
        </w:rPr>
      </w:pPr>
      <w:r w:rsidRPr="007A2C4E">
        <w:rPr>
          <w:rFonts w:ascii="Arial" w:eastAsia="Times New Roman" w:hAnsi="Arial" w:cs="Arial"/>
          <w:bCs/>
          <w:color w:val="000000"/>
          <w:spacing w:val="-7"/>
          <w:sz w:val="16"/>
          <w:szCs w:val="16"/>
          <w:lang w:eastAsia="ru-RU"/>
        </w:rPr>
        <w:t>7.2.</w:t>
      </w:r>
      <w:r w:rsidRPr="007A2C4E">
        <w:rPr>
          <w:rFonts w:ascii="Arial" w:eastAsia="Times New Roman" w:hAnsi="Arial" w:cs="Arial"/>
          <w:bCs/>
          <w:color w:val="000000"/>
          <w:sz w:val="16"/>
          <w:szCs w:val="16"/>
          <w:lang w:eastAsia="ru-RU"/>
        </w:rPr>
        <w:tab/>
      </w:r>
      <w:r w:rsidRPr="007A2C4E">
        <w:rPr>
          <w:rFonts w:ascii="Arial" w:eastAsia="Times New Roman" w:hAnsi="Arial" w:cs="Arial"/>
          <w:bCs/>
          <w:color w:val="000000"/>
          <w:spacing w:val="-1"/>
          <w:sz w:val="16"/>
          <w:szCs w:val="16"/>
          <w:lang w:eastAsia="ru-RU"/>
        </w:rPr>
        <w:t xml:space="preserve">Если Стороны не придут к соглашению путем переговоров, все споры </w:t>
      </w:r>
      <w:r w:rsidRPr="007A2C4E">
        <w:rPr>
          <w:rFonts w:ascii="Arial" w:eastAsia="Times New Roman" w:hAnsi="Arial" w:cs="Arial"/>
          <w:bCs/>
          <w:color w:val="000000"/>
          <w:spacing w:val="1"/>
          <w:sz w:val="16"/>
          <w:szCs w:val="16"/>
          <w:lang w:eastAsia="ru-RU"/>
        </w:rPr>
        <w:t xml:space="preserve">рассматриваются в претензионном </w:t>
      </w:r>
      <w:proofErr w:type="gramStart"/>
      <w:r w:rsidRPr="007A2C4E">
        <w:rPr>
          <w:rFonts w:ascii="Arial" w:eastAsia="Times New Roman" w:hAnsi="Arial" w:cs="Arial"/>
          <w:bCs/>
          <w:color w:val="000000"/>
          <w:spacing w:val="1"/>
          <w:sz w:val="16"/>
          <w:szCs w:val="16"/>
          <w:lang w:eastAsia="ru-RU"/>
        </w:rPr>
        <w:t>порядке</w:t>
      </w:r>
      <w:proofErr w:type="gramEnd"/>
      <w:r w:rsidRPr="007A2C4E">
        <w:rPr>
          <w:rFonts w:ascii="Arial" w:eastAsia="Times New Roman" w:hAnsi="Arial" w:cs="Arial"/>
          <w:bCs/>
          <w:color w:val="000000"/>
          <w:spacing w:val="1"/>
          <w:sz w:val="16"/>
          <w:szCs w:val="16"/>
          <w:lang w:eastAsia="ru-RU"/>
        </w:rPr>
        <w:t xml:space="preserve">. Срок рассмотрения претензии - двадцать дней </w:t>
      </w:r>
      <w:proofErr w:type="gramStart"/>
      <w:r w:rsidRPr="007A2C4E">
        <w:rPr>
          <w:rFonts w:ascii="Arial" w:eastAsia="Times New Roman" w:hAnsi="Arial" w:cs="Arial"/>
          <w:bCs/>
          <w:color w:val="000000"/>
          <w:spacing w:val="-1"/>
          <w:sz w:val="16"/>
          <w:szCs w:val="16"/>
          <w:lang w:eastAsia="ru-RU"/>
        </w:rPr>
        <w:t>с даты получения</w:t>
      </w:r>
      <w:proofErr w:type="gramEnd"/>
      <w:r w:rsidRPr="007A2C4E">
        <w:rPr>
          <w:rFonts w:ascii="Arial" w:eastAsia="Times New Roman" w:hAnsi="Arial" w:cs="Arial"/>
          <w:bCs/>
          <w:color w:val="000000"/>
          <w:spacing w:val="-1"/>
          <w:sz w:val="16"/>
          <w:szCs w:val="16"/>
          <w:lang w:eastAsia="ru-RU"/>
        </w:rPr>
        <w:t xml:space="preserve"> претензии.</w:t>
      </w:r>
    </w:p>
    <w:p w:rsidR="007A2C4E" w:rsidRPr="007A2C4E" w:rsidRDefault="007A2C4E" w:rsidP="007A2C4E">
      <w:pPr>
        <w:widowControl w:val="0"/>
        <w:shd w:val="clear" w:color="auto" w:fill="FFFFFF"/>
        <w:tabs>
          <w:tab w:val="left" w:pos="1202"/>
        </w:tabs>
        <w:autoSpaceDE w:val="0"/>
        <w:autoSpaceDN w:val="0"/>
        <w:adjustRightInd w:val="0"/>
        <w:spacing w:after="0" w:line="240" w:lineRule="auto"/>
        <w:ind w:firstLine="706"/>
        <w:jc w:val="both"/>
        <w:rPr>
          <w:rFonts w:ascii="Arial" w:eastAsia="Times New Roman" w:hAnsi="Arial" w:cs="Arial"/>
          <w:sz w:val="16"/>
          <w:szCs w:val="16"/>
          <w:lang w:eastAsia="ru-RU"/>
        </w:rPr>
      </w:pPr>
      <w:r w:rsidRPr="007A2C4E">
        <w:rPr>
          <w:rFonts w:ascii="Arial" w:eastAsia="Times New Roman" w:hAnsi="Arial" w:cs="Arial"/>
          <w:bCs/>
          <w:color w:val="000000"/>
          <w:spacing w:val="-7"/>
          <w:sz w:val="16"/>
          <w:szCs w:val="16"/>
          <w:lang w:eastAsia="ru-RU"/>
        </w:rPr>
        <w:t>7.3.</w:t>
      </w:r>
      <w:r w:rsidRPr="007A2C4E">
        <w:rPr>
          <w:rFonts w:ascii="Arial" w:eastAsia="Times New Roman" w:hAnsi="Arial" w:cs="Arial"/>
          <w:bCs/>
          <w:color w:val="000000"/>
          <w:sz w:val="16"/>
          <w:szCs w:val="16"/>
          <w:lang w:eastAsia="ru-RU"/>
        </w:rPr>
        <w:tab/>
        <w:t xml:space="preserve">В случае если споры не урегулированы Сторонами в </w:t>
      </w:r>
      <w:r w:rsidRPr="007A2C4E">
        <w:rPr>
          <w:rFonts w:ascii="Arial" w:eastAsia="Times New Roman" w:hAnsi="Arial" w:cs="Arial"/>
          <w:bCs/>
          <w:color w:val="000000"/>
          <w:spacing w:val="-2"/>
          <w:sz w:val="16"/>
          <w:szCs w:val="16"/>
          <w:lang w:eastAsia="ru-RU"/>
        </w:rPr>
        <w:t xml:space="preserve">претензионном порядке, то они передаются заинтересованной Стороной в Арбитражный суд Новосибирской </w:t>
      </w:r>
      <w:r w:rsidRPr="007A2C4E">
        <w:rPr>
          <w:rFonts w:ascii="Arial" w:eastAsia="Times New Roman" w:hAnsi="Arial" w:cs="Arial"/>
          <w:bCs/>
          <w:color w:val="000000"/>
          <w:spacing w:val="-1"/>
          <w:sz w:val="16"/>
          <w:szCs w:val="16"/>
          <w:lang w:eastAsia="ru-RU"/>
        </w:rPr>
        <w:t>области.</w:t>
      </w:r>
    </w:p>
    <w:p w:rsidR="007A2C4E" w:rsidRPr="007A2C4E" w:rsidRDefault="007A2C4E" w:rsidP="007A2C4E">
      <w:pPr>
        <w:widowControl w:val="0"/>
        <w:shd w:val="clear" w:color="auto" w:fill="FFFFFF"/>
        <w:tabs>
          <w:tab w:val="left" w:pos="4075"/>
        </w:tabs>
        <w:autoSpaceDE w:val="0"/>
        <w:autoSpaceDN w:val="0"/>
        <w:adjustRightInd w:val="0"/>
        <w:spacing w:after="0" w:line="240" w:lineRule="auto"/>
        <w:rPr>
          <w:rFonts w:ascii="Arial" w:eastAsia="Times New Roman" w:hAnsi="Arial" w:cs="Arial"/>
          <w:b/>
          <w:sz w:val="16"/>
          <w:szCs w:val="16"/>
          <w:lang w:eastAsia="ru-RU"/>
        </w:rPr>
      </w:pPr>
      <w:r w:rsidRPr="007A2C4E">
        <w:rPr>
          <w:rFonts w:ascii="Arial" w:eastAsia="Times New Roman" w:hAnsi="Arial" w:cs="Arial"/>
          <w:b/>
          <w:color w:val="000000"/>
          <w:spacing w:val="-12"/>
          <w:sz w:val="16"/>
          <w:szCs w:val="16"/>
          <w:lang w:eastAsia="ru-RU"/>
        </w:rPr>
        <w:t>8.</w:t>
      </w:r>
      <w:r w:rsidRPr="007A2C4E">
        <w:rPr>
          <w:rFonts w:ascii="Arial" w:eastAsia="Times New Roman" w:hAnsi="Arial" w:cs="Arial"/>
          <w:b/>
          <w:color w:val="000000"/>
          <w:sz w:val="16"/>
          <w:szCs w:val="16"/>
          <w:lang w:eastAsia="ru-RU"/>
        </w:rPr>
        <w:tab/>
      </w:r>
      <w:r w:rsidRPr="007A2C4E">
        <w:rPr>
          <w:rFonts w:ascii="Arial" w:eastAsia="Times New Roman" w:hAnsi="Arial" w:cs="Arial"/>
          <w:b/>
          <w:color w:val="000000"/>
          <w:spacing w:val="-4"/>
          <w:sz w:val="16"/>
          <w:szCs w:val="16"/>
          <w:lang w:eastAsia="ru-RU"/>
        </w:rPr>
        <w:t>Порядок внесения</w:t>
      </w:r>
    </w:p>
    <w:p w:rsidR="007A2C4E" w:rsidRPr="007A2C4E" w:rsidRDefault="007A2C4E" w:rsidP="007A2C4E">
      <w:pPr>
        <w:widowControl w:val="0"/>
        <w:shd w:val="clear" w:color="auto" w:fill="FFFFFF"/>
        <w:autoSpaceDE w:val="0"/>
        <w:autoSpaceDN w:val="0"/>
        <w:adjustRightInd w:val="0"/>
        <w:spacing w:after="0" w:line="240" w:lineRule="auto"/>
        <w:jc w:val="center"/>
        <w:rPr>
          <w:rFonts w:ascii="Arial" w:eastAsia="Times New Roman" w:hAnsi="Arial" w:cs="Arial"/>
          <w:b/>
          <w:sz w:val="16"/>
          <w:szCs w:val="16"/>
          <w:lang w:eastAsia="ru-RU"/>
        </w:rPr>
      </w:pPr>
      <w:r w:rsidRPr="007A2C4E">
        <w:rPr>
          <w:rFonts w:ascii="Arial" w:eastAsia="Times New Roman" w:hAnsi="Arial" w:cs="Arial"/>
          <w:b/>
          <w:color w:val="000000"/>
          <w:spacing w:val="-2"/>
          <w:sz w:val="16"/>
          <w:szCs w:val="16"/>
          <w:lang w:eastAsia="ru-RU"/>
        </w:rPr>
        <w:t>изменений, дополнений в Договор и его расторжения</w:t>
      </w:r>
    </w:p>
    <w:p w:rsidR="007A2C4E" w:rsidRPr="007A2C4E" w:rsidRDefault="007A2C4E" w:rsidP="007A2C4E">
      <w:pPr>
        <w:widowControl w:val="0"/>
        <w:shd w:val="clear" w:color="auto" w:fill="FFFFFF"/>
        <w:tabs>
          <w:tab w:val="left" w:pos="2592"/>
          <w:tab w:val="left" w:pos="5630"/>
          <w:tab w:val="left" w:pos="8251"/>
          <w:tab w:val="left" w:pos="9338"/>
        </w:tabs>
        <w:autoSpaceDE w:val="0"/>
        <w:autoSpaceDN w:val="0"/>
        <w:adjustRightInd w:val="0"/>
        <w:spacing w:after="0" w:line="240" w:lineRule="auto"/>
        <w:ind w:firstLine="799"/>
        <w:jc w:val="both"/>
        <w:rPr>
          <w:rFonts w:ascii="Arial" w:eastAsia="Times New Roman" w:hAnsi="Arial" w:cs="Arial"/>
          <w:bCs/>
          <w:color w:val="000000"/>
          <w:spacing w:val="2"/>
          <w:sz w:val="16"/>
          <w:szCs w:val="16"/>
          <w:lang w:eastAsia="ru-RU"/>
        </w:rPr>
      </w:pPr>
    </w:p>
    <w:p w:rsidR="007A2C4E" w:rsidRPr="007A2C4E" w:rsidRDefault="007A2C4E" w:rsidP="007A2C4E">
      <w:pPr>
        <w:widowControl w:val="0"/>
        <w:shd w:val="clear" w:color="auto" w:fill="FFFFFF"/>
        <w:tabs>
          <w:tab w:val="left" w:pos="2592"/>
          <w:tab w:val="left" w:pos="5630"/>
          <w:tab w:val="left" w:pos="8251"/>
          <w:tab w:val="left" w:pos="9338"/>
        </w:tabs>
        <w:autoSpaceDE w:val="0"/>
        <w:autoSpaceDN w:val="0"/>
        <w:adjustRightInd w:val="0"/>
        <w:spacing w:after="0" w:line="240" w:lineRule="auto"/>
        <w:ind w:firstLine="799"/>
        <w:jc w:val="both"/>
        <w:rPr>
          <w:rFonts w:ascii="Arial" w:eastAsia="Times New Roman" w:hAnsi="Arial" w:cs="Arial"/>
          <w:sz w:val="16"/>
          <w:szCs w:val="16"/>
          <w:lang w:eastAsia="ru-RU"/>
        </w:rPr>
      </w:pPr>
      <w:r w:rsidRPr="007A2C4E">
        <w:rPr>
          <w:rFonts w:ascii="Arial" w:eastAsia="Times New Roman" w:hAnsi="Arial" w:cs="Arial"/>
          <w:bCs/>
          <w:color w:val="000000"/>
          <w:spacing w:val="2"/>
          <w:sz w:val="16"/>
          <w:szCs w:val="16"/>
          <w:lang w:eastAsia="ru-RU"/>
        </w:rPr>
        <w:t xml:space="preserve">8.1. В  Договор Сторонами могут быть внесены изменения и дополнения, которые </w:t>
      </w:r>
      <w:r w:rsidRPr="007A2C4E">
        <w:rPr>
          <w:rFonts w:ascii="Arial" w:eastAsia="Times New Roman" w:hAnsi="Arial" w:cs="Arial"/>
          <w:bCs/>
          <w:color w:val="000000"/>
          <w:spacing w:val="-4"/>
          <w:sz w:val="16"/>
          <w:szCs w:val="16"/>
          <w:lang w:eastAsia="ru-RU"/>
        </w:rPr>
        <w:t xml:space="preserve">оформляются дополнительными </w:t>
      </w:r>
      <w:r w:rsidRPr="007A2C4E">
        <w:rPr>
          <w:rFonts w:ascii="Arial" w:eastAsia="Times New Roman" w:hAnsi="Arial" w:cs="Arial"/>
          <w:bCs/>
          <w:color w:val="000000"/>
          <w:spacing w:val="-6"/>
          <w:sz w:val="16"/>
          <w:szCs w:val="16"/>
          <w:lang w:eastAsia="ru-RU"/>
        </w:rPr>
        <w:t xml:space="preserve">соглашениями </w:t>
      </w:r>
      <w:r w:rsidRPr="007A2C4E">
        <w:rPr>
          <w:rFonts w:ascii="Arial" w:eastAsia="Times New Roman" w:hAnsi="Arial" w:cs="Arial"/>
          <w:bCs/>
          <w:color w:val="000000"/>
          <w:sz w:val="16"/>
          <w:szCs w:val="16"/>
          <w:lang w:eastAsia="ru-RU"/>
        </w:rPr>
        <w:t xml:space="preserve">к </w:t>
      </w:r>
      <w:r w:rsidRPr="007A2C4E">
        <w:rPr>
          <w:rFonts w:ascii="Arial" w:eastAsia="Times New Roman" w:hAnsi="Arial" w:cs="Arial"/>
          <w:bCs/>
          <w:color w:val="000000"/>
          <w:spacing w:val="-5"/>
          <w:sz w:val="16"/>
          <w:szCs w:val="16"/>
          <w:lang w:eastAsia="ru-RU"/>
        </w:rPr>
        <w:t>Договору.</w:t>
      </w:r>
    </w:p>
    <w:p w:rsidR="007A2C4E" w:rsidRPr="007A2C4E" w:rsidRDefault="007A2C4E" w:rsidP="007A2C4E">
      <w:pPr>
        <w:widowControl w:val="0"/>
        <w:shd w:val="clear" w:color="auto" w:fill="FFFFFF"/>
        <w:tabs>
          <w:tab w:val="left" w:pos="2592"/>
          <w:tab w:val="left" w:pos="5630"/>
          <w:tab w:val="left" w:pos="8251"/>
          <w:tab w:val="left" w:pos="9338"/>
        </w:tabs>
        <w:autoSpaceDE w:val="0"/>
        <w:autoSpaceDN w:val="0"/>
        <w:adjustRightInd w:val="0"/>
        <w:spacing w:after="0" w:line="240" w:lineRule="auto"/>
        <w:ind w:firstLine="799"/>
        <w:jc w:val="both"/>
        <w:rPr>
          <w:rFonts w:ascii="Arial" w:eastAsia="Times New Roman" w:hAnsi="Arial" w:cs="Arial"/>
          <w:sz w:val="16"/>
          <w:szCs w:val="16"/>
          <w:lang w:eastAsia="ru-RU"/>
        </w:rPr>
      </w:pPr>
      <w:r w:rsidRPr="007A2C4E">
        <w:rPr>
          <w:rFonts w:ascii="Arial" w:eastAsia="Times New Roman" w:hAnsi="Arial" w:cs="Arial"/>
          <w:bCs/>
          <w:color w:val="000000"/>
          <w:spacing w:val="-10"/>
          <w:sz w:val="16"/>
          <w:szCs w:val="16"/>
          <w:lang w:eastAsia="ru-RU"/>
        </w:rPr>
        <w:t>8.2.</w:t>
      </w:r>
      <w:r w:rsidRPr="007A2C4E">
        <w:rPr>
          <w:rFonts w:ascii="Arial" w:eastAsia="Times New Roman" w:hAnsi="Arial" w:cs="Arial"/>
          <w:bCs/>
          <w:color w:val="000000"/>
          <w:sz w:val="16"/>
          <w:szCs w:val="16"/>
          <w:lang w:eastAsia="ru-RU"/>
        </w:rPr>
        <w:t xml:space="preserve"> </w:t>
      </w:r>
      <w:r w:rsidRPr="007A2C4E">
        <w:rPr>
          <w:rFonts w:ascii="Arial" w:eastAsia="Times New Roman" w:hAnsi="Arial" w:cs="Arial"/>
          <w:bCs/>
          <w:color w:val="000000"/>
          <w:spacing w:val="3"/>
          <w:sz w:val="16"/>
          <w:szCs w:val="16"/>
          <w:lang w:eastAsia="ru-RU"/>
        </w:rPr>
        <w:t xml:space="preserve">Договор </w:t>
      </w:r>
      <w:proofErr w:type="gramStart"/>
      <w:r w:rsidRPr="007A2C4E">
        <w:rPr>
          <w:rFonts w:ascii="Arial" w:eastAsia="Times New Roman" w:hAnsi="Arial" w:cs="Arial"/>
          <w:bCs/>
          <w:color w:val="000000"/>
          <w:spacing w:val="3"/>
          <w:sz w:val="16"/>
          <w:szCs w:val="16"/>
          <w:lang w:eastAsia="ru-RU"/>
        </w:rPr>
        <w:t>может быть досрочно расторгнут</w:t>
      </w:r>
      <w:proofErr w:type="gramEnd"/>
      <w:r w:rsidRPr="007A2C4E">
        <w:rPr>
          <w:rFonts w:ascii="Arial" w:eastAsia="Times New Roman" w:hAnsi="Arial" w:cs="Arial"/>
          <w:bCs/>
          <w:color w:val="000000"/>
          <w:spacing w:val="3"/>
          <w:sz w:val="16"/>
          <w:szCs w:val="16"/>
          <w:lang w:eastAsia="ru-RU"/>
        </w:rPr>
        <w:t xml:space="preserve"> по основаниям, предусмотренным </w:t>
      </w:r>
      <w:r w:rsidRPr="007A2C4E">
        <w:rPr>
          <w:rFonts w:ascii="Arial" w:eastAsia="Times New Roman" w:hAnsi="Arial" w:cs="Arial"/>
          <w:bCs/>
          <w:color w:val="000000"/>
          <w:spacing w:val="-1"/>
          <w:sz w:val="16"/>
          <w:szCs w:val="16"/>
          <w:lang w:eastAsia="ru-RU"/>
        </w:rPr>
        <w:t>законодательством Российской Федерации и Договором.</w:t>
      </w:r>
    </w:p>
    <w:p w:rsidR="007A2C4E" w:rsidRPr="007A2C4E" w:rsidRDefault="007A2C4E" w:rsidP="007A2C4E">
      <w:pPr>
        <w:widowControl w:val="0"/>
        <w:shd w:val="clear" w:color="auto" w:fill="FFFFFF"/>
        <w:tabs>
          <w:tab w:val="left" w:pos="1368"/>
        </w:tabs>
        <w:autoSpaceDE w:val="0"/>
        <w:autoSpaceDN w:val="0"/>
        <w:adjustRightInd w:val="0"/>
        <w:spacing w:after="0" w:line="240" w:lineRule="auto"/>
        <w:jc w:val="both"/>
        <w:rPr>
          <w:rFonts w:ascii="Arial" w:eastAsia="Times New Roman" w:hAnsi="Arial" w:cs="Arial"/>
          <w:bCs/>
          <w:color w:val="000000"/>
          <w:spacing w:val="-10"/>
          <w:sz w:val="16"/>
          <w:szCs w:val="16"/>
          <w:lang w:eastAsia="ru-RU"/>
        </w:rPr>
      </w:pPr>
      <w:r w:rsidRPr="007A2C4E">
        <w:rPr>
          <w:rFonts w:ascii="Arial" w:eastAsia="Times New Roman" w:hAnsi="Arial" w:cs="Arial"/>
          <w:bCs/>
          <w:color w:val="000000"/>
          <w:spacing w:val="2"/>
          <w:sz w:val="16"/>
          <w:szCs w:val="16"/>
          <w:lang w:eastAsia="ru-RU"/>
        </w:rPr>
        <w:t xml:space="preserve">              8.3. Допускается односторонний отказ от исполнения договора в </w:t>
      </w:r>
      <w:proofErr w:type="gramStart"/>
      <w:r w:rsidRPr="007A2C4E">
        <w:rPr>
          <w:rFonts w:ascii="Arial" w:eastAsia="Times New Roman" w:hAnsi="Arial" w:cs="Arial"/>
          <w:bCs/>
          <w:color w:val="000000"/>
          <w:spacing w:val="2"/>
          <w:sz w:val="16"/>
          <w:szCs w:val="16"/>
          <w:lang w:eastAsia="ru-RU"/>
        </w:rPr>
        <w:t>случае</w:t>
      </w:r>
      <w:proofErr w:type="gramEnd"/>
      <w:r w:rsidRPr="007A2C4E">
        <w:rPr>
          <w:rFonts w:ascii="Arial" w:eastAsia="Times New Roman" w:hAnsi="Arial" w:cs="Arial"/>
          <w:bCs/>
          <w:color w:val="000000"/>
          <w:spacing w:val="2"/>
          <w:sz w:val="16"/>
          <w:szCs w:val="16"/>
          <w:lang w:eastAsia="ru-RU"/>
        </w:rPr>
        <w:t xml:space="preserve"> неисполнения или ненадлежащего исполнения Поставщиком полностью или части договора, а также в случае </w:t>
      </w:r>
      <w:r w:rsidRPr="007A2C4E">
        <w:rPr>
          <w:rFonts w:ascii="Arial" w:eastAsia="Times New Roman" w:hAnsi="Arial" w:cs="Arial"/>
          <w:bCs/>
          <w:color w:val="000000"/>
          <w:spacing w:val="-1"/>
          <w:sz w:val="16"/>
          <w:szCs w:val="16"/>
          <w:lang w:eastAsia="ru-RU"/>
        </w:rPr>
        <w:t>утраты необходимости его исполнения.</w:t>
      </w:r>
    </w:p>
    <w:p w:rsidR="007A2C4E" w:rsidRPr="007A2C4E" w:rsidRDefault="007A2C4E" w:rsidP="007A2C4E">
      <w:pPr>
        <w:widowControl w:val="0"/>
        <w:shd w:val="clear" w:color="auto" w:fill="FFFFFF"/>
        <w:tabs>
          <w:tab w:val="left" w:pos="1368"/>
        </w:tabs>
        <w:autoSpaceDE w:val="0"/>
        <w:autoSpaceDN w:val="0"/>
        <w:adjustRightInd w:val="0"/>
        <w:spacing w:after="0" w:line="240" w:lineRule="auto"/>
        <w:jc w:val="both"/>
        <w:rPr>
          <w:rFonts w:ascii="Arial" w:eastAsia="Times New Roman" w:hAnsi="Arial" w:cs="Arial"/>
          <w:bCs/>
          <w:color w:val="000000"/>
          <w:spacing w:val="-10"/>
          <w:sz w:val="16"/>
          <w:szCs w:val="16"/>
          <w:lang w:eastAsia="ru-RU"/>
        </w:rPr>
      </w:pPr>
      <w:r w:rsidRPr="007A2C4E">
        <w:rPr>
          <w:rFonts w:ascii="Arial" w:eastAsia="Times New Roman" w:hAnsi="Arial" w:cs="Arial"/>
          <w:bCs/>
          <w:color w:val="000000"/>
          <w:spacing w:val="5"/>
          <w:sz w:val="16"/>
          <w:szCs w:val="16"/>
          <w:lang w:eastAsia="ru-RU"/>
        </w:rPr>
        <w:t xml:space="preserve">              8.4. Покупатель, решивший расторгнуть Договор, должен направить письменное </w:t>
      </w:r>
      <w:r w:rsidRPr="007A2C4E">
        <w:rPr>
          <w:rFonts w:ascii="Arial" w:eastAsia="Times New Roman" w:hAnsi="Arial" w:cs="Arial"/>
          <w:bCs/>
          <w:color w:val="000000"/>
          <w:spacing w:val="1"/>
          <w:sz w:val="16"/>
          <w:szCs w:val="16"/>
          <w:lang w:eastAsia="ru-RU"/>
        </w:rPr>
        <w:t xml:space="preserve">уведомление об отказе от исполнения Договора Поставщику за 30 (тридцать) календарных дней до предполагаемой даты расторжения  Договора.  Договор считается расторгнутым с </w:t>
      </w:r>
      <w:r w:rsidRPr="007A2C4E">
        <w:rPr>
          <w:rFonts w:ascii="Arial" w:eastAsia="Times New Roman" w:hAnsi="Arial" w:cs="Arial"/>
          <w:bCs/>
          <w:color w:val="000000"/>
          <w:spacing w:val="7"/>
          <w:sz w:val="16"/>
          <w:szCs w:val="16"/>
          <w:lang w:eastAsia="ru-RU"/>
        </w:rPr>
        <w:t xml:space="preserve">даты, указанной в </w:t>
      </w:r>
      <w:proofErr w:type="gramStart"/>
      <w:r w:rsidRPr="007A2C4E">
        <w:rPr>
          <w:rFonts w:ascii="Arial" w:eastAsia="Times New Roman" w:hAnsi="Arial" w:cs="Arial"/>
          <w:bCs/>
          <w:color w:val="000000"/>
          <w:spacing w:val="7"/>
          <w:sz w:val="16"/>
          <w:szCs w:val="16"/>
          <w:lang w:eastAsia="ru-RU"/>
        </w:rPr>
        <w:t>уведомлении</w:t>
      </w:r>
      <w:proofErr w:type="gramEnd"/>
      <w:r w:rsidRPr="007A2C4E">
        <w:rPr>
          <w:rFonts w:ascii="Arial" w:eastAsia="Times New Roman" w:hAnsi="Arial" w:cs="Arial"/>
          <w:bCs/>
          <w:color w:val="000000"/>
          <w:spacing w:val="7"/>
          <w:sz w:val="16"/>
          <w:szCs w:val="16"/>
          <w:lang w:eastAsia="ru-RU"/>
        </w:rPr>
        <w:t xml:space="preserve"> о расторжении. При этом Покупатель обязан оплатить </w:t>
      </w:r>
      <w:r w:rsidRPr="007A2C4E">
        <w:rPr>
          <w:rFonts w:ascii="Arial" w:eastAsia="Times New Roman" w:hAnsi="Arial" w:cs="Arial"/>
          <w:bCs/>
          <w:color w:val="000000"/>
          <w:spacing w:val="1"/>
          <w:sz w:val="16"/>
          <w:szCs w:val="16"/>
          <w:lang w:eastAsia="ru-RU"/>
        </w:rPr>
        <w:t xml:space="preserve">Товар, поставленный до даты получения Поставщиком уведомления о расторжении </w:t>
      </w:r>
      <w:r w:rsidRPr="007A2C4E">
        <w:rPr>
          <w:rFonts w:ascii="Arial" w:eastAsia="Times New Roman" w:hAnsi="Arial" w:cs="Arial"/>
          <w:bCs/>
          <w:color w:val="000000"/>
          <w:spacing w:val="-2"/>
          <w:sz w:val="16"/>
          <w:szCs w:val="16"/>
          <w:lang w:eastAsia="ru-RU"/>
        </w:rPr>
        <w:t xml:space="preserve">Договора. Убытки, причиненные </w:t>
      </w:r>
      <w:r w:rsidRPr="007A2C4E">
        <w:rPr>
          <w:rFonts w:ascii="Arial" w:eastAsia="Times New Roman" w:hAnsi="Arial" w:cs="Arial"/>
          <w:bCs/>
          <w:color w:val="000000"/>
          <w:spacing w:val="-2"/>
          <w:sz w:val="16"/>
          <w:szCs w:val="16"/>
          <w:lang w:eastAsia="ru-RU"/>
        </w:rPr>
        <w:lastRenderedPageBreak/>
        <w:t xml:space="preserve">неисполнением, ненадлежащим исполнением или </w:t>
      </w:r>
      <w:r w:rsidRPr="007A2C4E">
        <w:rPr>
          <w:rFonts w:ascii="Arial" w:eastAsia="Times New Roman" w:hAnsi="Arial" w:cs="Arial"/>
          <w:bCs/>
          <w:color w:val="000000"/>
          <w:spacing w:val="1"/>
          <w:sz w:val="16"/>
          <w:szCs w:val="16"/>
          <w:lang w:eastAsia="ru-RU"/>
        </w:rPr>
        <w:t xml:space="preserve">расторжением Договора подлежат возмещению в </w:t>
      </w:r>
      <w:proofErr w:type="gramStart"/>
      <w:r w:rsidRPr="007A2C4E">
        <w:rPr>
          <w:rFonts w:ascii="Arial" w:eastAsia="Times New Roman" w:hAnsi="Arial" w:cs="Arial"/>
          <w:bCs/>
          <w:color w:val="000000"/>
          <w:spacing w:val="1"/>
          <w:sz w:val="16"/>
          <w:szCs w:val="16"/>
          <w:lang w:eastAsia="ru-RU"/>
        </w:rPr>
        <w:t>размере</w:t>
      </w:r>
      <w:proofErr w:type="gramEnd"/>
      <w:r w:rsidRPr="007A2C4E">
        <w:rPr>
          <w:rFonts w:ascii="Arial" w:eastAsia="Times New Roman" w:hAnsi="Arial" w:cs="Arial"/>
          <w:bCs/>
          <w:color w:val="000000"/>
          <w:spacing w:val="1"/>
          <w:sz w:val="16"/>
          <w:szCs w:val="16"/>
          <w:lang w:eastAsia="ru-RU"/>
        </w:rPr>
        <w:t xml:space="preserve"> реальных расходов по </w:t>
      </w:r>
      <w:r w:rsidRPr="007A2C4E">
        <w:rPr>
          <w:rFonts w:ascii="Arial" w:eastAsia="Times New Roman" w:hAnsi="Arial" w:cs="Arial"/>
          <w:bCs/>
          <w:color w:val="000000"/>
          <w:spacing w:val="-1"/>
          <w:sz w:val="16"/>
          <w:szCs w:val="16"/>
          <w:lang w:eastAsia="ru-RU"/>
        </w:rPr>
        <w:t>исполнению Договора.</w:t>
      </w:r>
    </w:p>
    <w:p w:rsidR="007A2C4E" w:rsidRPr="007A2C4E" w:rsidRDefault="007A2C4E" w:rsidP="007A2C4E">
      <w:pPr>
        <w:widowControl w:val="0"/>
        <w:shd w:val="clear" w:color="auto" w:fill="FFFFFF"/>
        <w:tabs>
          <w:tab w:val="left" w:pos="4003"/>
        </w:tabs>
        <w:autoSpaceDE w:val="0"/>
        <w:autoSpaceDN w:val="0"/>
        <w:adjustRightInd w:val="0"/>
        <w:spacing w:after="0" w:line="240" w:lineRule="auto"/>
        <w:rPr>
          <w:rFonts w:ascii="Arial" w:eastAsia="Times New Roman" w:hAnsi="Arial" w:cs="Arial"/>
          <w:b/>
          <w:color w:val="000000"/>
          <w:spacing w:val="-3"/>
          <w:sz w:val="16"/>
          <w:szCs w:val="16"/>
          <w:lang w:eastAsia="ru-RU"/>
        </w:rPr>
      </w:pPr>
      <w:r w:rsidRPr="007A2C4E">
        <w:rPr>
          <w:rFonts w:ascii="Arial" w:eastAsia="Times New Roman" w:hAnsi="Arial" w:cs="Arial"/>
          <w:b/>
          <w:color w:val="000000"/>
          <w:spacing w:val="-14"/>
          <w:sz w:val="16"/>
          <w:szCs w:val="16"/>
          <w:lang w:eastAsia="ru-RU"/>
        </w:rPr>
        <w:t>9.</w:t>
      </w:r>
      <w:r w:rsidRPr="007A2C4E">
        <w:rPr>
          <w:rFonts w:ascii="Arial" w:eastAsia="Times New Roman" w:hAnsi="Arial" w:cs="Arial"/>
          <w:b/>
          <w:color w:val="000000"/>
          <w:sz w:val="16"/>
          <w:szCs w:val="16"/>
          <w:lang w:eastAsia="ru-RU"/>
        </w:rPr>
        <w:tab/>
      </w:r>
      <w:r w:rsidRPr="007A2C4E">
        <w:rPr>
          <w:rFonts w:ascii="Arial" w:eastAsia="Times New Roman" w:hAnsi="Arial" w:cs="Arial"/>
          <w:b/>
          <w:color w:val="000000"/>
          <w:spacing w:val="-3"/>
          <w:sz w:val="16"/>
          <w:szCs w:val="16"/>
          <w:lang w:eastAsia="ru-RU"/>
        </w:rPr>
        <w:t>Срок действия Договора</w:t>
      </w:r>
    </w:p>
    <w:p w:rsidR="007A2C4E" w:rsidRPr="007A2C4E" w:rsidRDefault="007A2C4E" w:rsidP="007A2C4E">
      <w:pPr>
        <w:widowControl w:val="0"/>
        <w:shd w:val="clear" w:color="auto" w:fill="FFFFFF"/>
        <w:autoSpaceDE w:val="0"/>
        <w:autoSpaceDN w:val="0"/>
        <w:adjustRightInd w:val="0"/>
        <w:spacing w:after="0" w:line="240" w:lineRule="auto"/>
        <w:ind w:firstLine="792"/>
        <w:jc w:val="both"/>
        <w:rPr>
          <w:rFonts w:ascii="Arial" w:eastAsia="Times New Roman" w:hAnsi="Arial" w:cs="Arial"/>
          <w:bCs/>
          <w:color w:val="000000"/>
          <w:spacing w:val="1"/>
          <w:sz w:val="16"/>
          <w:szCs w:val="16"/>
          <w:lang w:eastAsia="ru-RU"/>
        </w:rPr>
      </w:pPr>
    </w:p>
    <w:p w:rsidR="007A2C4E" w:rsidRPr="007A2C4E" w:rsidRDefault="007A2C4E" w:rsidP="007A2C4E">
      <w:pPr>
        <w:widowControl w:val="0"/>
        <w:shd w:val="clear" w:color="auto" w:fill="FFFFFF"/>
        <w:autoSpaceDE w:val="0"/>
        <w:autoSpaceDN w:val="0"/>
        <w:adjustRightInd w:val="0"/>
        <w:spacing w:after="0" w:line="240" w:lineRule="auto"/>
        <w:jc w:val="both"/>
        <w:rPr>
          <w:rFonts w:ascii="Arial" w:eastAsia="Times New Roman" w:hAnsi="Arial" w:cs="Arial"/>
          <w:bCs/>
          <w:color w:val="000000"/>
          <w:spacing w:val="3"/>
          <w:sz w:val="16"/>
          <w:szCs w:val="16"/>
          <w:lang w:eastAsia="ru-RU"/>
        </w:rPr>
      </w:pPr>
      <w:r w:rsidRPr="007A2C4E">
        <w:rPr>
          <w:rFonts w:ascii="Arial" w:eastAsia="Times New Roman" w:hAnsi="Arial" w:cs="Arial"/>
          <w:bCs/>
          <w:color w:val="000000"/>
          <w:spacing w:val="1"/>
          <w:sz w:val="16"/>
          <w:szCs w:val="16"/>
          <w:lang w:eastAsia="ru-RU"/>
        </w:rPr>
        <w:t xml:space="preserve">Настоящий Договор вступает в силу с даты его подписания Сторонами и действует </w:t>
      </w:r>
      <w:proofErr w:type="gramStart"/>
      <w:r w:rsidRPr="007A2C4E">
        <w:rPr>
          <w:rFonts w:ascii="Arial" w:eastAsia="Times New Roman" w:hAnsi="Arial" w:cs="Arial"/>
          <w:bCs/>
          <w:color w:val="000000"/>
          <w:spacing w:val="3"/>
          <w:sz w:val="16"/>
          <w:szCs w:val="16"/>
          <w:lang w:eastAsia="ru-RU"/>
        </w:rPr>
        <w:t>до</w:t>
      </w:r>
      <w:proofErr w:type="gramEnd"/>
      <w:r w:rsidRPr="007A2C4E">
        <w:rPr>
          <w:rFonts w:ascii="Arial" w:eastAsia="Times New Roman" w:hAnsi="Arial" w:cs="Arial"/>
          <w:bCs/>
          <w:color w:val="000000"/>
          <w:spacing w:val="3"/>
          <w:sz w:val="16"/>
          <w:szCs w:val="16"/>
          <w:lang w:eastAsia="ru-RU"/>
        </w:rPr>
        <w:t xml:space="preserve"> </w:t>
      </w:r>
    </w:p>
    <w:p w:rsidR="007A2C4E" w:rsidRPr="007A2C4E" w:rsidRDefault="007A2C4E" w:rsidP="007A2C4E">
      <w:pPr>
        <w:widowControl w:val="0"/>
        <w:shd w:val="clear" w:color="auto" w:fill="FFFFFF"/>
        <w:autoSpaceDE w:val="0"/>
        <w:autoSpaceDN w:val="0"/>
        <w:adjustRightInd w:val="0"/>
        <w:spacing w:after="0" w:line="240" w:lineRule="auto"/>
        <w:ind w:firstLine="792"/>
        <w:jc w:val="both"/>
        <w:rPr>
          <w:rFonts w:ascii="Arial" w:eastAsia="Times New Roman" w:hAnsi="Arial" w:cs="Arial"/>
          <w:bCs/>
          <w:color w:val="000000"/>
          <w:spacing w:val="3"/>
          <w:sz w:val="16"/>
          <w:szCs w:val="16"/>
          <w:lang w:eastAsia="ru-RU"/>
        </w:rPr>
      </w:pPr>
      <w:r w:rsidRPr="007A2C4E">
        <w:rPr>
          <w:rFonts w:ascii="Arial" w:eastAsia="Times New Roman" w:hAnsi="Arial" w:cs="Arial"/>
          <w:bCs/>
          <w:color w:val="000000"/>
          <w:spacing w:val="3"/>
          <w:sz w:val="16"/>
          <w:szCs w:val="16"/>
          <w:lang w:eastAsia="ru-RU"/>
        </w:rPr>
        <w:t>до полного выполнения обязатель</w:t>
      </w:r>
      <w:proofErr w:type="gramStart"/>
      <w:r w:rsidRPr="007A2C4E">
        <w:rPr>
          <w:rFonts w:ascii="Arial" w:eastAsia="Times New Roman" w:hAnsi="Arial" w:cs="Arial"/>
          <w:bCs/>
          <w:color w:val="000000"/>
          <w:spacing w:val="3"/>
          <w:sz w:val="16"/>
          <w:szCs w:val="16"/>
          <w:lang w:eastAsia="ru-RU"/>
        </w:rPr>
        <w:t>ств ст</w:t>
      </w:r>
      <w:proofErr w:type="gramEnd"/>
      <w:r w:rsidRPr="007A2C4E">
        <w:rPr>
          <w:rFonts w:ascii="Arial" w:eastAsia="Times New Roman" w:hAnsi="Arial" w:cs="Arial"/>
          <w:bCs/>
          <w:color w:val="000000"/>
          <w:spacing w:val="3"/>
          <w:sz w:val="16"/>
          <w:szCs w:val="16"/>
          <w:lang w:eastAsia="ru-RU"/>
        </w:rPr>
        <w:t xml:space="preserve">орон по договору.  </w:t>
      </w:r>
    </w:p>
    <w:p w:rsidR="007A2C4E" w:rsidRPr="007A2C4E" w:rsidRDefault="007A2C4E" w:rsidP="007A2C4E">
      <w:pPr>
        <w:widowControl w:val="0"/>
        <w:shd w:val="clear" w:color="auto" w:fill="FFFFFF"/>
        <w:autoSpaceDE w:val="0"/>
        <w:autoSpaceDN w:val="0"/>
        <w:adjustRightInd w:val="0"/>
        <w:spacing w:after="0" w:line="240" w:lineRule="auto"/>
        <w:jc w:val="center"/>
        <w:rPr>
          <w:rFonts w:ascii="Arial" w:eastAsia="Times New Roman" w:hAnsi="Arial" w:cs="Arial"/>
          <w:b/>
          <w:sz w:val="16"/>
          <w:szCs w:val="16"/>
          <w:lang w:eastAsia="ru-RU"/>
        </w:rPr>
      </w:pPr>
      <w:r w:rsidRPr="007A2C4E">
        <w:rPr>
          <w:rFonts w:ascii="Arial" w:eastAsia="Times New Roman" w:hAnsi="Arial" w:cs="Arial"/>
          <w:b/>
          <w:color w:val="000000"/>
          <w:spacing w:val="-4"/>
          <w:sz w:val="16"/>
          <w:szCs w:val="16"/>
          <w:lang w:eastAsia="ru-RU"/>
        </w:rPr>
        <w:t>10. Прочие условия</w:t>
      </w:r>
    </w:p>
    <w:p w:rsidR="007A2C4E" w:rsidRPr="007A2C4E" w:rsidRDefault="007A2C4E" w:rsidP="007A2C4E">
      <w:pPr>
        <w:widowControl w:val="0"/>
        <w:shd w:val="clear" w:color="auto" w:fill="FFFFFF"/>
        <w:tabs>
          <w:tab w:val="left" w:pos="1613"/>
        </w:tabs>
        <w:autoSpaceDE w:val="0"/>
        <w:autoSpaceDN w:val="0"/>
        <w:adjustRightInd w:val="0"/>
        <w:spacing w:after="0" w:line="240" w:lineRule="auto"/>
        <w:ind w:firstLine="713"/>
        <w:rPr>
          <w:rFonts w:ascii="Arial" w:eastAsia="Times New Roman" w:hAnsi="Arial" w:cs="Arial"/>
          <w:bCs/>
          <w:color w:val="000000"/>
          <w:spacing w:val="-8"/>
          <w:sz w:val="16"/>
          <w:szCs w:val="16"/>
          <w:lang w:eastAsia="ru-RU"/>
        </w:rPr>
      </w:pPr>
    </w:p>
    <w:p w:rsidR="007A2C4E" w:rsidRPr="007A2C4E" w:rsidRDefault="007A2C4E" w:rsidP="007A2C4E">
      <w:pPr>
        <w:widowControl w:val="0"/>
        <w:shd w:val="clear" w:color="auto" w:fill="FFFFFF"/>
        <w:tabs>
          <w:tab w:val="left" w:pos="1613"/>
        </w:tabs>
        <w:autoSpaceDE w:val="0"/>
        <w:autoSpaceDN w:val="0"/>
        <w:adjustRightInd w:val="0"/>
        <w:spacing w:after="0" w:line="240" w:lineRule="auto"/>
        <w:ind w:firstLine="713"/>
        <w:jc w:val="both"/>
        <w:rPr>
          <w:rFonts w:ascii="Arial" w:eastAsia="Times New Roman" w:hAnsi="Arial" w:cs="Arial"/>
          <w:sz w:val="16"/>
          <w:szCs w:val="16"/>
          <w:lang w:eastAsia="ru-RU"/>
        </w:rPr>
      </w:pPr>
      <w:r w:rsidRPr="007A2C4E">
        <w:rPr>
          <w:rFonts w:ascii="Arial" w:eastAsia="Times New Roman" w:hAnsi="Arial" w:cs="Arial"/>
          <w:bCs/>
          <w:color w:val="000000"/>
          <w:spacing w:val="-8"/>
          <w:sz w:val="16"/>
          <w:szCs w:val="16"/>
          <w:lang w:eastAsia="ru-RU"/>
        </w:rPr>
        <w:t>10.1.</w:t>
      </w:r>
      <w:r w:rsidRPr="007A2C4E">
        <w:rPr>
          <w:rFonts w:ascii="Arial" w:eastAsia="Times New Roman" w:hAnsi="Arial" w:cs="Arial"/>
          <w:bCs/>
          <w:color w:val="000000"/>
          <w:sz w:val="16"/>
          <w:szCs w:val="16"/>
          <w:lang w:eastAsia="ru-RU"/>
        </w:rPr>
        <w:t xml:space="preserve"> </w:t>
      </w:r>
      <w:r w:rsidRPr="007A2C4E">
        <w:rPr>
          <w:rFonts w:ascii="Arial" w:eastAsia="Times New Roman" w:hAnsi="Arial" w:cs="Arial"/>
          <w:bCs/>
          <w:color w:val="000000"/>
          <w:spacing w:val="3"/>
          <w:sz w:val="16"/>
          <w:szCs w:val="16"/>
          <w:lang w:eastAsia="ru-RU"/>
        </w:rPr>
        <w:t xml:space="preserve">Поставщик не вправе полностью или частично уступать свои права по </w:t>
      </w:r>
      <w:r w:rsidRPr="007A2C4E">
        <w:rPr>
          <w:rFonts w:ascii="Arial" w:eastAsia="Times New Roman" w:hAnsi="Arial" w:cs="Arial"/>
          <w:bCs/>
          <w:color w:val="000000"/>
          <w:spacing w:val="-1"/>
          <w:sz w:val="16"/>
          <w:szCs w:val="16"/>
          <w:lang w:eastAsia="ru-RU"/>
        </w:rPr>
        <w:t>настоящему Договору третьим лицам.</w:t>
      </w:r>
    </w:p>
    <w:p w:rsidR="007A2C4E" w:rsidRPr="007A2C4E" w:rsidRDefault="007A2C4E" w:rsidP="007A2C4E">
      <w:pPr>
        <w:widowControl w:val="0"/>
        <w:shd w:val="clear" w:color="auto" w:fill="FFFFFF"/>
        <w:tabs>
          <w:tab w:val="left" w:pos="1339"/>
        </w:tabs>
        <w:autoSpaceDE w:val="0"/>
        <w:autoSpaceDN w:val="0"/>
        <w:adjustRightInd w:val="0"/>
        <w:spacing w:after="0" w:line="240" w:lineRule="auto"/>
        <w:jc w:val="both"/>
        <w:rPr>
          <w:rFonts w:ascii="Arial" w:eastAsia="Times New Roman" w:hAnsi="Arial" w:cs="Arial"/>
          <w:bCs/>
          <w:color w:val="000000"/>
          <w:spacing w:val="-10"/>
          <w:sz w:val="16"/>
          <w:szCs w:val="16"/>
          <w:lang w:eastAsia="ru-RU"/>
        </w:rPr>
      </w:pPr>
      <w:r w:rsidRPr="007A2C4E">
        <w:rPr>
          <w:rFonts w:ascii="Arial" w:eastAsia="Times New Roman" w:hAnsi="Arial" w:cs="Arial"/>
          <w:bCs/>
          <w:color w:val="000000"/>
          <w:spacing w:val="1"/>
          <w:sz w:val="16"/>
          <w:szCs w:val="16"/>
          <w:lang w:eastAsia="ru-RU"/>
        </w:rPr>
        <w:t xml:space="preserve">             10.2. В случае изменения у </w:t>
      </w:r>
      <w:proofErr w:type="gramStart"/>
      <w:r w:rsidRPr="007A2C4E">
        <w:rPr>
          <w:rFonts w:ascii="Arial" w:eastAsia="Times New Roman" w:hAnsi="Arial" w:cs="Arial"/>
          <w:bCs/>
          <w:color w:val="000000"/>
          <w:spacing w:val="1"/>
          <w:sz w:val="16"/>
          <w:szCs w:val="16"/>
          <w:lang w:eastAsia="ru-RU"/>
        </w:rPr>
        <w:t>какой-либо</w:t>
      </w:r>
      <w:proofErr w:type="gramEnd"/>
      <w:r w:rsidRPr="007A2C4E">
        <w:rPr>
          <w:rFonts w:ascii="Arial" w:eastAsia="Times New Roman" w:hAnsi="Arial" w:cs="Arial"/>
          <w:bCs/>
          <w:color w:val="000000"/>
          <w:spacing w:val="1"/>
          <w:sz w:val="16"/>
          <w:szCs w:val="16"/>
          <w:lang w:eastAsia="ru-RU"/>
        </w:rPr>
        <w:t xml:space="preserve"> из Сторон юридического статуса, адреса и </w:t>
      </w:r>
      <w:r w:rsidRPr="007A2C4E">
        <w:rPr>
          <w:rFonts w:ascii="Arial" w:eastAsia="Times New Roman" w:hAnsi="Arial" w:cs="Arial"/>
          <w:bCs/>
          <w:color w:val="000000"/>
          <w:spacing w:val="-1"/>
          <w:sz w:val="16"/>
          <w:szCs w:val="16"/>
          <w:lang w:eastAsia="ru-RU"/>
        </w:rPr>
        <w:t>банковских реквизитов, она обязана в течение пяти дней со дня возникновения изменений известить об этом другую Сторону.</w:t>
      </w:r>
    </w:p>
    <w:p w:rsidR="007A2C4E" w:rsidRPr="007A2C4E" w:rsidRDefault="007A2C4E" w:rsidP="007A2C4E">
      <w:pPr>
        <w:widowControl w:val="0"/>
        <w:shd w:val="clear" w:color="auto" w:fill="FFFFFF"/>
        <w:tabs>
          <w:tab w:val="left" w:pos="1339"/>
        </w:tabs>
        <w:autoSpaceDE w:val="0"/>
        <w:autoSpaceDN w:val="0"/>
        <w:adjustRightInd w:val="0"/>
        <w:spacing w:after="0" w:line="240" w:lineRule="auto"/>
        <w:jc w:val="both"/>
        <w:rPr>
          <w:rFonts w:ascii="Arial" w:eastAsia="Times New Roman" w:hAnsi="Arial" w:cs="Arial"/>
          <w:bCs/>
          <w:color w:val="000000"/>
          <w:spacing w:val="-8"/>
          <w:sz w:val="16"/>
          <w:szCs w:val="16"/>
          <w:lang w:eastAsia="ru-RU"/>
        </w:rPr>
      </w:pPr>
      <w:r w:rsidRPr="007A2C4E">
        <w:rPr>
          <w:rFonts w:ascii="Arial" w:eastAsia="Times New Roman" w:hAnsi="Arial" w:cs="Arial"/>
          <w:bCs/>
          <w:color w:val="000000"/>
          <w:spacing w:val="-2"/>
          <w:sz w:val="16"/>
          <w:szCs w:val="16"/>
          <w:lang w:eastAsia="ru-RU"/>
        </w:rPr>
        <w:t>Все приложения к настоящему Договору являются его неотъемлемыми частями.</w:t>
      </w:r>
    </w:p>
    <w:p w:rsidR="007A2C4E" w:rsidRPr="007A2C4E" w:rsidRDefault="007A2C4E" w:rsidP="007A2C4E">
      <w:pPr>
        <w:widowControl w:val="0"/>
        <w:shd w:val="clear" w:color="auto" w:fill="FFFFFF"/>
        <w:tabs>
          <w:tab w:val="left" w:pos="1476"/>
        </w:tabs>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bCs/>
          <w:color w:val="000000"/>
          <w:spacing w:val="-10"/>
          <w:sz w:val="16"/>
          <w:szCs w:val="16"/>
          <w:lang w:eastAsia="ru-RU"/>
        </w:rPr>
        <w:t xml:space="preserve">               10.3. </w:t>
      </w:r>
      <w:r w:rsidRPr="007A2C4E">
        <w:rPr>
          <w:rFonts w:ascii="Arial" w:eastAsia="Times New Roman" w:hAnsi="Arial" w:cs="Arial"/>
          <w:bCs/>
          <w:color w:val="000000"/>
          <w:spacing w:val="-2"/>
          <w:sz w:val="16"/>
          <w:szCs w:val="16"/>
          <w:lang w:eastAsia="ru-RU"/>
        </w:rPr>
        <w:t xml:space="preserve">Все вопросы, не предусмотренные настоящим Договором, регулируются </w:t>
      </w:r>
      <w:r w:rsidRPr="007A2C4E">
        <w:rPr>
          <w:rFonts w:ascii="Arial" w:eastAsia="Times New Roman" w:hAnsi="Arial" w:cs="Arial"/>
          <w:bCs/>
          <w:color w:val="000000"/>
          <w:spacing w:val="1"/>
          <w:sz w:val="16"/>
          <w:szCs w:val="16"/>
          <w:lang w:eastAsia="ru-RU"/>
        </w:rPr>
        <w:t>законодательством Российской Федерации.</w:t>
      </w:r>
    </w:p>
    <w:p w:rsidR="007A2C4E" w:rsidRPr="007A2C4E" w:rsidRDefault="007A2C4E" w:rsidP="007A2C4E">
      <w:pPr>
        <w:widowControl w:val="0"/>
        <w:shd w:val="clear" w:color="auto" w:fill="FFFFFF"/>
        <w:tabs>
          <w:tab w:val="left" w:pos="1339"/>
        </w:tabs>
        <w:autoSpaceDE w:val="0"/>
        <w:autoSpaceDN w:val="0"/>
        <w:adjustRightInd w:val="0"/>
        <w:spacing w:after="0" w:line="240" w:lineRule="auto"/>
        <w:jc w:val="both"/>
        <w:rPr>
          <w:rFonts w:ascii="Arial" w:eastAsia="Times New Roman" w:hAnsi="Arial" w:cs="Arial"/>
          <w:bCs/>
          <w:color w:val="000000"/>
          <w:spacing w:val="-11"/>
          <w:sz w:val="16"/>
          <w:szCs w:val="16"/>
          <w:lang w:eastAsia="ru-RU"/>
        </w:rPr>
      </w:pPr>
      <w:r w:rsidRPr="007A2C4E">
        <w:rPr>
          <w:rFonts w:ascii="Arial" w:eastAsia="Times New Roman" w:hAnsi="Arial" w:cs="Arial"/>
          <w:bCs/>
          <w:color w:val="000000"/>
          <w:sz w:val="16"/>
          <w:szCs w:val="16"/>
          <w:lang w:eastAsia="ru-RU"/>
        </w:rPr>
        <w:t xml:space="preserve">            10.4.  Настоящий Договор составлен в двух экземплярах, имеющих одинаковую силу, </w:t>
      </w:r>
      <w:r w:rsidRPr="007A2C4E">
        <w:rPr>
          <w:rFonts w:ascii="Arial" w:eastAsia="Times New Roman" w:hAnsi="Arial" w:cs="Arial"/>
          <w:bCs/>
          <w:color w:val="000000"/>
          <w:spacing w:val="1"/>
          <w:sz w:val="16"/>
          <w:szCs w:val="16"/>
          <w:lang w:eastAsia="ru-RU"/>
        </w:rPr>
        <w:t>по одному для каждой из Сторон.</w:t>
      </w:r>
    </w:p>
    <w:p w:rsidR="007A2C4E" w:rsidRPr="007A2C4E" w:rsidRDefault="007A2C4E" w:rsidP="007A2C4E">
      <w:pPr>
        <w:widowControl w:val="0"/>
        <w:shd w:val="clear" w:color="auto" w:fill="FFFFFF"/>
        <w:tabs>
          <w:tab w:val="left" w:pos="1339"/>
        </w:tabs>
        <w:autoSpaceDE w:val="0"/>
        <w:autoSpaceDN w:val="0"/>
        <w:adjustRightInd w:val="0"/>
        <w:spacing w:after="0" w:line="240" w:lineRule="auto"/>
        <w:jc w:val="center"/>
        <w:rPr>
          <w:rFonts w:ascii="Arial" w:eastAsia="Times New Roman" w:hAnsi="Arial" w:cs="Arial"/>
          <w:b/>
          <w:color w:val="000000"/>
          <w:spacing w:val="-4"/>
          <w:sz w:val="16"/>
          <w:szCs w:val="16"/>
          <w:lang w:eastAsia="ru-RU"/>
        </w:rPr>
      </w:pPr>
    </w:p>
    <w:p w:rsidR="007A2C4E" w:rsidRPr="007A2C4E" w:rsidRDefault="007A2C4E" w:rsidP="007A2C4E">
      <w:pPr>
        <w:widowControl w:val="0"/>
        <w:shd w:val="clear" w:color="auto" w:fill="FFFFFF"/>
        <w:tabs>
          <w:tab w:val="left" w:pos="1339"/>
        </w:tabs>
        <w:autoSpaceDE w:val="0"/>
        <w:autoSpaceDN w:val="0"/>
        <w:adjustRightInd w:val="0"/>
        <w:spacing w:after="0" w:line="240" w:lineRule="auto"/>
        <w:jc w:val="center"/>
        <w:rPr>
          <w:rFonts w:ascii="Arial" w:eastAsia="Times New Roman" w:hAnsi="Arial" w:cs="Arial"/>
          <w:b/>
          <w:sz w:val="16"/>
          <w:szCs w:val="16"/>
          <w:lang w:eastAsia="ru-RU"/>
        </w:rPr>
      </w:pPr>
      <w:r w:rsidRPr="007A2C4E">
        <w:rPr>
          <w:rFonts w:ascii="Arial" w:eastAsia="Times New Roman" w:hAnsi="Arial" w:cs="Arial"/>
          <w:b/>
          <w:color w:val="000000"/>
          <w:spacing w:val="-4"/>
          <w:sz w:val="16"/>
          <w:szCs w:val="16"/>
          <w:lang w:eastAsia="ru-RU"/>
        </w:rPr>
        <w:t>11. Юридические адреса и платежные реквизиты Сторон</w:t>
      </w:r>
    </w:p>
    <w:p w:rsidR="007A2C4E" w:rsidRPr="007A2C4E" w:rsidRDefault="007A2C4E" w:rsidP="007A2C4E">
      <w:pPr>
        <w:widowControl w:val="0"/>
        <w:spacing w:after="0" w:line="240" w:lineRule="auto"/>
        <w:jc w:val="both"/>
        <w:rPr>
          <w:rFonts w:ascii="Arial" w:eastAsia="Times New Roman" w:hAnsi="Arial" w:cs="Arial"/>
          <w:b/>
          <w:sz w:val="16"/>
          <w:szCs w:val="16"/>
          <w:lang w:val="x-none" w:eastAsia="x-none"/>
        </w:rPr>
      </w:pPr>
      <w:r w:rsidRPr="007A2C4E">
        <w:rPr>
          <w:rFonts w:ascii="Arial" w:eastAsia="Times New Roman" w:hAnsi="Arial" w:cs="Arial"/>
          <w:b/>
          <w:sz w:val="16"/>
          <w:szCs w:val="16"/>
          <w:lang w:val="x-none" w:eastAsia="x-none"/>
        </w:rPr>
        <w:t xml:space="preserve">Продавец:  </w:t>
      </w:r>
      <w:r w:rsidRPr="007A2C4E">
        <w:rPr>
          <w:rFonts w:ascii="Arial" w:eastAsia="Times New Roman" w:hAnsi="Arial" w:cs="Arial"/>
          <w:b/>
          <w:sz w:val="16"/>
          <w:szCs w:val="16"/>
          <w:lang w:val="x-none" w:eastAsia="x-none"/>
        </w:rPr>
        <w:tab/>
      </w:r>
      <w:r w:rsidRPr="007A2C4E">
        <w:rPr>
          <w:rFonts w:ascii="Arial" w:eastAsia="Times New Roman" w:hAnsi="Arial" w:cs="Arial"/>
          <w:b/>
          <w:sz w:val="16"/>
          <w:szCs w:val="16"/>
          <w:lang w:val="x-none" w:eastAsia="x-none"/>
        </w:rPr>
        <w:tab/>
      </w:r>
      <w:r w:rsidRPr="007A2C4E">
        <w:rPr>
          <w:rFonts w:ascii="Arial" w:eastAsia="Times New Roman" w:hAnsi="Arial" w:cs="Arial"/>
          <w:b/>
          <w:sz w:val="16"/>
          <w:szCs w:val="16"/>
          <w:lang w:val="x-none" w:eastAsia="x-none"/>
        </w:rPr>
        <w:tab/>
      </w:r>
      <w:r w:rsidRPr="007A2C4E">
        <w:rPr>
          <w:rFonts w:ascii="Arial" w:eastAsia="Times New Roman" w:hAnsi="Arial" w:cs="Arial"/>
          <w:b/>
          <w:sz w:val="16"/>
          <w:szCs w:val="16"/>
          <w:lang w:val="x-none" w:eastAsia="x-none"/>
        </w:rPr>
        <w:tab/>
      </w:r>
      <w:r w:rsidRPr="007A2C4E">
        <w:rPr>
          <w:rFonts w:ascii="Arial" w:eastAsia="Times New Roman" w:hAnsi="Arial" w:cs="Arial"/>
          <w:b/>
          <w:sz w:val="16"/>
          <w:szCs w:val="16"/>
          <w:lang w:val="x-none" w:eastAsia="x-none"/>
        </w:rPr>
        <w:tab/>
        <w:t xml:space="preserve">   Покупатель:                   </w:t>
      </w:r>
    </w:p>
    <w:tbl>
      <w:tblPr>
        <w:tblW w:w="0" w:type="auto"/>
        <w:tblLook w:val="04A0" w:firstRow="1" w:lastRow="0" w:firstColumn="1" w:lastColumn="0" w:noHBand="0" w:noVBand="1"/>
      </w:tblPr>
      <w:tblGrid>
        <w:gridCol w:w="5070"/>
        <w:gridCol w:w="4804"/>
      </w:tblGrid>
      <w:tr w:rsidR="007A2C4E" w:rsidRPr="007A2C4E" w:rsidTr="00FB1F68">
        <w:trPr>
          <w:trHeight w:val="2447"/>
        </w:trPr>
        <w:tc>
          <w:tcPr>
            <w:tcW w:w="5070" w:type="dxa"/>
            <w:shd w:val="clear" w:color="auto" w:fill="auto"/>
          </w:tcPr>
          <w:p w:rsidR="007A2C4E" w:rsidRPr="007A2C4E" w:rsidRDefault="007A2C4E" w:rsidP="007A2C4E">
            <w:pPr>
              <w:widowControl w:val="0"/>
              <w:autoSpaceDE w:val="0"/>
              <w:autoSpaceDN w:val="0"/>
              <w:adjustRightInd w:val="0"/>
              <w:spacing w:after="0" w:line="240" w:lineRule="auto"/>
              <w:rPr>
                <w:rFonts w:ascii="Arial" w:eastAsia="Times New Roman" w:hAnsi="Arial" w:cs="Arial"/>
                <w:b/>
                <w:bCs/>
                <w:iCs/>
                <w:sz w:val="16"/>
                <w:szCs w:val="16"/>
                <w:lang w:eastAsia="ru-RU"/>
              </w:rPr>
            </w:pPr>
            <w:r w:rsidRPr="007A2C4E">
              <w:rPr>
                <w:rFonts w:ascii="Arial" w:eastAsia="Times New Roman" w:hAnsi="Arial" w:cs="Arial"/>
                <w:b/>
                <w:bCs/>
                <w:iCs/>
                <w:sz w:val="16"/>
                <w:szCs w:val="16"/>
                <w:lang w:eastAsia="ru-RU"/>
              </w:rPr>
              <w:t>ИП Ефименко Денис Вадимович</w:t>
            </w:r>
          </w:p>
          <w:p w:rsidR="007A2C4E" w:rsidRPr="007A2C4E" w:rsidRDefault="007A2C4E" w:rsidP="007A2C4E">
            <w:pPr>
              <w:widowControl w:val="0"/>
              <w:autoSpaceDE w:val="0"/>
              <w:autoSpaceDN w:val="0"/>
              <w:adjustRightInd w:val="0"/>
              <w:spacing w:after="0" w:line="240" w:lineRule="auto"/>
              <w:rPr>
                <w:rFonts w:ascii="Arial" w:eastAsia="Times New Roman" w:hAnsi="Arial" w:cs="Arial"/>
                <w:bCs/>
                <w:iCs/>
                <w:sz w:val="16"/>
                <w:szCs w:val="16"/>
                <w:lang w:eastAsia="ru-RU"/>
              </w:rPr>
            </w:pPr>
            <w:r w:rsidRPr="007A2C4E">
              <w:rPr>
                <w:rFonts w:ascii="Arial" w:eastAsia="Times New Roman" w:hAnsi="Arial" w:cs="Arial"/>
                <w:sz w:val="16"/>
                <w:szCs w:val="16"/>
                <w:lang w:eastAsia="ru-RU"/>
              </w:rPr>
              <w:t xml:space="preserve">ИНН: </w:t>
            </w:r>
            <w:r w:rsidRPr="007A2C4E">
              <w:rPr>
                <w:rFonts w:ascii="Arial" w:eastAsia="Times New Roman" w:hAnsi="Arial" w:cs="Arial"/>
                <w:bCs/>
                <w:iCs/>
                <w:sz w:val="16"/>
                <w:szCs w:val="16"/>
                <w:lang w:eastAsia="ru-RU"/>
              </w:rPr>
              <w:t>541002422030</w:t>
            </w:r>
          </w:p>
          <w:p w:rsidR="007A2C4E" w:rsidRPr="007A2C4E" w:rsidRDefault="007A2C4E" w:rsidP="007A2C4E">
            <w:pPr>
              <w:widowControl w:val="0"/>
              <w:autoSpaceDE w:val="0"/>
              <w:autoSpaceDN w:val="0"/>
              <w:adjustRightInd w:val="0"/>
              <w:spacing w:after="0" w:line="240" w:lineRule="auto"/>
              <w:rPr>
                <w:rFonts w:ascii="Arial" w:eastAsia="Times New Roman" w:hAnsi="Arial" w:cs="Arial"/>
                <w:bCs/>
                <w:iCs/>
                <w:sz w:val="16"/>
                <w:szCs w:val="16"/>
                <w:lang w:eastAsia="ru-RU"/>
              </w:rPr>
            </w:pPr>
            <w:r w:rsidRPr="007A2C4E">
              <w:rPr>
                <w:rFonts w:ascii="Arial" w:eastAsia="Times New Roman" w:hAnsi="Arial" w:cs="Arial"/>
                <w:sz w:val="16"/>
                <w:szCs w:val="16"/>
                <w:lang w:eastAsia="ru-RU"/>
              </w:rPr>
              <w:t xml:space="preserve">Расчетный счет: </w:t>
            </w:r>
            <w:r w:rsidRPr="007A2C4E">
              <w:rPr>
                <w:rFonts w:ascii="Arial" w:eastAsia="Times New Roman" w:hAnsi="Arial" w:cs="Arial"/>
                <w:bCs/>
                <w:iCs/>
                <w:sz w:val="16"/>
                <w:szCs w:val="16"/>
                <w:lang w:eastAsia="ru-RU"/>
              </w:rPr>
              <w:t>40802810404500001431</w:t>
            </w:r>
          </w:p>
          <w:p w:rsidR="007A2C4E" w:rsidRPr="007A2C4E" w:rsidRDefault="007A2C4E" w:rsidP="007A2C4E">
            <w:pPr>
              <w:widowControl w:val="0"/>
              <w:autoSpaceDE w:val="0"/>
              <w:autoSpaceDN w:val="0"/>
              <w:adjustRightInd w:val="0"/>
              <w:spacing w:after="0" w:line="240" w:lineRule="auto"/>
              <w:rPr>
                <w:rFonts w:ascii="Arial" w:eastAsia="Times New Roman" w:hAnsi="Arial" w:cs="Arial"/>
                <w:bCs/>
                <w:iCs/>
                <w:sz w:val="16"/>
                <w:szCs w:val="16"/>
                <w:lang w:eastAsia="ru-RU"/>
              </w:rPr>
            </w:pPr>
            <w:r w:rsidRPr="007A2C4E">
              <w:rPr>
                <w:rFonts w:ascii="Arial" w:eastAsia="Times New Roman" w:hAnsi="Arial" w:cs="Arial"/>
                <w:sz w:val="16"/>
                <w:szCs w:val="16"/>
                <w:lang w:eastAsia="ru-RU"/>
              </w:rPr>
              <w:t xml:space="preserve">Банк: </w:t>
            </w:r>
            <w:r w:rsidRPr="007A2C4E">
              <w:rPr>
                <w:rFonts w:ascii="Arial" w:eastAsia="Times New Roman" w:hAnsi="Arial" w:cs="Arial"/>
                <w:bCs/>
                <w:iCs/>
                <w:sz w:val="16"/>
                <w:szCs w:val="16"/>
                <w:lang w:eastAsia="ru-RU"/>
              </w:rPr>
              <w:t>044525999 ТОЧКА ПАО БАНКА "ФК ОТКРЫТИЕ"</w:t>
            </w:r>
          </w:p>
          <w:p w:rsidR="007A2C4E" w:rsidRPr="007A2C4E" w:rsidRDefault="007A2C4E" w:rsidP="007A2C4E">
            <w:pPr>
              <w:widowControl w:val="0"/>
              <w:autoSpaceDE w:val="0"/>
              <w:autoSpaceDN w:val="0"/>
              <w:adjustRightInd w:val="0"/>
              <w:spacing w:after="0" w:line="240" w:lineRule="auto"/>
              <w:rPr>
                <w:rFonts w:ascii="Arial" w:eastAsia="Times New Roman" w:hAnsi="Arial" w:cs="Arial"/>
                <w:bCs/>
                <w:iCs/>
                <w:sz w:val="16"/>
                <w:szCs w:val="16"/>
                <w:lang w:eastAsia="ru-RU"/>
              </w:rPr>
            </w:pPr>
            <w:r w:rsidRPr="007A2C4E">
              <w:rPr>
                <w:rFonts w:ascii="Arial" w:eastAsia="Times New Roman" w:hAnsi="Arial" w:cs="Arial"/>
                <w:sz w:val="16"/>
                <w:szCs w:val="16"/>
                <w:lang w:eastAsia="ru-RU"/>
              </w:rPr>
              <w:t xml:space="preserve">БИК: </w:t>
            </w:r>
            <w:r w:rsidRPr="007A2C4E">
              <w:rPr>
                <w:rFonts w:ascii="Arial" w:eastAsia="Times New Roman" w:hAnsi="Arial" w:cs="Arial"/>
                <w:bCs/>
                <w:iCs/>
                <w:sz w:val="16"/>
                <w:szCs w:val="16"/>
                <w:lang w:eastAsia="ru-RU"/>
              </w:rPr>
              <w:t>044525999</w:t>
            </w:r>
          </w:p>
          <w:p w:rsidR="007A2C4E" w:rsidRPr="007A2C4E" w:rsidRDefault="007A2C4E" w:rsidP="007A2C4E">
            <w:pPr>
              <w:widowControl w:val="0"/>
              <w:autoSpaceDE w:val="0"/>
              <w:autoSpaceDN w:val="0"/>
              <w:adjustRightInd w:val="0"/>
              <w:spacing w:after="0" w:line="240" w:lineRule="auto"/>
              <w:rPr>
                <w:rFonts w:ascii="Arial" w:eastAsia="Times New Roman" w:hAnsi="Arial" w:cs="Arial"/>
                <w:bCs/>
                <w:iCs/>
                <w:sz w:val="16"/>
                <w:szCs w:val="16"/>
                <w:lang w:eastAsia="ru-RU"/>
              </w:rPr>
            </w:pPr>
            <w:r w:rsidRPr="007A2C4E">
              <w:rPr>
                <w:rFonts w:ascii="Arial" w:eastAsia="Times New Roman" w:hAnsi="Arial" w:cs="Arial"/>
                <w:sz w:val="16"/>
                <w:szCs w:val="16"/>
                <w:lang w:eastAsia="ru-RU"/>
              </w:rPr>
              <w:t xml:space="preserve">Корр. счет: </w:t>
            </w:r>
            <w:r w:rsidRPr="007A2C4E">
              <w:rPr>
                <w:rFonts w:ascii="Arial" w:eastAsia="Times New Roman" w:hAnsi="Arial" w:cs="Arial"/>
                <w:bCs/>
                <w:iCs/>
                <w:sz w:val="16"/>
                <w:szCs w:val="16"/>
                <w:lang w:eastAsia="ru-RU"/>
              </w:rPr>
              <w:t>30101810845250000999</w:t>
            </w:r>
          </w:p>
          <w:p w:rsidR="007A2C4E" w:rsidRPr="007A2C4E" w:rsidRDefault="007A2C4E" w:rsidP="007A2C4E">
            <w:pPr>
              <w:widowControl w:val="0"/>
              <w:autoSpaceDE w:val="0"/>
              <w:autoSpaceDN w:val="0"/>
              <w:adjustRightInd w:val="0"/>
              <w:spacing w:after="0" w:line="240" w:lineRule="auto"/>
              <w:rPr>
                <w:rFonts w:ascii="Arial" w:eastAsia="Times New Roman" w:hAnsi="Arial" w:cs="Arial"/>
                <w:bCs/>
                <w:iCs/>
                <w:sz w:val="16"/>
                <w:szCs w:val="16"/>
                <w:lang w:eastAsia="ru-RU"/>
              </w:rPr>
            </w:pPr>
            <w:r w:rsidRPr="007A2C4E">
              <w:rPr>
                <w:rFonts w:ascii="Arial" w:eastAsia="Times New Roman" w:hAnsi="Arial" w:cs="Arial"/>
                <w:sz w:val="16"/>
                <w:szCs w:val="16"/>
                <w:lang w:eastAsia="ru-RU"/>
              </w:rPr>
              <w:t xml:space="preserve">Адрес: Новосибирск, </w:t>
            </w:r>
            <w:r w:rsidRPr="007A2C4E">
              <w:rPr>
                <w:rFonts w:ascii="Arial" w:eastAsia="Times New Roman" w:hAnsi="Arial" w:cs="Arial"/>
                <w:bCs/>
                <w:iCs/>
                <w:sz w:val="16"/>
                <w:szCs w:val="16"/>
                <w:lang w:eastAsia="ru-RU"/>
              </w:rPr>
              <w:t>Чаплыгина 2/1 оф.404</w:t>
            </w:r>
          </w:p>
          <w:p w:rsidR="007A2C4E" w:rsidRPr="007A2C4E" w:rsidRDefault="007A2C4E" w:rsidP="007A2C4E">
            <w:pPr>
              <w:framePr w:hSpace="180" w:wrap="around" w:vAnchor="text" w:hAnchor="text" w:y="1"/>
              <w:widowControl w:val="0"/>
              <w:autoSpaceDE w:val="0"/>
              <w:autoSpaceDN w:val="0"/>
              <w:adjustRightInd w:val="0"/>
              <w:spacing w:after="0" w:line="240" w:lineRule="auto"/>
              <w:suppressOverlap/>
              <w:rPr>
                <w:rFonts w:ascii="Arial" w:eastAsia="Times New Roman" w:hAnsi="Arial" w:cs="Arial"/>
                <w:bCs/>
                <w:iCs/>
                <w:sz w:val="16"/>
                <w:szCs w:val="16"/>
                <w:lang w:eastAsia="ru-RU"/>
              </w:rPr>
            </w:pPr>
            <w:r w:rsidRPr="007A2C4E">
              <w:rPr>
                <w:rFonts w:ascii="Arial" w:eastAsia="Times New Roman" w:hAnsi="Arial" w:cs="Arial"/>
                <w:sz w:val="16"/>
                <w:szCs w:val="16"/>
                <w:lang w:eastAsia="ru-RU"/>
              </w:rPr>
              <w:t xml:space="preserve">Свидетельство: </w:t>
            </w:r>
            <w:r w:rsidRPr="007A2C4E">
              <w:rPr>
                <w:rFonts w:ascii="Arial" w:eastAsia="Times New Roman" w:hAnsi="Arial" w:cs="Arial"/>
                <w:bCs/>
                <w:iCs/>
                <w:sz w:val="16"/>
                <w:szCs w:val="16"/>
                <w:lang w:eastAsia="ru-RU"/>
              </w:rPr>
              <w:t>317547600104822 от 20.07.2017</w:t>
            </w:r>
          </w:p>
          <w:p w:rsidR="007A2C4E" w:rsidRPr="007A2C4E" w:rsidRDefault="007A2C4E" w:rsidP="007A2C4E">
            <w:pPr>
              <w:framePr w:hSpace="180" w:wrap="around" w:vAnchor="text" w:hAnchor="text" w:y="1"/>
              <w:widowControl w:val="0"/>
              <w:autoSpaceDE w:val="0"/>
              <w:autoSpaceDN w:val="0"/>
              <w:adjustRightInd w:val="0"/>
              <w:spacing w:after="0" w:line="240" w:lineRule="auto"/>
              <w:suppressOverlap/>
              <w:rPr>
                <w:rFonts w:ascii="Arial" w:eastAsia="Times New Roman" w:hAnsi="Arial" w:cs="Arial"/>
                <w:sz w:val="16"/>
                <w:szCs w:val="16"/>
                <w:lang w:eastAsia="ru-RU"/>
              </w:rPr>
            </w:pPr>
            <w:r w:rsidRPr="007A2C4E">
              <w:rPr>
                <w:rFonts w:ascii="Arial" w:eastAsia="Times New Roman" w:hAnsi="Arial" w:cs="Arial"/>
                <w:sz w:val="16"/>
                <w:szCs w:val="16"/>
                <w:lang w:eastAsia="ru-RU"/>
              </w:rPr>
              <w:t>Тел:  8 800 333 7139</w:t>
            </w:r>
          </w:p>
          <w:p w:rsidR="007A2C4E" w:rsidRPr="007A2C4E" w:rsidRDefault="007A2C4E" w:rsidP="007A2C4E">
            <w:pPr>
              <w:framePr w:hSpace="180" w:wrap="around" w:vAnchor="text" w:hAnchor="text" w:y="1"/>
              <w:widowControl w:val="0"/>
              <w:autoSpaceDE w:val="0"/>
              <w:autoSpaceDN w:val="0"/>
              <w:adjustRightInd w:val="0"/>
              <w:spacing w:after="0" w:line="240" w:lineRule="auto"/>
              <w:suppressOverlap/>
              <w:rPr>
                <w:rFonts w:ascii="Arial" w:eastAsia="Times New Roman" w:hAnsi="Arial" w:cs="Arial"/>
                <w:sz w:val="16"/>
                <w:szCs w:val="16"/>
                <w:lang w:eastAsia="ru-RU"/>
              </w:rPr>
            </w:pPr>
            <w:r w:rsidRPr="007A2C4E">
              <w:rPr>
                <w:rFonts w:ascii="Arial" w:eastAsia="Times New Roman" w:hAnsi="Arial" w:cs="Arial"/>
                <w:sz w:val="16"/>
                <w:szCs w:val="16"/>
                <w:lang w:eastAsia="ru-RU"/>
              </w:rPr>
              <w:t xml:space="preserve">         8 383 383 2219</w:t>
            </w:r>
          </w:p>
          <w:p w:rsidR="007A2C4E" w:rsidRPr="007A2C4E" w:rsidRDefault="007A2C4E" w:rsidP="007A2C4E">
            <w:pPr>
              <w:framePr w:hSpace="180" w:wrap="around" w:vAnchor="text" w:hAnchor="text" w:y="1"/>
              <w:widowControl w:val="0"/>
              <w:autoSpaceDE w:val="0"/>
              <w:autoSpaceDN w:val="0"/>
              <w:adjustRightInd w:val="0"/>
              <w:spacing w:after="0" w:line="240" w:lineRule="auto"/>
              <w:suppressOverlap/>
              <w:rPr>
                <w:rFonts w:ascii="Arial" w:eastAsia="Times New Roman" w:hAnsi="Arial" w:cs="Arial"/>
                <w:sz w:val="16"/>
                <w:szCs w:val="16"/>
                <w:lang w:eastAsia="ru-RU"/>
              </w:rPr>
            </w:pPr>
            <w:r w:rsidRPr="007A2C4E">
              <w:rPr>
                <w:rFonts w:ascii="Arial" w:eastAsia="Times New Roman" w:hAnsi="Arial" w:cs="Arial"/>
                <w:sz w:val="16"/>
                <w:szCs w:val="16"/>
                <w:lang w:eastAsia="ru-RU"/>
              </w:rPr>
              <w:t xml:space="preserve">Почта: </w:t>
            </w:r>
            <w:r w:rsidRPr="007A2C4E">
              <w:rPr>
                <w:rFonts w:ascii="Arial" w:eastAsia="Times New Roman" w:hAnsi="Arial" w:cs="Arial"/>
                <w:sz w:val="16"/>
                <w:szCs w:val="16"/>
                <w:lang w:val="en-US" w:eastAsia="ru-RU"/>
              </w:rPr>
              <w:t>info</w:t>
            </w:r>
            <w:r w:rsidRPr="007A2C4E">
              <w:rPr>
                <w:rFonts w:ascii="Arial" w:eastAsia="Times New Roman" w:hAnsi="Arial" w:cs="Arial"/>
                <w:sz w:val="16"/>
                <w:szCs w:val="16"/>
                <w:lang w:eastAsia="ru-RU"/>
              </w:rPr>
              <w:t>@</w:t>
            </w:r>
            <w:proofErr w:type="spellStart"/>
            <w:r w:rsidRPr="007A2C4E">
              <w:rPr>
                <w:rFonts w:ascii="Arial" w:eastAsia="Times New Roman" w:hAnsi="Arial" w:cs="Arial"/>
                <w:sz w:val="16"/>
                <w:szCs w:val="16"/>
                <w:lang w:val="en-US" w:eastAsia="ru-RU"/>
              </w:rPr>
              <w:t>rossuv</w:t>
            </w:r>
            <w:proofErr w:type="spellEnd"/>
            <w:r w:rsidRPr="007A2C4E">
              <w:rPr>
                <w:rFonts w:ascii="Arial" w:eastAsia="Times New Roman" w:hAnsi="Arial" w:cs="Arial"/>
                <w:sz w:val="16"/>
                <w:szCs w:val="16"/>
                <w:lang w:eastAsia="ru-RU"/>
              </w:rPr>
              <w:t>.</w:t>
            </w:r>
            <w:proofErr w:type="spellStart"/>
            <w:r w:rsidRPr="007A2C4E">
              <w:rPr>
                <w:rFonts w:ascii="Arial" w:eastAsia="Times New Roman" w:hAnsi="Arial" w:cs="Arial"/>
                <w:sz w:val="16"/>
                <w:szCs w:val="16"/>
                <w:lang w:val="en-US" w:eastAsia="ru-RU"/>
              </w:rPr>
              <w:t>ru</w:t>
            </w:r>
            <w:proofErr w:type="spellEnd"/>
          </w:p>
        </w:tc>
        <w:tc>
          <w:tcPr>
            <w:tcW w:w="4804" w:type="dxa"/>
            <w:shd w:val="clear" w:color="auto" w:fill="auto"/>
          </w:tcPr>
          <w:p w:rsidR="007A2C4E" w:rsidRPr="007A2C4E" w:rsidRDefault="007A2C4E" w:rsidP="007A2C4E">
            <w:pPr>
              <w:widowControl w:val="0"/>
              <w:autoSpaceDE w:val="0"/>
              <w:autoSpaceDN w:val="0"/>
              <w:adjustRightInd w:val="0"/>
              <w:spacing w:after="0" w:line="240" w:lineRule="auto"/>
              <w:rPr>
                <w:rFonts w:ascii="Arial" w:eastAsia="Times New Roman" w:hAnsi="Arial" w:cs="Arial"/>
                <w:b/>
                <w:bCs/>
                <w:iCs/>
                <w:sz w:val="16"/>
                <w:szCs w:val="16"/>
                <w:lang w:eastAsia="ru-RU"/>
              </w:rPr>
            </w:pPr>
            <w:r w:rsidRPr="007A2C4E">
              <w:rPr>
                <w:rFonts w:ascii="Arial" w:eastAsia="Times New Roman" w:hAnsi="Arial" w:cs="Arial"/>
                <w:b/>
                <w:bCs/>
                <w:iCs/>
                <w:sz w:val="16"/>
                <w:szCs w:val="16"/>
                <w:lang w:eastAsia="ru-RU"/>
              </w:rPr>
              <w:t>ФГБОУ ВО СГУПС</w:t>
            </w:r>
          </w:p>
          <w:p w:rsidR="007A2C4E" w:rsidRPr="007A2C4E" w:rsidRDefault="007A2C4E" w:rsidP="007A2C4E">
            <w:pPr>
              <w:widowControl w:val="0"/>
              <w:autoSpaceDE w:val="0"/>
              <w:autoSpaceDN w:val="0"/>
              <w:adjustRightInd w:val="0"/>
              <w:spacing w:after="0" w:line="240" w:lineRule="auto"/>
              <w:rPr>
                <w:rFonts w:ascii="Arial" w:eastAsia="Times New Roman" w:hAnsi="Arial" w:cs="Arial"/>
                <w:b/>
                <w:sz w:val="16"/>
                <w:szCs w:val="16"/>
                <w:lang w:eastAsia="ru-RU"/>
              </w:rPr>
            </w:pPr>
            <w:r w:rsidRPr="007A2C4E">
              <w:rPr>
                <w:rFonts w:ascii="Arial" w:eastAsia="Times New Roman" w:hAnsi="Arial" w:cs="Arial"/>
                <w:sz w:val="16"/>
                <w:szCs w:val="16"/>
                <w:lang w:eastAsia="ru-RU"/>
              </w:rPr>
              <w:t xml:space="preserve">Заказчик: </w:t>
            </w:r>
            <w:r w:rsidRPr="007A2C4E">
              <w:rPr>
                <w:rFonts w:ascii="Arial" w:eastAsia="Times New Roman" w:hAnsi="Arial" w:cs="Arial"/>
                <w:b/>
                <w:sz w:val="16"/>
                <w:szCs w:val="16"/>
                <w:lang w:eastAsia="ru-RU"/>
              </w:rPr>
              <w:t>ФГБОУ ВО СГУПС</w:t>
            </w:r>
          </w:p>
          <w:p w:rsidR="007A2C4E" w:rsidRPr="007A2C4E" w:rsidRDefault="007A2C4E" w:rsidP="007A2C4E">
            <w:pPr>
              <w:widowControl w:val="0"/>
              <w:autoSpaceDE w:val="0"/>
              <w:autoSpaceDN w:val="0"/>
              <w:adjustRightInd w:val="0"/>
              <w:spacing w:after="0" w:line="240" w:lineRule="auto"/>
              <w:rPr>
                <w:rFonts w:ascii="Arial" w:eastAsia="Times New Roman" w:hAnsi="Arial" w:cs="Arial"/>
                <w:sz w:val="16"/>
                <w:szCs w:val="16"/>
                <w:lang w:eastAsia="ru-RU"/>
              </w:rPr>
            </w:pPr>
            <w:r w:rsidRPr="007A2C4E">
              <w:rPr>
                <w:rFonts w:ascii="Arial" w:eastAsia="Times New Roman" w:hAnsi="Arial" w:cs="Arial"/>
                <w:sz w:val="16"/>
                <w:szCs w:val="16"/>
                <w:lang w:eastAsia="ru-RU"/>
              </w:rPr>
              <w:t>Почтовый адрес: 630049 г. Новосибирск, ул. Дуси Ковальчук, д 191</w:t>
            </w:r>
          </w:p>
          <w:p w:rsidR="007A2C4E" w:rsidRPr="007A2C4E" w:rsidRDefault="007A2C4E" w:rsidP="007A2C4E">
            <w:pPr>
              <w:widowControl w:val="0"/>
              <w:autoSpaceDE w:val="0"/>
              <w:autoSpaceDN w:val="0"/>
              <w:adjustRightInd w:val="0"/>
              <w:spacing w:after="0" w:line="240" w:lineRule="auto"/>
              <w:rPr>
                <w:rFonts w:ascii="Arial" w:eastAsia="Times New Roman" w:hAnsi="Arial" w:cs="Arial"/>
                <w:sz w:val="16"/>
                <w:szCs w:val="16"/>
                <w:lang w:eastAsia="ru-RU"/>
              </w:rPr>
            </w:pPr>
            <w:r w:rsidRPr="007A2C4E">
              <w:rPr>
                <w:rFonts w:ascii="Arial" w:eastAsia="Times New Roman" w:hAnsi="Arial" w:cs="Arial"/>
                <w:sz w:val="16"/>
                <w:szCs w:val="16"/>
                <w:lang w:eastAsia="ru-RU"/>
              </w:rPr>
              <w:t>Юридический адрес: 630049 г. Новосибирск, ул. Дуси Ковальчук, д 191</w:t>
            </w:r>
          </w:p>
          <w:p w:rsidR="007A2C4E" w:rsidRPr="007A2C4E" w:rsidRDefault="007A2C4E" w:rsidP="007A2C4E">
            <w:pPr>
              <w:widowControl w:val="0"/>
              <w:autoSpaceDE w:val="0"/>
              <w:autoSpaceDN w:val="0"/>
              <w:adjustRightInd w:val="0"/>
              <w:spacing w:after="0" w:line="240" w:lineRule="auto"/>
              <w:rPr>
                <w:rFonts w:ascii="Arial" w:eastAsia="Times New Roman" w:hAnsi="Arial" w:cs="Arial"/>
                <w:sz w:val="16"/>
                <w:szCs w:val="16"/>
                <w:lang w:eastAsia="ru-RU"/>
              </w:rPr>
            </w:pPr>
            <w:r w:rsidRPr="007A2C4E">
              <w:rPr>
                <w:rFonts w:ascii="Arial" w:eastAsia="Times New Roman" w:hAnsi="Arial" w:cs="Arial"/>
                <w:sz w:val="16"/>
                <w:szCs w:val="16"/>
                <w:lang w:eastAsia="ru-RU"/>
              </w:rPr>
              <w:t xml:space="preserve">Платежные реквизиты:                             ИНН/КПП 5402113155/540201001,                            </w:t>
            </w:r>
            <w:proofErr w:type="gramStart"/>
            <w:r w:rsidRPr="007A2C4E">
              <w:rPr>
                <w:rFonts w:ascii="Arial" w:eastAsia="Times New Roman" w:hAnsi="Arial" w:cs="Arial"/>
                <w:sz w:val="16"/>
                <w:szCs w:val="16"/>
                <w:lang w:eastAsia="ru-RU"/>
              </w:rPr>
              <w:t>Р</w:t>
            </w:r>
            <w:proofErr w:type="gramEnd"/>
            <w:r w:rsidRPr="007A2C4E">
              <w:rPr>
                <w:rFonts w:ascii="Arial" w:eastAsia="Times New Roman" w:hAnsi="Arial" w:cs="Arial"/>
                <w:sz w:val="16"/>
                <w:szCs w:val="16"/>
                <w:lang w:eastAsia="ru-RU"/>
              </w:rPr>
              <w:t xml:space="preserve">/С 40501810700042000002 </w:t>
            </w:r>
            <w:r w:rsidRPr="007A2C4E">
              <w:rPr>
                <w:rFonts w:ascii="Arial" w:eastAsia="Times New Roman" w:hAnsi="Arial" w:cs="Arial"/>
                <w:bCs/>
                <w:color w:val="000000"/>
                <w:sz w:val="16"/>
                <w:szCs w:val="16"/>
                <w:lang w:eastAsia="ru-RU"/>
              </w:rPr>
              <w:t xml:space="preserve"> в </w:t>
            </w:r>
            <w:r w:rsidRPr="007A2C4E">
              <w:rPr>
                <w:rFonts w:ascii="Arial" w:eastAsia="Times New Roman" w:hAnsi="Arial" w:cs="Arial"/>
                <w:sz w:val="16"/>
                <w:szCs w:val="16"/>
                <w:lang w:eastAsia="ru-RU"/>
              </w:rPr>
              <w:t>СИБИРСКОЕ ГУ БАНКА РОССИИ Г.НОВОСИБИРСК</w:t>
            </w:r>
          </w:p>
          <w:p w:rsidR="007A2C4E" w:rsidRPr="007A2C4E" w:rsidRDefault="007A2C4E" w:rsidP="007A2C4E">
            <w:pPr>
              <w:widowControl w:val="0"/>
              <w:autoSpaceDE w:val="0"/>
              <w:autoSpaceDN w:val="0"/>
              <w:adjustRightInd w:val="0"/>
              <w:spacing w:after="0" w:line="240" w:lineRule="auto"/>
              <w:rPr>
                <w:rFonts w:ascii="Arial" w:eastAsia="Times New Roman" w:hAnsi="Arial" w:cs="Arial"/>
                <w:sz w:val="16"/>
                <w:szCs w:val="16"/>
                <w:lang w:eastAsia="ru-RU"/>
              </w:rPr>
            </w:pPr>
            <w:r w:rsidRPr="007A2C4E">
              <w:rPr>
                <w:rFonts w:ascii="Arial" w:eastAsia="Times New Roman" w:hAnsi="Arial" w:cs="Arial"/>
                <w:sz w:val="16"/>
                <w:szCs w:val="16"/>
                <w:lang w:eastAsia="ru-RU"/>
              </w:rPr>
              <w:t>Л/С 20516Х38290, БИК 045004001</w:t>
            </w:r>
          </w:p>
          <w:p w:rsidR="007A2C4E" w:rsidRPr="007A2C4E" w:rsidRDefault="007A2C4E" w:rsidP="007A2C4E">
            <w:pPr>
              <w:widowControl w:val="0"/>
              <w:autoSpaceDE w:val="0"/>
              <w:autoSpaceDN w:val="0"/>
              <w:adjustRightInd w:val="0"/>
              <w:spacing w:after="0" w:line="240" w:lineRule="auto"/>
              <w:rPr>
                <w:rFonts w:ascii="Arial" w:eastAsia="Times New Roman" w:hAnsi="Arial" w:cs="Arial"/>
                <w:sz w:val="16"/>
                <w:szCs w:val="16"/>
                <w:lang w:eastAsia="ru-RU"/>
              </w:rPr>
            </w:pPr>
            <w:r w:rsidRPr="007A2C4E">
              <w:rPr>
                <w:rFonts w:ascii="Arial" w:eastAsia="Times New Roman" w:hAnsi="Arial" w:cs="Arial"/>
                <w:sz w:val="16"/>
                <w:szCs w:val="16"/>
                <w:lang w:eastAsia="ru-RU"/>
              </w:rPr>
              <w:t xml:space="preserve"> Тел./Факс  8 (383) 236-01-19</w:t>
            </w:r>
          </w:p>
          <w:p w:rsidR="007A2C4E" w:rsidRPr="007A2C4E" w:rsidRDefault="007A2C4E" w:rsidP="007A2C4E">
            <w:pPr>
              <w:shd w:val="clear" w:color="auto" w:fill="FFFFFF"/>
              <w:autoSpaceDE w:val="0"/>
              <w:autoSpaceDN w:val="0"/>
              <w:adjustRightInd w:val="0"/>
              <w:spacing w:after="0" w:line="240" w:lineRule="auto"/>
              <w:rPr>
                <w:rFonts w:ascii="Arial" w:eastAsia="Times New Roman" w:hAnsi="Arial" w:cs="Arial"/>
                <w:bCs/>
                <w:iCs/>
                <w:sz w:val="16"/>
                <w:szCs w:val="16"/>
                <w:lang w:eastAsia="ru-RU"/>
              </w:rPr>
            </w:pPr>
          </w:p>
          <w:p w:rsidR="007A2C4E" w:rsidRPr="007A2C4E" w:rsidRDefault="007A2C4E" w:rsidP="007A2C4E">
            <w:pPr>
              <w:autoSpaceDE w:val="0"/>
              <w:autoSpaceDN w:val="0"/>
              <w:adjustRightInd w:val="0"/>
              <w:spacing w:after="0" w:line="240" w:lineRule="auto"/>
              <w:rPr>
                <w:rFonts w:ascii="Arial" w:eastAsia="Times New Roman" w:hAnsi="Arial" w:cs="Arial"/>
                <w:bCs/>
                <w:iCs/>
                <w:sz w:val="16"/>
                <w:szCs w:val="16"/>
                <w:lang w:eastAsia="ru-RU"/>
              </w:rPr>
            </w:pPr>
          </w:p>
          <w:p w:rsidR="007A2C4E" w:rsidRPr="007A2C4E" w:rsidRDefault="007A2C4E" w:rsidP="007A2C4E">
            <w:pPr>
              <w:keepNext/>
              <w:widowControl w:val="0"/>
              <w:autoSpaceDE w:val="0"/>
              <w:autoSpaceDN w:val="0"/>
              <w:adjustRightInd w:val="0"/>
              <w:spacing w:after="0" w:line="240" w:lineRule="auto"/>
              <w:jc w:val="both"/>
              <w:outlineLvl w:val="0"/>
              <w:rPr>
                <w:rFonts w:ascii="Arial" w:eastAsia="Times New Roman" w:hAnsi="Arial" w:cs="Arial"/>
                <w:iCs/>
                <w:sz w:val="16"/>
                <w:szCs w:val="16"/>
                <w:lang w:eastAsia="ru-RU"/>
              </w:rPr>
            </w:pPr>
          </w:p>
        </w:tc>
      </w:tr>
      <w:tr w:rsidR="007A2C4E" w:rsidRPr="007A2C4E" w:rsidTr="00FB1F68">
        <w:trPr>
          <w:trHeight w:val="725"/>
        </w:trPr>
        <w:tc>
          <w:tcPr>
            <w:tcW w:w="5070" w:type="dxa"/>
            <w:shd w:val="clear" w:color="auto" w:fill="auto"/>
          </w:tcPr>
          <w:p w:rsidR="007A2C4E" w:rsidRPr="007A2C4E" w:rsidRDefault="007A2C4E" w:rsidP="007A2C4E">
            <w:pPr>
              <w:widowControl w:val="0"/>
              <w:autoSpaceDE w:val="0"/>
              <w:autoSpaceDN w:val="0"/>
              <w:adjustRightInd w:val="0"/>
              <w:spacing w:after="0" w:line="240" w:lineRule="auto"/>
              <w:rPr>
                <w:rFonts w:ascii="Arial" w:eastAsia="Times New Roman" w:hAnsi="Arial" w:cs="Arial"/>
                <w:sz w:val="16"/>
                <w:szCs w:val="16"/>
                <w:lang w:eastAsia="ru-RU"/>
              </w:rPr>
            </w:pPr>
            <w:r w:rsidRPr="007A2C4E">
              <w:rPr>
                <w:rFonts w:ascii="Arial" w:eastAsia="Times New Roman" w:hAnsi="Arial" w:cs="Arial"/>
                <w:sz w:val="16"/>
                <w:szCs w:val="16"/>
                <w:lang w:eastAsia="ru-RU"/>
              </w:rPr>
              <w:t xml:space="preserve">Индивидуальный предприниматель </w:t>
            </w:r>
          </w:p>
          <w:p w:rsidR="007A2C4E" w:rsidRPr="007A2C4E" w:rsidRDefault="007A2C4E" w:rsidP="007A2C4E">
            <w:pPr>
              <w:widowControl w:val="0"/>
              <w:autoSpaceDE w:val="0"/>
              <w:autoSpaceDN w:val="0"/>
              <w:adjustRightInd w:val="0"/>
              <w:spacing w:after="0" w:line="240" w:lineRule="auto"/>
              <w:rPr>
                <w:rFonts w:ascii="Arial" w:eastAsia="Times New Roman" w:hAnsi="Arial" w:cs="Arial"/>
                <w:sz w:val="16"/>
                <w:szCs w:val="16"/>
                <w:lang w:eastAsia="ru-RU"/>
              </w:rPr>
            </w:pPr>
          </w:p>
          <w:p w:rsidR="007A2C4E" w:rsidRPr="007A2C4E" w:rsidRDefault="007A2C4E" w:rsidP="007A2C4E">
            <w:pPr>
              <w:widowControl w:val="0"/>
              <w:autoSpaceDE w:val="0"/>
              <w:autoSpaceDN w:val="0"/>
              <w:adjustRightInd w:val="0"/>
              <w:spacing w:after="0" w:line="240" w:lineRule="auto"/>
              <w:rPr>
                <w:rFonts w:ascii="Arial" w:eastAsia="Times New Roman" w:hAnsi="Arial" w:cs="Arial"/>
                <w:sz w:val="16"/>
                <w:szCs w:val="16"/>
                <w:lang w:eastAsia="ru-RU"/>
              </w:rPr>
            </w:pPr>
          </w:p>
          <w:p w:rsidR="007A2C4E" w:rsidRPr="007A2C4E" w:rsidRDefault="007A2C4E" w:rsidP="007A2C4E">
            <w:pPr>
              <w:widowControl w:val="0"/>
              <w:autoSpaceDE w:val="0"/>
              <w:autoSpaceDN w:val="0"/>
              <w:adjustRightInd w:val="0"/>
              <w:spacing w:after="0" w:line="240" w:lineRule="auto"/>
              <w:rPr>
                <w:rFonts w:ascii="Arial" w:eastAsia="Times New Roman" w:hAnsi="Arial" w:cs="Arial"/>
                <w:sz w:val="16"/>
                <w:szCs w:val="16"/>
                <w:lang w:eastAsia="ru-RU"/>
              </w:rPr>
            </w:pPr>
            <w:r w:rsidRPr="007A2C4E">
              <w:rPr>
                <w:rFonts w:ascii="Arial" w:eastAsia="Times New Roman" w:hAnsi="Arial" w:cs="Arial"/>
                <w:sz w:val="16"/>
                <w:szCs w:val="16"/>
                <w:lang w:eastAsia="ru-RU"/>
              </w:rPr>
              <w:t xml:space="preserve">________________ /  </w:t>
            </w:r>
            <w:proofErr w:type="spellStart"/>
            <w:r w:rsidRPr="007A2C4E">
              <w:rPr>
                <w:rFonts w:ascii="Arial" w:eastAsia="Times New Roman" w:hAnsi="Arial" w:cs="Arial"/>
                <w:sz w:val="16"/>
                <w:szCs w:val="16"/>
                <w:lang w:eastAsia="ru-RU"/>
              </w:rPr>
              <w:t>Д.В.Ефименко</w:t>
            </w:r>
            <w:proofErr w:type="spellEnd"/>
          </w:p>
        </w:tc>
        <w:tc>
          <w:tcPr>
            <w:tcW w:w="4804" w:type="dxa"/>
            <w:shd w:val="clear" w:color="auto" w:fill="auto"/>
          </w:tcPr>
          <w:p w:rsidR="007A2C4E" w:rsidRPr="007A2C4E" w:rsidRDefault="007A2C4E" w:rsidP="007A2C4E">
            <w:pPr>
              <w:widowControl w:val="0"/>
              <w:autoSpaceDE w:val="0"/>
              <w:autoSpaceDN w:val="0"/>
              <w:adjustRightInd w:val="0"/>
              <w:spacing w:after="0" w:line="240" w:lineRule="auto"/>
              <w:rPr>
                <w:rFonts w:ascii="Arial" w:eastAsia="Times New Roman" w:hAnsi="Arial" w:cs="Arial"/>
                <w:bCs/>
                <w:iCs/>
                <w:sz w:val="16"/>
                <w:szCs w:val="16"/>
                <w:lang w:eastAsia="ru-RU"/>
              </w:rPr>
            </w:pPr>
            <w:r w:rsidRPr="007A2C4E">
              <w:rPr>
                <w:rFonts w:ascii="Arial" w:eastAsia="Times New Roman" w:hAnsi="Arial" w:cs="Arial"/>
                <w:bCs/>
                <w:iCs/>
                <w:sz w:val="16"/>
                <w:szCs w:val="16"/>
                <w:lang w:eastAsia="ru-RU"/>
              </w:rPr>
              <w:t>Ректор ФГБОУ ВО СГУПС</w:t>
            </w:r>
            <w:r w:rsidRPr="007A2C4E">
              <w:rPr>
                <w:rFonts w:ascii="Arial" w:eastAsia="Times New Roman" w:hAnsi="Arial" w:cs="Arial"/>
                <w:bCs/>
                <w:iCs/>
                <w:sz w:val="16"/>
                <w:szCs w:val="16"/>
                <w:lang w:eastAsia="ru-RU"/>
              </w:rPr>
              <w:br/>
            </w:r>
          </w:p>
          <w:p w:rsidR="007A2C4E" w:rsidRPr="007A2C4E" w:rsidRDefault="007A2C4E" w:rsidP="007A2C4E">
            <w:pPr>
              <w:widowControl w:val="0"/>
              <w:autoSpaceDE w:val="0"/>
              <w:autoSpaceDN w:val="0"/>
              <w:adjustRightInd w:val="0"/>
              <w:spacing w:after="0" w:line="240" w:lineRule="auto"/>
              <w:rPr>
                <w:rFonts w:ascii="Arial" w:eastAsia="Times New Roman" w:hAnsi="Arial" w:cs="Arial"/>
                <w:bCs/>
                <w:iCs/>
                <w:sz w:val="16"/>
                <w:szCs w:val="16"/>
                <w:lang w:eastAsia="ru-RU"/>
              </w:rPr>
            </w:pPr>
          </w:p>
          <w:p w:rsidR="007A2C4E" w:rsidRPr="007A2C4E" w:rsidRDefault="007A2C4E" w:rsidP="007A2C4E">
            <w:pPr>
              <w:widowControl w:val="0"/>
              <w:autoSpaceDE w:val="0"/>
              <w:autoSpaceDN w:val="0"/>
              <w:adjustRightInd w:val="0"/>
              <w:spacing w:after="0" w:line="240" w:lineRule="auto"/>
              <w:rPr>
                <w:rFonts w:ascii="Arial" w:eastAsia="Times New Roman" w:hAnsi="Arial" w:cs="Arial"/>
                <w:bCs/>
                <w:iCs/>
                <w:sz w:val="16"/>
                <w:szCs w:val="16"/>
                <w:lang w:eastAsia="ru-RU"/>
              </w:rPr>
            </w:pPr>
            <w:r w:rsidRPr="007A2C4E">
              <w:rPr>
                <w:rFonts w:ascii="Arial" w:eastAsia="Times New Roman" w:hAnsi="Arial" w:cs="Arial"/>
                <w:bCs/>
                <w:iCs/>
                <w:sz w:val="16"/>
                <w:szCs w:val="16"/>
                <w:lang w:eastAsia="ru-RU"/>
              </w:rPr>
              <w:t xml:space="preserve">____________________ / </w:t>
            </w:r>
            <w:proofErr w:type="spellStart"/>
            <w:r w:rsidRPr="007A2C4E">
              <w:rPr>
                <w:rFonts w:ascii="Arial" w:eastAsia="Times New Roman" w:hAnsi="Arial" w:cs="Arial"/>
                <w:bCs/>
                <w:iCs/>
                <w:sz w:val="16"/>
                <w:szCs w:val="16"/>
                <w:lang w:eastAsia="ru-RU"/>
              </w:rPr>
              <w:t>А.Л.Манаков</w:t>
            </w:r>
            <w:proofErr w:type="spellEnd"/>
            <w:r w:rsidRPr="007A2C4E">
              <w:rPr>
                <w:rFonts w:ascii="Arial" w:eastAsia="Times New Roman" w:hAnsi="Arial" w:cs="Arial"/>
                <w:bCs/>
                <w:iCs/>
                <w:sz w:val="16"/>
                <w:szCs w:val="16"/>
                <w:lang w:eastAsia="ru-RU"/>
              </w:rPr>
              <w:t xml:space="preserve"> </w:t>
            </w:r>
          </w:p>
          <w:p w:rsidR="007A2C4E" w:rsidRPr="007A2C4E" w:rsidRDefault="007A2C4E" w:rsidP="007A2C4E">
            <w:pPr>
              <w:widowControl w:val="0"/>
              <w:autoSpaceDE w:val="0"/>
              <w:autoSpaceDN w:val="0"/>
              <w:adjustRightInd w:val="0"/>
              <w:spacing w:after="0" w:line="240" w:lineRule="auto"/>
              <w:rPr>
                <w:rFonts w:ascii="Arial" w:eastAsia="Times New Roman" w:hAnsi="Arial" w:cs="Arial"/>
                <w:bCs/>
                <w:iCs/>
                <w:sz w:val="16"/>
                <w:szCs w:val="16"/>
                <w:lang w:eastAsia="ru-RU"/>
              </w:rPr>
            </w:pPr>
          </w:p>
        </w:tc>
      </w:tr>
    </w:tbl>
    <w:p w:rsidR="007A2C4E" w:rsidRPr="007A2C4E" w:rsidRDefault="007A2C4E" w:rsidP="007A2C4E">
      <w:pPr>
        <w:widowControl w:val="0"/>
        <w:autoSpaceDE w:val="0"/>
        <w:autoSpaceDN w:val="0"/>
        <w:adjustRightInd w:val="0"/>
        <w:spacing w:after="0" w:line="240" w:lineRule="auto"/>
        <w:jc w:val="center"/>
        <w:rPr>
          <w:rFonts w:ascii="Arial" w:eastAsia="Times New Roman" w:hAnsi="Arial" w:cs="Arial"/>
          <w:sz w:val="16"/>
          <w:szCs w:val="16"/>
          <w:lang w:eastAsia="ru-RU"/>
        </w:rPr>
      </w:pPr>
      <w:r w:rsidRPr="007A2C4E">
        <w:rPr>
          <w:rFonts w:ascii="Arial" w:eastAsia="Times New Roman" w:hAnsi="Arial" w:cs="Arial"/>
          <w:sz w:val="16"/>
          <w:szCs w:val="16"/>
          <w:lang w:eastAsia="ru-RU"/>
        </w:rPr>
        <w:t xml:space="preserve">                                                                                                                                           Приложение №____ к Договору </w:t>
      </w:r>
    </w:p>
    <w:p w:rsidR="007A2C4E" w:rsidRPr="007A2C4E" w:rsidRDefault="007A2C4E" w:rsidP="007A2C4E">
      <w:pPr>
        <w:widowControl w:val="0"/>
        <w:autoSpaceDE w:val="0"/>
        <w:autoSpaceDN w:val="0"/>
        <w:adjustRightInd w:val="0"/>
        <w:spacing w:after="0" w:line="240" w:lineRule="auto"/>
        <w:jc w:val="right"/>
        <w:rPr>
          <w:rFonts w:ascii="Arial" w:eastAsia="Times New Roman" w:hAnsi="Arial" w:cs="Arial"/>
          <w:sz w:val="16"/>
          <w:szCs w:val="16"/>
          <w:lang w:eastAsia="ru-RU"/>
        </w:rPr>
      </w:pPr>
      <w:r w:rsidRPr="007A2C4E">
        <w:rPr>
          <w:rFonts w:ascii="Arial" w:eastAsia="Times New Roman" w:hAnsi="Arial" w:cs="Arial"/>
          <w:sz w:val="16"/>
          <w:szCs w:val="16"/>
          <w:lang w:eastAsia="ru-RU"/>
        </w:rPr>
        <w:t>от ___________ 2018г № _______</w:t>
      </w:r>
    </w:p>
    <w:p w:rsidR="007A2C4E" w:rsidRPr="007A2C4E" w:rsidRDefault="007A2C4E" w:rsidP="007A2C4E">
      <w:pPr>
        <w:widowControl w:val="0"/>
        <w:autoSpaceDE w:val="0"/>
        <w:autoSpaceDN w:val="0"/>
        <w:adjustRightInd w:val="0"/>
        <w:spacing w:after="0" w:line="240" w:lineRule="auto"/>
        <w:jc w:val="center"/>
        <w:rPr>
          <w:rFonts w:ascii="Arial" w:eastAsia="Times New Roman" w:hAnsi="Arial" w:cs="Arial"/>
          <w:sz w:val="16"/>
          <w:szCs w:val="16"/>
          <w:lang w:eastAsia="ru-RU"/>
        </w:rPr>
      </w:pPr>
    </w:p>
    <w:p w:rsidR="007A2C4E" w:rsidRPr="007A2C4E" w:rsidRDefault="007A2C4E" w:rsidP="007A2C4E">
      <w:pPr>
        <w:widowControl w:val="0"/>
        <w:autoSpaceDE w:val="0"/>
        <w:autoSpaceDN w:val="0"/>
        <w:adjustRightInd w:val="0"/>
        <w:spacing w:after="0" w:line="240" w:lineRule="auto"/>
        <w:jc w:val="center"/>
        <w:rPr>
          <w:rFonts w:ascii="Arial" w:eastAsia="Times New Roman" w:hAnsi="Arial" w:cs="Arial"/>
          <w:b/>
          <w:bCs/>
          <w:color w:val="000000"/>
          <w:sz w:val="16"/>
          <w:szCs w:val="16"/>
          <w:lang w:eastAsia="ru-RU"/>
        </w:rPr>
      </w:pPr>
      <w:r w:rsidRPr="007A2C4E">
        <w:rPr>
          <w:rFonts w:ascii="Arial" w:eastAsia="Times New Roman" w:hAnsi="Arial" w:cs="Arial"/>
          <w:b/>
          <w:bCs/>
          <w:color w:val="000000"/>
          <w:sz w:val="16"/>
          <w:szCs w:val="16"/>
          <w:lang w:eastAsia="ru-RU"/>
        </w:rPr>
        <w:t xml:space="preserve">СПЕЦИФИКАЦИЯ </w:t>
      </w:r>
    </w:p>
    <w:p w:rsidR="007A2C4E" w:rsidRPr="007A2C4E" w:rsidRDefault="007A2C4E" w:rsidP="007A2C4E">
      <w:pPr>
        <w:widowControl w:val="0"/>
        <w:autoSpaceDE w:val="0"/>
        <w:autoSpaceDN w:val="0"/>
        <w:adjustRightInd w:val="0"/>
        <w:spacing w:after="0" w:line="240" w:lineRule="auto"/>
        <w:jc w:val="center"/>
        <w:rPr>
          <w:rFonts w:ascii="Arial" w:eastAsia="Times New Roman" w:hAnsi="Arial" w:cs="Arial"/>
          <w:b/>
          <w:bCs/>
          <w:color w:val="000000"/>
          <w:sz w:val="16"/>
          <w:szCs w:val="16"/>
          <w:lang w:eastAsia="ru-RU"/>
        </w:rPr>
      </w:pPr>
    </w:p>
    <w:p w:rsidR="007A2C4E" w:rsidRPr="007A2C4E" w:rsidRDefault="007A2C4E" w:rsidP="007A2C4E">
      <w:pPr>
        <w:widowControl w:val="0"/>
        <w:autoSpaceDE w:val="0"/>
        <w:autoSpaceDN w:val="0"/>
        <w:adjustRightInd w:val="0"/>
        <w:spacing w:after="0" w:line="240" w:lineRule="auto"/>
        <w:jc w:val="center"/>
        <w:rPr>
          <w:rFonts w:ascii="Arial" w:eastAsia="Times New Roman" w:hAnsi="Arial" w:cs="Arial"/>
          <w:b/>
          <w:sz w:val="16"/>
          <w:szCs w:val="16"/>
          <w:lang w:eastAsia="ru-RU"/>
        </w:rPr>
      </w:pPr>
      <w:r w:rsidRPr="007A2C4E">
        <w:rPr>
          <w:rFonts w:ascii="Arial" w:eastAsia="Times New Roman" w:hAnsi="Arial" w:cs="Arial"/>
          <w:b/>
          <w:sz w:val="16"/>
          <w:szCs w:val="16"/>
          <w:lang w:eastAsia="ru-RU"/>
        </w:rPr>
        <w:t>На изготовление комплектов раздаточных и рабочих материалов для участников, экспертов, организаторов и резидентов «</w:t>
      </w:r>
      <w:proofErr w:type="spellStart"/>
      <w:r w:rsidRPr="007A2C4E">
        <w:rPr>
          <w:rFonts w:ascii="Arial" w:eastAsia="Times New Roman" w:hAnsi="Arial" w:cs="Arial"/>
          <w:b/>
          <w:sz w:val="16"/>
          <w:szCs w:val="16"/>
          <w:lang w:eastAsia="ru-RU"/>
        </w:rPr>
        <w:t>Российско</w:t>
      </w:r>
      <w:proofErr w:type="spellEnd"/>
      <w:r w:rsidRPr="007A2C4E">
        <w:rPr>
          <w:rFonts w:ascii="Arial" w:eastAsia="Times New Roman" w:hAnsi="Arial" w:cs="Arial"/>
          <w:b/>
          <w:sz w:val="16"/>
          <w:szCs w:val="16"/>
          <w:lang w:eastAsia="ru-RU"/>
        </w:rPr>
        <w:t xml:space="preserve"> – Китайского молодежного бизнес инкубатора»</w:t>
      </w:r>
    </w:p>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669"/>
        <w:gridCol w:w="1769"/>
        <w:gridCol w:w="4254"/>
        <w:gridCol w:w="985"/>
        <w:gridCol w:w="897"/>
        <w:gridCol w:w="1005"/>
      </w:tblGrid>
      <w:tr w:rsidR="007A2C4E" w:rsidRPr="007A2C4E" w:rsidTr="007A2C4E">
        <w:tc>
          <w:tcPr>
            <w:tcW w:w="158" w:type="pct"/>
            <w:shd w:val="clear" w:color="auto" w:fill="auto"/>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w:t>
            </w:r>
          </w:p>
        </w:tc>
        <w:tc>
          <w:tcPr>
            <w:tcW w:w="1236" w:type="pct"/>
            <w:gridSpan w:val="2"/>
            <w:shd w:val="clear" w:color="auto" w:fill="auto"/>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Наименование товара</w:t>
            </w:r>
          </w:p>
        </w:tc>
        <w:tc>
          <w:tcPr>
            <w:tcW w:w="2140" w:type="pct"/>
            <w:shd w:val="clear" w:color="auto" w:fill="auto"/>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Нанесение</w:t>
            </w:r>
          </w:p>
        </w:tc>
        <w:tc>
          <w:tcPr>
            <w:tcW w:w="500" w:type="pct"/>
            <w:shd w:val="clear" w:color="auto" w:fill="auto"/>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Цена за единицу</w:t>
            </w:r>
          </w:p>
        </w:tc>
        <w:tc>
          <w:tcPr>
            <w:tcW w:w="456" w:type="pct"/>
            <w:shd w:val="clear" w:color="auto" w:fill="auto"/>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Кол-во</w:t>
            </w:r>
          </w:p>
        </w:tc>
        <w:tc>
          <w:tcPr>
            <w:tcW w:w="510" w:type="pct"/>
            <w:shd w:val="clear" w:color="auto" w:fill="auto"/>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Сумма</w:t>
            </w:r>
          </w:p>
        </w:tc>
      </w:tr>
      <w:tr w:rsidR="007A2C4E" w:rsidRPr="007A2C4E" w:rsidTr="007A2C4E">
        <w:tc>
          <w:tcPr>
            <w:tcW w:w="158" w:type="pct"/>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1</w:t>
            </w:r>
          </w:p>
        </w:tc>
        <w:tc>
          <w:tcPr>
            <w:tcW w:w="1236" w:type="pct"/>
            <w:gridSpan w:val="2"/>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proofErr w:type="spellStart"/>
            <w:r w:rsidRPr="007A2C4E">
              <w:rPr>
                <w:rFonts w:ascii="Arial" w:eastAsia="Times New Roman" w:hAnsi="Arial" w:cs="Arial"/>
                <w:sz w:val="16"/>
                <w:szCs w:val="16"/>
                <w:lang w:eastAsia="ru-RU"/>
              </w:rPr>
              <w:t>Бейдж</w:t>
            </w:r>
            <w:proofErr w:type="spellEnd"/>
            <w:r w:rsidRPr="007A2C4E">
              <w:rPr>
                <w:rFonts w:ascii="Arial" w:eastAsia="Times New Roman" w:hAnsi="Arial" w:cs="Arial"/>
                <w:sz w:val="16"/>
                <w:szCs w:val="16"/>
                <w:lang w:eastAsia="ru-RU"/>
              </w:rPr>
              <w:t xml:space="preserve"> + </w:t>
            </w:r>
            <w:proofErr w:type="spellStart"/>
            <w:r w:rsidRPr="007A2C4E">
              <w:rPr>
                <w:rFonts w:ascii="Arial" w:eastAsia="Times New Roman" w:hAnsi="Arial" w:cs="Arial"/>
                <w:sz w:val="16"/>
                <w:szCs w:val="16"/>
                <w:lang w:eastAsia="ru-RU"/>
              </w:rPr>
              <w:t>ланьярд</w:t>
            </w:r>
            <w:proofErr w:type="spellEnd"/>
          </w:p>
        </w:tc>
        <w:tc>
          <w:tcPr>
            <w:tcW w:w="2140" w:type="pct"/>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 xml:space="preserve">Печать 4+4, ширина </w:t>
            </w:r>
            <w:proofErr w:type="spellStart"/>
            <w:r w:rsidRPr="007A2C4E">
              <w:rPr>
                <w:rFonts w:ascii="Arial" w:eastAsia="Times New Roman" w:hAnsi="Arial" w:cs="Arial"/>
                <w:sz w:val="16"/>
                <w:szCs w:val="16"/>
                <w:lang w:eastAsia="ru-RU"/>
              </w:rPr>
              <w:t>ланьярда</w:t>
            </w:r>
            <w:proofErr w:type="spellEnd"/>
            <w:r w:rsidRPr="007A2C4E">
              <w:rPr>
                <w:rFonts w:ascii="Arial" w:eastAsia="Times New Roman" w:hAnsi="Arial" w:cs="Arial"/>
                <w:sz w:val="16"/>
                <w:szCs w:val="16"/>
                <w:lang w:eastAsia="ru-RU"/>
              </w:rPr>
              <w:t xml:space="preserve"> 15 мм </w:t>
            </w:r>
          </w:p>
        </w:tc>
        <w:tc>
          <w:tcPr>
            <w:tcW w:w="500" w:type="pct"/>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226</w:t>
            </w:r>
          </w:p>
        </w:tc>
        <w:tc>
          <w:tcPr>
            <w:tcW w:w="456" w:type="pct"/>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60</w:t>
            </w:r>
          </w:p>
        </w:tc>
        <w:tc>
          <w:tcPr>
            <w:tcW w:w="510" w:type="pct"/>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13560</w:t>
            </w:r>
          </w:p>
        </w:tc>
      </w:tr>
      <w:tr w:rsidR="007A2C4E" w:rsidRPr="007A2C4E" w:rsidTr="007A2C4E">
        <w:tc>
          <w:tcPr>
            <w:tcW w:w="158" w:type="pct"/>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2</w:t>
            </w:r>
          </w:p>
        </w:tc>
        <w:tc>
          <w:tcPr>
            <w:tcW w:w="1236" w:type="pct"/>
            <w:gridSpan w:val="2"/>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Бизнес-сумка с логотипом</w:t>
            </w:r>
          </w:p>
        </w:tc>
        <w:tc>
          <w:tcPr>
            <w:tcW w:w="2140" w:type="pct"/>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 xml:space="preserve">Цвет: серый/черный. </w:t>
            </w:r>
            <w:proofErr w:type="spellStart"/>
            <w:r w:rsidRPr="007A2C4E">
              <w:rPr>
                <w:rFonts w:ascii="Arial" w:eastAsia="Times New Roman" w:hAnsi="Arial" w:cs="Arial"/>
                <w:sz w:val="16"/>
                <w:szCs w:val="16"/>
                <w:lang w:eastAsia="ru-RU"/>
              </w:rPr>
              <w:t>Шелкография</w:t>
            </w:r>
            <w:proofErr w:type="spellEnd"/>
            <w:r w:rsidRPr="007A2C4E">
              <w:rPr>
                <w:rFonts w:ascii="Arial" w:eastAsia="Times New Roman" w:hAnsi="Arial" w:cs="Arial"/>
                <w:sz w:val="16"/>
                <w:szCs w:val="16"/>
                <w:lang w:eastAsia="ru-RU"/>
              </w:rPr>
              <w:t xml:space="preserve"> 1 цвет</w:t>
            </w:r>
          </w:p>
        </w:tc>
        <w:tc>
          <w:tcPr>
            <w:tcW w:w="500" w:type="pct"/>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1240</w:t>
            </w:r>
          </w:p>
        </w:tc>
        <w:tc>
          <w:tcPr>
            <w:tcW w:w="456" w:type="pct"/>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60</w:t>
            </w:r>
          </w:p>
        </w:tc>
        <w:tc>
          <w:tcPr>
            <w:tcW w:w="510" w:type="pct"/>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74400</w:t>
            </w:r>
          </w:p>
        </w:tc>
      </w:tr>
      <w:tr w:rsidR="007A2C4E" w:rsidRPr="007A2C4E" w:rsidTr="007A2C4E">
        <w:tc>
          <w:tcPr>
            <w:tcW w:w="158" w:type="pct"/>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3</w:t>
            </w:r>
          </w:p>
        </w:tc>
        <w:tc>
          <w:tcPr>
            <w:tcW w:w="1236" w:type="pct"/>
            <w:gridSpan w:val="2"/>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Шариковая ручка с логотипом</w:t>
            </w:r>
          </w:p>
        </w:tc>
        <w:tc>
          <w:tcPr>
            <w:tcW w:w="2140" w:type="pct"/>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 xml:space="preserve">Пластиковая. </w:t>
            </w:r>
            <w:proofErr w:type="spellStart"/>
            <w:r w:rsidRPr="007A2C4E">
              <w:rPr>
                <w:rFonts w:ascii="Arial" w:eastAsia="Times New Roman" w:hAnsi="Arial" w:cs="Arial"/>
                <w:sz w:val="16"/>
                <w:szCs w:val="16"/>
                <w:lang w:eastAsia="ru-RU"/>
              </w:rPr>
              <w:t>Тапмопечать</w:t>
            </w:r>
            <w:proofErr w:type="spellEnd"/>
            <w:r w:rsidRPr="007A2C4E">
              <w:rPr>
                <w:rFonts w:ascii="Arial" w:eastAsia="Times New Roman" w:hAnsi="Arial" w:cs="Arial"/>
                <w:sz w:val="16"/>
                <w:szCs w:val="16"/>
                <w:lang w:eastAsia="ru-RU"/>
              </w:rPr>
              <w:t xml:space="preserve"> 1 цвет</w:t>
            </w:r>
          </w:p>
        </w:tc>
        <w:tc>
          <w:tcPr>
            <w:tcW w:w="500" w:type="pct"/>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140</w:t>
            </w:r>
          </w:p>
        </w:tc>
        <w:tc>
          <w:tcPr>
            <w:tcW w:w="456" w:type="pct"/>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60</w:t>
            </w:r>
          </w:p>
        </w:tc>
        <w:tc>
          <w:tcPr>
            <w:tcW w:w="510" w:type="pct"/>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8400</w:t>
            </w:r>
          </w:p>
        </w:tc>
      </w:tr>
      <w:tr w:rsidR="007A2C4E" w:rsidRPr="007A2C4E" w:rsidTr="007A2C4E">
        <w:tc>
          <w:tcPr>
            <w:tcW w:w="158" w:type="pct"/>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4</w:t>
            </w:r>
          </w:p>
        </w:tc>
        <w:tc>
          <w:tcPr>
            <w:tcW w:w="1236" w:type="pct"/>
            <w:gridSpan w:val="2"/>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Печать рабочего блокнота</w:t>
            </w:r>
          </w:p>
        </w:tc>
        <w:tc>
          <w:tcPr>
            <w:tcW w:w="2140" w:type="pct"/>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А5, пружина, Обложка 4+0, внутренний блок 1+0, 48 листов</w:t>
            </w:r>
          </w:p>
        </w:tc>
        <w:tc>
          <w:tcPr>
            <w:tcW w:w="500" w:type="pct"/>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419</w:t>
            </w:r>
          </w:p>
        </w:tc>
        <w:tc>
          <w:tcPr>
            <w:tcW w:w="456" w:type="pct"/>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60</w:t>
            </w:r>
          </w:p>
        </w:tc>
        <w:tc>
          <w:tcPr>
            <w:tcW w:w="510" w:type="pct"/>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25140</w:t>
            </w:r>
          </w:p>
        </w:tc>
      </w:tr>
      <w:tr w:rsidR="007A2C4E" w:rsidRPr="007A2C4E" w:rsidTr="007A2C4E">
        <w:tc>
          <w:tcPr>
            <w:tcW w:w="158" w:type="pct"/>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5</w:t>
            </w:r>
          </w:p>
        </w:tc>
        <w:tc>
          <w:tcPr>
            <w:tcW w:w="1236" w:type="pct"/>
            <w:gridSpan w:val="2"/>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Изготовление пресс-</w:t>
            </w:r>
            <w:proofErr w:type="spellStart"/>
            <w:r w:rsidRPr="007A2C4E">
              <w:rPr>
                <w:rFonts w:ascii="Arial" w:eastAsia="Times New Roman" w:hAnsi="Arial" w:cs="Arial"/>
                <w:sz w:val="16"/>
                <w:szCs w:val="16"/>
                <w:lang w:eastAsia="ru-RU"/>
              </w:rPr>
              <w:t>волла</w:t>
            </w:r>
            <w:proofErr w:type="spellEnd"/>
          </w:p>
        </w:tc>
        <w:tc>
          <w:tcPr>
            <w:tcW w:w="2140" w:type="pct"/>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 xml:space="preserve">440 </w:t>
            </w:r>
            <w:proofErr w:type="spellStart"/>
            <w:r w:rsidRPr="007A2C4E">
              <w:rPr>
                <w:rFonts w:ascii="Arial" w:eastAsia="Times New Roman" w:hAnsi="Arial" w:cs="Arial"/>
                <w:sz w:val="16"/>
                <w:szCs w:val="16"/>
                <w:lang w:eastAsia="ru-RU"/>
              </w:rPr>
              <w:t>гр</w:t>
            </w:r>
            <w:proofErr w:type="spellEnd"/>
            <w:r w:rsidRPr="007A2C4E">
              <w:rPr>
                <w:rFonts w:ascii="Arial" w:eastAsia="Times New Roman" w:hAnsi="Arial" w:cs="Arial"/>
                <w:sz w:val="16"/>
                <w:szCs w:val="16"/>
                <w:lang w:eastAsia="ru-RU"/>
              </w:rPr>
              <w:t>, проклейка, люверсы, печать 4+0</w:t>
            </w:r>
          </w:p>
        </w:tc>
        <w:tc>
          <w:tcPr>
            <w:tcW w:w="500" w:type="pct"/>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12500</w:t>
            </w:r>
          </w:p>
        </w:tc>
        <w:tc>
          <w:tcPr>
            <w:tcW w:w="456" w:type="pct"/>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3</w:t>
            </w:r>
          </w:p>
        </w:tc>
        <w:tc>
          <w:tcPr>
            <w:tcW w:w="510" w:type="pct"/>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37500</w:t>
            </w:r>
          </w:p>
        </w:tc>
      </w:tr>
      <w:tr w:rsidR="007A2C4E" w:rsidRPr="007A2C4E" w:rsidTr="007A2C4E">
        <w:tc>
          <w:tcPr>
            <w:tcW w:w="158" w:type="pct"/>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6</w:t>
            </w:r>
          </w:p>
        </w:tc>
        <w:tc>
          <w:tcPr>
            <w:tcW w:w="1236" w:type="pct"/>
            <w:gridSpan w:val="2"/>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Печать баннера 4*5,67 метров</w:t>
            </w:r>
          </w:p>
        </w:tc>
        <w:tc>
          <w:tcPr>
            <w:tcW w:w="2140" w:type="pct"/>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 xml:space="preserve">440 </w:t>
            </w:r>
            <w:proofErr w:type="spellStart"/>
            <w:r w:rsidRPr="007A2C4E">
              <w:rPr>
                <w:rFonts w:ascii="Arial" w:eastAsia="Times New Roman" w:hAnsi="Arial" w:cs="Arial"/>
                <w:sz w:val="16"/>
                <w:szCs w:val="16"/>
                <w:lang w:eastAsia="ru-RU"/>
              </w:rPr>
              <w:t>гр</w:t>
            </w:r>
            <w:proofErr w:type="spellEnd"/>
            <w:r w:rsidRPr="007A2C4E">
              <w:rPr>
                <w:rFonts w:ascii="Arial" w:eastAsia="Times New Roman" w:hAnsi="Arial" w:cs="Arial"/>
                <w:sz w:val="16"/>
                <w:szCs w:val="16"/>
                <w:lang w:eastAsia="ru-RU"/>
              </w:rPr>
              <w:t>, проклейка, по периметру люверсы, печать 4+0</w:t>
            </w:r>
          </w:p>
        </w:tc>
        <w:tc>
          <w:tcPr>
            <w:tcW w:w="500" w:type="pct"/>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15672</w:t>
            </w:r>
          </w:p>
        </w:tc>
        <w:tc>
          <w:tcPr>
            <w:tcW w:w="456" w:type="pct"/>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1</w:t>
            </w:r>
          </w:p>
        </w:tc>
        <w:tc>
          <w:tcPr>
            <w:tcW w:w="510" w:type="pct"/>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15672</w:t>
            </w:r>
          </w:p>
        </w:tc>
      </w:tr>
      <w:tr w:rsidR="007A2C4E" w:rsidRPr="007A2C4E" w:rsidTr="007A2C4E">
        <w:tc>
          <w:tcPr>
            <w:tcW w:w="158" w:type="pct"/>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7</w:t>
            </w:r>
          </w:p>
        </w:tc>
        <w:tc>
          <w:tcPr>
            <w:tcW w:w="1236" w:type="pct"/>
            <w:gridSpan w:val="2"/>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 xml:space="preserve">Изготовление </w:t>
            </w:r>
            <w:proofErr w:type="spellStart"/>
            <w:r w:rsidRPr="007A2C4E">
              <w:rPr>
                <w:rFonts w:ascii="Arial" w:eastAsia="Times New Roman" w:hAnsi="Arial" w:cs="Arial"/>
                <w:sz w:val="16"/>
                <w:szCs w:val="16"/>
                <w:lang w:eastAsia="ru-RU"/>
              </w:rPr>
              <w:t>роллапов</w:t>
            </w:r>
            <w:proofErr w:type="spellEnd"/>
          </w:p>
        </w:tc>
        <w:tc>
          <w:tcPr>
            <w:tcW w:w="2140" w:type="pct"/>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 xml:space="preserve">440 </w:t>
            </w:r>
            <w:proofErr w:type="spellStart"/>
            <w:r w:rsidRPr="007A2C4E">
              <w:rPr>
                <w:rFonts w:ascii="Arial" w:eastAsia="Times New Roman" w:hAnsi="Arial" w:cs="Arial"/>
                <w:sz w:val="16"/>
                <w:szCs w:val="16"/>
                <w:lang w:eastAsia="ru-RU"/>
              </w:rPr>
              <w:t>гр</w:t>
            </w:r>
            <w:proofErr w:type="spellEnd"/>
            <w:r w:rsidRPr="007A2C4E">
              <w:rPr>
                <w:rFonts w:ascii="Arial" w:eastAsia="Times New Roman" w:hAnsi="Arial" w:cs="Arial"/>
                <w:sz w:val="16"/>
                <w:szCs w:val="16"/>
                <w:lang w:eastAsia="ru-RU"/>
              </w:rPr>
              <w:t>, проклейка, люверсы, печать 4+0</w:t>
            </w:r>
          </w:p>
        </w:tc>
        <w:tc>
          <w:tcPr>
            <w:tcW w:w="500" w:type="pct"/>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9500</w:t>
            </w:r>
          </w:p>
        </w:tc>
        <w:tc>
          <w:tcPr>
            <w:tcW w:w="456" w:type="pct"/>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4</w:t>
            </w:r>
          </w:p>
        </w:tc>
        <w:tc>
          <w:tcPr>
            <w:tcW w:w="510" w:type="pct"/>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38000</w:t>
            </w:r>
          </w:p>
        </w:tc>
      </w:tr>
      <w:tr w:rsidR="007A2C4E" w:rsidRPr="007A2C4E" w:rsidTr="007A2C4E">
        <w:tc>
          <w:tcPr>
            <w:tcW w:w="158" w:type="pct"/>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8</w:t>
            </w:r>
          </w:p>
        </w:tc>
        <w:tc>
          <w:tcPr>
            <w:tcW w:w="1236" w:type="pct"/>
            <w:gridSpan w:val="2"/>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Памятные значки СГУПС</w:t>
            </w:r>
          </w:p>
        </w:tc>
        <w:tc>
          <w:tcPr>
            <w:tcW w:w="2140" w:type="pct"/>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proofErr w:type="gramStart"/>
            <w:r w:rsidRPr="007A2C4E">
              <w:rPr>
                <w:rFonts w:ascii="Arial" w:eastAsia="Times New Roman" w:hAnsi="Arial" w:cs="Arial"/>
                <w:sz w:val="16"/>
                <w:szCs w:val="16"/>
                <w:lang w:eastAsia="ru-RU"/>
              </w:rPr>
              <w:t>Металлический</w:t>
            </w:r>
            <w:proofErr w:type="gramEnd"/>
            <w:r w:rsidRPr="007A2C4E">
              <w:rPr>
                <w:rFonts w:ascii="Arial" w:eastAsia="Times New Roman" w:hAnsi="Arial" w:cs="Arial"/>
                <w:sz w:val="16"/>
                <w:szCs w:val="16"/>
                <w:lang w:eastAsia="ru-RU"/>
              </w:rPr>
              <w:t>, булавка</w:t>
            </w:r>
          </w:p>
        </w:tc>
        <w:tc>
          <w:tcPr>
            <w:tcW w:w="500" w:type="pct"/>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259</w:t>
            </w:r>
          </w:p>
        </w:tc>
        <w:tc>
          <w:tcPr>
            <w:tcW w:w="456" w:type="pct"/>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60</w:t>
            </w:r>
          </w:p>
        </w:tc>
        <w:tc>
          <w:tcPr>
            <w:tcW w:w="510" w:type="pct"/>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15540</w:t>
            </w:r>
          </w:p>
        </w:tc>
      </w:tr>
      <w:tr w:rsidR="007A2C4E" w:rsidRPr="007A2C4E" w:rsidTr="007A2C4E">
        <w:tc>
          <w:tcPr>
            <w:tcW w:w="158" w:type="pct"/>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9</w:t>
            </w:r>
          </w:p>
        </w:tc>
        <w:tc>
          <w:tcPr>
            <w:tcW w:w="1236" w:type="pct"/>
            <w:gridSpan w:val="2"/>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Информационные буклеты</w:t>
            </w:r>
          </w:p>
        </w:tc>
        <w:tc>
          <w:tcPr>
            <w:tcW w:w="2140" w:type="pct"/>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 xml:space="preserve">Формат: молния, 3 фальца. Печать 4+4. </w:t>
            </w:r>
            <w:proofErr w:type="spellStart"/>
            <w:r w:rsidRPr="007A2C4E">
              <w:rPr>
                <w:rFonts w:ascii="Arial" w:eastAsia="Times New Roman" w:hAnsi="Arial" w:cs="Arial"/>
                <w:sz w:val="16"/>
                <w:szCs w:val="16"/>
                <w:lang w:eastAsia="ru-RU"/>
              </w:rPr>
              <w:t>Ламинация</w:t>
            </w:r>
            <w:proofErr w:type="spellEnd"/>
            <w:r w:rsidRPr="007A2C4E">
              <w:rPr>
                <w:rFonts w:ascii="Arial" w:eastAsia="Times New Roman" w:hAnsi="Arial" w:cs="Arial"/>
                <w:sz w:val="16"/>
                <w:szCs w:val="16"/>
                <w:lang w:eastAsia="ru-RU"/>
              </w:rPr>
              <w:t xml:space="preserve"> матовая 115 </w:t>
            </w:r>
            <w:proofErr w:type="spellStart"/>
            <w:r w:rsidRPr="007A2C4E">
              <w:rPr>
                <w:rFonts w:ascii="Arial" w:eastAsia="Times New Roman" w:hAnsi="Arial" w:cs="Arial"/>
                <w:sz w:val="16"/>
                <w:szCs w:val="16"/>
                <w:lang w:eastAsia="ru-RU"/>
              </w:rPr>
              <w:t>гр</w:t>
            </w:r>
            <w:proofErr w:type="spellEnd"/>
            <w:r w:rsidRPr="007A2C4E">
              <w:rPr>
                <w:rFonts w:ascii="Arial" w:eastAsia="Times New Roman" w:hAnsi="Arial" w:cs="Arial"/>
                <w:sz w:val="16"/>
                <w:szCs w:val="16"/>
                <w:lang w:eastAsia="ru-RU"/>
              </w:rPr>
              <w:t xml:space="preserve">, </w:t>
            </w:r>
            <w:proofErr w:type="spellStart"/>
            <w:r w:rsidRPr="007A2C4E">
              <w:rPr>
                <w:rFonts w:ascii="Arial" w:eastAsia="Times New Roman" w:hAnsi="Arial" w:cs="Arial"/>
                <w:sz w:val="16"/>
                <w:szCs w:val="16"/>
                <w:lang w:eastAsia="ru-RU"/>
              </w:rPr>
              <w:t>Биговка</w:t>
            </w:r>
            <w:proofErr w:type="spellEnd"/>
            <w:r w:rsidRPr="007A2C4E">
              <w:rPr>
                <w:rFonts w:ascii="Arial" w:eastAsia="Times New Roman" w:hAnsi="Arial" w:cs="Arial"/>
                <w:sz w:val="16"/>
                <w:szCs w:val="16"/>
                <w:lang w:eastAsia="ru-RU"/>
              </w:rPr>
              <w:t xml:space="preserve"> 3 шт. </w:t>
            </w:r>
          </w:p>
        </w:tc>
        <w:tc>
          <w:tcPr>
            <w:tcW w:w="500" w:type="pct"/>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549,3</w:t>
            </w:r>
          </w:p>
        </w:tc>
        <w:tc>
          <w:tcPr>
            <w:tcW w:w="456" w:type="pct"/>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60</w:t>
            </w:r>
          </w:p>
        </w:tc>
        <w:tc>
          <w:tcPr>
            <w:tcW w:w="510" w:type="pct"/>
            <w:shd w:val="clear" w:color="auto" w:fill="auto"/>
            <w:vAlign w:val="center"/>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32958</w:t>
            </w:r>
          </w:p>
        </w:tc>
      </w:tr>
      <w:tr w:rsidR="007A2C4E" w:rsidRPr="007A2C4E" w:rsidTr="007A2C4E">
        <w:tc>
          <w:tcPr>
            <w:tcW w:w="500" w:type="pct"/>
            <w:gridSpan w:val="2"/>
            <w:shd w:val="clear" w:color="auto" w:fill="auto"/>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3990" w:type="pct"/>
            <w:gridSpan w:val="4"/>
            <w:shd w:val="clear" w:color="auto" w:fill="auto"/>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итого</w:t>
            </w:r>
          </w:p>
        </w:tc>
        <w:tc>
          <w:tcPr>
            <w:tcW w:w="510" w:type="pct"/>
            <w:shd w:val="clear" w:color="auto" w:fill="auto"/>
            <w:vAlign w:val="bottom"/>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261 170 р.</w:t>
            </w:r>
          </w:p>
        </w:tc>
      </w:tr>
    </w:tbl>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p>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ИТОГО:  261 170 (двести шестьдесят одна тысяча  рублей) 00 коп</w:t>
      </w:r>
      <w:proofErr w:type="gramStart"/>
      <w:r w:rsidRPr="007A2C4E">
        <w:rPr>
          <w:rFonts w:ascii="Arial" w:eastAsia="Times New Roman" w:hAnsi="Arial" w:cs="Arial"/>
          <w:sz w:val="16"/>
          <w:szCs w:val="16"/>
          <w:lang w:eastAsia="ru-RU"/>
        </w:rPr>
        <w:t xml:space="preserve">., </w:t>
      </w:r>
      <w:proofErr w:type="gramEnd"/>
      <w:r w:rsidRPr="007A2C4E">
        <w:rPr>
          <w:rFonts w:ascii="Arial" w:eastAsia="Times New Roman" w:hAnsi="Arial" w:cs="Arial"/>
          <w:sz w:val="16"/>
          <w:szCs w:val="16"/>
          <w:lang w:eastAsia="ru-RU"/>
        </w:rPr>
        <w:t xml:space="preserve">без  НДС гл.26.2 части 2 НК РФ </w:t>
      </w:r>
    </w:p>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p>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 xml:space="preserve">            </w:t>
      </w:r>
    </w:p>
    <w:tbl>
      <w:tblPr>
        <w:tblW w:w="0" w:type="auto"/>
        <w:tblLook w:val="04A0" w:firstRow="1" w:lastRow="0" w:firstColumn="1" w:lastColumn="0" w:noHBand="0" w:noVBand="1"/>
      </w:tblPr>
      <w:tblGrid>
        <w:gridCol w:w="6253"/>
        <w:gridCol w:w="3714"/>
      </w:tblGrid>
      <w:tr w:rsidR="007A2C4E" w:rsidRPr="007A2C4E" w:rsidTr="00FB1F68">
        <w:trPr>
          <w:trHeight w:val="725"/>
        </w:trPr>
        <w:tc>
          <w:tcPr>
            <w:tcW w:w="9180" w:type="dxa"/>
            <w:shd w:val="clear" w:color="auto" w:fill="auto"/>
          </w:tcPr>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 xml:space="preserve">Индивидуальный предприниматель </w:t>
            </w:r>
          </w:p>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p>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p>
          <w:p w:rsidR="007A2C4E" w:rsidRPr="007A2C4E" w:rsidRDefault="007A2C4E" w:rsidP="007A2C4E">
            <w:pPr>
              <w:widowControl w:val="0"/>
              <w:autoSpaceDE w:val="0"/>
              <w:autoSpaceDN w:val="0"/>
              <w:adjustRightInd w:val="0"/>
              <w:spacing w:after="0" w:line="240" w:lineRule="auto"/>
              <w:jc w:val="both"/>
              <w:rPr>
                <w:rFonts w:ascii="Arial" w:eastAsia="Times New Roman" w:hAnsi="Arial" w:cs="Arial"/>
                <w:sz w:val="16"/>
                <w:szCs w:val="16"/>
                <w:lang w:eastAsia="ru-RU"/>
              </w:rPr>
            </w:pPr>
            <w:r w:rsidRPr="007A2C4E">
              <w:rPr>
                <w:rFonts w:ascii="Arial" w:eastAsia="Times New Roman" w:hAnsi="Arial" w:cs="Arial"/>
                <w:sz w:val="16"/>
                <w:szCs w:val="16"/>
                <w:lang w:eastAsia="ru-RU"/>
              </w:rPr>
              <w:t>________________ /  Д.В. Ефименко</w:t>
            </w:r>
          </w:p>
        </w:tc>
        <w:tc>
          <w:tcPr>
            <w:tcW w:w="4804" w:type="dxa"/>
            <w:shd w:val="clear" w:color="auto" w:fill="auto"/>
          </w:tcPr>
          <w:p w:rsidR="007A2C4E" w:rsidRPr="007A2C4E" w:rsidRDefault="007A2C4E" w:rsidP="007A2C4E">
            <w:pPr>
              <w:widowControl w:val="0"/>
              <w:autoSpaceDE w:val="0"/>
              <w:autoSpaceDN w:val="0"/>
              <w:adjustRightInd w:val="0"/>
              <w:spacing w:after="0" w:line="240" w:lineRule="auto"/>
              <w:rPr>
                <w:rFonts w:ascii="Arial" w:eastAsia="Times New Roman" w:hAnsi="Arial" w:cs="Arial"/>
                <w:sz w:val="16"/>
                <w:szCs w:val="16"/>
                <w:lang w:eastAsia="ru-RU"/>
              </w:rPr>
            </w:pPr>
            <w:r w:rsidRPr="007A2C4E">
              <w:rPr>
                <w:rFonts w:ascii="Arial" w:eastAsia="Times New Roman" w:hAnsi="Arial" w:cs="Arial"/>
                <w:sz w:val="16"/>
                <w:szCs w:val="16"/>
                <w:lang w:eastAsia="ru-RU"/>
              </w:rPr>
              <w:t>Ректор ФГБОУ ВО СГУПС</w:t>
            </w:r>
            <w:r w:rsidRPr="007A2C4E">
              <w:rPr>
                <w:rFonts w:ascii="Arial" w:eastAsia="Times New Roman" w:hAnsi="Arial" w:cs="Arial"/>
                <w:sz w:val="16"/>
                <w:szCs w:val="16"/>
                <w:lang w:eastAsia="ru-RU"/>
              </w:rPr>
              <w:br/>
            </w:r>
          </w:p>
          <w:p w:rsidR="007A2C4E" w:rsidRPr="007A2C4E" w:rsidRDefault="007A2C4E" w:rsidP="007A2C4E">
            <w:pPr>
              <w:widowControl w:val="0"/>
              <w:autoSpaceDE w:val="0"/>
              <w:autoSpaceDN w:val="0"/>
              <w:adjustRightInd w:val="0"/>
              <w:spacing w:after="0" w:line="240" w:lineRule="auto"/>
              <w:rPr>
                <w:rFonts w:ascii="Arial" w:eastAsia="Times New Roman" w:hAnsi="Arial" w:cs="Arial"/>
                <w:sz w:val="16"/>
                <w:szCs w:val="16"/>
                <w:lang w:eastAsia="ru-RU"/>
              </w:rPr>
            </w:pPr>
          </w:p>
          <w:p w:rsidR="007A2C4E" w:rsidRPr="007A2C4E" w:rsidRDefault="007A2C4E" w:rsidP="007A2C4E">
            <w:pPr>
              <w:widowControl w:val="0"/>
              <w:autoSpaceDE w:val="0"/>
              <w:autoSpaceDN w:val="0"/>
              <w:adjustRightInd w:val="0"/>
              <w:spacing w:after="0" w:line="240" w:lineRule="auto"/>
              <w:rPr>
                <w:rFonts w:ascii="Arial" w:eastAsia="Times New Roman" w:hAnsi="Arial" w:cs="Arial"/>
                <w:sz w:val="16"/>
                <w:szCs w:val="16"/>
                <w:lang w:eastAsia="ru-RU"/>
              </w:rPr>
            </w:pPr>
            <w:r w:rsidRPr="007A2C4E">
              <w:rPr>
                <w:rFonts w:ascii="Arial" w:eastAsia="Times New Roman" w:hAnsi="Arial" w:cs="Arial"/>
                <w:sz w:val="16"/>
                <w:szCs w:val="16"/>
                <w:lang w:eastAsia="ru-RU"/>
              </w:rPr>
              <w:t xml:space="preserve">____________________ / А.Л. Манаков </w:t>
            </w:r>
          </w:p>
          <w:p w:rsidR="007A2C4E" w:rsidRPr="007A2C4E" w:rsidRDefault="007A2C4E" w:rsidP="007A2C4E">
            <w:pPr>
              <w:widowControl w:val="0"/>
              <w:autoSpaceDE w:val="0"/>
              <w:autoSpaceDN w:val="0"/>
              <w:adjustRightInd w:val="0"/>
              <w:spacing w:after="0" w:line="240" w:lineRule="auto"/>
              <w:rPr>
                <w:rFonts w:ascii="Arial" w:eastAsia="Times New Roman" w:hAnsi="Arial" w:cs="Arial"/>
                <w:sz w:val="16"/>
                <w:szCs w:val="16"/>
                <w:lang w:eastAsia="ru-RU"/>
              </w:rPr>
            </w:pPr>
            <w:proofErr w:type="spellStart"/>
            <w:r w:rsidRPr="007A2C4E">
              <w:rPr>
                <w:rFonts w:ascii="Arial" w:eastAsia="Times New Roman" w:hAnsi="Arial" w:cs="Arial"/>
                <w:sz w:val="16"/>
                <w:szCs w:val="16"/>
                <w:lang w:eastAsia="ru-RU"/>
              </w:rPr>
              <w:t>м.п</w:t>
            </w:r>
            <w:proofErr w:type="spellEnd"/>
            <w:r w:rsidRPr="007A2C4E">
              <w:rPr>
                <w:rFonts w:ascii="Arial" w:eastAsia="Times New Roman" w:hAnsi="Arial" w:cs="Arial"/>
                <w:sz w:val="16"/>
                <w:szCs w:val="16"/>
                <w:lang w:eastAsia="ru-RU"/>
              </w:rPr>
              <w:t>.</w:t>
            </w:r>
          </w:p>
        </w:tc>
      </w:tr>
    </w:tbl>
    <w:p w:rsidR="007A2C4E" w:rsidRPr="007A2C4E" w:rsidRDefault="007A2C4E" w:rsidP="007A2C4E">
      <w:pPr>
        <w:widowControl w:val="0"/>
        <w:autoSpaceDE w:val="0"/>
        <w:autoSpaceDN w:val="0"/>
        <w:adjustRightInd w:val="0"/>
        <w:spacing w:after="0" w:line="240" w:lineRule="auto"/>
        <w:rPr>
          <w:rFonts w:ascii="Arial" w:eastAsia="Times New Roman" w:hAnsi="Arial" w:cs="Arial"/>
          <w:sz w:val="16"/>
          <w:szCs w:val="16"/>
          <w:lang w:eastAsia="ru-RU"/>
        </w:rPr>
      </w:pPr>
    </w:p>
    <w:p w:rsidR="007A2C4E" w:rsidRPr="007A2C4E" w:rsidRDefault="007A2C4E" w:rsidP="007A2C4E">
      <w:pPr>
        <w:widowControl w:val="0"/>
        <w:tabs>
          <w:tab w:val="center" w:pos="4950"/>
        </w:tabs>
        <w:autoSpaceDE w:val="0"/>
        <w:autoSpaceDN w:val="0"/>
        <w:adjustRightInd w:val="0"/>
        <w:spacing w:after="0" w:line="240" w:lineRule="auto"/>
        <w:jc w:val="both"/>
        <w:rPr>
          <w:rFonts w:ascii="Arial" w:eastAsia="Times New Roman" w:hAnsi="Arial" w:cs="Arial"/>
          <w:sz w:val="16"/>
          <w:szCs w:val="16"/>
          <w:lang w:eastAsia="ru-RU"/>
        </w:rPr>
      </w:pPr>
    </w:p>
    <w:p w:rsidR="0027230E" w:rsidRDefault="0027230E" w:rsidP="0027230E">
      <w:pPr>
        <w:overflowPunct w:val="0"/>
        <w:autoSpaceDE w:val="0"/>
        <w:autoSpaceDN w:val="0"/>
        <w:adjustRightInd w:val="0"/>
        <w:spacing w:after="0" w:line="240" w:lineRule="auto"/>
        <w:textAlignment w:val="baseline"/>
        <w:rPr>
          <w:rFonts w:ascii="Times New Roman" w:hAnsi="Times New Roman" w:cs="Times New Roman"/>
          <w:b/>
          <w:sz w:val="16"/>
          <w:szCs w:val="16"/>
          <w:lang w:val="en-US"/>
        </w:rPr>
      </w:pPr>
    </w:p>
    <w:sectPr w:rsidR="0027230E" w:rsidSect="00EE57B1">
      <w:pgSz w:w="11906" w:h="16838" w:code="9"/>
      <w:pgMar w:top="851" w:right="567" w:bottom="737"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759" w:rsidRDefault="00F07759">
      <w:pPr>
        <w:spacing w:after="0" w:line="240" w:lineRule="auto"/>
      </w:pPr>
      <w:r>
        <w:separator/>
      </w:r>
    </w:p>
  </w:endnote>
  <w:endnote w:type="continuationSeparator" w:id="0">
    <w:p w:rsidR="00F07759" w:rsidRDefault="00F0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759" w:rsidRDefault="00F07759">
      <w:pPr>
        <w:spacing w:after="0" w:line="240" w:lineRule="auto"/>
      </w:pPr>
      <w:r>
        <w:separator/>
      </w:r>
    </w:p>
  </w:footnote>
  <w:footnote w:type="continuationSeparator" w:id="0">
    <w:p w:rsidR="00F07759" w:rsidRDefault="00F077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1"/>
    <w:multiLevelType w:val="multilevel"/>
    <w:tmpl w:val="00000001"/>
    <w:name w:val="WW8Num1"/>
    <w:lvl w:ilvl="0">
      <w:start w:val="1"/>
      <w:numFmt w:val="decimal"/>
      <w:lvlText w:val="%1."/>
      <w:lvlJc w:val="left"/>
      <w:pPr>
        <w:tabs>
          <w:tab w:val="num" w:pos="4613"/>
        </w:tabs>
        <w:ind w:left="4613" w:hanging="360"/>
      </w:pPr>
    </w:lvl>
    <w:lvl w:ilvl="1">
      <w:start w:val="1"/>
      <w:numFmt w:val="decimal"/>
      <w:lvlText w:val="%1.%2."/>
      <w:lvlJc w:val="left"/>
      <w:pPr>
        <w:tabs>
          <w:tab w:val="num" w:pos="988"/>
        </w:tabs>
        <w:ind w:left="988" w:hanging="420"/>
      </w:p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9">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0">
    <w:nsid w:val="0ACF6235"/>
    <w:multiLevelType w:val="hybridMultilevel"/>
    <w:tmpl w:val="F8B2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E67566"/>
    <w:multiLevelType w:val="multilevel"/>
    <w:tmpl w:val="8CFE78E6"/>
    <w:lvl w:ilvl="0">
      <w:start w:val="1"/>
      <w:numFmt w:val="decimal"/>
      <w:lvlText w:val="%1."/>
      <w:lvlJc w:val="left"/>
      <w:pPr>
        <w:ind w:left="4120" w:hanging="360"/>
      </w:pPr>
      <w:rPr>
        <w:rFonts w:cs="Times New Roman" w:hint="default"/>
        <w:b/>
      </w:rPr>
    </w:lvl>
    <w:lvl w:ilvl="1">
      <w:start w:val="1"/>
      <w:numFmt w:val="decimal"/>
      <w:isLgl/>
      <w:lvlText w:val="%1.%2."/>
      <w:lvlJc w:val="left"/>
      <w:pPr>
        <w:ind w:left="4480" w:hanging="720"/>
      </w:pPr>
      <w:rPr>
        <w:rFonts w:cs="Times New Roman" w:hint="default"/>
        <w:b w:val="0"/>
        <w:i w:val="0"/>
      </w:rPr>
    </w:lvl>
    <w:lvl w:ilvl="2">
      <w:start w:val="1"/>
      <w:numFmt w:val="decimal"/>
      <w:isLgl/>
      <w:lvlText w:val="%1.%2.%3."/>
      <w:lvlJc w:val="left"/>
      <w:pPr>
        <w:ind w:left="4480" w:hanging="720"/>
      </w:pPr>
      <w:rPr>
        <w:rFonts w:cs="Times New Roman" w:hint="default"/>
        <w:b/>
        <w:i/>
      </w:rPr>
    </w:lvl>
    <w:lvl w:ilvl="3">
      <w:start w:val="1"/>
      <w:numFmt w:val="decimal"/>
      <w:isLgl/>
      <w:lvlText w:val="%1.%2.%3.%4."/>
      <w:lvlJc w:val="left"/>
      <w:pPr>
        <w:ind w:left="4840" w:hanging="1080"/>
      </w:pPr>
      <w:rPr>
        <w:rFonts w:cs="Times New Roman" w:hint="default"/>
        <w:b/>
        <w:i/>
      </w:rPr>
    </w:lvl>
    <w:lvl w:ilvl="4">
      <w:start w:val="1"/>
      <w:numFmt w:val="decimal"/>
      <w:isLgl/>
      <w:lvlText w:val="%1.%2.%3.%4.%5."/>
      <w:lvlJc w:val="left"/>
      <w:pPr>
        <w:ind w:left="4840" w:hanging="1080"/>
      </w:pPr>
      <w:rPr>
        <w:rFonts w:cs="Times New Roman" w:hint="default"/>
        <w:b/>
        <w:i/>
      </w:rPr>
    </w:lvl>
    <w:lvl w:ilvl="5">
      <w:start w:val="1"/>
      <w:numFmt w:val="decimal"/>
      <w:isLgl/>
      <w:lvlText w:val="%1.%2.%3.%4.%5.%6."/>
      <w:lvlJc w:val="left"/>
      <w:pPr>
        <w:ind w:left="5200" w:hanging="1440"/>
      </w:pPr>
      <w:rPr>
        <w:rFonts w:cs="Times New Roman" w:hint="default"/>
        <w:b/>
        <w:i/>
      </w:rPr>
    </w:lvl>
    <w:lvl w:ilvl="6">
      <w:start w:val="1"/>
      <w:numFmt w:val="decimal"/>
      <w:isLgl/>
      <w:lvlText w:val="%1.%2.%3.%4.%5.%6.%7."/>
      <w:lvlJc w:val="left"/>
      <w:pPr>
        <w:ind w:left="5560" w:hanging="1800"/>
      </w:pPr>
      <w:rPr>
        <w:rFonts w:cs="Times New Roman" w:hint="default"/>
        <w:b/>
        <w:i/>
      </w:rPr>
    </w:lvl>
    <w:lvl w:ilvl="7">
      <w:start w:val="1"/>
      <w:numFmt w:val="decimal"/>
      <w:isLgl/>
      <w:lvlText w:val="%1.%2.%3.%4.%5.%6.%7.%8."/>
      <w:lvlJc w:val="left"/>
      <w:pPr>
        <w:ind w:left="5560" w:hanging="1800"/>
      </w:pPr>
      <w:rPr>
        <w:rFonts w:cs="Times New Roman" w:hint="default"/>
        <w:b/>
        <w:i/>
      </w:rPr>
    </w:lvl>
    <w:lvl w:ilvl="8">
      <w:start w:val="1"/>
      <w:numFmt w:val="decimal"/>
      <w:isLgl/>
      <w:lvlText w:val="%1.%2.%3.%4.%5.%6.%7.%8.%9."/>
      <w:lvlJc w:val="left"/>
      <w:pPr>
        <w:ind w:left="5920" w:hanging="2160"/>
      </w:pPr>
      <w:rPr>
        <w:rFonts w:cs="Times New Roman" w:hint="default"/>
        <w:b/>
        <w:i/>
      </w:rPr>
    </w:lvl>
  </w:abstractNum>
  <w:abstractNum w:abstractNumId="12">
    <w:nsid w:val="1636567C"/>
    <w:multiLevelType w:val="multilevel"/>
    <w:tmpl w:val="57C4548C"/>
    <w:lvl w:ilvl="0">
      <w:start w:val="1"/>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3">
    <w:nsid w:val="17E01BB3"/>
    <w:multiLevelType w:val="hybridMultilevel"/>
    <w:tmpl w:val="EC96E676"/>
    <w:lvl w:ilvl="0" w:tplc="D4069AAC">
      <w:start w:val="1"/>
      <w:numFmt w:val="decimal"/>
      <w:lvlText w:val="8.%1."/>
      <w:lvlJc w:val="left"/>
      <w:pPr>
        <w:ind w:left="1429"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5">
    <w:nsid w:val="19C42B3B"/>
    <w:multiLevelType w:val="multilevel"/>
    <w:tmpl w:val="6B4CAB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E7E04D5"/>
    <w:multiLevelType w:val="singleLevel"/>
    <w:tmpl w:val="D34A6FD8"/>
    <w:lvl w:ilvl="0">
      <w:start w:val="1"/>
      <w:numFmt w:val="decimal"/>
      <w:pStyle w:val="a3"/>
      <w:lvlText w:val="%1."/>
      <w:lvlJc w:val="left"/>
      <w:pPr>
        <w:tabs>
          <w:tab w:val="num" w:pos="360"/>
        </w:tabs>
        <w:ind w:left="360" w:hanging="360"/>
      </w:pPr>
    </w:lvl>
  </w:abstractNum>
  <w:abstractNum w:abstractNumId="18">
    <w:nsid w:val="1F6400B3"/>
    <w:multiLevelType w:val="hybridMultilevel"/>
    <w:tmpl w:val="F0A20DDA"/>
    <w:lvl w:ilvl="0" w:tplc="04190001">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Marlett" w:hAnsi="Marlett"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Marlett" w:hAnsi="Marlett"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Marlett" w:hAnsi="Marlett" w:hint="default"/>
      </w:rPr>
    </w:lvl>
  </w:abstractNum>
  <w:abstractNum w:abstractNumId="19">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3CB640C"/>
    <w:multiLevelType w:val="multilevel"/>
    <w:tmpl w:val="D0EEE4C0"/>
    <w:lvl w:ilvl="0">
      <w:start w:val="11"/>
      <w:numFmt w:val="decimal"/>
      <w:lvlText w:val="%1."/>
      <w:lvlJc w:val="left"/>
      <w:pPr>
        <w:ind w:left="585" w:hanging="585"/>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1">
    <w:nsid w:val="318F73DA"/>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1"/>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23">
    <w:nsid w:val="32FB0F38"/>
    <w:multiLevelType w:val="hybridMultilevel"/>
    <w:tmpl w:val="CE9CE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125EAF"/>
    <w:multiLevelType w:val="multilevel"/>
    <w:tmpl w:val="3CD2CB7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47F2243"/>
    <w:multiLevelType w:val="hybridMultilevel"/>
    <w:tmpl w:val="1A98891E"/>
    <w:lvl w:ilvl="0" w:tplc="50E01B66">
      <w:start w:val="1"/>
      <w:numFmt w:val="decimal"/>
      <w:lvlText w:val="3.1.%1."/>
      <w:lvlJc w:val="left"/>
      <w:pPr>
        <w:ind w:left="2160" w:hanging="360"/>
      </w:pPr>
      <w:rPr>
        <w:rFonts w:cs="Times New Roman" w:hint="default"/>
        <w:b w:val="0"/>
        <w:i w:val="0"/>
      </w:rPr>
    </w:lvl>
    <w:lvl w:ilvl="1" w:tplc="AA0E748C">
      <w:start w:val="1"/>
      <w:numFmt w:val="decimal"/>
      <w:lvlText w:val="%2."/>
      <w:lvlJc w:val="left"/>
      <w:pPr>
        <w:ind w:left="1440" w:hanging="360"/>
      </w:pPr>
      <w:rPr>
        <w:rFonts w:hint="default"/>
      </w:rPr>
    </w:lvl>
    <w:lvl w:ilvl="2" w:tplc="50E01B66">
      <w:start w:val="1"/>
      <w:numFmt w:val="decimal"/>
      <w:lvlText w:val="3.1.%3."/>
      <w:lvlJc w:val="left"/>
      <w:pPr>
        <w:ind w:left="1599" w:hanging="180"/>
      </w:pPr>
      <w:rPr>
        <w:rFonts w:cs="Times New Roman" w:hint="default"/>
        <w:b w:val="0"/>
        <w:i w:val="0"/>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7381FB7"/>
    <w:multiLevelType w:val="multilevel"/>
    <w:tmpl w:val="EEA82AB0"/>
    <w:lvl w:ilvl="0">
      <w:start w:val="3"/>
      <w:numFmt w:val="decimal"/>
      <w:lvlText w:val="%1."/>
      <w:lvlJc w:val="left"/>
      <w:pPr>
        <w:ind w:left="660" w:hanging="660"/>
      </w:pPr>
      <w:rPr>
        <w:rFonts w:hint="default"/>
      </w:rPr>
    </w:lvl>
    <w:lvl w:ilvl="1">
      <w:start w:val="2"/>
      <w:numFmt w:val="decimal"/>
      <w:lvlText w:val="%1.%2."/>
      <w:lvlJc w:val="left"/>
      <w:pPr>
        <w:ind w:left="1358" w:hanging="720"/>
      </w:pPr>
      <w:rPr>
        <w:rFonts w:hint="default"/>
      </w:rPr>
    </w:lvl>
    <w:lvl w:ilvl="2">
      <w:start w:val="7"/>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7">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8">
    <w:nsid w:val="38AE38DB"/>
    <w:multiLevelType w:val="multilevel"/>
    <w:tmpl w:val="9F10BD0A"/>
    <w:lvl w:ilvl="0">
      <w:start w:val="4"/>
      <w:numFmt w:val="decimal"/>
      <w:lvlText w:val="%1."/>
      <w:lvlJc w:val="left"/>
      <w:pPr>
        <w:ind w:left="1069"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575"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29">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40123D28"/>
    <w:multiLevelType w:val="hybridMultilevel"/>
    <w:tmpl w:val="BB2CFC98"/>
    <w:lvl w:ilvl="0" w:tplc="B3C40DAC">
      <w:start w:val="1"/>
      <w:numFmt w:val="bullet"/>
      <w:lvlText w:val=""/>
      <w:lvlJc w:val="left"/>
      <w:pPr>
        <w:tabs>
          <w:tab w:val="num" w:pos="960"/>
        </w:tabs>
        <w:ind w:left="960" w:hanging="360"/>
      </w:pPr>
      <w:rPr>
        <w:rFonts w:ascii="Symbol" w:hAnsi="Symbol" w:hint="default"/>
        <w:sz w:val="22"/>
        <w:szCs w:val="22"/>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1">
    <w:nsid w:val="416C1A76"/>
    <w:multiLevelType w:val="multilevel"/>
    <w:tmpl w:val="B96A9A2A"/>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33">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2"/>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B1454F4"/>
    <w:multiLevelType w:val="hybridMultilevel"/>
    <w:tmpl w:val="8FB480B2"/>
    <w:lvl w:ilvl="0" w:tplc="BD063AB8">
      <w:start w:val="1"/>
      <w:numFmt w:val="decimal"/>
      <w:lvlText w:val="3.2.%1."/>
      <w:lvlJc w:val="left"/>
      <w:pPr>
        <w:ind w:left="928"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5C4E7374"/>
    <w:multiLevelType w:val="hybridMultilevel"/>
    <w:tmpl w:val="5D9EEA7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DC5606"/>
    <w:multiLevelType w:val="hybridMultilevel"/>
    <w:tmpl w:val="F0964C6A"/>
    <w:lvl w:ilvl="0" w:tplc="D7EAAC4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A8B34F6"/>
    <w:multiLevelType w:val="multilevel"/>
    <w:tmpl w:val="0C8CC6B0"/>
    <w:lvl w:ilvl="0">
      <w:start w:val="3"/>
      <w:numFmt w:val="decimal"/>
      <w:lvlText w:val="%1."/>
      <w:lvlJc w:val="left"/>
      <w:pPr>
        <w:ind w:left="660" w:hanging="660"/>
      </w:pPr>
      <w:rPr>
        <w:rFonts w:hint="default"/>
      </w:rPr>
    </w:lvl>
    <w:lvl w:ilvl="1">
      <w:start w:val="1"/>
      <w:numFmt w:val="decimal"/>
      <w:lvlText w:val="%1.%2."/>
      <w:lvlJc w:val="left"/>
      <w:pPr>
        <w:ind w:left="1710" w:hanging="720"/>
      </w:pPr>
      <w:rPr>
        <w:rFonts w:hint="default"/>
      </w:rPr>
    </w:lvl>
    <w:lvl w:ilvl="2">
      <w:start w:val="7"/>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38">
    <w:nsid w:val="6EDD6D8E"/>
    <w:multiLevelType w:val="multilevel"/>
    <w:tmpl w:val="AE1E3A52"/>
    <w:lvl w:ilvl="0">
      <w:start w:val="3"/>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9">
    <w:nsid w:val="74152262"/>
    <w:multiLevelType w:val="hybridMultilevel"/>
    <w:tmpl w:val="5176719A"/>
    <w:lvl w:ilvl="0" w:tplc="2D16EBA2">
      <w:start w:val="1"/>
      <w:numFmt w:val="decimal"/>
      <w:lvlText w:val="%1."/>
      <w:lvlJc w:val="left"/>
      <w:pPr>
        <w:ind w:left="-120" w:hanging="360"/>
      </w:pPr>
      <w:rPr>
        <w:rFonts w:hint="default"/>
      </w:rPr>
    </w:lvl>
    <w:lvl w:ilvl="1" w:tplc="04190019" w:tentative="1">
      <w:start w:val="1"/>
      <w:numFmt w:val="lowerLetter"/>
      <w:lvlText w:val="%2."/>
      <w:lvlJc w:val="left"/>
      <w:pPr>
        <w:ind w:left="600" w:hanging="360"/>
      </w:pPr>
    </w:lvl>
    <w:lvl w:ilvl="2" w:tplc="0419001B" w:tentative="1">
      <w:start w:val="1"/>
      <w:numFmt w:val="lowerRoman"/>
      <w:lvlText w:val="%3."/>
      <w:lvlJc w:val="right"/>
      <w:pPr>
        <w:ind w:left="1320" w:hanging="180"/>
      </w:pPr>
    </w:lvl>
    <w:lvl w:ilvl="3" w:tplc="0419000F" w:tentative="1">
      <w:start w:val="1"/>
      <w:numFmt w:val="decimal"/>
      <w:lvlText w:val="%4."/>
      <w:lvlJc w:val="left"/>
      <w:pPr>
        <w:ind w:left="2040" w:hanging="360"/>
      </w:pPr>
    </w:lvl>
    <w:lvl w:ilvl="4" w:tplc="04190019" w:tentative="1">
      <w:start w:val="1"/>
      <w:numFmt w:val="lowerLetter"/>
      <w:lvlText w:val="%5."/>
      <w:lvlJc w:val="left"/>
      <w:pPr>
        <w:ind w:left="2760" w:hanging="360"/>
      </w:pPr>
    </w:lvl>
    <w:lvl w:ilvl="5" w:tplc="0419001B" w:tentative="1">
      <w:start w:val="1"/>
      <w:numFmt w:val="lowerRoman"/>
      <w:lvlText w:val="%6."/>
      <w:lvlJc w:val="right"/>
      <w:pPr>
        <w:ind w:left="3480" w:hanging="180"/>
      </w:pPr>
    </w:lvl>
    <w:lvl w:ilvl="6" w:tplc="0419000F" w:tentative="1">
      <w:start w:val="1"/>
      <w:numFmt w:val="decimal"/>
      <w:lvlText w:val="%7."/>
      <w:lvlJc w:val="left"/>
      <w:pPr>
        <w:ind w:left="4200" w:hanging="360"/>
      </w:pPr>
    </w:lvl>
    <w:lvl w:ilvl="7" w:tplc="04190019" w:tentative="1">
      <w:start w:val="1"/>
      <w:numFmt w:val="lowerLetter"/>
      <w:lvlText w:val="%8."/>
      <w:lvlJc w:val="left"/>
      <w:pPr>
        <w:ind w:left="4920" w:hanging="360"/>
      </w:pPr>
    </w:lvl>
    <w:lvl w:ilvl="8" w:tplc="0419001B" w:tentative="1">
      <w:start w:val="1"/>
      <w:numFmt w:val="lowerRoman"/>
      <w:lvlText w:val="%9."/>
      <w:lvlJc w:val="right"/>
      <w:pPr>
        <w:ind w:left="5640" w:hanging="180"/>
      </w:pPr>
    </w:lvl>
  </w:abstractNum>
  <w:abstractNum w:abstractNumId="4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47619C6"/>
    <w:multiLevelType w:val="hybridMultilevel"/>
    <w:tmpl w:val="FF064368"/>
    <w:lvl w:ilvl="0" w:tplc="0419000F">
      <w:start w:val="8"/>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77247D8B"/>
    <w:multiLevelType w:val="hybridMultilevel"/>
    <w:tmpl w:val="FAA8AC4E"/>
    <w:lvl w:ilvl="0" w:tplc="C194D858">
      <w:start w:val="6"/>
      <w:numFmt w:val="decimal"/>
      <w:lvlText w:val="%1."/>
      <w:lvlJc w:val="left"/>
      <w:pPr>
        <w:ind w:left="1429" w:hanging="360"/>
      </w:pPr>
      <w:rPr>
        <w:rFonts w:cs="Times New Roman" w:hint="default"/>
        <w:b/>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3">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B122826"/>
    <w:multiLevelType w:val="singleLevel"/>
    <w:tmpl w:val="6B425156"/>
    <w:lvl w:ilvl="0">
      <w:start w:val="1"/>
      <w:numFmt w:val="decimal"/>
      <w:lvlText w:val="2.%1."/>
      <w:legacy w:legacy="1" w:legacySpace="0" w:legacyIndent="489"/>
      <w:lvlJc w:val="left"/>
      <w:rPr>
        <w:rFonts w:ascii="Times New Roman" w:hAnsi="Times New Roman" w:cs="Times New Roman" w:hint="default"/>
      </w:rPr>
    </w:lvl>
  </w:abstractNum>
  <w:num w:numId="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32"/>
  </w:num>
  <w:num w:numId="4">
    <w:abstractNumId w:val="27"/>
  </w:num>
  <w:num w:numId="5">
    <w:abstractNumId w:val="29"/>
  </w:num>
  <w:num w:numId="6">
    <w:abstractNumId w:val="19"/>
  </w:num>
  <w:num w:numId="7">
    <w:abstractNumId w:val="43"/>
  </w:num>
  <w:num w:numId="8">
    <w:abstractNumId w:val="22"/>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1"/>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14"/>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40"/>
  </w:num>
  <w:num w:numId="19">
    <w:abstractNumId w:val="17"/>
  </w:num>
  <w:num w:numId="20">
    <w:abstractNumId w:val="16"/>
  </w:num>
  <w:num w:numId="21">
    <w:abstractNumId w:val="10"/>
  </w:num>
  <w:num w:numId="22">
    <w:abstractNumId w:val="11"/>
  </w:num>
  <w:num w:numId="23">
    <w:abstractNumId w:val="28"/>
  </w:num>
  <w:num w:numId="24">
    <w:abstractNumId w:val="42"/>
  </w:num>
  <w:num w:numId="25">
    <w:abstractNumId w:val="25"/>
  </w:num>
  <w:num w:numId="26">
    <w:abstractNumId w:val="34"/>
  </w:num>
  <w:num w:numId="27">
    <w:abstractNumId w:val="13"/>
  </w:num>
  <w:num w:numId="28">
    <w:abstractNumId w:val="20"/>
  </w:num>
  <w:num w:numId="29">
    <w:abstractNumId w:val="37"/>
  </w:num>
  <w:num w:numId="30">
    <w:abstractNumId w:val="26"/>
  </w:num>
  <w:num w:numId="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2"/>
  </w:num>
  <w:num w:numId="37">
    <w:abstractNumId w:val="8"/>
  </w:num>
  <w:num w:numId="38">
    <w:abstractNumId w:val="21"/>
  </w:num>
  <w:num w:numId="39">
    <w:abstractNumId w:val="35"/>
  </w:num>
  <w:num w:numId="40">
    <w:abstractNumId w:val="30"/>
  </w:num>
  <w:num w:numId="41">
    <w:abstractNumId w:val="23"/>
  </w:num>
  <w:num w:numId="42">
    <w:abstractNumId w:val="31"/>
  </w:num>
  <w:num w:numId="43">
    <w:abstractNumId w:val="38"/>
  </w:num>
  <w:num w:numId="44">
    <w:abstractNumId w:val="41"/>
  </w:num>
  <w:num w:numId="45">
    <w:abstractNumId w:val="24"/>
  </w:num>
  <w:num w:numId="46">
    <w:abstractNumId w:val="36"/>
  </w:num>
  <w:num w:numId="47">
    <w:abstractNumId w:val="18"/>
  </w:num>
  <w:num w:numId="48">
    <w:abstractNumId w:val="4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133DB"/>
    <w:rsid w:val="0002373B"/>
    <w:rsid w:val="000D0861"/>
    <w:rsid w:val="000D41BF"/>
    <w:rsid w:val="000E7C99"/>
    <w:rsid w:val="00133F76"/>
    <w:rsid w:val="001357BE"/>
    <w:rsid w:val="0018021E"/>
    <w:rsid w:val="001A3FBE"/>
    <w:rsid w:val="001B79B6"/>
    <w:rsid w:val="001E2696"/>
    <w:rsid w:val="002055FF"/>
    <w:rsid w:val="00216D6B"/>
    <w:rsid w:val="0027230E"/>
    <w:rsid w:val="002972A1"/>
    <w:rsid w:val="002A2220"/>
    <w:rsid w:val="002B12BB"/>
    <w:rsid w:val="002C391A"/>
    <w:rsid w:val="00334FD9"/>
    <w:rsid w:val="003F3957"/>
    <w:rsid w:val="003F6D28"/>
    <w:rsid w:val="00461898"/>
    <w:rsid w:val="004913D4"/>
    <w:rsid w:val="004C48DD"/>
    <w:rsid w:val="004C7B9D"/>
    <w:rsid w:val="00522061"/>
    <w:rsid w:val="0057111A"/>
    <w:rsid w:val="00581509"/>
    <w:rsid w:val="005B388E"/>
    <w:rsid w:val="0060342A"/>
    <w:rsid w:val="006039BC"/>
    <w:rsid w:val="00610CD3"/>
    <w:rsid w:val="006130A4"/>
    <w:rsid w:val="00660BCD"/>
    <w:rsid w:val="0067494C"/>
    <w:rsid w:val="006B2E31"/>
    <w:rsid w:val="006D2299"/>
    <w:rsid w:val="006E6FFB"/>
    <w:rsid w:val="00723CBD"/>
    <w:rsid w:val="00736CB6"/>
    <w:rsid w:val="0075368E"/>
    <w:rsid w:val="007646C2"/>
    <w:rsid w:val="007A2C4E"/>
    <w:rsid w:val="007B465D"/>
    <w:rsid w:val="007E1132"/>
    <w:rsid w:val="0082324E"/>
    <w:rsid w:val="00847CFE"/>
    <w:rsid w:val="008951A5"/>
    <w:rsid w:val="008A282D"/>
    <w:rsid w:val="008B1972"/>
    <w:rsid w:val="008B661C"/>
    <w:rsid w:val="008C27F5"/>
    <w:rsid w:val="008E1DB1"/>
    <w:rsid w:val="00974186"/>
    <w:rsid w:val="009B5973"/>
    <w:rsid w:val="009C5523"/>
    <w:rsid w:val="009F169B"/>
    <w:rsid w:val="00A1772F"/>
    <w:rsid w:val="00A94FF1"/>
    <w:rsid w:val="00AD2CD9"/>
    <w:rsid w:val="00B4679A"/>
    <w:rsid w:val="00B526AB"/>
    <w:rsid w:val="00B8534F"/>
    <w:rsid w:val="00BA3995"/>
    <w:rsid w:val="00BB116E"/>
    <w:rsid w:val="00BB5020"/>
    <w:rsid w:val="00BC11DA"/>
    <w:rsid w:val="00BC7055"/>
    <w:rsid w:val="00BF22F2"/>
    <w:rsid w:val="00C20EE1"/>
    <w:rsid w:val="00C269A4"/>
    <w:rsid w:val="00C30B9F"/>
    <w:rsid w:val="00C62F51"/>
    <w:rsid w:val="00CC2918"/>
    <w:rsid w:val="00CD350B"/>
    <w:rsid w:val="00D36B6C"/>
    <w:rsid w:val="00D65949"/>
    <w:rsid w:val="00D96D8F"/>
    <w:rsid w:val="00DA4E9B"/>
    <w:rsid w:val="00DC3FB2"/>
    <w:rsid w:val="00E04D06"/>
    <w:rsid w:val="00E77849"/>
    <w:rsid w:val="00E93215"/>
    <w:rsid w:val="00EC4773"/>
    <w:rsid w:val="00ED6836"/>
    <w:rsid w:val="00EE49A2"/>
    <w:rsid w:val="00EE57B1"/>
    <w:rsid w:val="00F07759"/>
    <w:rsid w:val="00F433AC"/>
    <w:rsid w:val="00F50F69"/>
    <w:rsid w:val="00F56F91"/>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iPriority w:val="99"/>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uiPriority w:val="99"/>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uiPriority w:val="99"/>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uiPriority w:val="99"/>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iPriority w:val="99"/>
    <w:unhideWhenUsed/>
    <w:rsid w:val="0057111A"/>
    <w:rPr>
      <w:sz w:val="16"/>
      <w:szCs w:val="16"/>
    </w:rPr>
  </w:style>
  <w:style w:type="paragraph" w:styleId="aff0">
    <w:name w:val="annotation text"/>
    <w:basedOn w:val="a8"/>
    <w:link w:val="aff1"/>
    <w:uiPriority w:val="99"/>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uiPriority w:val="99"/>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4">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1e">
    <w:name w:val="Текст1"/>
    <w:basedOn w:val="a8"/>
    <w:rsid w:val="0027230E"/>
    <w:pPr>
      <w:suppressAutoHyphens/>
      <w:spacing w:after="0" w:line="240" w:lineRule="auto"/>
    </w:pPr>
    <w:rPr>
      <w:rFonts w:ascii="Courier New" w:eastAsia="Times New Roman" w:hAnsi="Courier New" w:cs="Courier New"/>
      <w:sz w:val="20"/>
      <w:szCs w:val="20"/>
      <w:lang w:eastAsia="ar-SA"/>
    </w:rPr>
  </w:style>
  <w:style w:type="character" w:customStyle="1" w:styleId="js-phone-number">
    <w:name w:val="js-phone-number"/>
    <w:basedOn w:val="a9"/>
    <w:rsid w:val="0027230E"/>
  </w:style>
  <w:style w:type="character" w:customStyle="1" w:styleId="extended-textshort">
    <w:name w:val="extended-text__short"/>
    <w:basedOn w:val="a9"/>
    <w:rsid w:val="002723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iPriority w:val="99"/>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uiPriority w:val="99"/>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uiPriority w:val="99"/>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uiPriority w:val="99"/>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iPriority w:val="99"/>
    <w:unhideWhenUsed/>
    <w:rsid w:val="0057111A"/>
    <w:rPr>
      <w:sz w:val="16"/>
      <w:szCs w:val="16"/>
    </w:rPr>
  </w:style>
  <w:style w:type="paragraph" w:styleId="aff0">
    <w:name w:val="annotation text"/>
    <w:basedOn w:val="a8"/>
    <w:link w:val="aff1"/>
    <w:uiPriority w:val="99"/>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uiPriority w:val="99"/>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4">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1e">
    <w:name w:val="Текст1"/>
    <w:basedOn w:val="a8"/>
    <w:rsid w:val="0027230E"/>
    <w:pPr>
      <w:suppressAutoHyphens/>
      <w:spacing w:after="0" w:line="240" w:lineRule="auto"/>
    </w:pPr>
    <w:rPr>
      <w:rFonts w:ascii="Courier New" w:eastAsia="Times New Roman" w:hAnsi="Courier New" w:cs="Courier New"/>
      <w:sz w:val="20"/>
      <w:szCs w:val="20"/>
      <w:lang w:eastAsia="ar-SA"/>
    </w:rPr>
  </w:style>
  <w:style w:type="character" w:customStyle="1" w:styleId="js-phone-number">
    <w:name w:val="js-phone-number"/>
    <w:basedOn w:val="a9"/>
    <w:rsid w:val="0027230E"/>
  </w:style>
  <w:style w:type="character" w:customStyle="1" w:styleId="extended-textshort">
    <w:name w:val="extended-text__short"/>
    <w:basedOn w:val="a9"/>
    <w:rsid w:val="00272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336732">
      <w:bodyDiv w:val="1"/>
      <w:marLeft w:val="0"/>
      <w:marRight w:val="0"/>
      <w:marTop w:val="0"/>
      <w:marBottom w:val="0"/>
      <w:divBdr>
        <w:top w:val="none" w:sz="0" w:space="0" w:color="auto"/>
        <w:left w:val="none" w:sz="0" w:space="0" w:color="auto"/>
        <w:bottom w:val="none" w:sz="0" w:space="0" w:color="auto"/>
        <w:right w:val="none" w:sz="0" w:space="0" w:color="auto"/>
      </w:divBdr>
    </w:div>
    <w:div w:id="827600275">
      <w:bodyDiv w:val="1"/>
      <w:marLeft w:val="0"/>
      <w:marRight w:val="0"/>
      <w:marTop w:val="0"/>
      <w:marBottom w:val="0"/>
      <w:divBdr>
        <w:top w:val="none" w:sz="0" w:space="0" w:color="auto"/>
        <w:left w:val="none" w:sz="0" w:space="0" w:color="auto"/>
        <w:bottom w:val="none" w:sz="0" w:space="0" w:color="auto"/>
        <w:right w:val="none" w:sz="0" w:space="0" w:color="auto"/>
      </w:divBdr>
    </w:div>
    <w:div w:id="179131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640D7-DFA4-4A50-A999-F4227FCE3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2213</Words>
  <Characters>12616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2018-08-09T03:53:00Z</cp:lastPrinted>
  <dcterms:created xsi:type="dcterms:W3CDTF">2018-08-09T04:15:00Z</dcterms:created>
  <dcterms:modified xsi:type="dcterms:W3CDTF">2018-08-09T04:15:00Z</dcterms:modified>
</cp:coreProperties>
</file>