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E7589">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E211F8" w:rsidP="00974186">
            <w:pPr>
              <w:jc w:val="both"/>
              <w:rPr>
                <w:rFonts w:ascii="Arial" w:hAnsi="Arial" w:cs="Arial"/>
                <w:sz w:val="18"/>
                <w:szCs w:val="18"/>
              </w:rPr>
            </w:pPr>
            <w:r>
              <w:rPr>
                <w:rFonts w:ascii="Arial" w:hAnsi="Arial" w:cs="Arial"/>
                <w:sz w:val="18"/>
                <w:szCs w:val="18"/>
              </w:rPr>
              <w:t>Поставка комплектующих</w:t>
            </w:r>
            <w:r w:rsidRPr="00E211F8">
              <w:rPr>
                <w:rFonts w:ascii="Arial" w:hAnsi="Arial" w:cs="Arial"/>
                <w:sz w:val="18"/>
                <w:szCs w:val="18"/>
              </w:rPr>
              <w:t xml:space="preserve"> для электроплит</w:t>
            </w:r>
            <w:r>
              <w:rPr>
                <w:rFonts w:ascii="Arial" w:hAnsi="Arial" w:cs="Arial"/>
                <w:sz w:val="18"/>
                <w:szCs w:val="18"/>
              </w:rPr>
              <w:t xml:space="preserve"> – 8 наименований</w:t>
            </w:r>
            <w:r w:rsidRPr="00E211F8">
              <w:rPr>
                <w:rFonts w:ascii="Arial" w:hAnsi="Arial" w:cs="Arial"/>
                <w:sz w:val="18"/>
                <w:szCs w:val="18"/>
              </w:rPr>
              <w:t xml:space="preserve"> </w:t>
            </w:r>
            <w:r w:rsidR="00974186" w:rsidRPr="006B2E31">
              <w:rPr>
                <w:rFonts w:ascii="Arial" w:hAnsi="Arial" w:cs="Arial"/>
                <w:sz w:val="18"/>
                <w:szCs w:val="18"/>
              </w:rPr>
              <w:t>(согласно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E211F8" w:rsidP="00E211F8">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На склад заказчика, в течение 10</w:t>
            </w:r>
            <w:r w:rsidR="006B1516">
              <w:rPr>
                <w:rFonts w:ascii="Arial" w:eastAsia="Times New Roman" w:hAnsi="Arial" w:cs="Arial"/>
                <w:kern w:val="1"/>
                <w:sz w:val="18"/>
                <w:szCs w:val="18"/>
                <w:lang w:eastAsia="ar-SA"/>
              </w:rPr>
              <w:t xml:space="preserve"> дней с момента заключения договора</w:t>
            </w:r>
            <w:r w:rsidR="006B1516" w:rsidRPr="006B2E31">
              <w:rPr>
                <w:rFonts w:ascii="Arial" w:eastAsia="Times New Roman" w:hAnsi="Arial" w:cs="Arial"/>
                <w:kern w:val="1"/>
                <w:sz w:val="18"/>
                <w:szCs w:val="18"/>
                <w:lang w:eastAsia="ar-SA"/>
              </w:rPr>
              <w:t xml:space="preserve">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E211F8">
            <w:pPr>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E211F8">
              <w:rPr>
                <w:rFonts w:ascii="Arial" w:hAnsi="Arial" w:cs="Arial"/>
                <w:sz w:val="18"/>
                <w:szCs w:val="18"/>
              </w:rPr>
              <w:t>330 904,40</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00BC7055" w:rsidRPr="006B2E31">
              <w:rPr>
                <w:rFonts w:ascii="Arial" w:hAnsi="Arial" w:cs="Arial"/>
                <w:sz w:val="18"/>
                <w:szCs w:val="18"/>
              </w:rPr>
              <w:t>(</w:t>
            </w:r>
            <w:r w:rsidR="00E211F8">
              <w:rPr>
                <w:rFonts w:ascii="Arial" w:hAnsi="Arial" w:cs="Arial"/>
                <w:sz w:val="18"/>
                <w:szCs w:val="18"/>
              </w:rPr>
              <w:t xml:space="preserve">Цена </w:t>
            </w:r>
            <w:r w:rsidR="00E211F8" w:rsidRPr="00E211F8">
              <w:rPr>
                <w:rFonts w:ascii="Arial" w:hAnsi="Arial" w:cs="Arial"/>
                <w:sz w:val="18"/>
                <w:szCs w:val="18"/>
              </w:rPr>
              <w:t>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E211F8">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9B3A12">
              <w:rPr>
                <w:rFonts w:ascii="Arial" w:hAnsi="Arial" w:cs="Arial"/>
                <w:sz w:val="18"/>
                <w:szCs w:val="18"/>
              </w:rPr>
              <w:t xml:space="preserve"> </w:t>
            </w:r>
            <w:r w:rsidR="00E211F8" w:rsidRPr="00E211F8">
              <w:rPr>
                <w:rFonts w:ascii="Arial" w:hAnsi="Arial" w:cs="Arial"/>
                <w:sz w:val="18"/>
                <w:szCs w:val="18"/>
              </w:rPr>
              <w:t xml:space="preserve">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 </w:t>
            </w:r>
            <w:r w:rsidR="0082324E" w:rsidRPr="006B2E31">
              <w:rPr>
                <w:rFonts w:ascii="Arial" w:eastAsia="Calibri" w:hAnsi="Arial" w:cs="Arial"/>
                <w:sz w:val="18"/>
                <w:szCs w:val="18"/>
              </w:rPr>
              <w:t>(</w:t>
            </w:r>
            <w:proofErr w:type="gramStart"/>
            <w:r w:rsidRPr="006B2E31">
              <w:rPr>
                <w:rFonts w:ascii="Arial" w:eastAsia="Calibri" w:hAnsi="Arial" w:cs="Arial"/>
                <w:sz w:val="18"/>
                <w:szCs w:val="18"/>
              </w:rPr>
              <w:t>согласно проект</w:t>
            </w:r>
            <w:r w:rsidR="00E211F8">
              <w:rPr>
                <w:rFonts w:ascii="Arial" w:eastAsia="Calibri" w:hAnsi="Arial" w:cs="Arial"/>
                <w:sz w:val="18"/>
                <w:szCs w:val="18"/>
              </w:rPr>
              <w:t>а</w:t>
            </w:r>
            <w:proofErr w:type="gramEnd"/>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7E7589">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на поставку товаров</w:t>
      </w:r>
    </w:p>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г. Новосибирск                                                                                                         «___»  __________ 2018г.</w:t>
      </w:r>
    </w:p>
    <w:p w:rsidR="00E211F8" w:rsidRPr="00E211F8" w:rsidRDefault="00E211F8" w:rsidP="00E211F8">
      <w:pPr>
        <w:spacing w:after="0" w:line="240" w:lineRule="auto"/>
        <w:jc w:val="both"/>
        <w:rPr>
          <w:rFonts w:ascii="Arial" w:eastAsia="Times New Roman" w:hAnsi="Arial" w:cs="Arial"/>
          <w:b/>
          <w:sz w:val="18"/>
          <w:szCs w:val="18"/>
          <w:lang w:eastAsia="ru-RU"/>
        </w:rPr>
      </w:pPr>
    </w:p>
    <w:p w:rsidR="00E211F8" w:rsidRPr="00E211F8" w:rsidRDefault="00E211F8" w:rsidP="00E211F8">
      <w:pPr>
        <w:autoSpaceDE w:val="0"/>
        <w:autoSpaceDN w:val="0"/>
        <w:adjustRightInd w:val="0"/>
        <w:spacing w:after="0" w:line="240" w:lineRule="auto"/>
        <w:jc w:val="both"/>
        <w:rPr>
          <w:rFonts w:ascii="Arial" w:eastAsia="Times New Roman" w:hAnsi="Arial" w:cs="Arial"/>
          <w:sz w:val="18"/>
          <w:szCs w:val="18"/>
          <w:lang w:eastAsia="ru-RU"/>
        </w:rPr>
      </w:pPr>
      <w:r w:rsidRPr="00E211F8">
        <w:rPr>
          <w:rFonts w:ascii="Arial" w:eastAsia="Times New Roman" w:hAnsi="Arial" w:cs="Arial"/>
          <w:b/>
          <w:sz w:val="18"/>
          <w:szCs w:val="18"/>
          <w:lang w:eastAsia="ru-RU"/>
        </w:rPr>
        <w:t xml:space="preserve">  </w:t>
      </w:r>
      <w:r w:rsidRPr="00E211F8">
        <w:rPr>
          <w:rFonts w:ascii="Arial" w:eastAsia="Times New Roman" w:hAnsi="Arial" w:cs="Arial"/>
          <w:b/>
          <w:sz w:val="18"/>
          <w:szCs w:val="18"/>
          <w:lang w:eastAsia="ru-RU"/>
        </w:rPr>
        <w:tab/>
      </w:r>
      <w:proofErr w:type="gramStart"/>
      <w:r w:rsidRPr="00E211F8">
        <w:rPr>
          <w:rFonts w:ascii="Arial" w:eastAsia="Times New Roman" w:hAnsi="Arial" w:cs="Arial"/>
          <w:b/>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211F8">
        <w:rPr>
          <w:rFonts w:ascii="Arial" w:eastAsia="Times New Roman" w:hAnsi="Arial" w:cs="Arial"/>
          <w:sz w:val="18"/>
          <w:szCs w:val="18"/>
          <w:lang w:eastAsia="ru-RU"/>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E211F8">
        <w:rPr>
          <w:rFonts w:ascii="Arial" w:eastAsia="Times New Roman" w:hAnsi="Arial" w:cs="Arial"/>
          <w:b/>
          <w:sz w:val="18"/>
          <w:szCs w:val="18"/>
          <w:lang w:eastAsia="ru-RU"/>
        </w:rPr>
        <w:t xml:space="preserve">   Общество с ограниченной ответственностью Торговый дом «Меркурий» </w:t>
      </w:r>
      <w:r w:rsidRPr="00E211F8">
        <w:rPr>
          <w:rFonts w:ascii="Arial" w:eastAsia="Times New Roman" w:hAnsi="Arial" w:cs="Arial"/>
          <w:sz w:val="18"/>
          <w:szCs w:val="18"/>
          <w:lang w:eastAsia="ru-RU"/>
        </w:rPr>
        <w:t>именуемое в дальнейшем</w:t>
      </w:r>
      <w:r w:rsidRPr="00E211F8">
        <w:rPr>
          <w:rFonts w:ascii="Arial" w:eastAsia="Times New Roman" w:hAnsi="Arial" w:cs="Arial"/>
          <w:b/>
          <w:sz w:val="18"/>
          <w:szCs w:val="18"/>
          <w:lang w:eastAsia="ru-RU"/>
        </w:rPr>
        <w:t xml:space="preserve"> </w:t>
      </w:r>
      <w:r w:rsidRPr="00E211F8">
        <w:rPr>
          <w:rFonts w:ascii="Arial" w:eastAsia="Times New Roman" w:hAnsi="Arial" w:cs="Arial"/>
          <w:sz w:val="18"/>
          <w:szCs w:val="18"/>
          <w:lang w:eastAsia="ru-RU"/>
        </w:rPr>
        <w:t>Продавец, в лице  директора Франк Людмилы Анатольевны, действующего  на основании  устава,  действующего  на основании  Устава</w:t>
      </w:r>
      <w:proofErr w:type="gramEnd"/>
      <w:r w:rsidRPr="00E211F8">
        <w:rPr>
          <w:rFonts w:ascii="Arial" w:eastAsia="Times New Roman" w:hAnsi="Arial" w:cs="Arial"/>
          <w:sz w:val="18"/>
          <w:szCs w:val="18"/>
          <w:lang w:eastAsia="ru-RU"/>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E211F8" w:rsidRPr="00E211F8" w:rsidRDefault="00E211F8" w:rsidP="00E211F8">
      <w:pPr>
        <w:spacing w:after="0" w:line="240" w:lineRule="auto"/>
        <w:ind w:firstLine="360"/>
        <w:rPr>
          <w:rFonts w:ascii="Arial" w:eastAsia="Times New Roman" w:hAnsi="Arial" w:cs="Arial"/>
          <w:sz w:val="18"/>
          <w:szCs w:val="18"/>
          <w:lang w:eastAsia="ru-RU"/>
        </w:rPr>
      </w:pPr>
    </w:p>
    <w:p w:rsidR="00E211F8" w:rsidRPr="00E211F8" w:rsidRDefault="00E211F8" w:rsidP="00E211F8">
      <w:pPr>
        <w:spacing w:after="0" w:line="240" w:lineRule="auto"/>
        <w:ind w:left="-360"/>
        <w:jc w:val="center"/>
        <w:rPr>
          <w:rFonts w:ascii="Arial" w:eastAsia="Times New Roman" w:hAnsi="Arial" w:cs="Arial"/>
          <w:b/>
          <w:sz w:val="18"/>
          <w:szCs w:val="18"/>
          <w:lang w:eastAsia="ru-RU"/>
        </w:rPr>
      </w:pPr>
      <w:r w:rsidRPr="00E211F8">
        <w:rPr>
          <w:rFonts w:ascii="Arial" w:eastAsia="Times New Roman" w:hAnsi="Arial" w:cs="Arial"/>
          <w:b/>
          <w:sz w:val="18"/>
          <w:szCs w:val="18"/>
          <w:lang w:eastAsia="ru-RU"/>
        </w:rPr>
        <w:t>1.Предмет договора</w:t>
      </w:r>
    </w:p>
    <w:p w:rsidR="00E211F8" w:rsidRPr="00E211F8" w:rsidRDefault="00E211F8" w:rsidP="00E211F8">
      <w:pPr>
        <w:spacing w:after="0" w:line="240" w:lineRule="auto"/>
        <w:ind w:firstLine="360"/>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1.1. По настоящему договору Поставщик принимает на себя обязательства по поставке товара – комплектующих для электроплит, а Заказчик обязуется принять товар и оплатить его стоимость. </w:t>
      </w:r>
    </w:p>
    <w:p w:rsidR="00E211F8" w:rsidRPr="00E211F8" w:rsidRDefault="00E211F8" w:rsidP="00E211F8">
      <w:pPr>
        <w:spacing w:after="0" w:line="240" w:lineRule="auto"/>
        <w:ind w:firstLine="360"/>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1.2.Поставщик поставляет Заказчику: </w:t>
      </w:r>
      <w:proofErr w:type="gramStart"/>
      <w:r w:rsidRPr="00E211F8">
        <w:rPr>
          <w:rFonts w:ascii="Arial" w:eastAsia="Times New Roman" w:hAnsi="Arial" w:cs="Arial"/>
          <w:sz w:val="18"/>
          <w:szCs w:val="18"/>
          <w:lang w:eastAsia="ru-RU"/>
        </w:rPr>
        <w:t>комплектующие</w:t>
      </w:r>
      <w:proofErr w:type="gramEnd"/>
      <w:r w:rsidRPr="00E211F8">
        <w:rPr>
          <w:rFonts w:ascii="Arial" w:eastAsia="Times New Roman" w:hAnsi="Arial" w:cs="Arial"/>
          <w:sz w:val="18"/>
          <w:szCs w:val="18"/>
          <w:lang w:eastAsia="ru-RU"/>
        </w:rPr>
        <w:t xml:space="preserve"> для электроплит</w:t>
      </w:r>
    </w:p>
    <w:p w:rsidR="00E211F8" w:rsidRPr="00E211F8" w:rsidRDefault="00E211F8" w:rsidP="00E211F8">
      <w:pPr>
        <w:spacing w:after="0" w:line="240" w:lineRule="auto"/>
        <w:ind w:firstLine="360"/>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E211F8" w:rsidRPr="00E211F8" w:rsidRDefault="00E211F8" w:rsidP="00E211F8">
      <w:pPr>
        <w:autoSpaceDE w:val="0"/>
        <w:autoSpaceDN w:val="0"/>
        <w:adjustRightInd w:val="0"/>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ab/>
      </w:r>
    </w:p>
    <w:p w:rsidR="00E211F8" w:rsidRPr="00E211F8" w:rsidRDefault="00E211F8" w:rsidP="00E211F8">
      <w:pPr>
        <w:autoSpaceDE w:val="0"/>
        <w:autoSpaceDN w:val="0"/>
        <w:adjustRightInd w:val="0"/>
        <w:spacing w:after="0" w:line="240" w:lineRule="auto"/>
        <w:ind w:left="-360"/>
        <w:jc w:val="center"/>
        <w:rPr>
          <w:rFonts w:ascii="Arial" w:eastAsia="Times New Roman" w:hAnsi="Arial" w:cs="Arial"/>
          <w:b/>
          <w:sz w:val="18"/>
          <w:szCs w:val="18"/>
          <w:lang w:eastAsia="ru-RU"/>
        </w:rPr>
      </w:pPr>
      <w:r w:rsidRPr="00E211F8">
        <w:rPr>
          <w:rFonts w:ascii="Arial" w:eastAsia="Times New Roman" w:hAnsi="Arial" w:cs="Arial"/>
          <w:b/>
          <w:sz w:val="18"/>
          <w:szCs w:val="18"/>
          <w:lang w:eastAsia="ru-RU"/>
        </w:rPr>
        <w:t>2.Цена  договора и порядок оплаты</w:t>
      </w:r>
    </w:p>
    <w:p w:rsidR="00E211F8" w:rsidRPr="00E211F8" w:rsidRDefault="00E211F8" w:rsidP="00E211F8">
      <w:pPr>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lastRenderedPageBreak/>
        <w:t xml:space="preserve">        2.1. Цена договора составляет 330'904.40  (Триста тридцать тысяч девятьсот четыре рубля 40 копеек), в том числе НДС18%  -50'476.95 (Пятьдесят тысяч четыреста семьдесят шесть рублей 95 копеек).</w:t>
      </w:r>
    </w:p>
    <w:p w:rsidR="00E211F8" w:rsidRPr="00E211F8" w:rsidRDefault="00E211F8" w:rsidP="00E211F8">
      <w:pPr>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2.2.</w:t>
      </w:r>
      <w:r w:rsidRPr="00E211F8">
        <w:rPr>
          <w:rFonts w:ascii="Arial" w:eastAsia="Times New Roman" w:hAnsi="Arial" w:cs="Arial"/>
          <w:kern w:val="2"/>
          <w:sz w:val="18"/>
          <w:szCs w:val="18"/>
          <w:lang w:eastAsia="ar-SA"/>
        </w:rPr>
        <w:t xml:space="preserve"> </w:t>
      </w:r>
      <w:r w:rsidRPr="00E211F8">
        <w:rPr>
          <w:rFonts w:ascii="Arial" w:eastAsia="Times New Roman" w:hAnsi="Arial" w:cs="Arial"/>
          <w:sz w:val="18"/>
          <w:szCs w:val="18"/>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E211F8" w:rsidRPr="00E211F8" w:rsidRDefault="00E211F8" w:rsidP="00E211F8">
      <w:pPr>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2.3.Оплата цены договора производится</w:t>
      </w:r>
      <w:r>
        <w:rPr>
          <w:rFonts w:ascii="Arial" w:eastAsia="Times New Roman" w:hAnsi="Arial" w:cs="Arial"/>
          <w:sz w:val="18"/>
          <w:szCs w:val="18"/>
          <w:lang w:eastAsia="ru-RU"/>
        </w:rPr>
        <w:t xml:space="preserve"> </w:t>
      </w:r>
      <w:r w:rsidRPr="00E211F8">
        <w:rPr>
          <w:rFonts w:ascii="Arial" w:eastAsia="Times New Roman" w:hAnsi="Arial" w:cs="Arial"/>
          <w:sz w:val="18"/>
          <w:szCs w:val="18"/>
          <w:lang w:eastAsia="ru-RU"/>
        </w:rPr>
        <w:t>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E211F8" w:rsidRPr="00E211F8" w:rsidRDefault="00E211F8" w:rsidP="00E211F8">
      <w:pPr>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2.4.В случае установления при приемке товара </w:t>
      </w:r>
      <w:bookmarkStart w:id="0" w:name="_GoBack"/>
      <w:bookmarkEnd w:id="0"/>
      <w:r w:rsidRPr="00E211F8">
        <w:rPr>
          <w:rFonts w:ascii="Arial" w:eastAsia="Times New Roman" w:hAnsi="Arial" w:cs="Arial"/>
          <w:sz w:val="18"/>
          <w:szCs w:val="18"/>
          <w:lang w:eastAsia="ru-RU"/>
        </w:rPr>
        <w:t xml:space="preserve">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E211F8" w:rsidRPr="00E211F8" w:rsidRDefault="00E211F8" w:rsidP="00E211F8">
      <w:pPr>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E211F8" w:rsidRPr="00E211F8" w:rsidRDefault="00E211F8" w:rsidP="00E211F8">
      <w:pPr>
        <w:autoSpaceDE w:val="0"/>
        <w:autoSpaceDN w:val="0"/>
        <w:adjustRightInd w:val="0"/>
        <w:spacing w:after="0" w:line="240" w:lineRule="auto"/>
        <w:ind w:firstLine="225"/>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E211F8" w:rsidRPr="00E211F8" w:rsidRDefault="00E211F8" w:rsidP="00E211F8">
      <w:pPr>
        <w:autoSpaceDE w:val="0"/>
        <w:autoSpaceDN w:val="0"/>
        <w:adjustRightInd w:val="0"/>
        <w:spacing w:after="0" w:line="240" w:lineRule="auto"/>
        <w:jc w:val="center"/>
        <w:rPr>
          <w:rFonts w:ascii="Arial" w:eastAsia="Times New Roman" w:hAnsi="Arial" w:cs="Arial"/>
          <w:sz w:val="18"/>
          <w:szCs w:val="18"/>
          <w:lang w:eastAsia="ru-RU"/>
        </w:rPr>
      </w:pPr>
    </w:p>
    <w:p w:rsidR="00E211F8" w:rsidRPr="00E211F8" w:rsidRDefault="00E211F8" w:rsidP="00E211F8">
      <w:pPr>
        <w:autoSpaceDE w:val="0"/>
        <w:autoSpaceDN w:val="0"/>
        <w:adjustRightInd w:val="0"/>
        <w:spacing w:after="0" w:line="240" w:lineRule="auto"/>
        <w:jc w:val="center"/>
        <w:rPr>
          <w:rFonts w:ascii="Arial" w:eastAsia="Times New Roman" w:hAnsi="Arial" w:cs="Arial"/>
          <w:b/>
          <w:sz w:val="18"/>
          <w:szCs w:val="18"/>
          <w:lang w:eastAsia="ru-RU"/>
        </w:rPr>
      </w:pPr>
      <w:r w:rsidRPr="00E211F8">
        <w:rPr>
          <w:rFonts w:ascii="Arial" w:eastAsia="Times New Roman" w:hAnsi="Arial" w:cs="Arial"/>
          <w:b/>
          <w:sz w:val="18"/>
          <w:szCs w:val="18"/>
          <w:lang w:eastAsia="ru-RU"/>
        </w:rPr>
        <w:t>3. Условия  поставки и приемки товара</w:t>
      </w:r>
    </w:p>
    <w:p w:rsidR="00E211F8" w:rsidRPr="00E211F8" w:rsidRDefault="00E211F8" w:rsidP="00E211F8">
      <w:pPr>
        <w:autoSpaceDE w:val="0"/>
        <w:autoSpaceDN w:val="0"/>
        <w:adjustRightInd w:val="0"/>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3.1. Поставщик обязуется поставить товар на материальный склад  Заказчика в течение 10 (десять)  дней со дня заключения договора.</w:t>
      </w:r>
    </w:p>
    <w:p w:rsidR="00E211F8" w:rsidRPr="00E211F8" w:rsidRDefault="00E211F8" w:rsidP="00E211F8">
      <w:pPr>
        <w:autoSpaceDE w:val="0"/>
        <w:autoSpaceDN w:val="0"/>
        <w:adjustRightInd w:val="0"/>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E211F8" w:rsidRPr="00E211F8" w:rsidRDefault="00E211F8" w:rsidP="00E211F8">
      <w:pPr>
        <w:autoSpaceDE w:val="0"/>
        <w:autoSpaceDN w:val="0"/>
        <w:adjustRightInd w:val="0"/>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E211F8" w:rsidRPr="00E211F8" w:rsidRDefault="00E211F8" w:rsidP="00E211F8">
      <w:pPr>
        <w:autoSpaceDE w:val="0"/>
        <w:autoSpaceDN w:val="0"/>
        <w:adjustRightInd w:val="0"/>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E211F8" w:rsidRPr="00E211F8" w:rsidRDefault="00E211F8" w:rsidP="00E211F8">
      <w:pPr>
        <w:autoSpaceDE w:val="0"/>
        <w:autoSpaceDN w:val="0"/>
        <w:adjustRightInd w:val="0"/>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w:t>
      </w:r>
      <w:proofErr w:type="gramStart"/>
      <w:r w:rsidRPr="00E211F8">
        <w:rPr>
          <w:rFonts w:ascii="Arial" w:eastAsia="Times New Roman" w:hAnsi="Arial" w:cs="Arial"/>
          <w:sz w:val="18"/>
          <w:szCs w:val="18"/>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E211F8" w:rsidRPr="00E211F8" w:rsidRDefault="00E211F8" w:rsidP="00E211F8">
      <w:pPr>
        <w:autoSpaceDE w:val="0"/>
        <w:autoSpaceDN w:val="0"/>
        <w:adjustRightInd w:val="0"/>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В этом случае Поставщик обязан выполнить при получении указанного сообщения одно из следующих действий:</w:t>
      </w:r>
    </w:p>
    <w:p w:rsidR="00E211F8" w:rsidRPr="00E211F8" w:rsidRDefault="00E211F8" w:rsidP="00E211F8">
      <w:pPr>
        <w:autoSpaceDE w:val="0"/>
        <w:autoSpaceDN w:val="0"/>
        <w:adjustRightInd w:val="0"/>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E211F8" w:rsidRPr="00E211F8" w:rsidRDefault="00E211F8" w:rsidP="00E211F8">
      <w:pPr>
        <w:autoSpaceDE w:val="0"/>
        <w:autoSpaceDN w:val="0"/>
        <w:adjustRightInd w:val="0"/>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E211F8" w:rsidRPr="00E211F8" w:rsidRDefault="00E211F8" w:rsidP="00E211F8">
      <w:pPr>
        <w:autoSpaceDE w:val="0"/>
        <w:autoSpaceDN w:val="0"/>
        <w:adjustRightInd w:val="0"/>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E211F8" w:rsidRPr="00E211F8" w:rsidRDefault="00E211F8" w:rsidP="00E211F8">
      <w:pPr>
        <w:autoSpaceDE w:val="0"/>
        <w:autoSpaceDN w:val="0"/>
        <w:adjustRightInd w:val="0"/>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E211F8" w:rsidRPr="00E211F8" w:rsidRDefault="00E211F8" w:rsidP="00E211F8">
      <w:pPr>
        <w:autoSpaceDE w:val="0"/>
        <w:autoSpaceDN w:val="0"/>
        <w:adjustRightInd w:val="0"/>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E211F8" w:rsidRPr="00E211F8" w:rsidRDefault="00E211F8" w:rsidP="00E211F8">
      <w:pPr>
        <w:autoSpaceDE w:val="0"/>
        <w:autoSpaceDN w:val="0"/>
        <w:adjustRightInd w:val="0"/>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E211F8" w:rsidRPr="00E211F8" w:rsidRDefault="00E211F8" w:rsidP="00E211F8">
      <w:pPr>
        <w:autoSpaceDE w:val="0"/>
        <w:autoSpaceDN w:val="0"/>
        <w:adjustRightInd w:val="0"/>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E211F8" w:rsidRPr="00E211F8" w:rsidRDefault="00E211F8" w:rsidP="00E211F8">
      <w:pPr>
        <w:autoSpaceDE w:val="0"/>
        <w:autoSpaceDN w:val="0"/>
        <w:adjustRightInd w:val="0"/>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E211F8" w:rsidRPr="00E211F8" w:rsidRDefault="00E211F8" w:rsidP="00E211F8">
      <w:pPr>
        <w:autoSpaceDE w:val="0"/>
        <w:autoSpaceDN w:val="0"/>
        <w:adjustRightInd w:val="0"/>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3.11. Поставщик обязан предоставлять Заказчику вместе с товаром следующие документы:</w:t>
      </w:r>
    </w:p>
    <w:p w:rsidR="00E211F8" w:rsidRPr="00E211F8" w:rsidRDefault="00E211F8" w:rsidP="00E211F8">
      <w:pPr>
        <w:numPr>
          <w:ilvl w:val="0"/>
          <w:numId w:val="26"/>
        </w:numPr>
        <w:autoSpaceDE w:val="0"/>
        <w:autoSpaceDN w:val="0"/>
        <w:adjustRightInd w:val="0"/>
        <w:spacing w:after="0" w:line="240" w:lineRule="auto"/>
        <w:ind w:left="0"/>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товаросопроводительные документы (товарную накладную, счет-фактуру);</w:t>
      </w:r>
    </w:p>
    <w:p w:rsidR="00E211F8" w:rsidRPr="00E211F8" w:rsidRDefault="00E211F8" w:rsidP="00E211F8">
      <w:pPr>
        <w:numPr>
          <w:ilvl w:val="0"/>
          <w:numId w:val="26"/>
        </w:numPr>
        <w:autoSpaceDE w:val="0"/>
        <w:autoSpaceDN w:val="0"/>
        <w:adjustRightInd w:val="0"/>
        <w:spacing w:after="0" w:line="240" w:lineRule="auto"/>
        <w:ind w:left="0"/>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сертификаты соответствия</w:t>
      </w:r>
    </w:p>
    <w:p w:rsidR="00E211F8" w:rsidRPr="00E211F8" w:rsidRDefault="00E211F8" w:rsidP="00E211F8">
      <w:pPr>
        <w:numPr>
          <w:ilvl w:val="0"/>
          <w:numId w:val="26"/>
        </w:numPr>
        <w:autoSpaceDE w:val="0"/>
        <w:autoSpaceDN w:val="0"/>
        <w:adjustRightInd w:val="0"/>
        <w:spacing w:after="0" w:line="240" w:lineRule="auto"/>
        <w:ind w:left="0"/>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а также другие необходимые документы. </w:t>
      </w:r>
    </w:p>
    <w:p w:rsidR="00E211F8" w:rsidRPr="00E211F8" w:rsidRDefault="00E211F8" w:rsidP="00E211F8">
      <w:pPr>
        <w:autoSpaceDE w:val="0"/>
        <w:autoSpaceDN w:val="0"/>
        <w:adjustRightInd w:val="0"/>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E211F8" w:rsidRPr="00E211F8" w:rsidRDefault="00E211F8" w:rsidP="00E211F8">
      <w:pPr>
        <w:autoSpaceDE w:val="0"/>
        <w:autoSpaceDN w:val="0"/>
        <w:adjustRightInd w:val="0"/>
        <w:spacing w:after="0" w:line="240" w:lineRule="auto"/>
        <w:jc w:val="center"/>
        <w:rPr>
          <w:rFonts w:ascii="Arial" w:eastAsia="Times New Roman" w:hAnsi="Arial" w:cs="Arial"/>
          <w:b/>
          <w:sz w:val="18"/>
          <w:szCs w:val="18"/>
          <w:lang w:eastAsia="ru-RU"/>
        </w:rPr>
      </w:pPr>
      <w:r w:rsidRPr="00E211F8">
        <w:rPr>
          <w:rFonts w:ascii="Arial" w:eastAsia="Times New Roman" w:hAnsi="Arial" w:cs="Arial"/>
          <w:b/>
          <w:sz w:val="18"/>
          <w:szCs w:val="18"/>
          <w:lang w:eastAsia="ru-RU"/>
        </w:rPr>
        <w:t>4. Гарантии качества товара</w:t>
      </w:r>
    </w:p>
    <w:p w:rsidR="00E211F8" w:rsidRPr="00E211F8" w:rsidRDefault="00E211F8" w:rsidP="00E211F8">
      <w:pPr>
        <w:autoSpaceDE w:val="0"/>
        <w:autoSpaceDN w:val="0"/>
        <w:adjustRightInd w:val="0"/>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4.1. Поставщик несет ответственность за качество всего состава поставляемого товара  в течение гарантийного срока. </w:t>
      </w:r>
    </w:p>
    <w:p w:rsidR="00E211F8" w:rsidRPr="00E211F8" w:rsidRDefault="00E211F8" w:rsidP="00E211F8">
      <w:pPr>
        <w:autoSpaceDE w:val="0"/>
        <w:autoSpaceDN w:val="0"/>
        <w:adjustRightInd w:val="0"/>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4.2. Срок гарантии на поставляемый товар – 6(шесть) месяцев от даты поставки товара (даты подписания акта исполнения обязательств по поставке товара).</w:t>
      </w:r>
    </w:p>
    <w:p w:rsidR="00E211F8" w:rsidRPr="00E211F8" w:rsidRDefault="00E211F8" w:rsidP="00E211F8">
      <w:pPr>
        <w:autoSpaceDE w:val="0"/>
        <w:autoSpaceDN w:val="0"/>
        <w:adjustRightInd w:val="0"/>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E211F8" w:rsidRPr="00E211F8" w:rsidRDefault="00E211F8" w:rsidP="00E211F8">
      <w:pPr>
        <w:autoSpaceDE w:val="0"/>
        <w:autoSpaceDN w:val="0"/>
        <w:adjustRightInd w:val="0"/>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E211F8" w:rsidRPr="00E211F8" w:rsidRDefault="00E211F8" w:rsidP="00E211F8">
      <w:pPr>
        <w:autoSpaceDE w:val="0"/>
        <w:autoSpaceDN w:val="0"/>
        <w:adjustRightInd w:val="0"/>
        <w:spacing w:after="0" w:line="240" w:lineRule="auto"/>
        <w:rPr>
          <w:rFonts w:ascii="Arial" w:eastAsia="Times New Roman" w:hAnsi="Arial" w:cs="Arial"/>
          <w:sz w:val="18"/>
          <w:szCs w:val="18"/>
          <w:lang w:eastAsia="ru-RU"/>
        </w:rPr>
      </w:pPr>
    </w:p>
    <w:p w:rsidR="00E211F8" w:rsidRPr="00E211F8" w:rsidRDefault="00E211F8" w:rsidP="00E211F8">
      <w:pPr>
        <w:spacing w:after="0" w:line="240" w:lineRule="auto"/>
        <w:jc w:val="center"/>
        <w:rPr>
          <w:rFonts w:ascii="Arial" w:eastAsia="Times New Roman" w:hAnsi="Arial" w:cs="Arial"/>
          <w:b/>
          <w:sz w:val="18"/>
          <w:szCs w:val="18"/>
          <w:lang w:eastAsia="ru-RU"/>
        </w:rPr>
      </w:pPr>
      <w:r w:rsidRPr="00E211F8">
        <w:rPr>
          <w:rFonts w:ascii="Arial" w:eastAsia="Times New Roman" w:hAnsi="Arial" w:cs="Arial"/>
          <w:b/>
          <w:sz w:val="18"/>
          <w:szCs w:val="18"/>
          <w:lang w:eastAsia="ru-RU"/>
        </w:rPr>
        <w:lastRenderedPageBreak/>
        <w:t>5. Ответственность сторон</w:t>
      </w:r>
    </w:p>
    <w:p w:rsidR="00E211F8" w:rsidRPr="00E211F8" w:rsidRDefault="00E211F8" w:rsidP="00E211F8">
      <w:pPr>
        <w:autoSpaceDE w:val="0"/>
        <w:autoSpaceDN w:val="0"/>
        <w:adjustRightInd w:val="0"/>
        <w:spacing w:after="0" w:line="240" w:lineRule="auto"/>
        <w:ind w:firstLine="360"/>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211F8" w:rsidRPr="00E211F8" w:rsidRDefault="00E211F8" w:rsidP="00E211F8">
      <w:pPr>
        <w:suppressAutoHyphens/>
        <w:autoSpaceDE w:val="0"/>
        <w:autoSpaceDN w:val="0"/>
        <w:adjustRightInd w:val="0"/>
        <w:spacing w:after="0" w:line="240" w:lineRule="auto"/>
        <w:ind w:firstLine="360"/>
        <w:jc w:val="both"/>
        <w:rPr>
          <w:rFonts w:ascii="Arial" w:eastAsia="Times New Roman" w:hAnsi="Arial" w:cs="Arial"/>
          <w:kern w:val="2"/>
          <w:sz w:val="18"/>
          <w:szCs w:val="18"/>
          <w:lang w:eastAsia="ar-SA"/>
        </w:rPr>
      </w:pPr>
      <w:r w:rsidRPr="00E211F8">
        <w:rPr>
          <w:rFonts w:ascii="Arial" w:eastAsia="Times New Roman" w:hAnsi="Arial" w:cs="Arial"/>
          <w:kern w:val="2"/>
          <w:sz w:val="18"/>
          <w:szCs w:val="18"/>
          <w:lang w:eastAsia="ar-SA"/>
        </w:rPr>
        <w:t xml:space="preserve">  5.2.</w:t>
      </w:r>
      <w:r w:rsidRPr="00E211F8">
        <w:rPr>
          <w:rFonts w:ascii="Arial" w:eastAsia="Calibri" w:hAnsi="Arial" w:cs="Arial"/>
          <w:sz w:val="18"/>
          <w:szCs w:val="18"/>
        </w:rPr>
        <w:t xml:space="preserve"> </w:t>
      </w:r>
      <w:r w:rsidRPr="00E211F8">
        <w:rPr>
          <w:rFonts w:ascii="Arial" w:eastAsia="Times New Roman" w:hAnsi="Arial" w:cs="Arial"/>
          <w:kern w:val="2"/>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E211F8" w:rsidRPr="00E211F8" w:rsidRDefault="00E211F8" w:rsidP="00E211F8">
      <w:pPr>
        <w:spacing w:after="0" w:line="240" w:lineRule="auto"/>
        <w:jc w:val="both"/>
        <w:rPr>
          <w:rFonts w:ascii="Arial" w:eastAsia="Times New Roman" w:hAnsi="Arial" w:cs="Arial"/>
          <w:sz w:val="18"/>
          <w:szCs w:val="18"/>
          <w:lang w:eastAsia="ar-SA"/>
        </w:rPr>
      </w:pPr>
      <w:r w:rsidRPr="00E211F8">
        <w:rPr>
          <w:rFonts w:ascii="Arial" w:eastAsia="Times New Roman" w:hAnsi="Arial" w:cs="Arial"/>
          <w:sz w:val="18"/>
          <w:szCs w:val="18"/>
          <w:lang w:eastAsia="ar-SA"/>
        </w:rPr>
        <w:t xml:space="preserve">        5.3.</w:t>
      </w:r>
      <w:r w:rsidRPr="00E211F8">
        <w:rPr>
          <w:rFonts w:ascii="Arial" w:eastAsia="Calibri" w:hAnsi="Arial" w:cs="Arial"/>
          <w:sz w:val="18"/>
          <w:szCs w:val="18"/>
        </w:rPr>
        <w:t xml:space="preserve"> В случае ненадлежащего исполнения Поставщиком </w:t>
      </w:r>
      <w:r w:rsidRPr="00E211F8">
        <w:rPr>
          <w:rFonts w:ascii="Arial" w:eastAsia="Times New Roman"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-0,1 % цены договора.</w:t>
      </w:r>
    </w:p>
    <w:p w:rsidR="00E211F8" w:rsidRPr="00E211F8" w:rsidRDefault="00E211F8" w:rsidP="00E211F8">
      <w:pPr>
        <w:widowControl w:val="0"/>
        <w:suppressAutoHyphens/>
        <w:spacing w:after="0" w:line="240" w:lineRule="auto"/>
        <w:jc w:val="both"/>
        <w:rPr>
          <w:rFonts w:ascii="Arial" w:eastAsia="DejaVu Sans" w:hAnsi="Arial" w:cs="Arial"/>
          <w:kern w:val="2"/>
          <w:sz w:val="18"/>
          <w:szCs w:val="18"/>
          <w:lang w:eastAsia="ar-SA"/>
        </w:rPr>
      </w:pPr>
      <w:r w:rsidRPr="00E211F8">
        <w:rPr>
          <w:rFonts w:ascii="Arial" w:eastAsia="DejaVu Sans" w:hAnsi="Arial" w:cs="Arial"/>
          <w:kern w:val="2"/>
          <w:sz w:val="18"/>
          <w:szCs w:val="18"/>
          <w:lang w:eastAsia="ar-SA"/>
        </w:rPr>
        <w:t xml:space="preserve">        5.4. </w:t>
      </w:r>
      <w:proofErr w:type="gramStart"/>
      <w:r w:rsidRPr="00E211F8">
        <w:rPr>
          <w:rFonts w:ascii="Arial" w:eastAsia="DejaVu Sans" w:hAnsi="Arial" w:cs="Arial"/>
          <w:kern w:val="2"/>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E211F8" w:rsidRPr="00E211F8" w:rsidRDefault="00E211F8" w:rsidP="00E211F8">
      <w:pPr>
        <w:widowControl w:val="0"/>
        <w:suppressAutoHyphens/>
        <w:spacing w:after="0" w:line="240" w:lineRule="auto"/>
        <w:jc w:val="both"/>
        <w:rPr>
          <w:rFonts w:ascii="Arial" w:eastAsia="DejaVu Sans" w:hAnsi="Arial" w:cs="Arial"/>
          <w:kern w:val="2"/>
          <w:sz w:val="18"/>
          <w:szCs w:val="18"/>
          <w:lang w:eastAsia="ar-SA"/>
        </w:rPr>
      </w:pPr>
      <w:r w:rsidRPr="00E211F8">
        <w:rPr>
          <w:rFonts w:ascii="Arial" w:eastAsia="DejaVu Sans" w:hAnsi="Arial" w:cs="Arial"/>
          <w:kern w:val="2"/>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211F8" w:rsidRPr="00E211F8" w:rsidRDefault="00E211F8" w:rsidP="00E211F8">
      <w:pPr>
        <w:widowControl w:val="0"/>
        <w:suppressAutoHyphens/>
        <w:spacing w:after="0" w:line="240" w:lineRule="auto"/>
        <w:jc w:val="both"/>
        <w:rPr>
          <w:rFonts w:ascii="Arial" w:eastAsia="DejaVu Sans" w:hAnsi="Arial" w:cs="Arial"/>
          <w:kern w:val="2"/>
          <w:sz w:val="18"/>
          <w:szCs w:val="18"/>
          <w:lang w:eastAsia="ar-SA"/>
        </w:rPr>
      </w:pPr>
      <w:r w:rsidRPr="00E211F8">
        <w:rPr>
          <w:rFonts w:ascii="Arial" w:eastAsia="DejaVu Sans" w:hAnsi="Arial" w:cs="Arial"/>
          <w:kern w:val="2"/>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E211F8" w:rsidRPr="00E211F8" w:rsidRDefault="00E211F8" w:rsidP="00E211F8">
      <w:pPr>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E211F8" w:rsidRPr="00E211F8" w:rsidRDefault="00E211F8" w:rsidP="00E211F8">
      <w:pPr>
        <w:spacing w:after="0" w:line="240" w:lineRule="auto"/>
        <w:rPr>
          <w:rFonts w:ascii="Arial" w:eastAsia="Times New Roman" w:hAnsi="Arial" w:cs="Arial"/>
          <w:sz w:val="18"/>
          <w:szCs w:val="18"/>
          <w:lang w:eastAsia="ru-RU"/>
        </w:rPr>
      </w:pPr>
    </w:p>
    <w:p w:rsidR="00E211F8" w:rsidRPr="00E211F8" w:rsidRDefault="00E211F8" w:rsidP="00E211F8">
      <w:pPr>
        <w:spacing w:after="0" w:line="240" w:lineRule="auto"/>
        <w:jc w:val="center"/>
        <w:rPr>
          <w:rFonts w:ascii="Arial" w:eastAsia="Times New Roman" w:hAnsi="Arial" w:cs="Arial"/>
          <w:b/>
          <w:sz w:val="18"/>
          <w:szCs w:val="18"/>
          <w:lang w:eastAsia="ru-RU"/>
        </w:rPr>
      </w:pPr>
      <w:r w:rsidRPr="00E211F8">
        <w:rPr>
          <w:rFonts w:ascii="Arial" w:eastAsia="Times New Roman" w:hAnsi="Arial" w:cs="Arial"/>
          <w:b/>
          <w:sz w:val="18"/>
          <w:szCs w:val="18"/>
          <w:lang w:eastAsia="ru-RU"/>
        </w:rPr>
        <w:t>6. Обстоятельства непреодолимой силы</w:t>
      </w:r>
    </w:p>
    <w:p w:rsidR="00E211F8" w:rsidRPr="00E211F8" w:rsidRDefault="00E211F8" w:rsidP="00E211F8">
      <w:pPr>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211F8" w:rsidRPr="00E211F8" w:rsidRDefault="00E211F8" w:rsidP="00E211F8">
      <w:pPr>
        <w:autoSpaceDE w:val="0"/>
        <w:autoSpaceDN w:val="0"/>
        <w:adjustRightInd w:val="0"/>
        <w:spacing w:after="0" w:line="240" w:lineRule="auto"/>
        <w:ind w:firstLine="225"/>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E211F8" w:rsidRPr="00E211F8" w:rsidRDefault="00E211F8" w:rsidP="00E211F8">
      <w:pPr>
        <w:spacing w:after="0" w:line="240" w:lineRule="auto"/>
        <w:rPr>
          <w:rFonts w:ascii="Arial" w:eastAsia="Times New Roman" w:hAnsi="Arial" w:cs="Arial"/>
          <w:b/>
          <w:sz w:val="18"/>
          <w:szCs w:val="18"/>
          <w:lang w:eastAsia="ru-RU"/>
        </w:rPr>
      </w:pPr>
    </w:p>
    <w:p w:rsidR="00E211F8" w:rsidRPr="00E211F8" w:rsidRDefault="00E211F8" w:rsidP="00E211F8">
      <w:pPr>
        <w:spacing w:after="0" w:line="240" w:lineRule="auto"/>
        <w:jc w:val="center"/>
        <w:rPr>
          <w:rFonts w:ascii="Arial" w:eastAsia="Times New Roman" w:hAnsi="Arial" w:cs="Arial"/>
          <w:b/>
          <w:sz w:val="18"/>
          <w:szCs w:val="18"/>
          <w:lang w:eastAsia="ru-RU"/>
        </w:rPr>
      </w:pPr>
      <w:r w:rsidRPr="00E211F8">
        <w:rPr>
          <w:rFonts w:ascii="Arial" w:eastAsia="Times New Roman" w:hAnsi="Arial" w:cs="Arial"/>
          <w:b/>
          <w:sz w:val="18"/>
          <w:szCs w:val="18"/>
          <w:lang w:eastAsia="ru-RU"/>
        </w:rPr>
        <w:t>7. Порядок разрешения споров</w:t>
      </w:r>
    </w:p>
    <w:p w:rsidR="00E211F8" w:rsidRPr="00E211F8" w:rsidRDefault="00E211F8" w:rsidP="00E211F8">
      <w:pPr>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211F8" w:rsidRPr="00E211F8" w:rsidRDefault="00E211F8" w:rsidP="00E211F8">
      <w:pPr>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E211F8" w:rsidRPr="00E211F8" w:rsidRDefault="00E211F8" w:rsidP="00E211F8">
      <w:pPr>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E211F8" w:rsidRPr="00E211F8" w:rsidRDefault="00E211F8" w:rsidP="00E211F8">
      <w:pPr>
        <w:spacing w:after="0" w:line="240" w:lineRule="auto"/>
        <w:rPr>
          <w:rFonts w:ascii="Arial" w:eastAsia="Times New Roman" w:hAnsi="Arial" w:cs="Arial"/>
          <w:sz w:val="18"/>
          <w:szCs w:val="18"/>
          <w:lang w:eastAsia="ru-RU"/>
        </w:rPr>
      </w:pPr>
    </w:p>
    <w:p w:rsidR="00E211F8" w:rsidRPr="00E211F8" w:rsidRDefault="00E211F8" w:rsidP="00E211F8">
      <w:pPr>
        <w:autoSpaceDE w:val="0"/>
        <w:autoSpaceDN w:val="0"/>
        <w:adjustRightInd w:val="0"/>
        <w:spacing w:after="0" w:line="240" w:lineRule="auto"/>
        <w:jc w:val="center"/>
        <w:rPr>
          <w:rFonts w:ascii="Arial" w:eastAsia="Times New Roman" w:hAnsi="Arial" w:cs="Arial"/>
          <w:b/>
          <w:sz w:val="18"/>
          <w:szCs w:val="18"/>
          <w:lang w:eastAsia="ru-RU"/>
        </w:rPr>
      </w:pPr>
      <w:r w:rsidRPr="00E211F8">
        <w:rPr>
          <w:rFonts w:ascii="Arial" w:eastAsia="Times New Roman" w:hAnsi="Arial" w:cs="Arial"/>
          <w:b/>
          <w:sz w:val="18"/>
          <w:szCs w:val="18"/>
          <w:lang w:eastAsia="ru-RU"/>
        </w:rPr>
        <w:t xml:space="preserve">8.Срок действия  договора и прочие условия. </w:t>
      </w:r>
    </w:p>
    <w:p w:rsidR="00E211F8" w:rsidRPr="00E211F8" w:rsidRDefault="00E211F8" w:rsidP="00E211F8">
      <w:pPr>
        <w:autoSpaceDE w:val="0"/>
        <w:autoSpaceDN w:val="0"/>
        <w:adjustRightInd w:val="0"/>
        <w:spacing w:after="0" w:line="240" w:lineRule="auto"/>
        <w:ind w:firstLine="225"/>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p>
    <w:p w:rsidR="00E211F8" w:rsidRPr="00E211F8" w:rsidRDefault="00E211F8" w:rsidP="00E211F8">
      <w:pPr>
        <w:autoSpaceDE w:val="0"/>
        <w:autoSpaceDN w:val="0"/>
        <w:adjustRightInd w:val="0"/>
        <w:spacing w:after="0" w:line="240" w:lineRule="auto"/>
        <w:ind w:firstLine="360"/>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211F8" w:rsidRPr="00E211F8" w:rsidRDefault="00E211F8" w:rsidP="00E211F8">
      <w:pPr>
        <w:autoSpaceDE w:val="0"/>
        <w:autoSpaceDN w:val="0"/>
        <w:adjustRightInd w:val="0"/>
        <w:spacing w:after="0" w:line="240" w:lineRule="auto"/>
        <w:ind w:firstLine="360"/>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8.3.Настоящий </w:t>
      </w:r>
      <w:proofErr w:type="gramStart"/>
      <w:r w:rsidRPr="00E211F8">
        <w:rPr>
          <w:rFonts w:ascii="Arial" w:eastAsia="Times New Roman" w:hAnsi="Arial" w:cs="Arial"/>
          <w:sz w:val="18"/>
          <w:szCs w:val="18"/>
          <w:lang w:eastAsia="ru-RU"/>
        </w:rPr>
        <w:t>договор</w:t>
      </w:r>
      <w:proofErr w:type="gramEnd"/>
      <w:r w:rsidRPr="00E211F8">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E211F8" w:rsidRPr="00E211F8" w:rsidRDefault="00E211F8" w:rsidP="00E211F8">
      <w:pPr>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E211F8" w:rsidRPr="00E211F8" w:rsidRDefault="00E211F8" w:rsidP="00E211F8">
      <w:pPr>
        <w:spacing w:after="0" w:line="240" w:lineRule="auto"/>
        <w:jc w:val="center"/>
        <w:rPr>
          <w:rFonts w:ascii="Arial" w:eastAsia="Times New Roman" w:hAnsi="Arial" w:cs="Arial"/>
          <w:b/>
          <w:sz w:val="18"/>
          <w:szCs w:val="18"/>
          <w:lang w:eastAsia="ru-RU"/>
        </w:rPr>
      </w:pPr>
      <w:r w:rsidRPr="00E211F8">
        <w:rPr>
          <w:rFonts w:ascii="Arial" w:eastAsia="Times New Roman" w:hAnsi="Arial" w:cs="Arial"/>
          <w:b/>
          <w:sz w:val="18"/>
          <w:szCs w:val="18"/>
          <w:lang w:eastAsia="ru-RU"/>
        </w:rPr>
        <w:t>9.Юридические адреса сторон</w:t>
      </w:r>
    </w:p>
    <w:tbl>
      <w:tblPr>
        <w:tblW w:w="10219" w:type="dxa"/>
        <w:tblInd w:w="225" w:type="dxa"/>
        <w:tblLayout w:type="fixed"/>
        <w:tblLook w:val="04A0" w:firstRow="1" w:lastRow="0" w:firstColumn="1" w:lastColumn="0" w:noHBand="0" w:noVBand="1"/>
      </w:tblPr>
      <w:tblGrid>
        <w:gridCol w:w="5050"/>
        <w:gridCol w:w="5169"/>
      </w:tblGrid>
      <w:tr w:rsidR="00E211F8" w:rsidRPr="00E211F8" w:rsidTr="00E211F8">
        <w:trPr>
          <w:trHeight w:val="3460"/>
        </w:trPr>
        <w:tc>
          <w:tcPr>
            <w:tcW w:w="5050" w:type="dxa"/>
          </w:tcPr>
          <w:p w:rsidR="00E211F8" w:rsidRPr="00E211F8" w:rsidRDefault="00E211F8" w:rsidP="00E211F8">
            <w:pPr>
              <w:spacing w:after="0" w:line="240" w:lineRule="auto"/>
              <w:ind w:left="284"/>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Заказчик:</w:t>
            </w:r>
          </w:p>
          <w:p w:rsidR="00E211F8" w:rsidRPr="00E211F8" w:rsidRDefault="00E211F8" w:rsidP="00E211F8">
            <w:pPr>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ФГБОУ </w:t>
            </w:r>
            <w:proofErr w:type="gramStart"/>
            <w:r w:rsidRPr="00E211F8">
              <w:rPr>
                <w:rFonts w:ascii="Arial" w:eastAsia="Times New Roman" w:hAnsi="Arial" w:cs="Arial"/>
                <w:sz w:val="18"/>
                <w:szCs w:val="18"/>
                <w:lang w:eastAsia="ru-RU"/>
              </w:rPr>
              <w:t>ВО</w:t>
            </w:r>
            <w:proofErr w:type="gramEnd"/>
            <w:r w:rsidRPr="00E211F8">
              <w:rPr>
                <w:rFonts w:ascii="Arial" w:eastAsia="Times New Roman" w:hAnsi="Arial" w:cs="Arial"/>
                <w:sz w:val="18"/>
                <w:szCs w:val="18"/>
                <w:lang w:eastAsia="ru-RU"/>
              </w:rPr>
              <w:t xml:space="preserve"> «Сибирский государственный университет путей сообщения» (СГУПС)</w:t>
            </w:r>
          </w:p>
          <w:p w:rsidR="00E211F8" w:rsidRPr="00E211F8" w:rsidRDefault="00E211F8" w:rsidP="00E211F8">
            <w:pPr>
              <w:spacing w:after="0" w:line="240" w:lineRule="auto"/>
              <w:jc w:val="both"/>
              <w:rPr>
                <w:rFonts w:ascii="Arial" w:eastAsia="Times New Roman" w:hAnsi="Arial" w:cs="Arial"/>
                <w:sz w:val="18"/>
                <w:szCs w:val="18"/>
                <w:lang w:eastAsia="ru-RU"/>
              </w:rPr>
            </w:pPr>
            <w:smartTag w:uri="urn:schemas-microsoft-com:office:smarttags" w:element="metricconverter">
              <w:smartTagPr>
                <w:attr w:name="ProductID" w:val="630049 г"/>
              </w:smartTagPr>
              <w:r w:rsidRPr="00E211F8">
                <w:rPr>
                  <w:rFonts w:ascii="Arial" w:eastAsia="Times New Roman" w:hAnsi="Arial" w:cs="Arial"/>
                  <w:sz w:val="18"/>
                  <w:szCs w:val="18"/>
                  <w:lang w:eastAsia="ru-RU"/>
                </w:rPr>
                <w:t>630049 г</w:t>
              </w:r>
            </w:smartTag>
            <w:proofErr w:type="gramStart"/>
            <w:r w:rsidRPr="00E211F8">
              <w:rPr>
                <w:rFonts w:ascii="Arial" w:eastAsia="Times New Roman" w:hAnsi="Arial" w:cs="Arial"/>
                <w:sz w:val="18"/>
                <w:szCs w:val="18"/>
                <w:lang w:eastAsia="ru-RU"/>
              </w:rPr>
              <w:t>.Н</w:t>
            </w:r>
            <w:proofErr w:type="gramEnd"/>
            <w:r w:rsidRPr="00E211F8">
              <w:rPr>
                <w:rFonts w:ascii="Arial" w:eastAsia="Times New Roman" w:hAnsi="Arial" w:cs="Arial"/>
                <w:sz w:val="18"/>
                <w:szCs w:val="18"/>
                <w:lang w:eastAsia="ru-RU"/>
              </w:rPr>
              <w:t>овосибирск,49 ул.</w:t>
            </w:r>
            <w:r w:rsidRPr="00E211F8">
              <w:rPr>
                <w:rFonts w:ascii="Arial" w:eastAsia="Times New Roman" w:hAnsi="Arial" w:cs="Arial"/>
                <w:sz w:val="18"/>
                <w:szCs w:val="18"/>
                <w:lang w:eastAsia="ru-RU"/>
              </w:rPr>
              <w:t xml:space="preserve"> </w:t>
            </w:r>
            <w:proofErr w:type="spellStart"/>
            <w:r w:rsidRPr="00E211F8">
              <w:rPr>
                <w:rFonts w:ascii="Arial" w:eastAsia="Times New Roman" w:hAnsi="Arial" w:cs="Arial"/>
                <w:sz w:val="18"/>
                <w:szCs w:val="18"/>
                <w:lang w:eastAsia="ru-RU"/>
              </w:rPr>
              <w:t>Д.Ковальчук</w:t>
            </w:r>
            <w:proofErr w:type="spellEnd"/>
            <w:r w:rsidRPr="00E211F8">
              <w:rPr>
                <w:rFonts w:ascii="Arial" w:eastAsia="Times New Roman" w:hAnsi="Arial" w:cs="Arial"/>
                <w:sz w:val="18"/>
                <w:szCs w:val="18"/>
                <w:lang w:eastAsia="ru-RU"/>
              </w:rPr>
              <w:t xml:space="preserve"> д.191, </w:t>
            </w:r>
          </w:p>
          <w:p w:rsidR="00E211F8" w:rsidRPr="00E211F8" w:rsidRDefault="00E211F8" w:rsidP="00E211F8">
            <w:pPr>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ИНН: 5402113155 КПП 540201001</w:t>
            </w:r>
          </w:p>
          <w:p w:rsidR="00E211F8" w:rsidRPr="00E211F8" w:rsidRDefault="00E211F8" w:rsidP="00E211F8">
            <w:pPr>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ОКПО 01115969 ОКТМО 50701000001</w:t>
            </w:r>
          </w:p>
          <w:p w:rsidR="00E211F8" w:rsidRPr="00E211F8" w:rsidRDefault="00E211F8" w:rsidP="00E211F8">
            <w:pPr>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Получатель: УФК по Новосибирской области (СГУПС л/с 20516Х38290)</w:t>
            </w:r>
          </w:p>
          <w:p w:rsidR="00E211F8" w:rsidRPr="00E211F8" w:rsidRDefault="00E211F8" w:rsidP="00E211F8">
            <w:pPr>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БИК 045004001</w:t>
            </w:r>
          </w:p>
          <w:p w:rsidR="00E211F8" w:rsidRPr="00E211F8" w:rsidRDefault="00E211F8" w:rsidP="00E211F8">
            <w:pPr>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Банк: Сибирское ГУ Банка России </w:t>
            </w:r>
            <w:proofErr w:type="spellStart"/>
            <w:r w:rsidRPr="00E211F8">
              <w:rPr>
                <w:rFonts w:ascii="Arial" w:eastAsia="Times New Roman" w:hAnsi="Arial" w:cs="Arial"/>
                <w:sz w:val="18"/>
                <w:szCs w:val="18"/>
                <w:lang w:eastAsia="ru-RU"/>
              </w:rPr>
              <w:t>г</w:t>
            </w:r>
            <w:proofErr w:type="gramStart"/>
            <w:r w:rsidRPr="00E211F8">
              <w:rPr>
                <w:rFonts w:ascii="Arial" w:eastAsia="Times New Roman" w:hAnsi="Arial" w:cs="Arial"/>
                <w:sz w:val="18"/>
                <w:szCs w:val="18"/>
                <w:lang w:eastAsia="ru-RU"/>
              </w:rPr>
              <w:t>.Н</w:t>
            </w:r>
            <w:proofErr w:type="gramEnd"/>
            <w:r w:rsidRPr="00E211F8">
              <w:rPr>
                <w:rFonts w:ascii="Arial" w:eastAsia="Times New Roman" w:hAnsi="Arial" w:cs="Arial"/>
                <w:sz w:val="18"/>
                <w:szCs w:val="18"/>
                <w:lang w:eastAsia="ru-RU"/>
              </w:rPr>
              <w:t>овосибирск</w:t>
            </w:r>
            <w:proofErr w:type="spellEnd"/>
          </w:p>
          <w:p w:rsidR="00E211F8" w:rsidRPr="00E211F8" w:rsidRDefault="00E211F8" w:rsidP="00E211F8">
            <w:pPr>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Расчетный счет   40501810700042000002</w:t>
            </w:r>
          </w:p>
          <w:p w:rsidR="00E211F8" w:rsidRPr="00E211F8" w:rsidRDefault="00E211F8" w:rsidP="00E211F8">
            <w:pPr>
              <w:spacing w:after="0" w:line="240" w:lineRule="auto"/>
              <w:jc w:val="both"/>
              <w:rPr>
                <w:rFonts w:ascii="Arial" w:eastAsia="Times New Roman" w:hAnsi="Arial" w:cs="Arial"/>
                <w:sz w:val="18"/>
                <w:szCs w:val="18"/>
                <w:lang w:eastAsia="ru-RU"/>
              </w:rPr>
            </w:pPr>
          </w:p>
          <w:p w:rsidR="00E211F8" w:rsidRPr="00E211F8" w:rsidRDefault="00E211F8" w:rsidP="00E211F8">
            <w:pPr>
              <w:spacing w:after="0" w:line="240" w:lineRule="auto"/>
              <w:jc w:val="both"/>
              <w:rPr>
                <w:rFonts w:ascii="Arial" w:eastAsia="Times New Roman" w:hAnsi="Arial" w:cs="Arial"/>
                <w:sz w:val="18"/>
                <w:szCs w:val="18"/>
                <w:lang w:eastAsia="ru-RU"/>
              </w:rPr>
            </w:pPr>
          </w:p>
          <w:p w:rsidR="00E211F8" w:rsidRPr="00E211F8" w:rsidRDefault="00E211F8" w:rsidP="00E211F8">
            <w:pPr>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Проректор СГУПС</w:t>
            </w:r>
          </w:p>
          <w:p w:rsidR="00E211F8" w:rsidRPr="00E211F8" w:rsidRDefault="00E211F8" w:rsidP="00E211F8">
            <w:pPr>
              <w:spacing w:after="0" w:line="240" w:lineRule="auto"/>
              <w:jc w:val="both"/>
              <w:rPr>
                <w:rFonts w:ascii="Arial" w:eastAsia="Times New Roman" w:hAnsi="Arial" w:cs="Arial"/>
                <w:sz w:val="18"/>
                <w:szCs w:val="18"/>
                <w:lang w:eastAsia="ru-RU"/>
              </w:rPr>
            </w:pPr>
          </w:p>
          <w:p w:rsidR="00E211F8" w:rsidRPr="00E211F8" w:rsidRDefault="00E211F8" w:rsidP="00E211F8">
            <w:pPr>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________________ О. Ю. Васильев</w:t>
            </w:r>
          </w:p>
        </w:tc>
        <w:tc>
          <w:tcPr>
            <w:tcW w:w="5169" w:type="dxa"/>
          </w:tcPr>
          <w:p w:rsidR="00E211F8" w:rsidRPr="00E211F8" w:rsidRDefault="00E211F8" w:rsidP="00E211F8">
            <w:pPr>
              <w:spacing w:after="0" w:line="240" w:lineRule="auto"/>
              <w:ind w:left="284"/>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Поставщик:</w:t>
            </w:r>
          </w:p>
          <w:p w:rsidR="00E211F8" w:rsidRPr="00E211F8" w:rsidRDefault="00E211F8" w:rsidP="00E211F8">
            <w:pPr>
              <w:suppressAutoHyphens/>
              <w:spacing w:after="0" w:line="240" w:lineRule="auto"/>
              <w:rPr>
                <w:rFonts w:ascii="Arial" w:eastAsia="Times New Roman" w:hAnsi="Arial" w:cs="Arial"/>
                <w:kern w:val="2"/>
                <w:sz w:val="18"/>
                <w:szCs w:val="18"/>
                <w:lang w:eastAsia="ar-SA"/>
              </w:rPr>
            </w:pPr>
            <w:r w:rsidRPr="00E211F8">
              <w:rPr>
                <w:rFonts w:ascii="Arial" w:eastAsia="Times New Roman" w:hAnsi="Arial" w:cs="Arial"/>
                <w:kern w:val="2"/>
                <w:sz w:val="18"/>
                <w:szCs w:val="18"/>
                <w:lang w:eastAsia="ar-SA"/>
              </w:rPr>
              <w:t>ООО Торговый дом «Меркурий»</w:t>
            </w:r>
          </w:p>
          <w:p w:rsidR="00E211F8" w:rsidRPr="00E211F8" w:rsidRDefault="00E211F8" w:rsidP="00E211F8">
            <w:pPr>
              <w:suppressAutoHyphens/>
              <w:spacing w:after="0" w:line="240" w:lineRule="auto"/>
              <w:rPr>
                <w:rFonts w:ascii="Arial" w:eastAsia="Times New Roman" w:hAnsi="Arial" w:cs="Arial"/>
                <w:kern w:val="2"/>
                <w:sz w:val="18"/>
                <w:szCs w:val="18"/>
                <w:lang w:eastAsia="ar-SA"/>
              </w:rPr>
            </w:pPr>
            <w:r w:rsidRPr="00E211F8">
              <w:rPr>
                <w:rFonts w:ascii="Arial" w:eastAsia="Times New Roman" w:hAnsi="Arial" w:cs="Arial"/>
                <w:kern w:val="2"/>
                <w:sz w:val="18"/>
                <w:szCs w:val="18"/>
                <w:lang w:eastAsia="ar-SA"/>
              </w:rPr>
              <w:t>Юр. адрес: 630096, г. Новосибирск, ул. Забалуева, д.51а</w:t>
            </w:r>
          </w:p>
          <w:p w:rsidR="00E211F8" w:rsidRPr="00E211F8" w:rsidRDefault="00E211F8" w:rsidP="00E211F8">
            <w:pPr>
              <w:suppressAutoHyphens/>
              <w:spacing w:after="0" w:line="240" w:lineRule="auto"/>
              <w:rPr>
                <w:rFonts w:ascii="Arial" w:eastAsia="Times New Roman" w:hAnsi="Arial" w:cs="Arial"/>
                <w:kern w:val="2"/>
                <w:sz w:val="18"/>
                <w:szCs w:val="18"/>
                <w:lang w:eastAsia="ar-SA"/>
              </w:rPr>
            </w:pPr>
            <w:r w:rsidRPr="00E211F8">
              <w:rPr>
                <w:rFonts w:ascii="Arial" w:eastAsia="Times New Roman" w:hAnsi="Arial" w:cs="Arial"/>
                <w:kern w:val="2"/>
                <w:sz w:val="18"/>
                <w:szCs w:val="18"/>
                <w:lang w:eastAsia="ar-SA"/>
              </w:rPr>
              <w:t>тел/факс (383) 380-48-64</w:t>
            </w:r>
          </w:p>
          <w:p w:rsidR="00E211F8" w:rsidRPr="00E211F8" w:rsidRDefault="00E211F8" w:rsidP="00E211F8">
            <w:pPr>
              <w:suppressAutoHyphens/>
              <w:spacing w:after="0" w:line="240" w:lineRule="auto"/>
              <w:rPr>
                <w:rFonts w:ascii="Arial" w:eastAsia="Times New Roman" w:hAnsi="Arial" w:cs="Arial"/>
                <w:kern w:val="2"/>
                <w:sz w:val="18"/>
                <w:szCs w:val="18"/>
                <w:lang w:val="en-US" w:eastAsia="ar-SA"/>
              </w:rPr>
            </w:pPr>
            <w:r w:rsidRPr="00E211F8">
              <w:rPr>
                <w:rFonts w:ascii="Arial" w:eastAsia="Times New Roman" w:hAnsi="Arial" w:cs="Arial"/>
                <w:kern w:val="2"/>
                <w:sz w:val="18"/>
                <w:szCs w:val="18"/>
                <w:lang w:val="en-US" w:eastAsia="ar-SA"/>
              </w:rPr>
              <w:t>e-mail: gm04@inbox.ru</w:t>
            </w:r>
          </w:p>
          <w:p w:rsidR="00E211F8" w:rsidRPr="00E211F8" w:rsidRDefault="00E211F8" w:rsidP="00E211F8">
            <w:pPr>
              <w:suppressAutoHyphens/>
              <w:spacing w:after="0" w:line="240" w:lineRule="auto"/>
              <w:rPr>
                <w:rFonts w:ascii="Arial" w:eastAsia="Times New Roman" w:hAnsi="Arial" w:cs="Arial"/>
                <w:kern w:val="2"/>
                <w:sz w:val="18"/>
                <w:szCs w:val="18"/>
                <w:lang w:val="en-US" w:eastAsia="ar-SA"/>
              </w:rPr>
            </w:pPr>
            <w:r w:rsidRPr="00E211F8">
              <w:rPr>
                <w:rFonts w:ascii="Arial" w:eastAsia="Times New Roman" w:hAnsi="Arial" w:cs="Arial"/>
                <w:kern w:val="2"/>
                <w:sz w:val="18"/>
                <w:szCs w:val="18"/>
                <w:lang w:eastAsia="ar-SA"/>
              </w:rPr>
              <w:t>ИНН</w:t>
            </w:r>
            <w:r w:rsidRPr="00E211F8">
              <w:rPr>
                <w:rFonts w:ascii="Arial" w:eastAsia="Times New Roman" w:hAnsi="Arial" w:cs="Arial"/>
                <w:kern w:val="2"/>
                <w:sz w:val="18"/>
                <w:szCs w:val="18"/>
                <w:lang w:val="en-US" w:eastAsia="ar-SA"/>
              </w:rPr>
              <w:t xml:space="preserve"> 5404486272  </w:t>
            </w:r>
            <w:r w:rsidRPr="00E211F8">
              <w:rPr>
                <w:rFonts w:ascii="Arial" w:eastAsia="Times New Roman" w:hAnsi="Arial" w:cs="Arial"/>
                <w:kern w:val="2"/>
                <w:sz w:val="18"/>
                <w:szCs w:val="18"/>
                <w:lang w:eastAsia="ar-SA"/>
              </w:rPr>
              <w:t>КПП</w:t>
            </w:r>
            <w:r w:rsidRPr="00E211F8">
              <w:rPr>
                <w:rFonts w:ascii="Arial" w:eastAsia="Times New Roman" w:hAnsi="Arial" w:cs="Arial"/>
                <w:kern w:val="2"/>
                <w:sz w:val="18"/>
                <w:szCs w:val="18"/>
                <w:lang w:val="en-US" w:eastAsia="ar-SA"/>
              </w:rPr>
              <w:t xml:space="preserve"> 540401001</w:t>
            </w:r>
          </w:p>
          <w:p w:rsidR="00E211F8" w:rsidRPr="00E211F8" w:rsidRDefault="00E211F8" w:rsidP="00E211F8">
            <w:pPr>
              <w:suppressAutoHyphens/>
              <w:spacing w:after="0" w:line="240" w:lineRule="auto"/>
              <w:rPr>
                <w:rFonts w:ascii="Arial" w:eastAsia="Times New Roman" w:hAnsi="Arial" w:cs="Arial"/>
                <w:kern w:val="2"/>
                <w:sz w:val="18"/>
                <w:szCs w:val="18"/>
                <w:lang w:eastAsia="ar-SA"/>
              </w:rPr>
            </w:pPr>
            <w:r w:rsidRPr="00E211F8">
              <w:rPr>
                <w:rFonts w:ascii="Arial" w:eastAsia="Times New Roman" w:hAnsi="Arial" w:cs="Arial"/>
                <w:kern w:val="2"/>
                <w:sz w:val="18"/>
                <w:szCs w:val="18"/>
                <w:lang w:eastAsia="ar-SA"/>
              </w:rPr>
              <w:t>ОКПО 41359799 ОКТМО 507010001</w:t>
            </w:r>
          </w:p>
          <w:p w:rsidR="00E211F8" w:rsidRPr="00E211F8" w:rsidRDefault="00E211F8" w:rsidP="00E211F8">
            <w:pPr>
              <w:suppressAutoHyphens/>
              <w:spacing w:after="0" w:line="240" w:lineRule="auto"/>
              <w:rPr>
                <w:rFonts w:ascii="Arial" w:eastAsia="Times New Roman" w:hAnsi="Arial" w:cs="Arial"/>
                <w:kern w:val="2"/>
                <w:sz w:val="18"/>
                <w:szCs w:val="18"/>
                <w:lang w:eastAsia="ar-SA"/>
              </w:rPr>
            </w:pPr>
            <w:proofErr w:type="gramStart"/>
            <w:r w:rsidRPr="00E211F8">
              <w:rPr>
                <w:rFonts w:ascii="Arial" w:eastAsia="Times New Roman" w:hAnsi="Arial" w:cs="Arial"/>
                <w:kern w:val="2"/>
                <w:sz w:val="18"/>
                <w:szCs w:val="18"/>
                <w:lang w:eastAsia="ar-SA"/>
              </w:rPr>
              <w:t>р</w:t>
            </w:r>
            <w:proofErr w:type="gramEnd"/>
            <w:r w:rsidRPr="00E211F8">
              <w:rPr>
                <w:rFonts w:ascii="Arial" w:eastAsia="Times New Roman" w:hAnsi="Arial" w:cs="Arial"/>
                <w:kern w:val="2"/>
                <w:sz w:val="18"/>
                <w:szCs w:val="18"/>
                <w:lang w:eastAsia="ar-SA"/>
              </w:rPr>
              <w:t>/с 40702810600030005677</w:t>
            </w:r>
          </w:p>
          <w:p w:rsidR="00E211F8" w:rsidRPr="00E211F8" w:rsidRDefault="00E211F8" w:rsidP="00E211F8">
            <w:pPr>
              <w:suppressAutoHyphens/>
              <w:spacing w:after="0" w:line="240" w:lineRule="auto"/>
              <w:rPr>
                <w:rFonts w:ascii="Arial" w:eastAsia="Times New Roman" w:hAnsi="Arial" w:cs="Arial"/>
                <w:kern w:val="2"/>
                <w:sz w:val="18"/>
                <w:szCs w:val="18"/>
                <w:lang w:eastAsia="ar-SA"/>
              </w:rPr>
            </w:pPr>
            <w:r w:rsidRPr="00E211F8">
              <w:rPr>
                <w:rFonts w:ascii="Arial" w:eastAsia="Times New Roman" w:hAnsi="Arial" w:cs="Arial"/>
                <w:kern w:val="2"/>
                <w:sz w:val="18"/>
                <w:szCs w:val="18"/>
                <w:lang w:eastAsia="ar-SA"/>
              </w:rPr>
              <w:t xml:space="preserve">в НОВОСИБИРСКИЙ ФИЛИАЛ ПАО «РГС-БАНКА» </w:t>
            </w:r>
          </w:p>
          <w:p w:rsidR="00E211F8" w:rsidRPr="00E211F8" w:rsidRDefault="00E211F8" w:rsidP="00E211F8">
            <w:pPr>
              <w:suppressAutoHyphens/>
              <w:spacing w:after="0" w:line="240" w:lineRule="auto"/>
              <w:rPr>
                <w:rFonts w:ascii="Arial" w:eastAsia="Times New Roman" w:hAnsi="Arial" w:cs="Arial"/>
                <w:kern w:val="2"/>
                <w:sz w:val="18"/>
                <w:szCs w:val="18"/>
                <w:lang w:eastAsia="ar-SA"/>
              </w:rPr>
            </w:pPr>
            <w:r w:rsidRPr="00E211F8">
              <w:rPr>
                <w:rFonts w:ascii="Arial" w:eastAsia="Times New Roman" w:hAnsi="Arial" w:cs="Arial"/>
                <w:kern w:val="2"/>
                <w:sz w:val="18"/>
                <w:szCs w:val="18"/>
                <w:lang w:eastAsia="ar-SA"/>
              </w:rPr>
              <w:t>БИК 045004794</w:t>
            </w:r>
          </w:p>
          <w:p w:rsidR="00E211F8" w:rsidRPr="00E211F8" w:rsidRDefault="00E211F8" w:rsidP="00E211F8">
            <w:pPr>
              <w:suppressAutoHyphens/>
              <w:spacing w:after="0" w:line="240" w:lineRule="auto"/>
              <w:rPr>
                <w:rFonts w:ascii="Arial" w:eastAsia="Times New Roman" w:hAnsi="Arial" w:cs="Arial"/>
                <w:kern w:val="2"/>
                <w:sz w:val="18"/>
                <w:szCs w:val="18"/>
                <w:lang w:eastAsia="ar-SA"/>
              </w:rPr>
            </w:pPr>
            <w:r w:rsidRPr="00E211F8">
              <w:rPr>
                <w:rFonts w:ascii="Arial" w:eastAsia="Times New Roman" w:hAnsi="Arial" w:cs="Arial"/>
                <w:kern w:val="2"/>
                <w:sz w:val="18"/>
                <w:szCs w:val="18"/>
                <w:lang w:eastAsia="ar-SA"/>
              </w:rPr>
              <w:t>к/с 30101810800000000794</w:t>
            </w:r>
          </w:p>
          <w:p w:rsidR="00E211F8" w:rsidRPr="00E211F8" w:rsidRDefault="00E211F8" w:rsidP="00E211F8">
            <w:pPr>
              <w:suppressAutoHyphens/>
              <w:spacing w:after="0" w:line="240" w:lineRule="auto"/>
              <w:rPr>
                <w:rFonts w:ascii="Arial" w:eastAsia="Times New Roman" w:hAnsi="Arial" w:cs="Arial"/>
                <w:kern w:val="2"/>
                <w:sz w:val="18"/>
                <w:szCs w:val="18"/>
                <w:lang w:eastAsia="ar-SA"/>
              </w:rPr>
            </w:pPr>
            <w:r w:rsidRPr="00E211F8">
              <w:rPr>
                <w:rFonts w:ascii="Arial" w:eastAsia="Times New Roman" w:hAnsi="Arial" w:cs="Arial"/>
                <w:kern w:val="2"/>
                <w:sz w:val="18"/>
                <w:szCs w:val="18"/>
                <w:lang w:eastAsia="ar-SA"/>
              </w:rPr>
              <w:t>дата постановки на учет 30.05.2018г.</w:t>
            </w:r>
          </w:p>
          <w:p w:rsidR="00E211F8" w:rsidRPr="00E211F8" w:rsidRDefault="00E211F8" w:rsidP="00E211F8">
            <w:pPr>
              <w:suppressAutoHyphens/>
              <w:spacing w:after="0" w:line="240" w:lineRule="auto"/>
              <w:rPr>
                <w:rFonts w:ascii="Arial" w:eastAsia="Times New Roman" w:hAnsi="Arial" w:cs="Arial"/>
                <w:kern w:val="2"/>
                <w:sz w:val="18"/>
                <w:szCs w:val="18"/>
                <w:lang w:eastAsia="ar-SA"/>
              </w:rPr>
            </w:pPr>
          </w:p>
          <w:p w:rsidR="00E211F8" w:rsidRPr="00E211F8" w:rsidRDefault="00E211F8" w:rsidP="00E211F8">
            <w:pPr>
              <w:suppressAutoHyphens/>
              <w:spacing w:after="0" w:line="240" w:lineRule="auto"/>
              <w:rPr>
                <w:rFonts w:ascii="Arial" w:eastAsia="Times New Roman" w:hAnsi="Arial" w:cs="Arial"/>
                <w:kern w:val="2"/>
                <w:sz w:val="18"/>
                <w:szCs w:val="18"/>
                <w:lang w:eastAsia="ar-SA"/>
              </w:rPr>
            </w:pPr>
            <w:r w:rsidRPr="00E211F8">
              <w:rPr>
                <w:rFonts w:ascii="Arial" w:eastAsia="Times New Roman" w:hAnsi="Arial" w:cs="Arial"/>
                <w:kern w:val="2"/>
                <w:sz w:val="18"/>
                <w:szCs w:val="18"/>
                <w:lang w:eastAsia="ar-SA"/>
              </w:rPr>
              <w:t xml:space="preserve">Директор </w:t>
            </w:r>
          </w:p>
          <w:p w:rsidR="00E211F8" w:rsidRPr="00E211F8" w:rsidRDefault="00E211F8" w:rsidP="00E211F8">
            <w:pPr>
              <w:suppressAutoHyphens/>
              <w:spacing w:after="0" w:line="240" w:lineRule="auto"/>
              <w:rPr>
                <w:rFonts w:ascii="Arial" w:eastAsia="Times New Roman" w:hAnsi="Arial" w:cs="Arial"/>
                <w:kern w:val="2"/>
                <w:sz w:val="18"/>
                <w:szCs w:val="18"/>
                <w:lang w:eastAsia="ar-SA"/>
              </w:rPr>
            </w:pPr>
          </w:p>
          <w:p w:rsidR="00E211F8" w:rsidRPr="00E211F8" w:rsidRDefault="00E211F8" w:rsidP="00E211F8">
            <w:pPr>
              <w:spacing w:after="0" w:line="240" w:lineRule="auto"/>
              <w:ind w:right="-234"/>
              <w:rPr>
                <w:rFonts w:ascii="Arial" w:eastAsia="Times New Roman" w:hAnsi="Arial" w:cs="Arial"/>
                <w:sz w:val="18"/>
                <w:szCs w:val="18"/>
                <w:lang w:eastAsia="ru-RU"/>
              </w:rPr>
            </w:pPr>
            <w:r w:rsidRPr="00E211F8">
              <w:rPr>
                <w:rFonts w:ascii="Arial" w:eastAsia="Times New Roman" w:hAnsi="Arial" w:cs="Arial"/>
                <w:kern w:val="2"/>
                <w:sz w:val="18"/>
                <w:szCs w:val="18"/>
                <w:lang w:eastAsia="ar-SA"/>
              </w:rPr>
              <w:t>______________  Л.А. Франк</w:t>
            </w:r>
          </w:p>
        </w:tc>
      </w:tr>
    </w:tbl>
    <w:p w:rsidR="00E211F8" w:rsidRPr="00E211F8" w:rsidRDefault="00E211F8" w:rsidP="00E211F8">
      <w:pPr>
        <w:spacing w:after="0" w:line="360" w:lineRule="auto"/>
        <w:ind w:right="-1"/>
        <w:rPr>
          <w:rFonts w:ascii="Arial" w:eastAsia="Times New Roman" w:hAnsi="Arial" w:cs="Arial"/>
          <w:sz w:val="18"/>
          <w:szCs w:val="18"/>
          <w:lang w:eastAsia="ru-RU"/>
        </w:rPr>
      </w:pPr>
    </w:p>
    <w:p w:rsidR="00E211F8" w:rsidRPr="00E211F8" w:rsidRDefault="00E211F8" w:rsidP="00E211F8">
      <w:pPr>
        <w:spacing w:after="0" w:line="240" w:lineRule="auto"/>
        <w:jc w:val="right"/>
        <w:rPr>
          <w:rFonts w:ascii="Arial" w:eastAsia="Times New Roman" w:hAnsi="Arial" w:cs="Arial"/>
          <w:b/>
          <w:sz w:val="18"/>
          <w:szCs w:val="18"/>
          <w:lang w:eastAsia="ru-RU"/>
        </w:rPr>
      </w:pPr>
      <w:r w:rsidRPr="00E211F8">
        <w:rPr>
          <w:rFonts w:ascii="Arial" w:eastAsia="Times New Roman" w:hAnsi="Arial" w:cs="Arial"/>
          <w:b/>
          <w:sz w:val="18"/>
          <w:szCs w:val="18"/>
          <w:lang w:eastAsia="ru-RU"/>
        </w:rPr>
        <w:t xml:space="preserve">Приложение №1 </w:t>
      </w:r>
    </w:p>
    <w:p w:rsidR="00E211F8" w:rsidRPr="00E211F8" w:rsidRDefault="00E211F8" w:rsidP="00E211F8">
      <w:pPr>
        <w:spacing w:after="0" w:line="240" w:lineRule="auto"/>
        <w:jc w:val="right"/>
        <w:rPr>
          <w:rFonts w:ascii="Arial" w:eastAsia="Times New Roman" w:hAnsi="Arial" w:cs="Arial"/>
          <w:b/>
          <w:sz w:val="18"/>
          <w:szCs w:val="18"/>
          <w:lang w:eastAsia="ru-RU"/>
        </w:rPr>
      </w:pPr>
      <w:r w:rsidRPr="00E211F8">
        <w:rPr>
          <w:rFonts w:ascii="Arial" w:eastAsia="Times New Roman" w:hAnsi="Arial" w:cs="Arial"/>
          <w:b/>
          <w:sz w:val="18"/>
          <w:szCs w:val="18"/>
          <w:lang w:eastAsia="ru-RU"/>
        </w:rPr>
        <w:t xml:space="preserve">к договору № _________ </w:t>
      </w:r>
      <w:proofErr w:type="gramStart"/>
      <w:r w:rsidRPr="00E211F8">
        <w:rPr>
          <w:rFonts w:ascii="Arial" w:eastAsia="Times New Roman" w:hAnsi="Arial" w:cs="Arial"/>
          <w:b/>
          <w:sz w:val="18"/>
          <w:szCs w:val="18"/>
          <w:lang w:eastAsia="ru-RU"/>
        </w:rPr>
        <w:t>от</w:t>
      </w:r>
      <w:proofErr w:type="gramEnd"/>
      <w:r w:rsidRPr="00E211F8">
        <w:rPr>
          <w:rFonts w:ascii="Arial" w:eastAsia="Times New Roman" w:hAnsi="Arial" w:cs="Arial"/>
          <w:b/>
          <w:sz w:val="18"/>
          <w:szCs w:val="18"/>
          <w:lang w:eastAsia="ru-RU"/>
        </w:rPr>
        <w:t xml:space="preserve"> ________________</w:t>
      </w:r>
    </w:p>
    <w:p w:rsidR="00E211F8" w:rsidRPr="00E211F8" w:rsidRDefault="00E211F8" w:rsidP="00E211F8">
      <w:pPr>
        <w:spacing w:after="0" w:line="240" w:lineRule="auto"/>
        <w:jc w:val="right"/>
        <w:rPr>
          <w:rFonts w:ascii="Arial" w:eastAsia="Times New Roman" w:hAnsi="Arial" w:cs="Arial"/>
          <w:b/>
          <w:sz w:val="18"/>
          <w:szCs w:val="18"/>
          <w:lang w:eastAsia="ru-RU"/>
        </w:rPr>
      </w:pPr>
    </w:p>
    <w:p w:rsidR="00E211F8" w:rsidRPr="00E211F8" w:rsidRDefault="00E211F8" w:rsidP="00E211F8">
      <w:pPr>
        <w:spacing w:after="0" w:line="240" w:lineRule="auto"/>
        <w:jc w:val="center"/>
        <w:rPr>
          <w:rFonts w:ascii="Arial" w:eastAsia="Times New Roman" w:hAnsi="Arial" w:cs="Arial"/>
          <w:b/>
          <w:sz w:val="18"/>
          <w:szCs w:val="18"/>
          <w:lang w:eastAsia="ru-RU"/>
        </w:rPr>
      </w:pPr>
      <w:r w:rsidRPr="00E211F8">
        <w:rPr>
          <w:rFonts w:ascii="Arial" w:eastAsia="Times New Roman" w:hAnsi="Arial" w:cs="Arial"/>
          <w:b/>
          <w:sz w:val="18"/>
          <w:szCs w:val="18"/>
          <w:lang w:eastAsia="ru-RU"/>
        </w:rPr>
        <w:t xml:space="preserve">С </w:t>
      </w:r>
      <w:proofErr w:type="gramStart"/>
      <w:r w:rsidRPr="00E211F8">
        <w:rPr>
          <w:rFonts w:ascii="Arial" w:eastAsia="Times New Roman" w:hAnsi="Arial" w:cs="Arial"/>
          <w:b/>
          <w:sz w:val="18"/>
          <w:szCs w:val="18"/>
          <w:lang w:eastAsia="ru-RU"/>
        </w:rPr>
        <w:t>П</w:t>
      </w:r>
      <w:proofErr w:type="gramEnd"/>
      <w:r w:rsidRPr="00E211F8">
        <w:rPr>
          <w:rFonts w:ascii="Arial" w:eastAsia="Times New Roman" w:hAnsi="Arial" w:cs="Arial"/>
          <w:b/>
          <w:sz w:val="18"/>
          <w:szCs w:val="18"/>
          <w:lang w:eastAsia="ru-RU"/>
        </w:rPr>
        <w:t xml:space="preserve"> Е Ц И Ф И К А Ц И Я</w:t>
      </w:r>
    </w:p>
    <w:p w:rsidR="00E211F8" w:rsidRPr="00E211F8" w:rsidRDefault="00E211F8" w:rsidP="00E211F8">
      <w:pPr>
        <w:spacing w:after="0" w:line="240" w:lineRule="auto"/>
        <w:rPr>
          <w:rFonts w:ascii="Arial" w:eastAsia="Times New Roman" w:hAnsi="Arial" w:cs="Arial"/>
          <w:b/>
          <w:sz w:val="18"/>
          <w:szCs w:val="18"/>
          <w:lang w:eastAsia="ru-RU"/>
        </w:rPr>
      </w:pPr>
    </w:p>
    <w:tbl>
      <w:tblPr>
        <w:tblW w:w="10724" w:type="dxa"/>
        <w:tblInd w:w="-459" w:type="dxa"/>
        <w:tblLook w:val="04A0" w:firstRow="1" w:lastRow="0" w:firstColumn="1" w:lastColumn="0" w:noHBand="0" w:noVBand="1"/>
      </w:tblPr>
      <w:tblGrid>
        <w:gridCol w:w="131"/>
        <w:gridCol w:w="126"/>
        <w:gridCol w:w="366"/>
        <w:gridCol w:w="317"/>
        <w:gridCol w:w="317"/>
        <w:gridCol w:w="317"/>
        <w:gridCol w:w="317"/>
        <w:gridCol w:w="317"/>
        <w:gridCol w:w="317"/>
        <w:gridCol w:w="317"/>
        <w:gridCol w:w="317"/>
        <w:gridCol w:w="317"/>
        <w:gridCol w:w="317"/>
        <w:gridCol w:w="317"/>
        <w:gridCol w:w="317"/>
        <w:gridCol w:w="317"/>
        <w:gridCol w:w="317"/>
        <w:gridCol w:w="52"/>
        <w:gridCol w:w="265"/>
        <w:gridCol w:w="219"/>
        <w:gridCol w:w="98"/>
        <w:gridCol w:w="344"/>
        <w:gridCol w:w="784"/>
        <w:gridCol w:w="202"/>
        <w:gridCol w:w="332"/>
        <w:gridCol w:w="317"/>
        <w:gridCol w:w="301"/>
        <w:gridCol w:w="16"/>
        <w:gridCol w:w="317"/>
        <w:gridCol w:w="1093"/>
        <w:gridCol w:w="333"/>
        <w:gridCol w:w="495"/>
        <w:gridCol w:w="359"/>
        <w:gridCol w:w="67"/>
        <w:gridCol w:w="69"/>
      </w:tblGrid>
      <w:tr w:rsidR="00E211F8" w:rsidRPr="00E211F8" w:rsidTr="00E211F8">
        <w:trPr>
          <w:gridAfter w:val="1"/>
          <w:wAfter w:w="69" w:type="dxa"/>
          <w:trHeight w:val="987"/>
        </w:trPr>
        <w:tc>
          <w:tcPr>
            <w:tcW w:w="62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211F8" w:rsidRPr="00E211F8" w:rsidRDefault="00E211F8" w:rsidP="00E211F8">
            <w:pPr>
              <w:spacing w:after="0" w:line="240" w:lineRule="auto"/>
              <w:jc w:val="center"/>
              <w:rPr>
                <w:rFonts w:ascii="Arial" w:eastAsia="Times New Roman" w:hAnsi="Arial" w:cs="Arial"/>
                <w:b/>
                <w:bCs/>
                <w:sz w:val="18"/>
                <w:szCs w:val="18"/>
                <w:lang w:eastAsia="ru-RU"/>
              </w:rPr>
            </w:pPr>
            <w:r w:rsidRPr="00E211F8">
              <w:rPr>
                <w:rFonts w:ascii="Arial" w:eastAsia="Times New Roman" w:hAnsi="Arial" w:cs="Arial"/>
                <w:b/>
                <w:bCs/>
                <w:sz w:val="18"/>
                <w:szCs w:val="18"/>
                <w:lang w:eastAsia="ru-RU"/>
              </w:rPr>
              <w:t xml:space="preserve">№ </w:t>
            </w:r>
            <w:proofErr w:type="gramStart"/>
            <w:r w:rsidRPr="00E211F8">
              <w:rPr>
                <w:rFonts w:ascii="Arial" w:eastAsia="Times New Roman" w:hAnsi="Arial" w:cs="Arial"/>
                <w:b/>
                <w:bCs/>
                <w:sz w:val="18"/>
                <w:szCs w:val="18"/>
                <w:lang w:eastAsia="ru-RU"/>
              </w:rPr>
              <w:t>п</w:t>
            </w:r>
            <w:proofErr w:type="gramEnd"/>
            <w:r w:rsidRPr="00E211F8">
              <w:rPr>
                <w:rFonts w:ascii="Arial" w:eastAsia="Times New Roman" w:hAnsi="Arial" w:cs="Arial"/>
                <w:b/>
                <w:bCs/>
                <w:sz w:val="18"/>
                <w:szCs w:val="18"/>
                <w:lang w:eastAsia="ru-RU"/>
              </w:rPr>
              <w:t>/п</w:t>
            </w:r>
          </w:p>
        </w:tc>
        <w:tc>
          <w:tcPr>
            <w:tcW w:w="4974" w:type="dxa"/>
            <w:gridSpan w:val="17"/>
            <w:vMerge w:val="restart"/>
            <w:tcBorders>
              <w:top w:val="single" w:sz="4" w:space="0" w:color="auto"/>
              <w:left w:val="single" w:sz="4" w:space="0" w:color="auto"/>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b/>
                <w:bCs/>
                <w:sz w:val="18"/>
                <w:szCs w:val="18"/>
                <w:lang w:eastAsia="ru-RU"/>
              </w:rPr>
            </w:pPr>
            <w:r w:rsidRPr="00E211F8">
              <w:rPr>
                <w:rFonts w:ascii="Arial" w:eastAsia="Times New Roman" w:hAnsi="Arial" w:cs="Arial"/>
                <w:b/>
                <w:bCs/>
                <w:sz w:val="18"/>
                <w:szCs w:val="18"/>
                <w:lang w:eastAsia="ru-RU"/>
              </w:rPr>
              <w:t>Наименование продукции</w:t>
            </w:r>
          </w:p>
        </w:tc>
        <w:tc>
          <w:tcPr>
            <w:tcW w:w="142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211F8" w:rsidRPr="00E211F8" w:rsidRDefault="00E211F8" w:rsidP="00E211F8">
            <w:pPr>
              <w:spacing w:after="0" w:line="240" w:lineRule="auto"/>
              <w:jc w:val="center"/>
              <w:rPr>
                <w:rFonts w:ascii="Arial" w:eastAsia="Times New Roman" w:hAnsi="Arial" w:cs="Arial"/>
                <w:b/>
                <w:bCs/>
                <w:sz w:val="18"/>
                <w:szCs w:val="18"/>
                <w:lang w:eastAsia="ru-RU"/>
              </w:rPr>
            </w:pPr>
            <w:r w:rsidRPr="00E211F8">
              <w:rPr>
                <w:rFonts w:ascii="Arial" w:eastAsia="Times New Roman" w:hAnsi="Arial" w:cs="Arial"/>
                <w:b/>
                <w:bCs/>
                <w:sz w:val="18"/>
                <w:szCs w:val="18"/>
                <w:lang w:eastAsia="ru-RU"/>
              </w:rPr>
              <w:t>Единицы</w:t>
            </w:r>
            <w:r w:rsidRPr="00E211F8">
              <w:rPr>
                <w:rFonts w:ascii="Arial" w:eastAsia="Times New Roman" w:hAnsi="Arial" w:cs="Arial"/>
                <w:b/>
                <w:bCs/>
                <w:sz w:val="18"/>
                <w:szCs w:val="18"/>
                <w:lang w:eastAsia="ru-RU"/>
              </w:rPr>
              <w:br/>
              <w:t>измерения</w:t>
            </w:r>
          </w:p>
        </w:tc>
        <w:tc>
          <w:tcPr>
            <w:tcW w:w="950"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b/>
                <w:bCs/>
                <w:sz w:val="18"/>
                <w:szCs w:val="18"/>
                <w:lang w:eastAsia="ru-RU"/>
              </w:rPr>
            </w:pPr>
            <w:r w:rsidRPr="00E211F8">
              <w:rPr>
                <w:rFonts w:ascii="Arial" w:eastAsia="Times New Roman" w:hAnsi="Arial" w:cs="Arial"/>
                <w:b/>
                <w:bCs/>
                <w:sz w:val="18"/>
                <w:szCs w:val="18"/>
                <w:lang w:eastAsia="ru-RU"/>
              </w:rPr>
              <w:t>Кол-во</w:t>
            </w:r>
          </w:p>
        </w:tc>
        <w:tc>
          <w:tcPr>
            <w:tcW w:w="142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211F8" w:rsidRPr="00E211F8" w:rsidRDefault="00E211F8" w:rsidP="00E211F8">
            <w:pPr>
              <w:spacing w:after="0" w:line="240" w:lineRule="auto"/>
              <w:jc w:val="center"/>
              <w:rPr>
                <w:rFonts w:ascii="Arial" w:eastAsia="Times New Roman" w:hAnsi="Arial" w:cs="Arial"/>
                <w:b/>
                <w:bCs/>
                <w:sz w:val="18"/>
                <w:szCs w:val="18"/>
                <w:lang w:eastAsia="ru-RU"/>
              </w:rPr>
            </w:pPr>
            <w:r w:rsidRPr="00E211F8">
              <w:rPr>
                <w:rFonts w:ascii="Arial" w:eastAsia="Times New Roman" w:hAnsi="Arial" w:cs="Arial"/>
                <w:b/>
                <w:bCs/>
                <w:sz w:val="18"/>
                <w:szCs w:val="18"/>
                <w:lang w:eastAsia="ru-RU"/>
              </w:rPr>
              <w:t>Сумма с НДС,</w:t>
            </w:r>
            <w:r w:rsidRPr="00E211F8">
              <w:rPr>
                <w:rFonts w:ascii="Arial" w:eastAsia="Times New Roman" w:hAnsi="Arial" w:cs="Arial"/>
                <w:b/>
                <w:bCs/>
                <w:sz w:val="18"/>
                <w:szCs w:val="18"/>
                <w:lang w:eastAsia="ru-RU"/>
              </w:rPr>
              <w:br/>
              <w:t>руб.</w:t>
            </w:r>
          </w:p>
        </w:tc>
        <w:tc>
          <w:tcPr>
            <w:tcW w:w="125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211F8" w:rsidRPr="00E211F8" w:rsidRDefault="00E211F8" w:rsidP="00E211F8">
            <w:pPr>
              <w:spacing w:after="0" w:line="240" w:lineRule="auto"/>
              <w:jc w:val="center"/>
              <w:rPr>
                <w:rFonts w:ascii="Arial" w:eastAsia="Times New Roman" w:hAnsi="Arial" w:cs="Arial"/>
                <w:b/>
                <w:bCs/>
                <w:sz w:val="18"/>
                <w:szCs w:val="18"/>
                <w:lang w:eastAsia="ru-RU"/>
              </w:rPr>
            </w:pPr>
            <w:r w:rsidRPr="00E211F8">
              <w:rPr>
                <w:rFonts w:ascii="Arial" w:eastAsia="Times New Roman" w:hAnsi="Arial" w:cs="Arial"/>
                <w:b/>
                <w:bCs/>
                <w:sz w:val="18"/>
                <w:szCs w:val="18"/>
                <w:lang w:eastAsia="ru-RU"/>
              </w:rPr>
              <w:t>Цена за</w:t>
            </w:r>
            <w:r w:rsidRPr="00E211F8">
              <w:rPr>
                <w:rFonts w:ascii="Arial" w:eastAsia="Times New Roman" w:hAnsi="Arial" w:cs="Arial"/>
                <w:b/>
                <w:bCs/>
                <w:sz w:val="18"/>
                <w:szCs w:val="18"/>
                <w:lang w:eastAsia="ru-RU"/>
              </w:rPr>
              <w:br/>
              <w:t>единицу</w:t>
            </w:r>
            <w:r w:rsidRPr="00E211F8">
              <w:rPr>
                <w:rFonts w:ascii="Arial" w:eastAsia="Times New Roman" w:hAnsi="Arial" w:cs="Arial"/>
                <w:b/>
                <w:bCs/>
                <w:sz w:val="18"/>
                <w:szCs w:val="18"/>
                <w:lang w:eastAsia="ru-RU"/>
              </w:rPr>
              <w:br/>
              <w:t xml:space="preserve">с учетом </w:t>
            </w:r>
            <w:r w:rsidRPr="00E211F8">
              <w:rPr>
                <w:rFonts w:ascii="Arial" w:eastAsia="Times New Roman" w:hAnsi="Arial" w:cs="Arial"/>
                <w:b/>
                <w:bCs/>
                <w:sz w:val="18"/>
                <w:szCs w:val="18"/>
                <w:lang w:eastAsia="ru-RU"/>
              </w:rPr>
              <w:br/>
              <w:t>НДС, руб.</w:t>
            </w:r>
          </w:p>
        </w:tc>
      </w:tr>
      <w:tr w:rsidR="00E211F8" w:rsidRPr="00E211F8" w:rsidTr="00E211F8">
        <w:trPr>
          <w:gridAfter w:val="1"/>
          <w:wAfter w:w="69" w:type="dxa"/>
          <w:trHeight w:val="75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211F8" w:rsidRPr="00E211F8" w:rsidRDefault="00E211F8" w:rsidP="00E211F8">
            <w:pPr>
              <w:spacing w:after="0" w:line="240" w:lineRule="auto"/>
              <w:rPr>
                <w:rFonts w:ascii="Arial" w:eastAsia="Times New Roman" w:hAnsi="Arial" w:cs="Arial"/>
                <w:b/>
                <w:bCs/>
                <w:sz w:val="18"/>
                <w:szCs w:val="18"/>
                <w:lang w:eastAsia="ru-RU"/>
              </w:rPr>
            </w:pPr>
          </w:p>
        </w:tc>
        <w:tc>
          <w:tcPr>
            <w:tcW w:w="0" w:type="auto"/>
            <w:gridSpan w:val="17"/>
            <w:vMerge/>
            <w:tcBorders>
              <w:top w:val="single" w:sz="4" w:space="0" w:color="auto"/>
              <w:left w:val="single" w:sz="4" w:space="0" w:color="auto"/>
              <w:bottom w:val="single" w:sz="4" w:space="0" w:color="auto"/>
              <w:right w:val="single" w:sz="4" w:space="0" w:color="auto"/>
            </w:tcBorders>
            <w:vAlign w:val="center"/>
            <w:hideMark/>
          </w:tcPr>
          <w:p w:rsidR="00E211F8" w:rsidRPr="00E211F8" w:rsidRDefault="00E211F8" w:rsidP="00E211F8">
            <w:pPr>
              <w:spacing w:after="0" w:line="240" w:lineRule="auto"/>
              <w:rPr>
                <w:rFonts w:ascii="Arial" w:eastAsia="Times New Roman" w:hAnsi="Arial" w:cs="Arial"/>
                <w:b/>
                <w:bCs/>
                <w:sz w:val="18"/>
                <w:szCs w:val="1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211F8" w:rsidRPr="00E211F8" w:rsidRDefault="00E211F8" w:rsidP="00E211F8">
            <w:pPr>
              <w:spacing w:after="0" w:line="240" w:lineRule="auto"/>
              <w:rPr>
                <w:rFonts w:ascii="Arial" w:eastAsia="Times New Roman" w:hAnsi="Arial" w:cs="Arial"/>
                <w:b/>
                <w:bCs/>
                <w:sz w:val="18"/>
                <w:szCs w:val="1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211F8" w:rsidRPr="00E211F8" w:rsidRDefault="00E211F8" w:rsidP="00E211F8">
            <w:pPr>
              <w:spacing w:after="0" w:line="240" w:lineRule="auto"/>
              <w:rPr>
                <w:rFonts w:ascii="Arial" w:eastAsia="Times New Roman" w:hAnsi="Arial" w:cs="Arial"/>
                <w:b/>
                <w:bCs/>
                <w:sz w:val="18"/>
                <w:szCs w:val="1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211F8" w:rsidRPr="00E211F8" w:rsidRDefault="00E211F8" w:rsidP="00E211F8">
            <w:pPr>
              <w:spacing w:after="0" w:line="240" w:lineRule="auto"/>
              <w:rPr>
                <w:rFonts w:ascii="Arial" w:eastAsia="Times New Roman" w:hAnsi="Arial" w:cs="Arial"/>
                <w:b/>
                <w:bCs/>
                <w:sz w:val="18"/>
                <w:szCs w:val="18"/>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211F8" w:rsidRPr="00E211F8" w:rsidRDefault="00E211F8" w:rsidP="00E211F8">
            <w:pPr>
              <w:spacing w:after="0" w:line="240" w:lineRule="auto"/>
              <w:rPr>
                <w:rFonts w:ascii="Arial" w:eastAsia="Times New Roman" w:hAnsi="Arial" w:cs="Arial"/>
                <w:b/>
                <w:bCs/>
                <w:sz w:val="18"/>
                <w:szCs w:val="18"/>
                <w:lang w:eastAsia="ru-RU"/>
              </w:rPr>
            </w:pPr>
          </w:p>
        </w:tc>
      </w:tr>
      <w:tr w:rsidR="00E211F8" w:rsidRPr="00E211F8" w:rsidTr="00E211F8">
        <w:trPr>
          <w:gridAfter w:val="1"/>
          <w:wAfter w:w="69" w:type="dxa"/>
          <w:trHeight w:val="271"/>
        </w:trPr>
        <w:tc>
          <w:tcPr>
            <w:tcW w:w="623" w:type="dxa"/>
            <w:gridSpan w:val="3"/>
            <w:tcBorders>
              <w:top w:val="single" w:sz="4" w:space="0" w:color="auto"/>
              <w:left w:val="single" w:sz="4" w:space="0" w:color="auto"/>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1</w:t>
            </w:r>
          </w:p>
        </w:tc>
        <w:tc>
          <w:tcPr>
            <w:tcW w:w="4974" w:type="dxa"/>
            <w:gridSpan w:val="17"/>
            <w:tcBorders>
              <w:top w:val="single" w:sz="4" w:space="0" w:color="auto"/>
              <w:left w:val="nil"/>
              <w:bottom w:val="single" w:sz="4" w:space="0" w:color="auto"/>
              <w:right w:val="single" w:sz="4" w:space="0" w:color="auto"/>
            </w:tcBorders>
            <w:vAlign w:val="center"/>
            <w:hideMark/>
          </w:tcPr>
          <w:p w:rsidR="00E211F8" w:rsidRPr="00E211F8" w:rsidRDefault="00E211F8" w:rsidP="00E211F8">
            <w:pPr>
              <w:spacing w:after="0" w:line="240" w:lineRule="auto"/>
              <w:rPr>
                <w:rFonts w:ascii="Arial" w:eastAsia="Times New Roman" w:hAnsi="Arial" w:cs="Arial"/>
                <w:sz w:val="18"/>
                <w:szCs w:val="18"/>
                <w:lang w:eastAsia="ru-RU"/>
              </w:rPr>
            </w:pPr>
            <w:r w:rsidRPr="00E211F8">
              <w:rPr>
                <w:rFonts w:ascii="Arial" w:eastAsia="Times New Roman" w:hAnsi="Arial" w:cs="Arial"/>
                <w:sz w:val="18"/>
                <w:szCs w:val="18"/>
                <w:lang w:eastAsia="ru-RU"/>
              </w:rPr>
              <w:t>Переключатель  EGO 46.27266.500 7 режимов</w:t>
            </w:r>
          </w:p>
        </w:tc>
        <w:tc>
          <w:tcPr>
            <w:tcW w:w="1428" w:type="dxa"/>
            <w:gridSpan w:val="4"/>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proofErr w:type="spellStart"/>
            <w:proofErr w:type="gramStart"/>
            <w:r w:rsidRPr="00E211F8">
              <w:rPr>
                <w:rFonts w:ascii="Arial" w:eastAsia="Times New Roman" w:hAnsi="Arial" w:cs="Arial"/>
                <w:sz w:val="18"/>
                <w:szCs w:val="18"/>
                <w:lang w:eastAsia="ru-RU"/>
              </w:rPr>
              <w:t>шт</w:t>
            </w:r>
            <w:proofErr w:type="spellEnd"/>
            <w:proofErr w:type="gramEnd"/>
          </w:p>
        </w:tc>
        <w:tc>
          <w:tcPr>
            <w:tcW w:w="950" w:type="dxa"/>
            <w:gridSpan w:val="3"/>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150</w:t>
            </w:r>
          </w:p>
        </w:tc>
        <w:tc>
          <w:tcPr>
            <w:tcW w:w="1426" w:type="dxa"/>
            <w:gridSpan w:val="3"/>
            <w:tcBorders>
              <w:top w:val="nil"/>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95'370.00</w:t>
            </w:r>
          </w:p>
        </w:tc>
        <w:tc>
          <w:tcPr>
            <w:tcW w:w="1254" w:type="dxa"/>
            <w:gridSpan w:val="4"/>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635.80</w:t>
            </w:r>
          </w:p>
        </w:tc>
      </w:tr>
      <w:tr w:rsidR="00E211F8" w:rsidRPr="00E211F8" w:rsidTr="00E211F8">
        <w:trPr>
          <w:gridAfter w:val="1"/>
          <w:wAfter w:w="69" w:type="dxa"/>
          <w:trHeight w:val="319"/>
        </w:trPr>
        <w:tc>
          <w:tcPr>
            <w:tcW w:w="623" w:type="dxa"/>
            <w:gridSpan w:val="3"/>
            <w:tcBorders>
              <w:top w:val="single" w:sz="4" w:space="0" w:color="auto"/>
              <w:left w:val="single" w:sz="4" w:space="0" w:color="auto"/>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2</w:t>
            </w:r>
          </w:p>
        </w:tc>
        <w:tc>
          <w:tcPr>
            <w:tcW w:w="4974" w:type="dxa"/>
            <w:gridSpan w:val="17"/>
            <w:tcBorders>
              <w:top w:val="single" w:sz="4" w:space="0" w:color="auto"/>
              <w:left w:val="nil"/>
              <w:bottom w:val="single" w:sz="4" w:space="0" w:color="auto"/>
              <w:right w:val="single" w:sz="4" w:space="0" w:color="auto"/>
            </w:tcBorders>
            <w:vAlign w:val="center"/>
            <w:hideMark/>
          </w:tcPr>
          <w:p w:rsidR="00E211F8" w:rsidRPr="00E211F8" w:rsidRDefault="00E211F8" w:rsidP="00E211F8">
            <w:pPr>
              <w:spacing w:after="0" w:line="240" w:lineRule="auto"/>
              <w:rPr>
                <w:rFonts w:ascii="Arial" w:eastAsia="Times New Roman" w:hAnsi="Arial" w:cs="Arial"/>
                <w:sz w:val="18"/>
                <w:szCs w:val="18"/>
                <w:lang w:eastAsia="ru-RU"/>
              </w:rPr>
            </w:pPr>
            <w:r w:rsidRPr="00E211F8">
              <w:rPr>
                <w:rFonts w:ascii="Arial" w:eastAsia="Times New Roman" w:hAnsi="Arial" w:cs="Arial"/>
                <w:sz w:val="18"/>
                <w:szCs w:val="18"/>
                <w:lang w:eastAsia="ru-RU"/>
              </w:rPr>
              <w:t>Переключатель 5НТ/034 D DREEFS</w:t>
            </w:r>
          </w:p>
        </w:tc>
        <w:tc>
          <w:tcPr>
            <w:tcW w:w="1428" w:type="dxa"/>
            <w:gridSpan w:val="4"/>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proofErr w:type="spellStart"/>
            <w:proofErr w:type="gramStart"/>
            <w:r w:rsidRPr="00E211F8">
              <w:rPr>
                <w:rFonts w:ascii="Arial" w:eastAsia="Times New Roman" w:hAnsi="Arial" w:cs="Arial"/>
                <w:sz w:val="18"/>
                <w:szCs w:val="18"/>
                <w:lang w:eastAsia="ru-RU"/>
              </w:rPr>
              <w:t>шт</w:t>
            </w:r>
            <w:proofErr w:type="spellEnd"/>
            <w:proofErr w:type="gramEnd"/>
          </w:p>
        </w:tc>
        <w:tc>
          <w:tcPr>
            <w:tcW w:w="950" w:type="dxa"/>
            <w:gridSpan w:val="3"/>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150</w:t>
            </w:r>
          </w:p>
        </w:tc>
        <w:tc>
          <w:tcPr>
            <w:tcW w:w="1426" w:type="dxa"/>
            <w:gridSpan w:val="3"/>
            <w:tcBorders>
              <w:top w:val="nil"/>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104'295.00</w:t>
            </w:r>
          </w:p>
        </w:tc>
        <w:tc>
          <w:tcPr>
            <w:tcW w:w="1254" w:type="dxa"/>
            <w:gridSpan w:val="4"/>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695.30</w:t>
            </w:r>
          </w:p>
        </w:tc>
      </w:tr>
      <w:tr w:rsidR="00E211F8" w:rsidRPr="00E211F8" w:rsidTr="00E211F8">
        <w:trPr>
          <w:gridAfter w:val="1"/>
          <w:wAfter w:w="69" w:type="dxa"/>
          <w:trHeight w:val="218"/>
        </w:trPr>
        <w:tc>
          <w:tcPr>
            <w:tcW w:w="623" w:type="dxa"/>
            <w:gridSpan w:val="3"/>
            <w:tcBorders>
              <w:top w:val="single" w:sz="4" w:space="0" w:color="auto"/>
              <w:left w:val="single" w:sz="4" w:space="0" w:color="auto"/>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3</w:t>
            </w:r>
          </w:p>
        </w:tc>
        <w:tc>
          <w:tcPr>
            <w:tcW w:w="4974" w:type="dxa"/>
            <w:gridSpan w:val="17"/>
            <w:tcBorders>
              <w:top w:val="single" w:sz="4" w:space="0" w:color="auto"/>
              <w:left w:val="nil"/>
              <w:bottom w:val="single" w:sz="4" w:space="0" w:color="auto"/>
              <w:right w:val="single" w:sz="4" w:space="0" w:color="auto"/>
            </w:tcBorders>
            <w:vAlign w:val="center"/>
            <w:hideMark/>
          </w:tcPr>
          <w:p w:rsidR="00E211F8" w:rsidRPr="00E211F8" w:rsidRDefault="00E211F8" w:rsidP="00E211F8">
            <w:pPr>
              <w:spacing w:after="0" w:line="240" w:lineRule="auto"/>
              <w:rPr>
                <w:rFonts w:ascii="Arial" w:eastAsia="Times New Roman" w:hAnsi="Arial" w:cs="Arial"/>
                <w:sz w:val="18"/>
                <w:szCs w:val="18"/>
                <w:lang w:eastAsia="ru-RU"/>
              </w:rPr>
            </w:pPr>
            <w:r w:rsidRPr="00E211F8">
              <w:rPr>
                <w:rFonts w:ascii="Arial" w:eastAsia="Times New Roman" w:hAnsi="Arial" w:cs="Arial"/>
                <w:sz w:val="18"/>
                <w:szCs w:val="18"/>
                <w:lang w:eastAsia="ru-RU"/>
              </w:rPr>
              <w:t>Терморегулятор 0,9м 50-300С (</w:t>
            </w:r>
            <w:proofErr w:type="spellStart"/>
            <w:r w:rsidRPr="00E211F8">
              <w:rPr>
                <w:rFonts w:ascii="Arial" w:eastAsia="Times New Roman" w:hAnsi="Arial" w:cs="Arial"/>
                <w:sz w:val="18"/>
                <w:szCs w:val="18"/>
                <w:lang w:eastAsia="ru-RU"/>
              </w:rPr>
              <w:t>имп</w:t>
            </w:r>
            <w:proofErr w:type="spellEnd"/>
            <w:r w:rsidRPr="00E211F8">
              <w:rPr>
                <w:rFonts w:ascii="Arial" w:eastAsia="Times New Roman" w:hAnsi="Arial" w:cs="Arial"/>
                <w:sz w:val="18"/>
                <w:szCs w:val="18"/>
                <w:lang w:eastAsia="ru-RU"/>
              </w:rPr>
              <w:t>. керамика)</w:t>
            </w:r>
          </w:p>
        </w:tc>
        <w:tc>
          <w:tcPr>
            <w:tcW w:w="1428" w:type="dxa"/>
            <w:gridSpan w:val="4"/>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proofErr w:type="spellStart"/>
            <w:proofErr w:type="gramStart"/>
            <w:r w:rsidRPr="00E211F8">
              <w:rPr>
                <w:rFonts w:ascii="Arial" w:eastAsia="Times New Roman" w:hAnsi="Arial" w:cs="Arial"/>
                <w:sz w:val="18"/>
                <w:szCs w:val="18"/>
                <w:lang w:eastAsia="ru-RU"/>
              </w:rPr>
              <w:t>шт</w:t>
            </w:r>
            <w:proofErr w:type="spellEnd"/>
            <w:proofErr w:type="gramEnd"/>
          </w:p>
        </w:tc>
        <w:tc>
          <w:tcPr>
            <w:tcW w:w="950" w:type="dxa"/>
            <w:gridSpan w:val="3"/>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150</w:t>
            </w:r>
          </w:p>
        </w:tc>
        <w:tc>
          <w:tcPr>
            <w:tcW w:w="1426" w:type="dxa"/>
            <w:gridSpan w:val="3"/>
            <w:tcBorders>
              <w:top w:val="nil"/>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117'000.00</w:t>
            </w:r>
          </w:p>
        </w:tc>
        <w:tc>
          <w:tcPr>
            <w:tcW w:w="1254" w:type="dxa"/>
            <w:gridSpan w:val="4"/>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780.00</w:t>
            </w:r>
          </w:p>
        </w:tc>
      </w:tr>
      <w:tr w:rsidR="00E211F8" w:rsidRPr="00E211F8" w:rsidTr="00E211F8">
        <w:trPr>
          <w:gridAfter w:val="1"/>
          <w:wAfter w:w="69" w:type="dxa"/>
          <w:trHeight w:val="218"/>
        </w:trPr>
        <w:tc>
          <w:tcPr>
            <w:tcW w:w="623" w:type="dxa"/>
            <w:gridSpan w:val="3"/>
            <w:tcBorders>
              <w:top w:val="single" w:sz="4" w:space="0" w:color="auto"/>
              <w:left w:val="single" w:sz="4" w:space="0" w:color="auto"/>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4</w:t>
            </w:r>
          </w:p>
        </w:tc>
        <w:tc>
          <w:tcPr>
            <w:tcW w:w="4974" w:type="dxa"/>
            <w:gridSpan w:val="17"/>
            <w:tcBorders>
              <w:top w:val="single" w:sz="4" w:space="0" w:color="auto"/>
              <w:left w:val="nil"/>
              <w:bottom w:val="single" w:sz="4" w:space="0" w:color="auto"/>
              <w:right w:val="single" w:sz="4" w:space="0" w:color="auto"/>
            </w:tcBorders>
            <w:vAlign w:val="center"/>
            <w:hideMark/>
          </w:tcPr>
          <w:p w:rsidR="00E211F8" w:rsidRPr="00E211F8" w:rsidRDefault="00E211F8" w:rsidP="00E211F8">
            <w:pPr>
              <w:spacing w:after="0" w:line="240" w:lineRule="auto"/>
              <w:rPr>
                <w:rFonts w:ascii="Arial" w:eastAsia="Times New Roman" w:hAnsi="Arial" w:cs="Arial"/>
                <w:sz w:val="18"/>
                <w:szCs w:val="18"/>
                <w:lang w:eastAsia="ru-RU"/>
              </w:rPr>
            </w:pPr>
            <w:proofErr w:type="spellStart"/>
            <w:r w:rsidRPr="00E211F8">
              <w:rPr>
                <w:rFonts w:ascii="Arial" w:eastAsia="Times New Roman" w:hAnsi="Arial" w:cs="Arial"/>
                <w:sz w:val="18"/>
                <w:szCs w:val="18"/>
                <w:lang w:eastAsia="ru-RU"/>
              </w:rPr>
              <w:t>Фастон</w:t>
            </w:r>
            <w:proofErr w:type="spellEnd"/>
            <w:r w:rsidRPr="00E211F8">
              <w:rPr>
                <w:rFonts w:ascii="Arial" w:eastAsia="Times New Roman" w:hAnsi="Arial" w:cs="Arial"/>
                <w:sz w:val="18"/>
                <w:szCs w:val="18"/>
                <w:lang w:eastAsia="ru-RU"/>
              </w:rPr>
              <w:t xml:space="preserve"> клемма ПМ розетка</w:t>
            </w:r>
          </w:p>
        </w:tc>
        <w:tc>
          <w:tcPr>
            <w:tcW w:w="1428" w:type="dxa"/>
            <w:gridSpan w:val="4"/>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proofErr w:type="spellStart"/>
            <w:proofErr w:type="gramStart"/>
            <w:r w:rsidRPr="00E211F8">
              <w:rPr>
                <w:rFonts w:ascii="Arial" w:eastAsia="Times New Roman" w:hAnsi="Arial" w:cs="Arial"/>
                <w:sz w:val="18"/>
                <w:szCs w:val="18"/>
                <w:lang w:eastAsia="ru-RU"/>
              </w:rPr>
              <w:t>шт</w:t>
            </w:r>
            <w:proofErr w:type="spellEnd"/>
            <w:proofErr w:type="gramEnd"/>
          </w:p>
        </w:tc>
        <w:tc>
          <w:tcPr>
            <w:tcW w:w="950" w:type="dxa"/>
            <w:gridSpan w:val="3"/>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1000</w:t>
            </w:r>
          </w:p>
        </w:tc>
        <w:tc>
          <w:tcPr>
            <w:tcW w:w="1426" w:type="dxa"/>
            <w:gridSpan w:val="3"/>
            <w:tcBorders>
              <w:top w:val="nil"/>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6'200.00</w:t>
            </w:r>
          </w:p>
        </w:tc>
        <w:tc>
          <w:tcPr>
            <w:tcW w:w="1254" w:type="dxa"/>
            <w:gridSpan w:val="4"/>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6.20</w:t>
            </w:r>
          </w:p>
        </w:tc>
      </w:tr>
      <w:tr w:rsidR="00E211F8" w:rsidRPr="00E211F8" w:rsidTr="00E211F8">
        <w:trPr>
          <w:gridAfter w:val="1"/>
          <w:wAfter w:w="69" w:type="dxa"/>
          <w:trHeight w:val="218"/>
        </w:trPr>
        <w:tc>
          <w:tcPr>
            <w:tcW w:w="623" w:type="dxa"/>
            <w:gridSpan w:val="3"/>
            <w:tcBorders>
              <w:top w:val="single" w:sz="4" w:space="0" w:color="auto"/>
              <w:left w:val="single" w:sz="4" w:space="0" w:color="auto"/>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5</w:t>
            </w:r>
          </w:p>
        </w:tc>
        <w:tc>
          <w:tcPr>
            <w:tcW w:w="4974" w:type="dxa"/>
            <w:gridSpan w:val="17"/>
            <w:tcBorders>
              <w:top w:val="single" w:sz="4" w:space="0" w:color="auto"/>
              <w:left w:val="nil"/>
              <w:bottom w:val="single" w:sz="4" w:space="0" w:color="auto"/>
              <w:right w:val="single" w:sz="4" w:space="0" w:color="auto"/>
            </w:tcBorders>
            <w:vAlign w:val="center"/>
            <w:hideMark/>
          </w:tcPr>
          <w:p w:rsidR="00E211F8" w:rsidRPr="00E211F8" w:rsidRDefault="00E211F8" w:rsidP="00E211F8">
            <w:pPr>
              <w:spacing w:after="0" w:line="240" w:lineRule="auto"/>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Провод термостойкий с </w:t>
            </w:r>
            <w:proofErr w:type="spellStart"/>
            <w:r w:rsidRPr="00E211F8">
              <w:rPr>
                <w:rFonts w:ascii="Arial" w:eastAsia="Times New Roman" w:hAnsi="Arial" w:cs="Arial"/>
                <w:sz w:val="18"/>
                <w:szCs w:val="18"/>
                <w:lang w:eastAsia="ru-RU"/>
              </w:rPr>
              <w:t>фастонами</w:t>
            </w:r>
            <w:proofErr w:type="spellEnd"/>
            <w:r w:rsidRPr="00E211F8">
              <w:rPr>
                <w:rFonts w:ascii="Arial" w:eastAsia="Times New Roman" w:hAnsi="Arial" w:cs="Arial"/>
                <w:sz w:val="18"/>
                <w:szCs w:val="18"/>
                <w:lang w:eastAsia="ru-RU"/>
              </w:rPr>
              <w:t xml:space="preserve"> (0,7)</w:t>
            </w:r>
          </w:p>
        </w:tc>
        <w:tc>
          <w:tcPr>
            <w:tcW w:w="1428" w:type="dxa"/>
            <w:gridSpan w:val="4"/>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proofErr w:type="spellStart"/>
            <w:proofErr w:type="gramStart"/>
            <w:r w:rsidRPr="00E211F8">
              <w:rPr>
                <w:rFonts w:ascii="Arial" w:eastAsia="Times New Roman" w:hAnsi="Arial" w:cs="Arial"/>
                <w:sz w:val="18"/>
                <w:szCs w:val="18"/>
                <w:lang w:eastAsia="ru-RU"/>
              </w:rPr>
              <w:t>шт</w:t>
            </w:r>
            <w:proofErr w:type="spellEnd"/>
            <w:proofErr w:type="gramEnd"/>
          </w:p>
        </w:tc>
        <w:tc>
          <w:tcPr>
            <w:tcW w:w="950" w:type="dxa"/>
            <w:gridSpan w:val="3"/>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150</w:t>
            </w:r>
          </w:p>
        </w:tc>
        <w:tc>
          <w:tcPr>
            <w:tcW w:w="1426" w:type="dxa"/>
            <w:gridSpan w:val="3"/>
            <w:tcBorders>
              <w:top w:val="nil"/>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7'335.00</w:t>
            </w:r>
          </w:p>
        </w:tc>
        <w:tc>
          <w:tcPr>
            <w:tcW w:w="1254" w:type="dxa"/>
            <w:gridSpan w:val="4"/>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48.90</w:t>
            </w:r>
          </w:p>
        </w:tc>
      </w:tr>
      <w:tr w:rsidR="00E211F8" w:rsidRPr="00E211F8" w:rsidTr="00E211F8">
        <w:trPr>
          <w:gridAfter w:val="1"/>
          <w:wAfter w:w="69" w:type="dxa"/>
          <w:trHeight w:val="218"/>
        </w:trPr>
        <w:tc>
          <w:tcPr>
            <w:tcW w:w="623" w:type="dxa"/>
            <w:gridSpan w:val="3"/>
            <w:tcBorders>
              <w:top w:val="single" w:sz="4" w:space="0" w:color="auto"/>
              <w:left w:val="single" w:sz="4" w:space="0" w:color="auto"/>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6</w:t>
            </w:r>
          </w:p>
        </w:tc>
        <w:tc>
          <w:tcPr>
            <w:tcW w:w="4974" w:type="dxa"/>
            <w:gridSpan w:val="17"/>
            <w:tcBorders>
              <w:top w:val="single" w:sz="4" w:space="0" w:color="auto"/>
              <w:left w:val="nil"/>
              <w:bottom w:val="single" w:sz="4" w:space="0" w:color="auto"/>
              <w:right w:val="single" w:sz="4" w:space="0" w:color="auto"/>
            </w:tcBorders>
            <w:vAlign w:val="center"/>
            <w:hideMark/>
          </w:tcPr>
          <w:p w:rsidR="00E211F8" w:rsidRPr="00E211F8" w:rsidRDefault="00E211F8" w:rsidP="00E211F8">
            <w:pPr>
              <w:spacing w:after="0" w:line="240" w:lineRule="auto"/>
              <w:rPr>
                <w:rFonts w:ascii="Arial" w:eastAsia="Times New Roman" w:hAnsi="Arial" w:cs="Arial"/>
                <w:sz w:val="18"/>
                <w:szCs w:val="18"/>
                <w:lang w:eastAsia="ru-RU"/>
              </w:rPr>
            </w:pPr>
            <w:r w:rsidRPr="00E211F8">
              <w:rPr>
                <w:rFonts w:ascii="Arial" w:eastAsia="Times New Roman" w:hAnsi="Arial" w:cs="Arial"/>
                <w:sz w:val="18"/>
                <w:szCs w:val="18"/>
                <w:lang w:eastAsia="ru-RU"/>
              </w:rPr>
              <w:t>Наконечник-гильза медный-луженый Е7508 0,75мм</w:t>
            </w:r>
            <w:proofErr w:type="gramStart"/>
            <w:r w:rsidRPr="00E211F8">
              <w:rPr>
                <w:rFonts w:ascii="Arial" w:eastAsia="Times New Roman" w:hAnsi="Arial" w:cs="Arial"/>
                <w:sz w:val="18"/>
                <w:szCs w:val="18"/>
                <w:lang w:eastAsia="ru-RU"/>
              </w:rPr>
              <w:t>2</w:t>
            </w:r>
            <w:proofErr w:type="gramEnd"/>
            <w:r w:rsidRPr="00E211F8">
              <w:rPr>
                <w:rFonts w:ascii="Arial" w:eastAsia="Times New Roman" w:hAnsi="Arial" w:cs="Arial"/>
                <w:sz w:val="18"/>
                <w:szCs w:val="18"/>
                <w:lang w:eastAsia="ru-RU"/>
              </w:rPr>
              <w:t xml:space="preserve"> (упаковка 100 шт.) </w:t>
            </w:r>
            <w:proofErr w:type="spellStart"/>
            <w:r w:rsidRPr="00E211F8">
              <w:rPr>
                <w:rFonts w:ascii="Arial" w:eastAsia="Times New Roman" w:hAnsi="Arial" w:cs="Arial"/>
                <w:sz w:val="18"/>
                <w:szCs w:val="18"/>
                <w:lang w:eastAsia="ru-RU"/>
              </w:rPr>
              <w:t>НШвИ</w:t>
            </w:r>
            <w:proofErr w:type="spellEnd"/>
            <w:r w:rsidRPr="00E211F8">
              <w:rPr>
                <w:rFonts w:ascii="Arial" w:eastAsia="Times New Roman" w:hAnsi="Arial" w:cs="Arial"/>
                <w:sz w:val="18"/>
                <w:szCs w:val="18"/>
                <w:lang w:eastAsia="ru-RU"/>
              </w:rPr>
              <w:t xml:space="preserve"> 0,75</w:t>
            </w:r>
          </w:p>
        </w:tc>
        <w:tc>
          <w:tcPr>
            <w:tcW w:w="1428" w:type="dxa"/>
            <w:gridSpan w:val="4"/>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proofErr w:type="spellStart"/>
            <w:r w:rsidRPr="00E211F8">
              <w:rPr>
                <w:rFonts w:ascii="Arial" w:eastAsia="Times New Roman" w:hAnsi="Arial" w:cs="Arial"/>
                <w:sz w:val="18"/>
                <w:szCs w:val="18"/>
                <w:lang w:eastAsia="ru-RU"/>
              </w:rPr>
              <w:t>упак</w:t>
            </w:r>
            <w:proofErr w:type="spellEnd"/>
          </w:p>
        </w:tc>
        <w:tc>
          <w:tcPr>
            <w:tcW w:w="950" w:type="dxa"/>
            <w:gridSpan w:val="3"/>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3</w:t>
            </w:r>
          </w:p>
        </w:tc>
        <w:tc>
          <w:tcPr>
            <w:tcW w:w="1426" w:type="dxa"/>
            <w:gridSpan w:val="3"/>
            <w:tcBorders>
              <w:top w:val="nil"/>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212.40</w:t>
            </w:r>
          </w:p>
        </w:tc>
        <w:tc>
          <w:tcPr>
            <w:tcW w:w="1254" w:type="dxa"/>
            <w:gridSpan w:val="4"/>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70.80</w:t>
            </w:r>
          </w:p>
        </w:tc>
      </w:tr>
      <w:tr w:rsidR="00E211F8" w:rsidRPr="00E211F8" w:rsidTr="00E211F8">
        <w:trPr>
          <w:gridAfter w:val="1"/>
          <w:wAfter w:w="69" w:type="dxa"/>
          <w:trHeight w:val="218"/>
        </w:trPr>
        <w:tc>
          <w:tcPr>
            <w:tcW w:w="623" w:type="dxa"/>
            <w:gridSpan w:val="3"/>
            <w:tcBorders>
              <w:top w:val="single" w:sz="4" w:space="0" w:color="auto"/>
              <w:left w:val="single" w:sz="4" w:space="0" w:color="auto"/>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7</w:t>
            </w:r>
          </w:p>
        </w:tc>
        <w:tc>
          <w:tcPr>
            <w:tcW w:w="4974" w:type="dxa"/>
            <w:gridSpan w:val="17"/>
            <w:tcBorders>
              <w:top w:val="single" w:sz="4" w:space="0" w:color="auto"/>
              <w:left w:val="nil"/>
              <w:bottom w:val="single" w:sz="4" w:space="0" w:color="auto"/>
              <w:right w:val="single" w:sz="4" w:space="0" w:color="auto"/>
            </w:tcBorders>
            <w:vAlign w:val="center"/>
            <w:hideMark/>
          </w:tcPr>
          <w:p w:rsidR="00E211F8" w:rsidRPr="00E211F8" w:rsidRDefault="00E211F8" w:rsidP="00E211F8">
            <w:pPr>
              <w:spacing w:after="0" w:line="240" w:lineRule="auto"/>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Наконечник-гильза </w:t>
            </w:r>
            <w:proofErr w:type="gramStart"/>
            <w:r w:rsidRPr="00E211F8">
              <w:rPr>
                <w:rFonts w:ascii="Arial" w:eastAsia="Times New Roman" w:hAnsi="Arial" w:cs="Arial"/>
                <w:sz w:val="18"/>
                <w:szCs w:val="18"/>
                <w:lang w:eastAsia="ru-RU"/>
              </w:rPr>
              <w:t>медный-луженый</w:t>
            </w:r>
            <w:proofErr w:type="gramEnd"/>
            <w:r w:rsidRPr="00E211F8">
              <w:rPr>
                <w:rFonts w:ascii="Arial" w:eastAsia="Times New Roman" w:hAnsi="Arial" w:cs="Arial"/>
                <w:sz w:val="18"/>
                <w:szCs w:val="18"/>
                <w:lang w:eastAsia="ru-RU"/>
              </w:rPr>
              <w:t xml:space="preserve"> Е1008 1мм2 (упаковка 100 шт.)</w:t>
            </w:r>
          </w:p>
        </w:tc>
        <w:tc>
          <w:tcPr>
            <w:tcW w:w="1428" w:type="dxa"/>
            <w:gridSpan w:val="4"/>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proofErr w:type="spellStart"/>
            <w:r w:rsidRPr="00E211F8">
              <w:rPr>
                <w:rFonts w:ascii="Arial" w:eastAsia="Times New Roman" w:hAnsi="Arial" w:cs="Arial"/>
                <w:sz w:val="18"/>
                <w:szCs w:val="18"/>
                <w:lang w:eastAsia="ru-RU"/>
              </w:rPr>
              <w:t>упак</w:t>
            </w:r>
            <w:proofErr w:type="spellEnd"/>
          </w:p>
        </w:tc>
        <w:tc>
          <w:tcPr>
            <w:tcW w:w="950" w:type="dxa"/>
            <w:gridSpan w:val="3"/>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3</w:t>
            </w:r>
          </w:p>
        </w:tc>
        <w:tc>
          <w:tcPr>
            <w:tcW w:w="1426" w:type="dxa"/>
            <w:gridSpan w:val="3"/>
            <w:tcBorders>
              <w:top w:val="nil"/>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237.90</w:t>
            </w:r>
          </w:p>
        </w:tc>
        <w:tc>
          <w:tcPr>
            <w:tcW w:w="1254" w:type="dxa"/>
            <w:gridSpan w:val="4"/>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79.30</w:t>
            </w:r>
          </w:p>
        </w:tc>
      </w:tr>
      <w:tr w:rsidR="00E211F8" w:rsidRPr="00E211F8" w:rsidTr="00E211F8">
        <w:trPr>
          <w:gridAfter w:val="1"/>
          <w:wAfter w:w="69" w:type="dxa"/>
          <w:trHeight w:val="218"/>
        </w:trPr>
        <w:tc>
          <w:tcPr>
            <w:tcW w:w="623" w:type="dxa"/>
            <w:gridSpan w:val="3"/>
            <w:tcBorders>
              <w:top w:val="single" w:sz="4" w:space="0" w:color="auto"/>
              <w:left w:val="single" w:sz="4" w:space="0" w:color="auto"/>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8</w:t>
            </w:r>
          </w:p>
        </w:tc>
        <w:tc>
          <w:tcPr>
            <w:tcW w:w="4974" w:type="dxa"/>
            <w:gridSpan w:val="17"/>
            <w:tcBorders>
              <w:top w:val="single" w:sz="4" w:space="0" w:color="auto"/>
              <w:left w:val="nil"/>
              <w:bottom w:val="single" w:sz="4" w:space="0" w:color="auto"/>
              <w:right w:val="single" w:sz="4" w:space="0" w:color="auto"/>
            </w:tcBorders>
            <w:vAlign w:val="center"/>
            <w:hideMark/>
          </w:tcPr>
          <w:p w:rsidR="00E211F8" w:rsidRPr="00E211F8" w:rsidRDefault="00E211F8" w:rsidP="00E211F8">
            <w:pPr>
              <w:spacing w:after="0" w:line="240" w:lineRule="auto"/>
              <w:rPr>
                <w:rFonts w:ascii="Arial" w:eastAsia="Times New Roman" w:hAnsi="Arial" w:cs="Arial"/>
                <w:sz w:val="18"/>
                <w:szCs w:val="18"/>
                <w:lang w:eastAsia="ru-RU"/>
              </w:rPr>
            </w:pPr>
            <w:r w:rsidRPr="00E211F8">
              <w:rPr>
                <w:rFonts w:ascii="Arial" w:eastAsia="Times New Roman" w:hAnsi="Arial" w:cs="Arial"/>
                <w:sz w:val="18"/>
                <w:szCs w:val="18"/>
                <w:lang w:eastAsia="ru-RU"/>
              </w:rPr>
              <w:t>Наконечник-гильза  Е1508 1,5мм</w:t>
            </w:r>
            <w:proofErr w:type="gramStart"/>
            <w:r w:rsidRPr="00E211F8">
              <w:rPr>
                <w:rFonts w:ascii="Arial" w:eastAsia="Times New Roman" w:hAnsi="Arial" w:cs="Arial"/>
                <w:sz w:val="18"/>
                <w:szCs w:val="18"/>
                <w:lang w:eastAsia="ru-RU"/>
              </w:rPr>
              <w:t>2</w:t>
            </w:r>
            <w:proofErr w:type="gramEnd"/>
            <w:r w:rsidRPr="00E211F8">
              <w:rPr>
                <w:rFonts w:ascii="Arial" w:eastAsia="Times New Roman" w:hAnsi="Arial" w:cs="Arial"/>
                <w:sz w:val="18"/>
                <w:szCs w:val="18"/>
                <w:lang w:eastAsia="ru-RU"/>
              </w:rPr>
              <w:t xml:space="preserve"> (упаковка 100 шт.) (</w:t>
            </w:r>
            <w:proofErr w:type="spellStart"/>
            <w:r w:rsidRPr="00E211F8">
              <w:rPr>
                <w:rFonts w:ascii="Arial" w:eastAsia="Times New Roman" w:hAnsi="Arial" w:cs="Arial"/>
                <w:sz w:val="18"/>
                <w:szCs w:val="18"/>
                <w:lang w:eastAsia="ru-RU"/>
              </w:rPr>
              <w:t>НШвИ</w:t>
            </w:r>
            <w:proofErr w:type="spellEnd"/>
            <w:r w:rsidRPr="00E211F8">
              <w:rPr>
                <w:rFonts w:ascii="Arial" w:eastAsia="Times New Roman" w:hAnsi="Arial" w:cs="Arial"/>
                <w:sz w:val="18"/>
                <w:szCs w:val="18"/>
                <w:lang w:eastAsia="ru-RU"/>
              </w:rPr>
              <w:t xml:space="preserve"> 1,5)</w:t>
            </w:r>
          </w:p>
        </w:tc>
        <w:tc>
          <w:tcPr>
            <w:tcW w:w="1428" w:type="dxa"/>
            <w:gridSpan w:val="4"/>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proofErr w:type="spellStart"/>
            <w:r w:rsidRPr="00E211F8">
              <w:rPr>
                <w:rFonts w:ascii="Arial" w:eastAsia="Times New Roman" w:hAnsi="Arial" w:cs="Arial"/>
                <w:sz w:val="18"/>
                <w:szCs w:val="18"/>
                <w:lang w:eastAsia="ru-RU"/>
              </w:rPr>
              <w:t>упак</w:t>
            </w:r>
            <w:proofErr w:type="spellEnd"/>
          </w:p>
        </w:tc>
        <w:tc>
          <w:tcPr>
            <w:tcW w:w="950" w:type="dxa"/>
            <w:gridSpan w:val="3"/>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3</w:t>
            </w:r>
          </w:p>
        </w:tc>
        <w:tc>
          <w:tcPr>
            <w:tcW w:w="1426" w:type="dxa"/>
            <w:gridSpan w:val="3"/>
            <w:tcBorders>
              <w:top w:val="nil"/>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254.10</w:t>
            </w:r>
          </w:p>
        </w:tc>
        <w:tc>
          <w:tcPr>
            <w:tcW w:w="1254" w:type="dxa"/>
            <w:gridSpan w:val="4"/>
            <w:tcBorders>
              <w:top w:val="single" w:sz="4" w:space="0" w:color="auto"/>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sz w:val="18"/>
                <w:szCs w:val="18"/>
                <w:lang w:eastAsia="ru-RU"/>
              </w:rPr>
            </w:pPr>
            <w:r w:rsidRPr="00E211F8">
              <w:rPr>
                <w:rFonts w:ascii="Arial" w:eastAsia="Times New Roman" w:hAnsi="Arial" w:cs="Arial"/>
                <w:sz w:val="18"/>
                <w:szCs w:val="18"/>
                <w:lang w:eastAsia="ru-RU"/>
              </w:rPr>
              <w:t>84.70</w:t>
            </w:r>
          </w:p>
        </w:tc>
      </w:tr>
      <w:tr w:rsidR="00E211F8" w:rsidRPr="00E211F8" w:rsidTr="00E211F8">
        <w:trPr>
          <w:gridAfter w:val="1"/>
          <w:wAfter w:w="69" w:type="dxa"/>
          <w:trHeight w:val="305"/>
        </w:trPr>
        <w:tc>
          <w:tcPr>
            <w:tcW w:w="7975" w:type="dxa"/>
            <w:gridSpan w:val="27"/>
            <w:tcBorders>
              <w:top w:val="single" w:sz="4" w:space="0" w:color="auto"/>
              <w:left w:val="single" w:sz="4" w:space="0" w:color="auto"/>
              <w:bottom w:val="single" w:sz="4" w:space="0" w:color="auto"/>
              <w:right w:val="single" w:sz="4" w:space="0" w:color="000000"/>
            </w:tcBorders>
            <w:noWrap/>
            <w:vAlign w:val="center"/>
            <w:hideMark/>
          </w:tcPr>
          <w:p w:rsidR="00E211F8" w:rsidRPr="00E211F8" w:rsidRDefault="00E211F8" w:rsidP="00E211F8">
            <w:pPr>
              <w:spacing w:after="0" w:line="240" w:lineRule="auto"/>
              <w:jc w:val="right"/>
              <w:rPr>
                <w:rFonts w:ascii="Arial" w:eastAsia="Times New Roman" w:hAnsi="Arial" w:cs="Arial"/>
                <w:sz w:val="18"/>
                <w:szCs w:val="18"/>
                <w:lang w:eastAsia="ru-RU"/>
              </w:rPr>
            </w:pPr>
            <w:r w:rsidRPr="00E211F8">
              <w:rPr>
                <w:rFonts w:ascii="Arial" w:eastAsia="Times New Roman" w:hAnsi="Arial" w:cs="Arial"/>
                <w:sz w:val="18"/>
                <w:szCs w:val="18"/>
                <w:lang w:eastAsia="ru-RU"/>
              </w:rPr>
              <w:t>Итого:</w:t>
            </w:r>
          </w:p>
        </w:tc>
        <w:tc>
          <w:tcPr>
            <w:tcW w:w="1426" w:type="dxa"/>
            <w:gridSpan w:val="3"/>
            <w:tcBorders>
              <w:top w:val="nil"/>
              <w:left w:val="nil"/>
              <w:bottom w:val="single" w:sz="4" w:space="0" w:color="auto"/>
              <w:right w:val="single" w:sz="4" w:space="0" w:color="auto"/>
            </w:tcBorders>
            <w:noWrap/>
            <w:vAlign w:val="center"/>
            <w:hideMark/>
          </w:tcPr>
          <w:p w:rsidR="00E211F8" w:rsidRPr="00E211F8" w:rsidRDefault="00E211F8" w:rsidP="00E211F8">
            <w:pPr>
              <w:spacing w:after="0" w:line="240" w:lineRule="auto"/>
              <w:jc w:val="center"/>
              <w:rPr>
                <w:rFonts w:ascii="Arial" w:eastAsia="Times New Roman" w:hAnsi="Arial" w:cs="Arial"/>
                <w:b/>
                <w:bCs/>
                <w:sz w:val="18"/>
                <w:szCs w:val="18"/>
                <w:lang w:eastAsia="ru-RU"/>
              </w:rPr>
            </w:pPr>
            <w:r w:rsidRPr="00E211F8">
              <w:rPr>
                <w:rFonts w:ascii="Arial" w:eastAsia="Times New Roman" w:hAnsi="Arial" w:cs="Arial"/>
                <w:b/>
                <w:bCs/>
                <w:sz w:val="18"/>
                <w:szCs w:val="18"/>
                <w:lang w:eastAsia="ru-RU"/>
              </w:rPr>
              <w:t xml:space="preserve">330'904.40  </w:t>
            </w:r>
          </w:p>
        </w:tc>
        <w:tc>
          <w:tcPr>
            <w:tcW w:w="1254" w:type="dxa"/>
            <w:gridSpan w:val="4"/>
            <w:tcBorders>
              <w:top w:val="single" w:sz="4" w:space="0" w:color="auto"/>
              <w:left w:val="nil"/>
              <w:bottom w:val="single" w:sz="4" w:space="0" w:color="auto"/>
              <w:right w:val="single" w:sz="4" w:space="0" w:color="auto"/>
            </w:tcBorders>
            <w:noWrap/>
            <w:vAlign w:val="center"/>
          </w:tcPr>
          <w:p w:rsidR="00E211F8" w:rsidRPr="00E211F8" w:rsidRDefault="00E211F8" w:rsidP="00E211F8">
            <w:pPr>
              <w:spacing w:after="0" w:line="240" w:lineRule="auto"/>
              <w:jc w:val="center"/>
              <w:rPr>
                <w:rFonts w:ascii="Arial" w:eastAsia="Times New Roman" w:hAnsi="Arial" w:cs="Arial"/>
                <w:b/>
                <w:bCs/>
                <w:sz w:val="18"/>
                <w:szCs w:val="18"/>
                <w:lang w:eastAsia="ru-RU"/>
              </w:rPr>
            </w:pPr>
          </w:p>
        </w:tc>
      </w:tr>
      <w:tr w:rsidR="00E211F8" w:rsidRPr="00E211F8" w:rsidTr="00E211F8">
        <w:trPr>
          <w:trHeight w:val="247"/>
        </w:trPr>
        <w:tc>
          <w:tcPr>
            <w:tcW w:w="257" w:type="dxa"/>
            <w:gridSpan w:val="2"/>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366" w:type="dxa"/>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317" w:type="dxa"/>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317" w:type="dxa"/>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317" w:type="dxa"/>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317" w:type="dxa"/>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317" w:type="dxa"/>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317" w:type="dxa"/>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317" w:type="dxa"/>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317" w:type="dxa"/>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317" w:type="dxa"/>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317" w:type="dxa"/>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317" w:type="dxa"/>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317" w:type="dxa"/>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317" w:type="dxa"/>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317" w:type="dxa"/>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317" w:type="dxa"/>
            <w:gridSpan w:val="2"/>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317" w:type="dxa"/>
            <w:gridSpan w:val="2"/>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344" w:type="dxa"/>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784" w:type="dxa"/>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534" w:type="dxa"/>
            <w:gridSpan w:val="2"/>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317" w:type="dxa"/>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317" w:type="dxa"/>
            <w:gridSpan w:val="2"/>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317" w:type="dxa"/>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1426" w:type="dxa"/>
            <w:gridSpan w:val="2"/>
            <w:noWrap/>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495" w:type="dxa"/>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c>
          <w:tcPr>
            <w:tcW w:w="495" w:type="dxa"/>
            <w:gridSpan w:val="3"/>
            <w:noWrap/>
            <w:vAlign w:val="bottom"/>
            <w:hideMark/>
          </w:tcPr>
          <w:p w:rsidR="00E211F8" w:rsidRPr="00E211F8" w:rsidRDefault="00E211F8" w:rsidP="00E211F8">
            <w:pPr>
              <w:spacing w:after="0" w:line="240" w:lineRule="auto"/>
              <w:rPr>
                <w:rFonts w:ascii="Arial" w:eastAsia="Times New Roman" w:hAnsi="Arial" w:cs="Arial"/>
                <w:sz w:val="18"/>
                <w:szCs w:val="18"/>
                <w:lang w:eastAsia="ru-RU"/>
              </w:rPr>
            </w:pPr>
          </w:p>
        </w:tc>
      </w:tr>
      <w:tr w:rsidR="00E211F8" w:rsidRPr="00E211F8" w:rsidTr="00E211F8">
        <w:trPr>
          <w:gridAfter w:val="1"/>
          <w:wAfter w:w="69" w:type="dxa"/>
          <w:trHeight w:val="552"/>
        </w:trPr>
        <w:tc>
          <w:tcPr>
            <w:tcW w:w="10655" w:type="dxa"/>
            <w:gridSpan w:val="34"/>
            <w:vAlign w:val="bottom"/>
            <w:hideMark/>
          </w:tcPr>
          <w:p w:rsidR="00E211F8" w:rsidRPr="00E211F8" w:rsidRDefault="00E211F8" w:rsidP="00E211F8">
            <w:pPr>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Всего: 330'904.40  (Триста тридцать тысяч девятьсот четыре рубля 40 копеек), в том числе НДС18%  -50'476.95 (Пятьдесят тысяч четыреста семьдесят шесть рублей 95 копеек).</w:t>
            </w:r>
          </w:p>
        </w:tc>
      </w:tr>
      <w:tr w:rsidR="00E211F8" w:rsidRPr="00E211F8" w:rsidTr="00E211F8">
        <w:trPr>
          <w:gridBefore w:val="1"/>
          <w:gridAfter w:val="2"/>
          <w:wBefore w:w="131" w:type="dxa"/>
          <w:wAfter w:w="136" w:type="dxa"/>
          <w:trHeight w:val="1869"/>
        </w:trPr>
        <w:tc>
          <w:tcPr>
            <w:tcW w:w="4982" w:type="dxa"/>
            <w:gridSpan w:val="17"/>
          </w:tcPr>
          <w:p w:rsidR="00E211F8" w:rsidRPr="00E211F8" w:rsidRDefault="00E211F8" w:rsidP="00E211F8">
            <w:pPr>
              <w:spacing w:after="0" w:line="240" w:lineRule="auto"/>
              <w:jc w:val="both"/>
              <w:rPr>
                <w:rFonts w:ascii="Arial" w:eastAsia="Times New Roman" w:hAnsi="Arial" w:cs="Arial"/>
                <w:sz w:val="18"/>
                <w:szCs w:val="18"/>
                <w:lang w:eastAsia="ru-RU"/>
              </w:rPr>
            </w:pPr>
          </w:p>
          <w:p w:rsidR="00E211F8" w:rsidRPr="00E211F8" w:rsidRDefault="00E211F8" w:rsidP="00E211F8">
            <w:pPr>
              <w:spacing w:after="0" w:line="240" w:lineRule="auto"/>
              <w:jc w:val="both"/>
              <w:rPr>
                <w:rFonts w:ascii="Arial" w:eastAsia="Times New Roman" w:hAnsi="Arial" w:cs="Arial"/>
                <w:sz w:val="18"/>
                <w:szCs w:val="18"/>
                <w:lang w:eastAsia="ru-RU"/>
              </w:rPr>
            </w:pPr>
          </w:p>
          <w:p w:rsidR="00E211F8" w:rsidRPr="00E211F8" w:rsidRDefault="00E211F8" w:rsidP="00E211F8">
            <w:pPr>
              <w:spacing w:after="0" w:line="240" w:lineRule="auto"/>
              <w:jc w:val="both"/>
              <w:rPr>
                <w:rFonts w:ascii="Arial" w:eastAsia="Times New Roman" w:hAnsi="Arial" w:cs="Arial"/>
                <w:sz w:val="18"/>
                <w:szCs w:val="18"/>
                <w:lang w:eastAsia="ru-RU"/>
              </w:rPr>
            </w:pPr>
          </w:p>
          <w:p w:rsidR="00E211F8" w:rsidRPr="00E211F8" w:rsidRDefault="00E211F8" w:rsidP="00E211F8">
            <w:pPr>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Проректор СГУПС</w:t>
            </w:r>
          </w:p>
          <w:p w:rsidR="00E211F8" w:rsidRPr="00E211F8" w:rsidRDefault="00E211F8" w:rsidP="00E211F8">
            <w:pPr>
              <w:spacing w:after="0" w:line="240" w:lineRule="auto"/>
              <w:jc w:val="both"/>
              <w:rPr>
                <w:rFonts w:ascii="Arial" w:eastAsia="Times New Roman" w:hAnsi="Arial" w:cs="Arial"/>
                <w:sz w:val="18"/>
                <w:szCs w:val="18"/>
                <w:lang w:eastAsia="ru-RU"/>
              </w:rPr>
            </w:pPr>
          </w:p>
          <w:p w:rsidR="00E211F8" w:rsidRPr="00E211F8" w:rsidRDefault="00E211F8" w:rsidP="00E211F8">
            <w:pPr>
              <w:spacing w:after="0" w:line="240" w:lineRule="auto"/>
              <w:jc w:val="both"/>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________________ </w:t>
            </w:r>
            <w:proofErr w:type="spellStart"/>
            <w:r w:rsidRPr="00E211F8">
              <w:rPr>
                <w:rFonts w:ascii="Arial" w:eastAsia="Times New Roman" w:hAnsi="Arial" w:cs="Arial"/>
                <w:sz w:val="18"/>
                <w:szCs w:val="18"/>
                <w:lang w:eastAsia="ru-RU"/>
              </w:rPr>
              <w:t>О.Ю.Васильев</w:t>
            </w:r>
            <w:proofErr w:type="spellEnd"/>
          </w:p>
          <w:p w:rsidR="00E211F8" w:rsidRPr="00E211F8" w:rsidRDefault="00E211F8" w:rsidP="00E211F8">
            <w:pPr>
              <w:spacing w:after="0" w:line="240" w:lineRule="auto"/>
              <w:rPr>
                <w:rFonts w:ascii="Arial" w:eastAsia="Times New Roman" w:hAnsi="Arial" w:cs="Arial"/>
                <w:sz w:val="18"/>
                <w:szCs w:val="18"/>
                <w:lang w:eastAsia="ru-RU"/>
              </w:rPr>
            </w:pPr>
          </w:p>
        </w:tc>
        <w:tc>
          <w:tcPr>
            <w:tcW w:w="5475" w:type="dxa"/>
            <w:gridSpan w:val="15"/>
          </w:tcPr>
          <w:p w:rsidR="00E211F8" w:rsidRPr="00E211F8" w:rsidRDefault="00E211F8" w:rsidP="00E211F8">
            <w:pPr>
              <w:spacing w:after="0" w:line="240" w:lineRule="auto"/>
              <w:rPr>
                <w:rFonts w:ascii="Arial" w:eastAsia="Times New Roman" w:hAnsi="Arial" w:cs="Arial"/>
                <w:sz w:val="18"/>
                <w:szCs w:val="18"/>
                <w:lang w:eastAsia="ru-RU"/>
              </w:rPr>
            </w:pPr>
          </w:p>
          <w:p w:rsidR="00E211F8" w:rsidRPr="00E211F8" w:rsidRDefault="00E211F8" w:rsidP="00E211F8">
            <w:pPr>
              <w:spacing w:after="0" w:line="240" w:lineRule="auto"/>
              <w:rPr>
                <w:rFonts w:ascii="Arial" w:eastAsia="Times New Roman" w:hAnsi="Arial" w:cs="Arial"/>
                <w:sz w:val="18"/>
                <w:szCs w:val="18"/>
                <w:lang w:eastAsia="ru-RU"/>
              </w:rPr>
            </w:pPr>
          </w:p>
          <w:p w:rsidR="00E211F8" w:rsidRPr="00E211F8" w:rsidRDefault="00E211F8" w:rsidP="00E211F8">
            <w:pPr>
              <w:spacing w:after="0" w:line="240" w:lineRule="auto"/>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           </w:t>
            </w:r>
          </w:p>
          <w:p w:rsidR="00E211F8" w:rsidRPr="00E211F8" w:rsidRDefault="00E211F8" w:rsidP="00E211F8">
            <w:pPr>
              <w:spacing w:after="0" w:line="240" w:lineRule="auto"/>
              <w:rPr>
                <w:rFonts w:ascii="Arial" w:eastAsia="Times New Roman" w:hAnsi="Arial" w:cs="Arial"/>
                <w:sz w:val="18"/>
                <w:szCs w:val="18"/>
                <w:lang w:eastAsia="ru-RU"/>
              </w:rPr>
            </w:pPr>
            <w:r w:rsidRPr="00E211F8">
              <w:rPr>
                <w:rFonts w:ascii="Arial" w:eastAsia="Times New Roman" w:hAnsi="Arial" w:cs="Arial"/>
                <w:sz w:val="18"/>
                <w:szCs w:val="18"/>
                <w:lang w:eastAsia="ru-RU"/>
              </w:rPr>
              <w:t xml:space="preserve">Директор </w:t>
            </w:r>
          </w:p>
          <w:p w:rsidR="00E211F8" w:rsidRPr="00E211F8" w:rsidRDefault="00E211F8" w:rsidP="00E211F8">
            <w:pPr>
              <w:spacing w:after="0" w:line="240" w:lineRule="auto"/>
              <w:rPr>
                <w:rFonts w:ascii="Arial" w:eastAsia="Times New Roman" w:hAnsi="Arial" w:cs="Arial"/>
                <w:sz w:val="18"/>
                <w:szCs w:val="18"/>
                <w:lang w:eastAsia="ru-RU"/>
              </w:rPr>
            </w:pPr>
          </w:p>
          <w:p w:rsidR="00E211F8" w:rsidRPr="00E211F8" w:rsidRDefault="00E211F8" w:rsidP="00E211F8">
            <w:pPr>
              <w:spacing w:after="0" w:line="240" w:lineRule="auto"/>
              <w:rPr>
                <w:rFonts w:ascii="Arial" w:eastAsia="Times New Roman" w:hAnsi="Arial" w:cs="Arial"/>
                <w:sz w:val="18"/>
                <w:szCs w:val="18"/>
                <w:lang w:eastAsia="ru-RU"/>
              </w:rPr>
            </w:pPr>
            <w:r w:rsidRPr="00E211F8">
              <w:rPr>
                <w:rFonts w:ascii="Arial" w:eastAsia="Times New Roman" w:hAnsi="Arial" w:cs="Arial"/>
                <w:sz w:val="18"/>
                <w:szCs w:val="18"/>
                <w:lang w:eastAsia="ru-RU"/>
              </w:rPr>
              <w:t>______________ С.Л. Вернов</w:t>
            </w:r>
          </w:p>
        </w:tc>
      </w:tr>
    </w:tbl>
    <w:p w:rsidR="00E211F8" w:rsidRPr="00E211F8" w:rsidRDefault="00E211F8" w:rsidP="00E211F8">
      <w:pPr>
        <w:spacing w:after="0" w:line="360" w:lineRule="auto"/>
        <w:ind w:right="-1"/>
        <w:rPr>
          <w:rFonts w:ascii="Arial" w:eastAsia="Times New Roman" w:hAnsi="Arial" w:cs="Arial"/>
          <w:sz w:val="18"/>
          <w:szCs w:val="18"/>
          <w:lang w:eastAsia="ru-RU"/>
        </w:rPr>
      </w:pPr>
    </w:p>
    <w:p w:rsidR="006B1516" w:rsidRDefault="006B1516" w:rsidP="00695567">
      <w:pPr>
        <w:overflowPunct w:val="0"/>
        <w:autoSpaceDE w:val="0"/>
        <w:autoSpaceDN w:val="0"/>
        <w:adjustRightInd w:val="0"/>
        <w:spacing w:after="0" w:line="240" w:lineRule="auto"/>
        <w:textAlignment w:val="baseline"/>
        <w:rPr>
          <w:rFonts w:ascii="Times New Roman" w:hAnsi="Times New Roman" w:cs="Times New Roman"/>
          <w:b/>
          <w:sz w:val="16"/>
          <w:szCs w:val="16"/>
        </w:rPr>
      </w:pPr>
    </w:p>
    <w:sectPr w:rsidR="006B1516" w:rsidSect="008D5228">
      <w:pgSz w:w="11906" w:h="16838" w:code="9"/>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97A" w:rsidRDefault="00FD097A">
      <w:pPr>
        <w:spacing w:after="0" w:line="240" w:lineRule="auto"/>
      </w:pPr>
      <w:r>
        <w:separator/>
      </w:r>
    </w:p>
  </w:endnote>
  <w:endnote w:type="continuationSeparator" w:id="0">
    <w:p w:rsidR="00FD097A" w:rsidRDefault="00FD0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Helvetica Neue">
    <w:altName w:val="Malgun Gothic"/>
    <w:charset w:val="CC"/>
    <w:family w:val="auto"/>
    <w:pitch w:val="variable"/>
    <w:sig w:usb0="A0000267" w:usb1="00000000" w:usb2="00000000" w:usb3="00000000" w:csb0="0000019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97A" w:rsidRDefault="00FD097A">
      <w:pPr>
        <w:spacing w:after="0" w:line="240" w:lineRule="auto"/>
      </w:pPr>
      <w:r>
        <w:separator/>
      </w:r>
    </w:p>
  </w:footnote>
  <w:footnote w:type="continuationSeparator" w:id="0">
    <w:p w:rsidR="00FD097A" w:rsidRDefault="00FD0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1AD35285"/>
    <w:multiLevelType w:val="singleLevel"/>
    <w:tmpl w:val="B75A6EA6"/>
    <w:lvl w:ilvl="0">
      <w:start w:val="5"/>
      <w:numFmt w:val="decimal"/>
      <w:lvlText w:val="10.%1."/>
      <w:lvlJc w:val="left"/>
      <w:pPr>
        <w:ind w:left="0" w:firstLine="0"/>
      </w:pPr>
      <w:rPr>
        <w:rFonts w:ascii="Times New Roman" w:hAnsi="Times New Roman" w:cs="Times New Roman" w:hint="default"/>
      </w:rPr>
    </w:lvl>
  </w:abstractNum>
  <w:abstractNum w:abstractNumId="11">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E7E04D5"/>
    <w:multiLevelType w:val="singleLevel"/>
    <w:tmpl w:val="D34A6FD8"/>
    <w:lvl w:ilvl="0">
      <w:start w:val="1"/>
      <w:numFmt w:val="decimal"/>
      <w:pStyle w:val="a3"/>
      <w:lvlText w:val="%1."/>
      <w:lvlJc w:val="left"/>
      <w:pPr>
        <w:tabs>
          <w:tab w:val="num" w:pos="360"/>
        </w:tabs>
        <w:ind w:left="360" w:hanging="360"/>
      </w:pPr>
    </w:lvl>
  </w:abstractNum>
  <w:abstractNum w:abstractNumId="13">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17627FF"/>
    <w:multiLevelType w:val="hybridMultilevel"/>
    <w:tmpl w:val="204E9892"/>
    <w:styleLink w:val="41"/>
    <w:lvl w:ilvl="0" w:tplc="AE50A76E">
      <w:start w:val="1"/>
      <w:numFmt w:val="decimal"/>
      <w:lvlText w:val="%1."/>
      <w:lvlJc w:val="left"/>
      <w:pPr>
        <w:tabs>
          <w:tab w:val="left" w:pos="567"/>
          <w:tab w:val="left" w:pos="720"/>
          <w:tab w:val="left" w:pos="1080"/>
        </w:tabs>
        <w:ind w:left="42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DAA6CD1E">
      <w:start w:val="1"/>
      <w:numFmt w:val="decimal"/>
      <w:lvlText w:val="%2."/>
      <w:lvlJc w:val="left"/>
      <w:pPr>
        <w:tabs>
          <w:tab w:val="left" w:pos="720"/>
          <w:tab w:val="left" w:pos="10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1469CDE">
      <w:numFmt w:val="none"/>
      <w:lvlText w:val=""/>
      <w:lvlJc w:val="left"/>
      <w:pPr>
        <w:tabs>
          <w:tab w:val="num" w:pos="360"/>
        </w:tabs>
      </w:pPr>
    </w:lvl>
    <w:lvl w:ilvl="3" w:tplc="7C460768">
      <w:numFmt w:val="none"/>
      <w:lvlText w:val=""/>
      <w:lvlJc w:val="left"/>
      <w:pPr>
        <w:tabs>
          <w:tab w:val="num" w:pos="360"/>
        </w:tabs>
      </w:pPr>
    </w:lvl>
    <w:lvl w:ilvl="4" w:tplc="6BFE8D66">
      <w:numFmt w:val="none"/>
      <w:lvlText w:val=""/>
      <w:lvlJc w:val="left"/>
      <w:pPr>
        <w:tabs>
          <w:tab w:val="num" w:pos="360"/>
        </w:tabs>
      </w:pPr>
    </w:lvl>
    <w:lvl w:ilvl="5" w:tplc="0F1CE718">
      <w:numFmt w:val="none"/>
      <w:lvlText w:val=""/>
      <w:lvlJc w:val="left"/>
      <w:pPr>
        <w:tabs>
          <w:tab w:val="num" w:pos="360"/>
        </w:tabs>
      </w:pPr>
    </w:lvl>
    <w:lvl w:ilvl="6" w:tplc="1B2CDF96">
      <w:numFmt w:val="none"/>
      <w:lvlText w:val=""/>
      <w:lvlJc w:val="left"/>
      <w:pPr>
        <w:tabs>
          <w:tab w:val="num" w:pos="360"/>
        </w:tabs>
      </w:pPr>
    </w:lvl>
    <w:lvl w:ilvl="7" w:tplc="25DCE1C6">
      <w:numFmt w:val="none"/>
      <w:lvlText w:val=""/>
      <w:lvlJc w:val="left"/>
      <w:pPr>
        <w:tabs>
          <w:tab w:val="num" w:pos="360"/>
        </w:tabs>
      </w:pPr>
    </w:lvl>
    <w:lvl w:ilvl="8" w:tplc="2B5E1598">
      <w:numFmt w:val="none"/>
      <w:lvlText w:val=""/>
      <w:lvlJc w:val="left"/>
      <w:pPr>
        <w:tabs>
          <w:tab w:val="num" w:pos="360"/>
        </w:tabs>
      </w:pPr>
    </w:lvl>
  </w:abstractNum>
  <w:abstractNum w:abstractNumId="15">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2"/>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6">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7">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9">
    <w:nsid w:val="4C02257B"/>
    <w:multiLevelType w:val="singleLevel"/>
    <w:tmpl w:val="F5CC5144"/>
    <w:lvl w:ilvl="0">
      <w:start w:val="2"/>
      <w:numFmt w:val="decimal"/>
      <w:lvlText w:val="10.%1."/>
      <w:lvlJc w:val="left"/>
      <w:pPr>
        <w:ind w:left="0" w:firstLine="0"/>
      </w:pPr>
      <w:rPr>
        <w:rFonts w:ascii="Times New Roman" w:hAnsi="Times New Roman" w:cs="Times New Roman" w:hint="default"/>
      </w:rPr>
    </w:lvl>
  </w:abstractNum>
  <w:abstractNum w:abstractNumId="20">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3"/>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CF54A88"/>
    <w:multiLevelType w:val="singleLevel"/>
    <w:tmpl w:val="ACC48E9C"/>
    <w:lvl w:ilvl="0">
      <w:start w:val="1"/>
      <w:numFmt w:val="decimal"/>
      <w:lvlText w:val="5.%1."/>
      <w:lvlJc w:val="left"/>
      <w:pPr>
        <w:ind w:left="0" w:firstLine="0"/>
      </w:pPr>
      <w:rPr>
        <w:rFonts w:ascii="Times New Roman" w:hAnsi="Times New Roman" w:cs="Times New Roman" w:hint="default"/>
      </w:r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5C3790B"/>
    <w:multiLevelType w:val="hybridMultilevel"/>
    <w:tmpl w:val="F300C64A"/>
    <w:styleLink w:val="52"/>
    <w:lvl w:ilvl="0" w:tplc="855EEF00">
      <w:start w:val="1"/>
      <w:numFmt w:val="decimal"/>
      <w:lvlText w:val="%1."/>
      <w:lvlJc w:val="left"/>
      <w:pPr>
        <w:tabs>
          <w:tab w:val="left" w:pos="1260"/>
        </w:tabs>
        <w:ind w:left="578" w:hanging="578"/>
      </w:pPr>
      <w:rPr>
        <w:rFonts w:hAnsi="Arial Unicode MS"/>
        <w:caps w:val="0"/>
        <w:smallCaps w:val="0"/>
        <w:strike w:val="0"/>
        <w:dstrike w:val="0"/>
        <w:outline w:val="0"/>
        <w:emboss w:val="0"/>
        <w:imprint w:val="0"/>
        <w:spacing w:val="0"/>
        <w:w w:val="100"/>
        <w:kern w:val="0"/>
        <w:position w:val="0"/>
        <w:highlight w:val="none"/>
        <w:vertAlign w:val="baseline"/>
      </w:rPr>
    </w:lvl>
    <w:lvl w:ilvl="1" w:tplc="6E8C6B4C">
      <w:numFmt w:val="none"/>
      <w:lvlText w:val=""/>
      <w:lvlJc w:val="left"/>
      <w:pPr>
        <w:tabs>
          <w:tab w:val="num" w:pos="360"/>
        </w:tabs>
      </w:pPr>
    </w:lvl>
    <w:lvl w:ilvl="2" w:tplc="A11C5270">
      <w:start w:val="1"/>
      <w:numFmt w:val="decimal"/>
      <w:lvlText w:val="%3."/>
      <w:lvlJc w:val="left"/>
      <w:pPr>
        <w:ind w:left="12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FB70BED8">
      <w:numFmt w:val="none"/>
      <w:lvlText w:val=""/>
      <w:lvlJc w:val="left"/>
      <w:pPr>
        <w:tabs>
          <w:tab w:val="num" w:pos="360"/>
        </w:tabs>
      </w:pPr>
    </w:lvl>
    <w:lvl w:ilvl="4" w:tplc="EEBA0B66">
      <w:numFmt w:val="none"/>
      <w:lvlText w:val=""/>
      <w:lvlJc w:val="left"/>
      <w:pPr>
        <w:tabs>
          <w:tab w:val="num" w:pos="360"/>
        </w:tabs>
      </w:pPr>
    </w:lvl>
    <w:lvl w:ilvl="5" w:tplc="968C19C6">
      <w:numFmt w:val="none"/>
      <w:lvlText w:val=""/>
      <w:lvlJc w:val="left"/>
      <w:pPr>
        <w:tabs>
          <w:tab w:val="num" w:pos="360"/>
        </w:tabs>
      </w:pPr>
    </w:lvl>
    <w:lvl w:ilvl="6" w:tplc="02BE9C3E">
      <w:numFmt w:val="none"/>
      <w:lvlText w:val=""/>
      <w:lvlJc w:val="left"/>
      <w:pPr>
        <w:tabs>
          <w:tab w:val="num" w:pos="360"/>
        </w:tabs>
      </w:pPr>
    </w:lvl>
    <w:lvl w:ilvl="7" w:tplc="9B8CBDBA">
      <w:numFmt w:val="none"/>
      <w:lvlText w:val=""/>
      <w:lvlJc w:val="left"/>
      <w:pPr>
        <w:tabs>
          <w:tab w:val="num" w:pos="360"/>
        </w:tabs>
      </w:pPr>
    </w:lvl>
    <w:lvl w:ilvl="8" w:tplc="3864BCBA">
      <w:numFmt w:val="none"/>
      <w:lvlText w:val=""/>
      <w:lvlJc w:val="left"/>
      <w:pPr>
        <w:tabs>
          <w:tab w:val="num" w:pos="360"/>
        </w:tabs>
      </w:pPr>
    </w:lvl>
  </w:abstractNum>
  <w:abstractNum w:abstractNumId="24">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B122826"/>
    <w:multiLevelType w:val="singleLevel"/>
    <w:tmpl w:val="6B425156"/>
    <w:lvl w:ilvl="0">
      <w:start w:val="1"/>
      <w:numFmt w:val="decimal"/>
      <w:lvlText w:val="2.%1."/>
      <w:legacy w:legacy="1" w:legacySpace="0" w:legacyIndent="489"/>
      <w:lvlJc w:val="left"/>
      <w:rPr>
        <w:rFonts w:ascii="Times New Roman" w:hAnsi="Times New Roman" w:cs="Times New Roman"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18"/>
  </w:num>
  <w:num w:numId="4">
    <w:abstractNumId w:val="16"/>
  </w:num>
  <w:num w:numId="5">
    <w:abstractNumId w:val="17"/>
  </w:num>
  <w:num w:numId="6">
    <w:abstractNumId w:val="13"/>
  </w:num>
  <w:num w:numId="7">
    <w:abstractNumId w:val="24"/>
  </w:num>
  <w:num w:numId="8">
    <w:abstractNumId w:val="15"/>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2"/>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6"/>
  </w:num>
  <w:num w:numId="10">
    <w:abstractNumId w:val="5"/>
  </w:num>
  <w:num w:numId="11">
    <w:abstractNumId w:val="4"/>
  </w:num>
  <w:num w:numId="12">
    <w:abstractNumId w:val="3"/>
  </w:num>
  <w:num w:numId="13">
    <w:abstractNumId w:val="7"/>
  </w:num>
  <w:num w:numId="14">
    <w:abstractNumId w:val="2"/>
  </w:num>
  <w:num w:numId="15">
    <w:abstractNumId w:val="1"/>
  </w:num>
  <w:num w:numId="16">
    <w:abstractNumId w:val="0"/>
  </w:num>
  <w:num w:numId="17">
    <w:abstractNumId w:val="22"/>
  </w:num>
  <w:num w:numId="18">
    <w:abstractNumId w:val="12"/>
  </w:num>
  <w:num w:numId="19">
    <w:abstractNumId w:val="11"/>
  </w:num>
  <w:num w:numId="20">
    <w:abstractNumId w:val="14"/>
  </w:num>
  <w:num w:numId="21">
    <w:abstractNumId w:val="23"/>
  </w:num>
  <w:num w:numId="22">
    <w:abstractNumId w:val="25"/>
  </w:num>
  <w:num w:numId="23">
    <w:abstractNumId w:val="19"/>
  </w:num>
  <w:num w:numId="24">
    <w:abstractNumId w:val="10"/>
  </w:num>
  <w:num w:numId="25">
    <w:abstractNumId w:val="21"/>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D062B"/>
    <w:rsid w:val="000D0861"/>
    <w:rsid w:val="000D41BF"/>
    <w:rsid w:val="000E7C99"/>
    <w:rsid w:val="00133F76"/>
    <w:rsid w:val="001357BE"/>
    <w:rsid w:val="0018021E"/>
    <w:rsid w:val="001A3FBE"/>
    <w:rsid w:val="001B79B6"/>
    <w:rsid w:val="001E2696"/>
    <w:rsid w:val="002055FF"/>
    <w:rsid w:val="00216D6B"/>
    <w:rsid w:val="002244C8"/>
    <w:rsid w:val="002A2220"/>
    <w:rsid w:val="002B12BB"/>
    <w:rsid w:val="002C391A"/>
    <w:rsid w:val="00334FD9"/>
    <w:rsid w:val="003F3957"/>
    <w:rsid w:val="003F6D28"/>
    <w:rsid w:val="00461898"/>
    <w:rsid w:val="004913D4"/>
    <w:rsid w:val="004C48DD"/>
    <w:rsid w:val="004C7B9D"/>
    <w:rsid w:val="00522061"/>
    <w:rsid w:val="0057111A"/>
    <w:rsid w:val="00581509"/>
    <w:rsid w:val="005B388E"/>
    <w:rsid w:val="0060342A"/>
    <w:rsid w:val="006039BC"/>
    <w:rsid w:val="00610CD3"/>
    <w:rsid w:val="006130A4"/>
    <w:rsid w:val="00660BCD"/>
    <w:rsid w:val="0067494C"/>
    <w:rsid w:val="00695567"/>
    <w:rsid w:val="006B1516"/>
    <w:rsid w:val="006B2E31"/>
    <w:rsid w:val="006D2299"/>
    <w:rsid w:val="006E6FFB"/>
    <w:rsid w:val="00723CBD"/>
    <w:rsid w:val="00736CB6"/>
    <w:rsid w:val="0075368E"/>
    <w:rsid w:val="007646C2"/>
    <w:rsid w:val="007B465D"/>
    <w:rsid w:val="007E1132"/>
    <w:rsid w:val="007E7589"/>
    <w:rsid w:val="0082324E"/>
    <w:rsid w:val="00847CFE"/>
    <w:rsid w:val="008A282D"/>
    <w:rsid w:val="008B661C"/>
    <w:rsid w:val="008C27F5"/>
    <w:rsid w:val="008D5228"/>
    <w:rsid w:val="008E1DB1"/>
    <w:rsid w:val="00974186"/>
    <w:rsid w:val="009B3A12"/>
    <w:rsid w:val="009B5973"/>
    <w:rsid w:val="009C5523"/>
    <w:rsid w:val="009F169B"/>
    <w:rsid w:val="00A94FF1"/>
    <w:rsid w:val="00AD2CD9"/>
    <w:rsid w:val="00B4679A"/>
    <w:rsid w:val="00B526AB"/>
    <w:rsid w:val="00B8534F"/>
    <w:rsid w:val="00B95BF5"/>
    <w:rsid w:val="00BA3995"/>
    <w:rsid w:val="00BB116E"/>
    <w:rsid w:val="00BB5020"/>
    <w:rsid w:val="00BC11DA"/>
    <w:rsid w:val="00BC7055"/>
    <w:rsid w:val="00BF22F2"/>
    <w:rsid w:val="00C20EE1"/>
    <w:rsid w:val="00C269A4"/>
    <w:rsid w:val="00C30B9F"/>
    <w:rsid w:val="00C62E93"/>
    <w:rsid w:val="00C62F51"/>
    <w:rsid w:val="00C718E7"/>
    <w:rsid w:val="00CC2918"/>
    <w:rsid w:val="00CD350B"/>
    <w:rsid w:val="00D36B6C"/>
    <w:rsid w:val="00D65949"/>
    <w:rsid w:val="00D96D8F"/>
    <w:rsid w:val="00DA4E9B"/>
    <w:rsid w:val="00DC3FB2"/>
    <w:rsid w:val="00E04D06"/>
    <w:rsid w:val="00E211F8"/>
    <w:rsid w:val="00E77849"/>
    <w:rsid w:val="00E93215"/>
    <w:rsid w:val="00EC4773"/>
    <w:rsid w:val="00ED6836"/>
    <w:rsid w:val="00EE49A2"/>
    <w:rsid w:val="00EE57B1"/>
    <w:rsid w:val="00F433AC"/>
    <w:rsid w:val="00F50F69"/>
    <w:rsid w:val="00F56F91"/>
    <w:rsid w:val="00FC527C"/>
    <w:rsid w:val="00FD097A"/>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36235">
      <w:bodyDiv w:val="1"/>
      <w:marLeft w:val="0"/>
      <w:marRight w:val="0"/>
      <w:marTop w:val="0"/>
      <w:marBottom w:val="0"/>
      <w:divBdr>
        <w:top w:val="none" w:sz="0" w:space="0" w:color="auto"/>
        <w:left w:val="none" w:sz="0" w:space="0" w:color="auto"/>
        <w:bottom w:val="none" w:sz="0" w:space="0" w:color="auto"/>
        <w:right w:val="none" w:sz="0" w:space="0" w:color="auto"/>
      </w:divBdr>
    </w:div>
    <w:div w:id="161628875">
      <w:bodyDiv w:val="1"/>
      <w:marLeft w:val="0"/>
      <w:marRight w:val="0"/>
      <w:marTop w:val="0"/>
      <w:marBottom w:val="0"/>
      <w:divBdr>
        <w:top w:val="none" w:sz="0" w:space="0" w:color="auto"/>
        <w:left w:val="none" w:sz="0" w:space="0" w:color="auto"/>
        <w:bottom w:val="none" w:sz="0" w:space="0" w:color="auto"/>
        <w:right w:val="none" w:sz="0" w:space="0" w:color="auto"/>
      </w:divBdr>
    </w:div>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064108269">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C9C60-4564-4341-933F-41AB8E21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2508</Words>
  <Characters>14302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2018-08-14T05:39:00Z</cp:lastPrinted>
  <dcterms:created xsi:type="dcterms:W3CDTF">2018-08-21T02:57:00Z</dcterms:created>
  <dcterms:modified xsi:type="dcterms:W3CDTF">2018-08-21T02:57:00Z</dcterms:modified>
</cp:coreProperties>
</file>