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1.Форма заявки на участие в запросе котировок СГУПС;</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2.Техническое задание;</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3. Обоснование начальной максимальной цены контракта;</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4.Проект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b/>
          <w:sz w:val="20"/>
          <w:szCs w:val="20"/>
        </w:rPr>
      </w:pPr>
      <w:r w:rsidRPr="006F7913">
        <w:rPr>
          <w:rFonts w:ascii="Calibri" w:eastAsia="Times New Roman" w:hAnsi="Calibri" w:cs="Courier New"/>
          <w:b/>
          <w:sz w:val="20"/>
          <w:szCs w:val="20"/>
        </w:rPr>
        <w:t>1.Форма заявки на участие в запросе котировок СГУПС</w:t>
      </w:r>
    </w:p>
    <w:p w:rsidR="006F7913" w:rsidRPr="006F7913" w:rsidRDefault="006F7913" w:rsidP="006F7913">
      <w:pPr>
        <w:widowControl w:val="0"/>
        <w:autoSpaceDE w:val="0"/>
        <w:autoSpaceDN w:val="0"/>
        <w:adjustRightInd w:val="0"/>
        <w:spacing w:after="0" w:line="240" w:lineRule="auto"/>
        <w:jc w:val="center"/>
        <w:rPr>
          <w:rFonts w:ascii="Calibri" w:eastAsia="Times New Roman" w:hAnsi="Calibri" w:cs="Courier New"/>
          <w:b/>
          <w:sz w:val="24"/>
          <w:szCs w:val="24"/>
        </w:rPr>
      </w:pPr>
    </w:p>
    <w:p w:rsidR="006F7913" w:rsidRPr="006F7913" w:rsidRDefault="006F7913" w:rsidP="006F7913">
      <w:pPr>
        <w:widowControl w:val="0"/>
        <w:autoSpaceDE w:val="0"/>
        <w:autoSpaceDN w:val="0"/>
        <w:adjustRightInd w:val="0"/>
        <w:spacing w:after="0" w:line="240" w:lineRule="auto"/>
        <w:jc w:val="center"/>
        <w:rPr>
          <w:rFonts w:ascii="Calibri" w:eastAsia="Times New Roman" w:hAnsi="Calibri" w:cs="Courier New"/>
          <w:b/>
          <w:sz w:val="24"/>
          <w:szCs w:val="24"/>
        </w:rPr>
      </w:pPr>
      <w:r w:rsidRPr="006F7913">
        <w:rPr>
          <w:rFonts w:ascii="Calibri" w:eastAsia="Times New Roman" w:hAnsi="Calibri" w:cs="Courier New"/>
          <w:b/>
          <w:sz w:val="24"/>
          <w:szCs w:val="24"/>
        </w:rPr>
        <w:t>Заявка на участие в запросе котировок</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    М</w:t>
      </w:r>
      <w:proofErr w:type="gramStart"/>
      <w:r w:rsidRPr="006F7913">
        <w:rPr>
          <w:rFonts w:ascii="Calibri" w:eastAsia="Times New Roman" w:hAnsi="Calibri" w:cs="Courier New"/>
          <w:sz w:val="20"/>
          <w:szCs w:val="20"/>
        </w:rPr>
        <w:t>ы(</w:t>
      </w:r>
      <w:proofErr w:type="gramEnd"/>
      <w:r w:rsidRPr="006F7913">
        <w:rPr>
          <w:rFonts w:ascii="Calibri" w:eastAsia="Times New Roman" w:hAnsi="Calibri" w:cs="Courier New"/>
          <w:sz w:val="20"/>
          <w:szCs w:val="20"/>
        </w:rPr>
        <w:t xml:space="preserve"> я), 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jc w:val="center"/>
        <w:rPr>
          <w:rFonts w:ascii="Calibri" w:eastAsia="Times New Roman" w:hAnsi="Calibri" w:cs="Courier New"/>
          <w:sz w:val="16"/>
          <w:szCs w:val="16"/>
        </w:rPr>
      </w:pPr>
      <w:r w:rsidRPr="006F7913">
        <w:rPr>
          <w:rFonts w:ascii="Calibri" w:eastAsia="Times New Roman" w:hAnsi="Calibri" w:cs="Courier New"/>
          <w:b/>
          <w:sz w:val="16"/>
          <w:szCs w:val="16"/>
        </w:rPr>
        <w:t xml:space="preserve">(указать полное </w:t>
      </w:r>
      <w:r w:rsidRPr="006F7913">
        <w:rPr>
          <w:rFonts w:ascii="Calibri" w:eastAsia="Times New Roman" w:hAnsi="Calibri" w:cs="Courier New"/>
          <w:sz w:val="16"/>
          <w:szCs w:val="16"/>
        </w:rPr>
        <w:t>наименование участника закупки - для юридического лица; фамилия, имя, отчество - для физического лица)</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16"/>
          <w:szCs w:val="16"/>
        </w:rPr>
        <w:t xml:space="preserve">__________________________________________________________________________________________________, </w:t>
      </w:r>
      <w:proofErr w:type="gramStart"/>
      <w:r w:rsidRPr="006F7913">
        <w:rPr>
          <w:rFonts w:ascii="Calibri" w:eastAsia="Times New Roman" w:hAnsi="Calibri" w:cs="Courier New"/>
          <w:sz w:val="20"/>
          <w:szCs w:val="20"/>
        </w:rPr>
        <w:t>находящиеся</w:t>
      </w:r>
      <w:proofErr w:type="gramEnd"/>
      <w:r w:rsidRPr="006F7913">
        <w:rPr>
          <w:rFonts w:ascii="Calibri" w:eastAsia="Times New Roman" w:hAnsi="Calibri" w:cs="Courier New"/>
          <w:sz w:val="20"/>
          <w:szCs w:val="20"/>
        </w:rPr>
        <w:t xml:space="preserve"> по адресу</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 ____________________________________________________________________________________________________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____________________________________________________________________________________________________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jc w:val="center"/>
        <w:rPr>
          <w:rFonts w:ascii="Calibri" w:eastAsia="Times New Roman" w:hAnsi="Calibri" w:cs="Courier New"/>
          <w:sz w:val="16"/>
          <w:szCs w:val="16"/>
        </w:rPr>
      </w:pPr>
      <w:r w:rsidRPr="006F7913">
        <w:rPr>
          <w:rFonts w:ascii="Calibri" w:eastAsia="Times New Roman" w:hAnsi="Calibri" w:cs="Courier New"/>
          <w:sz w:val="16"/>
          <w:szCs w:val="16"/>
        </w:rPr>
        <w:t>(место нахождения - для юридического лица, место жительства - для физического лица)</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почтовый адрес 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банковские реквизиты _________________________________________________________________________________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____________________________________________________________________________________________________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в лице 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16"/>
          <w:szCs w:val="16"/>
        </w:rPr>
      </w:pPr>
      <w:r w:rsidRPr="006F7913">
        <w:rPr>
          <w:rFonts w:ascii="Calibri" w:eastAsia="Times New Roman" w:hAnsi="Calibri" w:cs="Courier New"/>
          <w:sz w:val="16"/>
          <w:szCs w:val="16"/>
        </w:rPr>
        <w:t>(указать должность, ФИО, лица, подписывающего заявку)</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roofErr w:type="gramStart"/>
      <w:r w:rsidRPr="006F7913">
        <w:rPr>
          <w:rFonts w:ascii="Calibri" w:eastAsia="Times New Roman" w:hAnsi="Calibri" w:cs="Courier New"/>
          <w:sz w:val="20"/>
          <w:szCs w:val="20"/>
        </w:rPr>
        <w:t>действующего</w:t>
      </w:r>
      <w:proofErr w:type="gramEnd"/>
      <w:r w:rsidRPr="006F7913">
        <w:rPr>
          <w:rFonts w:ascii="Calibri" w:eastAsia="Times New Roman" w:hAnsi="Calibri" w:cs="Courier New"/>
          <w:sz w:val="20"/>
          <w:szCs w:val="20"/>
        </w:rPr>
        <w:t xml:space="preserve"> на основании 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16"/>
          <w:szCs w:val="16"/>
        </w:rPr>
      </w:pPr>
      <w:r w:rsidRPr="006F7913">
        <w:rPr>
          <w:rFonts w:ascii="Calibri" w:eastAsia="Times New Roman" w:hAnsi="Calibri" w:cs="Courier New"/>
          <w:sz w:val="16"/>
          <w:szCs w:val="16"/>
        </w:rPr>
        <w:t xml:space="preserve">( указать документ, дающий право подписи заявки)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изучив опубликованное СГУПС  извещение о проведении запроса котировок №______________от _______________ на закупку _________________________________________ ____________________</w:t>
      </w:r>
      <w:proofErr w:type="gramStart"/>
      <w:r w:rsidRPr="006F7913">
        <w:rPr>
          <w:rFonts w:ascii="Calibri" w:eastAsia="Times New Roman" w:hAnsi="Calibri" w:cs="Courier New"/>
          <w:sz w:val="20"/>
          <w:szCs w:val="20"/>
        </w:rPr>
        <w:t xml:space="preserve"> ,</w:t>
      </w:r>
      <w:proofErr w:type="gramEnd"/>
      <w:r w:rsidRPr="006F7913">
        <w:rPr>
          <w:rFonts w:ascii="Calibri" w:eastAsia="Times New Roman" w:hAnsi="Calibri" w:cs="Courier New"/>
          <w:sz w:val="20"/>
          <w:szCs w:val="20"/>
        </w:rPr>
        <w:t xml:space="preserve">согласны выполнить все условия контракта(договора), указанные в извещении о проведении запроса котировок.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     При этом сообщаем следующую информацию:</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____________________________________________________________________________________________________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______________________________________________________________________________________________________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16"/>
          <w:szCs w:val="16"/>
        </w:rPr>
      </w:pPr>
      <w:r w:rsidRPr="006F7913">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являющимся приложением к заявке, которое должно быть подписано лицом, подписавшим заявку, и заверено печатью участника)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2.Предложение о цене контракта, предложение о цене каждого наименования поставляемого товара в случае осуществления закупки товара 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      </w:t>
      </w:r>
    </w:p>
    <w:p w:rsidR="006F7913" w:rsidRPr="006F7913" w:rsidRDefault="006F7913" w:rsidP="006F7913">
      <w:pPr>
        <w:widowControl w:val="0"/>
        <w:autoSpaceDE w:val="0"/>
        <w:autoSpaceDN w:val="0"/>
        <w:adjustRightInd w:val="0"/>
        <w:spacing w:after="0" w:line="240" w:lineRule="auto"/>
        <w:ind w:firstLine="709"/>
        <w:jc w:val="both"/>
        <w:rPr>
          <w:rFonts w:ascii="Calibri" w:eastAsia="Times New Roman" w:hAnsi="Calibri" w:cs="Courier New"/>
          <w:sz w:val="20"/>
          <w:szCs w:val="20"/>
        </w:rPr>
      </w:pPr>
      <w:r w:rsidRPr="006F7913">
        <w:rPr>
          <w:rFonts w:ascii="Calibri" w:eastAsia="Times New Roman" w:hAnsi="Calibri" w:cs="Courier New"/>
          <w:sz w:val="20"/>
          <w:szCs w:val="20"/>
        </w:rPr>
        <w:t>К заявке прилагаются следующие документы:</w:t>
      </w:r>
    </w:p>
    <w:p w:rsidR="006F7913" w:rsidRPr="006F7913" w:rsidRDefault="00B8003E" w:rsidP="006F7913">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1</w:t>
      </w:r>
      <w:r w:rsidR="006F7913" w:rsidRPr="006F7913">
        <w:rPr>
          <w:rFonts w:ascii="Calibri" w:eastAsia="Times New Roman" w:hAnsi="Calibri" w:cs="Courier New"/>
          <w:sz w:val="20"/>
          <w:szCs w:val="20"/>
        </w:rPr>
        <w:t>.</w:t>
      </w:r>
      <w:r w:rsidR="006F7913" w:rsidRPr="006F7913">
        <w:rPr>
          <w:rFonts w:ascii="Calibri" w:hAnsi="Calibri" w:cs="Calibri"/>
          <w:sz w:val="20"/>
          <w:szCs w:val="20"/>
        </w:rPr>
        <w:t xml:space="preserve"> </w:t>
      </w:r>
      <w:r w:rsidR="006F7913" w:rsidRPr="006F7913">
        <w:rPr>
          <w:rFonts w:ascii="Calibri" w:eastAsia="Times New Roman" w:hAnsi="Calibri" w:cs="Courier New"/>
          <w:sz w:val="20"/>
          <w:szCs w:val="20"/>
        </w:rPr>
        <w:t>декларация о соответствии участника запроса котировок требованиям, установленным в соответствии с п. 3 - 9 ч. 1 ст.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F7913" w:rsidRPr="006F7913" w:rsidRDefault="006F7913" w:rsidP="006F7913">
      <w:pPr>
        <w:widowControl w:val="0"/>
        <w:autoSpaceDE w:val="0"/>
        <w:autoSpaceDN w:val="0"/>
        <w:adjustRightInd w:val="0"/>
        <w:spacing w:after="0" w:line="240" w:lineRule="auto"/>
        <w:jc w:val="right"/>
        <w:rPr>
          <w:rFonts w:ascii="Calibri" w:eastAsia="Times New Roman" w:hAnsi="Calibri" w:cs="Courier New"/>
          <w:sz w:val="20"/>
          <w:szCs w:val="20"/>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      (должность, подпись, расшифровка подписи)</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roofErr w:type="gramStart"/>
      <w:r w:rsidRPr="006F7913">
        <w:rPr>
          <w:rFonts w:ascii="Calibri" w:eastAsia="Times New Roman" w:hAnsi="Calibri" w:cs="Courier New"/>
          <w:sz w:val="20"/>
          <w:szCs w:val="20"/>
        </w:rPr>
        <w:t>М.П.(заявка должны быть заверена печатью участника (при наличии)</w:t>
      </w:r>
      <w:proofErr w:type="gramEnd"/>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b/>
          <w:sz w:val="20"/>
          <w:szCs w:val="20"/>
        </w:rPr>
      </w:pPr>
      <w:r w:rsidRPr="006F7913">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Тел., ФИО контактного лица_____________________________________________________________________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(предоставление указанных сведений является просьбой, а не требованием  заказчика)</w:t>
      </w:r>
    </w:p>
    <w:p w:rsidR="00B8003E" w:rsidRDefault="00B8003E"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8C1AA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r w:rsidR="008C1AAE">
        <w:rPr>
          <w:rFonts w:ascii="Times New Roman" w:eastAsia="Times New Roman" w:hAnsi="Times New Roman" w:cs="Times New Roman"/>
          <w:b/>
          <w:sz w:val="20"/>
          <w:szCs w:val="20"/>
        </w:rPr>
        <w:t xml:space="preserve">: </w:t>
      </w:r>
    </w:p>
    <w:p w:rsidR="006F7913" w:rsidRDefault="006F7913" w:rsidP="006F7913">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Поставка </w:t>
      </w:r>
      <w:r w:rsidR="00916B01">
        <w:rPr>
          <w:rFonts w:ascii="Times New Roman" w:hAnsi="Times New Roman" w:cs="Times New Roman"/>
          <w:b/>
          <w:sz w:val="18"/>
          <w:szCs w:val="18"/>
        </w:rPr>
        <w:t>инструментов для измерения</w:t>
      </w:r>
    </w:p>
    <w:p w:rsidR="006304EA" w:rsidRDefault="006304EA" w:rsidP="006F7913">
      <w:pPr>
        <w:spacing w:after="0" w:line="240" w:lineRule="auto"/>
        <w:jc w:val="center"/>
        <w:rPr>
          <w:rFonts w:ascii="Times New Roman" w:hAnsi="Times New Roman" w:cs="Times New Roman"/>
          <w:b/>
          <w:sz w:val="18"/>
          <w:szCs w:val="18"/>
        </w:rPr>
      </w:pPr>
    </w:p>
    <w:tbl>
      <w:tblPr>
        <w:tblStyle w:val="12"/>
        <w:tblW w:w="10599" w:type="dxa"/>
        <w:tblLayout w:type="fixed"/>
        <w:tblLook w:val="04A0" w:firstRow="1" w:lastRow="0" w:firstColumn="1" w:lastColumn="0" w:noHBand="0" w:noVBand="1"/>
      </w:tblPr>
      <w:tblGrid>
        <w:gridCol w:w="675"/>
        <w:gridCol w:w="2268"/>
        <w:gridCol w:w="6096"/>
        <w:gridCol w:w="1560"/>
      </w:tblGrid>
      <w:tr w:rsidR="00916B01" w:rsidRPr="00916B01" w:rsidTr="00DC2A5B">
        <w:tc>
          <w:tcPr>
            <w:tcW w:w="675" w:type="dxa"/>
          </w:tcPr>
          <w:p w:rsidR="00916B01" w:rsidRPr="00916B01" w:rsidRDefault="00916B01" w:rsidP="00916B01">
            <w:pPr>
              <w:jc w:val="center"/>
              <w:rPr>
                <w:sz w:val="20"/>
                <w:szCs w:val="20"/>
              </w:rPr>
            </w:pPr>
            <w:r w:rsidRPr="00916B01">
              <w:rPr>
                <w:sz w:val="20"/>
                <w:szCs w:val="20"/>
              </w:rPr>
              <w:t>№</w:t>
            </w:r>
          </w:p>
          <w:p w:rsidR="00916B01" w:rsidRPr="00916B01" w:rsidRDefault="00916B01" w:rsidP="00916B01">
            <w:pPr>
              <w:jc w:val="center"/>
              <w:rPr>
                <w:sz w:val="20"/>
                <w:szCs w:val="20"/>
              </w:rPr>
            </w:pPr>
            <w:proofErr w:type="gramStart"/>
            <w:r w:rsidRPr="00916B01">
              <w:rPr>
                <w:sz w:val="20"/>
                <w:szCs w:val="20"/>
              </w:rPr>
              <w:t>п</w:t>
            </w:r>
            <w:proofErr w:type="gramEnd"/>
            <w:r w:rsidRPr="00916B01">
              <w:rPr>
                <w:sz w:val="20"/>
                <w:szCs w:val="20"/>
              </w:rPr>
              <w:t>/п</w:t>
            </w:r>
          </w:p>
        </w:tc>
        <w:tc>
          <w:tcPr>
            <w:tcW w:w="2268" w:type="dxa"/>
          </w:tcPr>
          <w:p w:rsidR="00916B01" w:rsidRPr="00916B01" w:rsidRDefault="00916B01" w:rsidP="00916B01">
            <w:pPr>
              <w:jc w:val="center"/>
              <w:rPr>
                <w:sz w:val="20"/>
                <w:szCs w:val="20"/>
              </w:rPr>
            </w:pPr>
            <w:r w:rsidRPr="00916B01">
              <w:rPr>
                <w:sz w:val="20"/>
                <w:szCs w:val="20"/>
              </w:rPr>
              <w:t xml:space="preserve">Наименование </w:t>
            </w:r>
          </w:p>
          <w:p w:rsidR="00916B01" w:rsidRPr="00916B01" w:rsidRDefault="00916B01" w:rsidP="00916B01">
            <w:pPr>
              <w:jc w:val="center"/>
              <w:rPr>
                <w:sz w:val="20"/>
                <w:szCs w:val="20"/>
              </w:rPr>
            </w:pPr>
            <w:r w:rsidRPr="00916B01">
              <w:rPr>
                <w:sz w:val="20"/>
                <w:szCs w:val="20"/>
              </w:rPr>
              <w:t>продукции</w:t>
            </w:r>
          </w:p>
        </w:tc>
        <w:tc>
          <w:tcPr>
            <w:tcW w:w="6096" w:type="dxa"/>
          </w:tcPr>
          <w:p w:rsidR="00916B01" w:rsidRPr="00916B01" w:rsidRDefault="00916B01" w:rsidP="00916B01">
            <w:pPr>
              <w:jc w:val="center"/>
              <w:rPr>
                <w:sz w:val="20"/>
                <w:szCs w:val="20"/>
              </w:rPr>
            </w:pPr>
            <w:r w:rsidRPr="00916B01">
              <w:rPr>
                <w:sz w:val="20"/>
                <w:szCs w:val="20"/>
              </w:rPr>
              <w:t>Основные параметры</w:t>
            </w:r>
          </w:p>
        </w:tc>
        <w:tc>
          <w:tcPr>
            <w:tcW w:w="1560" w:type="dxa"/>
          </w:tcPr>
          <w:p w:rsidR="00916B01" w:rsidRPr="00916B01" w:rsidRDefault="00916B01" w:rsidP="00916B01">
            <w:pPr>
              <w:jc w:val="center"/>
              <w:rPr>
                <w:sz w:val="20"/>
                <w:szCs w:val="20"/>
              </w:rPr>
            </w:pPr>
            <w:r w:rsidRPr="00916B01">
              <w:rPr>
                <w:sz w:val="20"/>
                <w:szCs w:val="20"/>
              </w:rPr>
              <w:t>Кол-во</w:t>
            </w:r>
          </w:p>
          <w:p w:rsidR="00916B01" w:rsidRPr="00916B01" w:rsidRDefault="00916B01" w:rsidP="00916B01">
            <w:pPr>
              <w:jc w:val="center"/>
              <w:rPr>
                <w:sz w:val="20"/>
                <w:szCs w:val="20"/>
              </w:rPr>
            </w:pPr>
            <w:proofErr w:type="spellStart"/>
            <w:r w:rsidRPr="00916B01">
              <w:rPr>
                <w:sz w:val="20"/>
                <w:szCs w:val="20"/>
              </w:rPr>
              <w:t>ед</w:t>
            </w:r>
            <w:proofErr w:type="gramStart"/>
            <w:r w:rsidRPr="00916B01">
              <w:rPr>
                <w:sz w:val="20"/>
                <w:szCs w:val="20"/>
              </w:rPr>
              <w:t>.и</w:t>
            </w:r>
            <w:proofErr w:type="gramEnd"/>
            <w:r w:rsidRPr="00916B01">
              <w:rPr>
                <w:sz w:val="20"/>
                <w:szCs w:val="20"/>
              </w:rPr>
              <w:t>змерения</w:t>
            </w:r>
            <w:proofErr w:type="spellEnd"/>
          </w:p>
        </w:tc>
      </w:tr>
      <w:tr w:rsidR="00916B01" w:rsidRPr="00916B01" w:rsidTr="00DC2A5B">
        <w:tc>
          <w:tcPr>
            <w:tcW w:w="675" w:type="dxa"/>
          </w:tcPr>
          <w:p w:rsidR="00916B01" w:rsidRPr="00916B01" w:rsidRDefault="00916B01" w:rsidP="00916B01">
            <w:pPr>
              <w:jc w:val="center"/>
              <w:rPr>
                <w:sz w:val="20"/>
                <w:szCs w:val="20"/>
              </w:rPr>
            </w:pPr>
            <w:r w:rsidRPr="00916B01">
              <w:rPr>
                <w:sz w:val="20"/>
                <w:szCs w:val="20"/>
              </w:rPr>
              <w:t>1</w:t>
            </w:r>
          </w:p>
        </w:tc>
        <w:tc>
          <w:tcPr>
            <w:tcW w:w="2268" w:type="dxa"/>
          </w:tcPr>
          <w:p w:rsidR="00916B01" w:rsidRPr="00916B01" w:rsidRDefault="00916B01" w:rsidP="00916B01">
            <w:pPr>
              <w:rPr>
                <w:sz w:val="20"/>
                <w:szCs w:val="20"/>
              </w:rPr>
            </w:pPr>
            <w:r w:rsidRPr="00916B01">
              <w:rPr>
                <w:sz w:val="20"/>
                <w:szCs w:val="20"/>
              </w:rPr>
              <w:t>Микрометр гладкий</w:t>
            </w:r>
          </w:p>
          <w:p w:rsidR="00916B01" w:rsidRPr="00916B01" w:rsidRDefault="00916B01" w:rsidP="00916B01">
            <w:pPr>
              <w:rPr>
                <w:sz w:val="20"/>
                <w:szCs w:val="20"/>
              </w:rPr>
            </w:pPr>
            <w:r w:rsidRPr="00916B01">
              <w:rPr>
                <w:sz w:val="20"/>
                <w:szCs w:val="20"/>
              </w:rPr>
              <w:t>МК-25 0.01</w:t>
            </w:r>
          </w:p>
        </w:tc>
        <w:tc>
          <w:tcPr>
            <w:tcW w:w="6096" w:type="dxa"/>
          </w:tcPr>
          <w:p w:rsidR="00916B01" w:rsidRPr="00916B01" w:rsidRDefault="00916B01" w:rsidP="00916B01">
            <w:pPr>
              <w:jc w:val="both"/>
              <w:rPr>
                <w:sz w:val="20"/>
                <w:szCs w:val="20"/>
              </w:rPr>
            </w:pPr>
            <w:r w:rsidRPr="00916B01">
              <w:rPr>
                <w:sz w:val="20"/>
                <w:szCs w:val="20"/>
              </w:rPr>
              <w:t xml:space="preserve">Микрометр гладкий, тип МК, должен соответствовать требованиям ГОСТ 6507-90, и быть предназначен для измерения наружных размеров изделий. </w:t>
            </w:r>
          </w:p>
          <w:p w:rsidR="00916B01" w:rsidRPr="00916B01" w:rsidRDefault="00916B01" w:rsidP="00916B01">
            <w:pPr>
              <w:jc w:val="both"/>
              <w:rPr>
                <w:sz w:val="20"/>
                <w:szCs w:val="20"/>
              </w:rPr>
            </w:pPr>
            <w:r w:rsidRPr="00916B01">
              <w:rPr>
                <w:sz w:val="20"/>
                <w:szCs w:val="20"/>
              </w:rPr>
              <w:t>Основные характеристики должны быть:</w:t>
            </w:r>
          </w:p>
          <w:p w:rsidR="00916B01" w:rsidRPr="00916B01" w:rsidRDefault="00916B01" w:rsidP="00916B01">
            <w:pPr>
              <w:jc w:val="both"/>
              <w:rPr>
                <w:sz w:val="20"/>
                <w:szCs w:val="20"/>
              </w:rPr>
            </w:pPr>
            <w:r w:rsidRPr="00916B01">
              <w:rPr>
                <w:sz w:val="20"/>
                <w:szCs w:val="20"/>
              </w:rPr>
              <w:t>- Диапазон измеряемых размеров от 0 до 25 мм;</w:t>
            </w:r>
          </w:p>
          <w:p w:rsidR="00916B01" w:rsidRPr="00916B01" w:rsidRDefault="00916B01" w:rsidP="00916B01">
            <w:pPr>
              <w:jc w:val="both"/>
              <w:rPr>
                <w:sz w:val="20"/>
                <w:szCs w:val="20"/>
              </w:rPr>
            </w:pPr>
            <w:r w:rsidRPr="00916B01">
              <w:rPr>
                <w:sz w:val="20"/>
                <w:szCs w:val="20"/>
              </w:rPr>
              <w:t>- Цена деления шкалы барабана 0.01 мм;</w:t>
            </w:r>
          </w:p>
          <w:p w:rsidR="00916B01" w:rsidRPr="00916B01" w:rsidRDefault="00916B01" w:rsidP="00916B01">
            <w:pPr>
              <w:jc w:val="both"/>
              <w:rPr>
                <w:sz w:val="20"/>
                <w:szCs w:val="20"/>
              </w:rPr>
            </w:pPr>
            <w:r w:rsidRPr="00916B01">
              <w:rPr>
                <w:sz w:val="20"/>
                <w:szCs w:val="20"/>
              </w:rPr>
              <w:t>- Класс точности – 2;</w:t>
            </w:r>
          </w:p>
          <w:p w:rsidR="00916B01" w:rsidRPr="00916B01" w:rsidRDefault="00916B01" w:rsidP="00916B01">
            <w:pPr>
              <w:jc w:val="both"/>
              <w:rPr>
                <w:sz w:val="20"/>
                <w:szCs w:val="20"/>
              </w:rPr>
            </w:pPr>
            <w:r w:rsidRPr="00916B01">
              <w:rPr>
                <w:sz w:val="20"/>
                <w:szCs w:val="20"/>
              </w:rPr>
              <w:t>- Измерительные поверхности должны быть оснащены твердым сплавом;</w:t>
            </w:r>
          </w:p>
          <w:p w:rsidR="00916B01" w:rsidRPr="00916B01" w:rsidRDefault="00916B01" w:rsidP="00916B01">
            <w:pPr>
              <w:jc w:val="both"/>
              <w:rPr>
                <w:sz w:val="20"/>
                <w:szCs w:val="20"/>
              </w:rPr>
            </w:pPr>
            <w:r w:rsidRPr="00916B01">
              <w:rPr>
                <w:sz w:val="20"/>
                <w:szCs w:val="20"/>
              </w:rPr>
              <w:lastRenderedPageBreak/>
              <w:t>- Скоба микрометра должна иметь термоизоляционные накладки.</w:t>
            </w:r>
          </w:p>
          <w:p w:rsidR="00916B01" w:rsidRPr="00916B01" w:rsidRDefault="00916B01" w:rsidP="00916B01">
            <w:pPr>
              <w:jc w:val="both"/>
              <w:rPr>
                <w:sz w:val="20"/>
                <w:szCs w:val="20"/>
              </w:rPr>
            </w:pPr>
            <w:r w:rsidRPr="00916B01">
              <w:rPr>
                <w:sz w:val="20"/>
                <w:szCs w:val="20"/>
              </w:rPr>
              <w:t>В комплект должно входить:</w:t>
            </w:r>
          </w:p>
          <w:p w:rsidR="00916B01" w:rsidRPr="00916B01" w:rsidRDefault="00916B01" w:rsidP="00916B01">
            <w:pPr>
              <w:jc w:val="both"/>
              <w:rPr>
                <w:sz w:val="20"/>
                <w:szCs w:val="20"/>
              </w:rPr>
            </w:pPr>
            <w:r w:rsidRPr="00916B01">
              <w:rPr>
                <w:sz w:val="20"/>
                <w:szCs w:val="20"/>
              </w:rPr>
              <w:t xml:space="preserve">Микрометр гладкий – 1 шт. </w:t>
            </w:r>
          </w:p>
          <w:p w:rsidR="00916B01" w:rsidRPr="00916B01" w:rsidRDefault="00916B01" w:rsidP="00916B01">
            <w:pPr>
              <w:jc w:val="both"/>
              <w:rPr>
                <w:sz w:val="20"/>
                <w:szCs w:val="20"/>
              </w:rPr>
            </w:pPr>
            <w:r w:rsidRPr="00916B01">
              <w:rPr>
                <w:sz w:val="20"/>
                <w:szCs w:val="20"/>
              </w:rPr>
              <w:t>Футляр – 1 шт.</w:t>
            </w:r>
          </w:p>
          <w:p w:rsidR="00916B01" w:rsidRPr="00916B01" w:rsidRDefault="00916B01" w:rsidP="00916B01">
            <w:pPr>
              <w:jc w:val="both"/>
              <w:rPr>
                <w:sz w:val="20"/>
                <w:szCs w:val="20"/>
              </w:rPr>
            </w:pPr>
            <w:r w:rsidRPr="00916B01">
              <w:rPr>
                <w:sz w:val="20"/>
                <w:szCs w:val="20"/>
              </w:rPr>
              <w:t>Паспорт на русском языке – 1 шт.</w:t>
            </w:r>
          </w:p>
        </w:tc>
        <w:tc>
          <w:tcPr>
            <w:tcW w:w="1560" w:type="dxa"/>
          </w:tcPr>
          <w:p w:rsidR="00916B01" w:rsidRPr="00916B01" w:rsidRDefault="00916B01" w:rsidP="00B11597">
            <w:pPr>
              <w:jc w:val="center"/>
              <w:rPr>
                <w:sz w:val="20"/>
                <w:szCs w:val="20"/>
              </w:rPr>
            </w:pPr>
            <w:r w:rsidRPr="00916B01">
              <w:rPr>
                <w:sz w:val="20"/>
                <w:szCs w:val="20"/>
              </w:rPr>
              <w:lastRenderedPageBreak/>
              <w:t xml:space="preserve">10 </w:t>
            </w:r>
            <w:r w:rsidR="00B11597" w:rsidRPr="00B11597">
              <w:rPr>
                <w:sz w:val="20"/>
                <w:szCs w:val="20"/>
              </w:rPr>
              <w:t>шт.</w:t>
            </w:r>
          </w:p>
        </w:tc>
      </w:tr>
      <w:tr w:rsidR="00916B01" w:rsidRPr="00916B01" w:rsidTr="00DC2A5B">
        <w:tc>
          <w:tcPr>
            <w:tcW w:w="675" w:type="dxa"/>
          </w:tcPr>
          <w:p w:rsidR="00916B01" w:rsidRPr="00916B01" w:rsidRDefault="00916B01" w:rsidP="00916B01">
            <w:pPr>
              <w:jc w:val="center"/>
              <w:rPr>
                <w:sz w:val="20"/>
                <w:szCs w:val="20"/>
              </w:rPr>
            </w:pPr>
            <w:r w:rsidRPr="00916B01">
              <w:rPr>
                <w:sz w:val="20"/>
                <w:szCs w:val="20"/>
              </w:rPr>
              <w:lastRenderedPageBreak/>
              <w:t>2</w:t>
            </w:r>
          </w:p>
        </w:tc>
        <w:tc>
          <w:tcPr>
            <w:tcW w:w="2268" w:type="dxa"/>
          </w:tcPr>
          <w:p w:rsidR="00916B01" w:rsidRPr="00916B01" w:rsidRDefault="00916B01" w:rsidP="00916B01">
            <w:pPr>
              <w:rPr>
                <w:sz w:val="20"/>
                <w:szCs w:val="20"/>
              </w:rPr>
            </w:pPr>
            <w:r w:rsidRPr="00916B01">
              <w:rPr>
                <w:sz w:val="20"/>
                <w:szCs w:val="20"/>
              </w:rPr>
              <w:t xml:space="preserve">Микрометр гладкий </w:t>
            </w:r>
          </w:p>
          <w:p w:rsidR="00916B01" w:rsidRPr="00916B01" w:rsidRDefault="00916B01" w:rsidP="00916B01">
            <w:pPr>
              <w:rPr>
                <w:sz w:val="20"/>
                <w:szCs w:val="20"/>
              </w:rPr>
            </w:pPr>
            <w:r w:rsidRPr="00916B01">
              <w:rPr>
                <w:sz w:val="20"/>
                <w:szCs w:val="20"/>
              </w:rPr>
              <w:t>МК-50 0.01</w:t>
            </w:r>
          </w:p>
        </w:tc>
        <w:tc>
          <w:tcPr>
            <w:tcW w:w="6096" w:type="dxa"/>
          </w:tcPr>
          <w:p w:rsidR="00916B01" w:rsidRPr="00916B01" w:rsidRDefault="00916B01" w:rsidP="00916B01">
            <w:pPr>
              <w:jc w:val="both"/>
              <w:rPr>
                <w:sz w:val="20"/>
                <w:szCs w:val="20"/>
              </w:rPr>
            </w:pPr>
            <w:r w:rsidRPr="00916B01">
              <w:rPr>
                <w:sz w:val="20"/>
                <w:szCs w:val="20"/>
              </w:rPr>
              <w:t xml:space="preserve">Микрометр гладкий, тип МК, должен соответствовать требованиям ГОСТ 6507-90, и быть предназначен для измерения наружных размеров изделий. </w:t>
            </w:r>
          </w:p>
          <w:p w:rsidR="00916B01" w:rsidRPr="00916B01" w:rsidRDefault="00916B01" w:rsidP="00916B01">
            <w:pPr>
              <w:jc w:val="both"/>
              <w:rPr>
                <w:sz w:val="20"/>
                <w:szCs w:val="20"/>
              </w:rPr>
            </w:pPr>
            <w:r w:rsidRPr="00916B01">
              <w:rPr>
                <w:sz w:val="20"/>
                <w:szCs w:val="20"/>
              </w:rPr>
              <w:t>Основные характеристики должны быть:</w:t>
            </w:r>
          </w:p>
          <w:p w:rsidR="00916B01" w:rsidRPr="00916B01" w:rsidRDefault="00916B01" w:rsidP="00916B01">
            <w:pPr>
              <w:jc w:val="both"/>
              <w:rPr>
                <w:sz w:val="20"/>
                <w:szCs w:val="20"/>
              </w:rPr>
            </w:pPr>
            <w:r w:rsidRPr="00916B01">
              <w:rPr>
                <w:sz w:val="20"/>
                <w:szCs w:val="20"/>
              </w:rPr>
              <w:t>- Диапазон измеряемых размеров от 25 до 25 мм;</w:t>
            </w:r>
          </w:p>
          <w:p w:rsidR="00916B01" w:rsidRPr="00916B01" w:rsidRDefault="00916B01" w:rsidP="00916B01">
            <w:pPr>
              <w:jc w:val="both"/>
              <w:rPr>
                <w:sz w:val="20"/>
                <w:szCs w:val="20"/>
              </w:rPr>
            </w:pPr>
            <w:r w:rsidRPr="00916B01">
              <w:rPr>
                <w:sz w:val="20"/>
                <w:szCs w:val="20"/>
              </w:rPr>
              <w:t>- Цена деления шкалы барабана 0.01 мм;</w:t>
            </w:r>
          </w:p>
          <w:p w:rsidR="00916B01" w:rsidRPr="00916B01" w:rsidRDefault="00916B01" w:rsidP="00916B01">
            <w:pPr>
              <w:jc w:val="both"/>
              <w:rPr>
                <w:sz w:val="20"/>
                <w:szCs w:val="20"/>
              </w:rPr>
            </w:pPr>
            <w:r w:rsidRPr="00916B01">
              <w:rPr>
                <w:sz w:val="20"/>
                <w:szCs w:val="20"/>
              </w:rPr>
              <w:t>- Класс точности – 2;</w:t>
            </w:r>
          </w:p>
          <w:p w:rsidR="00916B01" w:rsidRPr="00916B01" w:rsidRDefault="00916B01" w:rsidP="00916B01">
            <w:pPr>
              <w:jc w:val="both"/>
              <w:rPr>
                <w:sz w:val="20"/>
                <w:szCs w:val="20"/>
              </w:rPr>
            </w:pPr>
            <w:r w:rsidRPr="00916B01">
              <w:rPr>
                <w:sz w:val="20"/>
                <w:szCs w:val="20"/>
              </w:rPr>
              <w:t>- Измерительные поверхности должны быть оснащены твердым сплавом;</w:t>
            </w:r>
          </w:p>
          <w:p w:rsidR="00916B01" w:rsidRPr="00916B01" w:rsidRDefault="00916B01" w:rsidP="00916B01">
            <w:pPr>
              <w:jc w:val="both"/>
              <w:rPr>
                <w:sz w:val="20"/>
                <w:szCs w:val="20"/>
              </w:rPr>
            </w:pPr>
            <w:r w:rsidRPr="00916B01">
              <w:rPr>
                <w:sz w:val="20"/>
                <w:szCs w:val="20"/>
              </w:rPr>
              <w:t>- Скоба микрометра должна иметь термоизоляционные накладки.</w:t>
            </w:r>
          </w:p>
          <w:p w:rsidR="00916B01" w:rsidRPr="00916B01" w:rsidRDefault="00916B01" w:rsidP="00916B01">
            <w:pPr>
              <w:jc w:val="both"/>
              <w:rPr>
                <w:sz w:val="20"/>
                <w:szCs w:val="20"/>
              </w:rPr>
            </w:pPr>
            <w:r w:rsidRPr="00916B01">
              <w:rPr>
                <w:sz w:val="20"/>
                <w:szCs w:val="20"/>
              </w:rPr>
              <w:t>В комплект должно входить:</w:t>
            </w:r>
          </w:p>
          <w:p w:rsidR="00916B01" w:rsidRPr="00916B01" w:rsidRDefault="00916B01" w:rsidP="00916B01">
            <w:pPr>
              <w:jc w:val="both"/>
              <w:rPr>
                <w:sz w:val="20"/>
                <w:szCs w:val="20"/>
              </w:rPr>
            </w:pPr>
            <w:r w:rsidRPr="00916B01">
              <w:rPr>
                <w:sz w:val="20"/>
                <w:szCs w:val="20"/>
              </w:rPr>
              <w:t xml:space="preserve">Микрометр гладкий – 1 шт. </w:t>
            </w:r>
          </w:p>
          <w:p w:rsidR="00916B01" w:rsidRPr="00916B01" w:rsidRDefault="00916B01" w:rsidP="00916B01">
            <w:pPr>
              <w:jc w:val="both"/>
              <w:rPr>
                <w:sz w:val="20"/>
                <w:szCs w:val="20"/>
              </w:rPr>
            </w:pPr>
            <w:r w:rsidRPr="00916B01">
              <w:rPr>
                <w:sz w:val="20"/>
                <w:szCs w:val="20"/>
              </w:rPr>
              <w:t>Установочная мера – 1 шт.</w:t>
            </w:r>
          </w:p>
          <w:p w:rsidR="00916B01" w:rsidRPr="00916B01" w:rsidRDefault="00916B01" w:rsidP="00916B01">
            <w:pPr>
              <w:jc w:val="both"/>
              <w:rPr>
                <w:sz w:val="20"/>
                <w:szCs w:val="20"/>
              </w:rPr>
            </w:pPr>
            <w:r w:rsidRPr="00916B01">
              <w:rPr>
                <w:sz w:val="20"/>
                <w:szCs w:val="20"/>
              </w:rPr>
              <w:t>Футляр – 1 шт.</w:t>
            </w:r>
          </w:p>
          <w:p w:rsidR="00916B01" w:rsidRPr="00916B01" w:rsidRDefault="00916B01" w:rsidP="00916B01">
            <w:pPr>
              <w:jc w:val="both"/>
              <w:rPr>
                <w:sz w:val="20"/>
                <w:szCs w:val="20"/>
              </w:rPr>
            </w:pPr>
            <w:r w:rsidRPr="00916B01">
              <w:rPr>
                <w:sz w:val="20"/>
                <w:szCs w:val="20"/>
              </w:rPr>
              <w:t>Паспорт на русском языке – 1 шт.</w:t>
            </w:r>
          </w:p>
        </w:tc>
        <w:tc>
          <w:tcPr>
            <w:tcW w:w="1560" w:type="dxa"/>
          </w:tcPr>
          <w:p w:rsidR="00916B01" w:rsidRPr="00916B01" w:rsidRDefault="00916B01" w:rsidP="00B11597">
            <w:pPr>
              <w:jc w:val="center"/>
              <w:rPr>
                <w:sz w:val="20"/>
                <w:szCs w:val="20"/>
              </w:rPr>
            </w:pPr>
            <w:r w:rsidRPr="00916B01">
              <w:rPr>
                <w:sz w:val="20"/>
                <w:szCs w:val="20"/>
              </w:rPr>
              <w:t xml:space="preserve">10 </w:t>
            </w:r>
            <w:r w:rsidR="00B11597" w:rsidRPr="00B11597">
              <w:rPr>
                <w:sz w:val="20"/>
                <w:szCs w:val="20"/>
              </w:rPr>
              <w:t>шт.</w:t>
            </w:r>
          </w:p>
        </w:tc>
      </w:tr>
      <w:tr w:rsidR="00916B01" w:rsidRPr="00916B01" w:rsidTr="00DC2A5B">
        <w:tc>
          <w:tcPr>
            <w:tcW w:w="675" w:type="dxa"/>
          </w:tcPr>
          <w:p w:rsidR="00916B01" w:rsidRPr="00916B01" w:rsidRDefault="00916B01" w:rsidP="00916B01">
            <w:pPr>
              <w:jc w:val="center"/>
              <w:rPr>
                <w:sz w:val="20"/>
                <w:szCs w:val="20"/>
              </w:rPr>
            </w:pPr>
            <w:r w:rsidRPr="00916B01">
              <w:rPr>
                <w:sz w:val="20"/>
                <w:szCs w:val="20"/>
              </w:rPr>
              <w:t>3</w:t>
            </w:r>
          </w:p>
        </w:tc>
        <w:tc>
          <w:tcPr>
            <w:tcW w:w="2268" w:type="dxa"/>
          </w:tcPr>
          <w:p w:rsidR="00916B01" w:rsidRPr="00916B01" w:rsidRDefault="00916B01" w:rsidP="00916B01">
            <w:pPr>
              <w:rPr>
                <w:sz w:val="20"/>
                <w:szCs w:val="20"/>
              </w:rPr>
            </w:pPr>
            <w:r w:rsidRPr="00916B01">
              <w:rPr>
                <w:sz w:val="20"/>
                <w:szCs w:val="20"/>
              </w:rPr>
              <w:t xml:space="preserve">Микрометр со вставками </w:t>
            </w:r>
          </w:p>
          <w:p w:rsidR="00916B01" w:rsidRPr="00916B01" w:rsidRDefault="00916B01" w:rsidP="00916B01">
            <w:pPr>
              <w:rPr>
                <w:sz w:val="20"/>
                <w:szCs w:val="20"/>
              </w:rPr>
            </w:pPr>
            <w:r w:rsidRPr="00916B01">
              <w:rPr>
                <w:sz w:val="20"/>
                <w:szCs w:val="20"/>
              </w:rPr>
              <w:t>МВМ-25 0.01</w:t>
            </w:r>
          </w:p>
        </w:tc>
        <w:tc>
          <w:tcPr>
            <w:tcW w:w="6096" w:type="dxa"/>
          </w:tcPr>
          <w:p w:rsidR="00916B01" w:rsidRPr="00916B01" w:rsidRDefault="00916B01" w:rsidP="00916B01">
            <w:pPr>
              <w:jc w:val="both"/>
              <w:rPr>
                <w:sz w:val="20"/>
                <w:szCs w:val="20"/>
              </w:rPr>
            </w:pPr>
            <w:r w:rsidRPr="00916B01">
              <w:rPr>
                <w:sz w:val="20"/>
                <w:szCs w:val="20"/>
              </w:rPr>
              <w:t xml:space="preserve">Микрометр со вставками, тип MBM, должен соответствовать требованиям ГОСТ 4380-93, и быть предназначен для измерения среднего диаметра </w:t>
            </w:r>
            <w:proofErr w:type="gramStart"/>
            <w:r w:rsidRPr="00916B01">
              <w:rPr>
                <w:sz w:val="20"/>
                <w:szCs w:val="20"/>
              </w:rPr>
              <w:t>метрических</w:t>
            </w:r>
            <w:proofErr w:type="gramEnd"/>
            <w:r w:rsidRPr="00916B01">
              <w:rPr>
                <w:sz w:val="20"/>
                <w:szCs w:val="20"/>
              </w:rPr>
              <w:t xml:space="preserve"> </w:t>
            </w:r>
            <w:proofErr w:type="spellStart"/>
            <w:r w:rsidRPr="00916B01">
              <w:rPr>
                <w:sz w:val="20"/>
                <w:szCs w:val="20"/>
              </w:rPr>
              <w:t>резьб</w:t>
            </w:r>
            <w:proofErr w:type="spellEnd"/>
            <w:r w:rsidRPr="00916B01">
              <w:rPr>
                <w:sz w:val="20"/>
                <w:szCs w:val="20"/>
              </w:rPr>
              <w:t xml:space="preserve">. </w:t>
            </w:r>
          </w:p>
          <w:p w:rsidR="00916B01" w:rsidRPr="00916B01" w:rsidRDefault="00916B01" w:rsidP="00916B01">
            <w:pPr>
              <w:jc w:val="both"/>
              <w:rPr>
                <w:sz w:val="20"/>
                <w:szCs w:val="20"/>
              </w:rPr>
            </w:pPr>
            <w:r w:rsidRPr="00916B01">
              <w:rPr>
                <w:sz w:val="20"/>
                <w:szCs w:val="20"/>
              </w:rPr>
              <w:t>Основные характеристики должны быть:</w:t>
            </w:r>
          </w:p>
          <w:p w:rsidR="00916B01" w:rsidRPr="00916B01" w:rsidRDefault="00916B01" w:rsidP="00916B01">
            <w:pPr>
              <w:jc w:val="both"/>
              <w:rPr>
                <w:sz w:val="20"/>
                <w:szCs w:val="20"/>
              </w:rPr>
            </w:pPr>
            <w:r w:rsidRPr="00916B01">
              <w:rPr>
                <w:sz w:val="20"/>
                <w:szCs w:val="20"/>
              </w:rPr>
              <w:t>- Диапазон измеряемых размеров от 0 до 25 мм;</w:t>
            </w:r>
          </w:p>
          <w:p w:rsidR="00916B01" w:rsidRPr="00916B01" w:rsidRDefault="00916B01" w:rsidP="00916B01">
            <w:pPr>
              <w:jc w:val="both"/>
              <w:rPr>
                <w:sz w:val="20"/>
                <w:szCs w:val="20"/>
              </w:rPr>
            </w:pPr>
            <w:r w:rsidRPr="00916B01">
              <w:rPr>
                <w:sz w:val="20"/>
                <w:szCs w:val="20"/>
              </w:rPr>
              <w:t>- Цена деления шкалы барабана 0.01 мм;</w:t>
            </w:r>
          </w:p>
          <w:p w:rsidR="00916B01" w:rsidRPr="00916B01" w:rsidRDefault="00916B01" w:rsidP="00916B01">
            <w:pPr>
              <w:jc w:val="both"/>
              <w:rPr>
                <w:sz w:val="20"/>
                <w:szCs w:val="20"/>
              </w:rPr>
            </w:pPr>
            <w:r w:rsidRPr="00916B01">
              <w:rPr>
                <w:sz w:val="20"/>
                <w:szCs w:val="20"/>
              </w:rPr>
              <w:t>- Класс точности – 2;</w:t>
            </w:r>
          </w:p>
          <w:p w:rsidR="00916B01" w:rsidRPr="00916B01" w:rsidRDefault="00916B01" w:rsidP="00916B01">
            <w:pPr>
              <w:jc w:val="both"/>
              <w:rPr>
                <w:sz w:val="20"/>
                <w:szCs w:val="20"/>
              </w:rPr>
            </w:pPr>
            <w:r w:rsidRPr="00916B01">
              <w:rPr>
                <w:sz w:val="20"/>
                <w:szCs w:val="20"/>
              </w:rPr>
              <w:t>- Измерительные поверхности должны быть оснащены твердым сплавом;</w:t>
            </w:r>
          </w:p>
          <w:p w:rsidR="00916B01" w:rsidRPr="00916B01" w:rsidRDefault="00916B01" w:rsidP="00916B01">
            <w:pPr>
              <w:jc w:val="both"/>
              <w:rPr>
                <w:sz w:val="20"/>
                <w:szCs w:val="20"/>
              </w:rPr>
            </w:pPr>
            <w:r w:rsidRPr="00916B01">
              <w:rPr>
                <w:sz w:val="20"/>
                <w:szCs w:val="20"/>
              </w:rPr>
              <w:t>- Скоба микрометра должна иметь термоизоляционные накладки.</w:t>
            </w:r>
          </w:p>
          <w:p w:rsidR="00916B01" w:rsidRPr="00916B01" w:rsidRDefault="00916B01" w:rsidP="00916B01">
            <w:pPr>
              <w:jc w:val="both"/>
              <w:rPr>
                <w:sz w:val="20"/>
                <w:szCs w:val="20"/>
              </w:rPr>
            </w:pPr>
            <w:r w:rsidRPr="00916B01">
              <w:rPr>
                <w:sz w:val="20"/>
                <w:szCs w:val="20"/>
              </w:rPr>
              <w:t>В комплект должно входить:</w:t>
            </w:r>
          </w:p>
          <w:p w:rsidR="00916B01" w:rsidRPr="00916B01" w:rsidRDefault="00916B01" w:rsidP="00916B01">
            <w:pPr>
              <w:jc w:val="both"/>
              <w:rPr>
                <w:sz w:val="20"/>
                <w:szCs w:val="20"/>
              </w:rPr>
            </w:pPr>
            <w:r w:rsidRPr="00916B01">
              <w:rPr>
                <w:sz w:val="20"/>
                <w:szCs w:val="20"/>
              </w:rPr>
              <w:t xml:space="preserve">Микрометр – 1 шт. </w:t>
            </w:r>
          </w:p>
          <w:p w:rsidR="00916B01" w:rsidRPr="00916B01" w:rsidRDefault="00916B01" w:rsidP="00916B01">
            <w:pPr>
              <w:jc w:val="both"/>
              <w:rPr>
                <w:sz w:val="20"/>
                <w:szCs w:val="20"/>
              </w:rPr>
            </w:pPr>
            <w:r w:rsidRPr="00916B01">
              <w:rPr>
                <w:sz w:val="20"/>
                <w:szCs w:val="20"/>
              </w:rPr>
              <w:t>Вставки для контроля метрической резьбы – 2 шт.</w:t>
            </w:r>
          </w:p>
          <w:p w:rsidR="00916B01" w:rsidRPr="00916B01" w:rsidRDefault="00916B01" w:rsidP="00916B01">
            <w:pPr>
              <w:jc w:val="both"/>
              <w:rPr>
                <w:sz w:val="20"/>
                <w:szCs w:val="20"/>
              </w:rPr>
            </w:pPr>
            <w:r w:rsidRPr="00916B01">
              <w:rPr>
                <w:sz w:val="20"/>
                <w:szCs w:val="20"/>
              </w:rPr>
              <w:t>Футляр – 1 шт.</w:t>
            </w:r>
          </w:p>
          <w:p w:rsidR="00916B01" w:rsidRPr="00916B01" w:rsidRDefault="00916B01" w:rsidP="00916B01">
            <w:pPr>
              <w:jc w:val="both"/>
              <w:rPr>
                <w:sz w:val="20"/>
                <w:szCs w:val="20"/>
              </w:rPr>
            </w:pPr>
            <w:r w:rsidRPr="00916B01">
              <w:rPr>
                <w:sz w:val="20"/>
                <w:szCs w:val="20"/>
              </w:rPr>
              <w:t>Паспорт на русском языке – 1 шт.</w:t>
            </w:r>
          </w:p>
        </w:tc>
        <w:tc>
          <w:tcPr>
            <w:tcW w:w="1560" w:type="dxa"/>
          </w:tcPr>
          <w:p w:rsidR="00916B01" w:rsidRPr="00916B01" w:rsidRDefault="00916B01" w:rsidP="00B11597">
            <w:pPr>
              <w:jc w:val="center"/>
              <w:rPr>
                <w:sz w:val="20"/>
                <w:szCs w:val="20"/>
              </w:rPr>
            </w:pPr>
            <w:r w:rsidRPr="00916B01">
              <w:rPr>
                <w:sz w:val="20"/>
                <w:szCs w:val="20"/>
              </w:rPr>
              <w:t xml:space="preserve">3 </w:t>
            </w:r>
            <w:r w:rsidR="00B11597" w:rsidRPr="00B11597">
              <w:rPr>
                <w:sz w:val="20"/>
                <w:szCs w:val="20"/>
              </w:rPr>
              <w:t>шт.</w:t>
            </w:r>
          </w:p>
        </w:tc>
      </w:tr>
      <w:tr w:rsidR="00916B01" w:rsidRPr="00916B01" w:rsidTr="00DC2A5B">
        <w:tc>
          <w:tcPr>
            <w:tcW w:w="675" w:type="dxa"/>
          </w:tcPr>
          <w:p w:rsidR="00916B01" w:rsidRPr="00916B01" w:rsidRDefault="00916B01" w:rsidP="00916B01">
            <w:pPr>
              <w:jc w:val="center"/>
              <w:rPr>
                <w:sz w:val="20"/>
                <w:szCs w:val="20"/>
              </w:rPr>
            </w:pPr>
            <w:r w:rsidRPr="00916B01">
              <w:rPr>
                <w:sz w:val="20"/>
                <w:szCs w:val="20"/>
              </w:rPr>
              <w:t>4</w:t>
            </w:r>
          </w:p>
        </w:tc>
        <w:tc>
          <w:tcPr>
            <w:tcW w:w="2268" w:type="dxa"/>
          </w:tcPr>
          <w:p w:rsidR="00B11597" w:rsidRDefault="00916B01" w:rsidP="00B11597">
            <w:pPr>
              <w:rPr>
                <w:sz w:val="20"/>
                <w:szCs w:val="20"/>
              </w:rPr>
            </w:pPr>
            <w:r w:rsidRPr="00916B01">
              <w:rPr>
                <w:sz w:val="20"/>
                <w:szCs w:val="20"/>
              </w:rPr>
              <w:t>Микрометр</w:t>
            </w:r>
            <w:r w:rsidR="00B11597">
              <w:rPr>
                <w:sz w:val="20"/>
                <w:szCs w:val="20"/>
              </w:rPr>
              <w:t xml:space="preserve"> </w:t>
            </w:r>
            <w:r w:rsidRPr="00916B01">
              <w:rPr>
                <w:sz w:val="20"/>
                <w:szCs w:val="20"/>
              </w:rPr>
              <w:t xml:space="preserve">со вставками </w:t>
            </w:r>
          </w:p>
          <w:p w:rsidR="00916B01" w:rsidRPr="00916B01" w:rsidRDefault="00916B01" w:rsidP="00B11597">
            <w:pPr>
              <w:rPr>
                <w:sz w:val="20"/>
                <w:szCs w:val="20"/>
              </w:rPr>
            </w:pPr>
            <w:r w:rsidRPr="00916B01">
              <w:rPr>
                <w:sz w:val="20"/>
                <w:szCs w:val="20"/>
              </w:rPr>
              <w:t>МВМ-50 0.01</w:t>
            </w:r>
          </w:p>
        </w:tc>
        <w:tc>
          <w:tcPr>
            <w:tcW w:w="6096" w:type="dxa"/>
          </w:tcPr>
          <w:p w:rsidR="00916B01" w:rsidRPr="00916B01" w:rsidRDefault="00916B01" w:rsidP="00916B01">
            <w:pPr>
              <w:jc w:val="both"/>
              <w:rPr>
                <w:sz w:val="20"/>
                <w:szCs w:val="20"/>
              </w:rPr>
            </w:pPr>
            <w:r w:rsidRPr="00916B01">
              <w:rPr>
                <w:sz w:val="20"/>
                <w:szCs w:val="20"/>
              </w:rPr>
              <w:t xml:space="preserve">Микрометр со вставками, типа MBM, должен соответствовать требованиям ГОСТ 4380-93, и быть предназначен для измерения среднего диаметра </w:t>
            </w:r>
            <w:proofErr w:type="gramStart"/>
            <w:r w:rsidRPr="00916B01">
              <w:rPr>
                <w:sz w:val="20"/>
                <w:szCs w:val="20"/>
              </w:rPr>
              <w:t>метрических</w:t>
            </w:r>
            <w:proofErr w:type="gramEnd"/>
            <w:r w:rsidRPr="00916B01">
              <w:rPr>
                <w:sz w:val="20"/>
                <w:szCs w:val="20"/>
              </w:rPr>
              <w:t xml:space="preserve"> </w:t>
            </w:r>
            <w:proofErr w:type="spellStart"/>
            <w:r w:rsidRPr="00916B01">
              <w:rPr>
                <w:sz w:val="20"/>
                <w:szCs w:val="20"/>
              </w:rPr>
              <w:t>резьб</w:t>
            </w:r>
            <w:proofErr w:type="spellEnd"/>
            <w:r w:rsidRPr="00916B01">
              <w:rPr>
                <w:sz w:val="20"/>
                <w:szCs w:val="20"/>
              </w:rPr>
              <w:t xml:space="preserve">. </w:t>
            </w:r>
          </w:p>
          <w:p w:rsidR="00916B01" w:rsidRPr="00916B01" w:rsidRDefault="00916B01" w:rsidP="00916B01">
            <w:pPr>
              <w:jc w:val="both"/>
              <w:rPr>
                <w:sz w:val="20"/>
                <w:szCs w:val="20"/>
              </w:rPr>
            </w:pPr>
            <w:r w:rsidRPr="00916B01">
              <w:rPr>
                <w:sz w:val="20"/>
                <w:szCs w:val="20"/>
              </w:rPr>
              <w:t>Основные характеристики должны быть:</w:t>
            </w:r>
          </w:p>
          <w:p w:rsidR="00916B01" w:rsidRPr="00916B01" w:rsidRDefault="00916B01" w:rsidP="00916B01">
            <w:pPr>
              <w:jc w:val="both"/>
              <w:rPr>
                <w:sz w:val="20"/>
                <w:szCs w:val="20"/>
              </w:rPr>
            </w:pPr>
            <w:r w:rsidRPr="00916B01">
              <w:rPr>
                <w:sz w:val="20"/>
                <w:szCs w:val="20"/>
              </w:rPr>
              <w:t>- Диапазон измеряемых размеров от 25 до 50 мм;</w:t>
            </w:r>
          </w:p>
          <w:p w:rsidR="00916B01" w:rsidRPr="00916B01" w:rsidRDefault="00916B01" w:rsidP="00916B01">
            <w:pPr>
              <w:jc w:val="both"/>
              <w:rPr>
                <w:sz w:val="20"/>
                <w:szCs w:val="20"/>
              </w:rPr>
            </w:pPr>
            <w:r w:rsidRPr="00916B01">
              <w:rPr>
                <w:sz w:val="20"/>
                <w:szCs w:val="20"/>
              </w:rPr>
              <w:t>- Цена деления шкалы барабана 0.01 мм;</w:t>
            </w:r>
          </w:p>
          <w:p w:rsidR="00916B01" w:rsidRPr="00916B01" w:rsidRDefault="00916B01" w:rsidP="00916B01">
            <w:pPr>
              <w:jc w:val="both"/>
              <w:rPr>
                <w:sz w:val="20"/>
                <w:szCs w:val="20"/>
              </w:rPr>
            </w:pPr>
            <w:r w:rsidRPr="00916B01">
              <w:rPr>
                <w:sz w:val="20"/>
                <w:szCs w:val="20"/>
              </w:rPr>
              <w:t>- Класс точности – 2;</w:t>
            </w:r>
          </w:p>
          <w:p w:rsidR="00916B01" w:rsidRPr="00916B01" w:rsidRDefault="00916B01" w:rsidP="00916B01">
            <w:pPr>
              <w:jc w:val="both"/>
              <w:rPr>
                <w:sz w:val="20"/>
                <w:szCs w:val="20"/>
              </w:rPr>
            </w:pPr>
            <w:r w:rsidRPr="00916B01">
              <w:rPr>
                <w:sz w:val="20"/>
                <w:szCs w:val="20"/>
              </w:rPr>
              <w:t>- Измерительные поверхности должны быть оснащены твердым сплавом;</w:t>
            </w:r>
          </w:p>
          <w:p w:rsidR="00916B01" w:rsidRPr="00916B01" w:rsidRDefault="00916B01" w:rsidP="00916B01">
            <w:pPr>
              <w:jc w:val="both"/>
              <w:rPr>
                <w:sz w:val="20"/>
                <w:szCs w:val="20"/>
              </w:rPr>
            </w:pPr>
            <w:r w:rsidRPr="00916B01">
              <w:rPr>
                <w:sz w:val="20"/>
                <w:szCs w:val="20"/>
              </w:rPr>
              <w:t>- Скоба микрометра должна иметь термоизоляционные накладки.</w:t>
            </w:r>
          </w:p>
          <w:p w:rsidR="00916B01" w:rsidRPr="00916B01" w:rsidRDefault="00916B01" w:rsidP="00916B01">
            <w:pPr>
              <w:jc w:val="both"/>
              <w:rPr>
                <w:sz w:val="20"/>
                <w:szCs w:val="20"/>
              </w:rPr>
            </w:pPr>
            <w:r w:rsidRPr="00916B01">
              <w:rPr>
                <w:sz w:val="20"/>
                <w:szCs w:val="20"/>
              </w:rPr>
              <w:t>В комплект должно входить:</w:t>
            </w:r>
          </w:p>
          <w:p w:rsidR="00916B01" w:rsidRPr="00916B01" w:rsidRDefault="00916B01" w:rsidP="00916B01">
            <w:pPr>
              <w:jc w:val="both"/>
              <w:rPr>
                <w:sz w:val="20"/>
                <w:szCs w:val="20"/>
              </w:rPr>
            </w:pPr>
            <w:r w:rsidRPr="00916B01">
              <w:rPr>
                <w:sz w:val="20"/>
                <w:szCs w:val="20"/>
              </w:rPr>
              <w:t xml:space="preserve">Микрометр – 1 шт. </w:t>
            </w:r>
          </w:p>
          <w:p w:rsidR="00916B01" w:rsidRPr="00916B01" w:rsidRDefault="00916B01" w:rsidP="00916B01">
            <w:pPr>
              <w:jc w:val="both"/>
              <w:rPr>
                <w:sz w:val="20"/>
                <w:szCs w:val="20"/>
              </w:rPr>
            </w:pPr>
            <w:r w:rsidRPr="00916B01">
              <w:rPr>
                <w:sz w:val="20"/>
                <w:szCs w:val="20"/>
              </w:rPr>
              <w:t>Вставки для контроля метрической резьбы – 2 шт.</w:t>
            </w:r>
          </w:p>
          <w:p w:rsidR="00916B01" w:rsidRPr="00916B01" w:rsidRDefault="00916B01" w:rsidP="00916B01">
            <w:pPr>
              <w:jc w:val="both"/>
              <w:rPr>
                <w:sz w:val="20"/>
                <w:szCs w:val="20"/>
              </w:rPr>
            </w:pPr>
            <w:r w:rsidRPr="00916B01">
              <w:rPr>
                <w:sz w:val="20"/>
                <w:szCs w:val="20"/>
              </w:rPr>
              <w:t>Установочная мера – 1 шт.</w:t>
            </w:r>
          </w:p>
          <w:p w:rsidR="00916B01" w:rsidRPr="00916B01" w:rsidRDefault="00916B01" w:rsidP="00916B01">
            <w:pPr>
              <w:jc w:val="both"/>
              <w:rPr>
                <w:sz w:val="20"/>
                <w:szCs w:val="20"/>
              </w:rPr>
            </w:pPr>
            <w:r w:rsidRPr="00916B01">
              <w:rPr>
                <w:sz w:val="20"/>
                <w:szCs w:val="20"/>
              </w:rPr>
              <w:t>Футляр – 1 шт.</w:t>
            </w:r>
          </w:p>
          <w:p w:rsidR="00916B01" w:rsidRPr="00916B01" w:rsidRDefault="00916B01" w:rsidP="00916B01">
            <w:pPr>
              <w:jc w:val="both"/>
              <w:rPr>
                <w:sz w:val="20"/>
                <w:szCs w:val="20"/>
              </w:rPr>
            </w:pPr>
            <w:r w:rsidRPr="00916B01">
              <w:rPr>
                <w:sz w:val="20"/>
                <w:szCs w:val="20"/>
              </w:rPr>
              <w:t>Паспорт на русском языке – 1 шт.</w:t>
            </w:r>
          </w:p>
        </w:tc>
        <w:tc>
          <w:tcPr>
            <w:tcW w:w="1560" w:type="dxa"/>
          </w:tcPr>
          <w:p w:rsidR="00916B01" w:rsidRPr="00916B01" w:rsidRDefault="00B11597" w:rsidP="00B11597">
            <w:pPr>
              <w:jc w:val="center"/>
              <w:rPr>
                <w:sz w:val="20"/>
                <w:szCs w:val="20"/>
              </w:rPr>
            </w:pPr>
            <w:r w:rsidRPr="00B11597">
              <w:rPr>
                <w:sz w:val="20"/>
                <w:szCs w:val="20"/>
              </w:rPr>
              <w:t>3 шт.</w:t>
            </w:r>
          </w:p>
        </w:tc>
      </w:tr>
      <w:tr w:rsidR="00916B01" w:rsidRPr="00916B01" w:rsidTr="00DC2A5B">
        <w:tc>
          <w:tcPr>
            <w:tcW w:w="675" w:type="dxa"/>
          </w:tcPr>
          <w:p w:rsidR="00916B01" w:rsidRPr="00916B01" w:rsidRDefault="00916B01" w:rsidP="00916B01">
            <w:pPr>
              <w:jc w:val="center"/>
              <w:rPr>
                <w:sz w:val="20"/>
                <w:szCs w:val="20"/>
              </w:rPr>
            </w:pPr>
            <w:r w:rsidRPr="00916B01">
              <w:rPr>
                <w:sz w:val="20"/>
                <w:szCs w:val="20"/>
              </w:rPr>
              <w:t>5</w:t>
            </w:r>
          </w:p>
        </w:tc>
        <w:tc>
          <w:tcPr>
            <w:tcW w:w="2268" w:type="dxa"/>
          </w:tcPr>
          <w:p w:rsidR="00916B01" w:rsidRPr="00916B01" w:rsidRDefault="00916B01" w:rsidP="00916B01">
            <w:pPr>
              <w:rPr>
                <w:sz w:val="20"/>
                <w:szCs w:val="20"/>
              </w:rPr>
            </w:pPr>
            <w:r w:rsidRPr="00916B01">
              <w:rPr>
                <w:sz w:val="20"/>
                <w:szCs w:val="20"/>
              </w:rPr>
              <w:t>Нутромер</w:t>
            </w:r>
          </w:p>
          <w:p w:rsidR="00916B01" w:rsidRPr="00916B01" w:rsidRDefault="00916B01" w:rsidP="00916B01">
            <w:pPr>
              <w:rPr>
                <w:sz w:val="20"/>
                <w:szCs w:val="20"/>
              </w:rPr>
            </w:pPr>
            <w:r w:rsidRPr="00916B01">
              <w:rPr>
                <w:sz w:val="20"/>
                <w:szCs w:val="20"/>
              </w:rPr>
              <w:t>индикаторный</w:t>
            </w:r>
          </w:p>
          <w:p w:rsidR="00916B01" w:rsidRPr="00916B01" w:rsidRDefault="00916B01" w:rsidP="00916B01">
            <w:pPr>
              <w:rPr>
                <w:sz w:val="20"/>
                <w:szCs w:val="20"/>
              </w:rPr>
            </w:pPr>
            <w:r w:rsidRPr="00916B01">
              <w:rPr>
                <w:sz w:val="20"/>
                <w:szCs w:val="20"/>
              </w:rPr>
              <w:t>НИ 50-160 0.01</w:t>
            </w:r>
          </w:p>
        </w:tc>
        <w:tc>
          <w:tcPr>
            <w:tcW w:w="6096" w:type="dxa"/>
          </w:tcPr>
          <w:p w:rsidR="00916B01" w:rsidRPr="00916B01" w:rsidRDefault="00916B01" w:rsidP="00916B01">
            <w:pPr>
              <w:jc w:val="both"/>
              <w:rPr>
                <w:sz w:val="20"/>
                <w:szCs w:val="20"/>
              </w:rPr>
            </w:pPr>
            <w:r w:rsidRPr="00916B01">
              <w:rPr>
                <w:sz w:val="20"/>
                <w:szCs w:val="20"/>
              </w:rPr>
              <w:t>Нутромер индикаторный, тип НИ, должен соответствовать требованиям ГОСТ 868-82, и быть предназначен для измерения внутренних размеров изделий двухточечным контактом с измеряемыми поверхностями относительным методом.</w:t>
            </w:r>
          </w:p>
          <w:p w:rsidR="00916B01" w:rsidRPr="00916B01" w:rsidRDefault="00916B01" w:rsidP="00916B01">
            <w:pPr>
              <w:jc w:val="both"/>
              <w:rPr>
                <w:sz w:val="20"/>
                <w:szCs w:val="20"/>
              </w:rPr>
            </w:pPr>
            <w:r w:rsidRPr="00916B01">
              <w:rPr>
                <w:sz w:val="20"/>
                <w:szCs w:val="20"/>
              </w:rPr>
              <w:t>Основные характеристики должны быть:</w:t>
            </w:r>
          </w:p>
          <w:p w:rsidR="00916B01" w:rsidRPr="00916B01" w:rsidRDefault="00916B01" w:rsidP="00916B01">
            <w:pPr>
              <w:jc w:val="both"/>
              <w:rPr>
                <w:sz w:val="20"/>
                <w:szCs w:val="20"/>
              </w:rPr>
            </w:pPr>
            <w:r w:rsidRPr="00916B01">
              <w:rPr>
                <w:sz w:val="20"/>
                <w:szCs w:val="20"/>
              </w:rPr>
              <w:t>- Диапазон измеряемых размеров от 50 до 160 мм;</w:t>
            </w:r>
          </w:p>
          <w:p w:rsidR="00916B01" w:rsidRPr="00916B01" w:rsidRDefault="00916B01" w:rsidP="00916B01">
            <w:pPr>
              <w:jc w:val="both"/>
              <w:rPr>
                <w:sz w:val="20"/>
                <w:szCs w:val="20"/>
              </w:rPr>
            </w:pPr>
            <w:r w:rsidRPr="00916B01">
              <w:rPr>
                <w:sz w:val="20"/>
                <w:szCs w:val="20"/>
              </w:rPr>
              <w:t>- Цена деления круговой шкалы индикатора 0.01 мм;</w:t>
            </w:r>
          </w:p>
          <w:p w:rsidR="00916B01" w:rsidRPr="00916B01" w:rsidRDefault="00916B01" w:rsidP="00916B01">
            <w:pPr>
              <w:jc w:val="both"/>
              <w:rPr>
                <w:sz w:val="20"/>
                <w:szCs w:val="20"/>
              </w:rPr>
            </w:pPr>
            <w:r w:rsidRPr="00916B01">
              <w:rPr>
                <w:sz w:val="20"/>
                <w:szCs w:val="20"/>
              </w:rPr>
              <w:t>- Класс точности – 2;</w:t>
            </w:r>
          </w:p>
          <w:p w:rsidR="00916B01" w:rsidRPr="00916B01" w:rsidRDefault="00916B01" w:rsidP="00916B01">
            <w:pPr>
              <w:jc w:val="both"/>
              <w:rPr>
                <w:sz w:val="20"/>
                <w:szCs w:val="20"/>
              </w:rPr>
            </w:pPr>
            <w:r w:rsidRPr="00916B01">
              <w:rPr>
                <w:sz w:val="20"/>
                <w:szCs w:val="20"/>
              </w:rPr>
              <w:t>- Наибольшая глубина измерения не менее 150 мм.</w:t>
            </w:r>
          </w:p>
          <w:p w:rsidR="00916B01" w:rsidRPr="00916B01" w:rsidRDefault="00916B01" w:rsidP="00916B01">
            <w:pPr>
              <w:jc w:val="both"/>
              <w:rPr>
                <w:sz w:val="20"/>
                <w:szCs w:val="20"/>
              </w:rPr>
            </w:pPr>
            <w:r w:rsidRPr="00916B01">
              <w:rPr>
                <w:sz w:val="20"/>
                <w:szCs w:val="20"/>
              </w:rPr>
              <w:t>В комплект должно входить:</w:t>
            </w:r>
          </w:p>
          <w:p w:rsidR="00916B01" w:rsidRPr="00916B01" w:rsidRDefault="00916B01" w:rsidP="00916B01">
            <w:pPr>
              <w:jc w:val="both"/>
              <w:rPr>
                <w:sz w:val="20"/>
                <w:szCs w:val="20"/>
              </w:rPr>
            </w:pPr>
            <w:r w:rsidRPr="00916B01">
              <w:rPr>
                <w:sz w:val="20"/>
                <w:szCs w:val="20"/>
              </w:rPr>
              <w:t xml:space="preserve">Индикаторный нутромер – 1 шт. </w:t>
            </w:r>
          </w:p>
          <w:p w:rsidR="00916B01" w:rsidRPr="00916B01" w:rsidRDefault="00916B01" w:rsidP="00916B01">
            <w:pPr>
              <w:jc w:val="both"/>
              <w:rPr>
                <w:sz w:val="20"/>
                <w:szCs w:val="20"/>
              </w:rPr>
            </w:pPr>
            <w:r w:rsidRPr="00916B01">
              <w:rPr>
                <w:sz w:val="20"/>
                <w:szCs w:val="20"/>
              </w:rPr>
              <w:t>Индикатор часового типа – 1 шт.</w:t>
            </w:r>
          </w:p>
          <w:p w:rsidR="00916B01" w:rsidRPr="00916B01" w:rsidRDefault="00916B01" w:rsidP="00916B01">
            <w:pPr>
              <w:jc w:val="both"/>
              <w:rPr>
                <w:sz w:val="20"/>
                <w:szCs w:val="20"/>
              </w:rPr>
            </w:pPr>
            <w:r w:rsidRPr="00916B01">
              <w:rPr>
                <w:sz w:val="20"/>
                <w:szCs w:val="20"/>
              </w:rPr>
              <w:t>Комплект сменных вставок – 1 шт.</w:t>
            </w:r>
          </w:p>
          <w:p w:rsidR="00916B01" w:rsidRPr="00916B01" w:rsidRDefault="00916B01" w:rsidP="00916B01">
            <w:pPr>
              <w:jc w:val="both"/>
              <w:rPr>
                <w:sz w:val="20"/>
                <w:szCs w:val="20"/>
              </w:rPr>
            </w:pPr>
            <w:r w:rsidRPr="00916B01">
              <w:rPr>
                <w:sz w:val="20"/>
                <w:szCs w:val="20"/>
              </w:rPr>
              <w:t>Футляр – 1 шт.</w:t>
            </w:r>
          </w:p>
          <w:p w:rsidR="00916B01" w:rsidRPr="00916B01" w:rsidRDefault="00916B01" w:rsidP="00916B01">
            <w:pPr>
              <w:jc w:val="both"/>
              <w:rPr>
                <w:sz w:val="20"/>
                <w:szCs w:val="20"/>
              </w:rPr>
            </w:pPr>
            <w:r w:rsidRPr="00916B01">
              <w:rPr>
                <w:sz w:val="20"/>
                <w:szCs w:val="20"/>
              </w:rPr>
              <w:t>Паспорт на русском языке – 1 шт.</w:t>
            </w:r>
          </w:p>
        </w:tc>
        <w:tc>
          <w:tcPr>
            <w:tcW w:w="1560" w:type="dxa"/>
          </w:tcPr>
          <w:p w:rsidR="00916B01" w:rsidRPr="00916B01" w:rsidRDefault="00916B01" w:rsidP="00B11597">
            <w:pPr>
              <w:jc w:val="center"/>
              <w:rPr>
                <w:sz w:val="20"/>
                <w:szCs w:val="20"/>
              </w:rPr>
            </w:pPr>
            <w:r w:rsidRPr="00916B01">
              <w:rPr>
                <w:sz w:val="20"/>
                <w:szCs w:val="20"/>
              </w:rPr>
              <w:t xml:space="preserve">3 </w:t>
            </w:r>
            <w:r w:rsidR="00B11597" w:rsidRPr="00B11597">
              <w:rPr>
                <w:sz w:val="20"/>
                <w:szCs w:val="20"/>
              </w:rPr>
              <w:t>шт.</w:t>
            </w:r>
          </w:p>
        </w:tc>
      </w:tr>
      <w:tr w:rsidR="00916B01" w:rsidRPr="00916B01" w:rsidTr="00DC2A5B">
        <w:tc>
          <w:tcPr>
            <w:tcW w:w="675" w:type="dxa"/>
          </w:tcPr>
          <w:p w:rsidR="00916B01" w:rsidRPr="00916B01" w:rsidRDefault="00916B01" w:rsidP="00916B01">
            <w:pPr>
              <w:jc w:val="center"/>
              <w:rPr>
                <w:sz w:val="20"/>
                <w:szCs w:val="20"/>
              </w:rPr>
            </w:pPr>
            <w:r w:rsidRPr="00916B01">
              <w:rPr>
                <w:sz w:val="20"/>
                <w:szCs w:val="20"/>
              </w:rPr>
              <w:t>6</w:t>
            </w:r>
          </w:p>
        </w:tc>
        <w:tc>
          <w:tcPr>
            <w:tcW w:w="2268" w:type="dxa"/>
          </w:tcPr>
          <w:p w:rsidR="00916B01" w:rsidRPr="00916B01" w:rsidRDefault="00916B01" w:rsidP="00916B01">
            <w:pPr>
              <w:rPr>
                <w:sz w:val="20"/>
                <w:szCs w:val="20"/>
              </w:rPr>
            </w:pPr>
            <w:r w:rsidRPr="00916B01">
              <w:rPr>
                <w:sz w:val="20"/>
                <w:szCs w:val="20"/>
              </w:rPr>
              <w:t xml:space="preserve">Глубиномер </w:t>
            </w:r>
          </w:p>
          <w:p w:rsidR="00916B01" w:rsidRPr="00916B01" w:rsidRDefault="00916B01" w:rsidP="00916B01">
            <w:pPr>
              <w:rPr>
                <w:sz w:val="20"/>
                <w:szCs w:val="20"/>
              </w:rPr>
            </w:pPr>
            <w:r w:rsidRPr="00916B01">
              <w:rPr>
                <w:sz w:val="20"/>
                <w:szCs w:val="20"/>
              </w:rPr>
              <w:lastRenderedPageBreak/>
              <w:t>микрометрический</w:t>
            </w:r>
          </w:p>
          <w:p w:rsidR="00916B01" w:rsidRPr="00916B01" w:rsidRDefault="00916B01" w:rsidP="00916B01">
            <w:pPr>
              <w:rPr>
                <w:sz w:val="20"/>
                <w:szCs w:val="20"/>
              </w:rPr>
            </w:pPr>
            <w:r w:rsidRPr="00916B01">
              <w:rPr>
                <w:sz w:val="20"/>
                <w:szCs w:val="20"/>
              </w:rPr>
              <w:t>ГМ-25 0.01</w:t>
            </w:r>
          </w:p>
        </w:tc>
        <w:tc>
          <w:tcPr>
            <w:tcW w:w="6096" w:type="dxa"/>
          </w:tcPr>
          <w:p w:rsidR="00916B01" w:rsidRPr="00916B01" w:rsidRDefault="00916B01" w:rsidP="00916B01">
            <w:pPr>
              <w:jc w:val="both"/>
              <w:rPr>
                <w:sz w:val="20"/>
                <w:szCs w:val="20"/>
              </w:rPr>
            </w:pPr>
            <w:r w:rsidRPr="00916B01">
              <w:rPr>
                <w:sz w:val="20"/>
                <w:szCs w:val="20"/>
              </w:rPr>
              <w:lastRenderedPageBreak/>
              <w:t xml:space="preserve">Глубиномер микрометрический, тип ГМ, должен соответствовать </w:t>
            </w:r>
            <w:r w:rsidRPr="00916B01">
              <w:rPr>
                <w:sz w:val="20"/>
                <w:szCs w:val="20"/>
              </w:rPr>
              <w:lastRenderedPageBreak/>
              <w:t xml:space="preserve">требованиям ГОСТ 7470-92, и быть предназначен для измерения глубины пазов и отверстий. </w:t>
            </w:r>
          </w:p>
          <w:p w:rsidR="00916B01" w:rsidRPr="00916B01" w:rsidRDefault="00916B01" w:rsidP="00916B01">
            <w:pPr>
              <w:jc w:val="both"/>
              <w:rPr>
                <w:sz w:val="20"/>
                <w:szCs w:val="20"/>
              </w:rPr>
            </w:pPr>
            <w:r w:rsidRPr="00916B01">
              <w:rPr>
                <w:sz w:val="20"/>
                <w:szCs w:val="20"/>
              </w:rPr>
              <w:t>Основные характеристики должны быть:</w:t>
            </w:r>
          </w:p>
          <w:p w:rsidR="00916B01" w:rsidRPr="00916B01" w:rsidRDefault="00916B01" w:rsidP="00916B01">
            <w:pPr>
              <w:jc w:val="both"/>
              <w:rPr>
                <w:sz w:val="20"/>
                <w:szCs w:val="20"/>
              </w:rPr>
            </w:pPr>
            <w:r w:rsidRPr="00916B01">
              <w:rPr>
                <w:sz w:val="20"/>
                <w:szCs w:val="20"/>
              </w:rPr>
              <w:t>- Диапазон измеряемых размеров от 0 до 25 мм;</w:t>
            </w:r>
          </w:p>
          <w:p w:rsidR="00916B01" w:rsidRPr="00916B01" w:rsidRDefault="00916B01" w:rsidP="00916B01">
            <w:pPr>
              <w:jc w:val="both"/>
              <w:rPr>
                <w:sz w:val="20"/>
                <w:szCs w:val="20"/>
              </w:rPr>
            </w:pPr>
            <w:r w:rsidRPr="00916B01">
              <w:rPr>
                <w:sz w:val="20"/>
                <w:szCs w:val="20"/>
              </w:rPr>
              <w:t>- Цена деления шкалы барабана 0.01 мм;</w:t>
            </w:r>
          </w:p>
          <w:p w:rsidR="00916B01" w:rsidRPr="00916B01" w:rsidRDefault="00916B01" w:rsidP="00916B01">
            <w:pPr>
              <w:jc w:val="both"/>
              <w:rPr>
                <w:sz w:val="20"/>
                <w:szCs w:val="20"/>
              </w:rPr>
            </w:pPr>
            <w:r w:rsidRPr="00916B01">
              <w:rPr>
                <w:sz w:val="20"/>
                <w:szCs w:val="20"/>
              </w:rPr>
              <w:t>- Класс точности – 2;</w:t>
            </w:r>
          </w:p>
          <w:p w:rsidR="00916B01" w:rsidRPr="00916B01" w:rsidRDefault="00916B01" w:rsidP="00916B01">
            <w:pPr>
              <w:jc w:val="both"/>
              <w:rPr>
                <w:sz w:val="20"/>
                <w:szCs w:val="20"/>
              </w:rPr>
            </w:pPr>
            <w:r w:rsidRPr="00916B01">
              <w:rPr>
                <w:sz w:val="20"/>
                <w:szCs w:val="20"/>
              </w:rPr>
              <w:t>- Измерительные поверхности стержня должны быть оснащены твердым сплавом.</w:t>
            </w:r>
          </w:p>
          <w:p w:rsidR="00916B01" w:rsidRPr="00916B01" w:rsidRDefault="00916B01" w:rsidP="00916B01">
            <w:pPr>
              <w:jc w:val="both"/>
              <w:rPr>
                <w:sz w:val="20"/>
                <w:szCs w:val="20"/>
              </w:rPr>
            </w:pPr>
            <w:r w:rsidRPr="00916B01">
              <w:rPr>
                <w:sz w:val="20"/>
                <w:szCs w:val="20"/>
              </w:rPr>
              <w:t>В комплект должно входить:</w:t>
            </w:r>
          </w:p>
          <w:p w:rsidR="00916B01" w:rsidRPr="00916B01" w:rsidRDefault="00916B01" w:rsidP="00916B01">
            <w:pPr>
              <w:jc w:val="both"/>
              <w:rPr>
                <w:sz w:val="20"/>
                <w:szCs w:val="20"/>
              </w:rPr>
            </w:pPr>
            <w:r w:rsidRPr="00916B01">
              <w:rPr>
                <w:sz w:val="20"/>
                <w:szCs w:val="20"/>
              </w:rPr>
              <w:t xml:space="preserve">Глубиномер микрометрический – 1 шт. </w:t>
            </w:r>
          </w:p>
          <w:p w:rsidR="00916B01" w:rsidRPr="00916B01" w:rsidRDefault="00916B01" w:rsidP="00916B01">
            <w:pPr>
              <w:jc w:val="both"/>
              <w:rPr>
                <w:sz w:val="20"/>
                <w:szCs w:val="20"/>
              </w:rPr>
            </w:pPr>
            <w:r w:rsidRPr="00916B01">
              <w:rPr>
                <w:sz w:val="20"/>
                <w:szCs w:val="20"/>
              </w:rPr>
              <w:t>Футляр – 1 шт.</w:t>
            </w:r>
          </w:p>
          <w:p w:rsidR="00916B01" w:rsidRPr="00916B01" w:rsidRDefault="00916B01" w:rsidP="00916B01">
            <w:pPr>
              <w:jc w:val="both"/>
              <w:rPr>
                <w:sz w:val="20"/>
                <w:szCs w:val="20"/>
              </w:rPr>
            </w:pPr>
            <w:r w:rsidRPr="00916B01">
              <w:rPr>
                <w:sz w:val="20"/>
                <w:szCs w:val="20"/>
              </w:rPr>
              <w:t>Паспорт на русском языке – 1 шт.</w:t>
            </w:r>
          </w:p>
        </w:tc>
        <w:tc>
          <w:tcPr>
            <w:tcW w:w="1560" w:type="dxa"/>
          </w:tcPr>
          <w:p w:rsidR="00916B01" w:rsidRPr="00916B01" w:rsidRDefault="00916B01" w:rsidP="00B11597">
            <w:pPr>
              <w:jc w:val="center"/>
              <w:rPr>
                <w:sz w:val="20"/>
                <w:szCs w:val="20"/>
              </w:rPr>
            </w:pPr>
            <w:r w:rsidRPr="00916B01">
              <w:rPr>
                <w:sz w:val="20"/>
                <w:szCs w:val="20"/>
              </w:rPr>
              <w:lastRenderedPageBreak/>
              <w:t xml:space="preserve">4 </w:t>
            </w:r>
            <w:r w:rsidR="00B11597" w:rsidRPr="00B11597">
              <w:rPr>
                <w:sz w:val="20"/>
                <w:szCs w:val="20"/>
              </w:rPr>
              <w:t>шт.</w:t>
            </w:r>
          </w:p>
        </w:tc>
      </w:tr>
      <w:tr w:rsidR="00916B01" w:rsidRPr="00916B01" w:rsidTr="00DC2A5B">
        <w:tc>
          <w:tcPr>
            <w:tcW w:w="675" w:type="dxa"/>
          </w:tcPr>
          <w:p w:rsidR="00916B01" w:rsidRPr="00916B01" w:rsidRDefault="00916B01" w:rsidP="00916B01">
            <w:pPr>
              <w:jc w:val="center"/>
              <w:rPr>
                <w:sz w:val="20"/>
                <w:szCs w:val="20"/>
              </w:rPr>
            </w:pPr>
            <w:r w:rsidRPr="00916B01">
              <w:rPr>
                <w:sz w:val="20"/>
                <w:szCs w:val="20"/>
              </w:rPr>
              <w:lastRenderedPageBreak/>
              <w:t>7</w:t>
            </w:r>
          </w:p>
        </w:tc>
        <w:tc>
          <w:tcPr>
            <w:tcW w:w="2268" w:type="dxa"/>
          </w:tcPr>
          <w:p w:rsidR="00916B01" w:rsidRPr="00916B01" w:rsidRDefault="00916B01" w:rsidP="00916B01">
            <w:pPr>
              <w:rPr>
                <w:sz w:val="20"/>
                <w:szCs w:val="20"/>
              </w:rPr>
            </w:pPr>
            <w:r w:rsidRPr="00916B01">
              <w:rPr>
                <w:sz w:val="20"/>
                <w:szCs w:val="20"/>
              </w:rPr>
              <w:t xml:space="preserve">Глубиномер </w:t>
            </w:r>
          </w:p>
          <w:p w:rsidR="00916B01" w:rsidRPr="00916B01" w:rsidRDefault="00916B01" w:rsidP="00916B01">
            <w:pPr>
              <w:rPr>
                <w:sz w:val="20"/>
                <w:szCs w:val="20"/>
              </w:rPr>
            </w:pPr>
            <w:r w:rsidRPr="00916B01">
              <w:rPr>
                <w:sz w:val="20"/>
                <w:szCs w:val="20"/>
              </w:rPr>
              <w:t>микрометрический</w:t>
            </w:r>
          </w:p>
          <w:p w:rsidR="00916B01" w:rsidRPr="00916B01" w:rsidRDefault="00916B01" w:rsidP="00916B01">
            <w:pPr>
              <w:rPr>
                <w:sz w:val="20"/>
                <w:szCs w:val="20"/>
              </w:rPr>
            </w:pPr>
            <w:r w:rsidRPr="00916B01">
              <w:rPr>
                <w:sz w:val="20"/>
                <w:szCs w:val="20"/>
              </w:rPr>
              <w:t>ГМ-50 0.01</w:t>
            </w:r>
          </w:p>
        </w:tc>
        <w:tc>
          <w:tcPr>
            <w:tcW w:w="6096" w:type="dxa"/>
          </w:tcPr>
          <w:p w:rsidR="00916B01" w:rsidRPr="00916B01" w:rsidRDefault="00916B01" w:rsidP="00916B01">
            <w:pPr>
              <w:jc w:val="both"/>
              <w:rPr>
                <w:sz w:val="20"/>
                <w:szCs w:val="20"/>
              </w:rPr>
            </w:pPr>
            <w:r w:rsidRPr="00916B01">
              <w:rPr>
                <w:sz w:val="20"/>
                <w:szCs w:val="20"/>
              </w:rPr>
              <w:t xml:space="preserve">Глубиномер микрометрический, тип ГМ, должен соответствовать требованиям ГОСТ 7470-92, и быть предназначен для измерения глубины пазов и отверстий. </w:t>
            </w:r>
          </w:p>
          <w:p w:rsidR="00916B01" w:rsidRPr="00916B01" w:rsidRDefault="00916B01" w:rsidP="00916B01">
            <w:pPr>
              <w:jc w:val="both"/>
              <w:rPr>
                <w:sz w:val="20"/>
                <w:szCs w:val="20"/>
              </w:rPr>
            </w:pPr>
            <w:r w:rsidRPr="00916B01">
              <w:rPr>
                <w:sz w:val="20"/>
                <w:szCs w:val="20"/>
              </w:rPr>
              <w:t>Основные характеристики должны быть:</w:t>
            </w:r>
          </w:p>
          <w:p w:rsidR="00916B01" w:rsidRPr="00916B01" w:rsidRDefault="00916B01" w:rsidP="00916B01">
            <w:pPr>
              <w:jc w:val="both"/>
              <w:rPr>
                <w:sz w:val="20"/>
                <w:szCs w:val="20"/>
              </w:rPr>
            </w:pPr>
            <w:r w:rsidRPr="00916B01">
              <w:rPr>
                <w:sz w:val="20"/>
                <w:szCs w:val="20"/>
              </w:rPr>
              <w:t>- Диапазон измеряемых размеров от 0 до 50 мм;</w:t>
            </w:r>
          </w:p>
          <w:p w:rsidR="00916B01" w:rsidRPr="00916B01" w:rsidRDefault="00916B01" w:rsidP="00916B01">
            <w:pPr>
              <w:jc w:val="both"/>
              <w:rPr>
                <w:sz w:val="20"/>
                <w:szCs w:val="20"/>
              </w:rPr>
            </w:pPr>
            <w:r w:rsidRPr="00916B01">
              <w:rPr>
                <w:sz w:val="20"/>
                <w:szCs w:val="20"/>
              </w:rPr>
              <w:t>- Цена деления шкалы барабана 0.01 мм;</w:t>
            </w:r>
          </w:p>
          <w:p w:rsidR="00916B01" w:rsidRPr="00916B01" w:rsidRDefault="00916B01" w:rsidP="00916B01">
            <w:pPr>
              <w:jc w:val="both"/>
              <w:rPr>
                <w:sz w:val="20"/>
                <w:szCs w:val="20"/>
              </w:rPr>
            </w:pPr>
            <w:r w:rsidRPr="00916B01">
              <w:rPr>
                <w:sz w:val="20"/>
                <w:szCs w:val="20"/>
              </w:rPr>
              <w:t>- Класс точности – 2;</w:t>
            </w:r>
          </w:p>
          <w:p w:rsidR="00916B01" w:rsidRPr="00916B01" w:rsidRDefault="00916B01" w:rsidP="00916B01">
            <w:pPr>
              <w:jc w:val="both"/>
              <w:rPr>
                <w:sz w:val="20"/>
                <w:szCs w:val="20"/>
              </w:rPr>
            </w:pPr>
            <w:r w:rsidRPr="00916B01">
              <w:rPr>
                <w:sz w:val="20"/>
                <w:szCs w:val="20"/>
              </w:rPr>
              <w:t>- Измерительные поверхности стержней должны быть оснащены твердым сплавом.</w:t>
            </w:r>
          </w:p>
          <w:p w:rsidR="00916B01" w:rsidRPr="00916B01" w:rsidRDefault="00916B01" w:rsidP="00916B01">
            <w:pPr>
              <w:jc w:val="both"/>
              <w:rPr>
                <w:sz w:val="20"/>
                <w:szCs w:val="20"/>
              </w:rPr>
            </w:pPr>
            <w:r w:rsidRPr="00916B01">
              <w:rPr>
                <w:sz w:val="20"/>
                <w:szCs w:val="20"/>
              </w:rPr>
              <w:t>В комплект должно входить:</w:t>
            </w:r>
          </w:p>
          <w:p w:rsidR="00916B01" w:rsidRPr="00916B01" w:rsidRDefault="00916B01" w:rsidP="00916B01">
            <w:pPr>
              <w:jc w:val="both"/>
              <w:rPr>
                <w:sz w:val="20"/>
                <w:szCs w:val="20"/>
              </w:rPr>
            </w:pPr>
            <w:r w:rsidRPr="00916B01">
              <w:rPr>
                <w:sz w:val="20"/>
                <w:szCs w:val="20"/>
              </w:rPr>
              <w:t xml:space="preserve">Глубиномер микрометрический – 1 шт. </w:t>
            </w:r>
          </w:p>
          <w:p w:rsidR="00916B01" w:rsidRPr="00916B01" w:rsidRDefault="00916B01" w:rsidP="00916B01">
            <w:pPr>
              <w:jc w:val="both"/>
              <w:rPr>
                <w:sz w:val="20"/>
                <w:szCs w:val="20"/>
              </w:rPr>
            </w:pPr>
            <w:r w:rsidRPr="00916B01">
              <w:rPr>
                <w:sz w:val="20"/>
                <w:szCs w:val="20"/>
              </w:rPr>
              <w:t>Набор сменных измерительных стержней – 1 шт.</w:t>
            </w:r>
          </w:p>
          <w:p w:rsidR="00916B01" w:rsidRPr="00916B01" w:rsidRDefault="00916B01" w:rsidP="00916B01">
            <w:pPr>
              <w:jc w:val="both"/>
              <w:rPr>
                <w:sz w:val="20"/>
                <w:szCs w:val="20"/>
              </w:rPr>
            </w:pPr>
            <w:r w:rsidRPr="00916B01">
              <w:rPr>
                <w:sz w:val="20"/>
                <w:szCs w:val="20"/>
              </w:rPr>
              <w:t>Футляр – 1 шт.</w:t>
            </w:r>
          </w:p>
          <w:p w:rsidR="00916B01" w:rsidRPr="00916B01" w:rsidRDefault="00916B01" w:rsidP="00916B01">
            <w:pPr>
              <w:jc w:val="both"/>
              <w:rPr>
                <w:sz w:val="20"/>
                <w:szCs w:val="20"/>
              </w:rPr>
            </w:pPr>
            <w:r w:rsidRPr="00916B01">
              <w:rPr>
                <w:sz w:val="20"/>
                <w:szCs w:val="20"/>
              </w:rPr>
              <w:t>Паспорт на русском языке – 1 шт.</w:t>
            </w:r>
          </w:p>
        </w:tc>
        <w:tc>
          <w:tcPr>
            <w:tcW w:w="1560" w:type="dxa"/>
          </w:tcPr>
          <w:p w:rsidR="00916B01" w:rsidRPr="00916B01" w:rsidRDefault="00B11597" w:rsidP="00B11597">
            <w:pPr>
              <w:jc w:val="center"/>
              <w:rPr>
                <w:sz w:val="20"/>
                <w:szCs w:val="20"/>
              </w:rPr>
            </w:pPr>
            <w:r w:rsidRPr="00B11597">
              <w:rPr>
                <w:sz w:val="20"/>
                <w:szCs w:val="20"/>
              </w:rPr>
              <w:t>4 шт.</w:t>
            </w:r>
          </w:p>
        </w:tc>
      </w:tr>
      <w:tr w:rsidR="00916B01" w:rsidRPr="00916B01" w:rsidTr="00DC2A5B">
        <w:tc>
          <w:tcPr>
            <w:tcW w:w="675" w:type="dxa"/>
          </w:tcPr>
          <w:p w:rsidR="00916B01" w:rsidRPr="00916B01" w:rsidRDefault="00916B01" w:rsidP="00916B01">
            <w:pPr>
              <w:jc w:val="center"/>
              <w:rPr>
                <w:sz w:val="20"/>
                <w:szCs w:val="20"/>
              </w:rPr>
            </w:pPr>
            <w:r w:rsidRPr="00916B01">
              <w:rPr>
                <w:sz w:val="20"/>
                <w:szCs w:val="20"/>
              </w:rPr>
              <w:t>8</w:t>
            </w:r>
          </w:p>
        </w:tc>
        <w:tc>
          <w:tcPr>
            <w:tcW w:w="2268" w:type="dxa"/>
          </w:tcPr>
          <w:p w:rsidR="00916B01" w:rsidRPr="00916B01" w:rsidRDefault="00916B01" w:rsidP="00916B01">
            <w:pPr>
              <w:rPr>
                <w:sz w:val="20"/>
                <w:szCs w:val="20"/>
              </w:rPr>
            </w:pPr>
            <w:r w:rsidRPr="00916B01">
              <w:rPr>
                <w:sz w:val="20"/>
                <w:szCs w:val="20"/>
              </w:rPr>
              <w:t>Штангенциркуль</w:t>
            </w:r>
          </w:p>
          <w:p w:rsidR="00916B01" w:rsidRPr="00916B01" w:rsidRDefault="00916B01" w:rsidP="00916B01">
            <w:pPr>
              <w:rPr>
                <w:sz w:val="20"/>
                <w:szCs w:val="20"/>
              </w:rPr>
            </w:pPr>
            <w:r w:rsidRPr="00916B01">
              <w:rPr>
                <w:sz w:val="20"/>
                <w:szCs w:val="20"/>
              </w:rPr>
              <w:t>ШЦ-1 125-0.1</w:t>
            </w:r>
          </w:p>
        </w:tc>
        <w:tc>
          <w:tcPr>
            <w:tcW w:w="6096" w:type="dxa"/>
          </w:tcPr>
          <w:p w:rsidR="00916B01" w:rsidRPr="00916B01" w:rsidRDefault="00916B01" w:rsidP="00916B01">
            <w:pPr>
              <w:jc w:val="both"/>
              <w:rPr>
                <w:sz w:val="20"/>
                <w:szCs w:val="20"/>
              </w:rPr>
            </w:pPr>
            <w:r w:rsidRPr="00916B01">
              <w:rPr>
                <w:sz w:val="20"/>
                <w:szCs w:val="20"/>
              </w:rPr>
              <w:t>Штангенциркуль, тип ШЦ-1, должен соответствовать требованиям ГОСТ 166-89 и быть предназначен для измерения наружных и внутренних размеров.</w:t>
            </w:r>
          </w:p>
          <w:p w:rsidR="00916B01" w:rsidRPr="00916B01" w:rsidRDefault="00916B01" w:rsidP="00916B01">
            <w:pPr>
              <w:jc w:val="both"/>
              <w:rPr>
                <w:sz w:val="20"/>
                <w:szCs w:val="20"/>
              </w:rPr>
            </w:pPr>
            <w:r w:rsidRPr="00916B01">
              <w:rPr>
                <w:sz w:val="20"/>
                <w:szCs w:val="20"/>
              </w:rPr>
              <w:t>Основные характеристики должны быть:</w:t>
            </w:r>
          </w:p>
          <w:p w:rsidR="00916B01" w:rsidRPr="00916B01" w:rsidRDefault="00916B01" w:rsidP="00916B01">
            <w:pPr>
              <w:jc w:val="both"/>
              <w:rPr>
                <w:sz w:val="20"/>
                <w:szCs w:val="20"/>
              </w:rPr>
            </w:pPr>
            <w:r w:rsidRPr="00916B01">
              <w:rPr>
                <w:sz w:val="20"/>
                <w:szCs w:val="20"/>
              </w:rPr>
              <w:t>- Диапазон измеряемых размеров от 0 до 125 мм;</w:t>
            </w:r>
          </w:p>
          <w:p w:rsidR="00916B01" w:rsidRPr="00916B01" w:rsidRDefault="00916B01" w:rsidP="00916B01">
            <w:pPr>
              <w:jc w:val="both"/>
              <w:rPr>
                <w:sz w:val="20"/>
                <w:szCs w:val="20"/>
              </w:rPr>
            </w:pPr>
            <w:r w:rsidRPr="00916B01">
              <w:rPr>
                <w:sz w:val="20"/>
                <w:szCs w:val="20"/>
              </w:rPr>
              <w:t>- Цена деления шкалы нониуса 0.1 мм;</w:t>
            </w:r>
          </w:p>
          <w:p w:rsidR="00916B01" w:rsidRPr="00916B01" w:rsidRDefault="00916B01" w:rsidP="00916B01">
            <w:pPr>
              <w:jc w:val="both"/>
              <w:rPr>
                <w:sz w:val="20"/>
                <w:szCs w:val="20"/>
              </w:rPr>
            </w:pPr>
            <w:r w:rsidRPr="00916B01">
              <w:rPr>
                <w:sz w:val="20"/>
                <w:szCs w:val="20"/>
              </w:rPr>
              <w:t xml:space="preserve">- Класс точности – 2; </w:t>
            </w:r>
          </w:p>
          <w:p w:rsidR="00916B01" w:rsidRPr="00916B01" w:rsidRDefault="00916B01" w:rsidP="00916B01">
            <w:pPr>
              <w:jc w:val="both"/>
              <w:rPr>
                <w:sz w:val="20"/>
                <w:szCs w:val="20"/>
              </w:rPr>
            </w:pPr>
            <w:r w:rsidRPr="00916B01">
              <w:rPr>
                <w:sz w:val="20"/>
                <w:szCs w:val="20"/>
              </w:rPr>
              <w:t>- Детали штангенциркулей должны быть изготовлены из коррозионностойкой стали:</w:t>
            </w:r>
          </w:p>
          <w:p w:rsidR="00916B01" w:rsidRPr="00916B01" w:rsidRDefault="00916B01" w:rsidP="00916B01">
            <w:pPr>
              <w:jc w:val="both"/>
              <w:rPr>
                <w:sz w:val="20"/>
                <w:szCs w:val="20"/>
              </w:rPr>
            </w:pPr>
            <w:r w:rsidRPr="00916B01">
              <w:rPr>
                <w:sz w:val="20"/>
                <w:szCs w:val="20"/>
              </w:rPr>
              <w:t>- штангенциркуль должен быть оснащен линейкой глубиномера.</w:t>
            </w:r>
          </w:p>
          <w:p w:rsidR="00916B01" w:rsidRPr="00916B01" w:rsidRDefault="00916B01" w:rsidP="00916B01">
            <w:pPr>
              <w:jc w:val="both"/>
              <w:rPr>
                <w:sz w:val="20"/>
                <w:szCs w:val="20"/>
              </w:rPr>
            </w:pPr>
            <w:r w:rsidRPr="00916B01">
              <w:rPr>
                <w:sz w:val="20"/>
                <w:szCs w:val="20"/>
              </w:rPr>
              <w:t>В комплект должно входить:</w:t>
            </w:r>
          </w:p>
          <w:p w:rsidR="00916B01" w:rsidRPr="00916B01" w:rsidRDefault="00916B01" w:rsidP="00916B01">
            <w:pPr>
              <w:jc w:val="both"/>
              <w:rPr>
                <w:sz w:val="20"/>
                <w:szCs w:val="20"/>
              </w:rPr>
            </w:pPr>
            <w:r w:rsidRPr="00916B01">
              <w:rPr>
                <w:sz w:val="20"/>
                <w:szCs w:val="20"/>
              </w:rPr>
              <w:t xml:space="preserve">Штангенциркуль – 1 шт. </w:t>
            </w:r>
          </w:p>
          <w:p w:rsidR="00916B01" w:rsidRPr="00916B01" w:rsidRDefault="00916B01" w:rsidP="00916B01">
            <w:pPr>
              <w:jc w:val="both"/>
              <w:rPr>
                <w:sz w:val="20"/>
                <w:szCs w:val="20"/>
              </w:rPr>
            </w:pPr>
            <w:r w:rsidRPr="00916B01">
              <w:rPr>
                <w:sz w:val="20"/>
                <w:szCs w:val="20"/>
              </w:rPr>
              <w:t>Футляр – 1 шт.</w:t>
            </w:r>
          </w:p>
          <w:p w:rsidR="00916B01" w:rsidRPr="00916B01" w:rsidRDefault="00916B01" w:rsidP="00916B01">
            <w:pPr>
              <w:jc w:val="both"/>
              <w:rPr>
                <w:sz w:val="20"/>
                <w:szCs w:val="20"/>
              </w:rPr>
            </w:pPr>
            <w:r w:rsidRPr="00916B01">
              <w:rPr>
                <w:sz w:val="20"/>
                <w:szCs w:val="20"/>
              </w:rPr>
              <w:t>Паспорт на русском языке – 1 шт.</w:t>
            </w:r>
          </w:p>
        </w:tc>
        <w:tc>
          <w:tcPr>
            <w:tcW w:w="1560" w:type="dxa"/>
          </w:tcPr>
          <w:p w:rsidR="00916B01" w:rsidRPr="00916B01" w:rsidRDefault="00916B01" w:rsidP="00B11597">
            <w:pPr>
              <w:jc w:val="center"/>
              <w:rPr>
                <w:sz w:val="20"/>
                <w:szCs w:val="20"/>
              </w:rPr>
            </w:pPr>
            <w:r w:rsidRPr="00916B01">
              <w:rPr>
                <w:sz w:val="20"/>
                <w:szCs w:val="20"/>
              </w:rPr>
              <w:t xml:space="preserve">5 </w:t>
            </w:r>
            <w:r w:rsidR="00B11597" w:rsidRPr="00B11597">
              <w:rPr>
                <w:sz w:val="20"/>
                <w:szCs w:val="20"/>
              </w:rPr>
              <w:t>шт.</w:t>
            </w:r>
          </w:p>
        </w:tc>
      </w:tr>
      <w:tr w:rsidR="00916B01" w:rsidRPr="00916B01" w:rsidTr="00DC2A5B">
        <w:tc>
          <w:tcPr>
            <w:tcW w:w="675" w:type="dxa"/>
          </w:tcPr>
          <w:p w:rsidR="00916B01" w:rsidRPr="00916B01" w:rsidRDefault="00916B01" w:rsidP="00916B01">
            <w:pPr>
              <w:jc w:val="center"/>
              <w:rPr>
                <w:sz w:val="20"/>
                <w:szCs w:val="20"/>
              </w:rPr>
            </w:pPr>
            <w:r w:rsidRPr="00916B01">
              <w:rPr>
                <w:sz w:val="20"/>
                <w:szCs w:val="20"/>
              </w:rPr>
              <w:t>9</w:t>
            </w:r>
          </w:p>
        </w:tc>
        <w:tc>
          <w:tcPr>
            <w:tcW w:w="2268" w:type="dxa"/>
          </w:tcPr>
          <w:p w:rsidR="00916B01" w:rsidRPr="00916B01" w:rsidRDefault="00916B01" w:rsidP="00916B01">
            <w:pPr>
              <w:rPr>
                <w:sz w:val="20"/>
                <w:szCs w:val="20"/>
              </w:rPr>
            </w:pPr>
            <w:r w:rsidRPr="00916B01">
              <w:rPr>
                <w:sz w:val="20"/>
                <w:szCs w:val="20"/>
              </w:rPr>
              <w:t>Штангенциркуль</w:t>
            </w:r>
          </w:p>
          <w:p w:rsidR="00916B01" w:rsidRPr="00916B01" w:rsidRDefault="00916B01" w:rsidP="00916B01">
            <w:pPr>
              <w:rPr>
                <w:sz w:val="20"/>
                <w:szCs w:val="20"/>
              </w:rPr>
            </w:pPr>
            <w:r w:rsidRPr="00916B01">
              <w:rPr>
                <w:sz w:val="20"/>
                <w:szCs w:val="20"/>
              </w:rPr>
              <w:t>ШЦ-2 250-0.05</w:t>
            </w:r>
          </w:p>
        </w:tc>
        <w:tc>
          <w:tcPr>
            <w:tcW w:w="6096" w:type="dxa"/>
          </w:tcPr>
          <w:p w:rsidR="00916B01" w:rsidRPr="00916B01" w:rsidRDefault="00916B01" w:rsidP="00916B01">
            <w:pPr>
              <w:jc w:val="both"/>
              <w:rPr>
                <w:sz w:val="20"/>
                <w:szCs w:val="20"/>
              </w:rPr>
            </w:pPr>
            <w:r w:rsidRPr="00916B01">
              <w:rPr>
                <w:sz w:val="20"/>
                <w:szCs w:val="20"/>
              </w:rPr>
              <w:t>Штангенциркуль, тип ШЦ-2, должен соответствовать требованиям ГОСТ 166-89 и быть предназначен для измерения наружных и внутренних размеров.</w:t>
            </w:r>
          </w:p>
          <w:p w:rsidR="00916B01" w:rsidRPr="00916B01" w:rsidRDefault="00916B01" w:rsidP="00916B01">
            <w:pPr>
              <w:jc w:val="both"/>
              <w:rPr>
                <w:sz w:val="20"/>
                <w:szCs w:val="20"/>
              </w:rPr>
            </w:pPr>
            <w:r w:rsidRPr="00916B01">
              <w:rPr>
                <w:sz w:val="20"/>
                <w:szCs w:val="20"/>
              </w:rPr>
              <w:t>Основные характеристики должны быть:</w:t>
            </w:r>
          </w:p>
          <w:p w:rsidR="00916B01" w:rsidRPr="00916B01" w:rsidRDefault="00916B01" w:rsidP="00916B01">
            <w:pPr>
              <w:jc w:val="both"/>
              <w:rPr>
                <w:sz w:val="20"/>
                <w:szCs w:val="20"/>
              </w:rPr>
            </w:pPr>
            <w:r w:rsidRPr="00916B01">
              <w:rPr>
                <w:sz w:val="20"/>
                <w:szCs w:val="20"/>
              </w:rPr>
              <w:t>- Диапазон измеряемых размеров от 0 до 250 мм;</w:t>
            </w:r>
          </w:p>
          <w:p w:rsidR="00916B01" w:rsidRPr="00916B01" w:rsidRDefault="00916B01" w:rsidP="00916B01">
            <w:pPr>
              <w:jc w:val="both"/>
              <w:rPr>
                <w:sz w:val="20"/>
                <w:szCs w:val="20"/>
              </w:rPr>
            </w:pPr>
            <w:r w:rsidRPr="00916B01">
              <w:rPr>
                <w:sz w:val="20"/>
                <w:szCs w:val="20"/>
              </w:rPr>
              <w:t>- Цена деления шкалы нониуса 0.05 мм;</w:t>
            </w:r>
          </w:p>
          <w:p w:rsidR="00916B01" w:rsidRPr="00916B01" w:rsidRDefault="00916B01" w:rsidP="00916B01">
            <w:pPr>
              <w:jc w:val="both"/>
              <w:rPr>
                <w:sz w:val="20"/>
                <w:szCs w:val="20"/>
              </w:rPr>
            </w:pPr>
            <w:r w:rsidRPr="00916B01">
              <w:rPr>
                <w:sz w:val="20"/>
                <w:szCs w:val="20"/>
              </w:rPr>
              <w:t xml:space="preserve">- Класс точности – 2; </w:t>
            </w:r>
          </w:p>
          <w:p w:rsidR="00916B01" w:rsidRPr="00916B01" w:rsidRDefault="00916B01" w:rsidP="00916B01">
            <w:pPr>
              <w:jc w:val="both"/>
              <w:rPr>
                <w:sz w:val="20"/>
                <w:szCs w:val="20"/>
              </w:rPr>
            </w:pPr>
            <w:r w:rsidRPr="00916B01">
              <w:rPr>
                <w:sz w:val="20"/>
                <w:szCs w:val="20"/>
              </w:rPr>
              <w:t>- Детали штангенциркулей должны быть изготовлены из коррозионностойкой стали:</w:t>
            </w:r>
          </w:p>
          <w:p w:rsidR="00916B01" w:rsidRPr="00916B01" w:rsidRDefault="00916B01" w:rsidP="00916B01">
            <w:pPr>
              <w:jc w:val="both"/>
              <w:rPr>
                <w:sz w:val="20"/>
                <w:szCs w:val="20"/>
              </w:rPr>
            </w:pPr>
            <w:r w:rsidRPr="00916B01">
              <w:rPr>
                <w:sz w:val="20"/>
                <w:szCs w:val="20"/>
              </w:rPr>
              <w:t>- штангенциркуль должен быть оснащен рамкой микрометрической подачи.</w:t>
            </w:r>
          </w:p>
          <w:p w:rsidR="00916B01" w:rsidRPr="00916B01" w:rsidRDefault="00916B01" w:rsidP="00916B01">
            <w:pPr>
              <w:jc w:val="both"/>
              <w:rPr>
                <w:sz w:val="20"/>
                <w:szCs w:val="20"/>
              </w:rPr>
            </w:pPr>
            <w:r w:rsidRPr="00916B01">
              <w:rPr>
                <w:sz w:val="20"/>
                <w:szCs w:val="20"/>
              </w:rPr>
              <w:t>В комплект должно входить:</w:t>
            </w:r>
          </w:p>
          <w:p w:rsidR="00916B01" w:rsidRPr="00916B01" w:rsidRDefault="00916B01" w:rsidP="00916B01">
            <w:pPr>
              <w:jc w:val="both"/>
              <w:rPr>
                <w:sz w:val="20"/>
                <w:szCs w:val="20"/>
              </w:rPr>
            </w:pPr>
            <w:r w:rsidRPr="00916B01">
              <w:rPr>
                <w:sz w:val="20"/>
                <w:szCs w:val="20"/>
              </w:rPr>
              <w:t xml:space="preserve">Штангенциркуль – 1 шт. </w:t>
            </w:r>
          </w:p>
          <w:p w:rsidR="00916B01" w:rsidRPr="00916B01" w:rsidRDefault="00916B01" w:rsidP="00916B01">
            <w:pPr>
              <w:jc w:val="both"/>
              <w:rPr>
                <w:sz w:val="20"/>
                <w:szCs w:val="20"/>
              </w:rPr>
            </w:pPr>
            <w:r w:rsidRPr="00916B01">
              <w:rPr>
                <w:sz w:val="20"/>
                <w:szCs w:val="20"/>
              </w:rPr>
              <w:t>Футляр – 1 шт.</w:t>
            </w:r>
          </w:p>
          <w:p w:rsidR="00916B01" w:rsidRPr="00916B01" w:rsidRDefault="00916B01" w:rsidP="00916B01">
            <w:pPr>
              <w:rPr>
                <w:sz w:val="20"/>
                <w:szCs w:val="20"/>
              </w:rPr>
            </w:pPr>
            <w:r w:rsidRPr="00916B01">
              <w:rPr>
                <w:sz w:val="20"/>
                <w:szCs w:val="20"/>
              </w:rPr>
              <w:t>Паспорт на русском языке – 1 шт.</w:t>
            </w:r>
          </w:p>
        </w:tc>
        <w:tc>
          <w:tcPr>
            <w:tcW w:w="1560" w:type="dxa"/>
          </w:tcPr>
          <w:p w:rsidR="00916B01" w:rsidRPr="00916B01" w:rsidRDefault="00916B01" w:rsidP="00B11597">
            <w:pPr>
              <w:jc w:val="center"/>
              <w:rPr>
                <w:sz w:val="20"/>
                <w:szCs w:val="20"/>
              </w:rPr>
            </w:pPr>
            <w:r w:rsidRPr="00916B01">
              <w:rPr>
                <w:sz w:val="20"/>
                <w:szCs w:val="20"/>
              </w:rPr>
              <w:t xml:space="preserve">5 </w:t>
            </w:r>
            <w:r w:rsidR="00B11597" w:rsidRPr="00B11597">
              <w:rPr>
                <w:sz w:val="20"/>
                <w:szCs w:val="20"/>
              </w:rPr>
              <w:t>шт.</w:t>
            </w:r>
          </w:p>
        </w:tc>
      </w:tr>
    </w:tbl>
    <w:p w:rsidR="00916B01" w:rsidRPr="00B11597" w:rsidRDefault="00916B01" w:rsidP="00916B01">
      <w:pPr>
        <w:spacing w:after="0" w:line="240" w:lineRule="auto"/>
        <w:jc w:val="both"/>
        <w:rPr>
          <w:rFonts w:ascii="Times New Roman" w:eastAsiaTheme="minorHAnsi" w:hAnsi="Times New Roman" w:cs="Times New Roman"/>
          <w:sz w:val="20"/>
          <w:szCs w:val="20"/>
          <w:lang w:eastAsia="en-US"/>
        </w:rPr>
      </w:pPr>
      <w:r w:rsidRPr="00916B01">
        <w:rPr>
          <w:rFonts w:ascii="Times New Roman" w:eastAsiaTheme="minorHAnsi" w:hAnsi="Times New Roman" w:cs="Times New Roman"/>
          <w:sz w:val="20"/>
          <w:szCs w:val="20"/>
          <w:lang w:eastAsia="en-US"/>
        </w:rPr>
        <w:t xml:space="preserve">Инструмент должен быть новым, не ремонтированным, не восстановленным, год выпуска не ранее 2015. </w:t>
      </w:r>
    </w:p>
    <w:p w:rsidR="00916B01" w:rsidRPr="00B11597" w:rsidRDefault="00916B01" w:rsidP="00B11597">
      <w:pPr>
        <w:spacing w:after="0" w:line="240" w:lineRule="auto"/>
        <w:jc w:val="both"/>
        <w:rPr>
          <w:rFonts w:ascii="Times New Roman" w:eastAsiaTheme="minorHAnsi" w:hAnsi="Times New Roman" w:cs="Times New Roman"/>
          <w:sz w:val="20"/>
          <w:szCs w:val="20"/>
          <w:lang w:eastAsia="en-US"/>
        </w:rPr>
      </w:pPr>
      <w:r w:rsidRPr="00916B01">
        <w:rPr>
          <w:rFonts w:ascii="Times New Roman" w:eastAsiaTheme="minorHAnsi" w:hAnsi="Times New Roman" w:cs="Times New Roman"/>
          <w:sz w:val="20"/>
          <w:szCs w:val="20"/>
          <w:lang w:eastAsia="en-US"/>
        </w:rPr>
        <w:t>Срок гарантии завода-и</w:t>
      </w:r>
      <w:r w:rsidRPr="00B11597">
        <w:rPr>
          <w:rFonts w:ascii="Times New Roman" w:eastAsiaTheme="minorHAnsi" w:hAnsi="Times New Roman" w:cs="Times New Roman"/>
          <w:sz w:val="20"/>
          <w:szCs w:val="20"/>
          <w:lang w:eastAsia="en-US"/>
        </w:rPr>
        <w:t>зготовителя не менее 12 месяцев.</w:t>
      </w:r>
    </w:p>
    <w:p w:rsidR="00916B01" w:rsidRDefault="00916B01" w:rsidP="00BB3164">
      <w:pPr>
        <w:spacing w:after="0" w:line="240" w:lineRule="auto"/>
        <w:rPr>
          <w:rFonts w:ascii="Times New Roman" w:hAnsi="Times New Roman" w:cs="Times New Roman"/>
          <w:b/>
          <w:sz w:val="18"/>
          <w:szCs w:val="18"/>
        </w:rPr>
      </w:pPr>
    </w:p>
    <w:p w:rsidR="00F75875" w:rsidRPr="006F7913" w:rsidRDefault="00F75875" w:rsidP="006F7913">
      <w:pPr>
        <w:pStyle w:val="ab"/>
        <w:numPr>
          <w:ilvl w:val="0"/>
          <w:numId w:val="17"/>
        </w:numPr>
        <w:spacing w:after="0" w:line="240" w:lineRule="auto"/>
        <w:ind w:left="357" w:hanging="357"/>
        <w:rPr>
          <w:rFonts w:ascii="Times New Roman" w:hAnsi="Times New Roman"/>
          <w:b/>
          <w:bCs/>
          <w:sz w:val="20"/>
          <w:szCs w:val="20"/>
        </w:rPr>
      </w:pPr>
      <w:r w:rsidRPr="006F7913">
        <w:rPr>
          <w:rFonts w:ascii="Times New Roman" w:hAnsi="Times New Roman"/>
          <w:b/>
          <w:bCs/>
          <w:sz w:val="20"/>
          <w:szCs w:val="20"/>
        </w:rPr>
        <w:t>Обоснование начальной (максимальной) цены контракта при осуществлении закупок в соответствии с  Федеральным законом от 05.04.2013г. №44-ФЗ</w:t>
      </w: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916B01" w:rsidRPr="00916B01" w:rsidRDefault="00916B01" w:rsidP="00916B01">
      <w:pPr>
        <w:spacing w:after="0" w:line="240" w:lineRule="auto"/>
        <w:jc w:val="center"/>
        <w:rPr>
          <w:rFonts w:ascii="Times New Roman" w:hAnsi="Times New Roman" w:cs="Times New Roman"/>
          <w:b/>
          <w:sz w:val="18"/>
          <w:szCs w:val="18"/>
        </w:rPr>
      </w:pPr>
      <w:r w:rsidRPr="00916B01">
        <w:rPr>
          <w:rFonts w:ascii="Times New Roman" w:hAnsi="Times New Roman" w:cs="Times New Roman"/>
          <w:b/>
          <w:sz w:val="18"/>
          <w:szCs w:val="18"/>
        </w:rPr>
        <w:t>Поставка инструментов для измерения</w:t>
      </w:r>
    </w:p>
    <w:p w:rsidR="002B7D1A" w:rsidRPr="00EF070E" w:rsidRDefault="00270376" w:rsidP="0097336F">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916B01" w:rsidRPr="00916B01" w:rsidRDefault="00916B01" w:rsidP="00916B01">
            <w:pPr>
              <w:spacing w:after="0" w:line="240" w:lineRule="auto"/>
              <w:rPr>
                <w:rFonts w:ascii="Times New Roman" w:hAnsi="Times New Roman" w:cs="Times New Roman"/>
                <w:b/>
                <w:sz w:val="18"/>
                <w:szCs w:val="18"/>
              </w:rPr>
            </w:pPr>
            <w:r w:rsidRPr="00916B01">
              <w:rPr>
                <w:rFonts w:ascii="Times New Roman" w:hAnsi="Times New Roman" w:cs="Times New Roman"/>
                <w:b/>
                <w:sz w:val="18"/>
                <w:szCs w:val="18"/>
              </w:rPr>
              <w:t>Поставка инструментов для измерения</w:t>
            </w:r>
          </w:p>
          <w:p w:rsidR="00F71993" w:rsidRPr="00EC0D89" w:rsidRDefault="00F71993" w:rsidP="004519D7">
            <w:pPr>
              <w:spacing w:after="0" w:line="240" w:lineRule="auto"/>
              <w:rPr>
                <w:b/>
                <w:sz w:val="20"/>
                <w:szCs w:val="20"/>
              </w:rPr>
            </w:pP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lastRenderedPageBreak/>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2516E4">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2516E4">
              <w:rPr>
                <w:rFonts w:ascii="Times New Roman" w:hAnsi="Times New Roman" w:cs="Times New Roman"/>
                <w:sz w:val="20"/>
                <w:szCs w:val="20"/>
              </w:rPr>
              <w:t>3</w:t>
            </w:r>
            <w:r w:rsidR="00C965C3">
              <w:rPr>
                <w:rFonts w:ascii="Times New Roman" w:hAnsi="Times New Roman" w:cs="Times New Roman"/>
                <w:sz w:val="20"/>
                <w:szCs w:val="20"/>
              </w:rPr>
              <w:t>,</w:t>
            </w:r>
            <w:r w:rsidR="002516E4">
              <w:rPr>
                <w:rFonts w:ascii="Times New Roman" w:hAnsi="Times New Roman" w:cs="Times New Roman"/>
                <w:sz w:val="20"/>
                <w:szCs w:val="20"/>
              </w:rPr>
              <w:t>2</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B05EC7">
              <w:rPr>
                <w:rFonts w:ascii="Times New Roman" w:hAnsi="Times New Roman" w:cs="Times New Roman"/>
                <w:sz w:val="20"/>
                <w:szCs w:val="20"/>
              </w:rPr>
              <w:t xml:space="preserve"> </w:t>
            </w:r>
            <w:r w:rsidR="00916B01">
              <w:rPr>
                <w:rFonts w:ascii="Times New Roman" w:hAnsi="Times New Roman" w:cs="Times New Roman"/>
                <w:sz w:val="20"/>
                <w:szCs w:val="20"/>
              </w:rPr>
              <w:t>9 наименований, в общем количестве 47 штук</w:t>
            </w:r>
            <w:r w:rsidR="002516E4">
              <w:rPr>
                <w:rFonts w:ascii="Times New Roman" w:hAnsi="Times New Roman" w:cs="Times New Roman"/>
                <w:sz w:val="20"/>
                <w:szCs w:val="20"/>
              </w:rPr>
              <w:t>.</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916B01" w:rsidP="00916B0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08</w:t>
            </w:r>
            <w:r w:rsidR="002516E4">
              <w:rPr>
                <w:rFonts w:ascii="Times New Roman" w:hAnsi="Times New Roman" w:cs="Times New Roman"/>
                <w:b/>
                <w:bCs/>
                <w:sz w:val="20"/>
                <w:szCs w:val="20"/>
              </w:rPr>
              <w:t>.10</w:t>
            </w:r>
            <w:r w:rsidR="00F71993" w:rsidRPr="00EF070E">
              <w:rPr>
                <w:rFonts w:ascii="Times New Roman" w:hAnsi="Times New Roman" w:cs="Times New Roman"/>
                <w:b/>
                <w:bCs/>
                <w:sz w:val="20"/>
                <w:szCs w:val="20"/>
              </w:rPr>
              <w:t>.201</w:t>
            </w:r>
            <w:r w:rsidR="004432A7">
              <w:rPr>
                <w:rFonts w:ascii="Times New Roman" w:hAnsi="Times New Roman" w:cs="Times New Roman"/>
                <w:b/>
                <w:bCs/>
                <w:sz w:val="20"/>
                <w:szCs w:val="20"/>
              </w:rPr>
              <w:t>8</w:t>
            </w:r>
            <w:r w:rsidR="00F71993" w:rsidRPr="00EF070E">
              <w:rPr>
                <w:rFonts w:ascii="Times New Roman" w:hAnsi="Times New Roman" w:cs="Times New Roman"/>
                <w:b/>
                <w:bCs/>
                <w:sz w:val="20"/>
                <w:szCs w:val="20"/>
              </w:rPr>
              <w:t>.</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079" w:type="dxa"/>
        <w:tblInd w:w="93" w:type="dxa"/>
        <w:tblLook w:val="04A0" w:firstRow="1" w:lastRow="0" w:firstColumn="1" w:lastColumn="0" w:noHBand="0" w:noVBand="1"/>
      </w:tblPr>
      <w:tblGrid>
        <w:gridCol w:w="2007"/>
        <w:gridCol w:w="1227"/>
        <w:gridCol w:w="1295"/>
        <w:gridCol w:w="1047"/>
        <w:gridCol w:w="1080"/>
        <w:gridCol w:w="1077"/>
        <w:gridCol w:w="1603"/>
        <w:gridCol w:w="1743"/>
      </w:tblGrid>
      <w:tr w:rsidR="007E008A" w:rsidRPr="001A40AE" w:rsidTr="00EC0D89">
        <w:trPr>
          <w:trHeight w:val="540"/>
        </w:trPr>
        <w:tc>
          <w:tcPr>
            <w:tcW w:w="2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Объект закупки</w:t>
            </w:r>
          </w:p>
        </w:tc>
        <w:tc>
          <w:tcPr>
            <w:tcW w:w="12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1A40AE" w:rsidRDefault="00F71993" w:rsidP="00916B01">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w:t>
            </w:r>
            <w:r w:rsidR="00916B01">
              <w:rPr>
                <w:rFonts w:eastAsia="Times New Roman" w:cs="Times New Roman"/>
                <w:sz w:val="16"/>
                <w:szCs w:val="16"/>
              </w:rPr>
              <w:t>, штук.</w:t>
            </w:r>
          </w:p>
        </w:tc>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 источников ценовой информации</w:t>
            </w:r>
          </w:p>
        </w:tc>
        <w:tc>
          <w:tcPr>
            <w:tcW w:w="3204" w:type="dxa"/>
            <w:gridSpan w:val="3"/>
            <w:tcBorders>
              <w:top w:val="single" w:sz="8" w:space="0" w:color="auto"/>
              <w:left w:val="nil"/>
              <w:bottom w:val="single" w:sz="8" w:space="0" w:color="auto"/>
              <w:right w:val="nil"/>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Цены поставщиков (исполнителей, подрядчиков), рублей за единицу.</w:t>
            </w:r>
          </w:p>
        </w:tc>
        <w:tc>
          <w:tcPr>
            <w:tcW w:w="16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единицы наименования, руб.</w:t>
            </w:r>
          </w:p>
        </w:tc>
        <w:tc>
          <w:tcPr>
            <w:tcW w:w="1743" w:type="dxa"/>
            <w:vMerge w:val="restart"/>
            <w:tcBorders>
              <w:top w:val="single" w:sz="8" w:space="0" w:color="auto"/>
              <w:left w:val="single" w:sz="8" w:space="0" w:color="auto"/>
              <w:right w:val="single" w:sz="8" w:space="0" w:color="auto"/>
            </w:tcBorders>
            <w:vAlign w:val="center"/>
          </w:tcPr>
          <w:p w:rsidR="00F71993" w:rsidRPr="001A40AE" w:rsidRDefault="00F71993" w:rsidP="001A40AE">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руб.</w:t>
            </w:r>
          </w:p>
        </w:tc>
      </w:tr>
      <w:tr w:rsidR="00263D72" w:rsidRPr="001A40AE" w:rsidTr="00EC0D89">
        <w:trPr>
          <w:trHeight w:val="322"/>
        </w:trPr>
        <w:tc>
          <w:tcPr>
            <w:tcW w:w="2007" w:type="dxa"/>
            <w:vMerge/>
            <w:tcBorders>
              <w:top w:val="single" w:sz="4" w:space="0" w:color="auto"/>
              <w:left w:val="single" w:sz="4" w:space="0" w:color="auto"/>
              <w:bottom w:val="single" w:sz="4" w:space="0" w:color="auto"/>
              <w:right w:val="single" w:sz="4"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295"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04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№1</w:t>
            </w:r>
          </w:p>
        </w:tc>
        <w:tc>
          <w:tcPr>
            <w:tcW w:w="1080"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№2</w:t>
            </w:r>
          </w:p>
        </w:tc>
        <w:tc>
          <w:tcPr>
            <w:tcW w:w="107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№3</w:t>
            </w:r>
          </w:p>
        </w:tc>
        <w:tc>
          <w:tcPr>
            <w:tcW w:w="1603"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743" w:type="dxa"/>
            <w:vMerge/>
            <w:tcBorders>
              <w:left w:val="single" w:sz="8" w:space="0" w:color="auto"/>
              <w:bottom w:val="single" w:sz="8" w:space="0" w:color="000000"/>
              <w:right w:val="single" w:sz="8" w:space="0" w:color="auto"/>
            </w:tcBorders>
          </w:tcPr>
          <w:p w:rsidR="00F71993" w:rsidRPr="001A40AE" w:rsidRDefault="00F71993" w:rsidP="001A40AE">
            <w:pPr>
              <w:spacing w:after="0" w:line="240" w:lineRule="auto"/>
              <w:rPr>
                <w:rFonts w:eastAsia="Times New Roman" w:cs="Times New Roman"/>
                <w:sz w:val="16"/>
                <w:szCs w:val="16"/>
              </w:rPr>
            </w:pPr>
          </w:p>
        </w:tc>
      </w:tr>
      <w:tr w:rsidR="00263D72"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1</w:t>
            </w:r>
          </w:p>
        </w:tc>
        <w:tc>
          <w:tcPr>
            <w:tcW w:w="1227" w:type="dxa"/>
            <w:tcBorders>
              <w:top w:val="nil"/>
              <w:left w:val="single" w:sz="4" w:space="0" w:color="auto"/>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2</w:t>
            </w:r>
          </w:p>
        </w:tc>
        <w:tc>
          <w:tcPr>
            <w:tcW w:w="1295"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3</w:t>
            </w:r>
          </w:p>
        </w:tc>
        <w:tc>
          <w:tcPr>
            <w:tcW w:w="1047"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4</w:t>
            </w:r>
          </w:p>
        </w:tc>
        <w:tc>
          <w:tcPr>
            <w:tcW w:w="1080"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5</w:t>
            </w:r>
          </w:p>
        </w:tc>
        <w:tc>
          <w:tcPr>
            <w:tcW w:w="1077"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6</w:t>
            </w:r>
          </w:p>
        </w:tc>
        <w:tc>
          <w:tcPr>
            <w:tcW w:w="1603"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7</w:t>
            </w:r>
          </w:p>
        </w:tc>
        <w:tc>
          <w:tcPr>
            <w:tcW w:w="1743" w:type="dxa"/>
            <w:tcBorders>
              <w:top w:val="nil"/>
              <w:left w:val="nil"/>
              <w:bottom w:val="single" w:sz="8" w:space="0" w:color="auto"/>
              <w:right w:val="single" w:sz="8" w:space="0" w:color="auto"/>
            </w:tcBorders>
          </w:tcPr>
          <w:p w:rsidR="00F71993" w:rsidRPr="001A40AE" w:rsidRDefault="00F71993" w:rsidP="001A40AE">
            <w:pPr>
              <w:spacing w:after="0" w:line="240" w:lineRule="auto"/>
              <w:jc w:val="center"/>
              <w:rPr>
                <w:rFonts w:eastAsia="Times New Roman" w:cs="Times New Roman"/>
                <w:sz w:val="16"/>
                <w:szCs w:val="16"/>
              </w:rPr>
            </w:pPr>
          </w:p>
        </w:tc>
      </w:tr>
      <w:tr w:rsidR="00174639" w:rsidRPr="00EC0D89" w:rsidTr="00DC2A5B">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tcPr>
          <w:p w:rsidR="00174639" w:rsidRPr="00DC2A5B" w:rsidRDefault="00DC2A5B" w:rsidP="00DC2A5B">
            <w:pPr>
              <w:spacing w:after="0" w:line="240" w:lineRule="auto"/>
              <w:jc w:val="center"/>
              <w:rPr>
                <w:rFonts w:ascii="Calibri" w:hAnsi="Calibri"/>
                <w:color w:val="000000"/>
                <w:sz w:val="18"/>
                <w:szCs w:val="18"/>
              </w:rPr>
            </w:pPr>
            <w:r>
              <w:rPr>
                <w:rFonts w:ascii="Calibri" w:hAnsi="Calibri"/>
                <w:color w:val="000000"/>
                <w:sz w:val="18"/>
                <w:szCs w:val="18"/>
              </w:rPr>
              <w:t>микрометр 25</w:t>
            </w:r>
          </w:p>
        </w:tc>
        <w:tc>
          <w:tcPr>
            <w:tcW w:w="1227" w:type="dxa"/>
            <w:tcBorders>
              <w:top w:val="nil"/>
              <w:left w:val="single" w:sz="4" w:space="0" w:color="auto"/>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color w:val="000000"/>
                <w:sz w:val="18"/>
                <w:szCs w:val="18"/>
              </w:rPr>
            </w:pPr>
            <w:r w:rsidRPr="00DC2A5B">
              <w:rPr>
                <w:rFonts w:ascii="Calibri" w:hAnsi="Calibri"/>
                <w:color w:val="000000"/>
                <w:sz w:val="18"/>
                <w:szCs w:val="18"/>
              </w:rPr>
              <w:t>10</w:t>
            </w:r>
          </w:p>
        </w:tc>
        <w:tc>
          <w:tcPr>
            <w:tcW w:w="1295" w:type="dxa"/>
            <w:tcBorders>
              <w:top w:val="nil"/>
              <w:left w:val="nil"/>
              <w:bottom w:val="single" w:sz="8" w:space="0" w:color="auto"/>
              <w:right w:val="single" w:sz="8" w:space="0" w:color="auto"/>
            </w:tcBorders>
            <w:shd w:val="clear" w:color="auto" w:fill="auto"/>
            <w:vAlign w:val="center"/>
          </w:tcPr>
          <w:p w:rsidR="00174639" w:rsidRPr="00DC2A5B" w:rsidRDefault="00174639" w:rsidP="00DC2A5B">
            <w:pPr>
              <w:spacing w:after="0" w:line="240" w:lineRule="auto"/>
              <w:jc w:val="center"/>
              <w:rPr>
                <w:rFonts w:ascii="Calibri" w:hAnsi="Calibri" w:cs="Arial"/>
                <w:color w:val="000000"/>
                <w:sz w:val="18"/>
                <w:szCs w:val="18"/>
              </w:rPr>
            </w:pPr>
            <w:r w:rsidRPr="00DC2A5B">
              <w:rPr>
                <w:rFonts w:ascii="Calibri" w:hAnsi="Calibri" w:cs="Arial"/>
                <w:color w:val="000000"/>
                <w:sz w:val="18"/>
                <w:szCs w:val="18"/>
              </w:rPr>
              <w:t>3</w:t>
            </w:r>
          </w:p>
        </w:tc>
        <w:tc>
          <w:tcPr>
            <w:tcW w:w="1047"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1550,52</w:t>
            </w:r>
          </w:p>
        </w:tc>
        <w:tc>
          <w:tcPr>
            <w:tcW w:w="1080"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1636,66</w:t>
            </w:r>
          </w:p>
        </w:tc>
        <w:tc>
          <w:tcPr>
            <w:tcW w:w="1077"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1550,52</w:t>
            </w:r>
          </w:p>
        </w:tc>
        <w:tc>
          <w:tcPr>
            <w:tcW w:w="1603"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right"/>
              <w:rPr>
                <w:rFonts w:ascii="Calibri" w:hAnsi="Calibri" w:cs="Arial"/>
                <w:sz w:val="18"/>
                <w:szCs w:val="18"/>
              </w:rPr>
            </w:pPr>
            <w:r w:rsidRPr="00DC2A5B">
              <w:rPr>
                <w:rFonts w:ascii="Calibri" w:hAnsi="Calibri" w:cs="Arial"/>
                <w:sz w:val="18"/>
                <w:szCs w:val="18"/>
              </w:rPr>
              <w:t>1579,23</w:t>
            </w:r>
          </w:p>
        </w:tc>
        <w:tc>
          <w:tcPr>
            <w:tcW w:w="1743" w:type="dxa"/>
            <w:tcBorders>
              <w:top w:val="nil"/>
              <w:left w:val="nil"/>
              <w:bottom w:val="single" w:sz="8" w:space="0" w:color="auto"/>
              <w:right w:val="single" w:sz="8" w:space="0" w:color="auto"/>
            </w:tcBorders>
          </w:tcPr>
          <w:p w:rsidR="00174639" w:rsidRPr="00DC2A5B" w:rsidRDefault="00174639" w:rsidP="00DC2A5B">
            <w:pPr>
              <w:spacing w:after="0" w:line="240" w:lineRule="auto"/>
              <w:jc w:val="right"/>
              <w:rPr>
                <w:rFonts w:ascii="Calibri" w:hAnsi="Calibri" w:cs="Arial"/>
                <w:sz w:val="18"/>
                <w:szCs w:val="18"/>
              </w:rPr>
            </w:pPr>
            <w:r w:rsidRPr="00DC2A5B">
              <w:rPr>
                <w:rFonts w:ascii="Calibri" w:hAnsi="Calibri" w:cs="Arial"/>
                <w:sz w:val="18"/>
                <w:szCs w:val="18"/>
              </w:rPr>
              <w:t>15 792,30</w:t>
            </w:r>
          </w:p>
        </w:tc>
      </w:tr>
      <w:tr w:rsidR="00174639" w:rsidRPr="00EC0D89" w:rsidTr="00DC2A5B">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tcPr>
          <w:p w:rsidR="00174639" w:rsidRPr="00DC2A5B" w:rsidRDefault="00DC2A5B" w:rsidP="00DC2A5B">
            <w:pPr>
              <w:spacing w:after="0" w:line="240" w:lineRule="auto"/>
              <w:jc w:val="center"/>
              <w:rPr>
                <w:rFonts w:ascii="Calibri" w:hAnsi="Calibri"/>
                <w:color w:val="000000"/>
                <w:sz w:val="18"/>
                <w:szCs w:val="18"/>
              </w:rPr>
            </w:pPr>
            <w:r>
              <w:rPr>
                <w:rFonts w:ascii="Calibri" w:hAnsi="Calibri"/>
                <w:color w:val="000000"/>
                <w:sz w:val="18"/>
                <w:szCs w:val="18"/>
              </w:rPr>
              <w:t>микрометр 50</w:t>
            </w:r>
          </w:p>
        </w:tc>
        <w:tc>
          <w:tcPr>
            <w:tcW w:w="1227" w:type="dxa"/>
            <w:tcBorders>
              <w:top w:val="nil"/>
              <w:left w:val="single" w:sz="4" w:space="0" w:color="auto"/>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color w:val="000000"/>
                <w:sz w:val="18"/>
                <w:szCs w:val="18"/>
              </w:rPr>
            </w:pPr>
            <w:r w:rsidRPr="00DC2A5B">
              <w:rPr>
                <w:rFonts w:ascii="Calibri" w:hAnsi="Calibri"/>
                <w:color w:val="000000"/>
                <w:sz w:val="18"/>
                <w:szCs w:val="18"/>
              </w:rPr>
              <w:t>10</w:t>
            </w:r>
          </w:p>
        </w:tc>
        <w:tc>
          <w:tcPr>
            <w:tcW w:w="1295" w:type="dxa"/>
            <w:tcBorders>
              <w:top w:val="nil"/>
              <w:left w:val="nil"/>
              <w:bottom w:val="single" w:sz="8" w:space="0" w:color="auto"/>
              <w:right w:val="single" w:sz="8" w:space="0" w:color="auto"/>
            </w:tcBorders>
            <w:shd w:val="clear" w:color="auto" w:fill="auto"/>
            <w:vAlign w:val="center"/>
          </w:tcPr>
          <w:p w:rsidR="00174639" w:rsidRPr="00DC2A5B" w:rsidRDefault="00174639" w:rsidP="00DC2A5B">
            <w:pPr>
              <w:spacing w:after="0" w:line="240" w:lineRule="auto"/>
              <w:jc w:val="center"/>
              <w:rPr>
                <w:rFonts w:ascii="Calibri" w:hAnsi="Calibri" w:cs="Arial"/>
                <w:color w:val="000000"/>
                <w:sz w:val="18"/>
                <w:szCs w:val="18"/>
              </w:rPr>
            </w:pPr>
            <w:r w:rsidRPr="00DC2A5B">
              <w:rPr>
                <w:rFonts w:ascii="Calibri" w:hAnsi="Calibri" w:cs="Arial"/>
                <w:color w:val="000000"/>
                <w:sz w:val="18"/>
                <w:szCs w:val="18"/>
              </w:rPr>
              <w:t>3</w:t>
            </w:r>
          </w:p>
        </w:tc>
        <w:tc>
          <w:tcPr>
            <w:tcW w:w="1047"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1611,05</w:t>
            </w:r>
          </w:p>
        </w:tc>
        <w:tc>
          <w:tcPr>
            <w:tcW w:w="1080"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1700,56</w:t>
            </w:r>
          </w:p>
        </w:tc>
        <w:tc>
          <w:tcPr>
            <w:tcW w:w="1077"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1611,05</w:t>
            </w:r>
          </w:p>
        </w:tc>
        <w:tc>
          <w:tcPr>
            <w:tcW w:w="1603"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right"/>
              <w:rPr>
                <w:rFonts w:ascii="Calibri" w:hAnsi="Calibri" w:cs="Arial"/>
                <w:sz w:val="18"/>
                <w:szCs w:val="18"/>
              </w:rPr>
            </w:pPr>
            <w:r w:rsidRPr="00DC2A5B">
              <w:rPr>
                <w:rFonts w:ascii="Calibri" w:hAnsi="Calibri" w:cs="Arial"/>
                <w:sz w:val="18"/>
                <w:szCs w:val="18"/>
              </w:rPr>
              <w:t>1640,89</w:t>
            </w:r>
          </w:p>
        </w:tc>
        <w:tc>
          <w:tcPr>
            <w:tcW w:w="1743" w:type="dxa"/>
            <w:tcBorders>
              <w:top w:val="nil"/>
              <w:left w:val="nil"/>
              <w:bottom w:val="single" w:sz="8" w:space="0" w:color="auto"/>
              <w:right w:val="single" w:sz="8" w:space="0" w:color="auto"/>
            </w:tcBorders>
          </w:tcPr>
          <w:p w:rsidR="00174639" w:rsidRPr="00DC2A5B" w:rsidRDefault="00174639" w:rsidP="00DC2A5B">
            <w:pPr>
              <w:spacing w:after="0" w:line="240" w:lineRule="auto"/>
              <w:jc w:val="right"/>
              <w:rPr>
                <w:rFonts w:ascii="Calibri" w:hAnsi="Calibri" w:cs="Arial"/>
                <w:sz w:val="18"/>
                <w:szCs w:val="18"/>
              </w:rPr>
            </w:pPr>
            <w:r w:rsidRPr="00DC2A5B">
              <w:rPr>
                <w:rFonts w:ascii="Calibri" w:hAnsi="Calibri" w:cs="Arial"/>
                <w:sz w:val="18"/>
                <w:szCs w:val="18"/>
              </w:rPr>
              <w:t>16 408,90</w:t>
            </w:r>
          </w:p>
        </w:tc>
      </w:tr>
      <w:tr w:rsidR="00174639" w:rsidRPr="00EC0D89" w:rsidTr="00DC2A5B">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tcPr>
          <w:p w:rsidR="00174639" w:rsidRPr="00DC2A5B" w:rsidRDefault="00DC2A5B" w:rsidP="00DC2A5B">
            <w:pPr>
              <w:spacing w:after="0" w:line="240" w:lineRule="auto"/>
              <w:jc w:val="center"/>
              <w:rPr>
                <w:rFonts w:ascii="Calibri" w:hAnsi="Calibri"/>
                <w:color w:val="000000"/>
                <w:sz w:val="18"/>
                <w:szCs w:val="18"/>
              </w:rPr>
            </w:pPr>
            <w:r>
              <w:rPr>
                <w:rFonts w:ascii="Calibri" w:hAnsi="Calibri"/>
                <w:color w:val="000000"/>
                <w:sz w:val="18"/>
                <w:szCs w:val="18"/>
              </w:rPr>
              <w:t>микрометр МВМ 25</w:t>
            </w:r>
          </w:p>
        </w:tc>
        <w:tc>
          <w:tcPr>
            <w:tcW w:w="1227" w:type="dxa"/>
            <w:tcBorders>
              <w:top w:val="nil"/>
              <w:left w:val="single" w:sz="4" w:space="0" w:color="auto"/>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color w:val="000000"/>
                <w:sz w:val="18"/>
                <w:szCs w:val="18"/>
              </w:rPr>
            </w:pPr>
            <w:r w:rsidRPr="00DC2A5B">
              <w:rPr>
                <w:rFonts w:ascii="Calibri" w:hAnsi="Calibri"/>
                <w:color w:val="000000"/>
                <w:sz w:val="18"/>
                <w:szCs w:val="18"/>
              </w:rPr>
              <w:t>3</w:t>
            </w:r>
          </w:p>
        </w:tc>
        <w:tc>
          <w:tcPr>
            <w:tcW w:w="1295" w:type="dxa"/>
            <w:tcBorders>
              <w:top w:val="nil"/>
              <w:left w:val="nil"/>
              <w:bottom w:val="single" w:sz="8" w:space="0" w:color="auto"/>
              <w:right w:val="single" w:sz="8" w:space="0" w:color="auto"/>
            </w:tcBorders>
            <w:shd w:val="clear" w:color="auto" w:fill="auto"/>
            <w:vAlign w:val="center"/>
          </w:tcPr>
          <w:p w:rsidR="00174639" w:rsidRPr="00DC2A5B" w:rsidRDefault="00174639" w:rsidP="00DC2A5B">
            <w:pPr>
              <w:spacing w:after="0" w:line="240" w:lineRule="auto"/>
              <w:jc w:val="center"/>
              <w:rPr>
                <w:rFonts w:ascii="Calibri" w:hAnsi="Calibri" w:cs="Arial"/>
                <w:color w:val="000000"/>
                <w:sz w:val="18"/>
                <w:szCs w:val="18"/>
              </w:rPr>
            </w:pPr>
            <w:r w:rsidRPr="00DC2A5B">
              <w:rPr>
                <w:rFonts w:ascii="Calibri" w:hAnsi="Calibri" w:cs="Arial"/>
                <w:color w:val="000000"/>
                <w:sz w:val="18"/>
                <w:szCs w:val="18"/>
              </w:rPr>
              <w:t>3</w:t>
            </w:r>
          </w:p>
        </w:tc>
        <w:tc>
          <w:tcPr>
            <w:tcW w:w="1047"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6914,68</w:t>
            </w:r>
          </w:p>
        </w:tc>
        <w:tc>
          <w:tcPr>
            <w:tcW w:w="1080"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7298,83</w:t>
            </w:r>
          </w:p>
        </w:tc>
        <w:tc>
          <w:tcPr>
            <w:tcW w:w="1077"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6914,68</w:t>
            </w:r>
          </w:p>
        </w:tc>
        <w:tc>
          <w:tcPr>
            <w:tcW w:w="1603"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right"/>
              <w:rPr>
                <w:rFonts w:ascii="Calibri" w:hAnsi="Calibri" w:cs="Arial"/>
                <w:sz w:val="18"/>
                <w:szCs w:val="18"/>
              </w:rPr>
            </w:pPr>
            <w:r w:rsidRPr="00DC2A5B">
              <w:rPr>
                <w:rFonts w:ascii="Calibri" w:hAnsi="Calibri" w:cs="Arial"/>
                <w:sz w:val="18"/>
                <w:szCs w:val="18"/>
              </w:rPr>
              <w:t>7042,73</w:t>
            </w:r>
          </w:p>
        </w:tc>
        <w:tc>
          <w:tcPr>
            <w:tcW w:w="1743" w:type="dxa"/>
            <w:tcBorders>
              <w:top w:val="nil"/>
              <w:left w:val="nil"/>
              <w:bottom w:val="single" w:sz="8" w:space="0" w:color="auto"/>
              <w:right w:val="single" w:sz="8" w:space="0" w:color="auto"/>
            </w:tcBorders>
          </w:tcPr>
          <w:p w:rsidR="00174639" w:rsidRPr="00DC2A5B" w:rsidRDefault="00174639" w:rsidP="00DC2A5B">
            <w:pPr>
              <w:spacing w:after="0" w:line="240" w:lineRule="auto"/>
              <w:jc w:val="right"/>
              <w:rPr>
                <w:rFonts w:ascii="Calibri" w:hAnsi="Calibri" w:cs="Arial"/>
                <w:sz w:val="18"/>
                <w:szCs w:val="18"/>
              </w:rPr>
            </w:pPr>
            <w:r w:rsidRPr="00DC2A5B">
              <w:rPr>
                <w:rFonts w:ascii="Calibri" w:hAnsi="Calibri" w:cs="Arial"/>
                <w:sz w:val="18"/>
                <w:szCs w:val="18"/>
              </w:rPr>
              <w:t>21 128,19</w:t>
            </w:r>
          </w:p>
        </w:tc>
      </w:tr>
      <w:tr w:rsidR="00174639" w:rsidRPr="00EC0D89" w:rsidTr="00DC2A5B">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tcPr>
          <w:p w:rsidR="00174639" w:rsidRPr="00DC2A5B" w:rsidRDefault="00DC2A5B" w:rsidP="00DC2A5B">
            <w:pPr>
              <w:spacing w:after="0" w:line="240" w:lineRule="auto"/>
              <w:jc w:val="center"/>
              <w:rPr>
                <w:rFonts w:ascii="Calibri" w:hAnsi="Calibri"/>
                <w:color w:val="000000"/>
                <w:sz w:val="18"/>
                <w:szCs w:val="18"/>
              </w:rPr>
            </w:pPr>
            <w:r>
              <w:rPr>
                <w:rFonts w:ascii="Calibri" w:hAnsi="Calibri"/>
                <w:color w:val="000000"/>
                <w:sz w:val="18"/>
                <w:szCs w:val="18"/>
              </w:rPr>
              <w:t>микрометр МВМ 50</w:t>
            </w:r>
          </w:p>
        </w:tc>
        <w:tc>
          <w:tcPr>
            <w:tcW w:w="1227" w:type="dxa"/>
            <w:tcBorders>
              <w:top w:val="nil"/>
              <w:left w:val="single" w:sz="4" w:space="0" w:color="auto"/>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color w:val="000000"/>
                <w:sz w:val="18"/>
                <w:szCs w:val="18"/>
              </w:rPr>
            </w:pPr>
            <w:r w:rsidRPr="00DC2A5B">
              <w:rPr>
                <w:rFonts w:ascii="Calibri" w:hAnsi="Calibri"/>
                <w:color w:val="000000"/>
                <w:sz w:val="18"/>
                <w:szCs w:val="18"/>
              </w:rPr>
              <w:t>3</w:t>
            </w:r>
          </w:p>
        </w:tc>
        <w:tc>
          <w:tcPr>
            <w:tcW w:w="1295" w:type="dxa"/>
            <w:tcBorders>
              <w:top w:val="nil"/>
              <w:left w:val="nil"/>
              <w:bottom w:val="single" w:sz="8" w:space="0" w:color="auto"/>
              <w:right w:val="single" w:sz="8" w:space="0" w:color="auto"/>
            </w:tcBorders>
            <w:shd w:val="clear" w:color="auto" w:fill="auto"/>
            <w:vAlign w:val="center"/>
          </w:tcPr>
          <w:p w:rsidR="00174639" w:rsidRPr="00DC2A5B" w:rsidRDefault="00174639" w:rsidP="00DC2A5B">
            <w:pPr>
              <w:spacing w:after="0" w:line="240" w:lineRule="auto"/>
              <w:jc w:val="center"/>
              <w:rPr>
                <w:rFonts w:ascii="Calibri" w:hAnsi="Calibri" w:cs="Arial"/>
                <w:color w:val="000000"/>
                <w:sz w:val="18"/>
                <w:szCs w:val="18"/>
              </w:rPr>
            </w:pPr>
            <w:r w:rsidRPr="00DC2A5B">
              <w:rPr>
                <w:rFonts w:ascii="Calibri" w:hAnsi="Calibri" w:cs="Arial"/>
                <w:color w:val="000000"/>
                <w:sz w:val="18"/>
                <w:szCs w:val="18"/>
              </w:rPr>
              <w:t>3</w:t>
            </w:r>
          </w:p>
        </w:tc>
        <w:tc>
          <w:tcPr>
            <w:tcW w:w="1047"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7874,73</w:t>
            </w:r>
          </w:p>
        </w:tc>
        <w:tc>
          <w:tcPr>
            <w:tcW w:w="1080"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8312,22</w:t>
            </w:r>
          </w:p>
        </w:tc>
        <w:tc>
          <w:tcPr>
            <w:tcW w:w="1077"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7874,73</w:t>
            </w:r>
          </w:p>
        </w:tc>
        <w:tc>
          <w:tcPr>
            <w:tcW w:w="1603"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right"/>
              <w:rPr>
                <w:rFonts w:ascii="Calibri" w:hAnsi="Calibri" w:cs="Arial"/>
                <w:sz w:val="18"/>
                <w:szCs w:val="18"/>
              </w:rPr>
            </w:pPr>
            <w:r w:rsidRPr="00DC2A5B">
              <w:rPr>
                <w:rFonts w:ascii="Calibri" w:hAnsi="Calibri" w:cs="Arial"/>
                <w:sz w:val="18"/>
                <w:szCs w:val="18"/>
              </w:rPr>
              <w:t>8020,56</w:t>
            </w:r>
          </w:p>
        </w:tc>
        <w:tc>
          <w:tcPr>
            <w:tcW w:w="1743" w:type="dxa"/>
            <w:tcBorders>
              <w:top w:val="nil"/>
              <w:left w:val="nil"/>
              <w:bottom w:val="single" w:sz="8" w:space="0" w:color="auto"/>
              <w:right w:val="single" w:sz="8" w:space="0" w:color="auto"/>
            </w:tcBorders>
          </w:tcPr>
          <w:p w:rsidR="00174639" w:rsidRPr="00DC2A5B" w:rsidRDefault="00174639" w:rsidP="00DC2A5B">
            <w:pPr>
              <w:spacing w:after="0" w:line="240" w:lineRule="auto"/>
              <w:jc w:val="right"/>
              <w:rPr>
                <w:rFonts w:ascii="Calibri" w:hAnsi="Calibri" w:cs="Arial"/>
                <w:sz w:val="18"/>
                <w:szCs w:val="18"/>
              </w:rPr>
            </w:pPr>
            <w:r w:rsidRPr="00DC2A5B">
              <w:rPr>
                <w:rFonts w:ascii="Calibri" w:hAnsi="Calibri" w:cs="Arial"/>
                <w:sz w:val="18"/>
                <w:szCs w:val="18"/>
              </w:rPr>
              <w:t>24 061,68</w:t>
            </w:r>
          </w:p>
        </w:tc>
      </w:tr>
      <w:tr w:rsidR="00174639" w:rsidRPr="00EC0D89" w:rsidTr="00DC2A5B">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tcPr>
          <w:p w:rsidR="00174639" w:rsidRPr="00DC2A5B" w:rsidRDefault="00DC2A5B" w:rsidP="00DC2A5B">
            <w:pPr>
              <w:spacing w:after="0" w:line="240" w:lineRule="auto"/>
              <w:jc w:val="center"/>
              <w:rPr>
                <w:rFonts w:ascii="Calibri" w:hAnsi="Calibri"/>
                <w:color w:val="000000"/>
                <w:sz w:val="18"/>
                <w:szCs w:val="18"/>
              </w:rPr>
            </w:pPr>
            <w:r>
              <w:rPr>
                <w:rFonts w:ascii="Calibri" w:hAnsi="Calibri"/>
                <w:color w:val="000000"/>
                <w:sz w:val="18"/>
                <w:szCs w:val="18"/>
              </w:rPr>
              <w:t>нутромер</w:t>
            </w:r>
          </w:p>
        </w:tc>
        <w:tc>
          <w:tcPr>
            <w:tcW w:w="1227" w:type="dxa"/>
            <w:tcBorders>
              <w:top w:val="nil"/>
              <w:left w:val="single" w:sz="4" w:space="0" w:color="auto"/>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color w:val="000000"/>
                <w:sz w:val="18"/>
                <w:szCs w:val="18"/>
              </w:rPr>
            </w:pPr>
            <w:r w:rsidRPr="00DC2A5B">
              <w:rPr>
                <w:rFonts w:ascii="Calibri" w:hAnsi="Calibri"/>
                <w:color w:val="000000"/>
                <w:sz w:val="18"/>
                <w:szCs w:val="18"/>
              </w:rPr>
              <w:t>3</w:t>
            </w:r>
          </w:p>
        </w:tc>
        <w:tc>
          <w:tcPr>
            <w:tcW w:w="1295" w:type="dxa"/>
            <w:tcBorders>
              <w:top w:val="nil"/>
              <w:left w:val="nil"/>
              <w:bottom w:val="single" w:sz="8" w:space="0" w:color="auto"/>
              <w:right w:val="single" w:sz="8" w:space="0" w:color="auto"/>
            </w:tcBorders>
            <w:shd w:val="clear" w:color="auto" w:fill="auto"/>
            <w:vAlign w:val="center"/>
          </w:tcPr>
          <w:p w:rsidR="00174639" w:rsidRPr="00DC2A5B" w:rsidRDefault="00174639" w:rsidP="00DC2A5B">
            <w:pPr>
              <w:spacing w:after="0" w:line="240" w:lineRule="auto"/>
              <w:jc w:val="center"/>
              <w:rPr>
                <w:rFonts w:ascii="Calibri" w:hAnsi="Calibri" w:cs="Arial"/>
                <w:color w:val="000000"/>
                <w:sz w:val="18"/>
                <w:szCs w:val="18"/>
              </w:rPr>
            </w:pPr>
            <w:r w:rsidRPr="00DC2A5B">
              <w:rPr>
                <w:rFonts w:ascii="Calibri" w:hAnsi="Calibri" w:cs="Arial"/>
                <w:color w:val="000000"/>
                <w:sz w:val="18"/>
                <w:szCs w:val="18"/>
              </w:rPr>
              <w:t>3</w:t>
            </w:r>
          </w:p>
        </w:tc>
        <w:tc>
          <w:tcPr>
            <w:tcW w:w="1047"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7642,15</w:t>
            </w:r>
          </w:p>
        </w:tc>
        <w:tc>
          <w:tcPr>
            <w:tcW w:w="1080"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8066,72</w:t>
            </w:r>
          </w:p>
        </w:tc>
        <w:tc>
          <w:tcPr>
            <w:tcW w:w="1077"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7642,15</w:t>
            </w:r>
          </w:p>
        </w:tc>
        <w:tc>
          <w:tcPr>
            <w:tcW w:w="1603"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right"/>
              <w:rPr>
                <w:rFonts w:ascii="Calibri" w:hAnsi="Calibri" w:cs="Arial"/>
                <w:sz w:val="18"/>
                <w:szCs w:val="18"/>
              </w:rPr>
            </w:pPr>
            <w:r w:rsidRPr="00DC2A5B">
              <w:rPr>
                <w:rFonts w:ascii="Calibri" w:hAnsi="Calibri" w:cs="Arial"/>
                <w:sz w:val="18"/>
                <w:szCs w:val="18"/>
              </w:rPr>
              <w:t>7783,67</w:t>
            </w:r>
          </w:p>
        </w:tc>
        <w:tc>
          <w:tcPr>
            <w:tcW w:w="1743" w:type="dxa"/>
            <w:tcBorders>
              <w:top w:val="nil"/>
              <w:left w:val="nil"/>
              <w:bottom w:val="single" w:sz="8" w:space="0" w:color="auto"/>
              <w:right w:val="single" w:sz="8" w:space="0" w:color="auto"/>
            </w:tcBorders>
          </w:tcPr>
          <w:p w:rsidR="00174639" w:rsidRPr="00DC2A5B" w:rsidRDefault="00174639" w:rsidP="00DC2A5B">
            <w:pPr>
              <w:spacing w:after="0" w:line="240" w:lineRule="auto"/>
              <w:jc w:val="right"/>
              <w:rPr>
                <w:rFonts w:ascii="Calibri" w:hAnsi="Calibri" w:cs="Arial"/>
                <w:sz w:val="18"/>
                <w:szCs w:val="18"/>
              </w:rPr>
            </w:pPr>
            <w:r w:rsidRPr="00DC2A5B">
              <w:rPr>
                <w:rFonts w:ascii="Calibri" w:hAnsi="Calibri" w:cs="Arial"/>
                <w:sz w:val="18"/>
                <w:szCs w:val="18"/>
              </w:rPr>
              <w:t>23 351,01</w:t>
            </w:r>
          </w:p>
        </w:tc>
      </w:tr>
      <w:tr w:rsidR="00174639" w:rsidRPr="00EC0D89" w:rsidTr="00DC2A5B">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tcPr>
          <w:p w:rsidR="00174639" w:rsidRPr="00DC2A5B" w:rsidRDefault="00DC2A5B" w:rsidP="00DC2A5B">
            <w:pPr>
              <w:spacing w:after="0" w:line="240" w:lineRule="auto"/>
              <w:jc w:val="center"/>
              <w:rPr>
                <w:rFonts w:ascii="Calibri" w:hAnsi="Calibri"/>
                <w:color w:val="000000"/>
                <w:sz w:val="18"/>
                <w:szCs w:val="18"/>
              </w:rPr>
            </w:pPr>
            <w:r>
              <w:rPr>
                <w:rFonts w:ascii="Calibri" w:hAnsi="Calibri"/>
                <w:color w:val="000000"/>
                <w:sz w:val="18"/>
                <w:szCs w:val="18"/>
              </w:rPr>
              <w:t>глубиномер 50</w:t>
            </w:r>
          </w:p>
        </w:tc>
        <w:tc>
          <w:tcPr>
            <w:tcW w:w="1227" w:type="dxa"/>
            <w:tcBorders>
              <w:top w:val="nil"/>
              <w:left w:val="single" w:sz="4" w:space="0" w:color="auto"/>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color w:val="000000"/>
                <w:sz w:val="18"/>
                <w:szCs w:val="18"/>
              </w:rPr>
            </w:pPr>
            <w:r w:rsidRPr="00DC2A5B">
              <w:rPr>
                <w:rFonts w:ascii="Calibri" w:hAnsi="Calibri"/>
                <w:color w:val="000000"/>
                <w:sz w:val="18"/>
                <w:szCs w:val="18"/>
              </w:rPr>
              <w:t>4</w:t>
            </w:r>
          </w:p>
        </w:tc>
        <w:tc>
          <w:tcPr>
            <w:tcW w:w="1295" w:type="dxa"/>
            <w:tcBorders>
              <w:top w:val="nil"/>
              <w:left w:val="nil"/>
              <w:bottom w:val="single" w:sz="8" w:space="0" w:color="auto"/>
              <w:right w:val="single" w:sz="8" w:space="0" w:color="auto"/>
            </w:tcBorders>
            <w:shd w:val="clear" w:color="auto" w:fill="auto"/>
            <w:vAlign w:val="center"/>
          </w:tcPr>
          <w:p w:rsidR="00174639" w:rsidRPr="00DC2A5B" w:rsidRDefault="00174639" w:rsidP="00DC2A5B">
            <w:pPr>
              <w:spacing w:after="0" w:line="240" w:lineRule="auto"/>
              <w:jc w:val="center"/>
              <w:rPr>
                <w:rFonts w:ascii="Calibri" w:hAnsi="Calibri" w:cs="Arial"/>
                <w:color w:val="000000"/>
                <w:sz w:val="18"/>
                <w:szCs w:val="18"/>
              </w:rPr>
            </w:pPr>
            <w:r w:rsidRPr="00DC2A5B">
              <w:rPr>
                <w:rFonts w:ascii="Calibri" w:hAnsi="Calibri" w:cs="Arial"/>
                <w:color w:val="000000"/>
                <w:sz w:val="18"/>
                <w:szCs w:val="18"/>
              </w:rPr>
              <w:t>3</w:t>
            </w:r>
          </w:p>
        </w:tc>
        <w:tc>
          <w:tcPr>
            <w:tcW w:w="1047"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3543,89</w:t>
            </w:r>
          </w:p>
        </w:tc>
        <w:tc>
          <w:tcPr>
            <w:tcW w:w="1080"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3740,78</w:t>
            </w:r>
          </w:p>
        </w:tc>
        <w:tc>
          <w:tcPr>
            <w:tcW w:w="1077"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3543,89</w:t>
            </w:r>
          </w:p>
        </w:tc>
        <w:tc>
          <w:tcPr>
            <w:tcW w:w="1603"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right"/>
              <w:rPr>
                <w:rFonts w:ascii="Calibri" w:hAnsi="Calibri" w:cs="Arial"/>
                <w:sz w:val="18"/>
                <w:szCs w:val="18"/>
              </w:rPr>
            </w:pPr>
            <w:r w:rsidRPr="00DC2A5B">
              <w:rPr>
                <w:rFonts w:ascii="Calibri" w:hAnsi="Calibri" w:cs="Arial"/>
                <w:sz w:val="18"/>
                <w:szCs w:val="18"/>
              </w:rPr>
              <w:t>3609,52</w:t>
            </w:r>
          </w:p>
        </w:tc>
        <w:tc>
          <w:tcPr>
            <w:tcW w:w="1743" w:type="dxa"/>
            <w:tcBorders>
              <w:top w:val="nil"/>
              <w:left w:val="nil"/>
              <w:bottom w:val="single" w:sz="8" w:space="0" w:color="auto"/>
              <w:right w:val="single" w:sz="8" w:space="0" w:color="auto"/>
            </w:tcBorders>
          </w:tcPr>
          <w:p w:rsidR="00174639" w:rsidRPr="00DC2A5B" w:rsidRDefault="00174639" w:rsidP="00DC2A5B">
            <w:pPr>
              <w:spacing w:after="0" w:line="240" w:lineRule="auto"/>
              <w:jc w:val="right"/>
              <w:rPr>
                <w:rFonts w:ascii="Calibri" w:hAnsi="Calibri" w:cs="Arial"/>
                <w:sz w:val="18"/>
                <w:szCs w:val="18"/>
              </w:rPr>
            </w:pPr>
            <w:r w:rsidRPr="00DC2A5B">
              <w:rPr>
                <w:rFonts w:ascii="Calibri" w:hAnsi="Calibri" w:cs="Arial"/>
                <w:sz w:val="18"/>
                <w:szCs w:val="18"/>
              </w:rPr>
              <w:t>14 438,08</w:t>
            </w:r>
          </w:p>
        </w:tc>
      </w:tr>
      <w:tr w:rsidR="00174639" w:rsidRPr="00EC0D89" w:rsidTr="00DC2A5B">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tcPr>
          <w:p w:rsidR="00174639" w:rsidRPr="00DC2A5B" w:rsidRDefault="00174639" w:rsidP="00DC2A5B">
            <w:pPr>
              <w:spacing w:after="0" w:line="240" w:lineRule="auto"/>
              <w:jc w:val="center"/>
              <w:rPr>
                <w:rFonts w:ascii="Calibri" w:hAnsi="Calibri"/>
                <w:color w:val="000000"/>
                <w:sz w:val="18"/>
                <w:szCs w:val="18"/>
              </w:rPr>
            </w:pPr>
            <w:r w:rsidRPr="00DC2A5B">
              <w:rPr>
                <w:rFonts w:ascii="Calibri" w:hAnsi="Calibri"/>
                <w:color w:val="000000"/>
                <w:sz w:val="18"/>
                <w:szCs w:val="18"/>
              </w:rPr>
              <w:t xml:space="preserve">глубиномер </w:t>
            </w:r>
            <w:r w:rsidR="00DC2A5B">
              <w:rPr>
                <w:rFonts w:ascii="Calibri" w:hAnsi="Calibri"/>
                <w:color w:val="000000"/>
                <w:sz w:val="18"/>
                <w:szCs w:val="18"/>
              </w:rPr>
              <w:t>25</w:t>
            </w:r>
          </w:p>
        </w:tc>
        <w:tc>
          <w:tcPr>
            <w:tcW w:w="1227" w:type="dxa"/>
            <w:tcBorders>
              <w:top w:val="nil"/>
              <w:left w:val="single" w:sz="4" w:space="0" w:color="auto"/>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color w:val="000000"/>
                <w:sz w:val="18"/>
                <w:szCs w:val="18"/>
              </w:rPr>
            </w:pPr>
            <w:r w:rsidRPr="00DC2A5B">
              <w:rPr>
                <w:rFonts w:ascii="Calibri" w:hAnsi="Calibri"/>
                <w:color w:val="000000"/>
                <w:sz w:val="18"/>
                <w:szCs w:val="18"/>
              </w:rPr>
              <w:t>4</w:t>
            </w:r>
          </w:p>
        </w:tc>
        <w:tc>
          <w:tcPr>
            <w:tcW w:w="1295" w:type="dxa"/>
            <w:tcBorders>
              <w:top w:val="nil"/>
              <w:left w:val="nil"/>
              <w:bottom w:val="single" w:sz="8" w:space="0" w:color="auto"/>
              <w:right w:val="single" w:sz="8" w:space="0" w:color="auto"/>
            </w:tcBorders>
            <w:shd w:val="clear" w:color="auto" w:fill="auto"/>
            <w:vAlign w:val="center"/>
          </w:tcPr>
          <w:p w:rsidR="00174639" w:rsidRPr="00DC2A5B" w:rsidRDefault="00174639" w:rsidP="00DC2A5B">
            <w:pPr>
              <w:spacing w:after="0" w:line="240" w:lineRule="auto"/>
              <w:jc w:val="center"/>
              <w:rPr>
                <w:rFonts w:ascii="Calibri" w:hAnsi="Calibri" w:cs="Arial"/>
                <w:color w:val="000000"/>
                <w:sz w:val="18"/>
                <w:szCs w:val="18"/>
              </w:rPr>
            </w:pPr>
            <w:r w:rsidRPr="00DC2A5B">
              <w:rPr>
                <w:rFonts w:ascii="Calibri" w:hAnsi="Calibri" w:cs="Arial"/>
                <w:color w:val="000000"/>
                <w:sz w:val="18"/>
                <w:szCs w:val="18"/>
              </w:rPr>
              <w:t>3</w:t>
            </w:r>
          </w:p>
        </w:tc>
        <w:tc>
          <w:tcPr>
            <w:tcW w:w="1047"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3385,66</w:t>
            </w:r>
          </w:p>
        </w:tc>
        <w:tc>
          <w:tcPr>
            <w:tcW w:w="1080"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3573,75</w:t>
            </w:r>
          </w:p>
        </w:tc>
        <w:tc>
          <w:tcPr>
            <w:tcW w:w="1077"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3385,66</w:t>
            </w:r>
          </w:p>
        </w:tc>
        <w:tc>
          <w:tcPr>
            <w:tcW w:w="1603"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right"/>
              <w:rPr>
                <w:rFonts w:ascii="Calibri" w:hAnsi="Calibri" w:cs="Arial"/>
                <w:sz w:val="18"/>
                <w:szCs w:val="18"/>
              </w:rPr>
            </w:pPr>
            <w:r w:rsidRPr="00DC2A5B">
              <w:rPr>
                <w:rFonts w:ascii="Calibri" w:hAnsi="Calibri" w:cs="Arial"/>
                <w:sz w:val="18"/>
                <w:szCs w:val="18"/>
              </w:rPr>
              <w:t>3448,36</w:t>
            </w:r>
          </w:p>
        </w:tc>
        <w:tc>
          <w:tcPr>
            <w:tcW w:w="1743" w:type="dxa"/>
            <w:tcBorders>
              <w:top w:val="nil"/>
              <w:left w:val="nil"/>
              <w:bottom w:val="single" w:sz="8" w:space="0" w:color="auto"/>
              <w:right w:val="single" w:sz="8" w:space="0" w:color="auto"/>
            </w:tcBorders>
          </w:tcPr>
          <w:p w:rsidR="00174639" w:rsidRPr="00DC2A5B" w:rsidRDefault="00174639" w:rsidP="00DC2A5B">
            <w:pPr>
              <w:spacing w:after="0" w:line="240" w:lineRule="auto"/>
              <w:jc w:val="right"/>
              <w:rPr>
                <w:rFonts w:ascii="Calibri" w:hAnsi="Calibri" w:cs="Arial"/>
                <w:sz w:val="18"/>
                <w:szCs w:val="18"/>
              </w:rPr>
            </w:pPr>
            <w:r w:rsidRPr="00DC2A5B">
              <w:rPr>
                <w:rFonts w:ascii="Calibri" w:hAnsi="Calibri" w:cs="Arial"/>
                <w:sz w:val="18"/>
                <w:szCs w:val="18"/>
              </w:rPr>
              <w:t>13 793,44</w:t>
            </w:r>
          </w:p>
        </w:tc>
      </w:tr>
      <w:tr w:rsidR="00174639" w:rsidRPr="00EC0D89" w:rsidTr="00DC2A5B">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tcPr>
          <w:p w:rsidR="00174639" w:rsidRPr="00DC2A5B" w:rsidRDefault="00DC2A5B" w:rsidP="00DC2A5B">
            <w:pPr>
              <w:spacing w:after="0" w:line="240" w:lineRule="auto"/>
              <w:jc w:val="center"/>
              <w:rPr>
                <w:rFonts w:ascii="Calibri" w:hAnsi="Calibri"/>
                <w:color w:val="000000"/>
                <w:sz w:val="18"/>
                <w:szCs w:val="18"/>
              </w:rPr>
            </w:pPr>
            <w:r>
              <w:rPr>
                <w:rFonts w:ascii="Calibri" w:hAnsi="Calibri"/>
                <w:color w:val="000000"/>
                <w:sz w:val="18"/>
                <w:szCs w:val="18"/>
              </w:rPr>
              <w:t>штангенциркуль ШЦ-1</w:t>
            </w:r>
          </w:p>
        </w:tc>
        <w:tc>
          <w:tcPr>
            <w:tcW w:w="1227" w:type="dxa"/>
            <w:tcBorders>
              <w:top w:val="nil"/>
              <w:left w:val="single" w:sz="4" w:space="0" w:color="auto"/>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color w:val="000000"/>
                <w:sz w:val="18"/>
                <w:szCs w:val="18"/>
              </w:rPr>
            </w:pPr>
            <w:r w:rsidRPr="00DC2A5B">
              <w:rPr>
                <w:rFonts w:ascii="Calibri" w:hAnsi="Calibri"/>
                <w:color w:val="000000"/>
                <w:sz w:val="18"/>
                <w:szCs w:val="18"/>
              </w:rPr>
              <w:t>5</w:t>
            </w:r>
          </w:p>
        </w:tc>
        <w:tc>
          <w:tcPr>
            <w:tcW w:w="1295" w:type="dxa"/>
            <w:tcBorders>
              <w:top w:val="nil"/>
              <w:left w:val="nil"/>
              <w:bottom w:val="single" w:sz="8" w:space="0" w:color="auto"/>
              <w:right w:val="single" w:sz="8" w:space="0" w:color="auto"/>
            </w:tcBorders>
            <w:shd w:val="clear" w:color="auto" w:fill="auto"/>
            <w:vAlign w:val="center"/>
          </w:tcPr>
          <w:p w:rsidR="00174639" w:rsidRPr="00DC2A5B" w:rsidRDefault="00174639" w:rsidP="00DC2A5B">
            <w:pPr>
              <w:spacing w:after="0" w:line="240" w:lineRule="auto"/>
              <w:jc w:val="center"/>
              <w:rPr>
                <w:rFonts w:ascii="Calibri" w:hAnsi="Calibri" w:cs="Arial"/>
                <w:color w:val="000000"/>
                <w:sz w:val="18"/>
                <w:szCs w:val="18"/>
              </w:rPr>
            </w:pPr>
            <w:r w:rsidRPr="00DC2A5B">
              <w:rPr>
                <w:rFonts w:ascii="Calibri" w:hAnsi="Calibri" w:cs="Arial"/>
                <w:color w:val="000000"/>
                <w:sz w:val="18"/>
                <w:szCs w:val="18"/>
              </w:rPr>
              <w:t>3</w:t>
            </w:r>
          </w:p>
        </w:tc>
        <w:tc>
          <w:tcPr>
            <w:tcW w:w="1047"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761,16</w:t>
            </w:r>
          </w:p>
        </w:tc>
        <w:tc>
          <w:tcPr>
            <w:tcW w:w="1080"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761,16</w:t>
            </w:r>
          </w:p>
        </w:tc>
        <w:tc>
          <w:tcPr>
            <w:tcW w:w="1077"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721,1</w:t>
            </w:r>
          </w:p>
        </w:tc>
        <w:tc>
          <w:tcPr>
            <w:tcW w:w="1603"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right"/>
              <w:rPr>
                <w:rFonts w:ascii="Calibri" w:hAnsi="Calibri" w:cs="Arial"/>
                <w:sz w:val="18"/>
                <w:szCs w:val="18"/>
              </w:rPr>
            </w:pPr>
            <w:r w:rsidRPr="00DC2A5B">
              <w:rPr>
                <w:rFonts w:ascii="Calibri" w:hAnsi="Calibri" w:cs="Arial"/>
                <w:sz w:val="18"/>
                <w:szCs w:val="18"/>
              </w:rPr>
              <w:t>747,81</w:t>
            </w:r>
          </w:p>
        </w:tc>
        <w:tc>
          <w:tcPr>
            <w:tcW w:w="1743" w:type="dxa"/>
            <w:tcBorders>
              <w:top w:val="nil"/>
              <w:left w:val="nil"/>
              <w:bottom w:val="single" w:sz="8" w:space="0" w:color="auto"/>
              <w:right w:val="single" w:sz="8" w:space="0" w:color="auto"/>
            </w:tcBorders>
          </w:tcPr>
          <w:p w:rsidR="00174639" w:rsidRPr="00DC2A5B" w:rsidRDefault="00174639" w:rsidP="00DC2A5B">
            <w:pPr>
              <w:spacing w:after="0" w:line="240" w:lineRule="auto"/>
              <w:jc w:val="right"/>
              <w:rPr>
                <w:rFonts w:ascii="Calibri" w:hAnsi="Calibri" w:cs="Arial"/>
                <w:sz w:val="18"/>
                <w:szCs w:val="18"/>
              </w:rPr>
            </w:pPr>
            <w:r w:rsidRPr="00DC2A5B">
              <w:rPr>
                <w:rFonts w:ascii="Calibri" w:hAnsi="Calibri" w:cs="Arial"/>
                <w:sz w:val="18"/>
                <w:szCs w:val="18"/>
              </w:rPr>
              <w:t>3 739,05</w:t>
            </w:r>
          </w:p>
        </w:tc>
      </w:tr>
      <w:tr w:rsidR="00174639" w:rsidRPr="00EC0D89" w:rsidTr="00DC2A5B">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tcPr>
          <w:p w:rsidR="00174639" w:rsidRPr="00DC2A5B" w:rsidRDefault="00DC2A5B" w:rsidP="00DC2A5B">
            <w:pPr>
              <w:spacing w:after="0" w:line="240" w:lineRule="auto"/>
              <w:jc w:val="center"/>
              <w:rPr>
                <w:rFonts w:ascii="Calibri" w:hAnsi="Calibri"/>
                <w:color w:val="000000"/>
                <w:sz w:val="18"/>
                <w:szCs w:val="18"/>
              </w:rPr>
            </w:pPr>
            <w:r>
              <w:rPr>
                <w:rFonts w:ascii="Calibri" w:hAnsi="Calibri"/>
                <w:color w:val="000000"/>
                <w:sz w:val="18"/>
                <w:szCs w:val="18"/>
              </w:rPr>
              <w:t>штангенциркуль ШЦ-2</w:t>
            </w:r>
          </w:p>
        </w:tc>
        <w:tc>
          <w:tcPr>
            <w:tcW w:w="1227" w:type="dxa"/>
            <w:tcBorders>
              <w:top w:val="nil"/>
              <w:left w:val="single" w:sz="4" w:space="0" w:color="auto"/>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color w:val="000000"/>
                <w:sz w:val="18"/>
                <w:szCs w:val="18"/>
              </w:rPr>
            </w:pPr>
            <w:r w:rsidRPr="00DC2A5B">
              <w:rPr>
                <w:rFonts w:ascii="Calibri" w:hAnsi="Calibri"/>
                <w:color w:val="000000"/>
                <w:sz w:val="18"/>
                <w:szCs w:val="18"/>
              </w:rPr>
              <w:t>5</w:t>
            </w:r>
          </w:p>
        </w:tc>
        <w:tc>
          <w:tcPr>
            <w:tcW w:w="1295" w:type="dxa"/>
            <w:tcBorders>
              <w:top w:val="nil"/>
              <w:left w:val="nil"/>
              <w:bottom w:val="single" w:sz="8" w:space="0" w:color="auto"/>
              <w:right w:val="single" w:sz="8" w:space="0" w:color="auto"/>
            </w:tcBorders>
            <w:shd w:val="clear" w:color="auto" w:fill="auto"/>
            <w:vAlign w:val="center"/>
          </w:tcPr>
          <w:p w:rsidR="00174639" w:rsidRPr="00DC2A5B" w:rsidRDefault="00174639" w:rsidP="00DC2A5B">
            <w:pPr>
              <w:spacing w:after="0" w:line="240" w:lineRule="auto"/>
              <w:jc w:val="center"/>
              <w:rPr>
                <w:rFonts w:ascii="Calibri" w:hAnsi="Calibri" w:cs="Arial"/>
                <w:color w:val="000000"/>
                <w:sz w:val="18"/>
                <w:szCs w:val="18"/>
              </w:rPr>
            </w:pPr>
            <w:r w:rsidRPr="00DC2A5B">
              <w:rPr>
                <w:rFonts w:ascii="Calibri" w:hAnsi="Calibri" w:cs="Arial"/>
                <w:color w:val="000000"/>
                <w:sz w:val="18"/>
                <w:szCs w:val="18"/>
              </w:rPr>
              <w:t>3</w:t>
            </w:r>
          </w:p>
        </w:tc>
        <w:tc>
          <w:tcPr>
            <w:tcW w:w="1047"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3002,04</w:t>
            </w:r>
          </w:p>
        </w:tc>
        <w:tc>
          <w:tcPr>
            <w:tcW w:w="1080"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3002,04</w:t>
            </w:r>
          </w:p>
        </w:tc>
        <w:tc>
          <w:tcPr>
            <w:tcW w:w="1077"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center"/>
              <w:rPr>
                <w:rFonts w:ascii="Calibri" w:hAnsi="Calibri"/>
                <w:sz w:val="18"/>
                <w:szCs w:val="18"/>
              </w:rPr>
            </w:pPr>
            <w:r w:rsidRPr="00DC2A5B">
              <w:rPr>
                <w:rFonts w:ascii="Calibri" w:hAnsi="Calibri"/>
                <w:sz w:val="18"/>
                <w:szCs w:val="18"/>
              </w:rPr>
              <w:t>2844,04</w:t>
            </w:r>
          </w:p>
        </w:tc>
        <w:tc>
          <w:tcPr>
            <w:tcW w:w="1603" w:type="dxa"/>
            <w:tcBorders>
              <w:top w:val="nil"/>
              <w:left w:val="nil"/>
              <w:bottom w:val="single" w:sz="8" w:space="0" w:color="auto"/>
              <w:right w:val="single" w:sz="8" w:space="0" w:color="auto"/>
            </w:tcBorders>
            <w:shd w:val="clear" w:color="auto" w:fill="auto"/>
          </w:tcPr>
          <w:p w:rsidR="00174639" w:rsidRPr="00DC2A5B" w:rsidRDefault="00174639" w:rsidP="00DC2A5B">
            <w:pPr>
              <w:spacing w:after="0" w:line="240" w:lineRule="auto"/>
              <w:jc w:val="right"/>
              <w:rPr>
                <w:rFonts w:ascii="Calibri" w:hAnsi="Calibri" w:cs="Arial"/>
                <w:sz w:val="18"/>
                <w:szCs w:val="18"/>
              </w:rPr>
            </w:pPr>
            <w:r w:rsidRPr="00DC2A5B">
              <w:rPr>
                <w:rFonts w:ascii="Calibri" w:hAnsi="Calibri" w:cs="Arial"/>
                <w:sz w:val="18"/>
                <w:szCs w:val="18"/>
              </w:rPr>
              <w:t>2949,37</w:t>
            </w:r>
          </w:p>
        </w:tc>
        <w:tc>
          <w:tcPr>
            <w:tcW w:w="1743" w:type="dxa"/>
            <w:tcBorders>
              <w:top w:val="nil"/>
              <w:left w:val="nil"/>
              <w:bottom w:val="single" w:sz="8" w:space="0" w:color="auto"/>
              <w:right w:val="single" w:sz="8" w:space="0" w:color="auto"/>
            </w:tcBorders>
          </w:tcPr>
          <w:p w:rsidR="00174639" w:rsidRPr="00DC2A5B" w:rsidRDefault="00174639" w:rsidP="00DC2A5B">
            <w:pPr>
              <w:spacing w:after="0" w:line="240" w:lineRule="auto"/>
              <w:jc w:val="right"/>
              <w:rPr>
                <w:rFonts w:ascii="Calibri" w:hAnsi="Calibri" w:cs="Arial"/>
                <w:sz w:val="18"/>
                <w:szCs w:val="18"/>
              </w:rPr>
            </w:pPr>
            <w:r w:rsidRPr="00DC2A5B">
              <w:rPr>
                <w:rFonts w:ascii="Calibri" w:hAnsi="Calibri" w:cs="Arial"/>
                <w:sz w:val="18"/>
                <w:szCs w:val="18"/>
              </w:rPr>
              <w:t>14 746,85</w:t>
            </w:r>
          </w:p>
        </w:tc>
      </w:tr>
      <w:tr w:rsidR="00174639"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639" w:rsidRPr="00DC2A5B" w:rsidRDefault="00174639" w:rsidP="001A40AE">
            <w:pPr>
              <w:spacing w:after="0" w:line="240" w:lineRule="auto"/>
              <w:jc w:val="center"/>
              <w:rPr>
                <w:rFonts w:ascii="Calibri" w:eastAsia="Times New Roman" w:hAnsi="Calibri" w:cs="Times New Roman"/>
                <w:color w:val="000000"/>
                <w:sz w:val="18"/>
                <w:szCs w:val="18"/>
              </w:rPr>
            </w:pPr>
          </w:p>
        </w:tc>
        <w:tc>
          <w:tcPr>
            <w:tcW w:w="1227" w:type="dxa"/>
            <w:tcBorders>
              <w:top w:val="nil"/>
              <w:left w:val="single" w:sz="4" w:space="0" w:color="auto"/>
              <w:bottom w:val="single" w:sz="8" w:space="0" w:color="auto"/>
              <w:right w:val="single" w:sz="8" w:space="0" w:color="auto"/>
            </w:tcBorders>
            <w:shd w:val="clear" w:color="auto" w:fill="auto"/>
            <w:vAlign w:val="center"/>
            <w:hideMark/>
          </w:tcPr>
          <w:p w:rsidR="00174639" w:rsidRPr="00DC2A5B" w:rsidRDefault="00174639" w:rsidP="001A40AE">
            <w:pPr>
              <w:spacing w:after="0" w:line="240" w:lineRule="auto"/>
              <w:jc w:val="center"/>
              <w:rPr>
                <w:rFonts w:ascii="Calibri" w:eastAsia="Times New Roman" w:hAnsi="Calibri" w:cs="Times New Roman"/>
                <w:color w:val="000000"/>
                <w:sz w:val="18"/>
                <w:szCs w:val="18"/>
              </w:rPr>
            </w:pPr>
          </w:p>
        </w:tc>
        <w:tc>
          <w:tcPr>
            <w:tcW w:w="1295" w:type="dxa"/>
            <w:tcBorders>
              <w:top w:val="nil"/>
              <w:left w:val="nil"/>
              <w:bottom w:val="single" w:sz="8" w:space="0" w:color="auto"/>
              <w:right w:val="single" w:sz="8" w:space="0" w:color="auto"/>
            </w:tcBorders>
            <w:shd w:val="clear" w:color="auto" w:fill="auto"/>
            <w:vAlign w:val="center"/>
            <w:hideMark/>
          </w:tcPr>
          <w:p w:rsidR="00174639" w:rsidRPr="00DC2A5B" w:rsidRDefault="00174639" w:rsidP="001A40AE">
            <w:pPr>
              <w:spacing w:after="0" w:line="240" w:lineRule="auto"/>
              <w:jc w:val="center"/>
              <w:rPr>
                <w:rFonts w:ascii="Calibri" w:eastAsia="Times New Roman" w:hAnsi="Calibri" w:cs="Times New Roman"/>
                <w:color w:val="000000"/>
                <w:sz w:val="18"/>
                <w:szCs w:val="18"/>
              </w:rPr>
            </w:pPr>
          </w:p>
        </w:tc>
        <w:tc>
          <w:tcPr>
            <w:tcW w:w="1047" w:type="dxa"/>
            <w:tcBorders>
              <w:top w:val="nil"/>
              <w:left w:val="nil"/>
              <w:bottom w:val="single" w:sz="8" w:space="0" w:color="auto"/>
              <w:right w:val="single" w:sz="8" w:space="0" w:color="auto"/>
            </w:tcBorders>
            <w:shd w:val="clear" w:color="auto" w:fill="auto"/>
            <w:vAlign w:val="center"/>
            <w:hideMark/>
          </w:tcPr>
          <w:p w:rsidR="00174639" w:rsidRPr="00DC2A5B" w:rsidRDefault="00174639" w:rsidP="001A40AE">
            <w:pPr>
              <w:spacing w:after="0" w:line="240" w:lineRule="auto"/>
              <w:jc w:val="center"/>
              <w:rPr>
                <w:rFonts w:ascii="Calibri" w:eastAsia="Times New Roman" w:hAnsi="Calibri" w:cs="Times New Roman"/>
                <w:sz w:val="18"/>
                <w:szCs w:val="18"/>
              </w:rPr>
            </w:pPr>
          </w:p>
        </w:tc>
        <w:tc>
          <w:tcPr>
            <w:tcW w:w="1080" w:type="dxa"/>
            <w:tcBorders>
              <w:top w:val="nil"/>
              <w:left w:val="nil"/>
              <w:bottom w:val="single" w:sz="8" w:space="0" w:color="auto"/>
              <w:right w:val="single" w:sz="8" w:space="0" w:color="auto"/>
            </w:tcBorders>
            <w:shd w:val="clear" w:color="auto" w:fill="auto"/>
            <w:vAlign w:val="center"/>
            <w:hideMark/>
          </w:tcPr>
          <w:p w:rsidR="00174639" w:rsidRPr="00DC2A5B" w:rsidRDefault="00174639" w:rsidP="001A40AE">
            <w:pPr>
              <w:spacing w:after="0" w:line="240" w:lineRule="auto"/>
              <w:jc w:val="center"/>
              <w:rPr>
                <w:rFonts w:ascii="Calibri" w:eastAsia="Times New Roman" w:hAnsi="Calibri" w:cs="Times New Roman"/>
                <w:sz w:val="18"/>
                <w:szCs w:val="18"/>
              </w:rPr>
            </w:pPr>
          </w:p>
        </w:tc>
        <w:tc>
          <w:tcPr>
            <w:tcW w:w="1077" w:type="dxa"/>
            <w:tcBorders>
              <w:top w:val="nil"/>
              <w:left w:val="nil"/>
              <w:bottom w:val="single" w:sz="8" w:space="0" w:color="auto"/>
              <w:right w:val="single" w:sz="8" w:space="0" w:color="auto"/>
            </w:tcBorders>
            <w:shd w:val="clear" w:color="auto" w:fill="auto"/>
            <w:vAlign w:val="center"/>
            <w:hideMark/>
          </w:tcPr>
          <w:p w:rsidR="00174639" w:rsidRPr="00DC2A5B" w:rsidRDefault="00174639" w:rsidP="001A40AE">
            <w:pPr>
              <w:spacing w:after="0" w:line="240" w:lineRule="auto"/>
              <w:jc w:val="center"/>
              <w:rPr>
                <w:rFonts w:ascii="Calibri" w:eastAsia="Times New Roman" w:hAnsi="Calibri" w:cs="Times New Roman"/>
                <w:b/>
                <w:sz w:val="18"/>
                <w:szCs w:val="18"/>
              </w:rPr>
            </w:pPr>
            <w:r w:rsidRPr="00DC2A5B">
              <w:rPr>
                <w:rFonts w:ascii="Calibri" w:eastAsia="Times New Roman" w:hAnsi="Calibri" w:cs="Times New Roman"/>
                <w:b/>
                <w:sz w:val="18"/>
                <w:szCs w:val="18"/>
              </w:rPr>
              <w:t>НМЦК</w:t>
            </w:r>
          </w:p>
        </w:tc>
        <w:tc>
          <w:tcPr>
            <w:tcW w:w="1603" w:type="dxa"/>
            <w:tcBorders>
              <w:top w:val="nil"/>
              <w:left w:val="nil"/>
              <w:bottom w:val="single" w:sz="8" w:space="0" w:color="auto"/>
              <w:right w:val="single" w:sz="8" w:space="0" w:color="auto"/>
            </w:tcBorders>
            <w:shd w:val="clear" w:color="auto" w:fill="auto"/>
            <w:vAlign w:val="center"/>
          </w:tcPr>
          <w:p w:rsidR="00174639" w:rsidRPr="00DC2A5B" w:rsidRDefault="00174639" w:rsidP="001A40AE">
            <w:pPr>
              <w:spacing w:after="0" w:line="240" w:lineRule="auto"/>
              <w:jc w:val="center"/>
              <w:rPr>
                <w:rFonts w:ascii="Calibri" w:eastAsia="Times New Roman" w:hAnsi="Calibri" w:cs="Times New Roman"/>
                <w:b/>
                <w:sz w:val="18"/>
                <w:szCs w:val="18"/>
              </w:rPr>
            </w:pPr>
          </w:p>
        </w:tc>
        <w:tc>
          <w:tcPr>
            <w:tcW w:w="1743" w:type="dxa"/>
            <w:tcBorders>
              <w:top w:val="nil"/>
              <w:left w:val="nil"/>
              <w:bottom w:val="single" w:sz="8" w:space="0" w:color="auto"/>
              <w:right w:val="single" w:sz="8" w:space="0" w:color="auto"/>
            </w:tcBorders>
            <w:vAlign w:val="center"/>
          </w:tcPr>
          <w:p w:rsidR="00174639" w:rsidRPr="00DC2A5B" w:rsidRDefault="00174639" w:rsidP="004E375B">
            <w:pPr>
              <w:spacing w:after="0" w:line="240" w:lineRule="auto"/>
              <w:jc w:val="center"/>
              <w:rPr>
                <w:rFonts w:ascii="Calibri" w:hAnsi="Calibri" w:cs="Arial"/>
                <w:b/>
                <w:sz w:val="18"/>
                <w:szCs w:val="18"/>
              </w:rPr>
            </w:pPr>
            <w:r w:rsidRPr="00DC2A5B">
              <w:rPr>
                <w:rFonts w:ascii="Calibri" w:hAnsi="Calibri" w:cs="Arial"/>
                <w:b/>
                <w:sz w:val="18"/>
                <w:szCs w:val="18"/>
              </w:rPr>
              <w:t>147 459,50</w:t>
            </w:r>
          </w:p>
        </w:tc>
      </w:tr>
    </w:tbl>
    <w:p w:rsidR="00932FCC" w:rsidRDefault="00932FCC" w:rsidP="007E13FA">
      <w:pPr>
        <w:pStyle w:val="1"/>
        <w:tabs>
          <w:tab w:val="clear" w:pos="432"/>
        </w:tabs>
        <w:spacing w:before="0" w:after="0"/>
        <w:ind w:left="0" w:firstLine="0"/>
        <w:jc w:val="left"/>
        <w:rPr>
          <w:sz w:val="20"/>
          <w:szCs w:val="20"/>
        </w:rPr>
      </w:pPr>
    </w:p>
    <w:p w:rsidR="00BB3164" w:rsidRDefault="008064E8" w:rsidP="00BB3164">
      <w:pPr>
        <w:pStyle w:val="1"/>
        <w:numPr>
          <w:ilvl w:val="0"/>
          <w:numId w:val="17"/>
        </w:numPr>
        <w:spacing w:before="0" w:after="0"/>
        <w:jc w:val="left"/>
        <w:rPr>
          <w:sz w:val="20"/>
          <w:szCs w:val="20"/>
        </w:rPr>
      </w:pPr>
      <w:r>
        <w:rPr>
          <w:sz w:val="20"/>
          <w:szCs w:val="20"/>
        </w:rPr>
        <w:t>Проект договора</w:t>
      </w:r>
    </w:p>
    <w:p w:rsidR="00916B01" w:rsidRDefault="00916B01" w:rsidP="00916B01">
      <w:pPr>
        <w:pStyle w:val="1"/>
        <w:tabs>
          <w:tab w:val="clear" w:pos="432"/>
          <w:tab w:val="left" w:pos="708"/>
        </w:tabs>
        <w:spacing w:before="0" w:after="0"/>
        <w:ind w:left="0" w:firstLine="0"/>
        <w:rPr>
          <w:b w:val="0"/>
          <w:sz w:val="20"/>
          <w:szCs w:val="20"/>
        </w:rPr>
      </w:pPr>
      <w:r>
        <w:rPr>
          <w:b w:val="0"/>
          <w:bCs w:val="0"/>
          <w:sz w:val="20"/>
          <w:szCs w:val="20"/>
        </w:rPr>
        <w:t>ДОГОВОР № _____</w:t>
      </w:r>
    </w:p>
    <w:p w:rsidR="00916B01" w:rsidRDefault="00916B01" w:rsidP="00916B01">
      <w:pPr>
        <w:jc w:val="center"/>
        <w:rPr>
          <w:rFonts w:ascii="Times New Roman" w:hAnsi="Times New Roman"/>
          <w:sz w:val="20"/>
          <w:szCs w:val="20"/>
        </w:rPr>
      </w:pPr>
      <w:r>
        <w:rPr>
          <w:rFonts w:ascii="Times New Roman" w:hAnsi="Times New Roman"/>
          <w:sz w:val="20"/>
          <w:szCs w:val="20"/>
        </w:rPr>
        <w:t>на поставку товаров</w:t>
      </w:r>
    </w:p>
    <w:p w:rsidR="00916B01" w:rsidRDefault="00916B01" w:rsidP="00916B01">
      <w:pPr>
        <w:spacing w:after="0"/>
        <w:rPr>
          <w:rFonts w:ascii="Times New Roman" w:hAnsi="Times New Roman"/>
          <w:sz w:val="20"/>
          <w:szCs w:val="20"/>
        </w:rPr>
      </w:pPr>
      <w:r>
        <w:rPr>
          <w:rFonts w:ascii="Times New Roman" w:hAnsi="Times New Roman"/>
          <w:sz w:val="20"/>
          <w:szCs w:val="20"/>
        </w:rPr>
        <w:t xml:space="preserve"> г. Новосибирск                                                                                                                      «___»  __________ 2018 г.</w:t>
      </w:r>
    </w:p>
    <w:p w:rsidR="00916B01" w:rsidRDefault="00916B01" w:rsidP="00916B01">
      <w:pPr>
        <w:spacing w:after="0"/>
        <w:rPr>
          <w:rFonts w:ascii="Times New Roman" w:hAnsi="Times New Roman"/>
          <w:sz w:val="20"/>
          <w:szCs w:val="20"/>
        </w:rPr>
      </w:pPr>
    </w:p>
    <w:p w:rsidR="00916B01" w:rsidRDefault="00916B01" w:rsidP="00916B01">
      <w:pPr>
        <w:spacing w:after="0"/>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Идентификационный код закупки № 181540211315554020100100770660000000</w:t>
      </w:r>
    </w:p>
    <w:p w:rsidR="00916B01" w:rsidRDefault="00916B01" w:rsidP="00916B01">
      <w:pPr>
        <w:spacing w:after="0"/>
        <w:rPr>
          <w:rFonts w:ascii="Times New Roman" w:hAnsi="Times New Roman"/>
          <w:b/>
          <w:sz w:val="20"/>
          <w:szCs w:val="20"/>
        </w:rPr>
      </w:pPr>
    </w:p>
    <w:p w:rsidR="00916B01" w:rsidRDefault="00916B01" w:rsidP="00916B01">
      <w:pPr>
        <w:pStyle w:val="a5"/>
        <w:spacing w:after="0" w:line="240" w:lineRule="auto"/>
        <w:ind w:firstLine="360"/>
        <w:jc w:val="both"/>
        <w:rPr>
          <w:rFonts w:ascii="Times New Roman" w:hAnsi="Times New Roman"/>
          <w:b/>
        </w:rPr>
      </w:pPr>
      <w:r>
        <w:rPr>
          <w:rFonts w:ascii="Times New Roman" w:hAnsi="Times New Roman"/>
          <w:b/>
        </w:rPr>
        <w:t xml:space="preserve">  </w:t>
      </w:r>
      <w:proofErr w:type="gramStart"/>
      <w:r>
        <w:rPr>
          <w:rFonts w:ascii="Times New Roman" w:hAnsi="Times New Roman"/>
          <w:b/>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Pr>
          <w:rFonts w:ascii="Times New Roman" w:hAnsi="Times New Roman"/>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Pr>
          <w:rFonts w:ascii="Times New Roman" w:hAnsi="Times New Roman"/>
          <w:b/>
        </w:rPr>
        <w:t xml:space="preserve">_________________, </w:t>
      </w:r>
      <w:r>
        <w:rPr>
          <w:rFonts w:ascii="Times New Roman" w:hAnsi="Times New Roman"/>
        </w:rPr>
        <w:t>именуемое в дальнейшем Поставщик, в лице</w:t>
      </w:r>
      <w:r>
        <w:t xml:space="preserve"> </w:t>
      </w:r>
      <w:r>
        <w:rPr>
          <w:rFonts w:ascii="Times New Roman" w:hAnsi="Times New Roman"/>
        </w:rPr>
        <w:t xml:space="preserve"> 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Pr>
          <w:rFonts w:ascii="Times New Roman" w:hAnsi="Times New Roman"/>
        </w:rPr>
        <w:t>. № 44-ФЗ путем проведения запроса котировок № ___________,  на основании протокола рассмотрения и оценки  заявок на участие в запросе котировок от______________., заключили   гражданско-правовой договор бюджетного учреждения – настоящий договор поставки товаров (далее – договор) о нижеследующем:</w:t>
      </w:r>
    </w:p>
    <w:p w:rsidR="00916B01" w:rsidRDefault="00916B01" w:rsidP="00916B01">
      <w:pPr>
        <w:pStyle w:val="a5"/>
        <w:spacing w:after="0"/>
        <w:ind w:firstLine="360"/>
        <w:rPr>
          <w:rFonts w:ascii="Times New Roman" w:hAnsi="Times New Roman"/>
        </w:rPr>
      </w:pPr>
    </w:p>
    <w:p w:rsidR="00916B01" w:rsidRDefault="00916B01" w:rsidP="00916B01">
      <w:pPr>
        <w:spacing w:after="0"/>
        <w:ind w:left="-360"/>
        <w:jc w:val="center"/>
        <w:rPr>
          <w:rFonts w:ascii="Times New Roman" w:hAnsi="Times New Roman"/>
          <w:b/>
          <w:sz w:val="20"/>
          <w:szCs w:val="20"/>
        </w:rPr>
      </w:pPr>
      <w:r>
        <w:rPr>
          <w:rFonts w:ascii="Times New Roman" w:hAnsi="Times New Roman"/>
          <w:b/>
          <w:sz w:val="20"/>
          <w:szCs w:val="20"/>
        </w:rPr>
        <w:t>1.Предмет договора</w:t>
      </w:r>
    </w:p>
    <w:p w:rsidR="00916B01" w:rsidRDefault="00916B01" w:rsidP="00916B01">
      <w:pPr>
        <w:spacing w:after="0" w:line="240" w:lineRule="auto"/>
        <w:ind w:firstLine="360"/>
        <w:jc w:val="both"/>
        <w:rPr>
          <w:rFonts w:ascii="Times New Roman" w:hAnsi="Times New Roman"/>
          <w:sz w:val="20"/>
          <w:szCs w:val="20"/>
        </w:rPr>
      </w:pPr>
      <w:r>
        <w:rPr>
          <w:rFonts w:ascii="Times New Roman" w:hAnsi="Times New Roman"/>
          <w:sz w:val="20"/>
          <w:szCs w:val="20"/>
        </w:rPr>
        <w:t>1.1. По настоящему договору Поставщик принимает на себя обязательства по поставке  товара – инструментов для измерения, а Заказчик обязуется принять товар и оплатить его стоимость.</w:t>
      </w:r>
    </w:p>
    <w:p w:rsidR="00916B01" w:rsidRDefault="00916B01" w:rsidP="00916B01">
      <w:pPr>
        <w:spacing w:after="0" w:line="240" w:lineRule="auto"/>
        <w:ind w:firstLine="360"/>
        <w:jc w:val="both"/>
        <w:rPr>
          <w:rFonts w:ascii="Times New Roman" w:hAnsi="Times New Roman"/>
          <w:sz w:val="20"/>
          <w:szCs w:val="20"/>
        </w:rPr>
      </w:pPr>
      <w:r>
        <w:rPr>
          <w:rFonts w:ascii="Times New Roman" w:hAnsi="Times New Roman"/>
          <w:sz w:val="20"/>
          <w:szCs w:val="20"/>
        </w:rPr>
        <w:t>1.2. Поставщик поставляет  Заказчику  инструменты для измерения</w:t>
      </w:r>
      <w:proofErr w:type="gramStart"/>
      <w:r>
        <w:rPr>
          <w:rFonts w:ascii="Times New Roman" w:hAnsi="Times New Roman"/>
          <w:sz w:val="20"/>
          <w:szCs w:val="20"/>
        </w:rPr>
        <w:t xml:space="preserve"> ,</w:t>
      </w:r>
      <w:proofErr w:type="gramEnd"/>
      <w:r>
        <w:rPr>
          <w:rFonts w:ascii="Times New Roman" w:hAnsi="Times New Roman"/>
          <w:sz w:val="20"/>
          <w:szCs w:val="20"/>
        </w:rPr>
        <w:t xml:space="preserve"> наименование, характеристики, товарный знак (при наличии), комплектация,  количество и цена которых указаны в спецификации, являющейся приложением №1 к настоящему договору.</w:t>
      </w:r>
    </w:p>
    <w:p w:rsidR="00916B01" w:rsidRDefault="00916B01" w:rsidP="00916B01">
      <w:pPr>
        <w:spacing w:after="0" w:line="240" w:lineRule="auto"/>
        <w:ind w:firstLine="360"/>
        <w:jc w:val="both"/>
        <w:rPr>
          <w:rFonts w:ascii="Times New Roman" w:hAnsi="Times New Roman"/>
          <w:sz w:val="20"/>
          <w:szCs w:val="20"/>
        </w:rPr>
      </w:pPr>
      <w:r>
        <w:rPr>
          <w:rFonts w:ascii="Times New Roman" w:hAnsi="Times New Roman"/>
          <w:sz w:val="20"/>
          <w:szCs w:val="20"/>
        </w:rPr>
        <w:t>1.3. Поставляемые  инструменты для измерения (далее по тексту – товар) должны быть новыми, не ремонтированными, не восстановленными, с годом выпуска не ранее 2015 г.</w:t>
      </w:r>
    </w:p>
    <w:p w:rsidR="00916B01" w:rsidRDefault="00916B01" w:rsidP="00916B01">
      <w:pPr>
        <w:spacing w:after="0" w:line="240" w:lineRule="auto"/>
        <w:ind w:firstLine="360"/>
        <w:jc w:val="both"/>
        <w:rPr>
          <w:rFonts w:ascii="Times New Roman" w:hAnsi="Times New Roman"/>
          <w:sz w:val="20"/>
          <w:szCs w:val="20"/>
        </w:rPr>
      </w:pPr>
      <w:r>
        <w:rPr>
          <w:rFonts w:ascii="Times New Roman" w:hAnsi="Times New Roman"/>
          <w:sz w:val="20"/>
          <w:szCs w:val="20"/>
        </w:rPr>
        <w:lastRenderedPageBreak/>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16B01" w:rsidRDefault="00916B01" w:rsidP="00916B01">
      <w:pPr>
        <w:autoSpaceDE w:val="0"/>
        <w:autoSpaceDN w:val="0"/>
        <w:adjustRightInd w:val="0"/>
        <w:spacing w:after="0"/>
        <w:rPr>
          <w:rFonts w:ascii="Times New Roman" w:hAnsi="Times New Roman"/>
          <w:sz w:val="20"/>
          <w:szCs w:val="20"/>
        </w:rPr>
      </w:pPr>
      <w:r>
        <w:rPr>
          <w:rFonts w:ascii="Times New Roman" w:hAnsi="Times New Roman"/>
          <w:sz w:val="20"/>
          <w:szCs w:val="20"/>
        </w:rPr>
        <w:tab/>
      </w:r>
    </w:p>
    <w:p w:rsidR="00916B01" w:rsidRDefault="00916B01" w:rsidP="00916B01">
      <w:pPr>
        <w:pStyle w:val="2"/>
        <w:autoSpaceDE w:val="0"/>
        <w:autoSpaceDN w:val="0"/>
        <w:adjustRightInd w:val="0"/>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2.Цена  договора и порядок оплаты</w:t>
      </w:r>
    </w:p>
    <w:p w:rsidR="00916B01" w:rsidRDefault="00916B01" w:rsidP="00916B01">
      <w:pPr>
        <w:pStyle w:val="2"/>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2.1. Цена договора  составляет</w:t>
      </w:r>
      <w:proofErr w:type="gramStart"/>
      <w:r>
        <w:rPr>
          <w:rFonts w:ascii="Times New Roman" w:hAnsi="Times New Roman" w:cs="Times New Roman"/>
          <w:sz w:val="20"/>
          <w:szCs w:val="20"/>
        </w:rPr>
        <w:t xml:space="preserve">  ______________(__________), </w:t>
      </w:r>
      <w:proofErr w:type="gramEnd"/>
      <w:r>
        <w:rPr>
          <w:rFonts w:ascii="Times New Roman" w:hAnsi="Times New Roman" w:cs="Times New Roman"/>
          <w:sz w:val="20"/>
          <w:szCs w:val="20"/>
        </w:rPr>
        <w:t>с учетом или без учета НДС.</w:t>
      </w:r>
    </w:p>
    <w:p w:rsidR="00916B01" w:rsidRDefault="00916B01" w:rsidP="00916B01">
      <w:pPr>
        <w:autoSpaceDE w:val="0"/>
        <w:autoSpaceDN w:val="0"/>
        <w:adjustRightInd w:val="0"/>
        <w:spacing w:after="0" w:line="240" w:lineRule="auto"/>
        <w:ind w:firstLine="225"/>
        <w:jc w:val="both"/>
        <w:rPr>
          <w:rFonts w:ascii="Times New Roman" w:hAnsi="Times New Roman" w:cs="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Pr>
          <w:rFonts w:ascii="Times New Roman" w:hAnsi="Times New Roman"/>
          <w:sz w:val="20"/>
          <w:szCs w:val="20"/>
        </w:rPr>
        <w:t xml:space="preserve"> в бюджеты бюджетной системы Российской Федерации Заказчиком.</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2.3. 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916B01" w:rsidRDefault="00916B01" w:rsidP="00916B01">
      <w:pPr>
        <w:pStyle w:val="2"/>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2.4. 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а также расходы по уплате всех необходимых налогов, сборов и пошлин.</w:t>
      </w:r>
    </w:p>
    <w:p w:rsidR="00916B01" w:rsidRDefault="00916B01" w:rsidP="00916B01">
      <w:pPr>
        <w:widowControl w:val="0"/>
        <w:spacing w:after="0" w:line="240" w:lineRule="auto"/>
        <w:jc w:val="both"/>
        <w:rPr>
          <w:rFonts w:ascii="Times New Roman" w:eastAsia="DejaVu Sans" w:hAnsi="Times New Roman" w:cs="font185"/>
          <w:sz w:val="20"/>
          <w:szCs w:val="20"/>
        </w:rPr>
      </w:pPr>
      <w:r>
        <w:rPr>
          <w:rFonts w:ascii="Times New Roman" w:eastAsia="DejaVu Sans" w:hAnsi="Times New Roman"/>
          <w:sz w:val="20"/>
          <w:szCs w:val="20"/>
        </w:rPr>
        <w:t xml:space="preserve">         2.5. Ц</w:t>
      </w:r>
      <w:r>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916B01" w:rsidRDefault="00916B01" w:rsidP="00916B01">
      <w:pPr>
        <w:widowControl w:val="0"/>
        <w:spacing w:after="0" w:line="240" w:lineRule="auto"/>
        <w:jc w:val="both"/>
        <w:rPr>
          <w:rFonts w:ascii="Times New Roman" w:eastAsia="DejaVu Sans" w:hAnsi="Times New Roman" w:cs="font185"/>
          <w:sz w:val="20"/>
          <w:szCs w:val="20"/>
        </w:rPr>
      </w:pPr>
      <w:r>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16B01" w:rsidRDefault="00916B01" w:rsidP="00916B01">
      <w:pPr>
        <w:widowControl w:val="0"/>
        <w:spacing w:after="0" w:line="240" w:lineRule="auto"/>
        <w:jc w:val="both"/>
        <w:rPr>
          <w:rFonts w:ascii="Times New Roman" w:eastAsia="DejaVu Sans" w:hAnsi="Times New Roman" w:cs="font185"/>
          <w:sz w:val="20"/>
          <w:szCs w:val="20"/>
        </w:rPr>
      </w:pPr>
      <w:r>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916B01" w:rsidRDefault="00916B01" w:rsidP="00916B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hAnsi="Times New Roman"/>
          <w:sz w:val="20"/>
          <w:szCs w:val="20"/>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p>
    <w:p w:rsidR="00916B01" w:rsidRDefault="00916B01" w:rsidP="00916B01">
      <w:pPr>
        <w:autoSpaceDE w:val="0"/>
        <w:autoSpaceDN w:val="0"/>
        <w:adjustRightInd w:val="0"/>
        <w:spacing w:after="0"/>
        <w:ind w:firstLine="225"/>
        <w:jc w:val="center"/>
        <w:rPr>
          <w:rFonts w:ascii="Times New Roman" w:hAnsi="Times New Roman"/>
          <w:b/>
          <w:bCs/>
          <w:sz w:val="20"/>
          <w:szCs w:val="20"/>
        </w:rPr>
      </w:pPr>
      <w:r>
        <w:rPr>
          <w:rFonts w:ascii="Times New Roman" w:hAnsi="Times New Roman"/>
          <w:b/>
          <w:bCs/>
          <w:sz w:val="20"/>
          <w:szCs w:val="20"/>
        </w:rPr>
        <w:t>3. Условия поставки и принятия товара</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bCs/>
          <w:sz w:val="20"/>
          <w:szCs w:val="20"/>
        </w:rPr>
        <w:t xml:space="preserve">  3.1.</w:t>
      </w:r>
      <w:r>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3.2. Поставка товара  осуществляется Поставщиком в течение  15 (пятнадцать)  дней со дня заключения договора.</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 Поставка товара по договору осуществляется путем передачи товара </w:t>
      </w:r>
      <w:r w:rsidR="00AC04BF">
        <w:rPr>
          <w:rFonts w:ascii="Times New Roman" w:hAnsi="Times New Roman"/>
          <w:sz w:val="20"/>
          <w:szCs w:val="20"/>
        </w:rPr>
        <w:t xml:space="preserve">на складе </w:t>
      </w:r>
      <w:r>
        <w:rPr>
          <w:rFonts w:ascii="Times New Roman" w:hAnsi="Times New Roman"/>
          <w:sz w:val="20"/>
          <w:szCs w:val="20"/>
        </w:rPr>
        <w:t>Заказчика.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w:t>
      </w:r>
      <w:bookmarkStart w:id="0" w:name="_GoBack"/>
      <w:bookmarkEnd w:id="0"/>
      <w:r>
        <w:rPr>
          <w:rFonts w:ascii="Times New Roman" w:hAnsi="Times New Roman"/>
          <w:sz w:val="20"/>
          <w:szCs w:val="20"/>
        </w:rPr>
        <w:t>ать возврата уплаченной денежной суммы</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16B01" w:rsidRDefault="00916B01" w:rsidP="00916B0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3.10.  </w:t>
      </w:r>
      <w:proofErr w:type="gramStart"/>
      <w:r>
        <w:rPr>
          <w:rFonts w:ascii="Times New Roman" w:hAnsi="Times New Roman"/>
          <w:sz w:val="20"/>
          <w:szCs w:val="20"/>
        </w:rPr>
        <w:t xml:space="preserve">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w:t>
      </w:r>
      <w:r>
        <w:rPr>
          <w:rFonts w:ascii="Times New Roman" w:hAnsi="Times New Roman"/>
          <w:sz w:val="20"/>
          <w:szCs w:val="20"/>
        </w:rPr>
        <w:lastRenderedPageBreak/>
        <w:t>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отказаться от переданного товара и (или) от его оплаты;</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потребовать возмещения убытков и уплаты штрафных санкций;</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принять решение об одностороннем отказе от исполнения договора.</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3.12. Датой поставки товара является дата приемки товара, проставленная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3.13.Подписанные сторонами документы</w:t>
      </w:r>
      <w:proofErr w:type="gramStart"/>
      <w:r>
        <w:rPr>
          <w:rFonts w:ascii="Times New Roman" w:hAnsi="Times New Roman"/>
          <w:sz w:val="20"/>
          <w:szCs w:val="20"/>
        </w:rPr>
        <w:t xml:space="preserve"> :</w:t>
      </w:r>
      <w:proofErr w:type="gramEnd"/>
      <w:r>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16B01" w:rsidRDefault="00916B01" w:rsidP="00916B01">
      <w:pPr>
        <w:autoSpaceDE w:val="0"/>
        <w:autoSpaceDN w:val="0"/>
        <w:adjustRightInd w:val="0"/>
        <w:spacing w:after="0"/>
        <w:ind w:firstLine="225"/>
        <w:rPr>
          <w:rFonts w:ascii="Times New Roman" w:hAnsi="Times New Roman"/>
          <w:sz w:val="20"/>
          <w:szCs w:val="20"/>
        </w:rPr>
      </w:pPr>
    </w:p>
    <w:p w:rsidR="00916B01" w:rsidRDefault="00916B01" w:rsidP="00916B01">
      <w:pPr>
        <w:autoSpaceDE w:val="0"/>
        <w:autoSpaceDN w:val="0"/>
        <w:adjustRightInd w:val="0"/>
        <w:spacing w:after="0"/>
        <w:jc w:val="center"/>
        <w:rPr>
          <w:rFonts w:ascii="Times New Roman" w:hAnsi="Times New Roman"/>
          <w:b/>
          <w:sz w:val="20"/>
          <w:szCs w:val="20"/>
        </w:rPr>
      </w:pPr>
      <w:r>
        <w:rPr>
          <w:rFonts w:ascii="Times New Roman" w:hAnsi="Times New Roman"/>
          <w:b/>
          <w:sz w:val="20"/>
          <w:szCs w:val="20"/>
        </w:rPr>
        <w:t>4. Права и обязанности сторон</w:t>
      </w:r>
    </w:p>
    <w:p w:rsidR="00916B01" w:rsidRDefault="00916B01" w:rsidP="00916B01">
      <w:pPr>
        <w:pStyle w:val="a5"/>
        <w:autoSpaceDE w:val="0"/>
        <w:autoSpaceDN w:val="0"/>
        <w:adjustRightInd w:val="0"/>
        <w:spacing w:after="0" w:line="240" w:lineRule="auto"/>
        <w:jc w:val="both"/>
        <w:rPr>
          <w:rFonts w:ascii="Times New Roman" w:hAnsi="Times New Roman"/>
        </w:rPr>
      </w:pPr>
      <w:r>
        <w:rPr>
          <w:rFonts w:ascii="Times New Roman" w:hAnsi="Times New Roma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16B01" w:rsidRDefault="00916B01" w:rsidP="00916B0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16B01" w:rsidRDefault="00916B01" w:rsidP="00916B0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4.3.</w:t>
      </w:r>
      <w:r>
        <w:rPr>
          <w:rFonts w:ascii="Times New Roman" w:eastAsiaTheme="minorHAnsi" w:hAnsi="Times New Roman"/>
          <w:sz w:val="20"/>
          <w:szCs w:val="20"/>
          <w:lang w:eastAsia="en-US"/>
        </w:rPr>
        <w:t xml:space="preserve"> </w:t>
      </w:r>
      <w:r>
        <w:rPr>
          <w:rFonts w:ascii="Times New Roman" w:hAnsi="Times New Roman"/>
          <w:sz w:val="20"/>
          <w:szCs w:val="20"/>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16B01" w:rsidRDefault="00916B01" w:rsidP="00916B0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4.4.</w:t>
      </w:r>
      <w:r>
        <w:rPr>
          <w:rFonts w:ascii="Courier New" w:hAnsi="Courier New" w:cs="Courier New"/>
          <w:sz w:val="20"/>
          <w:szCs w:val="20"/>
        </w:rPr>
        <w:t xml:space="preserve"> </w:t>
      </w:r>
      <w:proofErr w:type="gramStart"/>
      <w:r>
        <w:rPr>
          <w:rFonts w:ascii="Times New Roman" w:hAnsi="Times New Roman"/>
          <w:sz w:val="20"/>
          <w:szCs w:val="20"/>
        </w:rPr>
        <w:t xml:space="preserve">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w:t>
      </w:r>
      <w:r w:rsidR="00DC2A5B">
        <w:rPr>
          <w:rFonts w:ascii="Times New Roman" w:hAnsi="Times New Roman"/>
          <w:sz w:val="20"/>
          <w:szCs w:val="20"/>
        </w:rPr>
        <w:t xml:space="preserve">условиями  </w:t>
      </w:r>
      <w:r>
        <w:rPr>
          <w:rFonts w:ascii="Times New Roman" w:hAnsi="Times New Roman"/>
          <w:sz w:val="20"/>
          <w:szCs w:val="20"/>
        </w:rPr>
        <w:t>хранения  или неправильной эксплуатацией.</w:t>
      </w:r>
      <w:proofErr w:type="gramEnd"/>
    </w:p>
    <w:p w:rsidR="00916B01" w:rsidRDefault="00916B01" w:rsidP="00916B0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4.5.</w:t>
      </w:r>
      <w:r>
        <w:rPr>
          <w:rFonts w:ascii="Courier New" w:hAnsi="Courier New" w:cs="Courier New"/>
          <w:sz w:val="20"/>
          <w:szCs w:val="20"/>
        </w:rPr>
        <w:t xml:space="preserve"> </w:t>
      </w:r>
      <w:r>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916B01" w:rsidRDefault="00916B01" w:rsidP="00916B0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4.6. Заказчик обязан  принять товар и </w:t>
      </w:r>
      <w:proofErr w:type="gramStart"/>
      <w:r>
        <w:rPr>
          <w:rFonts w:ascii="Times New Roman" w:hAnsi="Times New Roman"/>
          <w:sz w:val="20"/>
          <w:szCs w:val="20"/>
        </w:rPr>
        <w:t>оплатить его стоимость на</w:t>
      </w:r>
      <w:proofErr w:type="gramEnd"/>
      <w:r>
        <w:rPr>
          <w:rFonts w:ascii="Times New Roman" w:hAnsi="Times New Roman"/>
          <w:sz w:val="20"/>
          <w:szCs w:val="20"/>
        </w:rPr>
        <w:t xml:space="preserve"> условиях настоящего договора. </w:t>
      </w:r>
    </w:p>
    <w:p w:rsidR="00916B01" w:rsidRDefault="00916B01" w:rsidP="00916B0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916B01" w:rsidRDefault="00916B01" w:rsidP="00916B0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16B01" w:rsidRDefault="00916B01" w:rsidP="00916B01">
      <w:pPr>
        <w:autoSpaceDE w:val="0"/>
        <w:autoSpaceDN w:val="0"/>
        <w:adjustRightInd w:val="0"/>
        <w:spacing w:after="0" w:line="240" w:lineRule="auto"/>
        <w:jc w:val="center"/>
        <w:rPr>
          <w:rFonts w:ascii="Times New Roman" w:hAnsi="Times New Roman"/>
          <w:sz w:val="20"/>
          <w:szCs w:val="20"/>
        </w:rPr>
      </w:pPr>
    </w:p>
    <w:p w:rsidR="00916B01" w:rsidRDefault="00916B01" w:rsidP="00916B01">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5.Гарантийные обязательства</w:t>
      </w:r>
    </w:p>
    <w:p w:rsidR="00916B01" w:rsidRDefault="00916B01" w:rsidP="00916B0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5.1. Поставщик несет ответственность за качество  поставляемого товара  в течение гарантийного срока. </w:t>
      </w:r>
    </w:p>
    <w:p w:rsidR="00916B01" w:rsidRDefault="00916B01" w:rsidP="00916B0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Гарантийный срок на поставляемый товар устанавливается 12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916B01" w:rsidRDefault="00916B01" w:rsidP="00916B0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18 часов по местному времени.</w:t>
      </w:r>
    </w:p>
    <w:p w:rsidR="00916B01" w:rsidRDefault="00916B01" w:rsidP="00916B01">
      <w:pPr>
        <w:autoSpaceDE w:val="0"/>
        <w:autoSpaceDN w:val="0"/>
        <w:adjustRightInd w:val="0"/>
        <w:spacing w:after="0" w:line="240" w:lineRule="auto"/>
        <w:jc w:val="both"/>
        <w:rPr>
          <w:rFonts w:ascii="Times New Roman" w:hAnsi="Times New Roman"/>
          <w:sz w:val="20"/>
          <w:szCs w:val="20"/>
        </w:rPr>
      </w:pPr>
    </w:p>
    <w:p w:rsidR="00916B01" w:rsidRDefault="00916B01" w:rsidP="00916B01">
      <w:pPr>
        <w:pStyle w:val="2"/>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rsidR="00916B01" w:rsidRDefault="00916B01" w:rsidP="00916B01">
      <w:pPr>
        <w:autoSpaceDE w:val="0"/>
        <w:autoSpaceDN w:val="0"/>
        <w:adjustRightInd w:val="0"/>
        <w:spacing w:after="0" w:line="240" w:lineRule="auto"/>
        <w:ind w:firstLine="360"/>
        <w:jc w:val="both"/>
        <w:rPr>
          <w:rFonts w:ascii="Times New Roman" w:hAnsi="Times New Roman" w:cs="Times New Roman"/>
          <w:sz w:val="20"/>
          <w:szCs w:val="20"/>
        </w:rPr>
      </w:pPr>
      <w:r>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16B01" w:rsidRDefault="00916B01" w:rsidP="00916B01">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916B01" w:rsidRDefault="00916B01" w:rsidP="00916B01">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w:t>
      </w:r>
      <w:r>
        <w:rPr>
          <w:rFonts w:ascii="Times New Roman" w:hAnsi="Times New Roman"/>
          <w:sz w:val="20"/>
          <w:szCs w:val="20"/>
        </w:rPr>
        <w:lastRenderedPageBreak/>
        <w:t>договора, уменьшенной на сумму, пропорциональную объему обязательств, предусмотренных договором и фактически исполненных  Поставщиком.</w:t>
      </w:r>
    </w:p>
    <w:p w:rsidR="00916B01" w:rsidRDefault="00916B01" w:rsidP="00916B01">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916B01" w:rsidRDefault="00916B01" w:rsidP="00916B01">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916B01" w:rsidRDefault="00916B01" w:rsidP="00916B01">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Pr>
          <w:rFonts w:ascii="Times New Roman" w:hAnsi="Times New Roman"/>
          <w:sz w:val="20"/>
          <w:szCs w:val="20"/>
        </w:rPr>
        <w:t xml:space="preserve">( </w:t>
      </w:r>
      <w:proofErr w:type="gramEnd"/>
      <w:r>
        <w:rPr>
          <w:rFonts w:ascii="Times New Roman" w:hAnsi="Times New Roman"/>
          <w:sz w:val="20"/>
          <w:szCs w:val="20"/>
        </w:rPr>
        <w:t>штрафа, пени) на следующих условиях:</w:t>
      </w:r>
    </w:p>
    <w:p w:rsidR="00916B01" w:rsidRDefault="00916B01" w:rsidP="00916B01">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16B01" w:rsidRDefault="00916B01" w:rsidP="00916B01">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916B01" w:rsidRDefault="00916B01" w:rsidP="00916B01">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16B01" w:rsidRDefault="00916B01" w:rsidP="00916B01">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16B01" w:rsidRDefault="00916B01" w:rsidP="00916B01">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16B01" w:rsidRDefault="00916B01" w:rsidP="00916B01">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916B01" w:rsidRDefault="00916B01" w:rsidP="00916B01">
      <w:pPr>
        <w:pStyle w:val="2"/>
        <w:spacing w:after="0" w:line="240" w:lineRule="auto"/>
        <w:ind w:left="0"/>
        <w:jc w:val="center"/>
        <w:rPr>
          <w:rFonts w:ascii="Times New Roman" w:hAnsi="Times New Roman" w:cs="Times New Roman"/>
          <w:b/>
          <w:kern w:val="2"/>
          <w:sz w:val="20"/>
          <w:szCs w:val="20"/>
        </w:rPr>
      </w:pPr>
    </w:p>
    <w:p w:rsidR="00916B01" w:rsidRDefault="00916B01" w:rsidP="00916B01">
      <w:pPr>
        <w:pStyle w:val="2"/>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7. Обстоятельства непреодолимой силы</w:t>
      </w:r>
    </w:p>
    <w:p w:rsidR="00916B01" w:rsidRDefault="00916B01" w:rsidP="00916B01">
      <w:pPr>
        <w:tabs>
          <w:tab w:val="left" w:pos="1496"/>
        </w:tabs>
        <w:spacing w:after="0" w:line="240" w:lineRule="auto"/>
        <w:jc w:val="both"/>
        <w:rPr>
          <w:rFonts w:ascii="Times New Roman" w:hAnsi="Times New Roman" w:cs="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16B01" w:rsidRDefault="00916B01" w:rsidP="00916B01">
      <w:pPr>
        <w:tabs>
          <w:tab w:val="left" w:pos="1496"/>
        </w:tabs>
        <w:spacing w:after="0" w:line="240" w:lineRule="auto"/>
        <w:jc w:val="both"/>
        <w:rPr>
          <w:rFonts w:ascii="Times New Roman" w:hAnsi="Times New Roman"/>
          <w:sz w:val="20"/>
          <w:szCs w:val="20"/>
        </w:rPr>
      </w:pPr>
      <w:r>
        <w:rPr>
          <w:rFonts w:ascii="Times New Roman" w:hAnsi="Times New Roman"/>
          <w:sz w:val="20"/>
          <w:szCs w:val="20"/>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16B01" w:rsidRDefault="00916B01" w:rsidP="00916B01">
      <w:pPr>
        <w:tabs>
          <w:tab w:val="left" w:pos="1496"/>
        </w:tabs>
        <w:spacing w:after="0" w:line="240" w:lineRule="auto"/>
        <w:jc w:val="both"/>
        <w:rPr>
          <w:rFonts w:ascii="Times New Roman" w:hAnsi="Times New Roman"/>
          <w:sz w:val="20"/>
          <w:szCs w:val="20"/>
        </w:rPr>
      </w:pPr>
      <w:r>
        <w:rPr>
          <w:rFonts w:ascii="Times New Roman" w:hAnsi="Times New Roman"/>
          <w:sz w:val="20"/>
          <w:szCs w:val="20"/>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16B01" w:rsidRDefault="00916B01" w:rsidP="00916B01">
      <w:pPr>
        <w:pStyle w:val="2"/>
        <w:spacing w:after="0" w:line="240" w:lineRule="auto"/>
        <w:ind w:left="0"/>
        <w:jc w:val="both"/>
        <w:rPr>
          <w:rFonts w:ascii="Times New Roman" w:hAnsi="Times New Roman" w:cs="Times New Roman"/>
          <w:kern w:val="2"/>
          <w:sz w:val="20"/>
          <w:szCs w:val="20"/>
        </w:rPr>
      </w:pPr>
      <w:r>
        <w:rPr>
          <w:rFonts w:ascii="Times New Roman" w:hAnsi="Times New Roman" w:cs="Times New Roman"/>
          <w:kern w:val="0"/>
          <w:sz w:val="20"/>
          <w:szCs w:val="20"/>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16B01" w:rsidRDefault="00916B01" w:rsidP="00916B01">
      <w:pPr>
        <w:pStyle w:val="2"/>
        <w:spacing w:after="0" w:line="240" w:lineRule="auto"/>
        <w:ind w:left="0"/>
        <w:jc w:val="both"/>
        <w:rPr>
          <w:rFonts w:ascii="Times New Roman" w:hAnsi="Times New Roman" w:cs="Times New Roman"/>
          <w:sz w:val="20"/>
          <w:szCs w:val="20"/>
        </w:rPr>
      </w:pPr>
    </w:p>
    <w:p w:rsidR="00916B01" w:rsidRDefault="00916B01" w:rsidP="00916B01">
      <w:pPr>
        <w:spacing w:after="0" w:line="240" w:lineRule="auto"/>
        <w:jc w:val="center"/>
        <w:rPr>
          <w:rFonts w:ascii="Times New Roman" w:hAnsi="Times New Roman" w:cs="Times New Roman"/>
          <w:b/>
          <w:sz w:val="20"/>
          <w:szCs w:val="20"/>
        </w:rPr>
      </w:pPr>
      <w:r>
        <w:rPr>
          <w:rFonts w:ascii="Times New Roman" w:hAnsi="Times New Roman"/>
          <w:b/>
          <w:sz w:val="20"/>
          <w:szCs w:val="20"/>
        </w:rPr>
        <w:t>8. Порядок разрешения споров</w:t>
      </w:r>
    </w:p>
    <w:p w:rsidR="00916B01" w:rsidRDefault="00916B01" w:rsidP="00916B01">
      <w:pPr>
        <w:spacing w:after="0" w:line="240" w:lineRule="auto"/>
        <w:jc w:val="both"/>
        <w:rPr>
          <w:rFonts w:ascii="Times New Roman" w:hAnsi="Times New Roman"/>
          <w:sz w:val="20"/>
          <w:szCs w:val="20"/>
        </w:rPr>
      </w:pPr>
      <w:r>
        <w:rPr>
          <w:rFonts w:ascii="Times New Roman" w:hAnsi="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16B01" w:rsidRDefault="00916B01" w:rsidP="00916B01">
      <w:pPr>
        <w:spacing w:after="0" w:line="240" w:lineRule="auto"/>
        <w:jc w:val="both"/>
        <w:rPr>
          <w:rFonts w:ascii="Times New Roman" w:hAnsi="Times New Roman"/>
          <w:sz w:val="20"/>
          <w:szCs w:val="20"/>
        </w:rPr>
      </w:pPr>
      <w:r>
        <w:rPr>
          <w:rFonts w:ascii="Times New Roman" w:hAnsi="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916B01" w:rsidRDefault="00916B01" w:rsidP="00916B01">
      <w:pPr>
        <w:spacing w:after="0" w:line="240" w:lineRule="auto"/>
        <w:jc w:val="both"/>
        <w:rPr>
          <w:rFonts w:ascii="Times New Roman" w:hAnsi="Times New Roman"/>
          <w:sz w:val="20"/>
          <w:szCs w:val="20"/>
        </w:rPr>
      </w:pPr>
      <w:r>
        <w:rPr>
          <w:rFonts w:ascii="Times New Roman" w:hAnsi="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16B01" w:rsidRDefault="00916B01" w:rsidP="00916B01">
      <w:pPr>
        <w:pStyle w:val="2"/>
        <w:spacing w:after="0" w:line="240" w:lineRule="auto"/>
        <w:ind w:left="0"/>
        <w:rPr>
          <w:rFonts w:ascii="Times New Roman" w:hAnsi="Times New Roman" w:cs="Times New Roman"/>
          <w:kern w:val="2"/>
          <w:sz w:val="20"/>
          <w:szCs w:val="20"/>
        </w:rPr>
      </w:pPr>
    </w:p>
    <w:p w:rsidR="00916B01" w:rsidRDefault="00916B01" w:rsidP="00916B01">
      <w:pPr>
        <w:autoSpaceDE w:val="0"/>
        <w:autoSpaceDN w:val="0"/>
        <w:adjustRightInd w:val="0"/>
        <w:spacing w:after="0"/>
        <w:jc w:val="center"/>
        <w:rPr>
          <w:rFonts w:ascii="Times New Roman" w:hAnsi="Times New Roman" w:cs="Times New Roman"/>
          <w:b/>
          <w:sz w:val="20"/>
          <w:szCs w:val="20"/>
        </w:rPr>
      </w:pPr>
      <w:r>
        <w:rPr>
          <w:rFonts w:ascii="Times New Roman" w:hAnsi="Times New Roman"/>
          <w:b/>
          <w:sz w:val="20"/>
          <w:szCs w:val="20"/>
        </w:rPr>
        <w:t xml:space="preserve">9.Срок действия  договора и прочие условия. </w:t>
      </w:r>
    </w:p>
    <w:p w:rsidR="00916B01" w:rsidRDefault="00916B01" w:rsidP="00916B0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9.1. Договор вступает в силу со дня подписания сторонами и действует до  исполнения сторонами своих обязательств.</w:t>
      </w:r>
    </w:p>
    <w:p w:rsidR="00916B01" w:rsidRDefault="00916B01" w:rsidP="00916B01">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16B01" w:rsidRDefault="00916B01" w:rsidP="00916B01">
      <w:pPr>
        <w:autoSpaceDE w:val="0"/>
        <w:autoSpaceDN w:val="0"/>
        <w:adjustRightInd w:val="0"/>
        <w:spacing w:after="0" w:line="240" w:lineRule="auto"/>
        <w:ind w:firstLine="360"/>
        <w:jc w:val="both"/>
        <w:rPr>
          <w:rFonts w:ascii="Times New Roman" w:hAnsi="Times New Roman"/>
          <w:kern w:val="2"/>
          <w:sz w:val="20"/>
          <w:szCs w:val="20"/>
          <w:lang w:eastAsia="ar-SA"/>
        </w:rPr>
      </w:pPr>
      <w:r>
        <w:rPr>
          <w:rFonts w:ascii="Times New Roman" w:hAnsi="Times New Roman"/>
          <w:sz w:val="20"/>
          <w:szCs w:val="20"/>
        </w:rPr>
        <w:t xml:space="preserve">  9.3.При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16B01" w:rsidRDefault="00916B01" w:rsidP="00916B01">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9.4. В случае перемены Заказчика права и обязанности Заказчика, предусмотренные договором, переходят к новому Заказчику.</w:t>
      </w:r>
    </w:p>
    <w:p w:rsidR="00916B01" w:rsidRDefault="00916B01" w:rsidP="00916B01">
      <w:pPr>
        <w:autoSpaceDE w:val="0"/>
        <w:autoSpaceDN w:val="0"/>
        <w:adjustRightInd w:val="0"/>
        <w:spacing w:after="0" w:line="240" w:lineRule="auto"/>
        <w:ind w:firstLine="360"/>
        <w:jc w:val="both"/>
        <w:rPr>
          <w:rFonts w:ascii="Times New Roman" w:hAnsi="Times New Roman"/>
          <w:sz w:val="20"/>
          <w:szCs w:val="20"/>
        </w:rPr>
      </w:pPr>
    </w:p>
    <w:p w:rsidR="00916B01" w:rsidRDefault="00916B01" w:rsidP="00916B01">
      <w:pPr>
        <w:autoSpaceDE w:val="0"/>
        <w:autoSpaceDN w:val="0"/>
        <w:adjustRightInd w:val="0"/>
        <w:spacing w:after="0" w:line="240" w:lineRule="auto"/>
        <w:ind w:firstLine="360"/>
        <w:jc w:val="center"/>
        <w:rPr>
          <w:rFonts w:ascii="Times New Roman" w:hAnsi="Times New Roman"/>
          <w:b/>
          <w:sz w:val="20"/>
          <w:szCs w:val="20"/>
        </w:rPr>
      </w:pPr>
      <w:r>
        <w:rPr>
          <w:rFonts w:ascii="Times New Roman" w:hAnsi="Times New Roman"/>
          <w:b/>
          <w:sz w:val="20"/>
          <w:szCs w:val="20"/>
        </w:rPr>
        <w:t>10. Порядок расторжения договора</w:t>
      </w:r>
    </w:p>
    <w:p w:rsidR="00916B01" w:rsidRDefault="00916B01" w:rsidP="00916B0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lastRenderedPageBreak/>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16B01" w:rsidRDefault="00916B01" w:rsidP="00916B0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16B01" w:rsidRDefault="00916B01" w:rsidP="00916B0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10.3. </w:t>
      </w:r>
      <w:proofErr w:type="gramStart"/>
      <w:r>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hAnsi="Times New Roman"/>
          <w:bCs/>
          <w:sz w:val="20"/>
          <w:szCs w:val="20"/>
        </w:rPr>
        <w:t xml:space="preserve"> связи и доставки, </w:t>
      </w:r>
      <w:proofErr w:type="gramStart"/>
      <w:r>
        <w:rPr>
          <w:rFonts w:ascii="Times New Roman" w:hAnsi="Times New Roman"/>
          <w:bCs/>
          <w:sz w:val="20"/>
          <w:szCs w:val="20"/>
        </w:rPr>
        <w:t>обеспечивающих</w:t>
      </w:r>
      <w:proofErr w:type="gramEnd"/>
      <w:r>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916B01" w:rsidRDefault="00916B01" w:rsidP="00916B0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Pr>
          <w:rFonts w:ascii="Times New Roman" w:hAnsi="Times New Roman"/>
          <w:bCs/>
          <w:sz w:val="20"/>
          <w:szCs w:val="20"/>
        </w:rPr>
        <w:t>с даты размещения</w:t>
      </w:r>
      <w:proofErr w:type="gramEnd"/>
      <w:r>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916B01" w:rsidRDefault="00916B01" w:rsidP="00916B0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10.5. Решение Заказчика об одностороннем отказе от исполнения договора вступает в силу, а договор считается расторгнутым через 10 дней </w:t>
      </w:r>
      <w:proofErr w:type="gramStart"/>
      <w:r>
        <w:rPr>
          <w:rFonts w:ascii="Times New Roman" w:hAnsi="Times New Roman"/>
          <w:bCs/>
          <w:sz w:val="20"/>
          <w:szCs w:val="20"/>
        </w:rPr>
        <w:t>с даты</w:t>
      </w:r>
      <w:proofErr w:type="gramEnd"/>
      <w:r>
        <w:rPr>
          <w:rFonts w:ascii="Times New Roman" w:hAnsi="Times New Roman"/>
          <w:bCs/>
          <w:sz w:val="20"/>
          <w:szCs w:val="20"/>
        </w:rPr>
        <w:t xml:space="preserve"> надлежащего уведомления Заказчиком Поставщика об одностороннем отказе от исполнения договора.</w:t>
      </w:r>
    </w:p>
    <w:p w:rsidR="00916B01" w:rsidRDefault="00916B01" w:rsidP="00916B0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10.6. </w:t>
      </w:r>
      <w:proofErr w:type="gramStart"/>
      <w:r>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16B01" w:rsidRDefault="00916B01" w:rsidP="00916B0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16B01" w:rsidRDefault="00916B01" w:rsidP="00916B0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16B01" w:rsidRDefault="00916B01" w:rsidP="00916B0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10.9. </w:t>
      </w:r>
      <w:proofErr w:type="gramStart"/>
      <w:r>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16B01" w:rsidRDefault="00916B01" w:rsidP="00916B0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10.10. Решение Поставщика  об одностороннем отказе от исполнения договора вступает в </w:t>
      </w:r>
      <w:proofErr w:type="gramStart"/>
      <w:r>
        <w:rPr>
          <w:rFonts w:ascii="Times New Roman" w:hAnsi="Times New Roman"/>
          <w:bCs/>
          <w:sz w:val="20"/>
          <w:szCs w:val="20"/>
        </w:rPr>
        <w:t>силу</w:t>
      </w:r>
      <w:proofErr w:type="gramEnd"/>
      <w:r>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16B01" w:rsidRDefault="00916B01" w:rsidP="00916B0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hAnsi="Times New Roman"/>
          <w:bCs/>
          <w:sz w:val="20"/>
          <w:szCs w:val="20"/>
        </w:rPr>
        <w:t>решении</w:t>
      </w:r>
      <w:proofErr w:type="gramEnd"/>
      <w:r>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16B01" w:rsidRDefault="00916B01" w:rsidP="00916B0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16B01" w:rsidRDefault="00916B01" w:rsidP="00916B01">
      <w:pPr>
        <w:autoSpaceDE w:val="0"/>
        <w:autoSpaceDN w:val="0"/>
        <w:adjustRightInd w:val="0"/>
        <w:spacing w:after="0" w:line="240" w:lineRule="auto"/>
        <w:ind w:firstLine="360"/>
        <w:jc w:val="both"/>
        <w:rPr>
          <w:rFonts w:ascii="Times New Roman" w:hAnsi="Times New Roman"/>
          <w:bCs/>
          <w:sz w:val="20"/>
          <w:szCs w:val="20"/>
        </w:rPr>
      </w:pPr>
    </w:p>
    <w:p w:rsidR="00916B01" w:rsidRDefault="00916B01" w:rsidP="00916B01">
      <w:pPr>
        <w:pStyle w:val="2"/>
        <w:spacing w:after="0" w:line="240" w:lineRule="auto"/>
        <w:ind w:left="0"/>
        <w:jc w:val="center"/>
        <w:rPr>
          <w:rFonts w:ascii="Times New Roman" w:hAnsi="Times New Roman" w:cs="Times New Roman"/>
          <w:b/>
          <w:sz w:val="20"/>
          <w:szCs w:val="20"/>
        </w:rPr>
      </w:pPr>
      <w:bookmarkStart w:id="1" w:name="Par2"/>
      <w:bookmarkEnd w:id="1"/>
      <w:r>
        <w:rPr>
          <w:rFonts w:ascii="Times New Roman" w:hAnsi="Times New Roman" w:cs="Times New Roman"/>
          <w:b/>
          <w:sz w:val="20"/>
          <w:szCs w:val="20"/>
        </w:rPr>
        <w:t>11.Юридические адреса сторон</w:t>
      </w:r>
    </w:p>
    <w:tbl>
      <w:tblPr>
        <w:tblW w:w="0" w:type="auto"/>
        <w:tblInd w:w="225" w:type="dxa"/>
        <w:tblLayout w:type="fixed"/>
        <w:tblLook w:val="04A0" w:firstRow="1" w:lastRow="0" w:firstColumn="1" w:lastColumn="0" w:noHBand="0" w:noVBand="1"/>
      </w:tblPr>
      <w:tblGrid>
        <w:gridCol w:w="4923"/>
        <w:gridCol w:w="5040"/>
      </w:tblGrid>
      <w:tr w:rsidR="00916B01" w:rsidTr="00916B01">
        <w:tc>
          <w:tcPr>
            <w:tcW w:w="4923" w:type="dxa"/>
          </w:tcPr>
          <w:p w:rsidR="00916B01" w:rsidRDefault="00916B01">
            <w:pPr>
              <w:pStyle w:val="2"/>
              <w:spacing w:after="0" w:line="240" w:lineRule="auto"/>
              <w:ind w:left="0"/>
              <w:jc w:val="center"/>
              <w:rPr>
                <w:rFonts w:ascii="Times New Roman" w:eastAsia="DejaVu Sans" w:hAnsi="Times New Roman" w:cs="Times New Roman"/>
                <w:kern w:val="2"/>
                <w:sz w:val="20"/>
                <w:szCs w:val="20"/>
              </w:rPr>
            </w:pPr>
            <w:r>
              <w:rPr>
                <w:rFonts w:ascii="Times New Roman" w:hAnsi="Times New Roman" w:cs="Times New Roman"/>
                <w:sz w:val="20"/>
                <w:szCs w:val="20"/>
              </w:rPr>
              <w:t>Заказчик:</w:t>
            </w:r>
          </w:p>
          <w:p w:rsidR="00916B01" w:rsidRDefault="00916B01">
            <w:pPr>
              <w:spacing w:after="0" w:line="240" w:lineRule="auto"/>
              <w:jc w:val="both"/>
              <w:rPr>
                <w:rFonts w:ascii="Times New Roman" w:hAnsi="Times New Roman" w:cs="Times New Roman"/>
                <w:b/>
                <w:sz w:val="20"/>
                <w:szCs w:val="20"/>
              </w:rPr>
            </w:pPr>
            <w:r>
              <w:rPr>
                <w:rFonts w:ascii="Times New Roman" w:hAnsi="Times New Roman"/>
                <w:b/>
                <w:sz w:val="20"/>
                <w:szCs w:val="20"/>
              </w:rPr>
              <w:t xml:space="preserve">ФГБОУ </w:t>
            </w:r>
            <w:proofErr w:type="gramStart"/>
            <w:r>
              <w:rPr>
                <w:rFonts w:ascii="Times New Roman" w:hAnsi="Times New Roman"/>
                <w:b/>
                <w:sz w:val="20"/>
                <w:szCs w:val="20"/>
              </w:rPr>
              <w:t>ВО</w:t>
            </w:r>
            <w:proofErr w:type="gramEnd"/>
            <w:r>
              <w:rPr>
                <w:rFonts w:ascii="Times New Roman" w:hAnsi="Times New Roman"/>
                <w:b/>
                <w:sz w:val="20"/>
                <w:szCs w:val="20"/>
              </w:rPr>
              <w:t xml:space="preserve"> «Сибирский государственный университет путей сообщения» (СГУПС)</w:t>
            </w:r>
          </w:p>
          <w:p w:rsidR="00916B01" w:rsidRDefault="00916B01">
            <w:pPr>
              <w:spacing w:after="0"/>
              <w:rPr>
                <w:rFonts w:ascii="Times New Roman" w:hAnsi="Times New Roman"/>
                <w:kern w:val="2"/>
                <w:sz w:val="20"/>
                <w:szCs w:val="20"/>
                <w:lang w:eastAsia="ar-SA"/>
              </w:rPr>
            </w:pPr>
            <w:smartTag w:uri="urn:schemas-microsoft-com:office:smarttags" w:element="metricconverter">
              <w:smartTagPr>
                <w:attr w:name="ProductID" w:val="630049 г"/>
              </w:smartTagPr>
              <w:r>
                <w:rPr>
                  <w:rFonts w:ascii="Times New Roman" w:hAnsi="Times New Roman"/>
                  <w:sz w:val="20"/>
                  <w:szCs w:val="20"/>
                </w:rPr>
                <w:t>630049 г</w:t>
              </w:r>
            </w:smartTag>
            <w:proofErr w:type="gramStart"/>
            <w:r>
              <w:rPr>
                <w:rFonts w:ascii="Times New Roman" w:hAnsi="Times New Roman"/>
                <w:sz w:val="20"/>
                <w:szCs w:val="20"/>
              </w:rPr>
              <w:t>.Н</w:t>
            </w:r>
            <w:proofErr w:type="gramEnd"/>
            <w:r>
              <w:rPr>
                <w:rFonts w:ascii="Times New Roman" w:hAnsi="Times New Roman"/>
                <w:sz w:val="20"/>
                <w:szCs w:val="20"/>
              </w:rPr>
              <w:t xml:space="preserve">овосибирск,49 </w:t>
            </w:r>
            <w:proofErr w:type="spellStart"/>
            <w:r>
              <w:rPr>
                <w:rFonts w:ascii="Times New Roman" w:hAnsi="Times New Roman"/>
                <w:sz w:val="20"/>
                <w:szCs w:val="20"/>
              </w:rPr>
              <w:t>ул.Д.Ковальчук</w:t>
            </w:r>
            <w:proofErr w:type="spellEnd"/>
            <w:r>
              <w:rPr>
                <w:rFonts w:ascii="Times New Roman" w:hAnsi="Times New Roman"/>
                <w:sz w:val="20"/>
                <w:szCs w:val="20"/>
              </w:rPr>
              <w:t xml:space="preserve"> д.191, </w:t>
            </w:r>
          </w:p>
          <w:p w:rsidR="00916B01" w:rsidRDefault="00916B01">
            <w:pPr>
              <w:spacing w:after="0"/>
              <w:rPr>
                <w:rFonts w:ascii="Times New Roman" w:hAnsi="Times New Roman"/>
                <w:sz w:val="20"/>
                <w:szCs w:val="20"/>
              </w:rPr>
            </w:pPr>
            <w:r>
              <w:rPr>
                <w:rFonts w:ascii="Times New Roman" w:hAnsi="Times New Roman"/>
                <w:sz w:val="20"/>
                <w:szCs w:val="20"/>
              </w:rPr>
              <w:t>ИНН: 5402113155 КПП 540201001</w:t>
            </w:r>
          </w:p>
          <w:p w:rsidR="00916B01" w:rsidRDefault="00916B01">
            <w:pPr>
              <w:spacing w:after="0"/>
              <w:rPr>
                <w:rFonts w:ascii="Times New Roman" w:hAnsi="Times New Roman"/>
                <w:sz w:val="20"/>
                <w:szCs w:val="20"/>
              </w:rPr>
            </w:pPr>
            <w:r>
              <w:rPr>
                <w:rFonts w:ascii="Times New Roman" w:hAnsi="Times New Roman"/>
                <w:sz w:val="20"/>
                <w:szCs w:val="20"/>
              </w:rPr>
              <w:t>ОГРН  1025401011680    ОКПО 01115969</w:t>
            </w:r>
          </w:p>
          <w:p w:rsidR="00916B01" w:rsidRDefault="00916B01">
            <w:pPr>
              <w:spacing w:after="0"/>
              <w:rPr>
                <w:rFonts w:ascii="Times New Roman" w:hAnsi="Times New Roman"/>
                <w:sz w:val="20"/>
                <w:szCs w:val="20"/>
              </w:rPr>
            </w:pPr>
            <w:r>
              <w:rPr>
                <w:rFonts w:ascii="Times New Roman" w:hAnsi="Times New Roman"/>
                <w:sz w:val="20"/>
                <w:szCs w:val="20"/>
              </w:rPr>
              <w:t>Получатель: УФК по Новосибирской области (СГУПС л/с 20516Х38290)</w:t>
            </w:r>
          </w:p>
          <w:p w:rsidR="00916B01" w:rsidRDefault="00916B01">
            <w:pPr>
              <w:spacing w:after="0"/>
              <w:rPr>
                <w:rFonts w:ascii="Times New Roman" w:hAnsi="Times New Roman"/>
                <w:sz w:val="20"/>
                <w:szCs w:val="20"/>
              </w:rPr>
            </w:pPr>
            <w:r>
              <w:rPr>
                <w:rFonts w:ascii="Times New Roman" w:hAnsi="Times New Roman"/>
                <w:sz w:val="20"/>
                <w:szCs w:val="20"/>
              </w:rPr>
              <w:t>БИК 045004001</w:t>
            </w:r>
          </w:p>
          <w:p w:rsidR="00916B01" w:rsidRDefault="00916B01">
            <w:pPr>
              <w:spacing w:after="0"/>
              <w:rPr>
                <w:rFonts w:ascii="Times New Roman" w:hAnsi="Times New Roman"/>
                <w:sz w:val="20"/>
                <w:szCs w:val="20"/>
              </w:rPr>
            </w:pPr>
            <w:r>
              <w:rPr>
                <w:rFonts w:ascii="Times New Roman" w:hAnsi="Times New Roman"/>
                <w:sz w:val="20"/>
                <w:szCs w:val="20"/>
              </w:rPr>
              <w:t xml:space="preserve">Банк: СИБИРСКОЕ ГУ Банка России  </w:t>
            </w:r>
            <w:proofErr w:type="spellStart"/>
            <w:r>
              <w:rPr>
                <w:rFonts w:ascii="Times New Roman" w:hAnsi="Times New Roman"/>
                <w:sz w:val="20"/>
                <w:szCs w:val="20"/>
              </w:rPr>
              <w:t>г</w:t>
            </w:r>
            <w:proofErr w:type="gramStart"/>
            <w:r>
              <w:rPr>
                <w:rFonts w:ascii="Times New Roman" w:hAnsi="Times New Roman"/>
                <w:sz w:val="20"/>
                <w:szCs w:val="20"/>
              </w:rPr>
              <w:t>.Н</w:t>
            </w:r>
            <w:proofErr w:type="gramEnd"/>
            <w:r>
              <w:rPr>
                <w:rFonts w:ascii="Times New Roman" w:hAnsi="Times New Roman"/>
                <w:sz w:val="20"/>
                <w:szCs w:val="20"/>
              </w:rPr>
              <w:t>овосибирск</w:t>
            </w:r>
            <w:proofErr w:type="spellEnd"/>
          </w:p>
          <w:p w:rsidR="00916B01" w:rsidRDefault="00916B01">
            <w:pPr>
              <w:spacing w:after="0"/>
              <w:rPr>
                <w:rFonts w:ascii="Times New Roman" w:hAnsi="Times New Roman"/>
                <w:sz w:val="20"/>
                <w:szCs w:val="20"/>
              </w:rPr>
            </w:pPr>
            <w:r>
              <w:rPr>
                <w:rFonts w:ascii="Times New Roman" w:hAnsi="Times New Roman"/>
                <w:sz w:val="20"/>
                <w:szCs w:val="20"/>
              </w:rPr>
              <w:t>Расчетный счет   40501810700042000002</w:t>
            </w:r>
          </w:p>
          <w:p w:rsidR="00916B01" w:rsidRDefault="00916B01">
            <w:pPr>
              <w:spacing w:after="0"/>
              <w:rPr>
                <w:rFonts w:ascii="Times New Roman" w:hAnsi="Times New Roman"/>
                <w:sz w:val="20"/>
                <w:szCs w:val="20"/>
              </w:rPr>
            </w:pPr>
          </w:p>
          <w:p w:rsidR="00916B01" w:rsidRDefault="00916B01">
            <w:pPr>
              <w:spacing w:after="0"/>
              <w:rPr>
                <w:rFonts w:ascii="Times New Roman" w:hAnsi="Times New Roman"/>
                <w:sz w:val="20"/>
                <w:szCs w:val="20"/>
              </w:rPr>
            </w:pPr>
          </w:p>
          <w:p w:rsidR="00916B01" w:rsidRDefault="00916B01">
            <w:pPr>
              <w:spacing w:after="0" w:line="240" w:lineRule="auto"/>
              <w:rPr>
                <w:rFonts w:ascii="Times New Roman" w:hAnsi="Times New Roman"/>
                <w:sz w:val="20"/>
                <w:szCs w:val="20"/>
              </w:rPr>
            </w:pPr>
            <w:r>
              <w:rPr>
                <w:rFonts w:ascii="Times New Roman" w:hAnsi="Times New Roman"/>
                <w:sz w:val="20"/>
                <w:szCs w:val="20"/>
              </w:rPr>
              <w:t>Проректор СГУПС</w:t>
            </w:r>
          </w:p>
          <w:p w:rsidR="00916B01" w:rsidRDefault="00916B01">
            <w:pPr>
              <w:spacing w:after="0"/>
              <w:rPr>
                <w:rFonts w:ascii="Times New Roman" w:hAnsi="Times New Roman"/>
                <w:sz w:val="20"/>
                <w:szCs w:val="20"/>
              </w:rPr>
            </w:pPr>
          </w:p>
          <w:p w:rsidR="00916B01" w:rsidRDefault="00916B01">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________________ </w:t>
            </w:r>
            <w:proofErr w:type="spellStart"/>
            <w:r>
              <w:rPr>
                <w:rFonts w:ascii="Times New Roman" w:hAnsi="Times New Roman" w:cs="Times New Roman"/>
                <w:sz w:val="20"/>
                <w:szCs w:val="20"/>
              </w:rPr>
              <w:t>О.Ю.Васильев</w:t>
            </w:r>
            <w:proofErr w:type="spellEnd"/>
          </w:p>
          <w:p w:rsidR="00916B01" w:rsidRDefault="00916B01">
            <w:pPr>
              <w:pStyle w:val="2"/>
              <w:spacing w:after="0" w:line="240" w:lineRule="auto"/>
              <w:ind w:left="0"/>
              <w:rPr>
                <w:rFonts w:ascii="Times New Roman" w:eastAsiaTheme="minorHAnsi" w:hAnsi="Times New Roman" w:cs="Times New Roman"/>
                <w:sz w:val="20"/>
                <w:szCs w:val="20"/>
              </w:rPr>
            </w:pPr>
          </w:p>
        </w:tc>
        <w:tc>
          <w:tcPr>
            <w:tcW w:w="5040" w:type="dxa"/>
          </w:tcPr>
          <w:p w:rsidR="00916B01" w:rsidRDefault="00916B01">
            <w:pPr>
              <w:pStyle w:val="2"/>
              <w:spacing w:after="0" w:line="240" w:lineRule="auto"/>
              <w:ind w:left="0"/>
              <w:jc w:val="center"/>
              <w:rPr>
                <w:rFonts w:ascii="Times New Roman" w:eastAsia="DejaVu Sans" w:hAnsi="Times New Roman" w:cs="Times New Roman"/>
                <w:kern w:val="2"/>
                <w:sz w:val="20"/>
                <w:szCs w:val="20"/>
              </w:rPr>
            </w:pPr>
            <w:r>
              <w:rPr>
                <w:rFonts w:ascii="Times New Roman" w:hAnsi="Times New Roman" w:cs="Times New Roman"/>
                <w:sz w:val="20"/>
                <w:szCs w:val="20"/>
              </w:rPr>
              <w:lastRenderedPageBreak/>
              <w:t>Поставщик:</w:t>
            </w:r>
          </w:p>
          <w:p w:rsidR="00916B01" w:rsidRDefault="00916B01">
            <w:pPr>
              <w:pStyle w:val="2"/>
              <w:spacing w:after="0" w:line="240" w:lineRule="auto"/>
              <w:ind w:left="381"/>
              <w:jc w:val="both"/>
              <w:rPr>
                <w:rFonts w:ascii="Times New Roman" w:eastAsiaTheme="minorHAnsi" w:hAnsi="Times New Roman" w:cs="Times New Roman"/>
                <w:sz w:val="20"/>
                <w:szCs w:val="20"/>
              </w:rPr>
            </w:pPr>
          </w:p>
        </w:tc>
      </w:tr>
    </w:tbl>
    <w:p w:rsidR="00916B01" w:rsidRDefault="00916B01" w:rsidP="00916B01">
      <w:pPr>
        <w:spacing w:after="0" w:line="240" w:lineRule="auto"/>
        <w:rPr>
          <w:rFonts w:ascii="Calibri" w:eastAsia="Times New Roman" w:hAnsi="Calibri" w:cs="Times New Roman"/>
          <w:kern w:val="2"/>
          <w:sz w:val="20"/>
          <w:szCs w:val="20"/>
          <w:lang w:eastAsia="ar-SA"/>
        </w:rPr>
      </w:pPr>
    </w:p>
    <w:p w:rsidR="00916B01" w:rsidRDefault="00916B01" w:rsidP="00916B01">
      <w:pPr>
        <w:spacing w:after="0" w:line="240" w:lineRule="auto"/>
        <w:rPr>
          <w:sz w:val="20"/>
          <w:szCs w:val="20"/>
        </w:rPr>
      </w:pPr>
    </w:p>
    <w:p w:rsidR="00916B01" w:rsidRDefault="00916B01" w:rsidP="00916B01">
      <w:pPr>
        <w:spacing w:after="0" w:line="240" w:lineRule="auto"/>
        <w:rPr>
          <w:sz w:val="20"/>
          <w:szCs w:val="20"/>
        </w:rPr>
      </w:pPr>
    </w:p>
    <w:p w:rsidR="00916B01" w:rsidRDefault="00916B01" w:rsidP="00916B01">
      <w:pPr>
        <w:spacing w:after="0" w:line="240" w:lineRule="auto"/>
        <w:rPr>
          <w:sz w:val="20"/>
          <w:szCs w:val="20"/>
        </w:rPr>
      </w:pPr>
    </w:p>
    <w:p w:rsidR="00916B01" w:rsidRDefault="00916B01" w:rsidP="00916B01">
      <w:pPr>
        <w:spacing w:after="0" w:line="240" w:lineRule="auto"/>
        <w:rPr>
          <w:sz w:val="20"/>
          <w:szCs w:val="20"/>
        </w:rPr>
      </w:pPr>
    </w:p>
    <w:p w:rsidR="00916B01" w:rsidRDefault="00916B01" w:rsidP="00916B01">
      <w:pPr>
        <w:spacing w:after="0" w:line="240" w:lineRule="auto"/>
        <w:rPr>
          <w:sz w:val="20"/>
          <w:szCs w:val="20"/>
        </w:rPr>
      </w:pPr>
    </w:p>
    <w:p w:rsidR="00916B01" w:rsidRDefault="00916B01" w:rsidP="00916B01">
      <w:pPr>
        <w:spacing w:after="0" w:line="240" w:lineRule="auto"/>
        <w:rPr>
          <w:sz w:val="20"/>
          <w:szCs w:val="20"/>
        </w:rPr>
      </w:pPr>
    </w:p>
    <w:p w:rsidR="00916B01" w:rsidRDefault="00916B01" w:rsidP="00916B01">
      <w:pPr>
        <w:spacing w:after="0" w:line="240" w:lineRule="auto"/>
        <w:rPr>
          <w:sz w:val="20"/>
          <w:szCs w:val="20"/>
        </w:rPr>
      </w:pPr>
    </w:p>
    <w:p w:rsidR="00916B01" w:rsidRDefault="00916B01" w:rsidP="00916B01">
      <w:pPr>
        <w:spacing w:after="0" w:line="240" w:lineRule="auto"/>
        <w:rPr>
          <w:sz w:val="20"/>
          <w:szCs w:val="20"/>
        </w:rPr>
      </w:pPr>
    </w:p>
    <w:p w:rsidR="00916B01" w:rsidRDefault="00916B01" w:rsidP="00916B01">
      <w:pPr>
        <w:spacing w:after="0" w:line="240" w:lineRule="auto"/>
        <w:rPr>
          <w:sz w:val="20"/>
          <w:szCs w:val="20"/>
        </w:rPr>
      </w:pPr>
    </w:p>
    <w:p w:rsidR="00916B01" w:rsidRDefault="00916B01" w:rsidP="00916B01">
      <w:pPr>
        <w:spacing w:after="0" w:line="240" w:lineRule="auto"/>
        <w:rPr>
          <w:sz w:val="20"/>
          <w:szCs w:val="20"/>
        </w:rPr>
      </w:pPr>
    </w:p>
    <w:p w:rsidR="00916B01" w:rsidRDefault="00916B01" w:rsidP="00916B01">
      <w:pPr>
        <w:spacing w:after="0" w:line="240" w:lineRule="auto"/>
        <w:rPr>
          <w:sz w:val="20"/>
          <w:szCs w:val="20"/>
        </w:rPr>
      </w:pPr>
    </w:p>
    <w:p w:rsidR="00916B01" w:rsidRDefault="00916B01" w:rsidP="00916B01">
      <w:pPr>
        <w:spacing w:after="0" w:line="240" w:lineRule="auto"/>
        <w:rPr>
          <w:sz w:val="20"/>
          <w:szCs w:val="20"/>
        </w:rPr>
      </w:pPr>
    </w:p>
    <w:p w:rsidR="00916B01" w:rsidRDefault="00916B01" w:rsidP="00916B01">
      <w:pPr>
        <w:spacing w:after="0" w:line="240" w:lineRule="auto"/>
        <w:rPr>
          <w:sz w:val="20"/>
          <w:szCs w:val="20"/>
        </w:rPr>
      </w:pPr>
    </w:p>
    <w:p w:rsidR="00916B01" w:rsidRDefault="00916B01" w:rsidP="00916B01">
      <w:pPr>
        <w:spacing w:after="0" w:line="240" w:lineRule="auto"/>
        <w:rPr>
          <w:sz w:val="20"/>
          <w:szCs w:val="20"/>
        </w:rPr>
      </w:pPr>
    </w:p>
    <w:p w:rsidR="00916B01" w:rsidRPr="00916B01" w:rsidRDefault="00916B01" w:rsidP="00916B01"/>
    <w:sectPr w:rsidR="00916B01" w:rsidRPr="00916B01"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6A019B"/>
    <w:multiLevelType w:val="hybridMultilevel"/>
    <w:tmpl w:val="9834974C"/>
    <w:lvl w:ilvl="0" w:tplc="D332CE2C">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425FE2"/>
    <w:multiLevelType w:val="hybridMultilevel"/>
    <w:tmpl w:val="B4F6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19E428D"/>
    <w:multiLevelType w:val="hybridMultilevel"/>
    <w:tmpl w:val="404C1FFA"/>
    <w:lvl w:ilvl="0" w:tplc="158639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
    <w:nsid w:val="36452F36"/>
    <w:multiLevelType w:val="hybridMultilevel"/>
    <w:tmpl w:val="CAFA7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4944B3"/>
    <w:multiLevelType w:val="hybridMultilevel"/>
    <w:tmpl w:val="B67C61FA"/>
    <w:lvl w:ilvl="0" w:tplc="A0881B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66644C2"/>
    <w:multiLevelType w:val="hybridMultilevel"/>
    <w:tmpl w:val="05EC95FA"/>
    <w:lvl w:ilvl="0" w:tplc="2F6229A4">
      <w:start w:val="1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A25CBF"/>
    <w:multiLevelType w:val="hybridMultilevel"/>
    <w:tmpl w:val="90DA73EA"/>
    <w:lvl w:ilvl="0" w:tplc="580C5BDC">
      <w:start w:val="3"/>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7">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5"/>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3"/>
  </w:num>
  <w:num w:numId="11">
    <w:abstractNumId w:val="1"/>
  </w:num>
  <w:num w:numId="12">
    <w:abstractNumId w:val="5"/>
  </w:num>
  <w:num w:numId="13">
    <w:abstractNumId w:val="16"/>
  </w:num>
  <w:num w:numId="14">
    <w:abstractNumId w:val="19"/>
  </w:num>
  <w:num w:numId="15">
    <w:abstractNumId w:val="8"/>
  </w:num>
  <w:num w:numId="16">
    <w:abstractNumId w:val="13"/>
  </w:num>
  <w:num w:numId="17">
    <w:abstractNumId w:val="14"/>
  </w:num>
  <w:num w:numId="18">
    <w:abstractNumId w:val="9"/>
  </w:num>
  <w:num w:numId="19">
    <w:abstractNumId w:val="4"/>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328F7"/>
    <w:rsid w:val="00037FB2"/>
    <w:rsid w:val="00070C0E"/>
    <w:rsid w:val="00071AA8"/>
    <w:rsid w:val="00075219"/>
    <w:rsid w:val="00081F4B"/>
    <w:rsid w:val="00082BFA"/>
    <w:rsid w:val="000A757E"/>
    <w:rsid w:val="000B7DB6"/>
    <w:rsid w:val="000D52E9"/>
    <w:rsid w:val="001271A2"/>
    <w:rsid w:val="001328BD"/>
    <w:rsid w:val="0014728E"/>
    <w:rsid w:val="001608A6"/>
    <w:rsid w:val="001620B2"/>
    <w:rsid w:val="00163C92"/>
    <w:rsid w:val="00174639"/>
    <w:rsid w:val="00196E69"/>
    <w:rsid w:val="00197C25"/>
    <w:rsid w:val="001A40AE"/>
    <w:rsid w:val="001D5799"/>
    <w:rsid w:val="001E3348"/>
    <w:rsid w:val="001F3C3C"/>
    <w:rsid w:val="00216E0F"/>
    <w:rsid w:val="0022085F"/>
    <w:rsid w:val="0023436C"/>
    <w:rsid w:val="0024659D"/>
    <w:rsid w:val="00247AA3"/>
    <w:rsid w:val="002516E4"/>
    <w:rsid w:val="00263D72"/>
    <w:rsid w:val="00270376"/>
    <w:rsid w:val="00274461"/>
    <w:rsid w:val="0027631A"/>
    <w:rsid w:val="00297716"/>
    <w:rsid w:val="002B62D4"/>
    <w:rsid w:val="002B7D1A"/>
    <w:rsid w:val="002D4B09"/>
    <w:rsid w:val="00320F24"/>
    <w:rsid w:val="00322237"/>
    <w:rsid w:val="00331CD5"/>
    <w:rsid w:val="0034220A"/>
    <w:rsid w:val="003451D0"/>
    <w:rsid w:val="003473CE"/>
    <w:rsid w:val="00397A8C"/>
    <w:rsid w:val="003A0071"/>
    <w:rsid w:val="003B20BA"/>
    <w:rsid w:val="003E5DE0"/>
    <w:rsid w:val="003F21B2"/>
    <w:rsid w:val="003F3165"/>
    <w:rsid w:val="00400097"/>
    <w:rsid w:val="0040693C"/>
    <w:rsid w:val="00421114"/>
    <w:rsid w:val="004432A7"/>
    <w:rsid w:val="004519D7"/>
    <w:rsid w:val="00465FA9"/>
    <w:rsid w:val="00481200"/>
    <w:rsid w:val="004A6958"/>
    <w:rsid w:val="004E375B"/>
    <w:rsid w:val="004E695C"/>
    <w:rsid w:val="004F26AE"/>
    <w:rsid w:val="00514485"/>
    <w:rsid w:val="0051605C"/>
    <w:rsid w:val="005279D0"/>
    <w:rsid w:val="00550B91"/>
    <w:rsid w:val="005540CF"/>
    <w:rsid w:val="005579A5"/>
    <w:rsid w:val="005951BF"/>
    <w:rsid w:val="005A778D"/>
    <w:rsid w:val="005B69B6"/>
    <w:rsid w:val="00605EDC"/>
    <w:rsid w:val="006104FE"/>
    <w:rsid w:val="00610F99"/>
    <w:rsid w:val="006304EA"/>
    <w:rsid w:val="00633923"/>
    <w:rsid w:val="006366ED"/>
    <w:rsid w:val="00642A1F"/>
    <w:rsid w:val="00642F64"/>
    <w:rsid w:val="006453E4"/>
    <w:rsid w:val="00650C34"/>
    <w:rsid w:val="00661A61"/>
    <w:rsid w:val="00670FD3"/>
    <w:rsid w:val="006718A0"/>
    <w:rsid w:val="006D150D"/>
    <w:rsid w:val="006D4ED9"/>
    <w:rsid w:val="006F7913"/>
    <w:rsid w:val="007212C7"/>
    <w:rsid w:val="007217CA"/>
    <w:rsid w:val="00734D8A"/>
    <w:rsid w:val="00734EBC"/>
    <w:rsid w:val="00762FCA"/>
    <w:rsid w:val="00765560"/>
    <w:rsid w:val="00784753"/>
    <w:rsid w:val="00786E0B"/>
    <w:rsid w:val="007B1CA7"/>
    <w:rsid w:val="007E008A"/>
    <w:rsid w:val="007E13FA"/>
    <w:rsid w:val="007F48FA"/>
    <w:rsid w:val="007F769D"/>
    <w:rsid w:val="008064E8"/>
    <w:rsid w:val="008138A8"/>
    <w:rsid w:val="008313DC"/>
    <w:rsid w:val="00833C28"/>
    <w:rsid w:val="00841C72"/>
    <w:rsid w:val="00855481"/>
    <w:rsid w:val="00870DDC"/>
    <w:rsid w:val="00877A6C"/>
    <w:rsid w:val="00882362"/>
    <w:rsid w:val="008847F9"/>
    <w:rsid w:val="008C1AAE"/>
    <w:rsid w:val="008C3C58"/>
    <w:rsid w:val="00901867"/>
    <w:rsid w:val="00907700"/>
    <w:rsid w:val="00916B01"/>
    <w:rsid w:val="00917424"/>
    <w:rsid w:val="009247EF"/>
    <w:rsid w:val="00926EE2"/>
    <w:rsid w:val="00932FCC"/>
    <w:rsid w:val="00936F70"/>
    <w:rsid w:val="009545BC"/>
    <w:rsid w:val="00964704"/>
    <w:rsid w:val="0097336F"/>
    <w:rsid w:val="009D378B"/>
    <w:rsid w:val="009D3A03"/>
    <w:rsid w:val="009D5C93"/>
    <w:rsid w:val="009E423D"/>
    <w:rsid w:val="009E4ABF"/>
    <w:rsid w:val="009F1705"/>
    <w:rsid w:val="009F381F"/>
    <w:rsid w:val="009F5EA9"/>
    <w:rsid w:val="00A033B7"/>
    <w:rsid w:val="00A06C21"/>
    <w:rsid w:val="00A11158"/>
    <w:rsid w:val="00A11656"/>
    <w:rsid w:val="00A15B13"/>
    <w:rsid w:val="00A2077B"/>
    <w:rsid w:val="00A6688D"/>
    <w:rsid w:val="00A814DE"/>
    <w:rsid w:val="00AA2866"/>
    <w:rsid w:val="00AA718D"/>
    <w:rsid w:val="00AB4CFE"/>
    <w:rsid w:val="00AC04BF"/>
    <w:rsid w:val="00AC7F8B"/>
    <w:rsid w:val="00AD62C9"/>
    <w:rsid w:val="00AE15E9"/>
    <w:rsid w:val="00B00918"/>
    <w:rsid w:val="00B01636"/>
    <w:rsid w:val="00B0446C"/>
    <w:rsid w:val="00B05EC7"/>
    <w:rsid w:val="00B1058C"/>
    <w:rsid w:val="00B11597"/>
    <w:rsid w:val="00B355A2"/>
    <w:rsid w:val="00B44E39"/>
    <w:rsid w:val="00B45F0E"/>
    <w:rsid w:val="00B67292"/>
    <w:rsid w:val="00B75356"/>
    <w:rsid w:val="00B8003E"/>
    <w:rsid w:val="00B81236"/>
    <w:rsid w:val="00B850E7"/>
    <w:rsid w:val="00BA06D8"/>
    <w:rsid w:val="00BA663E"/>
    <w:rsid w:val="00BB3164"/>
    <w:rsid w:val="00BB6954"/>
    <w:rsid w:val="00BD2BD7"/>
    <w:rsid w:val="00BF1C36"/>
    <w:rsid w:val="00C45FC3"/>
    <w:rsid w:val="00C70540"/>
    <w:rsid w:val="00C965C3"/>
    <w:rsid w:val="00CA2A0E"/>
    <w:rsid w:val="00CA377D"/>
    <w:rsid w:val="00CC55DE"/>
    <w:rsid w:val="00CC7EC9"/>
    <w:rsid w:val="00CF1617"/>
    <w:rsid w:val="00D00F0B"/>
    <w:rsid w:val="00D07860"/>
    <w:rsid w:val="00D44B04"/>
    <w:rsid w:val="00D67AFB"/>
    <w:rsid w:val="00D82C58"/>
    <w:rsid w:val="00D82DFD"/>
    <w:rsid w:val="00D970EA"/>
    <w:rsid w:val="00DA0F8D"/>
    <w:rsid w:val="00DC0D9D"/>
    <w:rsid w:val="00DC2A5B"/>
    <w:rsid w:val="00DF150F"/>
    <w:rsid w:val="00DF2312"/>
    <w:rsid w:val="00E20D78"/>
    <w:rsid w:val="00E30312"/>
    <w:rsid w:val="00E54274"/>
    <w:rsid w:val="00E57EC5"/>
    <w:rsid w:val="00E70D3B"/>
    <w:rsid w:val="00E77045"/>
    <w:rsid w:val="00EC0D89"/>
    <w:rsid w:val="00EE17BA"/>
    <w:rsid w:val="00EF070E"/>
    <w:rsid w:val="00F0047E"/>
    <w:rsid w:val="00F10584"/>
    <w:rsid w:val="00F371E8"/>
    <w:rsid w:val="00F37344"/>
    <w:rsid w:val="00F41CFE"/>
    <w:rsid w:val="00F47FC9"/>
    <w:rsid w:val="00F50B6E"/>
    <w:rsid w:val="00F5512E"/>
    <w:rsid w:val="00F56E7A"/>
    <w:rsid w:val="00F71993"/>
    <w:rsid w:val="00F75875"/>
    <w:rsid w:val="00F8129F"/>
    <w:rsid w:val="00F8370B"/>
    <w:rsid w:val="00FA5D6B"/>
    <w:rsid w:val="00FB50BA"/>
    <w:rsid w:val="00FC6278"/>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table" w:customStyle="1" w:styleId="12">
    <w:name w:val="Сетка таблицы1"/>
    <w:basedOn w:val="a1"/>
    <w:next w:val="a8"/>
    <w:uiPriority w:val="59"/>
    <w:rsid w:val="00916B01"/>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table" w:customStyle="1" w:styleId="12">
    <w:name w:val="Сетка таблицы1"/>
    <w:basedOn w:val="a1"/>
    <w:next w:val="a8"/>
    <w:uiPriority w:val="59"/>
    <w:rsid w:val="00916B01"/>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12821248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68184607">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691878820">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49480813">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690795577">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2D4AC-7C3D-4322-BF6F-F673BAB1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5230</Words>
  <Characters>29813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2018-08-30T03:12:00Z</cp:lastPrinted>
  <dcterms:created xsi:type="dcterms:W3CDTF">2018-10-26T08:09:00Z</dcterms:created>
  <dcterms:modified xsi:type="dcterms:W3CDTF">2018-10-29T08:25:00Z</dcterms:modified>
</cp:coreProperties>
</file>