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008B1972" w:rsidRPr="008B1972">
              <w:rPr>
                <w:rFonts w:ascii="Arial" w:hAnsi="Arial" w:cs="Arial"/>
                <w:sz w:val="18"/>
                <w:szCs w:val="18"/>
              </w:rPr>
              <w:t>8</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133F76" w:rsidRPr="006B2E31" w:rsidRDefault="008B1972" w:rsidP="00974186">
            <w:pPr>
              <w:jc w:val="both"/>
              <w:rPr>
                <w:rFonts w:ascii="Arial" w:hAnsi="Arial" w:cs="Arial"/>
                <w:sz w:val="18"/>
                <w:szCs w:val="18"/>
              </w:rPr>
            </w:pPr>
            <w:r w:rsidRPr="008B1972">
              <w:rPr>
                <w:rFonts w:ascii="Arial" w:hAnsi="Arial" w:cs="Arial"/>
                <w:sz w:val="18"/>
                <w:szCs w:val="18"/>
              </w:rPr>
              <w:t xml:space="preserve">Услуги по </w:t>
            </w:r>
            <w:r w:rsidR="000826EF">
              <w:rPr>
                <w:rFonts w:ascii="Arial" w:hAnsi="Arial" w:cs="Arial"/>
                <w:sz w:val="18"/>
                <w:szCs w:val="18"/>
              </w:rPr>
              <w:t>организации питания участников</w:t>
            </w:r>
            <w:r w:rsidR="001B6486">
              <w:rPr>
                <w:rFonts w:ascii="Arial" w:hAnsi="Arial" w:cs="Arial"/>
                <w:sz w:val="18"/>
                <w:szCs w:val="18"/>
              </w:rPr>
              <w:t xml:space="preserve"> «Всероссийского</w:t>
            </w:r>
            <w:r w:rsidRPr="008B1972">
              <w:rPr>
                <w:rFonts w:ascii="Arial" w:hAnsi="Arial" w:cs="Arial"/>
                <w:sz w:val="18"/>
                <w:szCs w:val="18"/>
              </w:rPr>
              <w:t xml:space="preserve"> С</w:t>
            </w:r>
            <w:r w:rsidR="001B6486">
              <w:rPr>
                <w:rFonts w:ascii="Arial" w:hAnsi="Arial" w:cs="Arial"/>
                <w:sz w:val="18"/>
                <w:szCs w:val="18"/>
              </w:rPr>
              <w:t>лета студенческих отрядов проводников пассажирских вагонов</w:t>
            </w:r>
            <w:r w:rsidRPr="008B1972">
              <w:rPr>
                <w:rFonts w:ascii="Arial" w:hAnsi="Arial" w:cs="Arial"/>
                <w:sz w:val="18"/>
                <w:szCs w:val="18"/>
              </w:rPr>
              <w:t>»</w:t>
            </w:r>
            <w:r w:rsidR="00ED09E5">
              <w:rPr>
                <w:rFonts w:ascii="Arial" w:hAnsi="Arial" w:cs="Arial"/>
                <w:sz w:val="18"/>
                <w:szCs w:val="18"/>
              </w:rPr>
              <w:t xml:space="preserve"> - 200чел.</w:t>
            </w:r>
            <w:r w:rsidRPr="008B1972">
              <w:rPr>
                <w:rFonts w:ascii="Arial" w:hAnsi="Arial" w:cs="Arial"/>
                <w:sz w:val="18"/>
                <w:szCs w:val="18"/>
              </w:rPr>
              <w:t xml:space="preserve"> (в рамках реализации проектов по итогам Всероссийского конкурса грантов среди образовательных организаций высшего образования)</w:t>
            </w:r>
            <w:r w:rsidR="00974186" w:rsidRPr="006B2E31">
              <w:rPr>
                <w:rFonts w:ascii="Arial" w:hAnsi="Arial" w:cs="Arial"/>
                <w:sz w:val="18"/>
                <w:szCs w:val="18"/>
              </w:rPr>
              <w:t xml:space="preserve"> (согласно проекту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D44251" w:rsidP="00D44251">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Обед, ужин - </w:t>
            </w:r>
            <w:r w:rsidR="001B6486">
              <w:rPr>
                <w:rFonts w:ascii="Arial" w:eastAsia="Times New Roman" w:hAnsi="Arial" w:cs="Arial"/>
                <w:kern w:val="1"/>
                <w:sz w:val="18"/>
                <w:szCs w:val="18"/>
                <w:lang w:eastAsia="ar-SA"/>
              </w:rPr>
              <w:t xml:space="preserve">С </w:t>
            </w:r>
            <w:r w:rsidR="001B6486" w:rsidRPr="001B6486">
              <w:rPr>
                <w:rFonts w:ascii="Arial" w:eastAsia="Times New Roman" w:hAnsi="Arial" w:cs="Arial"/>
                <w:kern w:val="1"/>
                <w:sz w:val="18"/>
                <w:szCs w:val="18"/>
                <w:lang w:eastAsia="ar-SA"/>
              </w:rPr>
              <w:t>15.11.</w:t>
            </w:r>
            <w:r w:rsidR="001B6486">
              <w:rPr>
                <w:rFonts w:ascii="Arial" w:eastAsia="Times New Roman" w:hAnsi="Arial" w:cs="Arial"/>
                <w:kern w:val="1"/>
                <w:sz w:val="18"/>
                <w:szCs w:val="18"/>
                <w:lang w:eastAsia="ar-SA"/>
              </w:rPr>
              <w:t>18г. по</w:t>
            </w:r>
            <w:r w:rsidR="001B6486" w:rsidRPr="001B6486">
              <w:rPr>
                <w:rFonts w:ascii="Arial" w:eastAsia="Times New Roman" w:hAnsi="Arial" w:cs="Arial"/>
                <w:kern w:val="1"/>
                <w:sz w:val="18"/>
                <w:szCs w:val="18"/>
                <w:lang w:eastAsia="ar-SA"/>
              </w:rPr>
              <w:t xml:space="preserve"> 1</w:t>
            </w:r>
            <w:r>
              <w:rPr>
                <w:rFonts w:ascii="Arial" w:eastAsia="Times New Roman" w:hAnsi="Arial" w:cs="Arial"/>
                <w:kern w:val="1"/>
                <w:sz w:val="18"/>
                <w:szCs w:val="18"/>
                <w:lang w:eastAsia="ar-SA"/>
              </w:rPr>
              <w:t>6</w:t>
            </w:r>
            <w:r w:rsidR="001B6486" w:rsidRPr="001B6486">
              <w:rPr>
                <w:rFonts w:ascii="Arial" w:eastAsia="Times New Roman" w:hAnsi="Arial" w:cs="Arial"/>
                <w:kern w:val="1"/>
                <w:sz w:val="18"/>
                <w:szCs w:val="18"/>
                <w:lang w:eastAsia="ar-SA"/>
              </w:rPr>
              <w:t xml:space="preserve">.11.2018г. </w:t>
            </w:r>
            <w:r w:rsidR="00507880">
              <w:rPr>
                <w:rFonts w:ascii="Arial" w:eastAsia="Times New Roman" w:hAnsi="Arial" w:cs="Arial"/>
                <w:kern w:val="1"/>
                <w:sz w:val="18"/>
                <w:szCs w:val="18"/>
                <w:lang w:eastAsia="ar-SA"/>
              </w:rPr>
              <w:t xml:space="preserve">по месту нахождения </w:t>
            </w:r>
            <w:r w:rsidR="00ED09E5">
              <w:rPr>
                <w:rFonts w:ascii="Arial" w:eastAsia="Times New Roman" w:hAnsi="Arial" w:cs="Arial"/>
                <w:kern w:val="1"/>
                <w:sz w:val="18"/>
                <w:szCs w:val="18"/>
                <w:lang w:eastAsia="ar-SA"/>
              </w:rPr>
              <w:t>столовой</w:t>
            </w:r>
            <w:r w:rsidR="00ED09E5">
              <w:t xml:space="preserve"> </w:t>
            </w:r>
            <w:r w:rsidR="00ED09E5" w:rsidRPr="00ED09E5">
              <w:rPr>
                <w:rFonts w:ascii="Arial" w:hAnsi="Arial" w:cs="Arial"/>
                <w:sz w:val="18"/>
                <w:szCs w:val="18"/>
              </w:rPr>
              <w:t>по адресу г. Новосибирск, ул. Залесского, 4, 1 этаж</w:t>
            </w:r>
            <w:r w:rsidR="00507880">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ED09E5">
            <w:pPr>
              <w:jc w:val="both"/>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ED09E5">
              <w:rPr>
                <w:rFonts w:ascii="Arial" w:hAnsi="Arial" w:cs="Arial"/>
                <w:sz w:val="18"/>
                <w:szCs w:val="18"/>
              </w:rPr>
              <w:t>320</w:t>
            </w:r>
            <w:r w:rsidR="001B6486">
              <w:rPr>
                <w:rFonts w:ascii="Arial" w:hAnsi="Arial" w:cs="Arial"/>
                <w:sz w:val="18"/>
                <w:szCs w:val="18"/>
              </w:rPr>
              <w:t xml:space="preserve"> 000</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1B6486" w:rsidRPr="001B6486">
              <w:rPr>
                <w:rFonts w:ascii="Arial" w:hAnsi="Arial" w:cs="Arial"/>
                <w:sz w:val="18"/>
                <w:szCs w:val="18"/>
              </w:rPr>
              <w:t xml:space="preserve">Цена включает в себя закупку </w:t>
            </w:r>
            <w:r w:rsidR="00ED09E5">
              <w:rPr>
                <w:rFonts w:ascii="Arial" w:hAnsi="Arial" w:cs="Arial"/>
                <w:sz w:val="18"/>
                <w:szCs w:val="18"/>
              </w:rPr>
              <w:t xml:space="preserve">напитков, </w:t>
            </w:r>
            <w:r w:rsidR="001B6486" w:rsidRPr="001B6486">
              <w:rPr>
                <w:rFonts w:ascii="Arial" w:hAnsi="Arial" w:cs="Arial"/>
                <w:sz w:val="18"/>
                <w:szCs w:val="18"/>
              </w:rPr>
              <w:t xml:space="preserve">продуктов питания, </w:t>
            </w:r>
            <w:r w:rsidR="00ED09E5">
              <w:rPr>
                <w:rFonts w:ascii="Arial" w:hAnsi="Arial" w:cs="Arial"/>
                <w:sz w:val="18"/>
                <w:szCs w:val="18"/>
              </w:rPr>
              <w:t>организация обслуживания</w:t>
            </w:r>
            <w:r w:rsidR="001B6486" w:rsidRPr="001B6486">
              <w:rPr>
                <w:rFonts w:ascii="Arial" w:hAnsi="Arial" w:cs="Arial"/>
                <w:sz w:val="18"/>
                <w:szCs w:val="18"/>
              </w:rPr>
              <w:t>,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1B6486" w:rsidRPr="001B6486" w:rsidRDefault="009B5973" w:rsidP="001B6486">
            <w:pPr>
              <w:widowControl w:val="0"/>
              <w:numPr>
                <w:ilvl w:val="0"/>
                <w:numId w:val="42"/>
              </w:numPr>
              <w:shd w:val="clear" w:color="auto" w:fill="FFFFFF"/>
              <w:tabs>
                <w:tab w:val="left" w:pos="1318"/>
              </w:tabs>
              <w:autoSpaceDE w:val="0"/>
              <w:autoSpaceDN w:val="0"/>
              <w:adjustRightInd w:val="0"/>
              <w:ind w:left="0"/>
              <w:jc w:val="both"/>
              <w:rPr>
                <w:rFonts w:ascii="Arial" w:hAnsi="Arial" w:cs="Arial"/>
                <w:color w:val="000000"/>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C269A4">
              <w:rPr>
                <w:rFonts w:ascii="Arial" w:hAnsi="Arial" w:cs="Arial"/>
                <w:sz w:val="18"/>
                <w:szCs w:val="18"/>
              </w:rPr>
              <w:t xml:space="preserve"> </w:t>
            </w:r>
            <w:r w:rsidR="001B6486" w:rsidRPr="001B6486">
              <w:rPr>
                <w:rFonts w:ascii="Arial" w:hAnsi="Arial" w:cs="Arial"/>
                <w:color w:val="000000"/>
                <w:sz w:val="18"/>
                <w:szCs w:val="18"/>
              </w:rPr>
              <w:t>30 % от стоимости услуги в течени</w:t>
            </w:r>
            <w:proofErr w:type="gramStart"/>
            <w:r w:rsidR="001B6486" w:rsidRPr="001B6486">
              <w:rPr>
                <w:rFonts w:ascii="Arial" w:hAnsi="Arial" w:cs="Arial"/>
                <w:color w:val="000000"/>
                <w:sz w:val="18"/>
                <w:szCs w:val="18"/>
              </w:rPr>
              <w:t>и</w:t>
            </w:r>
            <w:proofErr w:type="gramEnd"/>
            <w:r w:rsidR="001B6486" w:rsidRPr="001B6486">
              <w:rPr>
                <w:rFonts w:ascii="Arial" w:hAnsi="Arial" w:cs="Arial"/>
                <w:color w:val="000000"/>
                <w:sz w:val="18"/>
                <w:szCs w:val="18"/>
              </w:rPr>
              <w:t xml:space="preserve"> 5 рабочих дней после подписания договора, на основании выставленного поставщиком счета;</w:t>
            </w:r>
          </w:p>
          <w:p w:rsidR="003F3957" w:rsidRPr="006B2E31" w:rsidRDefault="001B6486" w:rsidP="001B6486">
            <w:pPr>
              <w:pStyle w:val="28"/>
              <w:ind w:firstLine="0"/>
              <w:rPr>
                <w:rFonts w:ascii="Arial" w:hAnsi="Arial" w:cs="Arial"/>
                <w:sz w:val="18"/>
                <w:szCs w:val="18"/>
              </w:rPr>
            </w:pPr>
            <w:r w:rsidRPr="001B6486">
              <w:rPr>
                <w:rFonts w:ascii="Arial" w:hAnsi="Arial" w:cs="Arial"/>
                <w:color w:val="000000"/>
                <w:sz w:val="18"/>
                <w:szCs w:val="18"/>
              </w:rPr>
              <w:t xml:space="preserve">70% от стоимости услуги в течение 5 рабочих дней после оказания услуги, </w:t>
            </w:r>
            <w:proofErr w:type="gramStart"/>
            <w:r w:rsidRPr="001B6486">
              <w:rPr>
                <w:rFonts w:ascii="Arial" w:hAnsi="Arial" w:cs="Arial"/>
                <w:color w:val="000000"/>
                <w:sz w:val="18"/>
                <w:szCs w:val="18"/>
              </w:rPr>
              <w:t>согласно</w:t>
            </w:r>
            <w:proofErr w:type="gramEnd"/>
            <w:r w:rsidRPr="001B6486">
              <w:rPr>
                <w:rFonts w:ascii="Arial" w:hAnsi="Arial" w:cs="Arial"/>
                <w:color w:val="000000"/>
                <w:sz w:val="18"/>
                <w:szCs w:val="18"/>
              </w:rPr>
              <w:t xml:space="preserve"> настоящего Договора, на основании подписанного акта приемки услуг</w:t>
            </w:r>
            <w:r w:rsidRPr="006B2E31">
              <w:rPr>
                <w:rFonts w:ascii="Arial" w:eastAsia="Calibri" w:hAnsi="Arial" w:cs="Arial"/>
                <w:sz w:val="18"/>
                <w:szCs w:val="18"/>
              </w:rPr>
              <w:t xml:space="preserve"> </w:t>
            </w:r>
            <w:r w:rsidR="0082324E" w:rsidRPr="006B2E31">
              <w:rPr>
                <w:rFonts w:ascii="Arial" w:eastAsia="Calibri" w:hAnsi="Arial" w:cs="Arial"/>
                <w:sz w:val="18"/>
                <w:szCs w:val="18"/>
              </w:rPr>
              <w:t>(</w:t>
            </w:r>
            <w:r w:rsidR="009B5973"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отсутствие сведений об участнике закупк</w:t>
            </w:r>
            <w:bookmarkStart w:id="0" w:name="_GoBack"/>
            <w:bookmarkEnd w:id="0"/>
            <w:r w:rsidRPr="006B2E31">
              <w:rPr>
                <w:rFonts w:ascii="Arial" w:hAnsi="Arial" w:cs="Arial"/>
                <w:sz w:val="18"/>
                <w:szCs w:val="18"/>
              </w:rPr>
              <w:t xml:space="preserve">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0826EF" w:rsidRDefault="000826EF"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6062"/>
      </w:tblGrid>
      <w:tr w:rsidR="000826EF" w:rsidRPr="000826EF" w:rsidTr="000826EF">
        <w:tc>
          <w:tcPr>
            <w:tcW w:w="4252" w:type="dxa"/>
            <w:tcBorders>
              <w:top w:val="nil"/>
              <w:left w:val="nil"/>
              <w:bottom w:val="nil"/>
              <w:right w:val="nil"/>
            </w:tcBorders>
          </w:tcPr>
          <w:p w:rsidR="000826EF" w:rsidRPr="000826EF" w:rsidRDefault="000826EF" w:rsidP="000826EF">
            <w:pPr>
              <w:spacing w:after="0" w:line="240" w:lineRule="auto"/>
              <w:rPr>
                <w:rFonts w:ascii="Arial" w:eastAsia="Times New Roman" w:hAnsi="Arial" w:cs="Arial"/>
                <w:sz w:val="18"/>
                <w:szCs w:val="18"/>
                <w:lang w:eastAsia="ru-RU"/>
              </w:rPr>
            </w:pPr>
            <w:r w:rsidRPr="000826EF">
              <w:rPr>
                <w:rFonts w:ascii="Arial" w:eastAsia="Times New Roman" w:hAnsi="Arial" w:cs="Arial"/>
                <w:b/>
                <w:sz w:val="18"/>
                <w:szCs w:val="18"/>
                <w:lang w:eastAsia="ru-RU"/>
              </w:rPr>
              <w:t xml:space="preserve">  </w:t>
            </w:r>
            <w:r w:rsidRPr="000826EF">
              <w:rPr>
                <w:rFonts w:ascii="Arial" w:eastAsia="Times New Roman" w:hAnsi="Arial" w:cs="Arial"/>
                <w:sz w:val="18"/>
                <w:szCs w:val="18"/>
                <w:lang w:eastAsia="ru-RU"/>
              </w:rPr>
              <w:t xml:space="preserve">г. Новосибирск </w:t>
            </w:r>
          </w:p>
        </w:tc>
        <w:tc>
          <w:tcPr>
            <w:tcW w:w="6062" w:type="dxa"/>
            <w:tcBorders>
              <w:top w:val="nil"/>
              <w:left w:val="nil"/>
              <w:bottom w:val="nil"/>
              <w:right w:val="nil"/>
            </w:tcBorders>
          </w:tcPr>
          <w:p w:rsidR="000826EF" w:rsidRPr="000826EF" w:rsidRDefault="000826EF" w:rsidP="000826EF">
            <w:pPr>
              <w:spacing w:after="0" w:line="240" w:lineRule="auto"/>
              <w:jc w:val="right"/>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                                     </w:t>
            </w:r>
            <w:r>
              <w:rPr>
                <w:rFonts w:ascii="Arial" w:eastAsia="Times New Roman" w:hAnsi="Arial" w:cs="Arial"/>
                <w:sz w:val="18"/>
                <w:szCs w:val="18"/>
                <w:lang w:eastAsia="ru-RU"/>
              </w:rPr>
              <w:t xml:space="preserve">         </w:t>
            </w:r>
            <w:r w:rsidRPr="000826EF">
              <w:rPr>
                <w:rFonts w:ascii="Arial" w:eastAsia="Times New Roman" w:hAnsi="Arial" w:cs="Arial"/>
                <w:sz w:val="18"/>
                <w:szCs w:val="18"/>
                <w:lang w:eastAsia="ru-RU"/>
              </w:rPr>
              <w:t xml:space="preserve">  от « ________» 2018  г.</w:t>
            </w:r>
          </w:p>
        </w:tc>
      </w:tr>
    </w:tbl>
    <w:p w:rsidR="000826EF" w:rsidRPr="000826EF" w:rsidRDefault="000826EF" w:rsidP="000826EF">
      <w:pPr>
        <w:spacing w:after="0" w:line="240" w:lineRule="auto"/>
        <w:rPr>
          <w:rFonts w:ascii="Arial" w:eastAsia="Times New Roman" w:hAnsi="Arial" w:cs="Arial"/>
          <w:sz w:val="18"/>
          <w:szCs w:val="18"/>
          <w:lang w:eastAsia="ru-RU"/>
        </w:rPr>
      </w:pPr>
    </w:p>
    <w:p w:rsidR="000826EF" w:rsidRPr="000826EF" w:rsidRDefault="000826EF" w:rsidP="000826EF">
      <w:pPr>
        <w:spacing w:after="0" w:line="240" w:lineRule="auto"/>
        <w:jc w:val="both"/>
        <w:rPr>
          <w:rFonts w:ascii="Arial" w:eastAsia="Times New Roman" w:hAnsi="Arial" w:cs="Arial"/>
          <w:sz w:val="18"/>
          <w:szCs w:val="18"/>
          <w:lang w:eastAsia="ru-RU"/>
        </w:rPr>
      </w:pPr>
      <w:proofErr w:type="gramStart"/>
      <w:r w:rsidRPr="000826EF">
        <w:rPr>
          <w:rFonts w:ascii="Arial" w:eastAsia="Times New Roman" w:hAnsi="Arial" w:cs="Arial"/>
          <w:b/>
          <w:sz w:val="18"/>
          <w:szCs w:val="18"/>
          <w:lang w:eastAsia="ru-RU"/>
        </w:rPr>
        <w:t xml:space="preserve">Индивидуальный предприниматель </w:t>
      </w:r>
      <w:r w:rsidRPr="000826EF">
        <w:rPr>
          <w:rFonts w:ascii="Arial" w:eastAsia="Times New Roman" w:hAnsi="Arial" w:cs="Arial"/>
          <w:sz w:val="18"/>
          <w:szCs w:val="18"/>
          <w:lang w:eastAsia="ru-RU"/>
        </w:rPr>
        <w:t xml:space="preserve">Черченко Екатерина Александровна, именуемая  далее </w:t>
      </w:r>
      <w:r w:rsidRPr="000826EF">
        <w:rPr>
          <w:rFonts w:ascii="Arial" w:eastAsia="Times New Roman" w:hAnsi="Arial" w:cs="Arial"/>
          <w:b/>
          <w:sz w:val="18"/>
          <w:szCs w:val="18"/>
          <w:lang w:eastAsia="ru-RU"/>
        </w:rPr>
        <w:t>«Исполнитель»</w:t>
      </w:r>
      <w:r w:rsidRPr="000826EF">
        <w:rPr>
          <w:rFonts w:ascii="Arial" w:eastAsia="Times New Roman" w:hAnsi="Arial" w:cs="Arial"/>
          <w:sz w:val="18"/>
          <w:szCs w:val="18"/>
          <w:lang w:eastAsia="ru-RU"/>
        </w:rPr>
        <w:t xml:space="preserve">, с одной стороны, и </w:t>
      </w:r>
      <w:r w:rsidRPr="000826EF">
        <w:rPr>
          <w:rFonts w:ascii="Arial" w:eastAsia="Helvetica Neue" w:hAnsi="Arial" w:cs="Arial"/>
          <w:b/>
          <w:bCs/>
          <w:sz w:val="18"/>
          <w:szCs w:val="18"/>
          <w:lang w:eastAsia="ru-RU"/>
        </w:rPr>
        <w:t>Федеральное</w:t>
      </w:r>
      <w:r w:rsidRPr="000826EF">
        <w:rPr>
          <w:rFonts w:ascii="Arial" w:eastAsia="Helvetica Neue" w:hAnsi="Arial" w:cs="Arial"/>
          <w:bCs/>
          <w:sz w:val="18"/>
          <w:szCs w:val="18"/>
          <w:lang w:eastAsia="ru-RU"/>
        </w:rPr>
        <w:t xml:space="preserve"> г</w:t>
      </w:r>
      <w:r w:rsidRPr="000826EF">
        <w:rPr>
          <w:rFonts w:ascii="Arial" w:eastAsia="Helvetica Neue" w:hAnsi="Arial" w:cs="Arial"/>
          <w:b/>
          <w:bCs/>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0826EF">
        <w:rPr>
          <w:rFonts w:ascii="Arial" w:eastAsia="Times New Roman" w:hAnsi="Arial" w:cs="Arial"/>
          <w:sz w:val="18"/>
          <w:szCs w:val="18"/>
          <w:lang w:eastAsia="ru-RU"/>
        </w:rPr>
        <w:t>,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 целью осуществления закупки на основании Федерального закона от 18.07.2011г. №223-ФЗ и</w:t>
      </w:r>
      <w:proofErr w:type="gramEnd"/>
      <w:r w:rsidRPr="000826EF">
        <w:rPr>
          <w:rFonts w:ascii="Arial" w:eastAsia="Times New Roman" w:hAnsi="Arial" w:cs="Arial"/>
          <w:sz w:val="18"/>
          <w:szCs w:val="18"/>
          <w:lang w:eastAsia="ru-RU"/>
        </w:rPr>
        <w:t xml:space="preserve"> в соответствии с подпунктом 18 пункта 5.1. Положения о закупке Заказчика, заключили настоящий договор о нижеследующем:</w:t>
      </w:r>
    </w:p>
    <w:p w:rsidR="000826EF" w:rsidRPr="000826EF" w:rsidRDefault="000826EF" w:rsidP="000826EF">
      <w:pPr>
        <w:numPr>
          <w:ilvl w:val="0"/>
          <w:numId w:val="43"/>
        </w:numPr>
        <w:spacing w:after="0" w:line="240" w:lineRule="auto"/>
        <w:ind w:left="0"/>
        <w:contextualSpacing/>
        <w:jc w:val="center"/>
        <w:rPr>
          <w:rFonts w:ascii="Arial" w:eastAsia="Times New Roman" w:hAnsi="Arial" w:cs="Arial"/>
          <w:sz w:val="18"/>
          <w:szCs w:val="18"/>
          <w:lang w:eastAsia="ru-RU"/>
        </w:rPr>
      </w:pPr>
      <w:r w:rsidRPr="000826EF">
        <w:rPr>
          <w:rFonts w:ascii="Arial" w:eastAsia="Times New Roman" w:hAnsi="Arial" w:cs="Arial"/>
          <w:sz w:val="18"/>
          <w:szCs w:val="18"/>
          <w:lang w:eastAsia="ru-RU"/>
        </w:rPr>
        <w:t>ПРЕДМЕТ ДОГОВОРА</w:t>
      </w:r>
    </w:p>
    <w:p w:rsidR="000826EF" w:rsidRPr="000826EF" w:rsidRDefault="000826EF" w:rsidP="000826EF">
      <w:pPr>
        <w:numPr>
          <w:ilvl w:val="1"/>
          <w:numId w:val="43"/>
        </w:numPr>
        <w:tabs>
          <w:tab w:val="num" w:pos="0"/>
          <w:tab w:val="num" w:pos="567"/>
        </w:tabs>
        <w:spacing w:after="0" w:line="240" w:lineRule="auto"/>
        <w:ind w:left="0" w:firstLine="0"/>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 Исполнитель обязуется оказать Заказчику услуги по </w:t>
      </w:r>
      <w:r w:rsidRPr="000826EF">
        <w:rPr>
          <w:rFonts w:ascii="Arial" w:hAnsi="Arial" w:cs="Arial"/>
          <w:sz w:val="18"/>
          <w:szCs w:val="18"/>
        </w:rPr>
        <w:t xml:space="preserve">организации питания (обед, ужин) участников «Всероссийского слета студенческих отрядов проводников пассажирских вагонов» в количестве 200 человек </w:t>
      </w:r>
      <w:r w:rsidRPr="000826EF">
        <w:rPr>
          <w:rFonts w:ascii="Arial" w:eastAsia="Times New Roman" w:hAnsi="Arial" w:cs="Arial"/>
          <w:sz w:val="18"/>
          <w:szCs w:val="18"/>
          <w:lang w:eastAsia="ru-RU"/>
        </w:rPr>
        <w:t xml:space="preserve">в соответствии с условиями настоящего Договора, а Заказчик обязуется оплатить оказанные услуги. </w:t>
      </w:r>
    </w:p>
    <w:p w:rsidR="000826EF" w:rsidRPr="000826EF" w:rsidRDefault="000826EF" w:rsidP="000826EF">
      <w:pPr>
        <w:tabs>
          <w:tab w:val="num" w:pos="567"/>
        </w:tabs>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Место проведения мероприятия по предоставлению питания: столовая Новосибирского государственного медицинского университета, расположенная по адресу г. Новосибирск,</w:t>
      </w:r>
      <w:r>
        <w:rPr>
          <w:rFonts w:ascii="Arial" w:eastAsia="Times New Roman" w:hAnsi="Arial" w:cs="Arial"/>
          <w:sz w:val="18"/>
          <w:szCs w:val="18"/>
          <w:lang w:eastAsia="ru-RU"/>
        </w:rPr>
        <w:t xml:space="preserve"> </w:t>
      </w:r>
      <w:r w:rsidRPr="000826EF">
        <w:rPr>
          <w:rFonts w:ascii="Arial" w:eastAsia="Times New Roman" w:hAnsi="Arial" w:cs="Arial"/>
          <w:sz w:val="18"/>
          <w:szCs w:val="18"/>
          <w:lang w:eastAsia="ru-RU"/>
        </w:rPr>
        <w:t>ул. Залесского, 4, 1 этаж. Дата и часы обслуживания мероприятия указываются в Заявках, являющихся Приложением № 1 к настоящему Договору.</w:t>
      </w:r>
    </w:p>
    <w:p w:rsidR="000826EF" w:rsidRPr="000826EF" w:rsidRDefault="000826EF" w:rsidP="000826EF">
      <w:pPr>
        <w:numPr>
          <w:ilvl w:val="1"/>
          <w:numId w:val="43"/>
        </w:numPr>
        <w:tabs>
          <w:tab w:val="num" w:pos="0"/>
          <w:tab w:val="num" w:pos="567"/>
        </w:tabs>
        <w:spacing w:after="0" w:line="240" w:lineRule="auto"/>
        <w:ind w:left="0" w:firstLine="0"/>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В состав услуги (далее по тексту – услуги) входят:</w:t>
      </w:r>
    </w:p>
    <w:p w:rsidR="000826EF" w:rsidRPr="000826EF" w:rsidRDefault="000826EF" w:rsidP="000826EF">
      <w:pPr>
        <w:numPr>
          <w:ilvl w:val="1"/>
          <w:numId w:val="43"/>
        </w:numPr>
        <w:tabs>
          <w:tab w:val="num" w:pos="0"/>
          <w:tab w:val="num" w:pos="567"/>
        </w:tabs>
        <w:spacing w:after="0" w:line="240" w:lineRule="auto"/>
        <w:ind w:left="0" w:firstLine="0"/>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 закупка напитков, продуктов питания в количестве и ассортименте, необходимом для приготовления блюд, указанных в Заявке; организация обслуживания (приготовление блюд, сервировка, обслуживание персоналом).</w:t>
      </w:r>
    </w:p>
    <w:p w:rsidR="000826EF" w:rsidRPr="000826EF" w:rsidRDefault="000826EF" w:rsidP="000826EF">
      <w:pPr>
        <w:tabs>
          <w:tab w:val="left" w:pos="567"/>
        </w:tabs>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lastRenderedPageBreak/>
        <w:t>1.3. Услуги по настоящему Договору относительно конкретной Заявки считаются оказанными после подписания Сторонами Акта об оказанных услугах по соответствующей Заявке.</w:t>
      </w:r>
    </w:p>
    <w:p w:rsidR="000826EF" w:rsidRPr="000826EF" w:rsidRDefault="000826EF" w:rsidP="000826EF">
      <w:pPr>
        <w:tabs>
          <w:tab w:val="num" w:pos="567"/>
        </w:tabs>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1.4.  Услуги, оказываемые Исполнителем, должны соответствовать нормам действующего законодательства Российской Федерации, регламентирующим порядок оказания услуг общественного питания.</w:t>
      </w:r>
    </w:p>
    <w:p w:rsidR="000826EF" w:rsidRPr="000826EF" w:rsidRDefault="000826EF" w:rsidP="000826EF">
      <w:pPr>
        <w:tabs>
          <w:tab w:val="num" w:pos="465"/>
        </w:tabs>
        <w:spacing w:after="0" w:line="240" w:lineRule="auto"/>
        <w:jc w:val="both"/>
        <w:rPr>
          <w:rFonts w:ascii="Arial" w:eastAsia="Times New Roman" w:hAnsi="Arial" w:cs="Arial"/>
          <w:sz w:val="18"/>
          <w:szCs w:val="18"/>
          <w:lang w:eastAsia="ru-RU"/>
        </w:rPr>
      </w:pPr>
    </w:p>
    <w:p w:rsidR="000826EF" w:rsidRPr="000826EF" w:rsidRDefault="000826EF" w:rsidP="000826EF">
      <w:pPr>
        <w:keepNext/>
        <w:numPr>
          <w:ilvl w:val="0"/>
          <w:numId w:val="43"/>
        </w:numPr>
        <w:spacing w:after="0" w:line="240" w:lineRule="auto"/>
        <w:ind w:left="0"/>
        <w:jc w:val="center"/>
        <w:outlineLvl w:val="0"/>
        <w:rPr>
          <w:rFonts w:ascii="Arial" w:eastAsia="Times New Roman" w:hAnsi="Arial" w:cs="Arial"/>
          <w:sz w:val="18"/>
          <w:szCs w:val="18"/>
          <w:lang w:eastAsia="ru-RU"/>
        </w:rPr>
      </w:pPr>
      <w:r w:rsidRPr="000826EF">
        <w:rPr>
          <w:rFonts w:ascii="Arial" w:eastAsia="Times New Roman" w:hAnsi="Arial" w:cs="Arial"/>
          <w:sz w:val="18"/>
          <w:szCs w:val="18"/>
          <w:lang w:eastAsia="ru-RU"/>
        </w:rPr>
        <w:t>ОБЯЗАННОСТИ СТОРОН</w:t>
      </w:r>
    </w:p>
    <w:p w:rsidR="000826EF" w:rsidRPr="000826EF" w:rsidRDefault="000826EF" w:rsidP="000826EF">
      <w:pPr>
        <w:numPr>
          <w:ilvl w:val="1"/>
          <w:numId w:val="43"/>
        </w:numPr>
        <w:spacing w:after="0" w:line="240" w:lineRule="auto"/>
        <w:ind w:left="0" w:firstLine="0"/>
        <w:contextualSpacing/>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Исполнитель обязуется:</w:t>
      </w:r>
    </w:p>
    <w:p w:rsidR="000826EF" w:rsidRPr="000826EF" w:rsidRDefault="000826EF" w:rsidP="000826EF">
      <w:pPr>
        <w:numPr>
          <w:ilvl w:val="2"/>
          <w:numId w:val="46"/>
        </w:numPr>
        <w:spacing w:after="0" w:line="240" w:lineRule="auto"/>
        <w:ind w:left="0" w:firstLine="0"/>
        <w:contextualSpacing/>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Оказать услуги с надлежащим качеством и в полном объеме;</w:t>
      </w:r>
    </w:p>
    <w:p w:rsidR="000826EF" w:rsidRPr="000826EF" w:rsidRDefault="000826EF" w:rsidP="000826EF">
      <w:pPr>
        <w:numPr>
          <w:ilvl w:val="2"/>
          <w:numId w:val="46"/>
        </w:numPr>
        <w:spacing w:after="0" w:line="240" w:lineRule="auto"/>
        <w:ind w:left="0" w:firstLine="0"/>
        <w:contextualSpacing/>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Обеспечить работу обслуживающего персонала;</w:t>
      </w:r>
    </w:p>
    <w:p w:rsidR="000826EF" w:rsidRPr="000826EF" w:rsidRDefault="000826EF" w:rsidP="000826EF">
      <w:pPr>
        <w:numPr>
          <w:ilvl w:val="2"/>
          <w:numId w:val="46"/>
        </w:numPr>
        <w:spacing w:after="0" w:line="240" w:lineRule="auto"/>
        <w:ind w:left="0" w:firstLine="0"/>
        <w:contextualSpacing/>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По требованию Заказчика незамедлительно предоставлять ему всю необходимую информацию о ходе исполнения настоящего Договора.</w:t>
      </w:r>
    </w:p>
    <w:p w:rsidR="000826EF" w:rsidRPr="000826EF" w:rsidRDefault="000826EF" w:rsidP="000826EF">
      <w:pPr>
        <w:numPr>
          <w:ilvl w:val="1"/>
          <w:numId w:val="43"/>
        </w:numPr>
        <w:spacing w:after="0" w:line="240" w:lineRule="auto"/>
        <w:ind w:left="0" w:firstLine="0"/>
        <w:contextualSpacing/>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Заказчик обязуется:</w:t>
      </w:r>
    </w:p>
    <w:p w:rsidR="000826EF" w:rsidRPr="000826EF" w:rsidRDefault="000826EF" w:rsidP="000826EF">
      <w:pPr>
        <w:numPr>
          <w:ilvl w:val="2"/>
          <w:numId w:val="43"/>
        </w:numPr>
        <w:tabs>
          <w:tab w:val="num" w:pos="0"/>
        </w:tabs>
        <w:spacing w:after="0" w:line="240" w:lineRule="auto"/>
        <w:ind w:left="0" w:firstLine="0"/>
        <w:contextualSpacing/>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 Оплатить услуги, оказываемые Исполнителем, в полном объеме в сроки, предусмотренные в настоящем Договоре;</w:t>
      </w:r>
    </w:p>
    <w:p w:rsidR="000826EF" w:rsidRPr="000826EF" w:rsidRDefault="000826EF" w:rsidP="000826EF">
      <w:pPr>
        <w:numPr>
          <w:ilvl w:val="2"/>
          <w:numId w:val="43"/>
        </w:numPr>
        <w:tabs>
          <w:tab w:val="num" w:pos="0"/>
        </w:tabs>
        <w:spacing w:after="0" w:line="240" w:lineRule="auto"/>
        <w:ind w:left="0" w:firstLine="0"/>
        <w:contextualSpacing/>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Своевременно предоставлять Исполнителю любую информацию, необходимую Исполнителю для исполнения своих обязательств по настоящему Договору;</w:t>
      </w:r>
    </w:p>
    <w:p w:rsidR="000826EF" w:rsidRPr="000826EF" w:rsidRDefault="000826EF" w:rsidP="000826EF">
      <w:pPr>
        <w:numPr>
          <w:ilvl w:val="2"/>
          <w:numId w:val="43"/>
        </w:numPr>
        <w:tabs>
          <w:tab w:val="num" w:pos="142"/>
        </w:tabs>
        <w:spacing w:after="0" w:line="240" w:lineRule="auto"/>
        <w:ind w:left="0" w:firstLine="0"/>
        <w:contextualSpacing/>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Незамедлительно уведомлять Исполнителя о любых обстоятельствах, которые имеют отношение к предмету настоящего Договора и влияют на объем или характер услуг.</w:t>
      </w:r>
    </w:p>
    <w:p w:rsidR="000826EF" w:rsidRPr="000826EF" w:rsidRDefault="000826EF" w:rsidP="000826EF">
      <w:pPr>
        <w:numPr>
          <w:ilvl w:val="1"/>
          <w:numId w:val="43"/>
        </w:numPr>
        <w:spacing w:after="0" w:line="240" w:lineRule="auto"/>
        <w:ind w:left="0" w:firstLine="0"/>
        <w:contextualSpacing/>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Принятие оказанных услуг:</w:t>
      </w:r>
    </w:p>
    <w:p w:rsidR="000826EF" w:rsidRPr="000826EF" w:rsidRDefault="000826EF" w:rsidP="000826EF">
      <w:pPr>
        <w:numPr>
          <w:ilvl w:val="2"/>
          <w:numId w:val="43"/>
        </w:numPr>
        <w:tabs>
          <w:tab w:val="num" w:pos="0"/>
        </w:tabs>
        <w:spacing w:after="0" w:line="240" w:lineRule="auto"/>
        <w:ind w:left="0" w:firstLine="0"/>
        <w:contextualSpacing/>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По завершении оказания услуг по настоящему Договору относительно конкретной Заявки Исполнитель составляет и представляет Заказчику 2 (два) экземпляра подписанного со своей стороны Акта об оказанных услугах.</w:t>
      </w:r>
    </w:p>
    <w:p w:rsidR="000826EF" w:rsidRPr="000826EF" w:rsidRDefault="000826EF" w:rsidP="000826EF">
      <w:pPr>
        <w:numPr>
          <w:ilvl w:val="2"/>
          <w:numId w:val="43"/>
        </w:numPr>
        <w:tabs>
          <w:tab w:val="num" w:pos="0"/>
        </w:tabs>
        <w:spacing w:after="0" w:line="240" w:lineRule="auto"/>
        <w:ind w:left="0" w:firstLine="0"/>
        <w:contextualSpacing/>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Акт об оказанных услугах должен быть подписан Заказчиком и 1 (</w:t>
      </w:r>
      <w:proofErr w:type="gramStart"/>
      <w:r w:rsidRPr="000826EF">
        <w:rPr>
          <w:rFonts w:ascii="Arial" w:eastAsia="Times New Roman" w:hAnsi="Arial" w:cs="Arial"/>
          <w:sz w:val="18"/>
          <w:szCs w:val="18"/>
          <w:lang w:eastAsia="ru-RU"/>
        </w:rPr>
        <w:t xml:space="preserve">один) </w:t>
      </w:r>
      <w:proofErr w:type="gramEnd"/>
      <w:r w:rsidRPr="000826EF">
        <w:rPr>
          <w:rFonts w:ascii="Arial" w:eastAsia="Times New Roman" w:hAnsi="Arial" w:cs="Arial"/>
          <w:sz w:val="18"/>
          <w:szCs w:val="18"/>
          <w:lang w:eastAsia="ru-RU"/>
        </w:rPr>
        <w:t xml:space="preserve">экземпляр направлен Исполнителю обратно в течение 5 (пяти) календарных дней с момента его получения. При наличии замечаний к оказанным услугам Заказчик делает запись об этом в </w:t>
      </w:r>
      <w:proofErr w:type="gramStart"/>
      <w:r w:rsidRPr="000826EF">
        <w:rPr>
          <w:rFonts w:ascii="Arial" w:eastAsia="Times New Roman" w:hAnsi="Arial" w:cs="Arial"/>
          <w:sz w:val="18"/>
          <w:szCs w:val="18"/>
          <w:lang w:eastAsia="ru-RU"/>
        </w:rPr>
        <w:t>Акте</w:t>
      </w:r>
      <w:proofErr w:type="gramEnd"/>
      <w:r w:rsidRPr="000826EF">
        <w:rPr>
          <w:rFonts w:ascii="Arial" w:eastAsia="Times New Roman" w:hAnsi="Arial" w:cs="Arial"/>
          <w:sz w:val="18"/>
          <w:szCs w:val="18"/>
          <w:lang w:eastAsia="ru-RU"/>
        </w:rPr>
        <w:t xml:space="preserve"> об оказанных услугах. В случае</w:t>
      </w:r>
      <w:proofErr w:type="gramStart"/>
      <w:r w:rsidRPr="000826EF">
        <w:rPr>
          <w:rFonts w:ascii="Arial" w:eastAsia="Times New Roman" w:hAnsi="Arial" w:cs="Arial"/>
          <w:sz w:val="18"/>
          <w:szCs w:val="18"/>
          <w:lang w:eastAsia="ru-RU"/>
        </w:rPr>
        <w:t>,</w:t>
      </w:r>
      <w:proofErr w:type="gramEnd"/>
      <w:r w:rsidRPr="000826EF">
        <w:rPr>
          <w:rFonts w:ascii="Arial" w:eastAsia="Times New Roman" w:hAnsi="Arial" w:cs="Arial"/>
          <w:sz w:val="18"/>
          <w:szCs w:val="18"/>
          <w:lang w:eastAsia="ru-RU"/>
        </w:rPr>
        <w:t xml:space="preserve"> если Заказчик в течение 12 (двенадцати) календарных дней с момента направления ему Акта об оказанных услугах не возвращает Акт Исполнителю, услуги по Договору считаются выполненными в полном объеме и надлежащим образом.</w:t>
      </w:r>
    </w:p>
    <w:p w:rsidR="000826EF" w:rsidRPr="000826EF" w:rsidRDefault="000826EF" w:rsidP="000826EF">
      <w:pPr>
        <w:tabs>
          <w:tab w:val="num" w:pos="720"/>
        </w:tabs>
        <w:spacing w:after="0" w:line="240" w:lineRule="auto"/>
        <w:jc w:val="both"/>
        <w:rPr>
          <w:rFonts w:ascii="Arial" w:eastAsia="Times New Roman" w:hAnsi="Arial" w:cs="Arial"/>
          <w:sz w:val="18"/>
          <w:szCs w:val="18"/>
          <w:lang w:eastAsia="ru-RU"/>
        </w:rPr>
      </w:pPr>
    </w:p>
    <w:p w:rsidR="000826EF" w:rsidRPr="000826EF" w:rsidRDefault="000826EF" w:rsidP="000826EF">
      <w:pPr>
        <w:numPr>
          <w:ilvl w:val="0"/>
          <w:numId w:val="44"/>
        </w:numPr>
        <w:spacing w:after="0" w:line="240" w:lineRule="auto"/>
        <w:ind w:left="0"/>
        <w:jc w:val="center"/>
        <w:rPr>
          <w:rFonts w:ascii="Arial" w:eastAsia="Times New Roman" w:hAnsi="Arial" w:cs="Arial"/>
          <w:sz w:val="18"/>
          <w:szCs w:val="18"/>
          <w:lang w:eastAsia="ru-RU"/>
        </w:rPr>
      </w:pPr>
      <w:r w:rsidRPr="000826EF">
        <w:rPr>
          <w:rFonts w:ascii="Arial" w:eastAsia="Times New Roman" w:hAnsi="Arial" w:cs="Arial"/>
          <w:sz w:val="18"/>
          <w:szCs w:val="18"/>
          <w:lang w:eastAsia="ru-RU"/>
        </w:rPr>
        <w:t>СТОИМОСТЬ УСЛУГ И ПОРЯДОК РАСЧЕТОВ</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3.1. Стоимость услуг, оказываемых по настоящему Договору, составляет </w:t>
      </w:r>
      <w:r w:rsidRPr="000826EF">
        <w:rPr>
          <w:rFonts w:ascii="Arial" w:hAnsi="Arial" w:cs="Arial"/>
          <w:sz w:val="18"/>
          <w:szCs w:val="18"/>
        </w:rPr>
        <w:t>320 000 триста двадцать тысяч рублей 00 копеек</w:t>
      </w:r>
      <w:r w:rsidRPr="000826EF">
        <w:rPr>
          <w:rFonts w:ascii="Arial" w:eastAsia="Times New Roman" w:hAnsi="Arial" w:cs="Arial"/>
          <w:i/>
          <w:sz w:val="18"/>
          <w:szCs w:val="18"/>
          <w:lang w:eastAsia="ru-RU"/>
        </w:rPr>
        <w:t>.</w:t>
      </w:r>
      <w:r w:rsidRPr="000826EF">
        <w:rPr>
          <w:rFonts w:ascii="Arial" w:eastAsia="Times New Roman" w:hAnsi="Arial" w:cs="Arial"/>
          <w:sz w:val="18"/>
          <w:szCs w:val="18"/>
          <w:lang w:eastAsia="ru-RU"/>
        </w:rPr>
        <w:t xml:space="preserve"> Исполнитель не является плательщиком НДС на основании ст. 346.12, ст. 346.13 главы 26.2 Налогового кодекса РФ.</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3.2. Оплата по настоящему Договору осуществляется в следующем порядке:</w:t>
      </w:r>
    </w:p>
    <w:p w:rsidR="000826EF" w:rsidRPr="000826EF" w:rsidRDefault="000826EF" w:rsidP="000826EF">
      <w:pPr>
        <w:widowControl w:val="0"/>
        <w:shd w:val="clear" w:color="auto" w:fill="FFFFFF"/>
        <w:tabs>
          <w:tab w:val="left" w:pos="1318"/>
        </w:tabs>
        <w:autoSpaceDE w:val="0"/>
        <w:autoSpaceDN w:val="0"/>
        <w:adjustRightInd w:val="0"/>
        <w:spacing w:after="0" w:line="240" w:lineRule="auto"/>
        <w:jc w:val="both"/>
        <w:rPr>
          <w:rFonts w:ascii="Arial" w:hAnsi="Arial" w:cs="Arial"/>
          <w:color w:val="000000"/>
          <w:sz w:val="18"/>
          <w:szCs w:val="18"/>
        </w:rPr>
      </w:pPr>
      <w:r w:rsidRPr="000826EF">
        <w:rPr>
          <w:rFonts w:ascii="Arial" w:eastAsia="Times New Roman" w:hAnsi="Arial" w:cs="Arial"/>
          <w:sz w:val="18"/>
          <w:szCs w:val="18"/>
          <w:lang w:eastAsia="ru-RU"/>
        </w:rPr>
        <w:t xml:space="preserve">3.2.1. </w:t>
      </w:r>
      <w:r w:rsidRPr="000826EF">
        <w:rPr>
          <w:rFonts w:ascii="Arial" w:hAnsi="Arial" w:cs="Arial"/>
          <w:sz w:val="18"/>
          <w:szCs w:val="18"/>
        </w:rPr>
        <w:t xml:space="preserve">Заказчик оплачивает услуги путем перечисления денежных средств на расчетный счет Исполнителя в размере </w:t>
      </w:r>
      <w:r w:rsidRPr="000826EF">
        <w:rPr>
          <w:rFonts w:ascii="Arial" w:hAnsi="Arial" w:cs="Arial"/>
          <w:color w:val="000000"/>
          <w:sz w:val="18"/>
          <w:szCs w:val="18"/>
        </w:rPr>
        <w:t xml:space="preserve">30 % от стоимости услуг в течение 5 (пять) рабочих дней после подписания договора, на основании выставленного исполнителем счета. </w:t>
      </w:r>
      <w:r w:rsidRPr="000826EF">
        <w:rPr>
          <w:rFonts w:ascii="Arial" w:hAnsi="Arial" w:cs="Arial"/>
          <w:sz w:val="18"/>
          <w:szCs w:val="18"/>
        </w:rPr>
        <w:t>Оставшуюся часть денежных сре</w:t>
      </w:r>
      <w:proofErr w:type="gramStart"/>
      <w:r w:rsidRPr="000826EF">
        <w:rPr>
          <w:rFonts w:ascii="Arial" w:hAnsi="Arial" w:cs="Arial"/>
          <w:sz w:val="18"/>
          <w:szCs w:val="18"/>
        </w:rPr>
        <w:t>дств в р</w:t>
      </w:r>
      <w:proofErr w:type="gramEnd"/>
      <w:r w:rsidRPr="000826EF">
        <w:rPr>
          <w:rFonts w:ascii="Arial" w:hAnsi="Arial" w:cs="Arial"/>
          <w:sz w:val="18"/>
          <w:szCs w:val="18"/>
        </w:rPr>
        <w:t>азмере 70% Заказчик оплачивает в течение 5 календарных дней с момента оказания услуг Исполнителем на основании счета и подписанного акта оказанных услуг.</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3.3. Датой оплаты считается дата поступления денежных средств на расчетный счет Исполнителя.</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3.4. В случае отказа от мероприятия возврат денежных средств осуществляется в следующем порядке:</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3.4.1. В случае отказа от мероприятия в срок более 5 рабочих дней до даты проведения мероприятия, предварительная оплата возвращается Заказчику в полном объеме путем перечисления денежных средств на расчетный счет Заказчика.</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3.4.2. В случае отказа от мероприятия от 3 до 5 рабочих дней до даты проведения мероприятия, Заказчику возвращается 50% от предварительной оплаты путем перечисления денежных средств на расчетный счет Заказчика.</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3.4.3. В случае отказа от мероприятия менее чем за 3 рабочих дня до даты проведения мероприятия, предварительная оплата Заказчику не возвращается.</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3.5. Обязательство Исполнителя по обслуживанию мероприятия является встречным по отношению к обязательству Заказчику оплатить данную услугу.</w:t>
      </w:r>
    </w:p>
    <w:p w:rsidR="000826EF" w:rsidRPr="000826EF" w:rsidRDefault="000826EF" w:rsidP="000826EF">
      <w:pPr>
        <w:spacing w:after="0" w:line="240" w:lineRule="auto"/>
        <w:jc w:val="both"/>
        <w:rPr>
          <w:rFonts w:ascii="Arial" w:eastAsia="Times New Roman" w:hAnsi="Arial" w:cs="Arial"/>
          <w:sz w:val="18"/>
          <w:szCs w:val="18"/>
          <w:lang w:eastAsia="ru-RU"/>
        </w:rPr>
      </w:pPr>
    </w:p>
    <w:p w:rsidR="000826EF" w:rsidRPr="000826EF" w:rsidRDefault="000826EF" w:rsidP="000826EF">
      <w:pPr>
        <w:spacing w:after="0" w:line="240" w:lineRule="auto"/>
        <w:jc w:val="center"/>
        <w:rPr>
          <w:rFonts w:ascii="Arial" w:eastAsia="Times New Roman" w:hAnsi="Arial" w:cs="Arial"/>
          <w:sz w:val="18"/>
          <w:szCs w:val="18"/>
          <w:lang w:eastAsia="ru-RU"/>
        </w:rPr>
      </w:pPr>
      <w:r w:rsidRPr="000826EF">
        <w:rPr>
          <w:rFonts w:ascii="Arial" w:eastAsia="Times New Roman" w:hAnsi="Arial" w:cs="Arial"/>
          <w:sz w:val="18"/>
          <w:szCs w:val="18"/>
          <w:lang w:eastAsia="ru-RU"/>
        </w:rPr>
        <w:t>4.   ОТВЕТСТВЕННОСТЬ СТОРОН</w:t>
      </w:r>
    </w:p>
    <w:p w:rsidR="000826EF" w:rsidRPr="000826EF" w:rsidRDefault="000826EF" w:rsidP="000826EF">
      <w:pPr>
        <w:spacing w:after="0" w:line="240" w:lineRule="auto"/>
        <w:jc w:val="both"/>
        <w:rPr>
          <w:rFonts w:ascii="Arial" w:hAnsi="Arial" w:cs="Arial"/>
          <w:sz w:val="18"/>
          <w:szCs w:val="18"/>
        </w:rPr>
      </w:pPr>
      <w:r w:rsidRPr="000826EF">
        <w:rPr>
          <w:rFonts w:ascii="Arial" w:hAnsi="Arial" w:cs="Arial"/>
          <w:sz w:val="18"/>
          <w:szCs w:val="18"/>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826EF" w:rsidRPr="000826EF" w:rsidRDefault="000826EF" w:rsidP="000826EF">
      <w:pPr>
        <w:spacing w:after="0" w:line="240" w:lineRule="auto"/>
        <w:jc w:val="both"/>
        <w:rPr>
          <w:rFonts w:ascii="Arial" w:hAnsi="Arial" w:cs="Arial"/>
          <w:sz w:val="18"/>
          <w:szCs w:val="18"/>
        </w:rPr>
      </w:pPr>
      <w:r w:rsidRPr="000826EF">
        <w:rPr>
          <w:rFonts w:ascii="Arial" w:hAnsi="Arial" w:cs="Arial"/>
          <w:sz w:val="18"/>
          <w:szCs w:val="18"/>
        </w:rPr>
        <w:t>4.2.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826EF" w:rsidRPr="000826EF" w:rsidRDefault="000826EF" w:rsidP="000826EF">
      <w:pPr>
        <w:spacing w:after="0" w:line="240" w:lineRule="auto"/>
        <w:jc w:val="both"/>
        <w:rPr>
          <w:rFonts w:ascii="Arial" w:hAnsi="Arial" w:cs="Arial"/>
          <w:sz w:val="18"/>
          <w:szCs w:val="18"/>
        </w:rPr>
      </w:pPr>
      <w:r w:rsidRPr="000826EF">
        <w:rPr>
          <w:rFonts w:ascii="Arial" w:hAnsi="Arial" w:cs="Arial"/>
          <w:sz w:val="18"/>
          <w:szCs w:val="18"/>
        </w:rPr>
        <w:t>4.3. В случае ненадлежащего исполнения Исполнителем 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-10 % цены договора.</w:t>
      </w:r>
    </w:p>
    <w:p w:rsidR="000826EF" w:rsidRPr="000826EF" w:rsidRDefault="000826EF" w:rsidP="000826EF">
      <w:pPr>
        <w:spacing w:after="0" w:line="240" w:lineRule="auto"/>
        <w:jc w:val="both"/>
        <w:rPr>
          <w:rFonts w:ascii="Arial" w:hAnsi="Arial" w:cs="Arial"/>
          <w:sz w:val="18"/>
          <w:szCs w:val="18"/>
        </w:rPr>
      </w:pPr>
      <w:r w:rsidRPr="000826EF">
        <w:rPr>
          <w:rFonts w:ascii="Arial" w:hAnsi="Arial" w:cs="Arial"/>
          <w:sz w:val="18"/>
          <w:szCs w:val="18"/>
        </w:rPr>
        <w:t xml:space="preserve">4.4. </w:t>
      </w:r>
      <w:proofErr w:type="gramStart"/>
      <w:r w:rsidRPr="000826EF">
        <w:rPr>
          <w:rFonts w:ascii="Arial" w:hAnsi="Arial" w:cs="Arial"/>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0826EF" w:rsidRPr="000826EF" w:rsidRDefault="000826EF" w:rsidP="000826EF">
      <w:pPr>
        <w:spacing w:after="0" w:line="240" w:lineRule="auto"/>
        <w:jc w:val="both"/>
        <w:rPr>
          <w:rFonts w:ascii="Arial" w:hAnsi="Arial" w:cs="Arial"/>
          <w:sz w:val="18"/>
          <w:szCs w:val="18"/>
        </w:rPr>
      </w:pPr>
      <w:r w:rsidRPr="000826EF">
        <w:rPr>
          <w:rFonts w:ascii="Arial" w:hAnsi="Arial" w:cs="Arial"/>
          <w:sz w:val="18"/>
          <w:szCs w:val="18"/>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826EF" w:rsidRPr="000826EF" w:rsidRDefault="000826EF" w:rsidP="000826EF">
      <w:pPr>
        <w:spacing w:after="0" w:line="240" w:lineRule="auto"/>
        <w:jc w:val="both"/>
        <w:rPr>
          <w:rFonts w:ascii="Arial" w:hAnsi="Arial" w:cs="Arial"/>
          <w:sz w:val="18"/>
          <w:szCs w:val="18"/>
        </w:rPr>
      </w:pPr>
      <w:r w:rsidRPr="000826EF">
        <w:rPr>
          <w:rFonts w:ascii="Arial" w:hAnsi="Arial" w:cs="Arial"/>
          <w:sz w:val="18"/>
          <w:szCs w:val="18"/>
        </w:rPr>
        <w:t>4.6.Возмещение причиненных убытков и уплата неустойки не освобождает стороны от исполнения своих обязательств по договору в полном объеме.</w:t>
      </w:r>
    </w:p>
    <w:p w:rsidR="000826EF" w:rsidRPr="000826EF" w:rsidRDefault="000826EF" w:rsidP="000826EF">
      <w:pPr>
        <w:spacing w:after="0" w:line="240" w:lineRule="auto"/>
        <w:jc w:val="both"/>
        <w:rPr>
          <w:rFonts w:ascii="Arial" w:hAnsi="Arial" w:cs="Arial"/>
          <w:sz w:val="18"/>
          <w:szCs w:val="18"/>
        </w:rPr>
      </w:pPr>
      <w:r w:rsidRPr="000826EF">
        <w:rPr>
          <w:rFonts w:ascii="Arial" w:hAnsi="Arial" w:cs="Arial"/>
          <w:sz w:val="18"/>
          <w:szCs w:val="18"/>
        </w:rPr>
        <w:t>4.7. Возмещение причиненных убытков, уплата неустойки виновной стороной осуществляется  на основании письменной претензии другой стороны.</w:t>
      </w:r>
    </w:p>
    <w:p w:rsidR="000826EF" w:rsidRPr="000826EF" w:rsidRDefault="000826EF" w:rsidP="000826EF">
      <w:pPr>
        <w:spacing w:after="0" w:line="240" w:lineRule="auto"/>
        <w:jc w:val="both"/>
        <w:rPr>
          <w:rFonts w:ascii="Arial" w:hAnsi="Arial" w:cs="Arial"/>
          <w:sz w:val="18"/>
          <w:szCs w:val="18"/>
        </w:rPr>
      </w:pPr>
      <w:r w:rsidRPr="000826EF">
        <w:rPr>
          <w:rFonts w:ascii="Arial" w:hAnsi="Arial" w:cs="Arial"/>
          <w:sz w:val="18"/>
          <w:szCs w:val="18"/>
        </w:rPr>
        <w:t>4.8. Исполнитель не имеет право на получение с Заказчика процентов по денежным обязательствам в порядке, предусмотренном пунктом 1 ст. 317.1 ГК РФ.</w:t>
      </w:r>
    </w:p>
    <w:p w:rsidR="000826EF" w:rsidRPr="000826EF" w:rsidRDefault="000826EF" w:rsidP="000826EF">
      <w:pPr>
        <w:spacing w:after="0" w:line="240" w:lineRule="auto"/>
        <w:rPr>
          <w:rFonts w:ascii="Arial" w:eastAsia="Times New Roman" w:hAnsi="Arial" w:cs="Arial"/>
          <w:sz w:val="18"/>
          <w:szCs w:val="18"/>
          <w:lang w:eastAsia="ru-RU"/>
        </w:rPr>
      </w:pPr>
    </w:p>
    <w:p w:rsidR="000826EF" w:rsidRPr="000826EF" w:rsidRDefault="000826EF" w:rsidP="000826EF">
      <w:pPr>
        <w:spacing w:after="0" w:line="240" w:lineRule="auto"/>
        <w:jc w:val="center"/>
        <w:rPr>
          <w:rFonts w:ascii="Arial" w:eastAsia="Times New Roman" w:hAnsi="Arial" w:cs="Arial"/>
          <w:sz w:val="18"/>
          <w:szCs w:val="18"/>
          <w:lang w:eastAsia="ru-RU"/>
        </w:rPr>
      </w:pPr>
      <w:r w:rsidRPr="000826EF">
        <w:rPr>
          <w:rFonts w:ascii="Arial" w:eastAsia="Times New Roman" w:hAnsi="Arial" w:cs="Arial"/>
          <w:sz w:val="18"/>
          <w:szCs w:val="18"/>
          <w:lang w:eastAsia="ru-RU"/>
        </w:rPr>
        <w:t>5.  ФОРС-МАЖОР</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5.1. Стороны освобождаются от частичного или полного исполнения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w:t>
      </w:r>
      <w:r w:rsidRPr="000826EF">
        <w:rPr>
          <w:rFonts w:ascii="Arial" w:eastAsia="Times New Roman" w:hAnsi="Arial" w:cs="Arial"/>
          <w:sz w:val="18"/>
          <w:szCs w:val="18"/>
          <w:lang w:eastAsia="ru-RU"/>
        </w:rPr>
        <w:lastRenderedPageBreak/>
        <w:t>разумными мерами. К обстоятельствам непреодолимой силы относятся события, на которые Стороны не могут оказывать влияния и за возникновение которых они не несут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5.2. Сторона, 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Информация должна содержать данные о характере обстоятельств, оценку их влияния на исполнение Стороной своих обязательств по настоящему Договору и на срок исполнения обязательств.</w:t>
      </w:r>
    </w:p>
    <w:p w:rsidR="000826EF" w:rsidRPr="000826EF" w:rsidRDefault="000826EF" w:rsidP="000826EF">
      <w:pPr>
        <w:spacing w:after="0" w:line="240" w:lineRule="auto"/>
        <w:jc w:val="both"/>
        <w:rPr>
          <w:rFonts w:ascii="Arial" w:eastAsia="Times New Roman" w:hAnsi="Arial" w:cs="Arial"/>
          <w:sz w:val="18"/>
          <w:szCs w:val="18"/>
          <w:lang w:eastAsia="ru-RU"/>
        </w:rPr>
      </w:pPr>
    </w:p>
    <w:p w:rsidR="000826EF" w:rsidRPr="000826EF" w:rsidRDefault="000826EF" w:rsidP="000826EF">
      <w:pPr>
        <w:spacing w:after="0" w:line="240" w:lineRule="auto"/>
        <w:jc w:val="center"/>
        <w:rPr>
          <w:rFonts w:ascii="Arial" w:eastAsia="Times New Roman" w:hAnsi="Arial" w:cs="Arial"/>
          <w:sz w:val="18"/>
          <w:szCs w:val="18"/>
          <w:lang w:eastAsia="ru-RU"/>
        </w:rPr>
      </w:pPr>
      <w:r w:rsidRPr="000826EF">
        <w:rPr>
          <w:rFonts w:ascii="Arial" w:eastAsia="Times New Roman" w:hAnsi="Arial" w:cs="Arial"/>
          <w:sz w:val="18"/>
          <w:szCs w:val="18"/>
          <w:lang w:eastAsia="ru-RU"/>
        </w:rPr>
        <w:t>6.  ПОРЯДОК РАЗРЕШЕНИЯ СПОРОВ</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6.1. В случае возникновения споров между Сторонами, вытекающих из настоящего Договора, Стороны обязуются соблюдать претензионный порядок разрешения споров. Срок для ответа на предъявленную претензию – 10 (десять) календарных дней с момента ее получения.</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6.2. При </w:t>
      </w:r>
      <w:proofErr w:type="gramStart"/>
      <w:r w:rsidRPr="000826EF">
        <w:rPr>
          <w:rFonts w:ascii="Arial" w:eastAsia="Times New Roman" w:hAnsi="Arial" w:cs="Arial"/>
          <w:sz w:val="18"/>
          <w:szCs w:val="18"/>
          <w:lang w:eastAsia="ru-RU"/>
        </w:rPr>
        <w:t>не достижении</w:t>
      </w:r>
      <w:proofErr w:type="gramEnd"/>
      <w:r w:rsidRPr="000826EF">
        <w:rPr>
          <w:rFonts w:ascii="Arial" w:eastAsia="Times New Roman" w:hAnsi="Arial" w:cs="Arial"/>
          <w:sz w:val="18"/>
          <w:szCs w:val="18"/>
          <w:lang w:eastAsia="ru-RU"/>
        </w:rPr>
        <w:t xml:space="preserve"> согласия в результате соблюдения претензионного порядка, все споры по настоящему Договору или в связи с ним, в том числе касающиеся его существования, действительности, изменения, исполнения, прекращения, подлежат рассмотрению в Арбитражном суде Новосибирской области.</w:t>
      </w:r>
    </w:p>
    <w:p w:rsidR="000826EF" w:rsidRPr="000826EF" w:rsidRDefault="000826EF" w:rsidP="000826EF">
      <w:pPr>
        <w:spacing w:after="0" w:line="240" w:lineRule="auto"/>
        <w:jc w:val="both"/>
        <w:rPr>
          <w:rFonts w:ascii="Arial" w:eastAsia="Times New Roman" w:hAnsi="Arial" w:cs="Arial"/>
          <w:sz w:val="18"/>
          <w:szCs w:val="18"/>
          <w:lang w:eastAsia="ru-RU"/>
        </w:rPr>
      </w:pPr>
    </w:p>
    <w:p w:rsidR="000826EF" w:rsidRPr="000826EF" w:rsidRDefault="000826EF" w:rsidP="000826EF">
      <w:pPr>
        <w:numPr>
          <w:ilvl w:val="0"/>
          <w:numId w:val="47"/>
        </w:numPr>
        <w:spacing w:after="0" w:line="240" w:lineRule="auto"/>
        <w:ind w:left="0"/>
        <w:contextualSpacing/>
        <w:jc w:val="center"/>
        <w:rPr>
          <w:rFonts w:ascii="Arial" w:eastAsia="Times New Roman" w:hAnsi="Arial" w:cs="Arial"/>
          <w:sz w:val="18"/>
          <w:szCs w:val="18"/>
          <w:lang w:eastAsia="ru-RU"/>
        </w:rPr>
      </w:pPr>
      <w:r w:rsidRPr="000826EF">
        <w:rPr>
          <w:rFonts w:ascii="Arial" w:eastAsia="Times New Roman" w:hAnsi="Arial" w:cs="Arial"/>
          <w:sz w:val="18"/>
          <w:szCs w:val="18"/>
          <w:lang w:eastAsia="ru-RU"/>
        </w:rPr>
        <w:t>ИЗМЕНЕНИЕ УСЛОВИЙ НАСТОЯЩЕГО ДОГОВОРА</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7.1. Условия настоящего Договора имеют одинаковую обязательную силу для Сторон и могут быть изменены по взаимному согласию с обязательным составлением письменного документа. Письменный документ с изменениями и дополнениями составляется в двух экземплярах, подписывается уполномоченными представителями Сторон и является неотъемлемой частью настоящего Договора.</w:t>
      </w:r>
    </w:p>
    <w:p w:rsidR="000826EF" w:rsidRPr="000826EF" w:rsidRDefault="000826EF" w:rsidP="000826EF">
      <w:pPr>
        <w:spacing w:after="0" w:line="240" w:lineRule="auto"/>
        <w:jc w:val="both"/>
        <w:rPr>
          <w:rFonts w:ascii="Arial" w:eastAsia="Times New Roman" w:hAnsi="Arial" w:cs="Arial"/>
          <w:sz w:val="18"/>
          <w:szCs w:val="18"/>
          <w:lang w:eastAsia="ru-RU"/>
        </w:rPr>
      </w:pPr>
    </w:p>
    <w:p w:rsidR="000826EF" w:rsidRPr="000826EF" w:rsidRDefault="000826EF" w:rsidP="000826EF">
      <w:pPr>
        <w:numPr>
          <w:ilvl w:val="0"/>
          <w:numId w:val="45"/>
        </w:numPr>
        <w:spacing w:after="0" w:line="240" w:lineRule="auto"/>
        <w:ind w:left="0"/>
        <w:jc w:val="center"/>
        <w:rPr>
          <w:rFonts w:ascii="Arial" w:eastAsia="Times New Roman" w:hAnsi="Arial" w:cs="Arial"/>
          <w:sz w:val="18"/>
          <w:szCs w:val="18"/>
          <w:lang w:eastAsia="ru-RU"/>
        </w:rPr>
      </w:pPr>
      <w:r w:rsidRPr="000826EF">
        <w:rPr>
          <w:rFonts w:ascii="Arial" w:eastAsia="Times New Roman" w:hAnsi="Arial" w:cs="Arial"/>
          <w:sz w:val="18"/>
          <w:szCs w:val="18"/>
          <w:lang w:eastAsia="ru-RU"/>
        </w:rPr>
        <w:t>ПРОЧИЕ УСЛОВИЯ</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8.1. Настоящий Договор вступает в силу с момента подписания его уполномоченными лицами Сторон и действует до полного исполнения Сторонами взаимных обязательств.</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8.2.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являющимся предметом настоящего Договора, теряют силу.</w:t>
      </w:r>
    </w:p>
    <w:p w:rsidR="000826EF" w:rsidRPr="000826EF" w:rsidRDefault="000826EF" w:rsidP="000826EF">
      <w:pPr>
        <w:spacing w:after="0" w:line="240" w:lineRule="auto"/>
        <w:jc w:val="both"/>
        <w:rPr>
          <w:rFonts w:ascii="Arial" w:hAnsi="Arial" w:cs="Arial"/>
          <w:sz w:val="18"/>
          <w:szCs w:val="18"/>
        </w:rPr>
      </w:pPr>
      <w:r w:rsidRPr="000826EF">
        <w:rPr>
          <w:rFonts w:ascii="Arial" w:eastAsia="Times New Roman" w:hAnsi="Arial" w:cs="Arial"/>
          <w:sz w:val="18"/>
          <w:szCs w:val="18"/>
          <w:lang w:eastAsia="ru-RU"/>
        </w:rPr>
        <w:t xml:space="preserve">8.3. </w:t>
      </w:r>
      <w:r w:rsidRPr="000826EF">
        <w:rPr>
          <w:rFonts w:ascii="Arial" w:hAnsi="Arial" w:cs="Arial"/>
          <w:sz w:val="18"/>
          <w:szCs w:val="18"/>
        </w:rPr>
        <w:t xml:space="preserve">Все уведомления, извещения, претензии и иные документы по настоящему Договору должны направляться в письменной форме, и будут считаться исполненными надлежащим образом, если они направлены заказным письмом, по факсу </w:t>
      </w:r>
      <w:r w:rsidRPr="000826EF">
        <w:rPr>
          <w:rFonts w:ascii="Arial" w:eastAsia="Times New Roman" w:hAnsi="Arial" w:cs="Arial"/>
          <w:sz w:val="18"/>
          <w:szCs w:val="18"/>
          <w:lang w:eastAsia="ru-RU"/>
        </w:rPr>
        <w:t xml:space="preserve">или в виде </w:t>
      </w:r>
      <w:proofErr w:type="gramStart"/>
      <w:r w:rsidRPr="000826EF">
        <w:rPr>
          <w:rFonts w:ascii="Arial" w:eastAsia="Times New Roman" w:hAnsi="Arial" w:cs="Arial"/>
          <w:sz w:val="18"/>
          <w:szCs w:val="18"/>
          <w:lang w:eastAsia="ru-RU"/>
        </w:rPr>
        <w:t>скан-образа</w:t>
      </w:r>
      <w:proofErr w:type="gramEnd"/>
      <w:r w:rsidRPr="000826EF">
        <w:rPr>
          <w:rFonts w:ascii="Arial" w:eastAsia="Times New Roman" w:hAnsi="Arial" w:cs="Arial"/>
          <w:sz w:val="18"/>
          <w:szCs w:val="18"/>
          <w:lang w:eastAsia="ru-RU"/>
        </w:rPr>
        <w:t xml:space="preserve"> по электронной почте </w:t>
      </w:r>
      <w:r w:rsidRPr="000826EF">
        <w:rPr>
          <w:rFonts w:ascii="Arial" w:hAnsi="Arial" w:cs="Arial"/>
          <w:sz w:val="18"/>
          <w:szCs w:val="18"/>
        </w:rPr>
        <w:t>или доставлены лично по юридическим (почтовым) адресам Сторон с получением под расписку соответствующими должностными лицами.</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hAnsi="Arial" w:cs="Arial"/>
          <w:sz w:val="18"/>
          <w:szCs w:val="18"/>
        </w:rPr>
        <w:t xml:space="preserve">8.4. </w:t>
      </w:r>
      <w:r w:rsidRPr="000826EF">
        <w:rPr>
          <w:rFonts w:ascii="Arial" w:eastAsia="Times New Roman" w:hAnsi="Arial" w:cs="Arial"/>
          <w:sz w:val="18"/>
          <w:szCs w:val="18"/>
          <w:lang w:eastAsia="ru-RU"/>
        </w:rPr>
        <w:t>Стороны обязуются немедленно письменно информировать друг друга в случае изменения сведений, указанных в разделе 9 настоящего Договора.</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8.5. Договор составлен в 2 (двух) экземплярах одинаковой юридической силы, по одному для каждой из Сторон. Подпись лиц каждой из Сторон, уполномоченных на подписание настоящего Договора, продублирована на каждом листе настоящего Договора. </w:t>
      </w:r>
    </w:p>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8.6. Приложения к настоящему Договору являются его неотъемлемой частью. </w:t>
      </w:r>
    </w:p>
    <w:p w:rsidR="000826EF" w:rsidRPr="000826EF" w:rsidRDefault="000826EF" w:rsidP="000826EF">
      <w:pPr>
        <w:spacing w:after="0" w:line="240" w:lineRule="auto"/>
        <w:jc w:val="center"/>
        <w:rPr>
          <w:rFonts w:ascii="Arial" w:eastAsia="Times New Roman" w:hAnsi="Arial" w:cs="Arial"/>
          <w:sz w:val="18"/>
          <w:szCs w:val="18"/>
          <w:lang w:eastAsia="ru-RU"/>
        </w:rPr>
      </w:pPr>
    </w:p>
    <w:p w:rsidR="000826EF" w:rsidRDefault="000826EF" w:rsidP="000826EF">
      <w:pPr>
        <w:numPr>
          <w:ilvl w:val="0"/>
          <w:numId w:val="45"/>
        </w:numPr>
        <w:spacing w:after="0" w:line="240" w:lineRule="auto"/>
        <w:ind w:left="0"/>
        <w:jc w:val="center"/>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АДРЕСА И БАНКОВСКИЕ РЕКВИЗИТЫ СТОРОН </w:t>
      </w:r>
    </w:p>
    <w:p w:rsidR="000826EF" w:rsidRDefault="000826EF" w:rsidP="000826EF">
      <w:pPr>
        <w:spacing w:after="0" w:line="240" w:lineRule="auto"/>
        <w:rPr>
          <w:rFonts w:ascii="Arial" w:eastAsia="Times New Roman" w:hAnsi="Arial" w:cs="Arial"/>
          <w:sz w:val="18"/>
          <w:szCs w:val="18"/>
          <w:lang w:eastAsia="ru-RU"/>
        </w:rPr>
      </w:pPr>
    </w:p>
    <w:p w:rsidR="000826EF" w:rsidRPr="000826EF" w:rsidRDefault="000826EF" w:rsidP="000826EF">
      <w:pPr>
        <w:spacing w:after="0" w:line="240" w:lineRule="auto"/>
        <w:rPr>
          <w:rFonts w:ascii="Arial" w:eastAsia="Times New Roman" w:hAnsi="Arial" w:cs="Arial"/>
          <w:sz w:val="18"/>
          <w:szCs w:val="18"/>
          <w:lang w:eastAsia="ru-RU"/>
        </w:rPr>
      </w:pPr>
    </w:p>
    <w:tbl>
      <w:tblPr>
        <w:tblW w:w="9482" w:type="dxa"/>
        <w:tblLook w:val="0000" w:firstRow="0" w:lastRow="0" w:firstColumn="0" w:lastColumn="0" w:noHBand="0" w:noVBand="0"/>
      </w:tblPr>
      <w:tblGrid>
        <w:gridCol w:w="4741"/>
        <w:gridCol w:w="4741"/>
      </w:tblGrid>
      <w:tr w:rsidR="000826EF" w:rsidRPr="000826EF" w:rsidTr="007E2DB1">
        <w:tc>
          <w:tcPr>
            <w:tcW w:w="4741" w:type="dxa"/>
          </w:tcPr>
          <w:p w:rsidR="000826EF" w:rsidRPr="000826EF" w:rsidRDefault="000826EF" w:rsidP="000826EF">
            <w:pPr>
              <w:spacing w:after="0" w:line="240" w:lineRule="auto"/>
              <w:rPr>
                <w:rFonts w:ascii="Arial" w:eastAsia="Times New Roman" w:hAnsi="Arial" w:cs="Arial"/>
                <w:sz w:val="18"/>
                <w:szCs w:val="18"/>
                <w:lang w:eastAsia="ru-RU"/>
              </w:rPr>
            </w:pPr>
            <w:r w:rsidRPr="000826EF">
              <w:rPr>
                <w:rFonts w:ascii="Arial" w:eastAsia="Times New Roman" w:hAnsi="Arial" w:cs="Arial"/>
                <w:b/>
                <w:sz w:val="18"/>
                <w:szCs w:val="18"/>
                <w:lang w:eastAsia="ru-RU"/>
              </w:rPr>
              <w:t>Заказчик</w:t>
            </w:r>
            <w:r w:rsidRPr="000826EF">
              <w:rPr>
                <w:rFonts w:ascii="Arial" w:eastAsia="Times New Roman" w:hAnsi="Arial" w:cs="Arial"/>
                <w:sz w:val="18"/>
                <w:szCs w:val="18"/>
                <w:lang w:eastAsia="ru-RU"/>
              </w:rPr>
              <w:t>:</w:t>
            </w:r>
          </w:p>
          <w:p w:rsidR="000826EF" w:rsidRPr="000826EF" w:rsidRDefault="000826EF" w:rsidP="000826EF">
            <w:pPr>
              <w:spacing w:after="0" w:line="240" w:lineRule="auto"/>
              <w:rPr>
                <w:rFonts w:ascii="Arial" w:hAnsi="Arial" w:cs="Arial"/>
                <w:b/>
                <w:sz w:val="18"/>
                <w:szCs w:val="18"/>
              </w:rPr>
            </w:pPr>
            <w:r w:rsidRPr="000826EF">
              <w:rPr>
                <w:rFonts w:ascii="Arial" w:hAnsi="Arial" w:cs="Arial"/>
                <w:b/>
                <w:sz w:val="18"/>
                <w:szCs w:val="18"/>
              </w:rPr>
              <w:t>ФГБОУ ВО СГУПС</w:t>
            </w:r>
          </w:p>
          <w:p w:rsidR="000826EF" w:rsidRPr="000826EF" w:rsidRDefault="000826EF" w:rsidP="000826EF">
            <w:pPr>
              <w:spacing w:after="0" w:line="240" w:lineRule="auto"/>
              <w:rPr>
                <w:rFonts w:ascii="Arial" w:hAnsi="Arial" w:cs="Arial"/>
                <w:sz w:val="18"/>
                <w:szCs w:val="18"/>
              </w:rPr>
            </w:pPr>
            <w:r w:rsidRPr="000826EF">
              <w:rPr>
                <w:rFonts w:ascii="Arial" w:hAnsi="Arial" w:cs="Arial"/>
                <w:sz w:val="18"/>
                <w:szCs w:val="18"/>
              </w:rPr>
              <w:t>Почтовый адрес: 630049 г. Новосибирск, ул. Дуси Ковальчук, д 191</w:t>
            </w:r>
          </w:p>
          <w:p w:rsidR="000826EF" w:rsidRPr="000826EF" w:rsidRDefault="000826EF" w:rsidP="000826EF">
            <w:pPr>
              <w:spacing w:after="0" w:line="240" w:lineRule="auto"/>
              <w:rPr>
                <w:rFonts w:ascii="Arial" w:hAnsi="Arial" w:cs="Arial"/>
                <w:sz w:val="18"/>
                <w:szCs w:val="18"/>
              </w:rPr>
            </w:pPr>
            <w:r w:rsidRPr="000826EF">
              <w:rPr>
                <w:rFonts w:ascii="Arial" w:hAnsi="Arial" w:cs="Arial"/>
                <w:sz w:val="18"/>
                <w:szCs w:val="18"/>
              </w:rPr>
              <w:t>Юридический адрес: 630049 г. Новосибирск, ул. Дуси Ковальчук, д 191</w:t>
            </w:r>
          </w:p>
          <w:p w:rsidR="000826EF" w:rsidRPr="000826EF" w:rsidRDefault="000826EF" w:rsidP="000826EF">
            <w:pPr>
              <w:spacing w:after="0" w:line="240" w:lineRule="auto"/>
              <w:rPr>
                <w:rFonts w:ascii="Arial" w:hAnsi="Arial" w:cs="Arial"/>
                <w:sz w:val="18"/>
                <w:szCs w:val="18"/>
              </w:rPr>
            </w:pPr>
            <w:r w:rsidRPr="000826EF">
              <w:rPr>
                <w:rFonts w:ascii="Arial" w:hAnsi="Arial" w:cs="Arial"/>
                <w:sz w:val="18"/>
                <w:szCs w:val="18"/>
              </w:rPr>
              <w:t xml:space="preserve">Платежные реквизиты:                             </w:t>
            </w:r>
          </w:p>
          <w:p w:rsidR="000826EF" w:rsidRPr="000826EF" w:rsidRDefault="000826EF" w:rsidP="000826EF">
            <w:pPr>
              <w:spacing w:after="0" w:line="240" w:lineRule="auto"/>
              <w:rPr>
                <w:rFonts w:ascii="Arial" w:hAnsi="Arial" w:cs="Arial"/>
                <w:sz w:val="18"/>
                <w:szCs w:val="18"/>
              </w:rPr>
            </w:pPr>
            <w:r w:rsidRPr="000826EF">
              <w:rPr>
                <w:rFonts w:ascii="Arial" w:hAnsi="Arial" w:cs="Arial"/>
                <w:sz w:val="18"/>
                <w:szCs w:val="18"/>
              </w:rPr>
              <w:t xml:space="preserve">ИНН/КПП 5402113155/540201001,                            </w:t>
            </w:r>
            <w:proofErr w:type="gramStart"/>
            <w:r w:rsidRPr="000826EF">
              <w:rPr>
                <w:rFonts w:ascii="Arial" w:hAnsi="Arial" w:cs="Arial"/>
                <w:sz w:val="18"/>
                <w:szCs w:val="18"/>
              </w:rPr>
              <w:t>Р</w:t>
            </w:r>
            <w:proofErr w:type="gramEnd"/>
            <w:r w:rsidRPr="000826EF">
              <w:rPr>
                <w:rFonts w:ascii="Arial" w:hAnsi="Arial" w:cs="Arial"/>
                <w:sz w:val="18"/>
                <w:szCs w:val="18"/>
              </w:rPr>
              <w:t xml:space="preserve">/С 40501810700042000002 </w:t>
            </w:r>
            <w:r w:rsidRPr="000826EF">
              <w:rPr>
                <w:rFonts w:ascii="Arial" w:hAnsi="Arial" w:cs="Arial"/>
                <w:bCs/>
                <w:color w:val="000000"/>
                <w:sz w:val="18"/>
                <w:szCs w:val="18"/>
              </w:rPr>
              <w:t xml:space="preserve"> в </w:t>
            </w:r>
            <w:r w:rsidRPr="000826EF">
              <w:rPr>
                <w:rFonts w:ascii="Arial" w:hAnsi="Arial" w:cs="Arial"/>
                <w:sz w:val="18"/>
                <w:szCs w:val="18"/>
              </w:rPr>
              <w:t>СИБИРСКОЕ ГУ БАНКА РОССИИ Г.НОВОСИБИРСК</w:t>
            </w:r>
          </w:p>
          <w:p w:rsidR="000826EF" w:rsidRPr="000826EF" w:rsidRDefault="000826EF" w:rsidP="000826EF">
            <w:pPr>
              <w:spacing w:after="0" w:line="240" w:lineRule="auto"/>
              <w:rPr>
                <w:rFonts w:ascii="Arial" w:hAnsi="Arial" w:cs="Arial"/>
                <w:sz w:val="18"/>
                <w:szCs w:val="18"/>
              </w:rPr>
            </w:pPr>
            <w:r w:rsidRPr="000826EF">
              <w:rPr>
                <w:rFonts w:ascii="Arial" w:hAnsi="Arial" w:cs="Arial"/>
                <w:sz w:val="18"/>
                <w:szCs w:val="18"/>
              </w:rPr>
              <w:t>Л/С 20516Х38290, БИК 045004001</w:t>
            </w:r>
          </w:p>
          <w:p w:rsidR="000826EF" w:rsidRPr="000826EF" w:rsidRDefault="000826EF" w:rsidP="000826EF">
            <w:pPr>
              <w:spacing w:after="0" w:line="240" w:lineRule="auto"/>
              <w:rPr>
                <w:rFonts w:ascii="Arial" w:hAnsi="Arial" w:cs="Arial"/>
                <w:sz w:val="18"/>
                <w:szCs w:val="18"/>
              </w:rPr>
            </w:pPr>
            <w:r w:rsidRPr="000826EF">
              <w:rPr>
                <w:rFonts w:ascii="Arial" w:hAnsi="Arial" w:cs="Arial"/>
                <w:sz w:val="18"/>
                <w:szCs w:val="18"/>
              </w:rPr>
              <w:t xml:space="preserve"> Тел./Факс  8 (383) 236-01-19</w:t>
            </w:r>
          </w:p>
          <w:p w:rsidR="000826EF" w:rsidRPr="000826EF" w:rsidRDefault="000826EF" w:rsidP="000826EF">
            <w:pPr>
              <w:tabs>
                <w:tab w:val="left" w:pos="1233"/>
              </w:tabs>
              <w:spacing w:after="0" w:line="240" w:lineRule="auto"/>
              <w:rPr>
                <w:rFonts w:ascii="Arial" w:eastAsia="Times New Roman" w:hAnsi="Arial" w:cs="Arial"/>
                <w:sz w:val="18"/>
                <w:szCs w:val="18"/>
                <w:lang w:eastAsia="ru-RU"/>
              </w:rPr>
            </w:pPr>
          </w:p>
          <w:p w:rsidR="000826EF" w:rsidRPr="000826EF" w:rsidRDefault="000826EF" w:rsidP="000826EF">
            <w:pPr>
              <w:tabs>
                <w:tab w:val="left" w:pos="1233"/>
              </w:tabs>
              <w:spacing w:after="0" w:line="240" w:lineRule="auto"/>
              <w:rPr>
                <w:rFonts w:ascii="Arial" w:eastAsia="Times New Roman" w:hAnsi="Arial" w:cs="Arial"/>
                <w:sz w:val="18"/>
                <w:szCs w:val="18"/>
                <w:lang w:eastAsia="ru-RU"/>
              </w:rPr>
            </w:pPr>
          </w:p>
          <w:p w:rsidR="000826EF" w:rsidRPr="000826EF" w:rsidRDefault="000826EF" w:rsidP="000826EF">
            <w:pPr>
              <w:tabs>
                <w:tab w:val="left" w:pos="1233"/>
              </w:tabs>
              <w:spacing w:after="0" w:line="240" w:lineRule="auto"/>
              <w:rPr>
                <w:rFonts w:ascii="Arial" w:eastAsia="Times New Roman" w:hAnsi="Arial" w:cs="Arial"/>
                <w:sz w:val="18"/>
                <w:szCs w:val="18"/>
                <w:lang w:eastAsia="ru-RU"/>
              </w:rPr>
            </w:pPr>
          </w:p>
          <w:p w:rsidR="000826EF" w:rsidRPr="000826EF" w:rsidRDefault="000826EF" w:rsidP="000826EF">
            <w:pPr>
              <w:tabs>
                <w:tab w:val="left" w:pos="1233"/>
              </w:tabs>
              <w:spacing w:after="0" w:line="240" w:lineRule="auto"/>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Ректор </w:t>
            </w:r>
            <w:r w:rsidRPr="000826EF">
              <w:rPr>
                <w:rFonts w:ascii="Arial" w:eastAsia="Times New Roman" w:hAnsi="Arial" w:cs="Arial"/>
                <w:sz w:val="18"/>
                <w:szCs w:val="18"/>
                <w:lang w:eastAsia="ru-RU"/>
              </w:rPr>
              <w:tab/>
            </w:r>
            <w:r w:rsidRPr="000826EF">
              <w:rPr>
                <w:rFonts w:ascii="Arial" w:eastAsia="Times New Roman" w:hAnsi="Arial" w:cs="Arial"/>
                <w:sz w:val="18"/>
                <w:szCs w:val="18"/>
                <w:lang w:eastAsia="ru-RU"/>
              </w:rPr>
              <w:br/>
              <w:t xml:space="preserve">ФГБОУ ВО СГУПС </w:t>
            </w:r>
          </w:p>
          <w:p w:rsidR="000826EF" w:rsidRPr="000826EF" w:rsidRDefault="000826EF" w:rsidP="000826EF">
            <w:pPr>
              <w:spacing w:after="0" w:line="240" w:lineRule="auto"/>
              <w:rPr>
                <w:rFonts w:ascii="Arial" w:eastAsia="Times New Roman" w:hAnsi="Arial" w:cs="Arial"/>
                <w:sz w:val="18"/>
                <w:szCs w:val="18"/>
                <w:lang w:eastAsia="ru-RU"/>
              </w:rPr>
            </w:pPr>
            <w:r w:rsidRPr="000826EF">
              <w:rPr>
                <w:rFonts w:ascii="Arial" w:eastAsia="Times New Roman" w:hAnsi="Arial" w:cs="Arial"/>
                <w:sz w:val="18"/>
                <w:szCs w:val="18"/>
                <w:lang w:eastAsia="ru-RU"/>
              </w:rPr>
              <w:t>___________________ /А.Л. Манаков/</w:t>
            </w:r>
          </w:p>
          <w:p w:rsidR="000826EF" w:rsidRPr="000826EF" w:rsidRDefault="000826EF" w:rsidP="000826EF">
            <w:pPr>
              <w:spacing w:after="0" w:line="240" w:lineRule="auto"/>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                                 </w:t>
            </w:r>
            <w:proofErr w:type="spellStart"/>
            <w:r w:rsidRPr="000826EF">
              <w:rPr>
                <w:rFonts w:ascii="Arial" w:eastAsia="Times New Roman" w:hAnsi="Arial" w:cs="Arial"/>
                <w:sz w:val="18"/>
                <w:szCs w:val="18"/>
                <w:lang w:eastAsia="ru-RU"/>
              </w:rPr>
              <w:t>м.п</w:t>
            </w:r>
            <w:proofErr w:type="spellEnd"/>
            <w:r w:rsidRPr="000826EF">
              <w:rPr>
                <w:rFonts w:ascii="Arial" w:eastAsia="Times New Roman" w:hAnsi="Arial" w:cs="Arial"/>
                <w:sz w:val="18"/>
                <w:szCs w:val="18"/>
                <w:lang w:eastAsia="ru-RU"/>
              </w:rPr>
              <w:t>.</w:t>
            </w:r>
          </w:p>
        </w:tc>
        <w:tc>
          <w:tcPr>
            <w:tcW w:w="4741" w:type="dxa"/>
          </w:tcPr>
          <w:p w:rsidR="000826EF" w:rsidRPr="000826EF" w:rsidRDefault="000826EF" w:rsidP="000826EF">
            <w:pPr>
              <w:spacing w:after="0" w:line="240" w:lineRule="auto"/>
              <w:jc w:val="both"/>
              <w:rPr>
                <w:rFonts w:ascii="Arial" w:eastAsia="Times New Roman" w:hAnsi="Arial" w:cs="Arial"/>
                <w:b/>
                <w:sz w:val="18"/>
                <w:szCs w:val="18"/>
                <w:lang w:eastAsia="ru-RU"/>
              </w:rPr>
            </w:pPr>
            <w:r w:rsidRPr="000826EF">
              <w:rPr>
                <w:rFonts w:ascii="Arial" w:eastAsia="Times New Roman" w:hAnsi="Arial" w:cs="Arial"/>
                <w:b/>
                <w:sz w:val="18"/>
                <w:szCs w:val="18"/>
                <w:lang w:eastAsia="ru-RU"/>
              </w:rPr>
              <w:t>Исполнитель:</w:t>
            </w:r>
          </w:p>
          <w:p w:rsidR="000826EF" w:rsidRPr="000826EF" w:rsidRDefault="000826EF" w:rsidP="000826EF">
            <w:pPr>
              <w:spacing w:after="0" w:line="240" w:lineRule="auto"/>
              <w:rPr>
                <w:rFonts w:ascii="Arial" w:hAnsi="Arial" w:cs="Arial"/>
                <w:sz w:val="18"/>
                <w:szCs w:val="18"/>
              </w:rPr>
            </w:pPr>
            <w:r w:rsidRPr="000826EF">
              <w:rPr>
                <w:rFonts w:ascii="Arial" w:hAnsi="Arial" w:cs="Arial"/>
                <w:sz w:val="18"/>
                <w:szCs w:val="18"/>
              </w:rPr>
              <w:t xml:space="preserve">Индивидуальный Предприниматель </w:t>
            </w:r>
            <w:r w:rsidRPr="000826EF">
              <w:rPr>
                <w:rFonts w:ascii="Arial" w:hAnsi="Arial" w:cs="Arial"/>
                <w:b/>
                <w:sz w:val="18"/>
                <w:szCs w:val="18"/>
              </w:rPr>
              <w:t>Черченко</w:t>
            </w:r>
            <w:r w:rsidRPr="000826EF">
              <w:rPr>
                <w:rFonts w:ascii="Arial" w:hAnsi="Arial" w:cs="Arial"/>
                <w:sz w:val="18"/>
                <w:szCs w:val="18"/>
              </w:rPr>
              <w:t xml:space="preserve"> Екатерина Александровна 630049, Россия, г. Новосибирск, Красный проспект, 182/1 офис 811</w:t>
            </w:r>
            <w:r w:rsidRPr="000826EF">
              <w:rPr>
                <w:rFonts w:ascii="Arial" w:hAnsi="Arial" w:cs="Arial"/>
                <w:sz w:val="18"/>
                <w:szCs w:val="18"/>
              </w:rPr>
              <w:br/>
            </w:r>
            <w:r w:rsidRPr="000826EF">
              <w:rPr>
                <w:rFonts w:ascii="Arial" w:hAnsi="Arial" w:cs="Arial"/>
                <w:sz w:val="18"/>
                <w:szCs w:val="18"/>
              </w:rPr>
              <w:br/>
              <w:t xml:space="preserve">электронный адрес: </w:t>
            </w:r>
            <w:r w:rsidRPr="000826EF">
              <w:rPr>
                <w:rFonts w:ascii="Arial" w:hAnsi="Arial" w:cs="Arial"/>
                <w:sz w:val="18"/>
                <w:szCs w:val="18"/>
                <w:lang w:val="en-US"/>
              </w:rPr>
              <w:t>Ab</w:t>
            </w:r>
            <w:r w:rsidRPr="000826EF">
              <w:rPr>
                <w:rFonts w:ascii="Arial" w:hAnsi="Arial" w:cs="Arial"/>
                <w:sz w:val="18"/>
                <w:szCs w:val="18"/>
              </w:rPr>
              <w:t>2496650@</w:t>
            </w:r>
            <w:r w:rsidRPr="000826EF">
              <w:rPr>
                <w:rFonts w:ascii="Arial" w:hAnsi="Arial" w:cs="Arial"/>
                <w:sz w:val="18"/>
                <w:szCs w:val="18"/>
                <w:lang w:val="en-US"/>
              </w:rPr>
              <w:t>mail</w:t>
            </w:r>
            <w:r w:rsidRPr="000826EF">
              <w:rPr>
                <w:rFonts w:ascii="Arial" w:hAnsi="Arial" w:cs="Arial"/>
                <w:sz w:val="18"/>
                <w:szCs w:val="18"/>
              </w:rPr>
              <w:t>.</w:t>
            </w:r>
            <w:proofErr w:type="spellStart"/>
            <w:r w:rsidRPr="000826EF">
              <w:rPr>
                <w:rFonts w:ascii="Arial" w:hAnsi="Arial" w:cs="Arial"/>
                <w:sz w:val="18"/>
                <w:szCs w:val="18"/>
                <w:lang w:val="en-US"/>
              </w:rPr>
              <w:t>ru</w:t>
            </w:r>
            <w:proofErr w:type="spellEnd"/>
            <w:r w:rsidRPr="000826EF">
              <w:rPr>
                <w:rFonts w:ascii="Arial" w:hAnsi="Arial" w:cs="Arial"/>
                <w:sz w:val="18"/>
                <w:szCs w:val="18"/>
              </w:rPr>
              <w:br/>
              <w:t>телефон: 89831315915</w:t>
            </w:r>
          </w:p>
          <w:p w:rsidR="000826EF" w:rsidRPr="000826EF" w:rsidRDefault="000826EF" w:rsidP="000826EF">
            <w:pPr>
              <w:spacing w:after="0" w:line="240" w:lineRule="auto"/>
              <w:rPr>
                <w:rFonts w:ascii="Arial" w:hAnsi="Arial" w:cs="Arial"/>
                <w:sz w:val="18"/>
                <w:szCs w:val="18"/>
              </w:rPr>
            </w:pPr>
          </w:p>
          <w:p w:rsidR="000826EF" w:rsidRPr="000826EF" w:rsidRDefault="000826EF" w:rsidP="000826EF">
            <w:pPr>
              <w:spacing w:after="0" w:line="240" w:lineRule="auto"/>
              <w:rPr>
                <w:rFonts w:ascii="Arial" w:hAnsi="Arial" w:cs="Arial"/>
                <w:sz w:val="18"/>
                <w:szCs w:val="18"/>
              </w:rPr>
            </w:pPr>
          </w:p>
          <w:p w:rsidR="000826EF" w:rsidRPr="000826EF" w:rsidRDefault="000826EF" w:rsidP="000826EF">
            <w:pPr>
              <w:spacing w:after="0" w:line="240" w:lineRule="auto"/>
              <w:rPr>
                <w:rFonts w:ascii="Arial" w:eastAsia="Times New Roman" w:hAnsi="Arial" w:cs="Arial"/>
                <w:sz w:val="18"/>
                <w:szCs w:val="18"/>
                <w:lang w:eastAsia="ru-RU"/>
              </w:rPr>
            </w:pPr>
            <w:r w:rsidRPr="000826EF">
              <w:rPr>
                <w:rFonts w:ascii="Arial" w:eastAsia="Times New Roman" w:hAnsi="Arial" w:cs="Arial"/>
                <w:sz w:val="18"/>
                <w:szCs w:val="18"/>
                <w:lang w:eastAsia="ru-RU"/>
              </w:rPr>
              <w:t>__________________/Е.А. Чер</w:t>
            </w:r>
            <w:r>
              <w:rPr>
                <w:rFonts w:ascii="Arial" w:eastAsia="Times New Roman" w:hAnsi="Arial" w:cs="Arial"/>
                <w:sz w:val="18"/>
                <w:szCs w:val="18"/>
                <w:lang w:eastAsia="ru-RU"/>
              </w:rPr>
              <w:t>ч</w:t>
            </w:r>
            <w:r w:rsidRPr="000826EF">
              <w:rPr>
                <w:rFonts w:ascii="Arial" w:eastAsia="Times New Roman" w:hAnsi="Arial" w:cs="Arial"/>
                <w:sz w:val="18"/>
                <w:szCs w:val="18"/>
                <w:lang w:eastAsia="ru-RU"/>
              </w:rPr>
              <w:t>енко/</w:t>
            </w:r>
          </w:p>
          <w:p w:rsidR="000826EF" w:rsidRPr="000826EF" w:rsidRDefault="000826EF" w:rsidP="000826EF">
            <w:pPr>
              <w:spacing w:after="0" w:line="240" w:lineRule="auto"/>
              <w:jc w:val="center"/>
              <w:rPr>
                <w:rFonts w:ascii="Arial" w:hAnsi="Arial" w:cs="Arial"/>
                <w:sz w:val="18"/>
                <w:szCs w:val="18"/>
              </w:rPr>
            </w:pPr>
            <w:r w:rsidRPr="000826EF">
              <w:rPr>
                <w:rFonts w:ascii="Arial" w:hAnsi="Arial" w:cs="Arial"/>
                <w:b/>
                <w:sz w:val="18"/>
                <w:szCs w:val="18"/>
              </w:rPr>
              <w:t xml:space="preserve">        </w:t>
            </w:r>
            <w:proofErr w:type="spellStart"/>
            <w:r w:rsidRPr="000826EF">
              <w:rPr>
                <w:rFonts w:ascii="Arial" w:hAnsi="Arial" w:cs="Arial"/>
                <w:sz w:val="18"/>
                <w:szCs w:val="18"/>
              </w:rPr>
              <w:t>м.п</w:t>
            </w:r>
            <w:proofErr w:type="spellEnd"/>
            <w:r w:rsidRPr="000826EF">
              <w:rPr>
                <w:rFonts w:ascii="Arial" w:hAnsi="Arial" w:cs="Arial"/>
                <w:sz w:val="18"/>
                <w:szCs w:val="18"/>
              </w:rPr>
              <w:t>.</w:t>
            </w:r>
          </w:p>
        </w:tc>
      </w:tr>
    </w:tbl>
    <w:p w:rsidR="000826EF" w:rsidRPr="000826EF" w:rsidRDefault="000826EF" w:rsidP="000826EF">
      <w:pPr>
        <w:spacing w:after="0" w:line="240" w:lineRule="auto"/>
        <w:rPr>
          <w:rFonts w:ascii="Arial" w:eastAsia="Times New Roman" w:hAnsi="Arial" w:cs="Arial"/>
          <w:sz w:val="18"/>
          <w:szCs w:val="18"/>
          <w:lang w:eastAsia="ru-RU"/>
        </w:rPr>
      </w:pPr>
    </w:p>
    <w:p w:rsidR="000826EF" w:rsidRPr="000826EF" w:rsidRDefault="000826EF" w:rsidP="000826EF">
      <w:pPr>
        <w:spacing w:after="0" w:line="240" w:lineRule="auto"/>
        <w:rPr>
          <w:rFonts w:ascii="Arial" w:eastAsia="Times New Roman" w:hAnsi="Arial" w:cs="Arial"/>
          <w:sz w:val="18"/>
          <w:szCs w:val="18"/>
          <w:lang w:eastAsia="ru-RU"/>
        </w:rPr>
      </w:pPr>
    </w:p>
    <w:p w:rsidR="000826EF" w:rsidRPr="000826EF" w:rsidRDefault="000826EF" w:rsidP="000826EF">
      <w:pPr>
        <w:spacing w:after="0" w:line="240" w:lineRule="auto"/>
        <w:rPr>
          <w:rFonts w:ascii="Arial" w:eastAsia="Times New Roman" w:hAnsi="Arial" w:cs="Arial"/>
          <w:sz w:val="18"/>
          <w:szCs w:val="18"/>
          <w:lang w:eastAsia="ru-RU"/>
        </w:rPr>
      </w:pPr>
    </w:p>
    <w:p w:rsidR="000826EF" w:rsidRPr="000826EF" w:rsidRDefault="000826EF" w:rsidP="000826EF">
      <w:pPr>
        <w:spacing w:after="0" w:line="240" w:lineRule="auto"/>
        <w:rPr>
          <w:rFonts w:ascii="Arial" w:eastAsia="Times New Roman" w:hAnsi="Arial" w:cs="Arial"/>
          <w:sz w:val="18"/>
          <w:szCs w:val="18"/>
          <w:lang w:eastAsia="ru-RU"/>
        </w:rPr>
      </w:pPr>
    </w:p>
    <w:p w:rsidR="000826EF" w:rsidRDefault="000826EF" w:rsidP="000826EF">
      <w:pPr>
        <w:spacing w:after="0" w:line="240" w:lineRule="auto"/>
        <w:rPr>
          <w:rFonts w:ascii="Arial" w:eastAsia="Times New Roman" w:hAnsi="Arial" w:cs="Arial"/>
          <w:sz w:val="18"/>
          <w:szCs w:val="18"/>
          <w:lang w:eastAsia="ru-RU"/>
        </w:rPr>
      </w:pPr>
    </w:p>
    <w:p w:rsidR="000826EF" w:rsidRDefault="000826EF" w:rsidP="000826EF">
      <w:pPr>
        <w:spacing w:after="0" w:line="240" w:lineRule="auto"/>
        <w:rPr>
          <w:rFonts w:ascii="Arial" w:eastAsia="Times New Roman" w:hAnsi="Arial" w:cs="Arial"/>
          <w:sz w:val="18"/>
          <w:szCs w:val="18"/>
          <w:lang w:eastAsia="ru-RU"/>
        </w:rPr>
      </w:pPr>
    </w:p>
    <w:p w:rsidR="000826EF" w:rsidRDefault="000826EF" w:rsidP="000826EF">
      <w:pPr>
        <w:spacing w:after="0" w:line="240" w:lineRule="auto"/>
        <w:rPr>
          <w:rFonts w:ascii="Arial" w:eastAsia="Times New Roman" w:hAnsi="Arial" w:cs="Arial"/>
          <w:sz w:val="18"/>
          <w:szCs w:val="18"/>
          <w:lang w:eastAsia="ru-RU"/>
        </w:rPr>
      </w:pPr>
    </w:p>
    <w:p w:rsidR="00ED09E5" w:rsidRDefault="00ED09E5" w:rsidP="000826EF">
      <w:pPr>
        <w:spacing w:after="0" w:line="240" w:lineRule="auto"/>
        <w:rPr>
          <w:rFonts w:ascii="Arial" w:eastAsia="Times New Roman" w:hAnsi="Arial" w:cs="Arial"/>
          <w:sz w:val="18"/>
          <w:szCs w:val="18"/>
          <w:lang w:eastAsia="ru-RU"/>
        </w:rPr>
      </w:pPr>
    </w:p>
    <w:p w:rsidR="00ED09E5" w:rsidRDefault="00ED09E5" w:rsidP="000826EF">
      <w:pPr>
        <w:spacing w:after="0" w:line="240" w:lineRule="auto"/>
        <w:rPr>
          <w:rFonts w:ascii="Arial" w:eastAsia="Times New Roman" w:hAnsi="Arial" w:cs="Arial"/>
          <w:sz w:val="18"/>
          <w:szCs w:val="18"/>
          <w:lang w:eastAsia="ru-RU"/>
        </w:rPr>
      </w:pPr>
    </w:p>
    <w:p w:rsidR="00ED09E5" w:rsidRPr="000826EF" w:rsidRDefault="00ED09E5" w:rsidP="000826EF">
      <w:pPr>
        <w:spacing w:after="0" w:line="240" w:lineRule="auto"/>
        <w:rPr>
          <w:rFonts w:ascii="Arial" w:eastAsia="Times New Roman" w:hAnsi="Arial" w:cs="Arial"/>
          <w:sz w:val="18"/>
          <w:szCs w:val="18"/>
          <w:lang w:eastAsia="ru-RU"/>
        </w:rPr>
      </w:pPr>
    </w:p>
    <w:p w:rsidR="000826EF" w:rsidRPr="000826EF" w:rsidRDefault="000826EF" w:rsidP="000826EF">
      <w:pPr>
        <w:spacing w:after="0" w:line="240" w:lineRule="auto"/>
        <w:rPr>
          <w:rFonts w:ascii="Arial" w:eastAsia="Times New Roman" w:hAnsi="Arial" w:cs="Arial"/>
          <w:sz w:val="18"/>
          <w:szCs w:val="18"/>
          <w:lang w:eastAsia="ru-RU"/>
        </w:rPr>
      </w:pPr>
    </w:p>
    <w:p w:rsidR="000826EF" w:rsidRPr="000826EF" w:rsidRDefault="000826EF" w:rsidP="000826EF">
      <w:pPr>
        <w:spacing w:after="0" w:line="240" w:lineRule="auto"/>
        <w:rPr>
          <w:rFonts w:ascii="Arial" w:eastAsia="Times New Roman" w:hAnsi="Arial" w:cs="Arial"/>
          <w:sz w:val="18"/>
          <w:szCs w:val="18"/>
          <w:lang w:eastAsia="ru-RU"/>
        </w:rPr>
      </w:pPr>
    </w:p>
    <w:p w:rsidR="000826EF" w:rsidRPr="000826EF" w:rsidRDefault="000826EF" w:rsidP="000826EF">
      <w:pPr>
        <w:spacing w:after="0" w:line="240" w:lineRule="auto"/>
        <w:rPr>
          <w:rFonts w:ascii="Arial" w:eastAsia="Times New Roman" w:hAnsi="Arial" w:cs="Arial"/>
          <w:sz w:val="18"/>
          <w:szCs w:val="18"/>
          <w:lang w:eastAsia="ru-RU"/>
        </w:rPr>
      </w:pPr>
    </w:p>
    <w:p w:rsidR="000826EF" w:rsidRPr="000826EF" w:rsidRDefault="000826EF" w:rsidP="000826EF">
      <w:pPr>
        <w:spacing w:after="0" w:line="240" w:lineRule="auto"/>
        <w:jc w:val="right"/>
        <w:rPr>
          <w:rFonts w:ascii="Arial" w:eastAsia="Times New Roman" w:hAnsi="Arial" w:cs="Arial"/>
          <w:b/>
          <w:sz w:val="18"/>
          <w:szCs w:val="18"/>
          <w:lang w:eastAsia="ru-RU"/>
        </w:rPr>
      </w:pPr>
      <w:r w:rsidRPr="000826EF">
        <w:rPr>
          <w:rFonts w:ascii="Arial" w:eastAsia="Times New Roman" w:hAnsi="Arial" w:cs="Arial"/>
          <w:b/>
          <w:sz w:val="18"/>
          <w:szCs w:val="18"/>
          <w:lang w:eastAsia="ru-RU"/>
        </w:rPr>
        <w:t>Приложение №1</w:t>
      </w:r>
    </w:p>
    <w:p w:rsidR="000826EF" w:rsidRPr="000826EF" w:rsidRDefault="000826EF" w:rsidP="000826EF">
      <w:pPr>
        <w:spacing w:after="0" w:line="240" w:lineRule="auto"/>
        <w:jc w:val="right"/>
        <w:rPr>
          <w:rFonts w:ascii="Arial" w:eastAsia="Times New Roman" w:hAnsi="Arial" w:cs="Arial"/>
          <w:b/>
          <w:sz w:val="18"/>
          <w:szCs w:val="18"/>
          <w:lang w:eastAsia="ru-RU"/>
        </w:rPr>
      </w:pPr>
      <w:r w:rsidRPr="000826EF">
        <w:rPr>
          <w:rFonts w:ascii="Arial" w:eastAsia="Times New Roman" w:hAnsi="Arial" w:cs="Arial"/>
          <w:b/>
          <w:sz w:val="18"/>
          <w:szCs w:val="18"/>
          <w:lang w:eastAsia="ru-RU"/>
        </w:rPr>
        <w:lastRenderedPageBreak/>
        <w:t>К Договору №  __</w:t>
      </w:r>
    </w:p>
    <w:p w:rsidR="000826EF" w:rsidRPr="000826EF" w:rsidRDefault="000826EF" w:rsidP="000826EF">
      <w:pPr>
        <w:spacing w:after="0" w:line="240" w:lineRule="auto"/>
        <w:jc w:val="right"/>
        <w:rPr>
          <w:rFonts w:ascii="Arial" w:hAnsi="Arial" w:cs="Arial"/>
          <w:b/>
          <w:sz w:val="18"/>
          <w:szCs w:val="18"/>
        </w:rPr>
      </w:pPr>
      <w:r w:rsidRPr="000826EF">
        <w:rPr>
          <w:rFonts w:ascii="Arial" w:eastAsia="Times New Roman" w:hAnsi="Arial" w:cs="Arial"/>
          <w:b/>
          <w:sz w:val="18"/>
          <w:szCs w:val="18"/>
          <w:lang w:eastAsia="ru-RU"/>
        </w:rPr>
        <w:t xml:space="preserve"> от  «__» ______  2018  г.</w:t>
      </w:r>
    </w:p>
    <w:p w:rsidR="000826EF" w:rsidRPr="000826EF" w:rsidRDefault="000826EF" w:rsidP="000826EF">
      <w:pPr>
        <w:spacing w:after="0" w:line="240" w:lineRule="auto"/>
        <w:jc w:val="right"/>
        <w:rPr>
          <w:rFonts w:ascii="Arial" w:eastAsia="Times New Roman" w:hAnsi="Arial" w:cs="Arial"/>
          <w:b/>
          <w:i/>
          <w:sz w:val="18"/>
          <w:szCs w:val="18"/>
          <w:lang w:eastAsia="ru-RU"/>
        </w:rPr>
      </w:pPr>
    </w:p>
    <w:p w:rsidR="000826EF" w:rsidRPr="000826EF" w:rsidRDefault="000826EF" w:rsidP="000826EF">
      <w:pPr>
        <w:spacing w:after="0" w:line="240" w:lineRule="auto"/>
        <w:jc w:val="center"/>
        <w:rPr>
          <w:rFonts w:ascii="Arial" w:hAnsi="Arial" w:cs="Arial"/>
          <w:b/>
          <w:sz w:val="18"/>
          <w:szCs w:val="18"/>
        </w:rPr>
      </w:pPr>
      <w:r w:rsidRPr="000826EF">
        <w:rPr>
          <w:rFonts w:ascii="Arial" w:eastAsia="Times New Roman" w:hAnsi="Arial" w:cs="Arial"/>
          <w:b/>
          <w:i/>
          <w:sz w:val="18"/>
          <w:szCs w:val="18"/>
          <w:lang w:eastAsia="ru-RU"/>
        </w:rPr>
        <w:t>Заявка № 01 от «__» ________ 2018г.</w:t>
      </w:r>
    </w:p>
    <w:p w:rsidR="000826EF" w:rsidRPr="000826EF" w:rsidRDefault="000826EF" w:rsidP="000826EF">
      <w:pPr>
        <w:spacing w:after="0" w:line="240" w:lineRule="auto"/>
        <w:jc w:val="center"/>
        <w:rPr>
          <w:rFonts w:ascii="Arial" w:hAnsi="Arial" w:cs="Arial"/>
          <w:b/>
          <w:sz w:val="18"/>
          <w:szCs w:val="18"/>
        </w:rPr>
      </w:pPr>
    </w:p>
    <w:tbl>
      <w:tblPr>
        <w:tblStyle w:val="ac"/>
        <w:tblW w:w="10916" w:type="dxa"/>
        <w:tblInd w:w="-318" w:type="dxa"/>
        <w:tblLayout w:type="fixed"/>
        <w:tblLook w:val="04A0" w:firstRow="1" w:lastRow="0" w:firstColumn="1" w:lastColumn="0" w:noHBand="0" w:noVBand="1"/>
      </w:tblPr>
      <w:tblGrid>
        <w:gridCol w:w="567"/>
        <w:gridCol w:w="4537"/>
        <w:gridCol w:w="2309"/>
        <w:gridCol w:w="2309"/>
        <w:gridCol w:w="1194"/>
      </w:tblGrid>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w:t>
            </w:r>
          </w:p>
        </w:tc>
        <w:tc>
          <w:tcPr>
            <w:tcW w:w="4537"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Блюдо</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Стоимость</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 xml:space="preserve">Кол-во человек </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 xml:space="preserve">Сумма </w:t>
            </w:r>
          </w:p>
        </w:tc>
      </w:tr>
      <w:tr w:rsidR="000826EF" w:rsidRPr="000826EF" w:rsidTr="00ED09E5">
        <w:tc>
          <w:tcPr>
            <w:tcW w:w="10916" w:type="dxa"/>
            <w:gridSpan w:val="5"/>
          </w:tcPr>
          <w:p w:rsidR="000826EF" w:rsidRPr="000826EF" w:rsidRDefault="000826EF" w:rsidP="000826EF">
            <w:pPr>
              <w:jc w:val="center"/>
              <w:rPr>
                <w:rFonts w:ascii="Arial" w:hAnsi="Arial" w:cs="Arial"/>
                <w:b/>
                <w:sz w:val="18"/>
                <w:szCs w:val="18"/>
              </w:rPr>
            </w:pPr>
            <w:r w:rsidRPr="000826EF">
              <w:rPr>
                <w:rFonts w:ascii="Arial" w:hAnsi="Arial" w:cs="Arial"/>
                <w:b/>
                <w:sz w:val="18"/>
                <w:szCs w:val="18"/>
              </w:rPr>
              <w:t>15 ноября 2018 года.</w:t>
            </w:r>
            <w:r w:rsidRPr="000826EF">
              <w:rPr>
                <w:rFonts w:ascii="Arial" w:hAnsi="Arial" w:cs="Arial"/>
                <w:sz w:val="18"/>
                <w:szCs w:val="18"/>
              </w:rPr>
              <w:t xml:space="preserve"> </w:t>
            </w:r>
            <w:r w:rsidRPr="000826EF">
              <w:rPr>
                <w:rFonts w:ascii="Arial" w:hAnsi="Arial" w:cs="Arial"/>
                <w:b/>
                <w:sz w:val="18"/>
                <w:szCs w:val="18"/>
              </w:rPr>
              <w:t>Обед.</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салат овощной  (100гр)</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4 000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борщ с мясом, сметаной (300/20/20)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40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8 000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говядина тушеная с овощами   (125гр)</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110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22 000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картофельное пюре (150гр)</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45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9000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 xml:space="preserve">Хлеб (15 </w:t>
            </w:r>
            <w:proofErr w:type="spellStart"/>
            <w:r w:rsidRPr="000826EF">
              <w:rPr>
                <w:rFonts w:ascii="Arial" w:hAnsi="Arial" w:cs="Arial"/>
                <w:sz w:val="18"/>
                <w:szCs w:val="18"/>
              </w:rPr>
              <w:t>гр</w:t>
            </w:r>
            <w:proofErr w:type="spellEnd"/>
            <w:r w:rsidRPr="000826EF">
              <w:rPr>
                <w:rFonts w:ascii="Arial" w:hAnsi="Arial" w:cs="Arial"/>
                <w:sz w:val="18"/>
                <w:szCs w:val="18"/>
              </w:rPr>
              <w:t>)</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компот из сухофруктов (100 мл)</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булочка (75гр.)</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4000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фрукты , (200гр.)</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10000</w:t>
            </w:r>
          </w:p>
        </w:tc>
      </w:tr>
      <w:tr w:rsidR="000826EF" w:rsidRPr="000826EF" w:rsidTr="00ED09E5">
        <w:tc>
          <w:tcPr>
            <w:tcW w:w="10916" w:type="dxa"/>
            <w:gridSpan w:val="5"/>
          </w:tcPr>
          <w:p w:rsidR="000826EF" w:rsidRPr="000826EF" w:rsidRDefault="000826EF" w:rsidP="000826EF">
            <w:pPr>
              <w:jc w:val="center"/>
              <w:rPr>
                <w:rFonts w:ascii="Arial" w:hAnsi="Arial" w:cs="Arial"/>
                <w:b/>
                <w:sz w:val="18"/>
                <w:szCs w:val="18"/>
              </w:rPr>
            </w:pPr>
            <w:r w:rsidRPr="000826EF">
              <w:rPr>
                <w:rFonts w:ascii="Arial" w:hAnsi="Arial" w:cs="Arial"/>
                <w:b/>
                <w:sz w:val="18"/>
                <w:szCs w:val="18"/>
              </w:rPr>
              <w:t xml:space="preserve"> 15 ноября 2018 года.</w:t>
            </w:r>
            <w:r w:rsidRPr="000826EF">
              <w:rPr>
                <w:rFonts w:ascii="Arial" w:hAnsi="Arial" w:cs="Arial"/>
                <w:sz w:val="18"/>
                <w:szCs w:val="18"/>
              </w:rPr>
              <w:t xml:space="preserve"> </w:t>
            </w:r>
            <w:r w:rsidRPr="000826EF">
              <w:rPr>
                <w:rFonts w:ascii="Arial" w:hAnsi="Arial" w:cs="Arial"/>
                <w:b/>
                <w:sz w:val="18"/>
                <w:szCs w:val="18"/>
              </w:rPr>
              <w:t>Ужин</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винегрет овощной</w:t>
            </w:r>
            <w:r w:rsidR="00ED09E5">
              <w:rPr>
                <w:rFonts w:ascii="Arial" w:hAnsi="Arial" w:cs="Arial"/>
                <w:sz w:val="18"/>
                <w:szCs w:val="18"/>
              </w:rPr>
              <w:t xml:space="preserve">   (100гр.)</w:t>
            </w:r>
            <w:r w:rsidR="00ED09E5">
              <w:rPr>
                <w:rFonts w:ascii="Arial" w:hAnsi="Arial" w:cs="Arial"/>
                <w:sz w:val="18"/>
                <w:szCs w:val="18"/>
              </w:rPr>
              <w:tab/>
            </w:r>
            <w:r w:rsidR="00ED09E5">
              <w:rPr>
                <w:rFonts w:ascii="Arial" w:hAnsi="Arial" w:cs="Arial"/>
                <w:sz w:val="18"/>
                <w:szCs w:val="18"/>
              </w:rPr>
              <w:tab/>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котлета мясная с соусом  (100/30)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70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14000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 xml:space="preserve">макароны  (150 </w:t>
            </w:r>
            <w:proofErr w:type="spellStart"/>
            <w:r w:rsidRPr="000826EF">
              <w:rPr>
                <w:rFonts w:ascii="Arial" w:hAnsi="Arial" w:cs="Arial"/>
                <w:sz w:val="18"/>
                <w:szCs w:val="18"/>
              </w:rPr>
              <w:t>гр</w:t>
            </w:r>
            <w:proofErr w:type="spellEnd"/>
            <w:r w:rsidRPr="000826EF">
              <w:rPr>
                <w:rFonts w:ascii="Arial" w:hAnsi="Arial" w:cs="Arial"/>
                <w:sz w:val="18"/>
                <w:szCs w:val="18"/>
              </w:rPr>
              <w:t>)</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19</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3800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ED09E5">
            <w:pPr>
              <w:rPr>
                <w:rFonts w:ascii="Arial" w:hAnsi="Arial" w:cs="Arial"/>
                <w:sz w:val="18"/>
                <w:szCs w:val="18"/>
              </w:rPr>
            </w:pPr>
            <w:r w:rsidRPr="000826EF">
              <w:rPr>
                <w:rFonts w:ascii="Arial" w:hAnsi="Arial" w:cs="Arial"/>
                <w:sz w:val="18"/>
                <w:szCs w:val="18"/>
              </w:rPr>
              <w:t xml:space="preserve">хлеб (15 </w:t>
            </w:r>
            <w:proofErr w:type="spellStart"/>
            <w:r w:rsidRPr="000826EF">
              <w:rPr>
                <w:rFonts w:ascii="Arial" w:hAnsi="Arial" w:cs="Arial"/>
                <w:sz w:val="18"/>
                <w:szCs w:val="18"/>
              </w:rPr>
              <w:t>гр</w:t>
            </w:r>
            <w:proofErr w:type="spellEnd"/>
            <w:r w:rsidRPr="000826EF">
              <w:rPr>
                <w:rFonts w:ascii="Arial" w:hAnsi="Arial" w:cs="Arial"/>
                <w:sz w:val="18"/>
                <w:szCs w:val="18"/>
              </w:rPr>
              <w:t>)</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чай с сахаром (100 мл)</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пирожок  (70гр)</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21</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4200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фрукты (200гр.)</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10000</w:t>
            </w:r>
          </w:p>
        </w:tc>
      </w:tr>
      <w:tr w:rsidR="000826EF" w:rsidRPr="000826EF" w:rsidTr="00ED09E5">
        <w:tc>
          <w:tcPr>
            <w:tcW w:w="10916" w:type="dxa"/>
            <w:gridSpan w:val="5"/>
          </w:tcPr>
          <w:p w:rsidR="000826EF" w:rsidRPr="000826EF" w:rsidRDefault="000826EF" w:rsidP="000826EF">
            <w:pPr>
              <w:jc w:val="center"/>
              <w:rPr>
                <w:rFonts w:ascii="Arial" w:hAnsi="Arial" w:cs="Arial"/>
                <w:b/>
                <w:sz w:val="18"/>
                <w:szCs w:val="18"/>
              </w:rPr>
            </w:pPr>
            <w:r w:rsidRPr="000826EF">
              <w:rPr>
                <w:rFonts w:ascii="Arial" w:hAnsi="Arial" w:cs="Arial"/>
                <w:b/>
                <w:sz w:val="18"/>
                <w:szCs w:val="18"/>
              </w:rPr>
              <w:t>16 ноября 2018 года. Обед.</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салат "Цезарь"  (100гр)</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70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14000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сырный супчик  (300)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 xml:space="preserve">курочка (филе) </w:t>
            </w:r>
            <w:r w:rsidR="00ED09E5">
              <w:rPr>
                <w:rFonts w:ascii="Arial" w:hAnsi="Arial" w:cs="Arial"/>
                <w:sz w:val="18"/>
                <w:szCs w:val="18"/>
              </w:rPr>
              <w:t>с овощами и кунжутом (100гр)</w:t>
            </w:r>
            <w:r w:rsidR="00ED09E5">
              <w:rPr>
                <w:rFonts w:ascii="Arial" w:hAnsi="Arial" w:cs="Arial"/>
                <w:sz w:val="18"/>
                <w:szCs w:val="18"/>
              </w:rPr>
              <w:tab/>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80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16000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рис</w:t>
            </w:r>
            <w:proofErr w:type="gramStart"/>
            <w:r w:rsidRPr="000826EF">
              <w:rPr>
                <w:rFonts w:ascii="Arial" w:hAnsi="Arial" w:cs="Arial"/>
                <w:sz w:val="18"/>
                <w:szCs w:val="18"/>
              </w:rPr>
              <w:t xml:space="preserve"> ,</w:t>
            </w:r>
            <w:proofErr w:type="gramEnd"/>
            <w:r w:rsidRPr="000826EF">
              <w:rPr>
                <w:rFonts w:ascii="Arial" w:hAnsi="Arial" w:cs="Arial"/>
                <w:sz w:val="18"/>
                <w:szCs w:val="18"/>
              </w:rPr>
              <w:t xml:space="preserve"> фасоль стручковая  (100/100гр)</w:t>
            </w:r>
            <w:r w:rsidR="00ED09E5">
              <w:rPr>
                <w:rFonts w:ascii="Arial" w:hAnsi="Arial" w:cs="Arial"/>
                <w:sz w:val="18"/>
                <w:szCs w:val="18"/>
              </w:rPr>
              <w:tab/>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4000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фрукты , (200гр.)</w:t>
            </w:r>
            <w:r w:rsidRPr="000826EF">
              <w:rPr>
                <w:rFonts w:ascii="Arial" w:hAnsi="Arial" w:cs="Arial"/>
                <w:sz w:val="18"/>
                <w:szCs w:val="18"/>
              </w:rPr>
              <w:tab/>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10000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 xml:space="preserve">Хлеб (15 </w:t>
            </w:r>
            <w:proofErr w:type="spellStart"/>
            <w:r w:rsidRPr="000826EF">
              <w:rPr>
                <w:rFonts w:ascii="Arial" w:hAnsi="Arial" w:cs="Arial"/>
                <w:sz w:val="18"/>
                <w:szCs w:val="18"/>
              </w:rPr>
              <w:t>гр</w:t>
            </w:r>
            <w:proofErr w:type="spellEnd"/>
            <w:r w:rsidRPr="000826EF">
              <w:rPr>
                <w:rFonts w:ascii="Arial" w:hAnsi="Arial" w:cs="Arial"/>
                <w:sz w:val="18"/>
                <w:szCs w:val="18"/>
              </w:rPr>
              <w:t>)</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компот из сухофруктов (100 мл)</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3000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ватрушка с повидлом  (75гр.)</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35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7000</w:t>
            </w:r>
          </w:p>
        </w:tc>
      </w:tr>
      <w:tr w:rsidR="000826EF" w:rsidRPr="000826EF" w:rsidTr="00ED09E5">
        <w:tc>
          <w:tcPr>
            <w:tcW w:w="10916" w:type="dxa"/>
            <w:gridSpan w:val="5"/>
          </w:tcPr>
          <w:p w:rsidR="000826EF" w:rsidRPr="000826EF" w:rsidRDefault="000826EF" w:rsidP="000826EF">
            <w:pPr>
              <w:jc w:val="center"/>
              <w:rPr>
                <w:rFonts w:ascii="Arial" w:hAnsi="Arial" w:cs="Arial"/>
                <w:sz w:val="18"/>
                <w:szCs w:val="18"/>
              </w:rPr>
            </w:pPr>
            <w:r w:rsidRPr="000826EF">
              <w:rPr>
                <w:rFonts w:ascii="Arial" w:hAnsi="Arial" w:cs="Arial"/>
                <w:b/>
                <w:sz w:val="18"/>
                <w:szCs w:val="18"/>
              </w:rPr>
              <w:t>16 ноября 2018 года. Ужин</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винегрет овощной (100гр.)</w:t>
            </w:r>
            <w:r w:rsidRPr="000826EF">
              <w:rPr>
                <w:rFonts w:ascii="Arial" w:hAnsi="Arial" w:cs="Arial"/>
                <w:sz w:val="18"/>
                <w:szCs w:val="18"/>
              </w:rPr>
              <w:tab/>
            </w:r>
            <w:r w:rsidRPr="000826EF">
              <w:rPr>
                <w:rFonts w:ascii="Arial" w:hAnsi="Arial" w:cs="Arial"/>
                <w:sz w:val="18"/>
                <w:szCs w:val="18"/>
              </w:rPr>
              <w:tab/>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ED09E5">
            <w:pPr>
              <w:rPr>
                <w:rFonts w:ascii="Arial" w:hAnsi="Arial" w:cs="Arial"/>
                <w:sz w:val="18"/>
                <w:szCs w:val="18"/>
              </w:rPr>
            </w:pPr>
            <w:r w:rsidRPr="000826EF">
              <w:rPr>
                <w:rFonts w:ascii="Arial" w:hAnsi="Arial" w:cs="Arial"/>
                <w:sz w:val="18"/>
                <w:szCs w:val="18"/>
              </w:rPr>
              <w:t>тефтели "Студенческие"</w:t>
            </w:r>
            <w:r w:rsidR="00ED09E5">
              <w:rPr>
                <w:rFonts w:ascii="Arial" w:hAnsi="Arial" w:cs="Arial"/>
                <w:sz w:val="18"/>
                <w:szCs w:val="18"/>
              </w:rPr>
              <w:t xml:space="preserve"> </w:t>
            </w:r>
            <w:r w:rsidRPr="000826EF">
              <w:rPr>
                <w:rFonts w:ascii="Arial" w:hAnsi="Arial" w:cs="Arial"/>
                <w:sz w:val="18"/>
                <w:szCs w:val="18"/>
              </w:rPr>
              <w:t>(100/50)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65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13000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 xml:space="preserve">гречка  (150 </w:t>
            </w:r>
            <w:proofErr w:type="spellStart"/>
            <w:r w:rsidRPr="000826EF">
              <w:rPr>
                <w:rFonts w:ascii="Arial" w:hAnsi="Arial" w:cs="Arial"/>
                <w:sz w:val="18"/>
                <w:szCs w:val="18"/>
              </w:rPr>
              <w:t>гр</w:t>
            </w:r>
            <w:proofErr w:type="spellEnd"/>
            <w:r w:rsidRPr="000826EF">
              <w:rPr>
                <w:rFonts w:ascii="Arial" w:hAnsi="Arial" w:cs="Arial"/>
                <w:sz w:val="18"/>
                <w:szCs w:val="18"/>
              </w:rPr>
              <w:t>)</w:t>
            </w:r>
            <w:r w:rsidRPr="000826EF">
              <w:rPr>
                <w:rFonts w:ascii="Arial" w:hAnsi="Arial" w:cs="Arial"/>
                <w:sz w:val="18"/>
                <w:szCs w:val="18"/>
              </w:rPr>
              <w:tab/>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4000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 xml:space="preserve">Хлеб (15 </w:t>
            </w:r>
            <w:proofErr w:type="spellStart"/>
            <w:r w:rsidRPr="000826EF">
              <w:rPr>
                <w:rFonts w:ascii="Arial" w:hAnsi="Arial" w:cs="Arial"/>
                <w:sz w:val="18"/>
                <w:szCs w:val="18"/>
              </w:rPr>
              <w:t>гр</w:t>
            </w:r>
            <w:proofErr w:type="spellEnd"/>
            <w:r w:rsidRPr="000826EF">
              <w:rPr>
                <w:rFonts w:ascii="Arial" w:hAnsi="Arial" w:cs="Arial"/>
                <w:sz w:val="18"/>
                <w:szCs w:val="18"/>
              </w:rPr>
              <w:t>)</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чай с сахаром (100 мл)</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пирожок  (70гр)</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25</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5000</w:t>
            </w:r>
          </w:p>
        </w:tc>
      </w:tr>
      <w:tr w:rsidR="000826EF" w:rsidRPr="000826EF" w:rsidTr="00ED09E5">
        <w:tc>
          <w:tcPr>
            <w:tcW w:w="567" w:type="dxa"/>
          </w:tcPr>
          <w:p w:rsidR="000826EF" w:rsidRPr="000826EF" w:rsidRDefault="000826EF" w:rsidP="000826EF">
            <w:pPr>
              <w:rPr>
                <w:rFonts w:ascii="Arial" w:eastAsia="Times New Roman" w:hAnsi="Arial" w:cs="Arial"/>
                <w:b/>
                <w:bCs/>
                <w:i/>
                <w:sz w:val="18"/>
                <w:szCs w:val="18"/>
                <w:lang w:eastAsia="ru-RU"/>
              </w:rPr>
            </w:pPr>
          </w:p>
        </w:tc>
        <w:tc>
          <w:tcPr>
            <w:tcW w:w="4537" w:type="dxa"/>
          </w:tcPr>
          <w:p w:rsidR="000826EF" w:rsidRPr="000826EF" w:rsidRDefault="000826EF" w:rsidP="000826EF">
            <w:pPr>
              <w:rPr>
                <w:rFonts w:ascii="Arial" w:hAnsi="Arial" w:cs="Arial"/>
                <w:sz w:val="18"/>
                <w:szCs w:val="18"/>
              </w:rPr>
            </w:pPr>
            <w:r w:rsidRPr="000826EF">
              <w:rPr>
                <w:rFonts w:ascii="Arial" w:hAnsi="Arial" w:cs="Arial"/>
                <w:sz w:val="18"/>
                <w:szCs w:val="18"/>
              </w:rPr>
              <w:t>фрукты (200гр.)</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50</w:t>
            </w:r>
          </w:p>
        </w:tc>
        <w:tc>
          <w:tcPr>
            <w:tcW w:w="2309"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200</w:t>
            </w:r>
          </w:p>
        </w:tc>
        <w:tc>
          <w:tcPr>
            <w:tcW w:w="1194" w:type="dxa"/>
          </w:tcPr>
          <w:p w:rsidR="000826EF" w:rsidRPr="000826EF" w:rsidRDefault="000826EF" w:rsidP="000826EF">
            <w:pPr>
              <w:rPr>
                <w:rFonts w:ascii="Arial" w:eastAsia="Times New Roman" w:hAnsi="Arial" w:cs="Arial"/>
                <w:b/>
                <w:bCs/>
                <w:i/>
                <w:sz w:val="18"/>
                <w:szCs w:val="18"/>
                <w:lang w:eastAsia="ru-RU"/>
              </w:rPr>
            </w:pPr>
            <w:r w:rsidRPr="000826EF">
              <w:rPr>
                <w:rFonts w:ascii="Arial" w:eastAsia="Times New Roman" w:hAnsi="Arial" w:cs="Arial"/>
                <w:b/>
                <w:bCs/>
                <w:i/>
                <w:sz w:val="18"/>
                <w:szCs w:val="18"/>
                <w:lang w:eastAsia="ru-RU"/>
              </w:rPr>
              <w:t>10000</w:t>
            </w:r>
          </w:p>
        </w:tc>
      </w:tr>
    </w:tbl>
    <w:p w:rsidR="000826EF" w:rsidRPr="000826EF" w:rsidRDefault="000826EF" w:rsidP="000826EF">
      <w:pPr>
        <w:spacing w:after="0" w:line="240" w:lineRule="auto"/>
        <w:jc w:val="both"/>
        <w:rPr>
          <w:rFonts w:ascii="Arial" w:eastAsia="Times New Roman" w:hAnsi="Arial" w:cs="Arial"/>
          <w:sz w:val="18"/>
          <w:szCs w:val="18"/>
          <w:lang w:eastAsia="ru-RU"/>
        </w:rPr>
      </w:pPr>
      <w:r w:rsidRPr="000826EF">
        <w:rPr>
          <w:rFonts w:ascii="Arial" w:eastAsia="Times New Roman" w:hAnsi="Arial" w:cs="Arial"/>
          <w:sz w:val="18"/>
          <w:szCs w:val="18"/>
          <w:lang w:eastAsia="ru-RU"/>
        </w:rPr>
        <w:t>Итоговая сумма: 320 000 триста двадцать тысяч рублей 00 копеек.</w:t>
      </w:r>
    </w:p>
    <w:p w:rsidR="000826EF" w:rsidRPr="000826EF" w:rsidRDefault="000826EF" w:rsidP="000826EF">
      <w:pPr>
        <w:spacing w:after="0" w:line="240" w:lineRule="auto"/>
        <w:rPr>
          <w:rFonts w:ascii="Arial" w:hAnsi="Arial" w:cs="Arial"/>
          <w:sz w:val="18"/>
          <w:szCs w:val="18"/>
        </w:rPr>
      </w:pPr>
      <w:r w:rsidRPr="000826EF">
        <w:rPr>
          <w:rFonts w:ascii="Arial" w:hAnsi="Arial" w:cs="Arial"/>
          <w:sz w:val="18"/>
          <w:szCs w:val="18"/>
        </w:rPr>
        <w:tab/>
      </w:r>
    </w:p>
    <w:p w:rsidR="000826EF" w:rsidRPr="000826EF" w:rsidRDefault="000826EF" w:rsidP="000826EF">
      <w:pPr>
        <w:tabs>
          <w:tab w:val="left" w:pos="1233"/>
        </w:tabs>
        <w:spacing w:after="0" w:line="240" w:lineRule="auto"/>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Ректор </w:t>
      </w:r>
      <w:r w:rsidRPr="000826EF">
        <w:rPr>
          <w:rFonts w:ascii="Arial" w:eastAsia="Times New Roman" w:hAnsi="Arial" w:cs="Arial"/>
          <w:sz w:val="18"/>
          <w:szCs w:val="18"/>
          <w:lang w:eastAsia="ru-RU"/>
        </w:rPr>
        <w:tab/>
      </w:r>
      <w:r w:rsidRPr="000826EF">
        <w:rPr>
          <w:rFonts w:ascii="Arial" w:eastAsia="Times New Roman" w:hAnsi="Arial" w:cs="Arial"/>
          <w:sz w:val="18"/>
          <w:szCs w:val="18"/>
          <w:lang w:eastAsia="ru-RU"/>
        </w:rPr>
        <w:br/>
        <w:t xml:space="preserve">ФГБОУ ВО СГУПС                                           </w:t>
      </w:r>
      <w:r w:rsidRPr="000826EF">
        <w:rPr>
          <w:rFonts w:ascii="Arial" w:hAnsi="Arial" w:cs="Arial"/>
          <w:sz w:val="18"/>
          <w:szCs w:val="18"/>
        </w:rPr>
        <w:t xml:space="preserve">Предприниматель </w:t>
      </w:r>
    </w:p>
    <w:p w:rsidR="000826EF" w:rsidRPr="000826EF" w:rsidRDefault="000826EF" w:rsidP="000826EF">
      <w:pPr>
        <w:tabs>
          <w:tab w:val="left" w:pos="1233"/>
        </w:tabs>
        <w:spacing w:after="0" w:line="240" w:lineRule="auto"/>
        <w:rPr>
          <w:rFonts w:ascii="Arial" w:eastAsia="Times New Roman" w:hAnsi="Arial" w:cs="Arial"/>
          <w:sz w:val="18"/>
          <w:szCs w:val="18"/>
          <w:lang w:eastAsia="ru-RU"/>
        </w:rPr>
      </w:pPr>
    </w:p>
    <w:p w:rsidR="000826EF" w:rsidRPr="000826EF" w:rsidRDefault="000826EF" w:rsidP="000826EF">
      <w:pPr>
        <w:spacing w:after="0" w:line="240" w:lineRule="auto"/>
        <w:rPr>
          <w:rFonts w:ascii="Arial" w:eastAsia="Times New Roman" w:hAnsi="Arial" w:cs="Arial"/>
          <w:sz w:val="18"/>
          <w:szCs w:val="18"/>
          <w:lang w:eastAsia="ru-RU"/>
        </w:rPr>
      </w:pPr>
      <w:r w:rsidRPr="000826EF">
        <w:rPr>
          <w:rFonts w:ascii="Arial" w:eastAsia="Times New Roman" w:hAnsi="Arial" w:cs="Arial"/>
          <w:sz w:val="18"/>
          <w:szCs w:val="18"/>
          <w:lang w:eastAsia="ru-RU"/>
        </w:rPr>
        <w:t xml:space="preserve">___________________ /А.Л. Манаков/                        </w:t>
      </w:r>
      <w:r w:rsidRPr="000826EF">
        <w:rPr>
          <w:rFonts w:ascii="Arial" w:hAnsi="Arial" w:cs="Arial"/>
          <w:sz w:val="18"/>
          <w:szCs w:val="18"/>
        </w:rPr>
        <w:t xml:space="preserve">   __________________/</w:t>
      </w:r>
      <w:proofErr w:type="spellStart"/>
      <w:r w:rsidRPr="000826EF">
        <w:rPr>
          <w:rFonts w:ascii="Arial" w:hAnsi="Arial" w:cs="Arial"/>
          <w:sz w:val="18"/>
          <w:szCs w:val="18"/>
        </w:rPr>
        <w:t>Е.А.Черченко</w:t>
      </w:r>
      <w:proofErr w:type="spellEnd"/>
      <w:r w:rsidRPr="000826EF">
        <w:rPr>
          <w:rFonts w:ascii="Arial" w:hAnsi="Arial" w:cs="Arial"/>
          <w:sz w:val="18"/>
          <w:szCs w:val="18"/>
        </w:rPr>
        <w:t xml:space="preserve"> / </w:t>
      </w:r>
    </w:p>
    <w:p w:rsidR="000826EF" w:rsidRPr="000826EF" w:rsidRDefault="000826EF" w:rsidP="000826EF">
      <w:pPr>
        <w:spacing w:after="0" w:line="240" w:lineRule="auto"/>
        <w:ind w:firstLine="708"/>
        <w:rPr>
          <w:rFonts w:ascii="Arial" w:hAnsi="Arial" w:cs="Arial"/>
          <w:sz w:val="18"/>
          <w:szCs w:val="18"/>
        </w:rPr>
      </w:pPr>
      <w:proofErr w:type="spellStart"/>
      <w:r w:rsidRPr="000826EF">
        <w:rPr>
          <w:rFonts w:ascii="Arial" w:hAnsi="Arial" w:cs="Arial"/>
          <w:sz w:val="18"/>
          <w:szCs w:val="18"/>
        </w:rPr>
        <w:t>м.п</w:t>
      </w:r>
      <w:proofErr w:type="spellEnd"/>
      <w:r w:rsidRPr="000826EF">
        <w:rPr>
          <w:rFonts w:ascii="Arial" w:hAnsi="Arial" w:cs="Arial"/>
          <w:sz w:val="18"/>
          <w:szCs w:val="18"/>
        </w:rPr>
        <w:t xml:space="preserve">. </w:t>
      </w:r>
      <w:r w:rsidRPr="000826EF">
        <w:rPr>
          <w:rFonts w:ascii="Arial" w:hAnsi="Arial" w:cs="Arial"/>
          <w:sz w:val="18"/>
          <w:szCs w:val="18"/>
        </w:rPr>
        <w:tab/>
      </w:r>
      <w:r w:rsidRPr="000826EF">
        <w:rPr>
          <w:rFonts w:ascii="Arial" w:hAnsi="Arial" w:cs="Arial"/>
          <w:sz w:val="18"/>
          <w:szCs w:val="18"/>
        </w:rPr>
        <w:tab/>
      </w:r>
      <w:r w:rsidRPr="000826EF">
        <w:rPr>
          <w:rFonts w:ascii="Arial" w:hAnsi="Arial" w:cs="Arial"/>
          <w:sz w:val="18"/>
          <w:szCs w:val="18"/>
        </w:rPr>
        <w:tab/>
      </w:r>
      <w:r w:rsidRPr="000826EF">
        <w:rPr>
          <w:rFonts w:ascii="Arial" w:hAnsi="Arial" w:cs="Arial"/>
          <w:sz w:val="18"/>
          <w:szCs w:val="18"/>
        </w:rPr>
        <w:tab/>
      </w:r>
      <w:r w:rsidRPr="000826EF">
        <w:rPr>
          <w:rFonts w:ascii="Arial" w:hAnsi="Arial" w:cs="Arial"/>
          <w:sz w:val="18"/>
          <w:szCs w:val="18"/>
        </w:rPr>
        <w:tab/>
      </w:r>
      <w:r w:rsidRPr="000826EF">
        <w:rPr>
          <w:rFonts w:ascii="Arial" w:hAnsi="Arial" w:cs="Arial"/>
          <w:sz w:val="18"/>
          <w:szCs w:val="18"/>
        </w:rPr>
        <w:tab/>
      </w:r>
      <w:r w:rsidRPr="000826EF">
        <w:rPr>
          <w:rFonts w:ascii="Arial" w:hAnsi="Arial" w:cs="Arial"/>
          <w:sz w:val="18"/>
          <w:szCs w:val="18"/>
        </w:rPr>
        <w:tab/>
        <w:t xml:space="preserve"> </w:t>
      </w:r>
      <w:proofErr w:type="spellStart"/>
      <w:r w:rsidRPr="000826EF">
        <w:rPr>
          <w:rFonts w:ascii="Arial" w:hAnsi="Arial" w:cs="Arial"/>
          <w:sz w:val="18"/>
          <w:szCs w:val="18"/>
        </w:rPr>
        <w:t>м.п</w:t>
      </w:r>
      <w:proofErr w:type="spellEnd"/>
      <w:r w:rsidRPr="000826EF">
        <w:rPr>
          <w:rFonts w:ascii="Arial" w:hAnsi="Arial" w:cs="Arial"/>
          <w:sz w:val="18"/>
          <w:szCs w:val="18"/>
        </w:rPr>
        <w:t>.</w:t>
      </w:r>
    </w:p>
    <w:p w:rsidR="000826EF" w:rsidRDefault="000826EF" w:rsidP="000826EF">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0826EF" w:rsidSect="000826EF">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071" w:rsidRDefault="00A36071">
      <w:pPr>
        <w:spacing w:after="0" w:line="240" w:lineRule="auto"/>
      </w:pPr>
      <w:r>
        <w:separator/>
      </w:r>
    </w:p>
  </w:endnote>
  <w:endnote w:type="continuationSeparator" w:id="0">
    <w:p w:rsidR="00A36071" w:rsidRDefault="00A3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071" w:rsidRDefault="00A36071">
      <w:pPr>
        <w:spacing w:after="0" w:line="240" w:lineRule="auto"/>
      </w:pPr>
      <w:r>
        <w:separator/>
      </w:r>
    </w:p>
  </w:footnote>
  <w:footnote w:type="continuationSeparator" w:id="0">
    <w:p w:rsidR="00A36071" w:rsidRDefault="00A36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3">
    <w:nsid w:val="32FB0F38"/>
    <w:multiLevelType w:val="hybridMultilevel"/>
    <w:tmpl w:val="CE9C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125EAF"/>
    <w:multiLevelType w:val="multilevel"/>
    <w:tmpl w:val="3CD2CB7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9">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0123D28"/>
    <w:multiLevelType w:val="hybridMultilevel"/>
    <w:tmpl w:val="BB2CFC98"/>
    <w:lvl w:ilvl="0" w:tplc="B3C40DAC">
      <w:start w:val="1"/>
      <w:numFmt w:val="bullet"/>
      <w:lvlText w:val=""/>
      <w:lvlJc w:val="left"/>
      <w:pPr>
        <w:tabs>
          <w:tab w:val="num" w:pos="960"/>
        </w:tabs>
        <w:ind w:left="960" w:hanging="360"/>
      </w:pPr>
      <w:rPr>
        <w:rFonts w:ascii="Symbol" w:hAnsi="Symbol" w:hint="default"/>
        <w:sz w:val="22"/>
        <w:szCs w:val="22"/>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1">
    <w:nsid w:val="416C1A76"/>
    <w:multiLevelType w:val="multilevel"/>
    <w:tmpl w:val="B96A9A2A"/>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3">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DC5606"/>
    <w:multiLevelType w:val="hybridMultilevel"/>
    <w:tmpl w:val="F0964C6A"/>
    <w:lvl w:ilvl="0" w:tplc="D7EAAC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8">
    <w:nsid w:val="6EDD6D8E"/>
    <w:multiLevelType w:val="multilevel"/>
    <w:tmpl w:val="AE1E3A5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9">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7619C6"/>
    <w:multiLevelType w:val="hybridMultilevel"/>
    <w:tmpl w:val="FF064368"/>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2"/>
  </w:num>
  <w:num w:numId="4">
    <w:abstractNumId w:val="27"/>
  </w:num>
  <w:num w:numId="5">
    <w:abstractNumId w:val="29"/>
  </w:num>
  <w:num w:numId="6">
    <w:abstractNumId w:val="19"/>
  </w:num>
  <w:num w:numId="7">
    <w:abstractNumId w:val="43"/>
  </w:num>
  <w:num w:numId="8">
    <w:abstractNumId w:val="22"/>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40"/>
  </w:num>
  <w:num w:numId="19">
    <w:abstractNumId w:val="17"/>
  </w:num>
  <w:num w:numId="20">
    <w:abstractNumId w:val="16"/>
  </w:num>
  <w:num w:numId="21">
    <w:abstractNumId w:val="10"/>
  </w:num>
  <w:num w:numId="22">
    <w:abstractNumId w:val="11"/>
  </w:num>
  <w:num w:numId="23">
    <w:abstractNumId w:val="28"/>
  </w:num>
  <w:num w:numId="24">
    <w:abstractNumId w:val="42"/>
  </w:num>
  <w:num w:numId="25">
    <w:abstractNumId w:val="25"/>
  </w:num>
  <w:num w:numId="26">
    <w:abstractNumId w:val="34"/>
  </w:num>
  <w:num w:numId="27">
    <w:abstractNumId w:val="13"/>
  </w:num>
  <w:num w:numId="28">
    <w:abstractNumId w:val="20"/>
  </w:num>
  <w:num w:numId="29">
    <w:abstractNumId w:val="37"/>
  </w:num>
  <w:num w:numId="30">
    <w:abstractNumId w:val="26"/>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1"/>
  </w:num>
  <w:num w:numId="39">
    <w:abstractNumId w:val="35"/>
  </w:num>
  <w:num w:numId="40">
    <w:abstractNumId w:val="30"/>
  </w:num>
  <w:num w:numId="41">
    <w:abstractNumId w:val="23"/>
  </w:num>
  <w:num w:numId="42">
    <w:abstractNumId w:val="18"/>
  </w:num>
  <w:num w:numId="43">
    <w:abstractNumId w:val="31"/>
  </w:num>
  <w:num w:numId="44">
    <w:abstractNumId w:val="38"/>
  </w:num>
  <w:num w:numId="45">
    <w:abstractNumId w:val="41"/>
  </w:num>
  <w:num w:numId="46">
    <w:abstractNumId w:val="24"/>
  </w:num>
  <w:num w:numId="47">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826EF"/>
    <w:rsid w:val="000D0861"/>
    <w:rsid w:val="000D41BF"/>
    <w:rsid w:val="000E7C99"/>
    <w:rsid w:val="00133F76"/>
    <w:rsid w:val="001357BE"/>
    <w:rsid w:val="0018021E"/>
    <w:rsid w:val="001A3FBE"/>
    <w:rsid w:val="001B6486"/>
    <w:rsid w:val="001B79B6"/>
    <w:rsid w:val="001E2696"/>
    <w:rsid w:val="002055FF"/>
    <w:rsid w:val="00216D6B"/>
    <w:rsid w:val="002A2220"/>
    <w:rsid w:val="002B12BB"/>
    <w:rsid w:val="002C391A"/>
    <w:rsid w:val="00334FD9"/>
    <w:rsid w:val="003F3957"/>
    <w:rsid w:val="003F6D28"/>
    <w:rsid w:val="00461898"/>
    <w:rsid w:val="004913D4"/>
    <w:rsid w:val="004C48DD"/>
    <w:rsid w:val="004C7B9D"/>
    <w:rsid w:val="00507880"/>
    <w:rsid w:val="00522061"/>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B465D"/>
    <w:rsid w:val="007E1132"/>
    <w:rsid w:val="0082324E"/>
    <w:rsid w:val="00847CFE"/>
    <w:rsid w:val="008A282D"/>
    <w:rsid w:val="008B1972"/>
    <w:rsid w:val="008B661C"/>
    <w:rsid w:val="008C27F5"/>
    <w:rsid w:val="008E1DB1"/>
    <w:rsid w:val="00907EDA"/>
    <w:rsid w:val="009216A1"/>
    <w:rsid w:val="00974186"/>
    <w:rsid w:val="009B5973"/>
    <w:rsid w:val="009C5523"/>
    <w:rsid w:val="009F169B"/>
    <w:rsid w:val="00A36071"/>
    <w:rsid w:val="00A94FF1"/>
    <w:rsid w:val="00AD2CD9"/>
    <w:rsid w:val="00B4679A"/>
    <w:rsid w:val="00B526AB"/>
    <w:rsid w:val="00B8534F"/>
    <w:rsid w:val="00BA3995"/>
    <w:rsid w:val="00BB116E"/>
    <w:rsid w:val="00BB5020"/>
    <w:rsid w:val="00BC11DA"/>
    <w:rsid w:val="00BC7055"/>
    <w:rsid w:val="00BF22F2"/>
    <w:rsid w:val="00C20EE1"/>
    <w:rsid w:val="00C269A4"/>
    <w:rsid w:val="00C30B9F"/>
    <w:rsid w:val="00C62F51"/>
    <w:rsid w:val="00C962D9"/>
    <w:rsid w:val="00CC2918"/>
    <w:rsid w:val="00CD350B"/>
    <w:rsid w:val="00D36B6C"/>
    <w:rsid w:val="00D44251"/>
    <w:rsid w:val="00D65949"/>
    <w:rsid w:val="00D96D8F"/>
    <w:rsid w:val="00DA4E9B"/>
    <w:rsid w:val="00DC3FB2"/>
    <w:rsid w:val="00E04D06"/>
    <w:rsid w:val="00E77849"/>
    <w:rsid w:val="00E93215"/>
    <w:rsid w:val="00EC4773"/>
    <w:rsid w:val="00ED09E5"/>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f">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f">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9563-2C2C-49AF-8946-F8C39274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2018-10-18T05:00:00Z</cp:lastPrinted>
  <dcterms:created xsi:type="dcterms:W3CDTF">2018-11-02T08:10:00Z</dcterms:created>
  <dcterms:modified xsi:type="dcterms:W3CDTF">2018-11-02T08:10:00Z</dcterms:modified>
</cp:coreProperties>
</file>