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о закупке у единственного поставщика (подрядчика, исполнителя) на сумму свыше 100 тыс</w:t>
      </w:r>
      <w:proofErr w:type="gramStart"/>
      <w:r w:rsidRPr="00BB163F">
        <w:rPr>
          <w:b/>
        </w:rPr>
        <w:t>.р</w:t>
      </w:r>
      <w:proofErr w:type="gramEnd"/>
      <w:r w:rsidRPr="00BB163F">
        <w:rPr>
          <w:b/>
        </w:rPr>
        <w:t>уб.</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444C6A">
        <w:rPr>
          <w:b/>
        </w:rPr>
        <w:t xml:space="preserve"> Заказчика</w:t>
      </w:r>
    </w:p>
    <w:p w:rsidR="003F3957" w:rsidRDefault="003F3957" w:rsidP="003F3957">
      <w:pPr>
        <w:spacing w:after="0" w:line="240" w:lineRule="auto"/>
        <w:jc w:val="both"/>
      </w:pPr>
    </w:p>
    <w:tbl>
      <w:tblPr>
        <w:tblStyle w:val="a3"/>
        <w:tblW w:w="10774" w:type="dxa"/>
        <w:tblInd w:w="-176" w:type="dxa"/>
        <w:tblLook w:val="04A0" w:firstRow="1" w:lastRow="0" w:firstColumn="1" w:lastColumn="0" w:noHBand="0" w:noVBand="1"/>
      </w:tblPr>
      <w:tblGrid>
        <w:gridCol w:w="3403"/>
        <w:gridCol w:w="7371"/>
      </w:tblGrid>
      <w:tr w:rsidR="003F3957" w:rsidRPr="00B254D0" w:rsidTr="00D307C3">
        <w:tc>
          <w:tcPr>
            <w:tcW w:w="340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DA6272">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DA6272">
              <w:rPr>
                <w:rFonts w:ascii="Arial" w:hAnsi="Arial" w:cs="Arial"/>
                <w:sz w:val="20"/>
                <w:szCs w:val="20"/>
              </w:rPr>
              <w:t>23</w:t>
            </w:r>
            <w:r w:rsidRPr="00B254D0">
              <w:rPr>
                <w:rFonts w:ascii="Arial" w:hAnsi="Arial" w:cs="Arial"/>
                <w:sz w:val="20"/>
                <w:szCs w:val="20"/>
              </w:rPr>
              <w:t xml:space="preserve"> пункта 5.1. Положения о закупке </w:t>
            </w:r>
            <w:r w:rsidR="00444C6A">
              <w:rPr>
                <w:rFonts w:ascii="Arial" w:hAnsi="Arial" w:cs="Arial"/>
                <w:sz w:val="20"/>
                <w:szCs w:val="20"/>
              </w:rPr>
              <w:t>Заказчика</w:t>
            </w:r>
          </w:p>
        </w:tc>
      </w:tr>
      <w:tr w:rsidR="003F3957" w:rsidRPr="00B254D0" w:rsidTr="00D307C3">
        <w:tc>
          <w:tcPr>
            <w:tcW w:w="340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w:t>
            </w:r>
            <w:r w:rsidR="00444C6A">
              <w:rPr>
                <w:rFonts w:ascii="Arial" w:hAnsi="Arial" w:cs="Arial"/>
                <w:sz w:val="20"/>
                <w:szCs w:val="20"/>
              </w:rPr>
              <w:t xml:space="preserve">азовательное учреждение высшего </w:t>
            </w:r>
            <w:r w:rsidRPr="00B254D0">
              <w:rPr>
                <w:rFonts w:ascii="Arial" w:hAnsi="Arial" w:cs="Arial"/>
                <w:sz w:val="20"/>
                <w:szCs w:val="20"/>
              </w:rPr>
              <w:t>образования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Местонахождение и почтовый адрес: 630049, г.</w:t>
            </w:r>
            <w:r w:rsidR="003559AC">
              <w:rPr>
                <w:rFonts w:ascii="Arial" w:hAnsi="Arial" w:cs="Arial"/>
                <w:sz w:val="20"/>
                <w:szCs w:val="20"/>
              </w:rPr>
              <w:t xml:space="preserve"> </w:t>
            </w:r>
            <w:r w:rsidRPr="00B254D0">
              <w:rPr>
                <w:rFonts w:ascii="Arial" w:hAnsi="Arial" w:cs="Arial"/>
                <w:sz w:val="20"/>
                <w:szCs w:val="20"/>
              </w:rPr>
              <w:t>Новосибирск, ул.</w:t>
            </w:r>
            <w:r w:rsidR="00C80826">
              <w:rPr>
                <w:rFonts w:ascii="Arial" w:hAnsi="Arial" w:cs="Arial"/>
                <w:sz w:val="20"/>
                <w:szCs w:val="20"/>
              </w:rPr>
              <w:t xml:space="preserve"> </w:t>
            </w:r>
            <w:r w:rsidRPr="00B254D0">
              <w:rPr>
                <w:rFonts w:ascii="Arial" w:hAnsi="Arial" w:cs="Arial"/>
                <w:sz w:val="20"/>
                <w:szCs w:val="20"/>
              </w:rPr>
              <w:t>Дуси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9" w:history="1">
              <w:r w:rsidRPr="00B254D0">
                <w:rPr>
                  <w:rStyle w:val="a4"/>
                  <w:rFonts w:ascii="Arial" w:hAnsi="Arial" w:cs="Arial"/>
                  <w:sz w:val="20"/>
                  <w:szCs w:val="20"/>
                </w:rPr>
                <w:t>mva@stu.ru</w:t>
              </w:r>
            </w:hyperlink>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w:t>
            </w:r>
            <w:r w:rsidR="003559AC">
              <w:rPr>
                <w:rFonts w:ascii="Arial" w:hAnsi="Arial" w:cs="Arial"/>
                <w:sz w:val="20"/>
                <w:szCs w:val="20"/>
              </w:rPr>
              <w:t>-</w:t>
            </w:r>
            <w:r w:rsidRPr="00B254D0">
              <w:rPr>
                <w:rFonts w:ascii="Arial" w:hAnsi="Arial" w:cs="Arial"/>
                <w:sz w:val="20"/>
                <w:szCs w:val="20"/>
              </w:rPr>
              <w:t>69</w:t>
            </w:r>
          </w:p>
        </w:tc>
      </w:tr>
      <w:tr w:rsidR="003F3957" w:rsidRPr="00B254D0" w:rsidTr="00D307C3">
        <w:tc>
          <w:tcPr>
            <w:tcW w:w="340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C80826" w:rsidRDefault="00C80826" w:rsidP="001D2C15">
            <w:pPr>
              <w:shd w:val="clear" w:color="auto" w:fill="FFFFFF"/>
              <w:tabs>
                <w:tab w:val="num" w:pos="180"/>
              </w:tabs>
              <w:jc w:val="both"/>
              <w:rPr>
                <w:rFonts w:ascii="Arial" w:eastAsia="Times New Roman" w:hAnsi="Arial" w:cs="Arial"/>
                <w:sz w:val="18"/>
                <w:szCs w:val="18"/>
                <w:lang w:eastAsia="ru-RU"/>
              </w:rPr>
            </w:pPr>
            <w:r w:rsidRPr="00C80826">
              <w:rPr>
                <w:sz w:val="24"/>
                <w:szCs w:val="24"/>
              </w:rPr>
              <w:t>Выполнение лабораторн</w:t>
            </w:r>
            <w:r w:rsidR="00D307C3">
              <w:rPr>
                <w:sz w:val="24"/>
                <w:szCs w:val="24"/>
              </w:rPr>
              <w:t>ых испытаний</w:t>
            </w:r>
            <w:r w:rsidRPr="00C80826">
              <w:rPr>
                <w:sz w:val="24"/>
                <w:szCs w:val="24"/>
              </w:rPr>
              <w:t xml:space="preserve"> проб грунта</w:t>
            </w:r>
            <w:r w:rsidR="006C0BFA" w:rsidRPr="00C80826">
              <w:rPr>
                <w:rFonts w:ascii="Arial" w:hAnsi="Arial" w:cs="Arial"/>
                <w:sz w:val="18"/>
                <w:szCs w:val="18"/>
              </w:rPr>
              <w:t xml:space="preserve"> </w:t>
            </w:r>
            <w:r w:rsidR="001D2C15">
              <w:rPr>
                <w:rFonts w:ascii="Arial" w:hAnsi="Arial" w:cs="Arial"/>
                <w:sz w:val="20"/>
                <w:szCs w:val="20"/>
              </w:rPr>
              <w:t>(60</w:t>
            </w:r>
            <w:r w:rsidRPr="00C80826">
              <w:rPr>
                <w:rFonts w:ascii="Arial" w:hAnsi="Arial" w:cs="Arial"/>
                <w:sz w:val="20"/>
                <w:szCs w:val="20"/>
              </w:rPr>
              <w:t>0 проб</w:t>
            </w:r>
            <w:r w:rsidR="006C0BFA" w:rsidRPr="00C80826">
              <w:rPr>
                <w:rFonts w:ascii="Arial" w:hAnsi="Arial" w:cs="Arial"/>
                <w:sz w:val="20"/>
                <w:szCs w:val="20"/>
              </w:rPr>
              <w:t>)</w:t>
            </w:r>
            <w:r w:rsidR="00D307C3">
              <w:rPr>
                <w:rFonts w:ascii="Arial" w:hAnsi="Arial" w:cs="Arial"/>
                <w:sz w:val="20"/>
                <w:szCs w:val="20"/>
              </w:rPr>
              <w:t>, согласно проекту договора.</w:t>
            </w:r>
          </w:p>
        </w:tc>
      </w:tr>
      <w:tr w:rsidR="003F3957" w:rsidRPr="00B254D0" w:rsidTr="00D307C3">
        <w:tc>
          <w:tcPr>
            <w:tcW w:w="3403" w:type="dxa"/>
          </w:tcPr>
          <w:p w:rsidR="003F3957" w:rsidRPr="00B254D0" w:rsidRDefault="003F3957" w:rsidP="00461898">
            <w:pPr>
              <w:jc w:val="both"/>
              <w:rPr>
                <w:rFonts w:ascii="Arial" w:hAnsi="Arial" w:cs="Arial"/>
                <w:sz w:val="20"/>
                <w:szCs w:val="20"/>
              </w:rPr>
            </w:pPr>
            <w:bookmarkStart w:id="0" w:name="_GoBack" w:colFirst="1" w:colLast="1"/>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A11ADC" w:rsidRDefault="00C80826" w:rsidP="001D2C15">
            <w:pPr>
              <w:jc w:val="both"/>
              <w:rPr>
                <w:rFonts w:ascii="Arial" w:hAnsi="Arial" w:cs="Arial"/>
                <w:sz w:val="18"/>
                <w:szCs w:val="18"/>
              </w:rPr>
            </w:pPr>
            <w:proofErr w:type="gramStart"/>
            <w:r>
              <w:rPr>
                <w:rFonts w:ascii="Arial" w:eastAsia="Times New Roman" w:hAnsi="Arial" w:cs="Arial"/>
                <w:sz w:val="18"/>
                <w:szCs w:val="18"/>
                <w:lang w:eastAsia="ar-SA"/>
              </w:rPr>
              <w:t>С</w:t>
            </w:r>
            <w:r w:rsidR="00DA6272">
              <w:rPr>
                <w:rFonts w:ascii="Arial" w:eastAsia="Times New Roman" w:hAnsi="Arial" w:cs="Arial"/>
                <w:sz w:val="18"/>
                <w:szCs w:val="18"/>
                <w:lang w:eastAsia="ar-SA"/>
              </w:rPr>
              <w:t xml:space="preserve"> </w:t>
            </w:r>
            <w:r w:rsidR="00A11ADC" w:rsidRPr="00516324">
              <w:rPr>
                <w:rFonts w:ascii="Arial" w:eastAsia="Times New Roman" w:hAnsi="Arial" w:cs="Arial"/>
                <w:color w:val="000000"/>
                <w:spacing w:val="5"/>
                <w:sz w:val="18"/>
                <w:szCs w:val="18"/>
                <w:lang w:eastAsia="ru-RU"/>
              </w:rPr>
              <w:t>даты подписания</w:t>
            </w:r>
            <w:proofErr w:type="gramEnd"/>
            <w:r w:rsidR="00A11ADC">
              <w:rPr>
                <w:rFonts w:ascii="Arial" w:eastAsia="Times New Roman" w:hAnsi="Arial" w:cs="Arial"/>
                <w:color w:val="000000"/>
                <w:spacing w:val="5"/>
                <w:sz w:val="18"/>
                <w:szCs w:val="18"/>
                <w:lang w:eastAsia="ru-RU"/>
              </w:rPr>
              <w:t xml:space="preserve"> договора</w:t>
            </w:r>
            <w:r w:rsidR="00FE4AAC">
              <w:rPr>
                <w:rFonts w:ascii="Arial" w:eastAsia="Times New Roman" w:hAnsi="Arial" w:cs="Arial"/>
                <w:color w:val="000000"/>
                <w:spacing w:val="5"/>
                <w:sz w:val="18"/>
                <w:szCs w:val="18"/>
                <w:lang w:eastAsia="ru-RU"/>
              </w:rPr>
              <w:t xml:space="preserve"> </w:t>
            </w:r>
            <w:r w:rsidR="001D2C15">
              <w:rPr>
                <w:rFonts w:ascii="Arial" w:eastAsia="Times New Roman" w:hAnsi="Arial" w:cs="Arial"/>
                <w:color w:val="000000"/>
                <w:spacing w:val="5"/>
                <w:sz w:val="18"/>
                <w:szCs w:val="18"/>
                <w:lang w:eastAsia="ru-RU"/>
              </w:rPr>
              <w:t>в течение 20 дней</w:t>
            </w:r>
            <w:r w:rsidR="005B5E6B">
              <w:rPr>
                <w:rFonts w:ascii="Arial" w:eastAsia="Times New Roman" w:hAnsi="Arial" w:cs="Arial"/>
                <w:color w:val="000000"/>
                <w:spacing w:val="5"/>
                <w:sz w:val="18"/>
                <w:szCs w:val="18"/>
                <w:lang w:eastAsia="ru-RU"/>
              </w:rPr>
              <w:t>, по месту нахождения объекта</w:t>
            </w:r>
          </w:p>
        </w:tc>
      </w:tr>
      <w:bookmarkEnd w:id="0"/>
      <w:tr w:rsidR="003F3957" w:rsidRPr="00B254D0" w:rsidTr="00D307C3">
        <w:tc>
          <w:tcPr>
            <w:tcW w:w="340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AF5C23" w:rsidRDefault="003F3957" w:rsidP="001D2C15">
            <w:pPr>
              <w:jc w:val="both"/>
              <w:rPr>
                <w:rFonts w:ascii="Arial" w:hAnsi="Arial" w:cs="Arial"/>
                <w:sz w:val="18"/>
                <w:szCs w:val="18"/>
              </w:rPr>
            </w:pPr>
            <w:r w:rsidRPr="00AF5C23">
              <w:rPr>
                <w:rFonts w:ascii="Arial" w:hAnsi="Arial" w:cs="Arial"/>
                <w:sz w:val="18"/>
                <w:szCs w:val="18"/>
              </w:rPr>
              <w:t xml:space="preserve">Цена: </w:t>
            </w:r>
            <w:r w:rsidR="001D2C15">
              <w:rPr>
                <w:rFonts w:ascii="Arial" w:hAnsi="Arial" w:cs="Arial"/>
                <w:sz w:val="18"/>
                <w:szCs w:val="18"/>
              </w:rPr>
              <w:t>131 482</w:t>
            </w:r>
            <w:r w:rsidR="00D307C3">
              <w:rPr>
                <w:rFonts w:ascii="Arial" w:hAnsi="Arial" w:cs="Arial"/>
                <w:sz w:val="18"/>
                <w:szCs w:val="18"/>
              </w:rPr>
              <w:t xml:space="preserve">,00 </w:t>
            </w:r>
            <w:r w:rsidR="00F86782">
              <w:rPr>
                <w:rFonts w:ascii="Arial" w:hAnsi="Arial" w:cs="Arial"/>
                <w:sz w:val="18"/>
                <w:szCs w:val="18"/>
              </w:rPr>
              <w:t>рублей</w:t>
            </w:r>
            <w:r w:rsidR="006C0BFA" w:rsidRPr="006C0BFA">
              <w:rPr>
                <w:rFonts w:ascii="Arial" w:hAnsi="Arial" w:cs="Arial"/>
                <w:sz w:val="18"/>
                <w:szCs w:val="18"/>
              </w:rPr>
              <w:t xml:space="preserve"> </w:t>
            </w:r>
            <w:r w:rsidRPr="00AF5C23">
              <w:rPr>
                <w:rFonts w:ascii="Arial" w:hAnsi="Arial" w:cs="Arial"/>
                <w:sz w:val="18"/>
                <w:szCs w:val="18"/>
              </w:rPr>
              <w:t>(</w:t>
            </w:r>
            <w:r w:rsidR="00444C6A" w:rsidRPr="00444C6A">
              <w:rPr>
                <w:rFonts w:ascii="Arial" w:eastAsia="Times New Roman" w:hAnsi="Arial" w:cs="Arial"/>
                <w:sz w:val="18"/>
                <w:szCs w:val="18"/>
                <w:lang w:eastAsia="ru-RU"/>
              </w:rPr>
              <w:t>В цену включены налоговые платежи, связанные с оплатой договора и взносы, отчисляемые во внебюджетные фонды в соответствии с действующим законодательством</w:t>
            </w:r>
            <w:r w:rsidRPr="00AF5C23">
              <w:rPr>
                <w:rFonts w:ascii="Arial" w:hAnsi="Arial" w:cs="Arial"/>
                <w:sz w:val="18"/>
                <w:szCs w:val="18"/>
              </w:rPr>
              <w:t>)</w:t>
            </w:r>
          </w:p>
        </w:tc>
      </w:tr>
      <w:tr w:rsidR="003F3957" w:rsidRPr="00B254D0" w:rsidTr="00D307C3">
        <w:tc>
          <w:tcPr>
            <w:tcW w:w="340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A11ADC" w:rsidRDefault="003F3957" w:rsidP="00F1122F">
            <w:pPr>
              <w:shd w:val="clear" w:color="auto" w:fill="FFFFFF"/>
              <w:jc w:val="both"/>
              <w:rPr>
                <w:rFonts w:ascii="Arial" w:eastAsia="DejaVu Sans" w:hAnsi="Arial" w:cs="Arial"/>
                <w:kern w:val="1"/>
                <w:sz w:val="18"/>
                <w:szCs w:val="18"/>
                <w:lang w:eastAsia="ar-SA"/>
              </w:rPr>
            </w:pPr>
            <w:r w:rsidRPr="00A11ADC">
              <w:rPr>
                <w:rFonts w:ascii="Arial" w:hAnsi="Arial" w:cs="Arial"/>
                <w:sz w:val="18"/>
                <w:szCs w:val="18"/>
              </w:rPr>
              <w:t>Безналичный расчет,</w:t>
            </w:r>
            <w:r w:rsidR="00F86782">
              <w:rPr>
                <w:rFonts w:ascii="Arial" w:hAnsi="Arial" w:cs="Arial"/>
                <w:sz w:val="18"/>
                <w:szCs w:val="18"/>
              </w:rPr>
              <w:t xml:space="preserve"> </w:t>
            </w:r>
            <w:r w:rsidR="00FE4AAC" w:rsidRPr="00FE4AAC">
              <w:rPr>
                <w:rFonts w:ascii="Arial" w:eastAsia="Times New Roman" w:hAnsi="Arial" w:cs="Arial"/>
                <w:color w:val="000000"/>
                <w:sz w:val="18"/>
                <w:szCs w:val="18"/>
                <w:lang w:eastAsia="ru-RU"/>
              </w:rPr>
              <w:t>после</w:t>
            </w:r>
            <w:r w:rsidR="00F86782">
              <w:rPr>
                <w:rFonts w:ascii="Arial" w:eastAsia="Times New Roman" w:hAnsi="Arial" w:cs="Arial"/>
                <w:color w:val="000000"/>
                <w:sz w:val="18"/>
                <w:szCs w:val="18"/>
                <w:lang w:eastAsia="ru-RU"/>
              </w:rPr>
              <w:t xml:space="preserve"> оказания услуг, в течение 30 (т</w:t>
            </w:r>
            <w:r w:rsidR="00FE4AAC" w:rsidRPr="00FE4AAC">
              <w:rPr>
                <w:rFonts w:ascii="Arial" w:eastAsia="Times New Roman" w:hAnsi="Arial" w:cs="Arial"/>
                <w:color w:val="000000"/>
                <w:sz w:val="18"/>
                <w:szCs w:val="18"/>
                <w:lang w:eastAsia="ru-RU"/>
              </w:rPr>
              <w:t>ридцати) дней после подписания Заказчиком  Акта сдачи-приемки работ</w:t>
            </w:r>
            <w:r w:rsidR="00F86782">
              <w:rPr>
                <w:rFonts w:ascii="Arial" w:eastAsia="Times New Roman" w:hAnsi="Arial" w:cs="Arial"/>
                <w:color w:val="000000"/>
                <w:sz w:val="18"/>
                <w:szCs w:val="18"/>
                <w:lang w:eastAsia="ru-RU"/>
              </w:rPr>
              <w:t xml:space="preserve"> </w:t>
            </w:r>
            <w:r w:rsidR="00DA6272">
              <w:rPr>
                <w:rFonts w:ascii="Arial" w:eastAsia="Times New Roman" w:hAnsi="Arial" w:cs="Arial"/>
                <w:color w:val="000000"/>
                <w:sz w:val="18"/>
                <w:szCs w:val="18"/>
                <w:lang w:eastAsia="ru-RU"/>
              </w:rPr>
              <w:t>(</w:t>
            </w:r>
            <w:proofErr w:type="gramStart"/>
            <w:r w:rsidR="00DA6272">
              <w:rPr>
                <w:rFonts w:ascii="Arial" w:eastAsia="Times New Roman" w:hAnsi="Arial" w:cs="Arial"/>
                <w:color w:val="000000"/>
                <w:sz w:val="18"/>
                <w:szCs w:val="18"/>
                <w:lang w:eastAsia="ru-RU"/>
              </w:rPr>
              <w:t>согласно проекта</w:t>
            </w:r>
            <w:proofErr w:type="gramEnd"/>
            <w:r w:rsidR="00DA6272">
              <w:rPr>
                <w:rFonts w:ascii="Arial" w:eastAsia="Times New Roman" w:hAnsi="Arial" w:cs="Arial"/>
                <w:color w:val="000000"/>
                <w:sz w:val="18"/>
                <w:szCs w:val="18"/>
                <w:lang w:eastAsia="ru-RU"/>
              </w:rPr>
              <w:t xml:space="preserve"> договора)</w:t>
            </w:r>
          </w:p>
        </w:tc>
      </w:tr>
      <w:tr w:rsidR="003F3957" w:rsidRPr="00B254D0" w:rsidTr="00D307C3">
        <w:tc>
          <w:tcPr>
            <w:tcW w:w="340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AF5C23" w:rsidRDefault="003F3957" w:rsidP="00AF5C23">
            <w:pPr>
              <w:jc w:val="both"/>
              <w:rPr>
                <w:rFonts w:ascii="Arial" w:hAnsi="Arial" w:cs="Arial"/>
                <w:sz w:val="18"/>
                <w:szCs w:val="18"/>
              </w:rPr>
            </w:pPr>
            <w:r w:rsidRPr="00AF5C23">
              <w:rPr>
                <w:rFonts w:ascii="Arial" w:hAnsi="Arial" w:cs="Arial"/>
                <w:sz w:val="18"/>
                <w:szCs w:val="18"/>
              </w:rPr>
              <w:t>Не предоставляется</w:t>
            </w:r>
          </w:p>
        </w:tc>
      </w:tr>
      <w:tr w:rsidR="003F3957" w:rsidRPr="00B254D0" w:rsidTr="00D307C3">
        <w:tc>
          <w:tcPr>
            <w:tcW w:w="340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D307C3">
        <w:tc>
          <w:tcPr>
            <w:tcW w:w="340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C6395A" w:rsidP="00461898">
            <w:pPr>
              <w:jc w:val="both"/>
              <w:rPr>
                <w:rFonts w:ascii="Arial" w:hAnsi="Arial" w:cs="Arial"/>
                <w:sz w:val="20"/>
                <w:szCs w:val="20"/>
              </w:rPr>
            </w:pPr>
            <w:r>
              <w:rPr>
                <w:rFonts w:ascii="Arial" w:hAnsi="Arial" w:cs="Arial"/>
                <w:sz w:val="20"/>
                <w:szCs w:val="20"/>
              </w:rPr>
              <w:t xml:space="preserve">- </w:t>
            </w:r>
            <w:r w:rsidR="003F3957" w:rsidRPr="00B254D0">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10"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D307C3">
        <w:tc>
          <w:tcPr>
            <w:tcW w:w="340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D307C3">
        <w:tc>
          <w:tcPr>
            <w:tcW w:w="340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D307C3" w:rsidRDefault="00D307C3" w:rsidP="00DA7F7C">
      <w:pPr>
        <w:widowControl w:val="0"/>
        <w:tabs>
          <w:tab w:val="num" w:pos="0"/>
        </w:tabs>
        <w:suppressAutoHyphens/>
        <w:spacing w:after="0" w:line="240" w:lineRule="auto"/>
        <w:jc w:val="center"/>
        <w:outlineLvl w:val="0"/>
        <w:rPr>
          <w:rFonts w:ascii="Times New Roman" w:eastAsia="Arial Unicode MS" w:hAnsi="Times New Roman" w:cs="Times New Roman"/>
          <w:b/>
          <w:sz w:val="24"/>
          <w:szCs w:val="24"/>
          <w:lang w:eastAsia="ar-SA"/>
        </w:rPr>
      </w:pPr>
    </w:p>
    <w:p w:rsidR="00F333EA" w:rsidRDefault="00D307C3" w:rsidP="00DA7F7C">
      <w:pPr>
        <w:widowControl w:val="0"/>
        <w:tabs>
          <w:tab w:val="num" w:pos="0"/>
        </w:tabs>
        <w:suppressAutoHyphens/>
        <w:spacing w:after="0" w:line="240" w:lineRule="auto"/>
        <w:jc w:val="center"/>
        <w:outlineLvl w:val="0"/>
        <w:rPr>
          <w:rFonts w:ascii="Times New Roman" w:eastAsia="Arial Unicode MS" w:hAnsi="Times New Roman" w:cs="Times New Roman"/>
          <w:b/>
          <w:sz w:val="24"/>
          <w:szCs w:val="24"/>
          <w:lang w:eastAsia="ar-SA"/>
        </w:rPr>
      </w:pPr>
      <w:r>
        <w:rPr>
          <w:rFonts w:ascii="Times New Roman" w:eastAsia="Arial Unicode MS" w:hAnsi="Times New Roman" w:cs="Times New Roman"/>
          <w:b/>
          <w:sz w:val="24"/>
          <w:szCs w:val="24"/>
          <w:lang w:eastAsia="ar-SA"/>
        </w:rPr>
        <w:t xml:space="preserve">ПРОЕКТ </w:t>
      </w:r>
      <w:proofErr w:type="spellStart"/>
      <w:r w:rsidR="00F6121C" w:rsidRPr="00966704">
        <w:rPr>
          <w:rFonts w:ascii="Times New Roman" w:eastAsia="Arial Unicode MS" w:hAnsi="Times New Roman" w:cs="Times New Roman"/>
          <w:b/>
          <w:sz w:val="24"/>
          <w:szCs w:val="24"/>
          <w:lang w:eastAsia="ar-SA"/>
        </w:rPr>
        <w:t>ДОГОВОР</w:t>
      </w:r>
      <w:r>
        <w:rPr>
          <w:rFonts w:ascii="Times New Roman" w:eastAsia="Arial Unicode MS" w:hAnsi="Times New Roman" w:cs="Times New Roman"/>
          <w:b/>
          <w:sz w:val="24"/>
          <w:szCs w:val="24"/>
          <w:lang w:eastAsia="ar-SA"/>
        </w:rPr>
        <w:t>а</w:t>
      </w:r>
      <w:proofErr w:type="spellEnd"/>
    </w:p>
    <w:p w:rsidR="00F6714F" w:rsidRPr="00F6714F" w:rsidRDefault="00F6714F" w:rsidP="00F6714F">
      <w:pPr>
        <w:spacing w:after="0" w:line="240" w:lineRule="auto"/>
        <w:jc w:val="center"/>
        <w:rPr>
          <w:rFonts w:ascii="Arial" w:eastAsia="Times New Roman" w:hAnsi="Arial" w:cs="Arial"/>
          <w:b/>
          <w:sz w:val="18"/>
          <w:szCs w:val="18"/>
          <w:lang w:eastAsia="ru-RU"/>
        </w:rPr>
      </w:pPr>
      <w:r w:rsidRPr="00F6714F">
        <w:rPr>
          <w:rFonts w:ascii="Arial" w:eastAsia="Times New Roman" w:hAnsi="Arial" w:cs="Arial"/>
          <w:b/>
          <w:sz w:val="18"/>
          <w:szCs w:val="18"/>
          <w:lang w:eastAsia="ru-RU"/>
        </w:rPr>
        <w:t>г. Новосибирск                                                                        «___»  __________ 2018 г.</w:t>
      </w:r>
    </w:p>
    <w:p w:rsidR="00F6714F" w:rsidRPr="00F6714F" w:rsidRDefault="00F6714F" w:rsidP="00F6714F">
      <w:pPr>
        <w:spacing w:after="0" w:line="240" w:lineRule="auto"/>
        <w:jc w:val="both"/>
        <w:rPr>
          <w:rFonts w:ascii="Arial" w:eastAsia="Times New Roman" w:hAnsi="Arial" w:cs="Arial"/>
          <w:b/>
          <w:sz w:val="18"/>
          <w:szCs w:val="18"/>
          <w:lang w:eastAsia="ru-RU"/>
        </w:rPr>
      </w:pPr>
    </w:p>
    <w:p w:rsidR="00F6714F" w:rsidRPr="00F6714F" w:rsidRDefault="00F6714F" w:rsidP="00F6714F">
      <w:pPr>
        <w:autoSpaceDE w:val="0"/>
        <w:autoSpaceDN w:val="0"/>
        <w:adjustRightInd w:val="0"/>
        <w:spacing w:after="0" w:line="240" w:lineRule="auto"/>
        <w:jc w:val="both"/>
        <w:rPr>
          <w:rFonts w:ascii="Arial" w:eastAsia="Times New Roman" w:hAnsi="Arial" w:cs="Arial"/>
          <w:sz w:val="18"/>
          <w:szCs w:val="18"/>
          <w:lang w:eastAsia="ru-RU"/>
        </w:rPr>
      </w:pPr>
      <w:bookmarkStart w:id="1" w:name="OLE_LINK1145"/>
      <w:bookmarkStart w:id="2" w:name="OLE_LINK1146"/>
      <w:bookmarkStart w:id="3" w:name="OLE_LINK1147"/>
      <w:bookmarkStart w:id="4" w:name="OLE_LINK1148"/>
      <w:bookmarkStart w:id="5" w:name="OLE_LINK1149"/>
      <w:bookmarkStart w:id="6" w:name="OLE_LINK1150"/>
      <w:bookmarkStart w:id="7" w:name="OLE_LINK1151"/>
      <w:r w:rsidRPr="00F6714F">
        <w:rPr>
          <w:rFonts w:ascii="Arial" w:eastAsia="Times New Roman" w:hAnsi="Arial" w:cs="Arial"/>
          <w:sz w:val="18"/>
          <w:szCs w:val="18"/>
          <w:lang w:eastAsia="ru-RU"/>
        </w:rPr>
        <w:t xml:space="preserve">            </w:t>
      </w:r>
      <w:proofErr w:type="gramStart"/>
      <w:r w:rsidRPr="00F6714F">
        <w:rPr>
          <w:rFonts w:ascii="Arial" w:eastAsia="Times New Roman" w:hAnsi="Arial" w:cs="Arial"/>
          <w:sz w:val="18"/>
          <w:szCs w:val="18"/>
          <w:lang w:eastAsia="ru-RU"/>
        </w:rPr>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w:t>
      </w:r>
      <w:bookmarkEnd w:id="1"/>
      <w:bookmarkEnd w:id="2"/>
      <w:r w:rsidRPr="00F6714F">
        <w:rPr>
          <w:rFonts w:ascii="Arial" w:eastAsia="Times New Roman" w:hAnsi="Arial" w:cs="Arial"/>
          <w:sz w:val="18"/>
          <w:szCs w:val="18"/>
          <w:lang w:eastAsia="ru-RU"/>
        </w:rPr>
        <w:t xml:space="preserve">(СГУПС), </w:t>
      </w:r>
      <w:bookmarkEnd w:id="3"/>
      <w:bookmarkEnd w:id="4"/>
      <w:bookmarkEnd w:id="5"/>
      <w:bookmarkEnd w:id="6"/>
      <w:bookmarkEnd w:id="7"/>
      <w:r w:rsidRPr="00F6714F">
        <w:rPr>
          <w:rFonts w:ascii="Arial" w:eastAsia="Times New Roman" w:hAnsi="Arial" w:cs="Arial"/>
          <w:sz w:val="18"/>
          <w:szCs w:val="18"/>
          <w:lang w:eastAsia="ru-RU"/>
        </w:rPr>
        <w:t xml:space="preserve">именуемое в дальнейшем «Заказчик», в лице проректора по научной работе  </w:t>
      </w:r>
      <w:r w:rsidRPr="00F6714F">
        <w:rPr>
          <w:rFonts w:ascii="Arial" w:eastAsia="Times New Roman" w:hAnsi="Arial" w:cs="Arial"/>
          <w:b/>
          <w:sz w:val="18"/>
          <w:szCs w:val="18"/>
          <w:lang w:eastAsia="ru-RU"/>
        </w:rPr>
        <w:t>Абрамова Андрея Дмитриевича</w:t>
      </w:r>
      <w:r w:rsidRPr="00F6714F">
        <w:rPr>
          <w:rFonts w:ascii="Arial" w:eastAsia="Times New Roman" w:hAnsi="Arial" w:cs="Arial"/>
          <w:sz w:val="18"/>
          <w:szCs w:val="18"/>
          <w:lang w:eastAsia="ru-RU"/>
        </w:rPr>
        <w:t xml:space="preserve">, действующего на основании Доверенности № 50 от 17.09.2018г., с одной стороны, именуемый в дальнейшем «Заказчик» и </w:t>
      </w:r>
      <w:r w:rsidRPr="00F6714F">
        <w:rPr>
          <w:rFonts w:ascii="Arial" w:eastAsia="Times New Roman" w:hAnsi="Arial" w:cs="Arial"/>
          <w:b/>
          <w:sz w:val="18"/>
          <w:szCs w:val="18"/>
          <w:lang w:eastAsia="ru-RU"/>
        </w:rPr>
        <w:t>Дорофеева Елена Павловна</w:t>
      </w:r>
      <w:r w:rsidRPr="00F6714F">
        <w:rPr>
          <w:rFonts w:ascii="Arial" w:eastAsia="Times New Roman" w:hAnsi="Arial" w:cs="Arial"/>
          <w:sz w:val="18"/>
          <w:szCs w:val="18"/>
          <w:lang w:eastAsia="ru-RU"/>
        </w:rPr>
        <w:t xml:space="preserve">, именуемая в дальнейшем </w:t>
      </w:r>
      <w:bookmarkStart w:id="8" w:name="OLE_LINK78"/>
      <w:bookmarkStart w:id="9" w:name="OLE_LINK79"/>
      <w:r w:rsidRPr="00F6714F">
        <w:rPr>
          <w:rFonts w:ascii="Arial" w:eastAsia="Times New Roman" w:hAnsi="Arial" w:cs="Arial"/>
          <w:sz w:val="18"/>
          <w:szCs w:val="18"/>
          <w:lang w:eastAsia="ru-RU"/>
        </w:rPr>
        <w:t>«Исполнитель</w:t>
      </w:r>
      <w:bookmarkEnd w:id="8"/>
      <w:bookmarkEnd w:id="9"/>
      <w:r w:rsidRPr="00F6714F">
        <w:rPr>
          <w:rFonts w:ascii="Arial" w:eastAsia="Times New Roman" w:hAnsi="Arial" w:cs="Arial"/>
          <w:sz w:val="18"/>
          <w:szCs w:val="18"/>
          <w:lang w:eastAsia="ru-RU"/>
        </w:rPr>
        <w:t>», с другой стороны, с целью осуществления закупки на основании Федерального закона</w:t>
      </w:r>
      <w:proofErr w:type="gramEnd"/>
      <w:r w:rsidRPr="00F6714F">
        <w:rPr>
          <w:rFonts w:ascii="Arial" w:eastAsia="Times New Roman" w:hAnsi="Arial" w:cs="Arial"/>
          <w:sz w:val="18"/>
          <w:szCs w:val="18"/>
          <w:lang w:eastAsia="ru-RU"/>
        </w:rPr>
        <w:t xml:space="preserve"> от 18.07.2011г. №223-ФЗ и  в соответствии с подпунктом 23 пункта 5.1 Положения о закупке, заключили  настоящий договор </w:t>
      </w:r>
      <w:r w:rsidR="000A5E5E">
        <w:rPr>
          <w:rFonts w:ascii="Arial" w:eastAsia="Times New Roman" w:hAnsi="Arial" w:cs="Arial"/>
          <w:sz w:val="18"/>
          <w:szCs w:val="18"/>
          <w:lang w:eastAsia="ru-RU"/>
        </w:rPr>
        <w:t xml:space="preserve">на выполнение работ </w:t>
      </w:r>
      <w:r w:rsidRPr="00F6714F">
        <w:rPr>
          <w:rFonts w:ascii="Arial" w:eastAsia="Times New Roman" w:hAnsi="Arial" w:cs="Arial"/>
          <w:sz w:val="18"/>
          <w:szCs w:val="18"/>
          <w:lang w:eastAsia="ru-RU"/>
        </w:rPr>
        <w:t>(далее – договор) о нижеследующем:</w:t>
      </w:r>
    </w:p>
    <w:p w:rsidR="00F6714F" w:rsidRPr="00F6714F" w:rsidRDefault="00F6714F" w:rsidP="00F6714F">
      <w:pPr>
        <w:spacing w:before="120" w:after="120" w:line="240" w:lineRule="auto"/>
        <w:jc w:val="center"/>
        <w:rPr>
          <w:rFonts w:ascii="Arial" w:eastAsia="Times New Roman" w:hAnsi="Arial" w:cs="Arial"/>
          <w:b/>
          <w:sz w:val="18"/>
          <w:szCs w:val="18"/>
          <w:lang w:eastAsia="ru-RU"/>
        </w:rPr>
      </w:pPr>
      <w:r w:rsidRPr="00F6714F">
        <w:rPr>
          <w:rFonts w:ascii="Arial" w:eastAsia="Times New Roman" w:hAnsi="Arial" w:cs="Arial"/>
          <w:b/>
          <w:sz w:val="18"/>
          <w:szCs w:val="18"/>
          <w:lang w:eastAsia="ru-RU"/>
        </w:rPr>
        <w:t>1. Предмет договора</w:t>
      </w:r>
    </w:p>
    <w:p w:rsidR="00F6714F" w:rsidRPr="00F6714F" w:rsidRDefault="00F6714F" w:rsidP="00F6714F">
      <w:pPr>
        <w:spacing w:after="0" w:line="240" w:lineRule="auto"/>
        <w:ind w:firstLine="360"/>
        <w:jc w:val="both"/>
        <w:rPr>
          <w:rFonts w:ascii="Arial" w:eastAsia="Times New Roman" w:hAnsi="Arial" w:cs="Arial"/>
          <w:sz w:val="18"/>
          <w:szCs w:val="18"/>
          <w:lang w:eastAsia="ru-RU"/>
        </w:rPr>
      </w:pPr>
      <w:r w:rsidRPr="00F6714F">
        <w:rPr>
          <w:rFonts w:ascii="Arial" w:eastAsia="Times New Roman" w:hAnsi="Arial" w:cs="Arial"/>
          <w:sz w:val="18"/>
          <w:szCs w:val="18"/>
          <w:lang w:eastAsia="ru-RU"/>
        </w:rPr>
        <w:t xml:space="preserve">1.1. </w:t>
      </w:r>
      <w:bookmarkStart w:id="10" w:name="OLE_LINK1131"/>
      <w:bookmarkStart w:id="11" w:name="OLE_LINK1132"/>
      <w:r w:rsidRPr="00F6714F">
        <w:rPr>
          <w:rFonts w:ascii="Arial" w:eastAsia="Times New Roman" w:hAnsi="Arial" w:cs="Arial"/>
          <w:sz w:val="18"/>
          <w:szCs w:val="18"/>
          <w:lang w:eastAsia="ru-RU"/>
        </w:rPr>
        <w:t xml:space="preserve">По настоящему договору «Исполнитель» по заданию «Заказчика» обязуется за свой риск и с использованием собственных средств </w:t>
      </w:r>
      <w:bookmarkStart w:id="12" w:name="OLE_LINK1152"/>
      <w:bookmarkStart w:id="13" w:name="OLE_LINK1153"/>
      <w:bookmarkStart w:id="14" w:name="OLE_LINK1154"/>
      <w:r w:rsidR="000A5E5E" w:rsidRPr="00F6714F">
        <w:rPr>
          <w:rFonts w:ascii="Arial" w:eastAsia="Times New Roman" w:hAnsi="Arial" w:cs="Arial"/>
          <w:sz w:val="18"/>
          <w:szCs w:val="18"/>
          <w:lang w:eastAsia="ru-RU"/>
        </w:rPr>
        <w:t>выполнить</w:t>
      </w:r>
      <w:r w:rsidRPr="00F6714F">
        <w:rPr>
          <w:rFonts w:ascii="Arial" w:eastAsia="Times New Roman" w:hAnsi="Arial" w:cs="Arial"/>
          <w:sz w:val="18"/>
          <w:szCs w:val="18"/>
          <w:lang w:eastAsia="ru-RU"/>
        </w:rPr>
        <w:t xml:space="preserve"> л</w:t>
      </w:r>
      <w:r w:rsidRPr="00F6714F">
        <w:rPr>
          <w:rFonts w:ascii="Arial" w:hAnsi="Arial" w:cs="Arial"/>
          <w:sz w:val="18"/>
          <w:szCs w:val="18"/>
        </w:rPr>
        <w:t>абораторны</w:t>
      </w:r>
      <w:r w:rsidR="000A5E5E">
        <w:rPr>
          <w:rFonts w:ascii="Arial" w:hAnsi="Arial" w:cs="Arial"/>
          <w:sz w:val="18"/>
          <w:szCs w:val="18"/>
        </w:rPr>
        <w:t>е</w:t>
      </w:r>
      <w:r w:rsidRPr="00F6714F">
        <w:rPr>
          <w:rFonts w:ascii="Arial" w:hAnsi="Arial" w:cs="Arial"/>
          <w:sz w:val="18"/>
          <w:szCs w:val="18"/>
        </w:rPr>
        <w:t xml:space="preserve"> испытаний проб грунта (600 проб) по объекту: </w:t>
      </w:r>
      <w:r w:rsidRPr="00F6714F">
        <w:rPr>
          <w:rFonts w:ascii="Arial" w:hAnsi="Arial" w:cs="Arial"/>
          <w:b/>
          <w:sz w:val="18"/>
          <w:szCs w:val="18"/>
        </w:rPr>
        <w:t xml:space="preserve">«Изыскательские </w:t>
      </w:r>
      <w:r w:rsidRPr="00F6714F">
        <w:rPr>
          <w:rFonts w:ascii="Arial" w:hAnsi="Arial" w:cs="Arial"/>
          <w:b/>
          <w:sz w:val="18"/>
          <w:szCs w:val="18"/>
        </w:rPr>
        <w:lastRenderedPageBreak/>
        <w:t>работы по объекту: «Реконструкция моста 1 пути на 612км ПК 10 участка Тайшет-Лена»</w:t>
      </w:r>
      <w:r w:rsidRPr="00F6714F">
        <w:rPr>
          <w:rFonts w:ascii="Arial" w:eastAsia="Times New Roman" w:hAnsi="Arial" w:cs="Arial"/>
          <w:b/>
          <w:sz w:val="18"/>
          <w:szCs w:val="18"/>
          <w:lang w:eastAsia="ru-RU"/>
        </w:rPr>
        <w:t xml:space="preserve"> </w:t>
      </w:r>
      <w:r w:rsidRPr="00F6714F">
        <w:rPr>
          <w:rFonts w:ascii="Arial" w:eastAsia="Times New Roman" w:hAnsi="Arial" w:cs="Arial"/>
          <w:sz w:val="18"/>
          <w:szCs w:val="18"/>
          <w:lang w:eastAsia="ru-RU"/>
        </w:rPr>
        <w:t xml:space="preserve">а «Заказчик» обязуется принять услуги и оплатить их стоимость. </w:t>
      </w:r>
      <w:bookmarkEnd w:id="10"/>
      <w:bookmarkEnd w:id="11"/>
      <w:bookmarkEnd w:id="12"/>
      <w:bookmarkEnd w:id="13"/>
      <w:bookmarkEnd w:id="14"/>
    </w:p>
    <w:p w:rsidR="00F6714F" w:rsidRPr="00F6714F" w:rsidRDefault="00F6714F" w:rsidP="00F6714F">
      <w:pPr>
        <w:spacing w:after="0" w:line="240" w:lineRule="auto"/>
        <w:ind w:firstLine="360"/>
        <w:jc w:val="both"/>
        <w:rPr>
          <w:rFonts w:ascii="Arial" w:eastAsia="Times New Roman" w:hAnsi="Arial" w:cs="Arial"/>
          <w:sz w:val="18"/>
          <w:szCs w:val="18"/>
          <w:lang w:eastAsia="ru-RU"/>
        </w:rPr>
      </w:pPr>
      <w:r w:rsidRPr="00F6714F">
        <w:rPr>
          <w:rFonts w:ascii="Arial" w:eastAsia="Times New Roman" w:hAnsi="Arial" w:cs="Arial"/>
          <w:sz w:val="18"/>
          <w:szCs w:val="18"/>
          <w:lang w:eastAsia="ru-RU"/>
        </w:rPr>
        <w:t>1.2. «Исполнитель» предоставляет «Заказчику»: результаты выполненных лабораторных испытаний проб грунта.</w:t>
      </w:r>
    </w:p>
    <w:p w:rsidR="00F6714F" w:rsidRPr="00F6714F" w:rsidRDefault="00F6714F" w:rsidP="00F6714F">
      <w:pPr>
        <w:spacing w:after="0" w:line="240" w:lineRule="auto"/>
        <w:ind w:firstLine="360"/>
        <w:jc w:val="both"/>
        <w:rPr>
          <w:rFonts w:ascii="Arial" w:eastAsia="Times New Roman" w:hAnsi="Arial" w:cs="Arial"/>
          <w:sz w:val="18"/>
          <w:szCs w:val="18"/>
          <w:lang w:eastAsia="ru-RU"/>
        </w:rPr>
      </w:pPr>
      <w:r w:rsidRPr="00F6714F">
        <w:rPr>
          <w:rFonts w:ascii="Arial" w:eastAsia="Times New Roman" w:hAnsi="Arial" w:cs="Arial"/>
          <w:sz w:val="18"/>
          <w:szCs w:val="18"/>
          <w:lang w:eastAsia="ru-RU"/>
        </w:rPr>
        <w:t>1.3. Работы, выполняемые «Исполнителем», должны выполняться в соответствии с календарным планом (заданием), являющимся неотъемлемой частью договора (Приложение №1).</w:t>
      </w:r>
    </w:p>
    <w:p w:rsidR="00F6714F" w:rsidRPr="00F6714F" w:rsidRDefault="00F6714F" w:rsidP="00F6714F">
      <w:pPr>
        <w:autoSpaceDE w:val="0"/>
        <w:autoSpaceDN w:val="0"/>
        <w:adjustRightInd w:val="0"/>
        <w:spacing w:before="120" w:after="120" w:line="240" w:lineRule="auto"/>
        <w:jc w:val="center"/>
        <w:rPr>
          <w:rFonts w:ascii="Arial" w:eastAsia="Times New Roman" w:hAnsi="Arial" w:cs="Arial"/>
          <w:b/>
          <w:sz w:val="18"/>
          <w:szCs w:val="18"/>
          <w:lang w:eastAsia="ru-RU"/>
        </w:rPr>
      </w:pPr>
      <w:r w:rsidRPr="00F6714F">
        <w:rPr>
          <w:rFonts w:ascii="Arial" w:eastAsia="Times New Roman" w:hAnsi="Arial" w:cs="Arial"/>
          <w:b/>
          <w:sz w:val="18"/>
          <w:szCs w:val="18"/>
          <w:lang w:eastAsia="ru-RU"/>
        </w:rPr>
        <w:t>2. Цена  договора и порядок оплаты</w:t>
      </w:r>
    </w:p>
    <w:p w:rsidR="00F6714F" w:rsidRPr="00F6714F" w:rsidRDefault="00F6714F" w:rsidP="00F6714F">
      <w:pPr>
        <w:spacing w:after="0" w:line="240" w:lineRule="auto"/>
        <w:jc w:val="both"/>
        <w:rPr>
          <w:rFonts w:ascii="Arial" w:hAnsi="Arial" w:cs="Arial"/>
          <w:b/>
          <w:sz w:val="18"/>
          <w:szCs w:val="18"/>
        </w:rPr>
      </w:pPr>
      <w:r w:rsidRPr="00F6714F">
        <w:rPr>
          <w:rFonts w:ascii="Arial" w:eastAsia="Times New Roman" w:hAnsi="Arial" w:cs="Arial"/>
          <w:sz w:val="18"/>
          <w:szCs w:val="18"/>
          <w:lang w:eastAsia="ru-RU"/>
        </w:rPr>
        <w:t xml:space="preserve">        2.1. Стоимость </w:t>
      </w:r>
      <w:r w:rsidR="000A5E5E">
        <w:rPr>
          <w:rFonts w:ascii="Arial" w:eastAsia="Times New Roman" w:hAnsi="Arial" w:cs="Arial"/>
          <w:sz w:val="18"/>
          <w:szCs w:val="18"/>
          <w:lang w:eastAsia="ru-RU"/>
        </w:rPr>
        <w:t>выполненных работ</w:t>
      </w:r>
      <w:r w:rsidRPr="00F6714F">
        <w:rPr>
          <w:rFonts w:ascii="Arial" w:eastAsia="Times New Roman" w:hAnsi="Arial" w:cs="Arial"/>
          <w:sz w:val="18"/>
          <w:szCs w:val="18"/>
          <w:lang w:eastAsia="ru-RU"/>
        </w:rPr>
        <w:t xml:space="preserve"> в соответствии с Протоколом согласования договорной цены (Приложение №2) и Калькуляцией расходов (Приложение №3) составляет </w:t>
      </w:r>
      <w:bookmarkStart w:id="15" w:name="OLE_LINK5"/>
      <w:bookmarkStart w:id="16" w:name="OLE_LINK6"/>
      <w:bookmarkStart w:id="17" w:name="OLE_LINK7"/>
      <w:bookmarkStart w:id="18" w:name="OLE_LINK54"/>
      <w:bookmarkEnd w:id="15"/>
      <w:bookmarkEnd w:id="16"/>
      <w:bookmarkEnd w:id="17"/>
      <w:bookmarkEnd w:id="18"/>
      <w:r w:rsidRPr="00F6714F">
        <w:rPr>
          <w:rFonts w:ascii="Arial" w:hAnsi="Arial" w:cs="Arial"/>
          <w:b/>
          <w:sz w:val="18"/>
          <w:szCs w:val="18"/>
        </w:rPr>
        <w:t>131 482 (сто тридцать одна тысяча четыреста восемьдесят два) рубля 00 копеек, в том числе начисления  27,1%  - 28 034 (двадцать восемь тысяч тридцать четыре) рубля 00 копеек.</w:t>
      </w:r>
    </w:p>
    <w:p w:rsidR="00F6714F" w:rsidRPr="00F6714F" w:rsidRDefault="00F6714F" w:rsidP="00F6714F">
      <w:pPr>
        <w:spacing w:after="0" w:line="240" w:lineRule="auto"/>
        <w:jc w:val="both"/>
        <w:rPr>
          <w:rFonts w:ascii="Arial" w:eastAsia="Times New Roman" w:hAnsi="Arial" w:cs="Arial"/>
          <w:sz w:val="18"/>
          <w:szCs w:val="18"/>
          <w:lang w:eastAsia="ru-RU"/>
        </w:rPr>
      </w:pPr>
      <w:r w:rsidRPr="00F6714F">
        <w:rPr>
          <w:rFonts w:ascii="Arial" w:eastAsia="Times New Roman" w:hAnsi="Arial" w:cs="Arial"/>
          <w:sz w:val="18"/>
          <w:szCs w:val="18"/>
          <w:lang w:eastAsia="ru-RU"/>
        </w:rPr>
        <w:t xml:space="preserve">        В цену договора включены налоговые платежи, связанные с оплатой договора и взносы, отчисляемые во внебюджетные фонды в соответствии с действующим законодательством.</w:t>
      </w:r>
    </w:p>
    <w:p w:rsidR="00F6714F" w:rsidRPr="00F6714F" w:rsidRDefault="00F6714F" w:rsidP="00F6714F">
      <w:pPr>
        <w:spacing w:after="0" w:line="240" w:lineRule="auto"/>
        <w:jc w:val="both"/>
        <w:rPr>
          <w:rFonts w:ascii="Arial" w:eastAsia="Times New Roman" w:hAnsi="Arial" w:cs="Arial"/>
          <w:b/>
          <w:kern w:val="1"/>
          <w:sz w:val="18"/>
          <w:szCs w:val="18"/>
          <w:lang w:eastAsia="ar-SA"/>
        </w:rPr>
      </w:pPr>
      <w:r w:rsidRPr="00F6714F">
        <w:rPr>
          <w:rFonts w:ascii="Arial" w:eastAsia="Times New Roman" w:hAnsi="Arial" w:cs="Arial"/>
          <w:sz w:val="18"/>
          <w:szCs w:val="18"/>
          <w:lang w:eastAsia="ru-RU"/>
        </w:rPr>
        <w:t xml:space="preserve">        2.2.</w:t>
      </w:r>
      <w:r w:rsidRPr="00F6714F">
        <w:rPr>
          <w:rFonts w:ascii="Arial" w:eastAsia="Times New Roman" w:hAnsi="Arial" w:cs="Arial"/>
          <w:kern w:val="1"/>
          <w:sz w:val="18"/>
          <w:szCs w:val="18"/>
          <w:lang w:eastAsia="ar-SA"/>
        </w:rPr>
        <w:t xml:space="preserve"> Сумма вознаграждения «Исполнителя» составляет </w:t>
      </w:r>
      <w:bookmarkStart w:id="19" w:name="OLE_LINK61"/>
      <w:bookmarkEnd w:id="19"/>
      <w:r w:rsidRPr="00F6714F">
        <w:rPr>
          <w:rFonts w:ascii="Arial" w:eastAsia="Times New Roman" w:hAnsi="Arial" w:cs="Arial"/>
          <w:b/>
          <w:kern w:val="1"/>
          <w:sz w:val="18"/>
          <w:szCs w:val="18"/>
          <w:lang w:eastAsia="ar-SA"/>
        </w:rPr>
        <w:t xml:space="preserve">103 488 (сто три тысячи четыреста восемьдесят восемь) рублей 00 копеек, в </w:t>
      </w:r>
      <w:proofErr w:type="spellStart"/>
      <w:r w:rsidRPr="00F6714F">
        <w:rPr>
          <w:rFonts w:ascii="Arial" w:eastAsia="Times New Roman" w:hAnsi="Arial" w:cs="Arial"/>
          <w:b/>
          <w:kern w:val="1"/>
          <w:sz w:val="18"/>
          <w:szCs w:val="18"/>
          <w:lang w:eastAsia="ar-SA"/>
        </w:rPr>
        <w:t>т.ч</w:t>
      </w:r>
      <w:proofErr w:type="spellEnd"/>
      <w:r w:rsidRPr="00F6714F">
        <w:rPr>
          <w:rFonts w:ascii="Arial" w:eastAsia="Times New Roman" w:hAnsi="Arial" w:cs="Arial"/>
          <w:b/>
          <w:kern w:val="1"/>
          <w:sz w:val="18"/>
          <w:szCs w:val="18"/>
          <w:lang w:eastAsia="ar-SA"/>
        </w:rPr>
        <w:t>. НДФЛ 13% в сумме 13 488 (тринадцать тысяч четыреста восемьдесят восемь) рублей.</w:t>
      </w:r>
    </w:p>
    <w:p w:rsidR="000A5E5E" w:rsidRPr="00E612F4" w:rsidRDefault="00F6714F" w:rsidP="000A5E5E">
      <w:pPr>
        <w:spacing w:after="0" w:line="240" w:lineRule="auto"/>
        <w:jc w:val="both"/>
        <w:rPr>
          <w:rFonts w:ascii="Arial" w:eastAsia="Times New Roman" w:hAnsi="Arial" w:cs="Arial"/>
          <w:sz w:val="18"/>
          <w:szCs w:val="18"/>
          <w:lang w:eastAsia="ru-RU"/>
        </w:rPr>
      </w:pPr>
      <w:r w:rsidRPr="00F6714F">
        <w:rPr>
          <w:rFonts w:ascii="Arial" w:eastAsia="Times New Roman" w:hAnsi="Arial" w:cs="Arial"/>
          <w:sz w:val="18"/>
          <w:szCs w:val="18"/>
          <w:lang w:eastAsia="ru-RU"/>
        </w:rPr>
        <w:t xml:space="preserve">         </w:t>
      </w:r>
      <w:r w:rsidR="000A5E5E" w:rsidRPr="00E612F4">
        <w:rPr>
          <w:rFonts w:ascii="Arial" w:eastAsia="Times New Roman" w:hAnsi="Arial" w:cs="Arial"/>
          <w:sz w:val="18"/>
          <w:szCs w:val="18"/>
          <w:lang w:eastAsia="ru-RU"/>
        </w:rPr>
        <w:t xml:space="preserve">2.3. Заказчик производит 100 (сто) % оплату после </w:t>
      </w:r>
      <w:r w:rsidR="000A5E5E">
        <w:rPr>
          <w:rFonts w:ascii="Arial" w:eastAsia="Times New Roman" w:hAnsi="Arial" w:cs="Arial"/>
          <w:sz w:val="18"/>
          <w:szCs w:val="18"/>
          <w:lang w:eastAsia="ru-RU"/>
        </w:rPr>
        <w:t>выполнения всего объема работ</w:t>
      </w:r>
      <w:r w:rsidR="000A5E5E" w:rsidRPr="00E612F4">
        <w:rPr>
          <w:rFonts w:ascii="Arial" w:eastAsia="Times New Roman" w:hAnsi="Arial" w:cs="Arial"/>
          <w:sz w:val="18"/>
          <w:szCs w:val="18"/>
          <w:lang w:eastAsia="ru-RU"/>
        </w:rPr>
        <w:t xml:space="preserve">, в течение 30 (Тридцати) дней после подписания Заказчиком </w:t>
      </w:r>
      <w:proofErr w:type="spellStart"/>
      <w:r w:rsidR="000A5E5E" w:rsidRPr="00E612F4">
        <w:rPr>
          <w:rFonts w:ascii="Arial" w:eastAsia="Times New Roman" w:hAnsi="Arial" w:cs="Arial"/>
          <w:sz w:val="18"/>
          <w:szCs w:val="18"/>
          <w:lang w:eastAsia="ru-RU"/>
        </w:rPr>
        <w:t>АКТа</w:t>
      </w:r>
      <w:proofErr w:type="spellEnd"/>
      <w:r w:rsidR="000A5E5E" w:rsidRPr="00E612F4">
        <w:rPr>
          <w:rFonts w:ascii="Arial" w:eastAsia="Times New Roman" w:hAnsi="Arial" w:cs="Arial"/>
          <w:sz w:val="18"/>
          <w:szCs w:val="18"/>
          <w:lang w:eastAsia="ru-RU"/>
        </w:rPr>
        <w:t xml:space="preserve"> сдачи-приемки работ. Все расчеты по настоящему Договору производятся в безналичной форме, путем перечисления «Заказчиком» денежных средств на расчетный счет «Исполнителя».</w:t>
      </w:r>
    </w:p>
    <w:p w:rsidR="000A5E5E" w:rsidRPr="00E612F4" w:rsidRDefault="000A5E5E" w:rsidP="000A5E5E">
      <w:pPr>
        <w:spacing w:after="0" w:line="240" w:lineRule="auto"/>
        <w:ind w:firstLine="426"/>
        <w:jc w:val="both"/>
        <w:rPr>
          <w:rFonts w:ascii="Arial" w:eastAsia="Times New Roman" w:hAnsi="Arial" w:cs="Arial"/>
          <w:sz w:val="18"/>
          <w:szCs w:val="18"/>
          <w:lang w:eastAsia="ru-RU"/>
        </w:rPr>
      </w:pPr>
      <w:r w:rsidRPr="00E612F4">
        <w:rPr>
          <w:rFonts w:ascii="Arial" w:eastAsia="Times New Roman" w:hAnsi="Arial" w:cs="Arial"/>
          <w:sz w:val="18"/>
          <w:szCs w:val="18"/>
          <w:lang w:eastAsia="ru-RU"/>
        </w:rPr>
        <w:t xml:space="preserve">2.4. По завершении </w:t>
      </w:r>
      <w:r>
        <w:rPr>
          <w:rFonts w:ascii="Arial" w:eastAsia="Times New Roman" w:hAnsi="Arial" w:cs="Arial"/>
          <w:sz w:val="18"/>
          <w:szCs w:val="18"/>
          <w:lang w:eastAsia="ru-RU"/>
        </w:rPr>
        <w:t>выполнения работ</w:t>
      </w:r>
      <w:r w:rsidRPr="00E612F4">
        <w:rPr>
          <w:rFonts w:ascii="Arial" w:eastAsia="Times New Roman" w:hAnsi="Arial" w:cs="Arial"/>
          <w:sz w:val="18"/>
          <w:szCs w:val="18"/>
          <w:lang w:eastAsia="ru-RU"/>
        </w:rPr>
        <w:t xml:space="preserve"> «Исполнитель» представляет «Заказчику» АКТ сдачи-приемки </w:t>
      </w:r>
      <w:r>
        <w:rPr>
          <w:rFonts w:ascii="Arial" w:eastAsia="Times New Roman" w:hAnsi="Arial" w:cs="Arial"/>
          <w:sz w:val="18"/>
          <w:szCs w:val="18"/>
          <w:lang w:eastAsia="ru-RU"/>
        </w:rPr>
        <w:t>работ</w:t>
      </w:r>
      <w:r w:rsidRPr="00E612F4">
        <w:rPr>
          <w:rFonts w:ascii="Arial" w:eastAsia="Times New Roman" w:hAnsi="Arial" w:cs="Arial"/>
          <w:sz w:val="18"/>
          <w:szCs w:val="18"/>
          <w:lang w:eastAsia="ru-RU"/>
        </w:rPr>
        <w:t>.</w:t>
      </w:r>
    </w:p>
    <w:p w:rsidR="000A5E5E" w:rsidRPr="00E612F4" w:rsidRDefault="000A5E5E" w:rsidP="000A5E5E">
      <w:pPr>
        <w:spacing w:after="0" w:line="240" w:lineRule="auto"/>
        <w:ind w:firstLine="426"/>
        <w:jc w:val="both"/>
        <w:rPr>
          <w:rFonts w:ascii="Arial" w:eastAsia="Times New Roman" w:hAnsi="Arial" w:cs="Arial"/>
          <w:sz w:val="18"/>
          <w:szCs w:val="18"/>
          <w:lang w:eastAsia="ru-RU"/>
        </w:rPr>
      </w:pPr>
      <w:r w:rsidRPr="00E612F4">
        <w:rPr>
          <w:rFonts w:ascii="Arial" w:eastAsia="Times New Roman" w:hAnsi="Arial" w:cs="Arial"/>
          <w:sz w:val="18"/>
          <w:szCs w:val="18"/>
          <w:lang w:eastAsia="ru-RU"/>
        </w:rPr>
        <w:t>2.5. Заказчик в течение 5 (пяти) календарных дней от даты получения акта сдачи-приемки выполненных работ направляет «Исполнителю» подписанный АКТ сдачи-приемки или мотивированный отказ от приемки результатов.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0A5E5E" w:rsidRPr="00E612F4" w:rsidRDefault="000A5E5E" w:rsidP="000A5E5E">
      <w:pPr>
        <w:spacing w:after="0" w:line="240" w:lineRule="auto"/>
        <w:jc w:val="both"/>
        <w:rPr>
          <w:rFonts w:ascii="Arial" w:eastAsia="Times New Roman" w:hAnsi="Arial" w:cs="Arial"/>
          <w:sz w:val="18"/>
          <w:szCs w:val="18"/>
          <w:lang w:eastAsia="ru-RU"/>
        </w:rPr>
      </w:pPr>
      <w:r w:rsidRPr="00E612F4">
        <w:rPr>
          <w:rFonts w:ascii="Arial" w:eastAsia="Times New Roman" w:hAnsi="Arial" w:cs="Arial"/>
          <w:sz w:val="18"/>
          <w:szCs w:val="18"/>
          <w:lang w:eastAsia="ru-RU"/>
        </w:rPr>
        <w:t xml:space="preserve">       2.6.  В случае</w:t>
      </w:r>
      <w:proofErr w:type="gramStart"/>
      <w:r w:rsidRPr="00E612F4">
        <w:rPr>
          <w:rFonts w:ascii="Arial" w:eastAsia="Times New Roman" w:hAnsi="Arial" w:cs="Arial"/>
          <w:sz w:val="18"/>
          <w:szCs w:val="18"/>
          <w:lang w:eastAsia="ru-RU"/>
        </w:rPr>
        <w:t>,</w:t>
      </w:r>
      <w:proofErr w:type="gramEnd"/>
      <w:r w:rsidRPr="00E612F4">
        <w:rPr>
          <w:rFonts w:ascii="Arial" w:eastAsia="Times New Roman" w:hAnsi="Arial" w:cs="Arial"/>
          <w:sz w:val="18"/>
          <w:szCs w:val="18"/>
          <w:lang w:eastAsia="ru-RU"/>
        </w:rPr>
        <w:t xml:space="preserve"> если «Исполнитель» выполнит работу некачественно, то по требованию «Заказчика» он обязан безвозмездно устранить недостатки в установленный по согласованию сторон срок.</w:t>
      </w:r>
    </w:p>
    <w:p w:rsidR="000A5E5E" w:rsidRPr="00E612F4" w:rsidRDefault="000A5E5E" w:rsidP="000A5E5E">
      <w:pPr>
        <w:spacing w:after="0" w:line="240" w:lineRule="auto"/>
        <w:jc w:val="both"/>
        <w:rPr>
          <w:rFonts w:ascii="Arial" w:eastAsia="Times New Roman" w:hAnsi="Arial" w:cs="Arial"/>
          <w:sz w:val="18"/>
          <w:szCs w:val="18"/>
          <w:lang w:eastAsia="ru-RU"/>
        </w:rPr>
      </w:pPr>
      <w:r w:rsidRPr="00E612F4">
        <w:rPr>
          <w:rFonts w:ascii="Arial" w:eastAsia="Times New Roman" w:hAnsi="Arial" w:cs="Arial"/>
          <w:sz w:val="18"/>
          <w:szCs w:val="18"/>
          <w:lang w:eastAsia="ru-RU"/>
        </w:rPr>
        <w:t xml:space="preserve">       2.7. При невозможности устранения недостатков или неисполнении «Исполнителем» обязательств, «Заказчик» вправе отказаться от </w:t>
      </w:r>
      <w:r>
        <w:rPr>
          <w:rFonts w:ascii="Arial" w:eastAsia="Times New Roman" w:hAnsi="Arial" w:cs="Arial"/>
          <w:sz w:val="18"/>
          <w:szCs w:val="18"/>
          <w:lang w:eastAsia="ru-RU"/>
        </w:rPr>
        <w:t>работ</w:t>
      </w:r>
      <w:r w:rsidRPr="00E612F4">
        <w:rPr>
          <w:rFonts w:ascii="Arial" w:eastAsia="Times New Roman" w:hAnsi="Arial" w:cs="Arial"/>
          <w:sz w:val="18"/>
          <w:szCs w:val="18"/>
          <w:lang w:eastAsia="ru-RU"/>
        </w:rPr>
        <w:t xml:space="preserve"> «Исполнителя»</w:t>
      </w:r>
      <w:r>
        <w:rPr>
          <w:rFonts w:ascii="Arial" w:eastAsia="Times New Roman" w:hAnsi="Arial" w:cs="Arial"/>
          <w:sz w:val="18"/>
          <w:szCs w:val="18"/>
          <w:lang w:eastAsia="ru-RU"/>
        </w:rPr>
        <w:t>, от</w:t>
      </w:r>
      <w:r w:rsidRPr="00E612F4">
        <w:rPr>
          <w:rFonts w:ascii="Arial" w:eastAsia="Times New Roman" w:hAnsi="Arial" w:cs="Arial"/>
          <w:sz w:val="18"/>
          <w:szCs w:val="18"/>
          <w:lang w:eastAsia="ru-RU"/>
        </w:rPr>
        <w:t xml:space="preserve"> оплат</w:t>
      </w:r>
      <w:r>
        <w:rPr>
          <w:rFonts w:ascii="Arial" w:eastAsia="Times New Roman" w:hAnsi="Arial" w:cs="Arial"/>
          <w:sz w:val="18"/>
          <w:szCs w:val="18"/>
          <w:lang w:eastAsia="ru-RU"/>
        </w:rPr>
        <w:t>ы договора</w:t>
      </w:r>
      <w:r w:rsidRPr="00E612F4">
        <w:rPr>
          <w:rFonts w:ascii="Arial" w:eastAsia="Times New Roman" w:hAnsi="Arial" w:cs="Arial"/>
          <w:sz w:val="18"/>
          <w:szCs w:val="18"/>
          <w:lang w:eastAsia="ru-RU"/>
        </w:rPr>
        <w:t xml:space="preserve"> в полном объеме и расторгнуть договор в одностороннем порядке.</w:t>
      </w:r>
    </w:p>
    <w:p w:rsidR="000A5E5E" w:rsidRPr="00E612F4" w:rsidRDefault="000A5E5E" w:rsidP="000A5E5E">
      <w:pPr>
        <w:autoSpaceDE w:val="0"/>
        <w:autoSpaceDN w:val="0"/>
        <w:adjustRightInd w:val="0"/>
        <w:spacing w:after="0" w:line="240" w:lineRule="auto"/>
        <w:ind w:firstLine="225"/>
        <w:jc w:val="both"/>
        <w:rPr>
          <w:rFonts w:ascii="Arial" w:eastAsia="Times New Roman" w:hAnsi="Arial" w:cs="Arial"/>
          <w:sz w:val="18"/>
          <w:szCs w:val="18"/>
          <w:lang w:eastAsia="ru-RU"/>
        </w:rPr>
      </w:pPr>
      <w:r w:rsidRPr="00E612F4">
        <w:rPr>
          <w:rFonts w:ascii="Arial" w:eastAsia="Times New Roman" w:hAnsi="Arial" w:cs="Arial"/>
          <w:sz w:val="18"/>
          <w:szCs w:val="18"/>
          <w:lang w:eastAsia="ru-RU"/>
        </w:rPr>
        <w:t xml:space="preserve">    2.8 «Заказчик» производит оплату услуг за счет средств, полученных из внебюджетных источников в безналичном порядке путем перечисления денежных средств на расчетный счет «Исполнителя». </w:t>
      </w:r>
    </w:p>
    <w:p w:rsidR="00F6714F" w:rsidRPr="00F6714F" w:rsidRDefault="00F6714F" w:rsidP="000A5E5E">
      <w:pPr>
        <w:spacing w:after="0" w:line="240" w:lineRule="auto"/>
        <w:jc w:val="both"/>
        <w:rPr>
          <w:rFonts w:ascii="Arial" w:eastAsia="Times New Roman" w:hAnsi="Arial" w:cs="Arial"/>
          <w:b/>
          <w:sz w:val="18"/>
          <w:szCs w:val="18"/>
          <w:lang w:eastAsia="ru-RU"/>
        </w:rPr>
      </w:pPr>
    </w:p>
    <w:p w:rsidR="000A5E5E" w:rsidRPr="00E612F4" w:rsidRDefault="000A5E5E" w:rsidP="000A5E5E">
      <w:pPr>
        <w:autoSpaceDE w:val="0"/>
        <w:autoSpaceDN w:val="0"/>
        <w:adjustRightInd w:val="0"/>
        <w:spacing w:after="0" w:line="240" w:lineRule="auto"/>
        <w:jc w:val="center"/>
        <w:rPr>
          <w:rFonts w:ascii="Arial" w:eastAsia="Times New Roman" w:hAnsi="Arial" w:cs="Arial"/>
          <w:b/>
          <w:sz w:val="18"/>
          <w:szCs w:val="18"/>
          <w:lang w:eastAsia="ru-RU"/>
        </w:rPr>
      </w:pPr>
      <w:r w:rsidRPr="00E612F4">
        <w:rPr>
          <w:rFonts w:ascii="Arial" w:eastAsia="Times New Roman" w:hAnsi="Arial" w:cs="Arial"/>
          <w:b/>
          <w:sz w:val="18"/>
          <w:szCs w:val="18"/>
          <w:lang w:eastAsia="ru-RU"/>
        </w:rPr>
        <w:t xml:space="preserve">3. Условия  </w:t>
      </w:r>
      <w:r>
        <w:rPr>
          <w:rFonts w:ascii="Arial" w:eastAsia="Times New Roman" w:hAnsi="Arial" w:cs="Arial"/>
          <w:b/>
          <w:sz w:val="18"/>
          <w:szCs w:val="18"/>
          <w:lang w:eastAsia="ru-RU"/>
        </w:rPr>
        <w:t>выполнения работ</w:t>
      </w:r>
      <w:r w:rsidRPr="00E612F4">
        <w:rPr>
          <w:rFonts w:ascii="Arial" w:eastAsia="Times New Roman" w:hAnsi="Arial" w:cs="Arial"/>
          <w:b/>
          <w:sz w:val="18"/>
          <w:szCs w:val="18"/>
          <w:lang w:eastAsia="ru-RU"/>
        </w:rPr>
        <w:t xml:space="preserve"> и порядок приемки </w:t>
      </w:r>
    </w:p>
    <w:p w:rsidR="000A5E5E" w:rsidRPr="00E612F4" w:rsidRDefault="000A5E5E" w:rsidP="000A5E5E">
      <w:pPr>
        <w:autoSpaceDE w:val="0"/>
        <w:autoSpaceDN w:val="0"/>
        <w:adjustRightInd w:val="0"/>
        <w:spacing w:after="0" w:line="240" w:lineRule="auto"/>
        <w:jc w:val="both"/>
        <w:rPr>
          <w:rFonts w:ascii="Arial" w:eastAsia="Times New Roman" w:hAnsi="Arial" w:cs="Arial"/>
          <w:sz w:val="18"/>
          <w:szCs w:val="18"/>
          <w:lang w:eastAsia="ru-RU"/>
        </w:rPr>
      </w:pPr>
      <w:r w:rsidRPr="00E612F4">
        <w:rPr>
          <w:rFonts w:ascii="Arial" w:eastAsia="Times New Roman" w:hAnsi="Arial" w:cs="Arial"/>
          <w:sz w:val="18"/>
          <w:szCs w:val="18"/>
          <w:lang w:eastAsia="ru-RU"/>
        </w:rPr>
        <w:t xml:space="preserve">      3.1. «Исполнитель» обязуется </w:t>
      </w:r>
      <w:r w:rsidRPr="00C954D4">
        <w:rPr>
          <w:rFonts w:ascii="Arial" w:eastAsia="Times New Roman" w:hAnsi="Arial" w:cs="Arial"/>
          <w:sz w:val="18"/>
          <w:szCs w:val="18"/>
          <w:lang w:eastAsia="ru-RU"/>
        </w:rPr>
        <w:t>выполнить работы</w:t>
      </w:r>
      <w:r w:rsidRPr="00E612F4">
        <w:rPr>
          <w:rFonts w:ascii="Arial" w:eastAsia="Times New Roman" w:hAnsi="Arial" w:cs="Arial"/>
          <w:sz w:val="18"/>
          <w:szCs w:val="18"/>
          <w:lang w:eastAsia="ru-RU"/>
        </w:rPr>
        <w:t xml:space="preserve"> и предоставить результаты работ «Заказчику» </w:t>
      </w:r>
      <w:r w:rsidRPr="00C954D4">
        <w:rPr>
          <w:rFonts w:ascii="Arial" w:eastAsia="Times New Roman" w:hAnsi="Arial" w:cs="Arial"/>
          <w:sz w:val="18"/>
          <w:szCs w:val="18"/>
          <w:lang w:eastAsia="ru-RU"/>
        </w:rPr>
        <w:t>согласно</w:t>
      </w:r>
      <w:r w:rsidRPr="00E612F4">
        <w:rPr>
          <w:rFonts w:ascii="Arial" w:eastAsia="Times New Roman" w:hAnsi="Arial" w:cs="Arial"/>
          <w:sz w:val="18"/>
          <w:szCs w:val="18"/>
          <w:lang w:eastAsia="ru-RU"/>
        </w:rPr>
        <w:t xml:space="preserve"> п.1.2 </w:t>
      </w:r>
      <w:r w:rsidRPr="00C954D4">
        <w:rPr>
          <w:rFonts w:ascii="Arial" w:eastAsia="Times New Roman" w:hAnsi="Arial" w:cs="Arial"/>
          <w:sz w:val="18"/>
          <w:szCs w:val="18"/>
          <w:lang w:eastAsia="ru-RU"/>
        </w:rPr>
        <w:t>настоящего договора,</w:t>
      </w:r>
      <w:r w:rsidRPr="00E612F4">
        <w:rPr>
          <w:rFonts w:ascii="Arial" w:eastAsia="Times New Roman" w:hAnsi="Arial" w:cs="Arial"/>
          <w:sz w:val="18"/>
          <w:szCs w:val="18"/>
          <w:lang w:eastAsia="ru-RU"/>
        </w:rPr>
        <w:t xml:space="preserve"> в течение 5 дней после проведения </w:t>
      </w:r>
      <w:r w:rsidRPr="00C954D4">
        <w:rPr>
          <w:rFonts w:ascii="Arial" w:eastAsia="Times New Roman" w:hAnsi="Arial" w:cs="Arial"/>
          <w:sz w:val="18"/>
          <w:szCs w:val="18"/>
          <w:lang w:eastAsia="ru-RU"/>
        </w:rPr>
        <w:t>работ</w:t>
      </w:r>
      <w:r w:rsidRPr="00E612F4">
        <w:rPr>
          <w:rFonts w:ascii="Arial" w:eastAsia="Times New Roman" w:hAnsi="Arial" w:cs="Arial"/>
          <w:sz w:val="18"/>
          <w:szCs w:val="18"/>
          <w:lang w:eastAsia="ru-RU"/>
        </w:rPr>
        <w:t>.</w:t>
      </w:r>
    </w:p>
    <w:p w:rsidR="000A5E5E" w:rsidRPr="00E612F4" w:rsidRDefault="000A5E5E" w:rsidP="000A5E5E">
      <w:pPr>
        <w:autoSpaceDE w:val="0"/>
        <w:autoSpaceDN w:val="0"/>
        <w:adjustRightInd w:val="0"/>
        <w:spacing w:after="0" w:line="240" w:lineRule="auto"/>
        <w:jc w:val="both"/>
        <w:rPr>
          <w:rFonts w:ascii="Arial" w:eastAsia="Times New Roman" w:hAnsi="Arial" w:cs="Arial"/>
          <w:sz w:val="18"/>
          <w:szCs w:val="18"/>
          <w:lang w:eastAsia="ru-RU"/>
        </w:rPr>
      </w:pPr>
      <w:r w:rsidRPr="00E612F4">
        <w:rPr>
          <w:rFonts w:ascii="Arial" w:eastAsia="Times New Roman" w:hAnsi="Arial" w:cs="Arial"/>
          <w:sz w:val="18"/>
          <w:szCs w:val="18"/>
          <w:lang w:eastAsia="ru-RU"/>
        </w:rPr>
        <w:t xml:space="preserve">      3.2. «Исполнитель» обязан </w:t>
      </w:r>
      <w:r>
        <w:rPr>
          <w:rFonts w:ascii="Arial" w:eastAsia="Times New Roman" w:hAnsi="Arial" w:cs="Arial"/>
          <w:sz w:val="18"/>
          <w:szCs w:val="18"/>
          <w:lang w:eastAsia="ru-RU"/>
        </w:rPr>
        <w:t>выполнить работы</w:t>
      </w:r>
      <w:r w:rsidRPr="00E612F4">
        <w:rPr>
          <w:rFonts w:ascii="Arial" w:eastAsia="Times New Roman" w:hAnsi="Arial" w:cs="Arial"/>
          <w:sz w:val="18"/>
          <w:szCs w:val="18"/>
          <w:lang w:eastAsia="ru-RU"/>
        </w:rPr>
        <w:t xml:space="preserve"> согласно условиям настоящего договора в соответствии с календарным планом. </w:t>
      </w:r>
    </w:p>
    <w:p w:rsidR="000A5E5E" w:rsidRPr="00E612F4" w:rsidRDefault="000A5E5E" w:rsidP="000A5E5E">
      <w:pPr>
        <w:autoSpaceDE w:val="0"/>
        <w:autoSpaceDN w:val="0"/>
        <w:adjustRightInd w:val="0"/>
        <w:spacing w:after="0" w:line="240" w:lineRule="auto"/>
        <w:jc w:val="both"/>
        <w:rPr>
          <w:rFonts w:ascii="Arial" w:eastAsia="Times New Roman" w:hAnsi="Arial" w:cs="Arial"/>
          <w:sz w:val="18"/>
          <w:szCs w:val="18"/>
          <w:lang w:eastAsia="ru-RU"/>
        </w:rPr>
      </w:pPr>
      <w:r w:rsidRPr="00E612F4">
        <w:rPr>
          <w:rFonts w:ascii="Arial" w:eastAsia="Times New Roman" w:hAnsi="Arial" w:cs="Arial"/>
          <w:sz w:val="18"/>
          <w:szCs w:val="18"/>
          <w:lang w:eastAsia="ru-RU"/>
        </w:rPr>
        <w:t xml:space="preserve">      3.3. При обнаружении несоответствия в результатах</w:t>
      </w:r>
      <w:r>
        <w:rPr>
          <w:rFonts w:ascii="Arial" w:eastAsia="Times New Roman" w:hAnsi="Arial" w:cs="Arial"/>
          <w:sz w:val="18"/>
          <w:szCs w:val="18"/>
          <w:lang w:eastAsia="ru-RU"/>
        </w:rPr>
        <w:t xml:space="preserve"> выполненных работ</w:t>
      </w:r>
      <w:r w:rsidRPr="00E612F4">
        <w:rPr>
          <w:rFonts w:ascii="Arial" w:eastAsia="Times New Roman" w:hAnsi="Arial" w:cs="Arial"/>
          <w:sz w:val="18"/>
          <w:szCs w:val="18"/>
          <w:lang w:eastAsia="ru-RU"/>
        </w:rPr>
        <w:t xml:space="preserve"> в момент передачи результатов (если установление таких данных возможно при их передаче), «Исполнителем» совместно с представителем «Заказчика» составляется АКТ о выявленных расхождениях. Составленный таким образом АКТ является юридическим основанием для предъявления претензий Исполнителю.</w:t>
      </w:r>
    </w:p>
    <w:p w:rsidR="000A5E5E" w:rsidRPr="00E612F4" w:rsidRDefault="000A5E5E" w:rsidP="000A5E5E">
      <w:pPr>
        <w:autoSpaceDE w:val="0"/>
        <w:autoSpaceDN w:val="0"/>
        <w:adjustRightInd w:val="0"/>
        <w:spacing w:after="0" w:line="240" w:lineRule="auto"/>
        <w:jc w:val="both"/>
        <w:rPr>
          <w:rFonts w:ascii="Arial" w:eastAsia="Times New Roman" w:hAnsi="Arial" w:cs="Arial"/>
          <w:sz w:val="18"/>
          <w:szCs w:val="18"/>
          <w:lang w:eastAsia="ru-RU"/>
        </w:rPr>
      </w:pPr>
      <w:r w:rsidRPr="00E612F4">
        <w:rPr>
          <w:rFonts w:ascii="Arial" w:eastAsia="Times New Roman" w:hAnsi="Arial" w:cs="Arial"/>
          <w:sz w:val="18"/>
          <w:szCs w:val="18"/>
          <w:lang w:eastAsia="ru-RU"/>
        </w:rPr>
        <w:t xml:space="preserve">       3.4. «Заказчик» вправе, через своего представителя </w:t>
      </w:r>
      <w:r w:rsidRPr="00E612F4">
        <w:rPr>
          <w:rFonts w:ascii="Arial" w:eastAsia="Times New Roman" w:hAnsi="Arial" w:cs="Arial"/>
          <w:iCs/>
          <w:sz w:val="18"/>
          <w:szCs w:val="18"/>
          <w:lang w:eastAsia="ru-RU"/>
        </w:rPr>
        <w:t xml:space="preserve">заведующего научно-исследовательской лабораторией «Геология, основания и фундаменты» </w:t>
      </w:r>
      <w:proofErr w:type="spellStart"/>
      <w:r w:rsidRPr="00E612F4">
        <w:rPr>
          <w:rFonts w:ascii="Arial" w:eastAsia="Times New Roman" w:hAnsi="Arial" w:cs="Arial"/>
          <w:iCs/>
          <w:sz w:val="18"/>
          <w:szCs w:val="18"/>
          <w:lang w:eastAsia="ru-RU"/>
        </w:rPr>
        <w:t>СГУПСа</w:t>
      </w:r>
      <w:proofErr w:type="spellEnd"/>
      <w:r w:rsidRPr="00E612F4">
        <w:rPr>
          <w:rFonts w:ascii="Arial" w:eastAsia="Times New Roman" w:hAnsi="Arial" w:cs="Arial"/>
          <w:b/>
          <w:iCs/>
          <w:sz w:val="18"/>
          <w:szCs w:val="18"/>
          <w:lang w:eastAsia="ru-RU"/>
        </w:rPr>
        <w:t xml:space="preserve"> </w:t>
      </w:r>
      <w:proofErr w:type="spellStart"/>
      <w:r w:rsidRPr="00E612F4">
        <w:rPr>
          <w:rFonts w:ascii="Arial" w:eastAsia="Times New Roman" w:hAnsi="Arial" w:cs="Arial"/>
          <w:b/>
          <w:iCs/>
          <w:sz w:val="18"/>
          <w:szCs w:val="18"/>
          <w:lang w:eastAsia="ru-RU"/>
        </w:rPr>
        <w:t>Ланиса</w:t>
      </w:r>
      <w:proofErr w:type="spellEnd"/>
      <w:r w:rsidRPr="00E612F4">
        <w:rPr>
          <w:rFonts w:ascii="Arial" w:eastAsia="Times New Roman" w:hAnsi="Arial" w:cs="Arial"/>
          <w:b/>
          <w:iCs/>
          <w:sz w:val="18"/>
          <w:szCs w:val="18"/>
          <w:lang w:eastAsia="ru-RU"/>
        </w:rPr>
        <w:t xml:space="preserve"> </w:t>
      </w:r>
      <w:proofErr w:type="spellStart"/>
      <w:r w:rsidRPr="00E612F4">
        <w:rPr>
          <w:rFonts w:ascii="Arial" w:eastAsia="Times New Roman" w:hAnsi="Arial" w:cs="Arial"/>
          <w:b/>
          <w:iCs/>
          <w:sz w:val="18"/>
          <w:szCs w:val="18"/>
          <w:lang w:eastAsia="ru-RU"/>
        </w:rPr>
        <w:t>Алексеея</w:t>
      </w:r>
      <w:proofErr w:type="spellEnd"/>
      <w:r w:rsidRPr="00E612F4">
        <w:rPr>
          <w:rFonts w:ascii="Arial" w:eastAsia="Times New Roman" w:hAnsi="Arial" w:cs="Arial"/>
          <w:b/>
          <w:iCs/>
          <w:sz w:val="18"/>
          <w:szCs w:val="18"/>
          <w:lang w:eastAsia="ru-RU"/>
        </w:rPr>
        <w:t xml:space="preserve"> Леонидовича</w:t>
      </w:r>
      <w:r w:rsidRPr="00E612F4">
        <w:rPr>
          <w:rFonts w:ascii="Arial" w:eastAsia="Times New Roman" w:hAnsi="Arial" w:cs="Arial"/>
          <w:iCs/>
          <w:sz w:val="18"/>
          <w:szCs w:val="18"/>
          <w:lang w:eastAsia="ru-RU"/>
        </w:rPr>
        <w:t xml:space="preserve">, </w:t>
      </w:r>
      <w:r w:rsidRPr="00E612F4">
        <w:rPr>
          <w:rFonts w:ascii="Arial" w:eastAsia="Times New Roman" w:hAnsi="Arial" w:cs="Arial"/>
          <w:sz w:val="18"/>
          <w:szCs w:val="18"/>
          <w:lang w:eastAsia="ru-RU"/>
        </w:rPr>
        <w:t>во всякое время проверять ход и качество выполняемой «Исполнителем»</w:t>
      </w:r>
      <w:r>
        <w:rPr>
          <w:rFonts w:ascii="Arial" w:eastAsia="Times New Roman" w:hAnsi="Arial" w:cs="Arial"/>
          <w:sz w:val="18"/>
          <w:szCs w:val="18"/>
          <w:lang w:eastAsia="ru-RU"/>
        </w:rPr>
        <w:t xml:space="preserve"> работы</w:t>
      </w:r>
      <w:r w:rsidRPr="00E612F4">
        <w:rPr>
          <w:rFonts w:ascii="Arial" w:eastAsia="Times New Roman" w:hAnsi="Arial" w:cs="Arial"/>
          <w:sz w:val="18"/>
          <w:szCs w:val="18"/>
          <w:lang w:eastAsia="ru-RU"/>
        </w:rPr>
        <w:t>, не вмешиваясь в его деятельность.</w:t>
      </w:r>
    </w:p>
    <w:p w:rsidR="000A5E5E" w:rsidRPr="00E612F4" w:rsidRDefault="000A5E5E" w:rsidP="000A5E5E">
      <w:pPr>
        <w:autoSpaceDE w:val="0"/>
        <w:autoSpaceDN w:val="0"/>
        <w:adjustRightInd w:val="0"/>
        <w:spacing w:after="0" w:line="240" w:lineRule="auto"/>
        <w:jc w:val="both"/>
        <w:rPr>
          <w:rFonts w:ascii="Arial" w:eastAsia="Times New Roman" w:hAnsi="Arial" w:cs="Arial"/>
          <w:sz w:val="18"/>
          <w:szCs w:val="18"/>
          <w:lang w:eastAsia="ru-RU"/>
        </w:rPr>
      </w:pPr>
      <w:r w:rsidRPr="00E612F4">
        <w:rPr>
          <w:rFonts w:ascii="Arial" w:eastAsia="Times New Roman" w:hAnsi="Arial" w:cs="Arial"/>
          <w:sz w:val="18"/>
          <w:szCs w:val="18"/>
          <w:lang w:eastAsia="ru-RU"/>
        </w:rPr>
        <w:t xml:space="preserve">       3.5. В случае выявления несоответствия результатов работ п.1.2 настоящего договора, «Исполнитель» обязан устранить несоответствия в результатах и </w:t>
      </w:r>
      <w:proofErr w:type="gramStart"/>
      <w:r w:rsidRPr="00E612F4">
        <w:rPr>
          <w:rFonts w:ascii="Arial" w:eastAsia="Times New Roman" w:hAnsi="Arial" w:cs="Arial"/>
          <w:sz w:val="18"/>
          <w:szCs w:val="18"/>
          <w:lang w:eastAsia="ru-RU"/>
        </w:rPr>
        <w:t>предоставить все необходимые документы</w:t>
      </w:r>
      <w:proofErr w:type="gramEnd"/>
      <w:r w:rsidRPr="00E612F4">
        <w:rPr>
          <w:rFonts w:ascii="Arial" w:eastAsia="Times New Roman" w:hAnsi="Arial" w:cs="Arial"/>
          <w:sz w:val="18"/>
          <w:szCs w:val="18"/>
          <w:lang w:eastAsia="ru-RU"/>
        </w:rPr>
        <w:t xml:space="preserve"> в течение 10 календарных дней или в течение другого срока, установленного в </w:t>
      </w:r>
      <w:proofErr w:type="spellStart"/>
      <w:r w:rsidRPr="00E612F4">
        <w:rPr>
          <w:rFonts w:ascii="Arial" w:eastAsia="Times New Roman" w:hAnsi="Arial" w:cs="Arial"/>
          <w:sz w:val="18"/>
          <w:szCs w:val="18"/>
          <w:lang w:eastAsia="ru-RU"/>
        </w:rPr>
        <w:t>АКТе</w:t>
      </w:r>
      <w:proofErr w:type="spellEnd"/>
      <w:r w:rsidRPr="00E612F4">
        <w:rPr>
          <w:rFonts w:ascii="Arial" w:eastAsia="Times New Roman" w:hAnsi="Arial" w:cs="Arial"/>
          <w:sz w:val="18"/>
          <w:szCs w:val="18"/>
          <w:lang w:eastAsia="ru-RU"/>
        </w:rPr>
        <w:t xml:space="preserve"> или требовании «Заказчика», со дня предъявления данных требований Заказчиком.</w:t>
      </w:r>
    </w:p>
    <w:p w:rsidR="000A5E5E" w:rsidRPr="00E612F4" w:rsidRDefault="000A5E5E" w:rsidP="000A5E5E">
      <w:pPr>
        <w:autoSpaceDE w:val="0"/>
        <w:autoSpaceDN w:val="0"/>
        <w:adjustRightInd w:val="0"/>
        <w:spacing w:after="0" w:line="240" w:lineRule="auto"/>
        <w:jc w:val="both"/>
        <w:rPr>
          <w:rFonts w:ascii="Arial" w:eastAsia="Times New Roman" w:hAnsi="Arial" w:cs="Arial"/>
          <w:sz w:val="18"/>
          <w:szCs w:val="18"/>
          <w:lang w:eastAsia="ru-RU"/>
        </w:rPr>
      </w:pPr>
      <w:r w:rsidRPr="00E612F4">
        <w:rPr>
          <w:rFonts w:ascii="Arial" w:eastAsia="Times New Roman" w:hAnsi="Arial" w:cs="Arial"/>
          <w:sz w:val="18"/>
          <w:szCs w:val="18"/>
          <w:lang w:eastAsia="ru-RU"/>
        </w:rPr>
        <w:t xml:space="preserve">       3.6. Представитель «Заказчика</w:t>
      </w:r>
      <w:r w:rsidRPr="00E612F4">
        <w:rPr>
          <w:rFonts w:ascii="Arial" w:eastAsia="Times New Roman" w:hAnsi="Arial" w:cs="Arial"/>
          <w:i/>
          <w:sz w:val="18"/>
          <w:szCs w:val="18"/>
          <w:lang w:eastAsia="ru-RU"/>
        </w:rPr>
        <w:t xml:space="preserve">» </w:t>
      </w:r>
      <w:proofErr w:type="spellStart"/>
      <w:r w:rsidRPr="00E612F4">
        <w:rPr>
          <w:rFonts w:ascii="Arial" w:eastAsia="Times New Roman" w:hAnsi="Arial" w:cs="Arial"/>
          <w:b/>
          <w:sz w:val="18"/>
          <w:szCs w:val="18"/>
          <w:lang w:eastAsia="ru-RU"/>
        </w:rPr>
        <w:t>Ланис</w:t>
      </w:r>
      <w:proofErr w:type="spellEnd"/>
      <w:r w:rsidRPr="00E612F4">
        <w:rPr>
          <w:rFonts w:ascii="Arial" w:eastAsia="Times New Roman" w:hAnsi="Arial" w:cs="Arial"/>
          <w:b/>
          <w:sz w:val="18"/>
          <w:szCs w:val="18"/>
          <w:lang w:eastAsia="ru-RU"/>
        </w:rPr>
        <w:t xml:space="preserve"> А.Л.</w:t>
      </w:r>
      <w:r w:rsidRPr="00E612F4">
        <w:rPr>
          <w:rFonts w:ascii="Arial" w:eastAsia="Times New Roman" w:hAnsi="Arial" w:cs="Arial"/>
          <w:sz w:val="18"/>
          <w:szCs w:val="18"/>
          <w:lang w:eastAsia="ru-RU"/>
        </w:rPr>
        <w:t xml:space="preserve">  приним</w:t>
      </w:r>
      <w:r>
        <w:rPr>
          <w:rFonts w:ascii="Arial" w:eastAsia="Times New Roman" w:hAnsi="Arial" w:cs="Arial"/>
          <w:sz w:val="18"/>
          <w:szCs w:val="18"/>
          <w:lang w:eastAsia="ru-RU"/>
        </w:rPr>
        <w:t>ает результат выполненных работ</w:t>
      </w:r>
      <w:r w:rsidRPr="00E612F4">
        <w:rPr>
          <w:rFonts w:ascii="Arial" w:eastAsia="Times New Roman" w:hAnsi="Arial" w:cs="Arial"/>
          <w:sz w:val="18"/>
          <w:szCs w:val="18"/>
          <w:lang w:eastAsia="ru-RU"/>
        </w:rPr>
        <w:t xml:space="preserve"> в порядке, установленном настоящим договором</w:t>
      </w:r>
    </w:p>
    <w:p w:rsidR="000A5E5E" w:rsidRDefault="000A5E5E" w:rsidP="000A5E5E">
      <w:pPr>
        <w:autoSpaceDE w:val="0"/>
        <w:autoSpaceDN w:val="0"/>
        <w:adjustRightInd w:val="0"/>
        <w:spacing w:after="0" w:line="240" w:lineRule="auto"/>
        <w:ind w:firstLine="426"/>
        <w:jc w:val="both"/>
        <w:rPr>
          <w:rFonts w:ascii="Arial" w:eastAsia="Times New Roman" w:hAnsi="Arial" w:cs="Arial"/>
          <w:sz w:val="18"/>
          <w:szCs w:val="18"/>
          <w:lang w:eastAsia="ru-RU"/>
        </w:rPr>
      </w:pPr>
      <w:r w:rsidRPr="00E612F4">
        <w:rPr>
          <w:rFonts w:ascii="Arial" w:eastAsia="Times New Roman" w:hAnsi="Arial" w:cs="Arial"/>
          <w:sz w:val="18"/>
          <w:szCs w:val="18"/>
          <w:lang w:eastAsia="ru-RU"/>
        </w:rPr>
        <w:t xml:space="preserve">3.7 Работа считается выполненной только после подписания </w:t>
      </w:r>
      <w:proofErr w:type="spellStart"/>
      <w:r w:rsidRPr="00E612F4">
        <w:rPr>
          <w:rFonts w:ascii="Arial" w:eastAsia="Times New Roman" w:hAnsi="Arial" w:cs="Arial"/>
          <w:sz w:val="18"/>
          <w:szCs w:val="18"/>
          <w:lang w:eastAsia="ru-RU"/>
        </w:rPr>
        <w:t>АКТа</w:t>
      </w:r>
      <w:proofErr w:type="spellEnd"/>
      <w:r>
        <w:rPr>
          <w:rFonts w:ascii="Arial" w:eastAsia="Times New Roman" w:hAnsi="Arial" w:cs="Arial"/>
          <w:sz w:val="18"/>
          <w:szCs w:val="18"/>
          <w:lang w:eastAsia="ru-RU"/>
        </w:rPr>
        <w:t xml:space="preserve"> приемки-сдачи результата работ</w:t>
      </w:r>
      <w:r w:rsidRPr="00E612F4">
        <w:rPr>
          <w:rFonts w:ascii="Arial" w:eastAsia="Times New Roman" w:hAnsi="Arial" w:cs="Arial"/>
          <w:sz w:val="18"/>
          <w:szCs w:val="18"/>
          <w:lang w:eastAsia="ru-RU"/>
        </w:rPr>
        <w:t xml:space="preserve"> представителем «Заказчика». Утвержденный «Заказчиком» АКТ является неотъемлемой частью договора. </w:t>
      </w:r>
    </w:p>
    <w:p w:rsidR="00F6714F" w:rsidRPr="00F6714F" w:rsidRDefault="00F6714F" w:rsidP="00F6714F">
      <w:pPr>
        <w:spacing w:before="120" w:after="120" w:line="240" w:lineRule="auto"/>
        <w:jc w:val="center"/>
        <w:rPr>
          <w:rFonts w:ascii="Arial" w:eastAsia="Times New Roman" w:hAnsi="Arial" w:cs="Arial"/>
          <w:b/>
          <w:sz w:val="18"/>
          <w:szCs w:val="18"/>
          <w:lang w:eastAsia="ru-RU"/>
        </w:rPr>
      </w:pPr>
      <w:r w:rsidRPr="00F6714F">
        <w:rPr>
          <w:rFonts w:ascii="Arial" w:eastAsia="Times New Roman" w:hAnsi="Arial" w:cs="Arial"/>
          <w:b/>
          <w:sz w:val="18"/>
          <w:szCs w:val="18"/>
          <w:lang w:eastAsia="ru-RU"/>
        </w:rPr>
        <w:t>4. Ответственность сторон</w:t>
      </w:r>
    </w:p>
    <w:p w:rsidR="00F6714F" w:rsidRPr="00F6714F" w:rsidRDefault="00F6714F" w:rsidP="00F6714F">
      <w:pPr>
        <w:autoSpaceDE w:val="0"/>
        <w:autoSpaceDN w:val="0"/>
        <w:adjustRightInd w:val="0"/>
        <w:spacing w:after="0" w:line="240" w:lineRule="auto"/>
        <w:ind w:firstLine="357"/>
        <w:jc w:val="both"/>
        <w:rPr>
          <w:rFonts w:ascii="Arial" w:eastAsia="Times New Roman" w:hAnsi="Arial" w:cs="Arial"/>
          <w:sz w:val="18"/>
          <w:szCs w:val="18"/>
          <w:lang w:eastAsia="ru-RU"/>
        </w:rPr>
      </w:pPr>
      <w:r w:rsidRPr="00F6714F">
        <w:rPr>
          <w:rFonts w:ascii="Arial" w:eastAsia="Times New Roman" w:hAnsi="Arial" w:cs="Arial"/>
          <w:sz w:val="18"/>
          <w:szCs w:val="18"/>
          <w:lang w:eastAsia="ru-RU"/>
        </w:rPr>
        <w:t>4.1.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F6714F" w:rsidRPr="00F6714F" w:rsidRDefault="00F6714F" w:rsidP="00F6714F">
      <w:pPr>
        <w:suppressAutoHyphens/>
        <w:autoSpaceDE w:val="0"/>
        <w:autoSpaceDN w:val="0"/>
        <w:adjustRightInd w:val="0"/>
        <w:spacing w:after="0" w:line="240" w:lineRule="auto"/>
        <w:ind w:firstLine="357"/>
        <w:jc w:val="both"/>
        <w:rPr>
          <w:rFonts w:ascii="Arial" w:eastAsia="Times New Roman" w:hAnsi="Arial" w:cs="Arial"/>
          <w:kern w:val="1"/>
          <w:sz w:val="18"/>
          <w:szCs w:val="18"/>
          <w:lang w:eastAsia="ar-SA"/>
        </w:rPr>
      </w:pPr>
      <w:r w:rsidRPr="00F6714F">
        <w:rPr>
          <w:rFonts w:ascii="Arial" w:eastAsia="Times New Roman" w:hAnsi="Arial" w:cs="Arial"/>
          <w:kern w:val="1"/>
          <w:sz w:val="18"/>
          <w:szCs w:val="18"/>
          <w:lang w:eastAsia="ar-SA"/>
        </w:rPr>
        <w:t>4.2.В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F6714F" w:rsidRPr="00F6714F" w:rsidRDefault="00F6714F" w:rsidP="00F6714F">
      <w:pPr>
        <w:spacing w:after="0" w:line="240" w:lineRule="auto"/>
        <w:ind w:firstLine="357"/>
        <w:jc w:val="both"/>
        <w:rPr>
          <w:rFonts w:ascii="Arial" w:eastAsia="Times New Roman" w:hAnsi="Arial" w:cs="Arial"/>
          <w:sz w:val="18"/>
          <w:szCs w:val="18"/>
          <w:lang w:eastAsia="ar-SA"/>
        </w:rPr>
      </w:pPr>
      <w:r w:rsidRPr="00F6714F">
        <w:rPr>
          <w:rFonts w:ascii="Arial" w:eastAsia="Times New Roman" w:hAnsi="Arial" w:cs="Arial"/>
          <w:sz w:val="18"/>
          <w:szCs w:val="18"/>
          <w:lang w:eastAsia="ar-SA"/>
        </w:rPr>
        <w:t>4.3.</w:t>
      </w:r>
      <w:r w:rsidRPr="00F6714F">
        <w:rPr>
          <w:rFonts w:ascii="Arial" w:eastAsia="Calibri" w:hAnsi="Arial" w:cs="Arial"/>
          <w:sz w:val="18"/>
          <w:szCs w:val="18"/>
        </w:rPr>
        <w:t xml:space="preserve"> В случае ненадлежащего исполнения </w:t>
      </w:r>
      <w:bookmarkStart w:id="20" w:name="OLE_LINK80"/>
      <w:bookmarkStart w:id="21" w:name="OLE_LINK81"/>
      <w:r w:rsidRPr="00F6714F">
        <w:rPr>
          <w:rFonts w:ascii="Arial" w:eastAsia="Calibri" w:hAnsi="Arial" w:cs="Arial"/>
          <w:sz w:val="18"/>
          <w:szCs w:val="18"/>
        </w:rPr>
        <w:t xml:space="preserve">«Исполнителем» </w:t>
      </w:r>
      <w:bookmarkEnd w:id="20"/>
      <w:bookmarkEnd w:id="21"/>
      <w:r w:rsidRPr="00F6714F">
        <w:rPr>
          <w:rFonts w:ascii="Arial" w:eastAsia="Times New Roman" w:hAnsi="Arial" w:cs="Arial"/>
          <w:sz w:val="18"/>
          <w:szCs w:val="18"/>
          <w:lang w:eastAsia="ar-SA"/>
        </w:rPr>
        <w:t>обязательств, предусмотренных договором, за исключением просрочки исполнения  в соответствии с п.4.2. договора,  «Заказчик» направляет Исполнителю требование об уплате штрафа в виде фиксированной суммы -1% цены договора.</w:t>
      </w:r>
    </w:p>
    <w:p w:rsidR="00F6714F" w:rsidRPr="00F6714F" w:rsidRDefault="00F6714F" w:rsidP="00F6714F">
      <w:pPr>
        <w:widowControl w:val="0"/>
        <w:suppressAutoHyphens/>
        <w:spacing w:after="0" w:line="240" w:lineRule="auto"/>
        <w:ind w:firstLine="357"/>
        <w:jc w:val="both"/>
        <w:rPr>
          <w:rFonts w:ascii="Arial" w:eastAsia="DejaVu Sans" w:hAnsi="Arial" w:cs="Arial"/>
          <w:kern w:val="1"/>
          <w:sz w:val="18"/>
          <w:szCs w:val="18"/>
          <w:lang w:eastAsia="ar-SA"/>
        </w:rPr>
      </w:pPr>
      <w:r w:rsidRPr="00F6714F">
        <w:rPr>
          <w:rFonts w:ascii="Arial" w:eastAsia="DejaVu Sans" w:hAnsi="Arial" w:cs="Arial"/>
          <w:kern w:val="1"/>
          <w:sz w:val="18"/>
          <w:szCs w:val="18"/>
          <w:lang w:eastAsia="ar-SA"/>
        </w:rPr>
        <w:t xml:space="preserve">4.4. </w:t>
      </w:r>
      <w:proofErr w:type="gramStart"/>
      <w:r w:rsidRPr="00F6714F">
        <w:rPr>
          <w:rFonts w:ascii="Arial" w:eastAsia="DejaVu Sans" w:hAnsi="Arial" w:cs="Arial"/>
          <w:kern w:val="1"/>
          <w:sz w:val="18"/>
          <w:szCs w:val="18"/>
          <w:lang w:eastAsia="ar-SA"/>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F6714F" w:rsidRPr="00F6714F" w:rsidRDefault="00F6714F" w:rsidP="00F6714F">
      <w:pPr>
        <w:widowControl w:val="0"/>
        <w:suppressAutoHyphens/>
        <w:spacing w:after="0" w:line="240" w:lineRule="auto"/>
        <w:ind w:firstLine="357"/>
        <w:jc w:val="both"/>
        <w:rPr>
          <w:rFonts w:ascii="Arial" w:eastAsia="DejaVu Sans" w:hAnsi="Arial" w:cs="Arial"/>
          <w:kern w:val="1"/>
          <w:sz w:val="18"/>
          <w:szCs w:val="18"/>
          <w:lang w:eastAsia="ar-SA"/>
        </w:rPr>
      </w:pPr>
      <w:r w:rsidRPr="00F6714F">
        <w:rPr>
          <w:rFonts w:ascii="Arial" w:eastAsia="DejaVu Sans" w:hAnsi="Arial" w:cs="Arial"/>
          <w:kern w:val="1"/>
          <w:sz w:val="18"/>
          <w:szCs w:val="18"/>
          <w:lang w:eastAsia="ar-SA"/>
        </w:rPr>
        <w:t xml:space="preserve">4.5.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6714F" w:rsidRPr="00F6714F" w:rsidRDefault="00F6714F" w:rsidP="00F6714F">
      <w:pPr>
        <w:widowControl w:val="0"/>
        <w:suppressAutoHyphens/>
        <w:spacing w:after="0" w:line="240" w:lineRule="auto"/>
        <w:ind w:firstLine="357"/>
        <w:jc w:val="both"/>
        <w:rPr>
          <w:rFonts w:ascii="Arial" w:eastAsia="DejaVu Sans" w:hAnsi="Arial" w:cs="Arial"/>
          <w:kern w:val="1"/>
          <w:sz w:val="18"/>
          <w:szCs w:val="18"/>
          <w:lang w:eastAsia="ar-SA"/>
        </w:rPr>
      </w:pPr>
      <w:r w:rsidRPr="00F6714F">
        <w:rPr>
          <w:rFonts w:ascii="Arial" w:eastAsia="DejaVu Sans" w:hAnsi="Arial" w:cs="Arial"/>
          <w:kern w:val="1"/>
          <w:sz w:val="18"/>
          <w:szCs w:val="18"/>
          <w:lang w:eastAsia="ar-SA"/>
        </w:rPr>
        <w:t>4.6.Возмещение причиненных убытков и уплата неустойки не освобождает стороны от исполнения своих обязательств по договору в полном объеме.</w:t>
      </w:r>
    </w:p>
    <w:p w:rsidR="00F6714F" w:rsidRPr="00F6714F" w:rsidRDefault="00F6714F" w:rsidP="00F6714F">
      <w:pPr>
        <w:spacing w:after="0" w:line="240" w:lineRule="auto"/>
        <w:ind w:firstLine="357"/>
        <w:jc w:val="both"/>
        <w:rPr>
          <w:rFonts w:ascii="Arial" w:eastAsia="Times New Roman" w:hAnsi="Arial" w:cs="Arial"/>
          <w:sz w:val="18"/>
          <w:szCs w:val="18"/>
          <w:lang w:eastAsia="ru-RU"/>
        </w:rPr>
      </w:pPr>
      <w:r w:rsidRPr="00F6714F">
        <w:rPr>
          <w:rFonts w:ascii="Arial" w:eastAsia="Times New Roman" w:hAnsi="Arial" w:cs="Arial"/>
          <w:sz w:val="18"/>
          <w:szCs w:val="18"/>
          <w:lang w:eastAsia="ru-RU"/>
        </w:rPr>
        <w:lastRenderedPageBreak/>
        <w:t>4.7. Возмещение причиненных убытков, уплата неустойки виновной стороной осуществляется  на основании письменной претензии другой стороны.</w:t>
      </w:r>
    </w:p>
    <w:p w:rsidR="00F6714F" w:rsidRPr="00F6714F" w:rsidRDefault="00F6714F" w:rsidP="00F6714F">
      <w:pPr>
        <w:spacing w:before="120" w:after="120" w:line="240" w:lineRule="auto"/>
        <w:jc w:val="center"/>
        <w:rPr>
          <w:rFonts w:ascii="Arial" w:eastAsia="Times New Roman" w:hAnsi="Arial" w:cs="Arial"/>
          <w:b/>
          <w:sz w:val="18"/>
          <w:szCs w:val="18"/>
          <w:lang w:eastAsia="ru-RU"/>
        </w:rPr>
      </w:pPr>
      <w:r w:rsidRPr="00F6714F">
        <w:rPr>
          <w:rFonts w:ascii="Arial" w:eastAsia="Times New Roman" w:hAnsi="Arial" w:cs="Arial"/>
          <w:b/>
          <w:sz w:val="18"/>
          <w:szCs w:val="18"/>
          <w:lang w:eastAsia="ru-RU"/>
        </w:rPr>
        <w:t>5. Обстоятельства непреодолимой силы</w:t>
      </w:r>
    </w:p>
    <w:p w:rsidR="00F6714F" w:rsidRPr="00F6714F" w:rsidRDefault="00F6714F" w:rsidP="00F6714F">
      <w:pPr>
        <w:spacing w:after="0" w:line="240" w:lineRule="auto"/>
        <w:ind w:firstLine="426"/>
        <w:jc w:val="both"/>
        <w:rPr>
          <w:rFonts w:ascii="Arial" w:eastAsia="Times New Roman" w:hAnsi="Arial" w:cs="Arial"/>
          <w:sz w:val="18"/>
          <w:szCs w:val="18"/>
          <w:lang w:eastAsia="ru-RU"/>
        </w:rPr>
      </w:pPr>
      <w:r w:rsidRPr="00F6714F">
        <w:rPr>
          <w:rFonts w:ascii="Arial" w:eastAsia="Times New Roman" w:hAnsi="Arial" w:cs="Arial"/>
          <w:sz w:val="18"/>
          <w:szCs w:val="18"/>
          <w:lang w:eastAsia="ru-RU"/>
        </w:rPr>
        <w:t xml:space="preserve">5.1.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F6714F" w:rsidRPr="00F6714F" w:rsidRDefault="00F6714F" w:rsidP="00F6714F">
      <w:pPr>
        <w:autoSpaceDE w:val="0"/>
        <w:autoSpaceDN w:val="0"/>
        <w:adjustRightInd w:val="0"/>
        <w:spacing w:after="0" w:line="240" w:lineRule="auto"/>
        <w:ind w:firstLine="426"/>
        <w:jc w:val="both"/>
        <w:rPr>
          <w:rFonts w:ascii="Arial" w:eastAsia="Times New Roman" w:hAnsi="Arial" w:cs="Arial"/>
          <w:sz w:val="18"/>
          <w:szCs w:val="18"/>
          <w:lang w:eastAsia="ru-RU"/>
        </w:rPr>
      </w:pPr>
      <w:r w:rsidRPr="00F6714F">
        <w:rPr>
          <w:rFonts w:ascii="Arial" w:eastAsia="Times New Roman" w:hAnsi="Arial" w:cs="Arial"/>
          <w:sz w:val="18"/>
          <w:szCs w:val="18"/>
          <w:lang w:eastAsia="ru-RU"/>
        </w:rPr>
        <w:t>5.2.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F6714F" w:rsidRPr="00F6714F" w:rsidRDefault="00F6714F" w:rsidP="00F6714F">
      <w:pPr>
        <w:spacing w:before="120" w:after="120" w:line="240" w:lineRule="auto"/>
        <w:jc w:val="center"/>
        <w:rPr>
          <w:rFonts w:ascii="Arial" w:eastAsia="Times New Roman" w:hAnsi="Arial" w:cs="Arial"/>
          <w:b/>
          <w:sz w:val="18"/>
          <w:szCs w:val="18"/>
          <w:lang w:eastAsia="ru-RU"/>
        </w:rPr>
      </w:pPr>
      <w:r w:rsidRPr="00F6714F">
        <w:rPr>
          <w:rFonts w:ascii="Arial" w:eastAsia="Times New Roman" w:hAnsi="Arial" w:cs="Arial"/>
          <w:b/>
          <w:sz w:val="18"/>
          <w:szCs w:val="18"/>
          <w:lang w:eastAsia="ru-RU"/>
        </w:rPr>
        <w:t>6. Порядок разрешения споров</w:t>
      </w:r>
    </w:p>
    <w:p w:rsidR="00F6714F" w:rsidRPr="00F6714F" w:rsidRDefault="00F6714F" w:rsidP="00F6714F">
      <w:pPr>
        <w:spacing w:after="0" w:line="240" w:lineRule="auto"/>
        <w:ind w:firstLine="426"/>
        <w:jc w:val="both"/>
        <w:rPr>
          <w:rFonts w:ascii="Arial" w:eastAsia="Times New Roman" w:hAnsi="Arial" w:cs="Arial"/>
          <w:sz w:val="18"/>
          <w:szCs w:val="18"/>
          <w:lang w:eastAsia="ru-RU"/>
        </w:rPr>
      </w:pPr>
      <w:r w:rsidRPr="00F6714F">
        <w:rPr>
          <w:rFonts w:ascii="Arial" w:eastAsia="Times New Roman" w:hAnsi="Arial" w:cs="Arial"/>
          <w:sz w:val="18"/>
          <w:szCs w:val="18"/>
          <w:lang w:eastAsia="ru-RU"/>
        </w:rPr>
        <w:t>6.1.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F6714F" w:rsidRPr="00F6714F" w:rsidRDefault="00F6714F" w:rsidP="00F6714F">
      <w:pPr>
        <w:spacing w:after="0" w:line="240" w:lineRule="auto"/>
        <w:ind w:firstLine="426"/>
        <w:jc w:val="both"/>
        <w:rPr>
          <w:rFonts w:ascii="Arial" w:eastAsia="Times New Roman" w:hAnsi="Arial" w:cs="Arial"/>
          <w:sz w:val="18"/>
          <w:szCs w:val="18"/>
          <w:lang w:eastAsia="ru-RU"/>
        </w:rPr>
      </w:pPr>
      <w:r w:rsidRPr="00F6714F">
        <w:rPr>
          <w:rFonts w:ascii="Arial" w:eastAsia="Times New Roman" w:hAnsi="Arial" w:cs="Arial"/>
          <w:sz w:val="18"/>
          <w:szCs w:val="18"/>
          <w:lang w:eastAsia="ru-RU"/>
        </w:rPr>
        <w:t>6.2.  Любые споры, не урегулированные во внесудебном порядке, разрешаются арбитражным судом Новосибирской области.</w:t>
      </w:r>
    </w:p>
    <w:p w:rsidR="00F6714F" w:rsidRPr="00F6714F" w:rsidRDefault="00F6714F" w:rsidP="00F6714F">
      <w:pPr>
        <w:spacing w:after="0" w:line="240" w:lineRule="auto"/>
        <w:ind w:firstLine="426"/>
        <w:jc w:val="both"/>
        <w:rPr>
          <w:rFonts w:ascii="Arial" w:eastAsia="Times New Roman" w:hAnsi="Arial" w:cs="Arial"/>
          <w:sz w:val="18"/>
          <w:szCs w:val="18"/>
          <w:lang w:eastAsia="ru-RU"/>
        </w:rPr>
      </w:pPr>
      <w:r w:rsidRPr="00F6714F">
        <w:rPr>
          <w:rFonts w:ascii="Arial" w:eastAsia="Times New Roman" w:hAnsi="Arial" w:cs="Arial"/>
          <w:sz w:val="18"/>
          <w:szCs w:val="18"/>
          <w:lang w:eastAsia="ru-RU"/>
        </w:rPr>
        <w:t>6.3.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F6714F" w:rsidRPr="00F6714F" w:rsidRDefault="00F6714F" w:rsidP="00F6714F">
      <w:pPr>
        <w:autoSpaceDE w:val="0"/>
        <w:autoSpaceDN w:val="0"/>
        <w:adjustRightInd w:val="0"/>
        <w:spacing w:before="120" w:after="120" w:line="240" w:lineRule="auto"/>
        <w:jc w:val="center"/>
        <w:rPr>
          <w:rFonts w:ascii="Arial" w:eastAsia="Times New Roman" w:hAnsi="Arial" w:cs="Arial"/>
          <w:b/>
          <w:sz w:val="18"/>
          <w:szCs w:val="18"/>
          <w:lang w:eastAsia="ru-RU"/>
        </w:rPr>
      </w:pPr>
      <w:r w:rsidRPr="00F6714F">
        <w:rPr>
          <w:rFonts w:ascii="Arial" w:eastAsia="Times New Roman" w:hAnsi="Arial" w:cs="Arial"/>
          <w:b/>
          <w:sz w:val="18"/>
          <w:szCs w:val="18"/>
          <w:lang w:eastAsia="ru-RU"/>
        </w:rPr>
        <w:t xml:space="preserve">7. Срок действия  договора и прочие условия. </w:t>
      </w:r>
    </w:p>
    <w:p w:rsidR="00F6714F" w:rsidRPr="00F6714F" w:rsidRDefault="00F6714F" w:rsidP="00F6714F">
      <w:pPr>
        <w:autoSpaceDE w:val="0"/>
        <w:autoSpaceDN w:val="0"/>
        <w:adjustRightInd w:val="0"/>
        <w:spacing w:after="0" w:line="240" w:lineRule="auto"/>
        <w:ind w:firstLine="426"/>
        <w:jc w:val="both"/>
        <w:rPr>
          <w:rFonts w:ascii="Arial" w:eastAsia="Times New Roman" w:hAnsi="Arial" w:cs="Arial"/>
          <w:sz w:val="18"/>
          <w:szCs w:val="18"/>
          <w:lang w:eastAsia="ru-RU"/>
        </w:rPr>
      </w:pPr>
      <w:r w:rsidRPr="00F6714F">
        <w:rPr>
          <w:rFonts w:ascii="Arial" w:eastAsia="Times New Roman" w:hAnsi="Arial" w:cs="Arial"/>
          <w:sz w:val="18"/>
          <w:szCs w:val="18"/>
          <w:lang w:eastAsia="ru-RU"/>
        </w:rPr>
        <w:t>7.1. Договор вступает в силу после его подписания  сторонами  и действует до исполнения сторонами своих обязательств.</w:t>
      </w:r>
    </w:p>
    <w:p w:rsidR="00F6714F" w:rsidRPr="00F6714F" w:rsidRDefault="00F6714F" w:rsidP="00F6714F">
      <w:pPr>
        <w:autoSpaceDE w:val="0"/>
        <w:autoSpaceDN w:val="0"/>
        <w:adjustRightInd w:val="0"/>
        <w:spacing w:after="0" w:line="240" w:lineRule="auto"/>
        <w:ind w:firstLine="426"/>
        <w:jc w:val="both"/>
        <w:rPr>
          <w:rFonts w:ascii="Arial" w:eastAsia="Times New Roman" w:hAnsi="Arial" w:cs="Arial"/>
          <w:sz w:val="18"/>
          <w:szCs w:val="18"/>
          <w:lang w:eastAsia="ru-RU"/>
        </w:rPr>
      </w:pPr>
      <w:r w:rsidRPr="00F6714F">
        <w:rPr>
          <w:rFonts w:ascii="Arial" w:eastAsia="Times New Roman" w:hAnsi="Arial" w:cs="Arial"/>
          <w:sz w:val="18"/>
          <w:szCs w:val="18"/>
          <w:lang w:eastAsia="ru-RU"/>
        </w:rPr>
        <w:t>7.2.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F6714F" w:rsidRPr="00F6714F" w:rsidRDefault="00F6714F" w:rsidP="00F6714F">
      <w:pPr>
        <w:autoSpaceDE w:val="0"/>
        <w:autoSpaceDN w:val="0"/>
        <w:adjustRightInd w:val="0"/>
        <w:spacing w:after="0" w:line="240" w:lineRule="auto"/>
        <w:ind w:firstLine="426"/>
        <w:jc w:val="both"/>
        <w:rPr>
          <w:rFonts w:ascii="Arial" w:eastAsia="Times New Roman" w:hAnsi="Arial" w:cs="Arial"/>
          <w:sz w:val="18"/>
          <w:szCs w:val="18"/>
          <w:lang w:eastAsia="ru-RU"/>
        </w:rPr>
      </w:pPr>
      <w:r w:rsidRPr="00F6714F">
        <w:rPr>
          <w:rFonts w:ascii="Arial" w:eastAsia="Times New Roman" w:hAnsi="Arial" w:cs="Arial"/>
          <w:sz w:val="18"/>
          <w:szCs w:val="18"/>
          <w:lang w:eastAsia="ru-RU"/>
        </w:rPr>
        <w:t>7.3.Настоящий договор,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F6714F" w:rsidRPr="00F6714F" w:rsidRDefault="00F6714F" w:rsidP="00F6714F">
      <w:pPr>
        <w:spacing w:after="0" w:line="240" w:lineRule="auto"/>
        <w:ind w:firstLine="426"/>
        <w:jc w:val="both"/>
        <w:rPr>
          <w:rFonts w:ascii="Arial" w:eastAsia="Times New Roman" w:hAnsi="Arial" w:cs="Arial"/>
          <w:sz w:val="18"/>
          <w:szCs w:val="18"/>
          <w:lang w:eastAsia="ru-RU"/>
        </w:rPr>
      </w:pPr>
      <w:r w:rsidRPr="00F6714F">
        <w:rPr>
          <w:rFonts w:ascii="Arial" w:eastAsia="Times New Roman" w:hAnsi="Arial" w:cs="Arial"/>
          <w:sz w:val="18"/>
          <w:szCs w:val="18"/>
          <w:lang w:eastAsia="ru-RU"/>
        </w:rPr>
        <w:t xml:space="preserve">7.4. Настоящий договор составлен в двух экземплярах, имеющих одинаковую юридическую силу, по одному для каждой из сторон. </w:t>
      </w:r>
    </w:p>
    <w:p w:rsidR="00F6714F" w:rsidRPr="00F6714F" w:rsidRDefault="00F6714F" w:rsidP="00F6714F">
      <w:pPr>
        <w:spacing w:before="120" w:after="120" w:line="240" w:lineRule="auto"/>
        <w:jc w:val="center"/>
        <w:rPr>
          <w:rFonts w:ascii="Arial" w:eastAsia="Times New Roman" w:hAnsi="Arial" w:cs="Arial"/>
          <w:b/>
          <w:sz w:val="18"/>
          <w:szCs w:val="18"/>
          <w:lang w:eastAsia="ru-RU"/>
        </w:rPr>
      </w:pPr>
      <w:r w:rsidRPr="00F6714F">
        <w:rPr>
          <w:rFonts w:ascii="Arial" w:eastAsia="Times New Roman" w:hAnsi="Arial" w:cs="Arial"/>
          <w:b/>
          <w:sz w:val="18"/>
          <w:szCs w:val="18"/>
          <w:lang w:eastAsia="ru-RU"/>
        </w:rPr>
        <w:t>9. Юридические адреса сторон</w:t>
      </w:r>
    </w:p>
    <w:tbl>
      <w:tblPr>
        <w:tblW w:w="0" w:type="auto"/>
        <w:tblInd w:w="225" w:type="dxa"/>
        <w:tblLayout w:type="fixed"/>
        <w:tblLook w:val="0000" w:firstRow="0" w:lastRow="0" w:firstColumn="0" w:lastColumn="0" w:noHBand="0" w:noVBand="0"/>
      </w:tblPr>
      <w:tblGrid>
        <w:gridCol w:w="4923"/>
        <w:gridCol w:w="5166"/>
      </w:tblGrid>
      <w:tr w:rsidR="00F6714F" w:rsidRPr="00F6714F" w:rsidTr="001E4615">
        <w:tc>
          <w:tcPr>
            <w:tcW w:w="4923" w:type="dxa"/>
          </w:tcPr>
          <w:p w:rsidR="00F6714F" w:rsidRPr="00F6714F" w:rsidRDefault="00F6714F" w:rsidP="001E4615">
            <w:pPr>
              <w:spacing w:after="0" w:line="240" w:lineRule="auto"/>
              <w:jc w:val="center"/>
              <w:rPr>
                <w:rFonts w:ascii="Arial" w:eastAsia="Times New Roman" w:hAnsi="Arial" w:cs="Arial"/>
                <w:sz w:val="18"/>
                <w:szCs w:val="18"/>
                <w:lang w:eastAsia="ru-RU"/>
              </w:rPr>
            </w:pPr>
            <w:r w:rsidRPr="00F6714F">
              <w:rPr>
                <w:rFonts w:ascii="Arial" w:eastAsia="Times New Roman" w:hAnsi="Arial" w:cs="Arial"/>
                <w:sz w:val="18"/>
                <w:szCs w:val="18"/>
                <w:lang w:eastAsia="ru-RU"/>
              </w:rPr>
              <w:t>«Заказчик»</w:t>
            </w:r>
          </w:p>
          <w:p w:rsidR="00F6714F" w:rsidRPr="00F6714F" w:rsidRDefault="00F6714F" w:rsidP="001E4615">
            <w:pPr>
              <w:spacing w:after="0" w:line="240" w:lineRule="auto"/>
              <w:jc w:val="both"/>
              <w:rPr>
                <w:rFonts w:ascii="Arial" w:eastAsia="Times New Roman" w:hAnsi="Arial" w:cs="Arial"/>
                <w:sz w:val="18"/>
                <w:szCs w:val="18"/>
                <w:lang w:eastAsia="ru-RU"/>
              </w:rPr>
            </w:pPr>
            <w:r w:rsidRPr="00F6714F">
              <w:rPr>
                <w:rFonts w:ascii="Arial" w:eastAsia="Times New Roman" w:hAnsi="Arial" w:cs="Arial"/>
                <w:sz w:val="18"/>
                <w:szCs w:val="18"/>
                <w:lang w:eastAsia="ru-RU"/>
              </w:rPr>
              <w:t xml:space="preserve">ФГБОУ </w:t>
            </w:r>
            <w:proofErr w:type="gramStart"/>
            <w:r w:rsidRPr="00F6714F">
              <w:rPr>
                <w:rFonts w:ascii="Arial" w:eastAsia="Times New Roman" w:hAnsi="Arial" w:cs="Arial"/>
                <w:sz w:val="18"/>
                <w:szCs w:val="18"/>
                <w:lang w:eastAsia="ru-RU"/>
              </w:rPr>
              <w:t>ВО</w:t>
            </w:r>
            <w:proofErr w:type="gramEnd"/>
            <w:r w:rsidRPr="00F6714F">
              <w:rPr>
                <w:rFonts w:ascii="Arial" w:eastAsia="Times New Roman" w:hAnsi="Arial" w:cs="Arial"/>
                <w:sz w:val="18"/>
                <w:szCs w:val="18"/>
                <w:lang w:eastAsia="ru-RU"/>
              </w:rPr>
              <w:t xml:space="preserve"> «Сибирский государственный университет путей сообщения» (СГУПС)</w:t>
            </w:r>
          </w:p>
          <w:p w:rsidR="00F6714F" w:rsidRPr="00F6714F" w:rsidRDefault="00F6714F" w:rsidP="001E4615">
            <w:pPr>
              <w:spacing w:after="0" w:line="240" w:lineRule="auto"/>
              <w:rPr>
                <w:rFonts w:ascii="Arial" w:eastAsia="Times New Roman" w:hAnsi="Arial" w:cs="Arial"/>
                <w:sz w:val="18"/>
                <w:szCs w:val="18"/>
                <w:lang w:eastAsia="ru-RU"/>
              </w:rPr>
            </w:pPr>
            <w:smartTag w:uri="urn:schemas-microsoft-com:office:smarttags" w:element="metricconverter">
              <w:smartTagPr>
                <w:attr w:name="ProductID" w:val="630049 г"/>
              </w:smartTagPr>
              <w:r w:rsidRPr="00F6714F">
                <w:rPr>
                  <w:rFonts w:ascii="Arial" w:eastAsia="Times New Roman" w:hAnsi="Arial" w:cs="Arial"/>
                  <w:sz w:val="18"/>
                  <w:szCs w:val="18"/>
                  <w:lang w:eastAsia="ru-RU"/>
                </w:rPr>
                <w:t>630049 г</w:t>
              </w:r>
            </w:smartTag>
            <w:proofErr w:type="gramStart"/>
            <w:r w:rsidRPr="00F6714F">
              <w:rPr>
                <w:rFonts w:ascii="Arial" w:eastAsia="Times New Roman" w:hAnsi="Arial" w:cs="Arial"/>
                <w:sz w:val="18"/>
                <w:szCs w:val="18"/>
                <w:lang w:eastAsia="ru-RU"/>
              </w:rPr>
              <w:t>.Н</w:t>
            </w:r>
            <w:proofErr w:type="gramEnd"/>
            <w:r w:rsidRPr="00F6714F">
              <w:rPr>
                <w:rFonts w:ascii="Arial" w:eastAsia="Times New Roman" w:hAnsi="Arial" w:cs="Arial"/>
                <w:sz w:val="18"/>
                <w:szCs w:val="18"/>
                <w:lang w:eastAsia="ru-RU"/>
              </w:rPr>
              <w:t xml:space="preserve">овосибирск,49 ул. </w:t>
            </w:r>
            <w:proofErr w:type="spellStart"/>
            <w:r w:rsidRPr="00F6714F">
              <w:rPr>
                <w:rFonts w:ascii="Arial" w:eastAsia="Times New Roman" w:hAnsi="Arial" w:cs="Arial"/>
                <w:sz w:val="18"/>
                <w:szCs w:val="18"/>
                <w:lang w:eastAsia="ru-RU"/>
              </w:rPr>
              <w:t>Д.Ковальчук</w:t>
            </w:r>
            <w:proofErr w:type="spellEnd"/>
            <w:r w:rsidRPr="00F6714F">
              <w:rPr>
                <w:rFonts w:ascii="Arial" w:eastAsia="Times New Roman" w:hAnsi="Arial" w:cs="Arial"/>
                <w:sz w:val="18"/>
                <w:szCs w:val="18"/>
                <w:lang w:eastAsia="ru-RU"/>
              </w:rPr>
              <w:t xml:space="preserve"> д.191, </w:t>
            </w:r>
          </w:p>
          <w:p w:rsidR="00F6714F" w:rsidRPr="00F6714F" w:rsidRDefault="00F6714F" w:rsidP="001E4615">
            <w:pPr>
              <w:spacing w:after="0" w:line="240" w:lineRule="auto"/>
              <w:rPr>
                <w:rFonts w:ascii="Arial" w:eastAsia="Times New Roman" w:hAnsi="Arial" w:cs="Arial"/>
                <w:sz w:val="18"/>
                <w:szCs w:val="18"/>
                <w:lang w:eastAsia="ru-RU"/>
              </w:rPr>
            </w:pPr>
            <w:r w:rsidRPr="00F6714F">
              <w:rPr>
                <w:rFonts w:ascii="Arial" w:eastAsia="Times New Roman" w:hAnsi="Arial" w:cs="Arial"/>
                <w:sz w:val="18"/>
                <w:szCs w:val="18"/>
                <w:lang w:eastAsia="ru-RU"/>
              </w:rPr>
              <w:t>ИНН: 5402113155 КПП 540201001</w:t>
            </w:r>
          </w:p>
          <w:p w:rsidR="00F6714F" w:rsidRPr="00F6714F" w:rsidRDefault="00F6714F" w:rsidP="001E4615">
            <w:pPr>
              <w:spacing w:after="0" w:line="240" w:lineRule="auto"/>
              <w:rPr>
                <w:rFonts w:ascii="Arial" w:eastAsia="Times New Roman" w:hAnsi="Arial" w:cs="Arial"/>
                <w:sz w:val="18"/>
                <w:szCs w:val="18"/>
                <w:lang w:eastAsia="ru-RU"/>
              </w:rPr>
            </w:pPr>
            <w:r w:rsidRPr="00F6714F">
              <w:rPr>
                <w:rFonts w:ascii="Arial" w:eastAsia="Times New Roman" w:hAnsi="Arial" w:cs="Arial"/>
                <w:sz w:val="18"/>
                <w:szCs w:val="18"/>
                <w:lang w:eastAsia="ru-RU"/>
              </w:rPr>
              <w:t>ОКПО 01115969 ОКТМО 50701000001</w:t>
            </w:r>
          </w:p>
          <w:p w:rsidR="00F6714F" w:rsidRPr="00F6714F" w:rsidRDefault="00F6714F" w:rsidP="001E4615">
            <w:pPr>
              <w:spacing w:after="0" w:line="240" w:lineRule="auto"/>
              <w:rPr>
                <w:rFonts w:ascii="Arial" w:eastAsia="Times New Roman" w:hAnsi="Arial" w:cs="Arial"/>
                <w:sz w:val="18"/>
                <w:szCs w:val="18"/>
                <w:lang w:eastAsia="ru-RU"/>
              </w:rPr>
            </w:pPr>
            <w:r w:rsidRPr="00F6714F">
              <w:rPr>
                <w:rFonts w:ascii="Arial" w:eastAsia="Times New Roman" w:hAnsi="Arial" w:cs="Arial"/>
                <w:sz w:val="18"/>
                <w:szCs w:val="18"/>
                <w:lang w:eastAsia="ru-RU"/>
              </w:rPr>
              <w:t>Получатель: УФК по Новосибирской области (СГУПС л/с 20516Х38290)</w:t>
            </w:r>
          </w:p>
          <w:p w:rsidR="00F6714F" w:rsidRPr="00F6714F" w:rsidRDefault="00F6714F" w:rsidP="001E4615">
            <w:pPr>
              <w:spacing w:after="0" w:line="240" w:lineRule="auto"/>
              <w:rPr>
                <w:rFonts w:ascii="Arial" w:eastAsia="Times New Roman" w:hAnsi="Arial" w:cs="Arial"/>
                <w:sz w:val="18"/>
                <w:szCs w:val="18"/>
                <w:lang w:eastAsia="ru-RU"/>
              </w:rPr>
            </w:pPr>
            <w:r w:rsidRPr="00F6714F">
              <w:rPr>
                <w:rFonts w:ascii="Arial" w:eastAsia="Times New Roman" w:hAnsi="Arial" w:cs="Arial"/>
                <w:sz w:val="18"/>
                <w:szCs w:val="18"/>
                <w:lang w:eastAsia="ru-RU"/>
              </w:rPr>
              <w:t>БИК 045004001</w:t>
            </w:r>
          </w:p>
          <w:p w:rsidR="00F6714F" w:rsidRPr="00F6714F" w:rsidRDefault="00F6714F" w:rsidP="001E4615">
            <w:pPr>
              <w:spacing w:after="0" w:line="240" w:lineRule="auto"/>
              <w:rPr>
                <w:rFonts w:ascii="Arial" w:eastAsia="Times New Roman" w:hAnsi="Arial" w:cs="Arial"/>
                <w:sz w:val="18"/>
                <w:szCs w:val="18"/>
                <w:lang w:eastAsia="ru-RU"/>
              </w:rPr>
            </w:pPr>
            <w:proofErr w:type="spellStart"/>
            <w:r w:rsidRPr="00F6714F">
              <w:rPr>
                <w:rFonts w:ascii="Arial" w:eastAsia="Times New Roman" w:hAnsi="Arial" w:cs="Arial"/>
                <w:sz w:val="18"/>
                <w:szCs w:val="18"/>
                <w:lang w:eastAsia="ru-RU"/>
              </w:rPr>
              <w:t>Банк</w:t>
            </w:r>
            <w:proofErr w:type="gramStart"/>
            <w:r w:rsidRPr="00F6714F">
              <w:rPr>
                <w:rFonts w:ascii="Arial" w:eastAsia="Times New Roman" w:hAnsi="Arial" w:cs="Arial"/>
                <w:sz w:val="18"/>
                <w:szCs w:val="18"/>
                <w:lang w:eastAsia="ru-RU"/>
              </w:rPr>
              <w:t>:</w:t>
            </w:r>
            <w:r w:rsidRPr="00F6714F">
              <w:rPr>
                <w:rFonts w:ascii="Arial" w:eastAsia="Times New Roman" w:hAnsi="Arial" w:cs="Arial"/>
                <w:bCs/>
                <w:sz w:val="18"/>
                <w:szCs w:val="18"/>
                <w:lang w:eastAsia="ru-RU"/>
              </w:rPr>
              <w:t>С</w:t>
            </w:r>
            <w:proofErr w:type="gramEnd"/>
            <w:r w:rsidRPr="00F6714F">
              <w:rPr>
                <w:rFonts w:ascii="Arial" w:eastAsia="Times New Roman" w:hAnsi="Arial" w:cs="Arial"/>
                <w:bCs/>
                <w:sz w:val="18"/>
                <w:szCs w:val="18"/>
                <w:lang w:eastAsia="ru-RU"/>
              </w:rPr>
              <w:t>ИБИРСКОЕ</w:t>
            </w:r>
            <w:proofErr w:type="spellEnd"/>
            <w:r w:rsidRPr="00F6714F">
              <w:rPr>
                <w:rFonts w:ascii="Arial" w:eastAsia="Times New Roman" w:hAnsi="Arial" w:cs="Arial"/>
                <w:bCs/>
                <w:sz w:val="18"/>
                <w:szCs w:val="18"/>
                <w:lang w:eastAsia="ru-RU"/>
              </w:rPr>
              <w:t xml:space="preserve"> ГУ БАНКА РОССИИ Г. НОВОСИБИРСК</w:t>
            </w:r>
          </w:p>
          <w:p w:rsidR="00F6714F" w:rsidRPr="00F6714F" w:rsidRDefault="00F6714F" w:rsidP="001E4615">
            <w:pPr>
              <w:spacing w:after="0" w:line="240" w:lineRule="auto"/>
              <w:rPr>
                <w:rFonts w:ascii="Arial" w:eastAsia="Times New Roman" w:hAnsi="Arial" w:cs="Arial"/>
                <w:sz w:val="18"/>
                <w:szCs w:val="18"/>
                <w:lang w:eastAsia="ru-RU"/>
              </w:rPr>
            </w:pPr>
            <w:r w:rsidRPr="00F6714F">
              <w:rPr>
                <w:rFonts w:ascii="Arial" w:eastAsia="Times New Roman" w:hAnsi="Arial" w:cs="Arial"/>
                <w:sz w:val="18"/>
                <w:szCs w:val="18"/>
                <w:lang w:eastAsia="ru-RU"/>
              </w:rPr>
              <w:t>Расчетный счет   40501810700042000002</w:t>
            </w:r>
          </w:p>
          <w:p w:rsidR="00F6714F" w:rsidRPr="00F6714F" w:rsidRDefault="00F6714F" w:rsidP="001E4615">
            <w:pPr>
              <w:spacing w:after="0" w:line="240" w:lineRule="auto"/>
              <w:jc w:val="both"/>
              <w:rPr>
                <w:rFonts w:ascii="Arial" w:eastAsia="Times New Roman" w:hAnsi="Arial" w:cs="Arial"/>
                <w:sz w:val="18"/>
                <w:szCs w:val="18"/>
                <w:lang w:eastAsia="ru-RU"/>
              </w:rPr>
            </w:pPr>
          </w:p>
          <w:p w:rsidR="00F6714F" w:rsidRPr="00F6714F" w:rsidRDefault="00F6714F" w:rsidP="001E4615">
            <w:pPr>
              <w:spacing w:after="0" w:line="240" w:lineRule="auto"/>
              <w:jc w:val="both"/>
              <w:rPr>
                <w:rFonts w:ascii="Arial" w:eastAsia="Times New Roman" w:hAnsi="Arial" w:cs="Arial"/>
                <w:sz w:val="18"/>
                <w:szCs w:val="18"/>
                <w:lang w:eastAsia="ru-RU"/>
              </w:rPr>
            </w:pPr>
            <w:bookmarkStart w:id="22" w:name="OLE_LINK1163"/>
            <w:bookmarkStart w:id="23" w:name="OLE_LINK1164"/>
            <w:r w:rsidRPr="00F6714F">
              <w:rPr>
                <w:rFonts w:ascii="Arial" w:eastAsia="Times New Roman" w:hAnsi="Arial" w:cs="Arial"/>
                <w:sz w:val="18"/>
                <w:szCs w:val="18"/>
                <w:lang w:eastAsia="ru-RU"/>
              </w:rPr>
              <w:t>Проректор по научной работе</w:t>
            </w:r>
          </w:p>
          <w:p w:rsidR="00F6714F" w:rsidRPr="00F6714F" w:rsidRDefault="00F6714F" w:rsidP="001E4615">
            <w:pPr>
              <w:spacing w:after="0" w:line="240" w:lineRule="auto"/>
              <w:jc w:val="both"/>
              <w:rPr>
                <w:rFonts w:ascii="Arial" w:eastAsia="Times New Roman" w:hAnsi="Arial" w:cs="Arial"/>
                <w:sz w:val="18"/>
                <w:szCs w:val="18"/>
                <w:lang w:eastAsia="ru-RU"/>
              </w:rPr>
            </w:pPr>
          </w:p>
          <w:p w:rsidR="00F6714F" w:rsidRPr="00F6714F" w:rsidRDefault="00F6714F" w:rsidP="001E4615">
            <w:pPr>
              <w:spacing w:after="0" w:line="360" w:lineRule="auto"/>
              <w:rPr>
                <w:rFonts w:ascii="Arial" w:eastAsia="Times New Roman" w:hAnsi="Arial" w:cs="Arial"/>
                <w:sz w:val="18"/>
                <w:szCs w:val="18"/>
                <w:lang w:eastAsia="ru-RU"/>
              </w:rPr>
            </w:pPr>
            <w:r w:rsidRPr="00F6714F">
              <w:rPr>
                <w:rFonts w:ascii="Arial" w:eastAsia="Times New Roman" w:hAnsi="Arial" w:cs="Arial"/>
                <w:sz w:val="18"/>
                <w:szCs w:val="18"/>
                <w:lang w:eastAsia="ru-RU"/>
              </w:rPr>
              <w:t xml:space="preserve">________________ </w:t>
            </w:r>
            <w:r w:rsidRPr="00F6714F">
              <w:rPr>
                <w:rFonts w:ascii="Arial" w:eastAsia="Times New Roman" w:hAnsi="Arial" w:cs="Arial"/>
                <w:b/>
                <w:sz w:val="18"/>
                <w:szCs w:val="18"/>
                <w:lang w:eastAsia="ru-RU"/>
              </w:rPr>
              <w:t>А.Д. Абрамов</w:t>
            </w:r>
          </w:p>
          <w:p w:rsidR="00F6714F" w:rsidRPr="00F6714F" w:rsidRDefault="00F6714F" w:rsidP="001E4615">
            <w:pPr>
              <w:spacing w:after="0" w:line="360" w:lineRule="auto"/>
              <w:rPr>
                <w:rFonts w:ascii="Arial" w:eastAsia="Times New Roman" w:hAnsi="Arial" w:cs="Arial"/>
                <w:sz w:val="18"/>
                <w:szCs w:val="18"/>
                <w:lang w:eastAsia="ru-RU"/>
              </w:rPr>
            </w:pPr>
            <w:r w:rsidRPr="00F6714F">
              <w:rPr>
                <w:rFonts w:ascii="Arial" w:eastAsia="Times New Roman" w:hAnsi="Arial" w:cs="Arial"/>
                <w:sz w:val="18"/>
                <w:szCs w:val="18"/>
                <w:lang w:eastAsia="ru-RU"/>
              </w:rPr>
              <w:t>«___»___________ 2018  г.</w:t>
            </w:r>
          </w:p>
          <w:bookmarkEnd w:id="22"/>
          <w:bookmarkEnd w:id="23"/>
          <w:p w:rsidR="00F6714F" w:rsidRPr="00F6714F" w:rsidRDefault="00F6714F" w:rsidP="001E4615">
            <w:pPr>
              <w:spacing w:after="0" w:line="240" w:lineRule="auto"/>
              <w:rPr>
                <w:rFonts w:ascii="Arial" w:eastAsia="Times New Roman" w:hAnsi="Arial" w:cs="Arial"/>
                <w:sz w:val="18"/>
                <w:szCs w:val="18"/>
                <w:lang w:eastAsia="ru-RU"/>
              </w:rPr>
            </w:pPr>
          </w:p>
        </w:tc>
        <w:tc>
          <w:tcPr>
            <w:tcW w:w="5166" w:type="dxa"/>
          </w:tcPr>
          <w:p w:rsidR="00F6714F" w:rsidRPr="00F6714F" w:rsidRDefault="00F6714F" w:rsidP="001E4615">
            <w:pPr>
              <w:spacing w:after="0" w:line="240" w:lineRule="auto"/>
              <w:jc w:val="center"/>
              <w:rPr>
                <w:rFonts w:ascii="Arial" w:eastAsia="Times New Roman" w:hAnsi="Arial" w:cs="Arial"/>
                <w:sz w:val="18"/>
                <w:szCs w:val="18"/>
                <w:lang w:eastAsia="ru-RU"/>
              </w:rPr>
            </w:pPr>
            <w:r w:rsidRPr="00F6714F">
              <w:rPr>
                <w:rFonts w:ascii="Arial" w:eastAsia="Times New Roman" w:hAnsi="Arial" w:cs="Arial"/>
                <w:sz w:val="18"/>
                <w:szCs w:val="18"/>
                <w:lang w:eastAsia="ru-RU"/>
              </w:rPr>
              <w:t>«Исполнитель»</w:t>
            </w:r>
          </w:p>
          <w:p w:rsidR="00F6714F" w:rsidRPr="00F6714F" w:rsidRDefault="00F6714F" w:rsidP="001E4615">
            <w:pPr>
              <w:spacing w:after="0" w:line="240" w:lineRule="auto"/>
              <w:rPr>
                <w:rFonts w:ascii="Arial" w:eastAsia="Times New Roman" w:hAnsi="Arial" w:cs="Arial"/>
                <w:sz w:val="18"/>
                <w:szCs w:val="18"/>
                <w:lang w:eastAsia="ru-RU"/>
              </w:rPr>
            </w:pPr>
            <w:r w:rsidRPr="00F6714F">
              <w:rPr>
                <w:rFonts w:ascii="Arial" w:eastAsia="Times New Roman" w:hAnsi="Arial" w:cs="Arial"/>
                <w:sz w:val="18"/>
                <w:szCs w:val="18"/>
                <w:lang w:eastAsia="ru-RU"/>
              </w:rPr>
              <w:t xml:space="preserve">Дорофеева Елена Павловна, </w:t>
            </w:r>
          </w:p>
          <w:p w:rsidR="00F6714F" w:rsidRPr="00F6714F" w:rsidRDefault="00F6714F" w:rsidP="001E4615">
            <w:pPr>
              <w:spacing w:after="0" w:line="240" w:lineRule="auto"/>
              <w:rPr>
                <w:rFonts w:ascii="Arial" w:eastAsia="Times New Roman" w:hAnsi="Arial" w:cs="Arial"/>
                <w:sz w:val="18"/>
                <w:szCs w:val="18"/>
                <w:lang w:eastAsia="ru-RU"/>
              </w:rPr>
            </w:pPr>
            <w:r w:rsidRPr="00F6714F">
              <w:rPr>
                <w:rFonts w:ascii="Arial" w:eastAsia="Times New Roman" w:hAnsi="Arial" w:cs="Arial"/>
                <w:sz w:val="18"/>
                <w:szCs w:val="18"/>
                <w:lang w:eastAsia="ru-RU"/>
              </w:rPr>
              <w:t>Дата рождения: 11.06.1956 г.</w:t>
            </w:r>
          </w:p>
          <w:p w:rsidR="00F6714F" w:rsidRPr="00F6714F" w:rsidRDefault="00F6714F" w:rsidP="001E4615">
            <w:pPr>
              <w:spacing w:after="0" w:line="240" w:lineRule="auto"/>
              <w:rPr>
                <w:rFonts w:ascii="Arial" w:hAnsi="Arial" w:cs="Arial"/>
                <w:sz w:val="18"/>
                <w:szCs w:val="18"/>
              </w:rPr>
            </w:pPr>
            <w:r w:rsidRPr="00F6714F">
              <w:rPr>
                <w:rFonts w:ascii="Arial" w:eastAsia="Times New Roman" w:hAnsi="Arial" w:cs="Arial"/>
                <w:sz w:val="18"/>
                <w:szCs w:val="18"/>
                <w:lang w:eastAsia="ru-RU"/>
              </w:rPr>
              <w:t xml:space="preserve">Паспорт:  </w:t>
            </w:r>
            <w:r w:rsidRPr="00F6714F">
              <w:rPr>
                <w:rFonts w:ascii="Arial" w:hAnsi="Arial" w:cs="Arial"/>
                <w:sz w:val="18"/>
                <w:szCs w:val="18"/>
              </w:rPr>
              <w:t xml:space="preserve">56 03  № 033404, код подразделения  582-014, выдан 03.03.2003 отделом внутренних дел </w:t>
            </w:r>
            <w:proofErr w:type="spellStart"/>
            <w:r w:rsidRPr="00F6714F">
              <w:rPr>
                <w:rFonts w:ascii="Arial" w:hAnsi="Arial" w:cs="Arial"/>
                <w:sz w:val="18"/>
                <w:szCs w:val="18"/>
              </w:rPr>
              <w:t>Бессоновского</w:t>
            </w:r>
            <w:proofErr w:type="spellEnd"/>
            <w:r w:rsidRPr="00F6714F">
              <w:rPr>
                <w:rFonts w:ascii="Arial" w:hAnsi="Arial" w:cs="Arial"/>
                <w:sz w:val="18"/>
                <w:szCs w:val="18"/>
              </w:rPr>
              <w:t xml:space="preserve"> района Пензенской области, 630075, г. Новосибирск, ул. Медкадры,8, кв. 54,</w:t>
            </w:r>
          </w:p>
          <w:p w:rsidR="00F6714F" w:rsidRPr="00F6714F" w:rsidRDefault="00F6714F" w:rsidP="001E4615">
            <w:pPr>
              <w:spacing w:after="0" w:line="240" w:lineRule="auto"/>
              <w:rPr>
                <w:rFonts w:ascii="Arial" w:eastAsia="Times New Roman" w:hAnsi="Arial" w:cs="Arial"/>
                <w:sz w:val="18"/>
                <w:szCs w:val="18"/>
                <w:lang w:eastAsia="ru-RU"/>
              </w:rPr>
            </w:pPr>
            <w:r w:rsidRPr="00F6714F">
              <w:rPr>
                <w:rFonts w:ascii="Arial" w:hAnsi="Arial" w:cs="Arial"/>
                <w:sz w:val="18"/>
                <w:szCs w:val="18"/>
              </w:rPr>
              <w:t xml:space="preserve"> </w:t>
            </w:r>
            <w:r w:rsidRPr="00F6714F">
              <w:rPr>
                <w:rFonts w:ascii="Arial" w:eastAsia="Times New Roman" w:hAnsi="Arial" w:cs="Arial"/>
                <w:sz w:val="18"/>
                <w:szCs w:val="18"/>
                <w:lang w:eastAsia="ru-RU"/>
              </w:rPr>
              <w:t xml:space="preserve">№ страхового свидетельства государственного пенсионного страхования </w:t>
            </w:r>
            <w:r w:rsidRPr="00F6714F">
              <w:rPr>
                <w:rFonts w:ascii="Arial" w:eastAsia="Times New Roman" w:hAnsi="Arial" w:cs="Arial"/>
                <w:sz w:val="18"/>
                <w:szCs w:val="18"/>
                <w:u w:val="single"/>
                <w:lang w:eastAsia="ru-RU"/>
              </w:rPr>
              <w:t>123-023-918 04</w:t>
            </w:r>
          </w:p>
          <w:p w:rsidR="00F6714F" w:rsidRPr="00F6714F" w:rsidRDefault="00F6714F" w:rsidP="001E4615">
            <w:pPr>
              <w:spacing w:after="0" w:line="240" w:lineRule="auto"/>
              <w:rPr>
                <w:rFonts w:ascii="Arial" w:eastAsia="Times New Roman" w:hAnsi="Arial" w:cs="Arial"/>
                <w:iCs/>
                <w:sz w:val="18"/>
                <w:szCs w:val="18"/>
                <w:u w:val="single"/>
                <w:lang w:eastAsia="ru-RU"/>
              </w:rPr>
            </w:pPr>
            <w:r w:rsidRPr="00F6714F">
              <w:rPr>
                <w:rFonts w:ascii="Arial" w:eastAsia="Times New Roman" w:hAnsi="Arial" w:cs="Arial"/>
                <w:sz w:val="18"/>
                <w:szCs w:val="18"/>
                <w:lang w:eastAsia="ru-RU"/>
              </w:rPr>
              <w:t xml:space="preserve">ИНН  </w:t>
            </w:r>
            <w:r w:rsidRPr="00F6714F">
              <w:rPr>
                <w:rFonts w:ascii="Arial" w:eastAsia="Times New Roman" w:hAnsi="Arial" w:cs="Arial"/>
                <w:sz w:val="18"/>
                <w:szCs w:val="18"/>
                <w:u w:val="single"/>
                <w:lang w:eastAsia="ru-RU"/>
              </w:rPr>
              <w:t>580903491354</w:t>
            </w:r>
          </w:p>
          <w:p w:rsidR="00F6714F" w:rsidRPr="00F6714F" w:rsidRDefault="00F6714F" w:rsidP="001E4615">
            <w:pPr>
              <w:spacing w:after="0" w:line="240" w:lineRule="auto"/>
              <w:rPr>
                <w:rFonts w:ascii="Arial" w:eastAsia="Times New Roman" w:hAnsi="Arial" w:cs="Arial"/>
                <w:iCs/>
                <w:sz w:val="18"/>
                <w:szCs w:val="18"/>
                <w:lang w:eastAsia="ru-RU"/>
              </w:rPr>
            </w:pPr>
            <w:r w:rsidRPr="00F6714F">
              <w:rPr>
                <w:rFonts w:ascii="Arial" w:eastAsia="Times New Roman" w:hAnsi="Arial" w:cs="Arial"/>
                <w:iCs/>
                <w:sz w:val="18"/>
                <w:szCs w:val="18"/>
                <w:lang w:eastAsia="ru-RU"/>
              </w:rPr>
              <w:t>Дата постановки на налоговый учет 29.07.2003г.</w:t>
            </w:r>
          </w:p>
          <w:p w:rsidR="00F6714F" w:rsidRPr="00F6714F" w:rsidRDefault="00F6714F" w:rsidP="001E4615">
            <w:pPr>
              <w:spacing w:after="0" w:line="240" w:lineRule="auto"/>
              <w:rPr>
                <w:rFonts w:ascii="Arial" w:eastAsia="Times New Roman" w:hAnsi="Arial" w:cs="Arial"/>
                <w:iCs/>
                <w:sz w:val="18"/>
                <w:szCs w:val="18"/>
                <w:lang w:eastAsia="ru-RU"/>
              </w:rPr>
            </w:pPr>
            <w:r w:rsidRPr="00F6714F">
              <w:rPr>
                <w:rFonts w:ascii="Arial" w:eastAsia="Times New Roman" w:hAnsi="Arial" w:cs="Arial"/>
                <w:iCs/>
                <w:sz w:val="18"/>
                <w:szCs w:val="18"/>
                <w:lang w:eastAsia="ru-RU"/>
              </w:rPr>
              <w:t>тел. 8-923-125-25-57</w:t>
            </w:r>
          </w:p>
          <w:p w:rsidR="00F6714F" w:rsidRPr="00F6714F" w:rsidRDefault="00F6714F" w:rsidP="001E4615">
            <w:pPr>
              <w:spacing w:after="0" w:line="240" w:lineRule="auto"/>
              <w:rPr>
                <w:rFonts w:ascii="Arial" w:eastAsia="Times New Roman" w:hAnsi="Arial" w:cs="Arial"/>
                <w:iCs/>
                <w:sz w:val="18"/>
                <w:szCs w:val="18"/>
                <w:lang w:eastAsia="ru-RU"/>
              </w:rPr>
            </w:pPr>
          </w:p>
          <w:p w:rsidR="00F6714F" w:rsidRPr="00F6714F" w:rsidRDefault="00F6714F" w:rsidP="001E4615">
            <w:pPr>
              <w:spacing w:after="0" w:line="240" w:lineRule="auto"/>
              <w:jc w:val="center"/>
              <w:rPr>
                <w:rFonts w:ascii="Arial" w:eastAsia="Times New Roman" w:hAnsi="Arial" w:cs="Arial"/>
                <w:iCs/>
                <w:sz w:val="18"/>
                <w:szCs w:val="18"/>
                <w:lang w:eastAsia="ru-RU"/>
              </w:rPr>
            </w:pPr>
          </w:p>
          <w:p w:rsidR="00F6714F" w:rsidRPr="00F6714F" w:rsidRDefault="00F6714F" w:rsidP="001E4615">
            <w:pPr>
              <w:spacing w:after="0" w:line="240" w:lineRule="auto"/>
              <w:jc w:val="center"/>
              <w:rPr>
                <w:rFonts w:ascii="Arial" w:eastAsia="Times New Roman" w:hAnsi="Arial" w:cs="Arial"/>
                <w:iCs/>
                <w:sz w:val="18"/>
                <w:szCs w:val="18"/>
                <w:lang w:eastAsia="ru-RU"/>
              </w:rPr>
            </w:pPr>
          </w:p>
          <w:p w:rsidR="00F6714F" w:rsidRPr="00F6714F" w:rsidRDefault="00F6714F" w:rsidP="001E4615">
            <w:pPr>
              <w:spacing w:after="0" w:line="240" w:lineRule="auto"/>
              <w:rPr>
                <w:rFonts w:ascii="Arial" w:eastAsia="Times New Roman" w:hAnsi="Arial" w:cs="Arial"/>
                <w:b/>
                <w:iCs/>
                <w:sz w:val="18"/>
                <w:szCs w:val="18"/>
                <w:lang w:eastAsia="ru-RU"/>
              </w:rPr>
            </w:pPr>
            <w:bookmarkStart w:id="24" w:name="OLE_LINK1165"/>
            <w:bookmarkStart w:id="25" w:name="OLE_LINK1166"/>
            <w:r w:rsidRPr="00F6714F">
              <w:rPr>
                <w:rFonts w:ascii="Arial" w:eastAsia="Times New Roman" w:hAnsi="Arial" w:cs="Arial"/>
                <w:iCs/>
                <w:sz w:val="18"/>
                <w:szCs w:val="18"/>
                <w:lang w:eastAsia="ru-RU"/>
              </w:rPr>
              <w:t>___________________</w:t>
            </w:r>
            <w:r w:rsidRPr="00F6714F">
              <w:rPr>
                <w:rFonts w:ascii="Arial" w:eastAsia="Times New Roman" w:hAnsi="Arial" w:cs="Arial"/>
                <w:b/>
                <w:iCs/>
                <w:sz w:val="18"/>
                <w:szCs w:val="18"/>
                <w:lang w:eastAsia="ru-RU"/>
              </w:rPr>
              <w:t>Е.П. Дорофеева</w:t>
            </w:r>
          </w:p>
          <w:p w:rsidR="00F6714F" w:rsidRPr="00F6714F" w:rsidRDefault="00F6714F" w:rsidP="001E4615">
            <w:pPr>
              <w:spacing w:after="0" w:line="240" w:lineRule="auto"/>
              <w:rPr>
                <w:rFonts w:ascii="Arial" w:eastAsia="Times New Roman" w:hAnsi="Arial" w:cs="Arial"/>
                <w:iCs/>
                <w:sz w:val="18"/>
                <w:szCs w:val="18"/>
                <w:lang w:eastAsia="ru-RU"/>
              </w:rPr>
            </w:pPr>
          </w:p>
          <w:p w:rsidR="00F6714F" w:rsidRPr="00F6714F" w:rsidRDefault="00F6714F" w:rsidP="001E4615">
            <w:pPr>
              <w:spacing w:after="0" w:line="240" w:lineRule="auto"/>
              <w:rPr>
                <w:rFonts w:ascii="Arial" w:eastAsia="Times New Roman" w:hAnsi="Arial" w:cs="Arial"/>
                <w:iCs/>
                <w:sz w:val="18"/>
                <w:szCs w:val="18"/>
                <w:lang w:eastAsia="ru-RU"/>
              </w:rPr>
            </w:pPr>
            <w:r w:rsidRPr="00F6714F">
              <w:rPr>
                <w:rFonts w:ascii="Arial" w:eastAsia="Times New Roman" w:hAnsi="Arial" w:cs="Arial"/>
                <w:iCs/>
                <w:sz w:val="18"/>
                <w:szCs w:val="18"/>
                <w:lang w:eastAsia="ru-RU"/>
              </w:rPr>
              <w:t xml:space="preserve">«___»___________ 2018  г.                    </w:t>
            </w:r>
          </w:p>
          <w:bookmarkEnd w:id="24"/>
          <w:bookmarkEnd w:id="25"/>
          <w:p w:rsidR="00F6714F" w:rsidRPr="00F6714F" w:rsidRDefault="00F6714F" w:rsidP="001E4615">
            <w:pPr>
              <w:spacing w:after="0" w:line="240" w:lineRule="auto"/>
              <w:rPr>
                <w:rFonts w:ascii="Arial" w:eastAsia="Times New Roman" w:hAnsi="Arial" w:cs="Arial"/>
                <w:sz w:val="18"/>
                <w:szCs w:val="18"/>
                <w:lang w:eastAsia="ru-RU"/>
              </w:rPr>
            </w:pPr>
          </w:p>
        </w:tc>
      </w:tr>
    </w:tbl>
    <w:p w:rsidR="00F6714F" w:rsidRPr="00F6714F" w:rsidRDefault="00F6714F" w:rsidP="00F6714F">
      <w:pPr>
        <w:spacing w:after="0" w:line="240" w:lineRule="auto"/>
        <w:jc w:val="right"/>
        <w:rPr>
          <w:rFonts w:ascii="Arial" w:eastAsia="Times New Roman" w:hAnsi="Arial" w:cs="Arial"/>
          <w:sz w:val="18"/>
          <w:szCs w:val="18"/>
          <w:highlight w:val="green"/>
          <w:lang w:eastAsia="ru-RU"/>
        </w:rPr>
      </w:pPr>
    </w:p>
    <w:p w:rsidR="00F6714F" w:rsidRPr="00F6714F" w:rsidRDefault="00F6714F" w:rsidP="00F6714F">
      <w:pPr>
        <w:spacing w:after="0" w:line="240" w:lineRule="auto"/>
        <w:jc w:val="right"/>
        <w:rPr>
          <w:rFonts w:ascii="Arial" w:eastAsia="Times New Roman" w:hAnsi="Arial" w:cs="Arial"/>
          <w:sz w:val="18"/>
          <w:szCs w:val="18"/>
          <w:lang w:eastAsia="ru-RU"/>
        </w:rPr>
      </w:pPr>
      <w:r w:rsidRPr="00F6714F">
        <w:rPr>
          <w:rFonts w:ascii="Arial" w:eastAsia="Times New Roman" w:hAnsi="Arial" w:cs="Arial"/>
          <w:sz w:val="18"/>
          <w:szCs w:val="18"/>
          <w:lang w:eastAsia="ru-RU"/>
        </w:rPr>
        <w:t>Приложение № 1</w:t>
      </w:r>
    </w:p>
    <w:p w:rsidR="00F6714F" w:rsidRPr="00F6714F" w:rsidRDefault="00F6714F" w:rsidP="00F6714F">
      <w:pPr>
        <w:spacing w:after="0" w:line="240" w:lineRule="auto"/>
        <w:jc w:val="right"/>
        <w:rPr>
          <w:rFonts w:ascii="Arial" w:eastAsia="Times New Roman" w:hAnsi="Arial" w:cs="Arial"/>
          <w:sz w:val="18"/>
          <w:szCs w:val="18"/>
          <w:lang w:eastAsia="ru-RU"/>
        </w:rPr>
      </w:pPr>
      <w:r w:rsidRPr="00F6714F">
        <w:rPr>
          <w:rFonts w:ascii="Arial" w:eastAsia="Times New Roman" w:hAnsi="Arial" w:cs="Arial"/>
          <w:sz w:val="18"/>
          <w:szCs w:val="18"/>
          <w:lang w:eastAsia="ru-RU"/>
        </w:rPr>
        <w:t>к Договору № ___________</w:t>
      </w:r>
    </w:p>
    <w:p w:rsidR="00F6714F" w:rsidRPr="00F6714F" w:rsidRDefault="00F6714F" w:rsidP="00F6714F">
      <w:pPr>
        <w:spacing w:after="0" w:line="240" w:lineRule="auto"/>
        <w:jc w:val="right"/>
        <w:rPr>
          <w:rFonts w:ascii="Arial" w:eastAsia="Times New Roman" w:hAnsi="Arial" w:cs="Arial"/>
          <w:sz w:val="18"/>
          <w:szCs w:val="18"/>
          <w:lang w:eastAsia="ru-RU"/>
        </w:rPr>
      </w:pPr>
      <w:r w:rsidRPr="00F6714F">
        <w:rPr>
          <w:rFonts w:ascii="Arial" w:eastAsia="Times New Roman" w:hAnsi="Arial" w:cs="Arial"/>
          <w:sz w:val="18"/>
          <w:szCs w:val="18"/>
          <w:lang w:eastAsia="ru-RU"/>
        </w:rPr>
        <w:t>от «___»  _________  2018 г.</w:t>
      </w:r>
    </w:p>
    <w:p w:rsidR="00F6714F" w:rsidRPr="00F6714F" w:rsidRDefault="00F6714F" w:rsidP="00F6714F">
      <w:pPr>
        <w:spacing w:after="0" w:line="240" w:lineRule="auto"/>
        <w:jc w:val="right"/>
        <w:rPr>
          <w:rFonts w:ascii="Arial" w:eastAsia="Times New Roman" w:hAnsi="Arial" w:cs="Arial"/>
          <w:sz w:val="18"/>
          <w:szCs w:val="18"/>
          <w:lang w:eastAsia="ru-RU"/>
        </w:rPr>
      </w:pPr>
    </w:p>
    <w:p w:rsidR="00F6714F" w:rsidRPr="00F6714F" w:rsidRDefault="00F6714F" w:rsidP="00F6714F">
      <w:pPr>
        <w:spacing w:after="0" w:line="240" w:lineRule="auto"/>
        <w:jc w:val="center"/>
        <w:rPr>
          <w:rFonts w:ascii="Arial" w:eastAsia="Times New Roman" w:hAnsi="Arial" w:cs="Arial"/>
          <w:sz w:val="18"/>
          <w:szCs w:val="18"/>
          <w:lang w:eastAsia="ru-RU"/>
        </w:rPr>
      </w:pPr>
      <w:bookmarkStart w:id="26" w:name="OLE_LINK74"/>
      <w:bookmarkStart w:id="27" w:name="OLE_LINK75"/>
      <w:r w:rsidRPr="00F6714F">
        <w:rPr>
          <w:rFonts w:ascii="Arial" w:eastAsia="Times New Roman" w:hAnsi="Arial" w:cs="Arial"/>
          <w:sz w:val="18"/>
          <w:szCs w:val="18"/>
          <w:lang w:eastAsia="ru-RU"/>
        </w:rPr>
        <w:t>КАЛЕНДАРНЫЙ ПЛАН</w:t>
      </w:r>
    </w:p>
    <w:p w:rsidR="00F6714F" w:rsidRPr="00F6714F" w:rsidRDefault="00F6714F" w:rsidP="00F6714F">
      <w:pPr>
        <w:spacing w:after="0" w:line="240" w:lineRule="auto"/>
        <w:jc w:val="center"/>
        <w:rPr>
          <w:rFonts w:ascii="Arial" w:eastAsia="Times New Roman" w:hAnsi="Arial" w:cs="Arial"/>
          <w:sz w:val="18"/>
          <w:szCs w:val="18"/>
          <w:lang w:eastAsia="ru-RU"/>
        </w:rPr>
      </w:pPr>
    </w:p>
    <w:p w:rsidR="00F6714F" w:rsidRPr="00F6714F" w:rsidRDefault="00F6714F" w:rsidP="00F6714F">
      <w:pPr>
        <w:spacing w:after="0" w:line="240" w:lineRule="auto"/>
        <w:jc w:val="center"/>
        <w:rPr>
          <w:rFonts w:ascii="Arial" w:eastAsia="Times New Roman" w:hAnsi="Arial" w:cs="Arial"/>
          <w:i/>
          <w:iCs/>
          <w:sz w:val="18"/>
          <w:szCs w:val="18"/>
          <w:lang w:eastAsia="ru-RU"/>
        </w:rPr>
      </w:pPr>
      <w:r w:rsidRPr="00F6714F">
        <w:rPr>
          <w:rFonts w:ascii="Arial" w:eastAsia="Times New Roman" w:hAnsi="Arial" w:cs="Arial"/>
          <w:sz w:val="18"/>
          <w:szCs w:val="18"/>
          <w:lang w:eastAsia="ru-RU"/>
        </w:rPr>
        <w:t xml:space="preserve">«Исполнителя» </w:t>
      </w:r>
      <w:r w:rsidRPr="00F6714F">
        <w:rPr>
          <w:rFonts w:ascii="Arial" w:eastAsia="Times New Roman" w:hAnsi="Arial" w:cs="Arial"/>
          <w:b/>
          <w:sz w:val="18"/>
          <w:szCs w:val="18"/>
          <w:lang w:eastAsia="ru-RU"/>
        </w:rPr>
        <w:t>Дорофеевой Елены Павловны</w:t>
      </w:r>
      <w:r w:rsidRPr="00F6714F">
        <w:rPr>
          <w:rFonts w:ascii="Arial" w:eastAsia="Times New Roman" w:hAnsi="Arial" w:cs="Arial"/>
          <w:sz w:val="18"/>
          <w:szCs w:val="18"/>
          <w:lang w:eastAsia="ru-RU"/>
        </w:rPr>
        <w:t xml:space="preserve"> по договору </w:t>
      </w:r>
      <w:r w:rsidR="000A5E5E">
        <w:rPr>
          <w:rFonts w:ascii="Arial" w:eastAsia="Times New Roman" w:hAnsi="Arial" w:cs="Arial"/>
          <w:sz w:val="18"/>
          <w:szCs w:val="18"/>
          <w:lang w:eastAsia="ru-RU"/>
        </w:rPr>
        <w:t>выполнению работ: Проведение</w:t>
      </w:r>
      <w:r w:rsidRPr="00F6714F">
        <w:rPr>
          <w:rFonts w:ascii="Arial" w:eastAsia="Times New Roman" w:hAnsi="Arial" w:cs="Arial"/>
          <w:sz w:val="18"/>
          <w:szCs w:val="18"/>
          <w:lang w:eastAsia="ru-RU"/>
        </w:rPr>
        <w:t xml:space="preserve"> л</w:t>
      </w:r>
      <w:r w:rsidRPr="00F6714F">
        <w:rPr>
          <w:rFonts w:ascii="Arial" w:hAnsi="Arial" w:cs="Arial"/>
          <w:sz w:val="18"/>
          <w:szCs w:val="18"/>
        </w:rPr>
        <w:t xml:space="preserve">абораторных испытаний проб грунта (600 проб) </w:t>
      </w:r>
      <w:r w:rsidRPr="00F6714F">
        <w:rPr>
          <w:rFonts w:ascii="Arial" w:eastAsia="Times New Roman" w:hAnsi="Arial" w:cs="Arial"/>
          <w:iCs/>
          <w:sz w:val="18"/>
          <w:szCs w:val="18"/>
          <w:lang w:eastAsia="ru-RU"/>
        </w:rPr>
        <w:t xml:space="preserve"> в рамках заключенных хозяйственных договоров «Заказчика».</w:t>
      </w:r>
    </w:p>
    <w:p w:rsidR="00F6714F" w:rsidRPr="00F6714F" w:rsidRDefault="00F6714F" w:rsidP="00F6714F">
      <w:pPr>
        <w:spacing w:after="0" w:line="240" w:lineRule="auto"/>
        <w:jc w:val="center"/>
        <w:rPr>
          <w:rFonts w:ascii="Arial" w:eastAsia="Times New Roman" w:hAnsi="Arial" w:cs="Arial"/>
          <w:i/>
          <w:iCs/>
          <w:sz w:val="18"/>
          <w:szCs w:val="18"/>
          <w:lang w:eastAsia="ru-RU"/>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5981"/>
        <w:gridCol w:w="1985"/>
      </w:tblGrid>
      <w:tr w:rsidR="00F6714F" w:rsidRPr="00F6714F" w:rsidTr="001E4615">
        <w:trPr>
          <w:jc w:val="center"/>
        </w:trPr>
        <w:tc>
          <w:tcPr>
            <w:tcW w:w="1101" w:type="dxa"/>
            <w:vAlign w:val="center"/>
          </w:tcPr>
          <w:p w:rsidR="00F6714F" w:rsidRPr="00F6714F" w:rsidRDefault="00F6714F" w:rsidP="001E4615">
            <w:pPr>
              <w:spacing w:after="0" w:line="240" w:lineRule="auto"/>
              <w:jc w:val="center"/>
              <w:rPr>
                <w:rFonts w:ascii="Arial" w:eastAsia="Times New Roman" w:hAnsi="Arial" w:cs="Arial"/>
                <w:sz w:val="18"/>
                <w:szCs w:val="18"/>
                <w:lang w:eastAsia="ru-RU"/>
              </w:rPr>
            </w:pPr>
            <w:r w:rsidRPr="00F6714F">
              <w:rPr>
                <w:rFonts w:ascii="Arial" w:eastAsia="Times New Roman" w:hAnsi="Arial" w:cs="Arial"/>
                <w:sz w:val="18"/>
                <w:szCs w:val="18"/>
                <w:lang w:eastAsia="ru-RU"/>
              </w:rPr>
              <w:t>Номер</w:t>
            </w:r>
          </w:p>
          <w:p w:rsidR="00F6714F" w:rsidRPr="00F6714F" w:rsidRDefault="00F6714F" w:rsidP="001E4615">
            <w:pPr>
              <w:spacing w:after="0" w:line="240" w:lineRule="auto"/>
              <w:jc w:val="center"/>
              <w:rPr>
                <w:rFonts w:ascii="Arial" w:eastAsia="Times New Roman" w:hAnsi="Arial" w:cs="Arial"/>
                <w:sz w:val="18"/>
                <w:szCs w:val="18"/>
                <w:lang w:eastAsia="ru-RU"/>
              </w:rPr>
            </w:pPr>
            <w:r w:rsidRPr="00F6714F">
              <w:rPr>
                <w:rFonts w:ascii="Arial" w:eastAsia="Times New Roman" w:hAnsi="Arial" w:cs="Arial"/>
                <w:sz w:val="18"/>
                <w:szCs w:val="18"/>
                <w:lang w:eastAsia="ru-RU"/>
              </w:rPr>
              <w:t>этапа</w:t>
            </w:r>
          </w:p>
        </w:tc>
        <w:tc>
          <w:tcPr>
            <w:tcW w:w="5981" w:type="dxa"/>
            <w:vAlign w:val="center"/>
          </w:tcPr>
          <w:p w:rsidR="00F6714F" w:rsidRPr="00F6714F" w:rsidRDefault="00F6714F" w:rsidP="001E4615">
            <w:pPr>
              <w:spacing w:after="0" w:line="240" w:lineRule="auto"/>
              <w:jc w:val="center"/>
              <w:rPr>
                <w:rFonts w:ascii="Arial" w:eastAsia="Times New Roman" w:hAnsi="Arial" w:cs="Arial"/>
                <w:sz w:val="18"/>
                <w:szCs w:val="18"/>
                <w:lang w:eastAsia="ru-RU"/>
              </w:rPr>
            </w:pPr>
            <w:r w:rsidRPr="00F6714F">
              <w:rPr>
                <w:rFonts w:ascii="Arial" w:eastAsia="Times New Roman" w:hAnsi="Arial" w:cs="Arial"/>
                <w:sz w:val="18"/>
                <w:szCs w:val="18"/>
                <w:lang w:eastAsia="ru-RU"/>
              </w:rPr>
              <w:t>Наименование работ (услуг) поручаемых исполнителю</w:t>
            </w:r>
          </w:p>
        </w:tc>
        <w:tc>
          <w:tcPr>
            <w:tcW w:w="1985" w:type="dxa"/>
            <w:vAlign w:val="center"/>
          </w:tcPr>
          <w:p w:rsidR="00F6714F" w:rsidRPr="00F6714F" w:rsidRDefault="00F6714F" w:rsidP="001E4615">
            <w:pPr>
              <w:spacing w:after="0" w:line="240" w:lineRule="auto"/>
              <w:jc w:val="center"/>
              <w:rPr>
                <w:rFonts w:ascii="Arial" w:eastAsia="Times New Roman" w:hAnsi="Arial" w:cs="Arial"/>
                <w:sz w:val="18"/>
                <w:szCs w:val="18"/>
                <w:lang w:eastAsia="ru-RU"/>
              </w:rPr>
            </w:pPr>
            <w:r w:rsidRPr="00F6714F">
              <w:rPr>
                <w:rFonts w:ascii="Arial" w:eastAsia="Times New Roman" w:hAnsi="Arial" w:cs="Arial"/>
                <w:sz w:val="18"/>
                <w:szCs w:val="18"/>
                <w:lang w:eastAsia="ru-RU"/>
              </w:rPr>
              <w:t>Срок</w:t>
            </w:r>
          </w:p>
          <w:p w:rsidR="00F6714F" w:rsidRPr="00F6714F" w:rsidRDefault="00F6714F" w:rsidP="001E4615">
            <w:pPr>
              <w:spacing w:after="0" w:line="240" w:lineRule="auto"/>
              <w:jc w:val="center"/>
              <w:rPr>
                <w:rFonts w:ascii="Arial" w:eastAsia="Times New Roman" w:hAnsi="Arial" w:cs="Arial"/>
                <w:sz w:val="18"/>
                <w:szCs w:val="18"/>
                <w:lang w:eastAsia="ru-RU"/>
              </w:rPr>
            </w:pPr>
            <w:r w:rsidRPr="00F6714F">
              <w:rPr>
                <w:rFonts w:ascii="Arial" w:eastAsia="Times New Roman" w:hAnsi="Arial" w:cs="Arial"/>
                <w:sz w:val="18"/>
                <w:szCs w:val="18"/>
                <w:lang w:eastAsia="ru-RU"/>
              </w:rPr>
              <w:t>выполнения</w:t>
            </w:r>
          </w:p>
        </w:tc>
      </w:tr>
      <w:tr w:rsidR="00F6714F" w:rsidRPr="00F6714F" w:rsidTr="001E4615">
        <w:trPr>
          <w:trHeight w:val="414"/>
          <w:jc w:val="center"/>
        </w:trPr>
        <w:tc>
          <w:tcPr>
            <w:tcW w:w="1101" w:type="dxa"/>
            <w:vAlign w:val="center"/>
          </w:tcPr>
          <w:p w:rsidR="00F6714F" w:rsidRPr="00F6714F" w:rsidRDefault="00F6714F" w:rsidP="001E4615">
            <w:pPr>
              <w:spacing w:after="0" w:line="240" w:lineRule="auto"/>
              <w:jc w:val="center"/>
              <w:rPr>
                <w:rFonts w:ascii="Arial" w:eastAsia="Times New Roman" w:hAnsi="Arial" w:cs="Arial"/>
                <w:sz w:val="18"/>
                <w:szCs w:val="18"/>
                <w:lang w:eastAsia="ru-RU"/>
              </w:rPr>
            </w:pPr>
            <w:bookmarkStart w:id="28" w:name="_Hlk488351675"/>
            <w:bookmarkStart w:id="29" w:name="_Hlk488350998"/>
            <w:r w:rsidRPr="00F6714F">
              <w:rPr>
                <w:rFonts w:ascii="Arial" w:eastAsia="Times New Roman" w:hAnsi="Arial" w:cs="Arial"/>
                <w:sz w:val="18"/>
                <w:szCs w:val="18"/>
                <w:lang w:eastAsia="ru-RU"/>
              </w:rPr>
              <w:t>1</w:t>
            </w:r>
          </w:p>
        </w:tc>
        <w:tc>
          <w:tcPr>
            <w:tcW w:w="5981" w:type="dxa"/>
            <w:vAlign w:val="center"/>
          </w:tcPr>
          <w:p w:rsidR="00F6714F" w:rsidRPr="00F6714F" w:rsidRDefault="00F6714F" w:rsidP="001E4615">
            <w:pPr>
              <w:spacing w:after="0" w:line="240" w:lineRule="auto"/>
              <w:rPr>
                <w:rFonts w:ascii="Arial" w:eastAsia="Times New Roman" w:hAnsi="Arial" w:cs="Arial"/>
                <w:iCs/>
                <w:sz w:val="18"/>
                <w:szCs w:val="18"/>
                <w:lang w:eastAsia="ru-RU"/>
              </w:rPr>
            </w:pPr>
            <w:r w:rsidRPr="00F6714F">
              <w:rPr>
                <w:rFonts w:ascii="Arial" w:eastAsia="Times New Roman" w:hAnsi="Arial" w:cs="Arial"/>
                <w:sz w:val="18"/>
                <w:szCs w:val="18"/>
                <w:lang w:eastAsia="ru-RU"/>
              </w:rPr>
              <w:t>Выполнение л</w:t>
            </w:r>
            <w:r w:rsidRPr="00F6714F">
              <w:rPr>
                <w:rFonts w:ascii="Arial" w:hAnsi="Arial" w:cs="Arial"/>
                <w:sz w:val="18"/>
                <w:szCs w:val="18"/>
              </w:rPr>
              <w:t>абораторных испытаний проб грунта (600 проб)</w:t>
            </w:r>
          </w:p>
        </w:tc>
        <w:tc>
          <w:tcPr>
            <w:tcW w:w="1985" w:type="dxa"/>
            <w:vAlign w:val="center"/>
          </w:tcPr>
          <w:p w:rsidR="00F6714F" w:rsidRPr="00F6714F" w:rsidRDefault="00F6714F" w:rsidP="001E4615">
            <w:pPr>
              <w:spacing w:after="0" w:line="240" w:lineRule="auto"/>
              <w:jc w:val="center"/>
              <w:rPr>
                <w:rFonts w:ascii="Arial" w:eastAsia="Times New Roman" w:hAnsi="Arial" w:cs="Arial"/>
                <w:iCs/>
                <w:sz w:val="18"/>
                <w:szCs w:val="18"/>
                <w:lang w:eastAsia="ru-RU"/>
              </w:rPr>
            </w:pPr>
            <w:proofErr w:type="gramStart"/>
            <w:r w:rsidRPr="00F6714F">
              <w:rPr>
                <w:rFonts w:ascii="Arial" w:eastAsia="Times New Roman" w:hAnsi="Arial" w:cs="Arial"/>
                <w:iCs/>
                <w:sz w:val="18"/>
                <w:szCs w:val="18"/>
                <w:lang w:eastAsia="ru-RU"/>
              </w:rPr>
              <w:t>С даты подписания</w:t>
            </w:r>
            <w:proofErr w:type="gramEnd"/>
            <w:r w:rsidRPr="00F6714F">
              <w:rPr>
                <w:rFonts w:ascii="Arial" w:eastAsia="Times New Roman" w:hAnsi="Arial" w:cs="Arial"/>
                <w:iCs/>
                <w:sz w:val="18"/>
                <w:szCs w:val="18"/>
                <w:lang w:eastAsia="ru-RU"/>
              </w:rPr>
              <w:t xml:space="preserve"> договора в течение 20 дней</w:t>
            </w:r>
          </w:p>
        </w:tc>
      </w:tr>
      <w:bookmarkEnd w:id="28"/>
      <w:bookmarkEnd w:id="29"/>
    </w:tbl>
    <w:p w:rsidR="00F6714F" w:rsidRPr="00F6714F" w:rsidRDefault="00F6714F" w:rsidP="00F6714F">
      <w:pPr>
        <w:spacing w:after="0" w:line="240" w:lineRule="auto"/>
        <w:jc w:val="right"/>
        <w:rPr>
          <w:rFonts w:ascii="Arial" w:eastAsia="Times New Roman" w:hAnsi="Arial" w:cs="Arial"/>
          <w:sz w:val="18"/>
          <w:szCs w:val="18"/>
          <w:lang w:eastAsia="ru-RU"/>
        </w:rPr>
      </w:pPr>
    </w:p>
    <w:tbl>
      <w:tblPr>
        <w:tblW w:w="0" w:type="auto"/>
        <w:tblInd w:w="675" w:type="dxa"/>
        <w:tblLook w:val="04A0" w:firstRow="1" w:lastRow="0" w:firstColumn="1" w:lastColumn="0" w:noHBand="0" w:noVBand="1"/>
      </w:tblPr>
      <w:tblGrid>
        <w:gridCol w:w="4077"/>
        <w:gridCol w:w="4287"/>
      </w:tblGrid>
      <w:tr w:rsidR="00F6714F" w:rsidRPr="00F6714F" w:rsidTr="001E4615">
        <w:tc>
          <w:tcPr>
            <w:tcW w:w="4077" w:type="dxa"/>
            <w:shd w:val="clear" w:color="auto" w:fill="auto"/>
          </w:tcPr>
          <w:p w:rsidR="00F6714F" w:rsidRPr="00F6714F" w:rsidRDefault="00F6714F" w:rsidP="001E4615">
            <w:pPr>
              <w:spacing w:after="0" w:line="240" w:lineRule="auto"/>
              <w:rPr>
                <w:rFonts w:ascii="Arial" w:eastAsia="Times New Roman" w:hAnsi="Arial" w:cs="Arial"/>
                <w:sz w:val="18"/>
                <w:szCs w:val="18"/>
                <w:lang w:eastAsia="ru-RU"/>
              </w:rPr>
            </w:pPr>
            <w:r w:rsidRPr="00F6714F">
              <w:rPr>
                <w:rFonts w:ascii="Arial" w:eastAsia="Times New Roman" w:hAnsi="Arial" w:cs="Arial"/>
                <w:sz w:val="18"/>
                <w:szCs w:val="18"/>
                <w:lang w:eastAsia="ru-RU"/>
              </w:rPr>
              <w:t>«Заказчик»</w:t>
            </w:r>
          </w:p>
          <w:p w:rsidR="00F6714F" w:rsidRPr="00F6714F" w:rsidRDefault="00F6714F" w:rsidP="001E4615">
            <w:pPr>
              <w:spacing w:after="0" w:line="240" w:lineRule="auto"/>
              <w:rPr>
                <w:rFonts w:ascii="Arial" w:eastAsia="Times New Roman" w:hAnsi="Arial" w:cs="Arial"/>
                <w:sz w:val="18"/>
                <w:szCs w:val="18"/>
                <w:lang w:eastAsia="ru-RU"/>
              </w:rPr>
            </w:pPr>
            <w:r w:rsidRPr="00F6714F">
              <w:rPr>
                <w:rFonts w:ascii="Arial" w:eastAsia="Times New Roman" w:hAnsi="Arial" w:cs="Arial"/>
                <w:sz w:val="18"/>
                <w:szCs w:val="18"/>
                <w:lang w:eastAsia="ru-RU"/>
              </w:rPr>
              <w:t>Проректор по научной работе</w:t>
            </w:r>
          </w:p>
          <w:p w:rsidR="00F6714F" w:rsidRPr="00F6714F" w:rsidRDefault="00F6714F" w:rsidP="001E4615">
            <w:pPr>
              <w:spacing w:after="0" w:line="240" w:lineRule="auto"/>
              <w:ind w:left="709"/>
              <w:rPr>
                <w:rFonts w:ascii="Arial" w:eastAsia="Times New Roman" w:hAnsi="Arial" w:cs="Arial"/>
                <w:sz w:val="18"/>
                <w:szCs w:val="18"/>
                <w:lang w:eastAsia="ru-RU"/>
              </w:rPr>
            </w:pPr>
          </w:p>
          <w:p w:rsidR="00F6714F" w:rsidRPr="00F6714F" w:rsidRDefault="00F6714F" w:rsidP="001E4615">
            <w:pPr>
              <w:spacing w:after="0" w:line="360" w:lineRule="auto"/>
              <w:rPr>
                <w:rFonts w:ascii="Arial" w:eastAsia="Times New Roman" w:hAnsi="Arial" w:cs="Arial"/>
                <w:sz w:val="18"/>
                <w:szCs w:val="18"/>
                <w:lang w:eastAsia="ru-RU"/>
              </w:rPr>
            </w:pPr>
            <w:r w:rsidRPr="00F6714F">
              <w:rPr>
                <w:rFonts w:ascii="Arial" w:eastAsia="Times New Roman" w:hAnsi="Arial" w:cs="Arial"/>
                <w:sz w:val="18"/>
                <w:szCs w:val="18"/>
                <w:lang w:eastAsia="ru-RU"/>
              </w:rPr>
              <w:t xml:space="preserve">________________ </w:t>
            </w:r>
            <w:r w:rsidRPr="00F6714F">
              <w:rPr>
                <w:rFonts w:ascii="Arial" w:eastAsia="Times New Roman" w:hAnsi="Arial" w:cs="Arial"/>
                <w:b/>
                <w:sz w:val="18"/>
                <w:szCs w:val="18"/>
                <w:lang w:eastAsia="ru-RU"/>
              </w:rPr>
              <w:t>А.Д. Абрамов</w:t>
            </w:r>
          </w:p>
          <w:p w:rsidR="00F6714F" w:rsidRPr="00F6714F" w:rsidRDefault="00F6714F" w:rsidP="001E4615">
            <w:pPr>
              <w:spacing w:after="0" w:line="360" w:lineRule="auto"/>
              <w:rPr>
                <w:rFonts w:ascii="Arial" w:eastAsia="Times New Roman" w:hAnsi="Arial" w:cs="Arial"/>
                <w:sz w:val="18"/>
                <w:szCs w:val="18"/>
                <w:lang w:eastAsia="ru-RU"/>
              </w:rPr>
            </w:pPr>
            <w:r w:rsidRPr="00F6714F">
              <w:rPr>
                <w:rFonts w:ascii="Arial" w:eastAsia="Times New Roman" w:hAnsi="Arial" w:cs="Arial"/>
                <w:sz w:val="18"/>
                <w:szCs w:val="18"/>
                <w:lang w:eastAsia="ru-RU"/>
              </w:rPr>
              <w:t>«___»___________ 2018  г.</w:t>
            </w:r>
          </w:p>
          <w:p w:rsidR="00F6714F" w:rsidRPr="00F6714F" w:rsidRDefault="00F6714F" w:rsidP="001E4615">
            <w:pPr>
              <w:spacing w:after="0" w:line="240" w:lineRule="auto"/>
              <w:rPr>
                <w:rFonts w:ascii="Arial" w:eastAsia="Times New Roman" w:hAnsi="Arial" w:cs="Arial"/>
                <w:sz w:val="18"/>
                <w:szCs w:val="18"/>
                <w:lang w:eastAsia="ru-RU"/>
              </w:rPr>
            </w:pPr>
          </w:p>
        </w:tc>
        <w:tc>
          <w:tcPr>
            <w:tcW w:w="4287" w:type="dxa"/>
            <w:shd w:val="clear" w:color="auto" w:fill="auto"/>
          </w:tcPr>
          <w:p w:rsidR="00F6714F" w:rsidRPr="00F6714F" w:rsidRDefault="00F6714F" w:rsidP="001E4615">
            <w:pPr>
              <w:keepNext/>
              <w:tabs>
                <w:tab w:val="num" w:pos="432"/>
              </w:tabs>
              <w:suppressAutoHyphens/>
              <w:spacing w:after="0" w:line="240" w:lineRule="auto"/>
              <w:outlineLvl w:val="0"/>
              <w:rPr>
                <w:rFonts w:ascii="Arial" w:eastAsia="Arial Unicode MS" w:hAnsi="Arial" w:cs="Arial"/>
                <w:sz w:val="18"/>
                <w:szCs w:val="18"/>
                <w:lang w:eastAsia="ar-SA"/>
              </w:rPr>
            </w:pPr>
            <w:r w:rsidRPr="00F6714F">
              <w:rPr>
                <w:rFonts w:ascii="Arial" w:eastAsia="Arial Unicode MS" w:hAnsi="Arial" w:cs="Arial"/>
                <w:sz w:val="18"/>
                <w:szCs w:val="18"/>
                <w:lang w:eastAsia="ar-SA"/>
              </w:rPr>
              <w:t>«Исполнитель»</w:t>
            </w:r>
          </w:p>
          <w:p w:rsidR="00F6714F" w:rsidRPr="00F6714F" w:rsidRDefault="00F6714F" w:rsidP="001E4615">
            <w:pPr>
              <w:keepNext/>
              <w:tabs>
                <w:tab w:val="num" w:pos="432"/>
              </w:tabs>
              <w:suppressAutoHyphens/>
              <w:spacing w:after="0" w:line="240" w:lineRule="auto"/>
              <w:outlineLvl w:val="0"/>
              <w:rPr>
                <w:rFonts w:ascii="Arial" w:eastAsia="Arial Unicode MS" w:hAnsi="Arial" w:cs="Arial"/>
                <w:sz w:val="18"/>
                <w:szCs w:val="18"/>
                <w:lang w:eastAsia="ar-SA"/>
              </w:rPr>
            </w:pPr>
          </w:p>
          <w:p w:rsidR="00F6714F" w:rsidRPr="00F6714F" w:rsidRDefault="00F6714F" w:rsidP="001E4615">
            <w:pPr>
              <w:keepNext/>
              <w:tabs>
                <w:tab w:val="num" w:pos="432"/>
              </w:tabs>
              <w:suppressAutoHyphens/>
              <w:spacing w:after="0" w:line="240" w:lineRule="auto"/>
              <w:jc w:val="right"/>
              <w:outlineLvl w:val="0"/>
              <w:rPr>
                <w:rFonts w:ascii="Arial" w:eastAsia="Arial Unicode MS" w:hAnsi="Arial" w:cs="Arial"/>
                <w:b/>
                <w:sz w:val="18"/>
                <w:szCs w:val="18"/>
                <w:lang w:eastAsia="ar-SA"/>
              </w:rPr>
            </w:pPr>
          </w:p>
          <w:p w:rsidR="00F6714F" w:rsidRPr="00F6714F" w:rsidRDefault="00F6714F" w:rsidP="001E4615">
            <w:pPr>
              <w:spacing w:after="0" w:line="360" w:lineRule="auto"/>
              <w:jc w:val="right"/>
              <w:rPr>
                <w:rFonts w:ascii="Arial" w:eastAsia="Times New Roman" w:hAnsi="Arial" w:cs="Arial"/>
                <w:iCs/>
                <w:sz w:val="18"/>
                <w:szCs w:val="18"/>
                <w:lang w:eastAsia="ru-RU"/>
              </w:rPr>
            </w:pPr>
            <w:r w:rsidRPr="00F6714F">
              <w:rPr>
                <w:rFonts w:ascii="Arial" w:eastAsia="Times New Roman" w:hAnsi="Arial" w:cs="Arial"/>
                <w:iCs/>
                <w:sz w:val="18"/>
                <w:szCs w:val="18"/>
                <w:lang w:eastAsia="ru-RU"/>
              </w:rPr>
              <w:t xml:space="preserve">________________ </w:t>
            </w:r>
            <w:r w:rsidRPr="00F6714F">
              <w:rPr>
                <w:rFonts w:ascii="Arial" w:eastAsia="Times New Roman" w:hAnsi="Arial" w:cs="Arial"/>
                <w:b/>
                <w:iCs/>
                <w:sz w:val="18"/>
                <w:szCs w:val="18"/>
                <w:lang w:eastAsia="ru-RU"/>
              </w:rPr>
              <w:t>Е.П. Дорофеева</w:t>
            </w:r>
          </w:p>
          <w:p w:rsidR="00F6714F" w:rsidRPr="00F6714F" w:rsidRDefault="00F6714F" w:rsidP="001E4615">
            <w:pPr>
              <w:spacing w:after="0" w:line="360" w:lineRule="auto"/>
              <w:jc w:val="right"/>
              <w:rPr>
                <w:rFonts w:ascii="Arial" w:eastAsia="Times New Roman" w:hAnsi="Arial" w:cs="Arial"/>
                <w:iCs/>
                <w:sz w:val="18"/>
                <w:szCs w:val="18"/>
                <w:lang w:eastAsia="ru-RU"/>
              </w:rPr>
            </w:pPr>
            <w:r w:rsidRPr="00F6714F">
              <w:rPr>
                <w:rFonts w:ascii="Arial" w:eastAsia="Times New Roman" w:hAnsi="Arial" w:cs="Arial"/>
                <w:iCs/>
                <w:sz w:val="18"/>
                <w:szCs w:val="18"/>
                <w:lang w:eastAsia="ru-RU"/>
              </w:rPr>
              <w:t xml:space="preserve">«___»___________ 2018  г.                    </w:t>
            </w:r>
          </w:p>
          <w:p w:rsidR="00F6714F" w:rsidRPr="00F6714F" w:rsidRDefault="00F6714F" w:rsidP="001E4615">
            <w:pPr>
              <w:spacing w:after="0" w:line="240" w:lineRule="auto"/>
              <w:rPr>
                <w:rFonts w:ascii="Arial" w:eastAsia="Times New Roman" w:hAnsi="Arial" w:cs="Arial"/>
                <w:sz w:val="18"/>
                <w:szCs w:val="18"/>
                <w:lang w:eastAsia="ru-RU"/>
              </w:rPr>
            </w:pPr>
          </w:p>
        </w:tc>
      </w:tr>
    </w:tbl>
    <w:p w:rsidR="00F6714F" w:rsidRPr="00F6714F" w:rsidRDefault="00F6714F" w:rsidP="00F6714F">
      <w:pPr>
        <w:spacing w:after="0" w:line="240" w:lineRule="auto"/>
        <w:jc w:val="right"/>
        <w:rPr>
          <w:rFonts w:ascii="Arial" w:eastAsia="Times New Roman" w:hAnsi="Arial" w:cs="Arial"/>
          <w:sz w:val="18"/>
          <w:szCs w:val="18"/>
          <w:lang w:eastAsia="ru-RU"/>
        </w:rPr>
      </w:pPr>
      <w:bookmarkStart w:id="30" w:name="OLE_LINK1176"/>
      <w:bookmarkStart w:id="31" w:name="OLE_LINK1177"/>
      <w:bookmarkStart w:id="32" w:name="OLE_LINK1178"/>
      <w:bookmarkEnd w:id="26"/>
      <w:bookmarkEnd w:id="27"/>
    </w:p>
    <w:p w:rsidR="00F6714F" w:rsidRPr="00F6714F" w:rsidRDefault="00F6714F" w:rsidP="00F6714F">
      <w:pPr>
        <w:spacing w:after="0" w:line="240" w:lineRule="auto"/>
        <w:jc w:val="right"/>
        <w:rPr>
          <w:rFonts w:ascii="Arial" w:eastAsia="Times New Roman" w:hAnsi="Arial" w:cs="Arial"/>
          <w:sz w:val="18"/>
          <w:szCs w:val="18"/>
          <w:lang w:eastAsia="ru-RU"/>
        </w:rPr>
      </w:pPr>
      <w:r w:rsidRPr="00F6714F">
        <w:rPr>
          <w:rFonts w:ascii="Arial" w:eastAsia="Times New Roman" w:hAnsi="Arial" w:cs="Arial"/>
          <w:sz w:val="18"/>
          <w:szCs w:val="18"/>
          <w:lang w:eastAsia="ru-RU"/>
        </w:rPr>
        <w:t>Приложение № 2</w:t>
      </w:r>
    </w:p>
    <w:p w:rsidR="00F6714F" w:rsidRPr="00F6714F" w:rsidRDefault="00F6714F" w:rsidP="00F6714F">
      <w:pPr>
        <w:spacing w:after="0" w:line="240" w:lineRule="auto"/>
        <w:jc w:val="right"/>
        <w:rPr>
          <w:rFonts w:ascii="Arial" w:eastAsia="Times New Roman" w:hAnsi="Arial" w:cs="Arial"/>
          <w:sz w:val="18"/>
          <w:szCs w:val="18"/>
          <w:lang w:eastAsia="ru-RU"/>
        </w:rPr>
      </w:pPr>
      <w:r w:rsidRPr="00F6714F">
        <w:rPr>
          <w:rFonts w:ascii="Arial" w:eastAsia="Times New Roman" w:hAnsi="Arial" w:cs="Arial"/>
          <w:sz w:val="18"/>
          <w:szCs w:val="18"/>
          <w:lang w:eastAsia="ru-RU"/>
        </w:rPr>
        <w:t>к Договору № ____________</w:t>
      </w:r>
    </w:p>
    <w:p w:rsidR="00F6714F" w:rsidRPr="00F6714F" w:rsidRDefault="00F6714F" w:rsidP="00F6714F">
      <w:pPr>
        <w:spacing w:after="0" w:line="240" w:lineRule="auto"/>
        <w:jc w:val="right"/>
        <w:rPr>
          <w:rFonts w:ascii="Arial" w:eastAsia="Times New Roman" w:hAnsi="Arial" w:cs="Arial"/>
          <w:sz w:val="18"/>
          <w:szCs w:val="18"/>
          <w:lang w:eastAsia="ru-RU"/>
        </w:rPr>
      </w:pPr>
      <w:r w:rsidRPr="00F6714F">
        <w:rPr>
          <w:rFonts w:ascii="Arial" w:eastAsia="Times New Roman" w:hAnsi="Arial" w:cs="Arial"/>
          <w:sz w:val="18"/>
          <w:szCs w:val="18"/>
          <w:lang w:eastAsia="ru-RU"/>
        </w:rPr>
        <w:t>от «_____»  ________  2018 г.</w:t>
      </w:r>
    </w:p>
    <w:bookmarkEnd w:id="30"/>
    <w:bookmarkEnd w:id="31"/>
    <w:bookmarkEnd w:id="32"/>
    <w:p w:rsidR="00F6714F" w:rsidRPr="00F6714F" w:rsidRDefault="00F6714F" w:rsidP="00F6714F">
      <w:pPr>
        <w:spacing w:after="0" w:line="240" w:lineRule="auto"/>
        <w:rPr>
          <w:rFonts w:ascii="Arial" w:eastAsia="Times New Roman" w:hAnsi="Arial" w:cs="Arial"/>
          <w:sz w:val="18"/>
          <w:szCs w:val="18"/>
          <w:lang w:eastAsia="ru-RU"/>
        </w:rPr>
      </w:pPr>
    </w:p>
    <w:p w:rsidR="00F6714F" w:rsidRPr="00F6714F" w:rsidRDefault="00F6714F" w:rsidP="00F6714F">
      <w:pPr>
        <w:spacing w:after="0" w:line="240" w:lineRule="auto"/>
        <w:jc w:val="center"/>
        <w:rPr>
          <w:rFonts w:ascii="Arial" w:eastAsia="Times New Roman" w:hAnsi="Arial" w:cs="Arial"/>
          <w:b/>
          <w:sz w:val="18"/>
          <w:szCs w:val="18"/>
          <w:lang w:eastAsia="ru-RU"/>
        </w:rPr>
      </w:pPr>
      <w:r w:rsidRPr="00F6714F">
        <w:rPr>
          <w:rFonts w:ascii="Arial" w:eastAsia="Times New Roman" w:hAnsi="Arial" w:cs="Arial"/>
          <w:b/>
          <w:sz w:val="18"/>
          <w:szCs w:val="18"/>
          <w:lang w:eastAsia="ru-RU"/>
        </w:rPr>
        <w:t xml:space="preserve">ПРОТОКОЛ </w:t>
      </w:r>
    </w:p>
    <w:p w:rsidR="00F6714F" w:rsidRPr="00F6714F" w:rsidRDefault="00F6714F" w:rsidP="00F6714F">
      <w:pPr>
        <w:spacing w:after="0" w:line="240" w:lineRule="auto"/>
        <w:jc w:val="center"/>
        <w:rPr>
          <w:rFonts w:ascii="Arial" w:eastAsia="Times New Roman" w:hAnsi="Arial" w:cs="Arial"/>
          <w:b/>
          <w:sz w:val="18"/>
          <w:szCs w:val="18"/>
          <w:lang w:eastAsia="ru-RU"/>
        </w:rPr>
      </w:pPr>
      <w:r w:rsidRPr="00F6714F">
        <w:rPr>
          <w:rFonts w:ascii="Arial" w:eastAsia="Times New Roman" w:hAnsi="Arial" w:cs="Arial"/>
          <w:b/>
          <w:sz w:val="18"/>
          <w:szCs w:val="18"/>
          <w:lang w:eastAsia="ru-RU"/>
        </w:rPr>
        <w:t>СОГЛАСОВАНИЯ ДОГОВОРНОЙ ЦЕНЫ</w:t>
      </w:r>
    </w:p>
    <w:p w:rsidR="00F6714F" w:rsidRPr="00F6714F" w:rsidRDefault="00F6714F" w:rsidP="00F6714F">
      <w:pPr>
        <w:spacing w:after="0" w:line="240" w:lineRule="auto"/>
        <w:jc w:val="center"/>
        <w:rPr>
          <w:rFonts w:ascii="Arial" w:eastAsia="Times New Roman" w:hAnsi="Arial" w:cs="Arial"/>
          <w:sz w:val="18"/>
          <w:szCs w:val="18"/>
          <w:lang w:eastAsia="ru-RU"/>
        </w:rPr>
      </w:pPr>
    </w:p>
    <w:p w:rsidR="00F6714F" w:rsidRPr="00F6714F" w:rsidRDefault="00F6714F" w:rsidP="00F6714F">
      <w:pPr>
        <w:spacing w:after="0" w:line="240" w:lineRule="auto"/>
        <w:jc w:val="both"/>
        <w:rPr>
          <w:rFonts w:ascii="Arial" w:hAnsi="Arial" w:cs="Arial"/>
          <w:b/>
          <w:sz w:val="18"/>
          <w:szCs w:val="18"/>
        </w:rPr>
      </w:pPr>
      <w:r w:rsidRPr="00F6714F">
        <w:rPr>
          <w:rFonts w:ascii="Arial" w:eastAsia="Times New Roman" w:hAnsi="Arial" w:cs="Arial"/>
          <w:sz w:val="18"/>
          <w:szCs w:val="18"/>
          <w:lang w:eastAsia="ru-RU"/>
        </w:rPr>
        <w:t xml:space="preserve">          </w:t>
      </w:r>
      <w:proofErr w:type="gramStart"/>
      <w:r w:rsidRPr="00F6714F">
        <w:rPr>
          <w:rFonts w:ascii="Arial" w:eastAsia="Times New Roman" w:hAnsi="Arial" w:cs="Arial"/>
          <w:sz w:val="18"/>
          <w:szCs w:val="18"/>
          <w:lang w:eastAsia="ru-RU"/>
        </w:rPr>
        <w:t xml:space="preserve">Мы, нижеподписавшиеся, от лица «Исполнителя» </w:t>
      </w:r>
      <w:r w:rsidRPr="00F6714F">
        <w:rPr>
          <w:rFonts w:ascii="Arial" w:eastAsia="Times New Roman" w:hAnsi="Arial" w:cs="Arial"/>
          <w:b/>
          <w:sz w:val="18"/>
          <w:szCs w:val="18"/>
          <w:lang w:eastAsia="ru-RU"/>
        </w:rPr>
        <w:t xml:space="preserve">Дорофеевой Елены </w:t>
      </w:r>
      <w:proofErr w:type="spellStart"/>
      <w:r w:rsidRPr="00F6714F">
        <w:rPr>
          <w:rFonts w:ascii="Arial" w:eastAsia="Times New Roman" w:hAnsi="Arial" w:cs="Arial"/>
          <w:b/>
          <w:sz w:val="18"/>
          <w:szCs w:val="18"/>
          <w:lang w:eastAsia="ru-RU"/>
        </w:rPr>
        <w:t>Павловнаы</w:t>
      </w:r>
      <w:proofErr w:type="spellEnd"/>
      <w:r w:rsidRPr="00F6714F">
        <w:rPr>
          <w:rFonts w:ascii="Arial" w:eastAsia="Times New Roman" w:hAnsi="Arial" w:cs="Arial"/>
          <w:sz w:val="18"/>
          <w:szCs w:val="18"/>
          <w:lang w:eastAsia="ru-RU"/>
        </w:rPr>
        <w:t xml:space="preserve"> и от лица «Заказчика» проректора по научной работе федерального государственного бюджетного образовательного учреждения высшего образования «Сибирский государственный университет путей сообщения» (СГУПС), </w:t>
      </w:r>
      <w:r w:rsidRPr="00F6714F">
        <w:rPr>
          <w:rFonts w:ascii="Arial" w:eastAsia="Times New Roman" w:hAnsi="Arial" w:cs="Arial"/>
          <w:b/>
          <w:sz w:val="18"/>
          <w:szCs w:val="18"/>
          <w:lang w:eastAsia="ru-RU"/>
        </w:rPr>
        <w:t>Абрамова Андрея Дмитриевича</w:t>
      </w:r>
      <w:r w:rsidRPr="00F6714F">
        <w:rPr>
          <w:rFonts w:ascii="Arial" w:eastAsia="Times New Roman" w:hAnsi="Arial" w:cs="Arial"/>
          <w:sz w:val="18"/>
          <w:szCs w:val="18"/>
          <w:lang w:eastAsia="ru-RU"/>
        </w:rPr>
        <w:t>, удостоверяем, что сторонами достигнуто соглашение о величине договорной цены по Договору на выполнени</w:t>
      </w:r>
      <w:r w:rsidR="000A5E5E">
        <w:rPr>
          <w:rFonts w:ascii="Arial" w:eastAsia="Times New Roman" w:hAnsi="Arial" w:cs="Arial"/>
          <w:sz w:val="18"/>
          <w:szCs w:val="18"/>
          <w:lang w:eastAsia="ru-RU"/>
        </w:rPr>
        <w:t>е</w:t>
      </w:r>
      <w:r w:rsidRPr="00F6714F">
        <w:rPr>
          <w:rFonts w:ascii="Arial" w:eastAsia="Times New Roman" w:hAnsi="Arial" w:cs="Arial"/>
          <w:sz w:val="18"/>
          <w:szCs w:val="18"/>
          <w:lang w:eastAsia="ru-RU"/>
        </w:rPr>
        <w:t xml:space="preserve"> л</w:t>
      </w:r>
      <w:r w:rsidRPr="00F6714F">
        <w:rPr>
          <w:rFonts w:ascii="Arial" w:hAnsi="Arial" w:cs="Arial"/>
          <w:sz w:val="18"/>
          <w:szCs w:val="18"/>
        </w:rPr>
        <w:t>абораторных испытаний проб грунта (600 проб) по объекту:</w:t>
      </w:r>
      <w:proofErr w:type="gramEnd"/>
      <w:r w:rsidRPr="00F6714F">
        <w:rPr>
          <w:rFonts w:ascii="Arial" w:hAnsi="Arial" w:cs="Arial"/>
          <w:sz w:val="18"/>
          <w:szCs w:val="18"/>
        </w:rPr>
        <w:t xml:space="preserve"> </w:t>
      </w:r>
      <w:r w:rsidRPr="00F6714F">
        <w:rPr>
          <w:rFonts w:ascii="Arial" w:hAnsi="Arial" w:cs="Arial"/>
          <w:b/>
          <w:sz w:val="18"/>
          <w:szCs w:val="18"/>
        </w:rPr>
        <w:t>«Изыскательские работы по объекту: «Реконструкция моста 1 пути на 612км ПК 10 участка Тайшет-Лена»</w:t>
      </w:r>
      <w:r w:rsidRPr="00F6714F">
        <w:rPr>
          <w:rFonts w:ascii="Arial" w:eastAsia="Times New Roman" w:hAnsi="Arial" w:cs="Arial"/>
          <w:b/>
          <w:sz w:val="18"/>
          <w:szCs w:val="18"/>
          <w:lang w:eastAsia="ru-RU"/>
        </w:rPr>
        <w:t xml:space="preserve"> </w:t>
      </w:r>
      <w:r w:rsidRPr="00F6714F">
        <w:rPr>
          <w:rFonts w:ascii="Arial" w:eastAsia="Times New Roman" w:hAnsi="Arial" w:cs="Arial"/>
          <w:sz w:val="18"/>
          <w:szCs w:val="18"/>
          <w:lang w:eastAsia="ru-RU"/>
        </w:rPr>
        <w:t xml:space="preserve">в сумме составляет  </w:t>
      </w:r>
      <w:r w:rsidRPr="00F6714F">
        <w:rPr>
          <w:rFonts w:ascii="Arial" w:hAnsi="Arial" w:cs="Arial"/>
          <w:b/>
          <w:sz w:val="18"/>
          <w:szCs w:val="18"/>
        </w:rPr>
        <w:t xml:space="preserve">131 482 (сто тридцать одна тысяча четыреста восемьдесят два) рубля 00 копеек, в том числе начисления  27,1%  - 28 034,00 рублей и НДФЛ 13% - 13 488,00. </w:t>
      </w:r>
    </w:p>
    <w:p w:rsidR="00F6714F" w:rsidRPr="00F6714F" w:rsidRDefault="00F6714F" w:rsidP="00F6714F">
      <w:pPr>
        <w:spacing w:after="0" w:line="240" w:lineRule="auto"/>
        <w:jc w:val="both"/>
        <w:rPr>
          <w:rFonts w:ascii="Arial" w:eastAsia="Times New Roman" w:hAnsi="Arial" w:cs="Arial"/>
          <w:sz w:val="18"/>
          <w:szCs w:val="18"/>
          <w:lang w:eastAsia="ru-RU"/>
        </w:rPr>
      </w:pPr>
      <w:r w:rsidRPr="00F6714F">
        <w:rPr>
          <w:rFonts w:ascii="Arial" w:eastAsia="Times New Roman" w:hAnsi="Arial" w:cs="Arial"/>
          <w:sz w:val="18"/>
          <w:szCs w:val="18"/>
          <w:lang w:eastAsia="ru-RU"/>
        </w:rPr>
        <w:t xml:space="preserve">         </w:t>
      </w:r>
      <w:r w:rsidR="000A5E5E" w:rsidRPr="000A5E5E">
        <w:rPr>
          <w:rFonts w:ascii="Arial" w:eastAsia="Times New Roman" w:hAnsi="Arial" w:cs="Arial"/>
          <w:sz w:val="18"/>
          <w:szCs w:val="18"/>
          <w:lang w:eastAsia="ru-RU"/>
        </w:rPr>
        <w:t>Оплата производится «Заказчиком» безналичным путем, в рублях путем перечисления средств на расчетный счет «Исполнителя»</w:t>
      </w:r>
      <w:r w:rsidRPr="00F6714F">
        <w:rPr>
          <w:rFonts w:ascii="Arial" w:eastAsia="Times New Roman" w:hAnsi="Arial" w:cs="Arial"/>
          <w:sz w:val="18"/>
          <w:szCs w:val="18"/>
          <w:lang w:eastAsia="ru-RU"/>
        </w:rPr>
        <w:t>.</w:t>
      </w:r>
    </w:p>
    <w:p w:rsidR="00F6714F" w:rsidRPr="00F6714F" w:rsidRDefault="00F6714F" w:rsidP="00F6714F">
      <w:pPr>
        <w:spacing w:after="0" w:line="240" w:lineRule="auto"/>
        <w:ind w:firstLine="567"/>
        <w:jc w:val="both"/>
        <w:rPr>
          <w:rFonts w:ascii="Arial" w:eastAsia="Times New Roman" w:hAnsi="Arial" w:cs="Arial"/>
          <w:sz w:val="18"/>
          <w:szCs w:val="18"/>
          <w:lang w:eastAsia="ru-RU"/>
        </w:rPr>
      </w:pPr>
      <w:r w:rsidRPr="00F6714F">
        <w:rPr>
          <w:rFonts w:ascii="Arial" w:eastAsia="Times New Roman" w:hAnsi="Arial" w:cs="Arial"/>
          <w:sz w:val="18"/>
          <w:szCs w:val="18"/>
          <w:lang w:eastAsia="ru-RU"/>
        </w:rPr>
        <w:t>Настоящий протокол является основанием для проведения взаимных расчетов между «Заказчиком» и «Исполнителем» и является неотъемлемой частью договора.</w:t>
      </w:r>
    </w:p>
    <w:p w:rsidR="00F6714F" w:rsidRPr="00F6714F" w:rsidRDefault="00F6714F" w:rsidP="00F6714F">
      <w:pPr>
        <w:spacing w:after="0" w:line="240" w:lineRule="auto"/>
        <w:rPr>
          <w:rFonts w:ascii="Arial" w:eastAsia="Times New Roman" w:hAnsi="Arial" w:cs="Arial"/>
          <w:sz w:val="18"/>
          <w:szCs w:val="18"/>
          <w:lang w:eastAsia="ru-RU"/>
        </w:rPr>
      </w:pPr>
    </w:p>
    <w:p w:rsidR="00F6714F" w:rsidRPr="00F6714F" w:rsidRDefault="00F6714F" w:rsidP="00F6714F">
      <w:pPr>
        <w:spacing w:after="0" w:line="240" w:lineRule="auto"/>
        <w:rPr>
          <w:rFonts w:ascii="Arial" w:eastAsia="Times New Roman" w:hAnsi="Arial" w:cs="Arial"/>
          <w:sz w:val="18"/>
          <w:szCs w:val="18"/>
          <w:lang w:eastAsia="ru-RU"/>
        </w:rPr>
      </w:pPr>
    </w:p>
    <w:tbl>
      <w:tblPr>
        <w:tblW w:w="0" w:type="auto"/>
        <w:tblInd w:w="675" w:type="dxa"/>
        <w:tblLook w:val="04A0" w:firstRow="1" w:lastRow="0" w:firstColumn="1" w:lastColumn="0" w:noHBand="0" w:noVBand="1"/>
      </w:tblPr>
      <w:tblGrid>
        <w:gridCol w:w="4077"/>
        <w:gridCol w:w="4287"/>
      </w:tblGrid>
      <w:tr w:rsidR="00F6714F" w:rsidRPr="00F6714F" w:rsidTr="001E4615">
        <w:tc>
          <w:tcPr>
            <w:tcW w:w="4077" w:type="dxa"/>
            <w:shd w:val="clear" w:color="auto" w:fill="auto"/>
          </w:tcPr>
          <w:p w:rsidR="00F6714F" w:rsidRPr="00F6714F" w:rsidRDefault="00F6714F" w:rsidP="001E4615">
            <w:pPr>
              <w:spacing w:after="0" w:line="240" w:lineRule="auto"/>
              <w:rPr>
                <w:rFonts w:ascii="Arial" w:eastAsia="Times New Roman" w:hAnsi="Arial" w:cs="Arial"/>
                <w:sz w:val="18"/>
                <w:szCs w:val="18"/>
                <w:lang w:eastAsia="ru-RU"/>
              </w:rPr>
            </w:pPr>
            <w:r w:rsidRPr="00F6714F">
              <w:rPr>
                <w:rFonts w:ascii="Arial" w:eastAsia="Times New Roman" w:hAnsi="Arial" w:cs="Arial"/>
                <w:sz w:val="18"/>
                <w:szCs w:val="18"/>
                <w:lang w:eastAsia="ru-RU"/>
              </w:rPr>
              <w:t>«Заказчик»</w:t>
            </w:r>
          </w:p>
          <w:p w:rsidR="00F6714F" w:rsidRPr="00F6714F" w:rsidRDefault="00F6714F" w:rsidP="001E4615">
            <w:pPr>
              <w:spacing w:after="0" w:line="240" w:lineRule="auto"/>
              <w:rPr>
                <w:rFonts w:ascii="Arial" w:eastAsia="Times New Roman" w:hAnsi="Arial" w:cs="Arial"/>
                <w:sz w:val="18"/>
                <w:szCs w:val="18"/>
                <w:lang w:eastAsia="ru-RU"/>
              </w:rPr>
            </w:pPr>
            <w:r w:rsidRPr="00F6714F">
              <w:rPr>
                <w:rFonts w:ascii="Arial" w:eastAsia="Times New Roman" w:hAnsi="Arial" w:cs="Arial"/>
                <w:sz w:val="18"/>
                <w:szCs w:val="18"/>
                <w:lang w:eastAsia="ru-RU"/>
              </w:rPr>
              <w:t>Проректор по научной работе</w:t>
            </w:r>
          </w:p>
          <w:p w:rsidR="00F6714F" w:rsidRPr="00F6714F" w:rsidRDefault="00F6714F" w:rsidP="001E4615">
            <w:pPr>
              <w:spacing w:after="0" w:line="240" w:lineRule="auto"/>
              <w:ind w:left="709"/>
              <w:rPr>
                <w:rFonts w:ascii="Arial" w:eastAsia="Times New Roman" w:hAnsi="Arial" w:cs="Arial"/>
                <w:sz w:val="18"/>
                <w:szCs w:val="18"/>
                <w:lang w:eastAsia="ru-RU"/>
              </w:rPr>
            </w:pPr>
          </w:p>
          <w:p w:rsidR="00F6714F" w:rsidRPr="00F6714F" w:rsidRDefault="00F6714F" w:rsidP="001E4615">
            <w:pPr>
              <w:spacing w:after="0" w:line="360" w:lineRule="auto"/>
              <w:rPr>
                <w:rFonts w:ascii="Arial" w:eastAsia="Times New Roman" w:hAnsi="Arial" w:cs="Arial"/>
                <w:sz w:val="18"/>
                <w:szCs w:val="18"/>
                <w:lang w:eastAsia="ru-RU"/>
              </w:rPr>
            </w:pPr>
            <w:r w:rsidRPr="00F6714F">
              <w:rPr>
                <w:rFonts w:ascii="Arial" w:eastAsia="Times New Roman" w:hAnsi="Arial" w:cs="Arial"/>
                <w:sz w:val="18"/>
                <w:szCs w:val="18"/>
                <w:lang w:eastAsia="ru-RU"/>
              </w:rPr>
              <w:t xml:space="preserve">________________ </w:t>
            </w:r>
            <w:r w:rsidRPr="00F6714F">
              <w:rPr>
                <w:rFonts w:ascii="Arial" w:eastAsia="Times New Roman" w:hAnsi="Arial" w:cs="Arial"/>
                <w:b/>
                <w:sz w:val="18"/>
                <w:szCs w:val="18"/>
                <w:lang w:eastAsia="ru-RU"/>
              </w:rPr>
              <w:t>А.Д. Абрамов</w:t>
            </w:r>
          </w:p>
          <w:p w:rsidR="00F6714F" w:rsidRPr="00F6714F" w:rsidRDefault="00F6714F" w:rsidP="00F6714F">
            <w:pPr>
              <w:spacing w:after="0" w:line="360" w:lineRule="auto"/>
              <w:rPr>
                <w:rFonts w:ascii="Arial" w:eastAsia="Times New Roman" w:hAnsi="Arial" w:cs="Arial"/>
                <w:sz w:val="18"/>
                <w:szCs w:val="18"/>
                <w:lang w:eastAsia="ru-RU"/>
              </w:rPr>
            </w:pPr>
            <w:r w:rsidRPr="00F6714F">
              <w:rPr>
                <w:rFonts w:ascii="Arial" w:eastAsia="Times New Roman" w:hAnsi="Arial" w:cs="Arial"/>
                <w:sz w:val="18"/>
                <w:szCs w:val="18"/>
                <w:lang w:eastAsia="ru-RU"/>
              </w:rPr>
              <w:t>«___»___________ 2018  г.</w:t>
            </w:r>
          </w:p>
        </w:tc>
        <w:tc>
          <w:tcPr>
            <w:tcW w:w="4287" w:type="dxa"/>
            <w:shd w:val="clear" w:color="auto" w:fill="auto"/>
          </w:tcPr>
          <w:p w:rsidR="00F6714F" w:rsidRPr="00F6714F" w:rsidRDefault="00F6714F" w:rsidP="001E4615">
            <w:pPr>
              <w:keepNext/>
              <w:tabs>
                <w:tab w:val="num" w:pos="432"/>
              </w:tabs>
              <w:suppressAutoHyphens/>
              <w:spacing w:after="0" w:line="240" w:lineRule="auto"/>
              <w:outlineLvl w:val="0"/>
              <w:rPr>
                <w:rFonts w:ascii="Arial" w:eastAsia="Arial Unicode MS" w:hAnsi="Arial" w:cs="Arial"/>
                <w:sz w:val="18"/>
                <w:szCs w:val="18"/>
                <w:lang w:eastAsia="ar-SA"/>
              </w:rPr>
            </w:pPr>
            <w:r w:rsidRPr="00F6714F">
              <w:rPr>
                <w:rFonts w:ascii="Arial" w:eastAsia="Arial Unicode MS" w:hAnsi="Arial" w:cs="Arial"/>
                <w:sz w:val="18"/>
                <w:szCs w:val="18"/>
                <w:lang w:eastAsia="ar-SA"/>
              </w:rPr>
              <w:t>«Исполнитель»</w:t>
            </w:r>
          </w:p>
          <w:p w:rsidR="00F6714F" w:rsidRPr="00F6714F" w:rsidRDefault="00F6714F" w:rsidP="001E4615">
            <w:pPr>
              <w:keepNext/>
              <w:tabs>
                <w:tab w:val="num" w:pos="432"/>
              </w:tabs>
              <w:suppressAutoHyphens/>
              <w:spacing w:after="0" w:line="240" w:lineRule="auto"/>
              <w:jc w:val="right"/>
              <w:outlineLvl w:val="0"/>
              <w:rPr>
                <w:rFonts w:ascii="Arial" w:eastAsia="Arial Unicode MS" w:hAnsi="Arial" w:cs="Arial"/>
                <w:b/>
                <w:sz w:val="18"/>
                <w:szCs w:val="18"/>
                <w:lang w:eastAsia="ar-SA"/>
              </w:rPr>
            </w:pPr>
          </w:p>
          <w:p w:rsidR="00F6714F" w:rsidRPr="00F6714F" w:rsidRDefault="00F6714F" w:rsidP="001E4615">
            <w:pPr>
              <w:spacing w:after="0" w:line="360" w:lineRule="auto"/>
              <w:jc w:val="right"/>
              <w:rPr>
                <w:rFonts w:ascii="Arial" w:eastAsia="Times New Roman" w:hAnsi="Arial" w:cs="Arial"/>
                <w:iCs/>
                <w:sz w:val="18"/>
                <w:szCs w:val="18"/>
                <w:lang w:eastAsia="ru-RU"/>
              </w:rPr>
            </w:pPr>
            <w:r w:rsidRPr="00F6714F">
              <w:rPr>
                <w:rFonts w:ascii="Arial" w:eastAsia="Times New Roman" w:hAnsi="Arial" w:cs="Arial"/>
                <w:iCs/>
                <w:sz w:val="18"/>
                <w:szCs w:val="18"/>
                <w:lang w:eastAsia="ru-RU"/>
              </w:rPr>
              <w:t xml:space="preserve">________________ </w:t>
            </w:r>
            <w:r w:rsidRPr="00F6714F">
              <w:rPr>
                <w:rFonts w:ascii="Arial" w:eastAsia="Times New Roman" w:hAnsi="Arial" w:cs="Arial"/>
                <w:b/>
                <w:iCs/>
                <w:sz w:val="18"/>
                <w:szCs w:val="18"/>
                <w:lang w:eastAsia="ru-RU"/>
              </w:rPr>
              <w:t>Е.П. Дорофеева</w:t>
            </w:r>
          </w:p>
          <w:p w:rsidR="00F6714F" w:rsidRPr="00F6714F" w:rsidRDefault="00F6714F" w:rsidP="001E4615">
            <w:pPr>
              <w:spacing w:after="0" w:line="360" w:lineRule="auto"/>
              <w:jc w:val="right"/>
              <w:rPr>
                <w:rFonts w:ascii="Arial" w:eastAsia="Times New Roman" w:hAnsi="Arial" w:cs="Arial"/>
                <w:iCs/>
                <w:sz w:val="18"/>
                <w:szCs w:val="18"/>
                <w:lang w:eastAsia="ru-RU"/>
              </w:rPr>
            </w:pPr>
            <w:r w:rsidRPr="00F6714F">
              <w:rPr>
                <w:rFonts w:ascii="Arial" w:eastAsia="Times New Roman" w:hAnsi="Arial" w:cs="Arial"/>
                <w:iCs/>
                <w:sz w:val="18"/>
                <w:szCs w:val="18"/>
                <w:lang w:eastAsia="ru-RU"/>
              </w:rPr>
              <w:t xml:space="preserve">«___»___________ 2018  г.                    </w:t>
            </w:r>
          </w:p>
          <w:p w:rsidR="00F6714F" w:rsidRPr="00F6714F" w:rsidRDefault="00F6714F" w:rsidP="001E4615">
            <w:pPr>
              <w:spacing w:after="0" w:line="240" w:lineRule="auto"/>
              <w:rPr>
                <w:rFonts w:ascii="Arial" w:eastAsia="Times New Roman" w:hAnsi="Arial" w:cs="Arial"/>
                <w:sz w:val="18"/>
                <w:szCs w:val="18"/>
                <w:lang w:eastAsia="ru-RU"/>
              </w:rPr>
            </w:pPr>
          </w:p>
        </w:tc>
      </w:tr>
    </w:tbl>
    <w:p w:rsidR="00F6714F" w:rsidRPr="00F6714F" w:rsidRDefault="00F6714F" w:rsidP="00F6714F">
      <w:pPr>
        <w:spacing w:after="0" w:line="240" w:lineRule="auto"/>
        <w:rPr>
          <w:rFonts w:ascii="Arial" w:eastAsia="Times New Roman" w:hAnsi="Arial" w:cs="Arial"/>
          <w:sz w:val="18"/>
          <w:szCs w:val="18"/>
          <w:lang w:eastAsia="ru-RU"/>
        </w:rPr>
      </w:pPr>
    </w:p>
    <w:tbl>
      <w:tblPr>
        <w:tblW w:w="9769" w:type="dxa"/>
        <w:tblInd w:w="95" w:type="dxa"/>
        <w:tblLook w:val="04A0" w:firstRow="1" w:lastRow="0" w:firstColumn="1" w:lastColumn="0" w:noHBand="0" w:noVBand="1"/>
      </w:tblPr>
      <w:tblGrid>
        <w:gridCol w:w="960"/>
        <w:gridCol w:w="960"/>
        <w:gridCol w:w="960"/>
        <w:gridCol w:w="1075"/>
        <w:gridCol w:w="1075"/>
        <w:gridCol w:w="960"/>
        <w:gridCol w:w="744"/>
        <w:gridCol w:w="934"/>
        <w:gridCol w:w="2101"/>
      </w:tblGrid>
      <w:tr w:rsidR="00F6714F" w:rsidRPr="00F6714F" w:rsidTr="001E4615">
        <w:trPr>
          <w:trHeight w:val="315"/>
        </w:trPr>
        <w:tc>
          <w:tcPr>
            <w:tcW w:w="2880" w:type="dxa"/>
            <w:gridSpan w:val="3"/>
            <w:tcBorders>
              <w:top w:val="nil"/>
              <w:left w:val="nil"/>
              <w:bottom w:val="nil"/>
              <w:right w:val="nil"/>
            </w:tcBorders>
            <w:shd w:val="clear" w:color="auto" w:fill="auto"/>
            <w:noWrap/>
            <w:vAlign w:val="center"/>
            <w:hideMark/>
          </w:tcPr>
          <w:p w:rsidR="00F6714F" w:rsidRPr="00F6714F" w:rsidRDefault="00F6714F" w:rsidP="001E4615">
            <w:pPr>
              <w:spacing w:after="0" w:line="240" w:lineRule="auto"/>
              <w:rPr>
                <w:rFonts w:ascii="Arial" w:eastAsia="Times New Roman" w:hAnsi="Arial" w:cs="Arial"/>
                <w:sz w:val="18"/>
                <w:szCs w:val="18"/>
                <w:lang w:eastAsia="ru-RU"/>
              </w:rPr>
            </w:pPr>
            <w:r w:rsidRPr="00F6714F">
              <w:rPr>
                <w:rFonts w:ascii="Arial" w:eastAsia="Times New Roman" w:hAnsi="Arial" w:cs="Arial"/>
                <w:sz w:val="18"/>
                <w:szCs w:val="18"/>
                <w:lang w:eastAsia="ru-RU"/>
              </w:rPr>
              <w:t xml:space="preserve">                                         </w:t>
            </w:r>
          </w:p>
        </w:tc>
        <w:tc>
          <w:tcPr>
            <w:tcW w:w="1075" w:type="dxa"/>
            <w:tcBorders>
              <w:top w:val="nil"/>
              <w:left w:val="nil"/>
              <w:bottom w:val="nil"/>
              <w:right w:val="nil"/>
            </w:tcBorders>
            <w:shd w:val="clear" w:color="auto" w:fill="auto"/>
            <w:noWrap/>
            <w:vAlign w:val="center"/>
            <w:hideMark/>
          </w:tcPr>
          <w:p w:rsidR="00F6714F" w:rsidRPr="00F6714F" w:rsidRDefault="00F6714F" w:rsidP="001E4615">
            <w:pPr>
              <w:spacing w:after="0" w:line="240" w:lineRule="auto"/>
              <w:rPr>
                <w:rFonts w:ascii="Arial" w:eastAsia="Times New Roman" w:hAnsi="Arial" w:cs="Arial"/>
                <w:sz w:val="18"/>
                <w:szCs w:val="18"/>
                <w:lang w:eastAsia="ru-RU"/>
              </w:rPr>
            </w:pPr>
          </w:p>
        </w:tc>
        <w:tc>
          <w:tcPr>
            <w:tcW w:w="1075" w:type="dxa"/>
            <w:tcBorders>
              <w:top w:val="nil"/>
              <w:left w:val="nil"/>
              <w:bottom w:val="nil"/>
              <w:right w:val="nil"/>
            </w:tcBorders>
            <w:shd w:val="clear" w:color="auto" w:fill="auto"/>
            <w:noWrap/>
            <w:vAlign w:val="center"/>
            <w:hideMark/>
          </w:tcPr>
          <w:p w:rsidR="00F6714F" w:rsidRPr="00F6714F" w:rsidRDefault="00F6714F" w:rsidP="001E4615">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center"/>
            <w:hideMark/>
          </w:tcPr>
          <w:p w:rsidR="00F6714F" w:rsidRPr="00F6714F" w:rsidRDefault="00F6714F" w:rsidP="001E4615">
            <w:pPr>
              <w:spacing w:after="0" w:line="240" w:lineRule="auto"/>
              <w:rPr>
                <w:rFonts w:ascii="Arial" w:eastAsia="Times New Roman" w:hAnsi="Arial" w:cs="Arial"/>
                <w:sz w:val="18"/>
                <w:szCs w:val="18"/>
                <w:lang w:eastAsia="ru-RU"/>
              </w:rPr>
            </w:pPr>
          </w:p>
        </w:tc>
        <w:tc>
          <w:tcPr>
            <w:tcW w:w="3779" w:type="dxa"/>
            <w:gridSpan w:val="3"/>
            <w:tcBorders>
              <w:top w:val="nil"/>
              <w:left w:val="nil"/>
              <w:bottom w:val="nil"/>
              <w:right w:val="nil"/>
            </w:tcBorders>
            <w:shd w:val="clear" w:color="auto" w:fill="auto"/>
            <w:noWrap/>
            <w:vAlign w:val="center"/>
            <w:hideMark/>
          </w:tcPr>
          <w:p w:rsidR="00F6714F" w:rsidRPr="00F6714F" w:rsidRDefault="00F6714F" w:rsidP="001E4615">
            <w:pPr>
              <w:spacing w:after="0" w:line="240" w:lineRule="auto"/>
              <w:jc w:val="center"/>
              <w:rPr>
                <w:rFonts w:ascii="Arial" w:eastAsia="Times New Roman" w:hAnsi="Arial" w:cs="Arial"/>
                <w:sz w:val="18"/>
                <w:szCs w:val="18"/>
                <w:lang w:eastAsia="ru-RU"/>
              </w:rPr>
            </w:pPr>
            <w:r w:rsidRPr="00F6714F">
              <w:rPr>
                <w:rFonts w:ascii="Arial" w:eastAsia="Times New Roman" w:hAnsi="Arial" w:cs="Arial"/>
                <w:sz w:val="18"/>
                <w:szCs w:val="18"/>
                <w:lang w:eastAsia="ru-RU"/>
              </w:rPr>
              <w:t xml:space="preserve">      Приложение № 3</w:t>
            </w:r>
          </w:p>
        </w:tc>
      </w:tr>
      <w:tr w:rsidR="00F6714F" w:rsidRPr="00F6714F" w:rsidTr="001E4615">
        <w:trPr>
          <w:trHeight w:val="315"/>
        </w:trPr>
        <w:tc>
          <w:tcPr>
            <w:tcW w:w="960" w:type="dxa"/>
            <w:tcBorders>
              <w:top w:val="nil"/>
              <w:left w:val="nil"/>
              <w:bottom w:val="nil"/>
              <w:right w:val="nil"/>
            </w:tcBorders>
            <w:shd w:val="clear" w:color="auto" w:fill="auto"/>
            <w:noWrap/>
            <w:vAlign w:val="center"/>
            <w:hideMark/>
          </w:tcPr>
          <w:p w:rsidR="00F6714F" w:rsidRPr="00F6714F" w:rsidRDefault="00F6714F" w:rsidP="001E4615">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center"/>
            <w:hideMark/>
          </w:tcPr>
          <w:p w:rsidR="00F6714F" w:rsidRPr="00F6714F" w:rsidRDefault="00F6714F" w:rsidP="001E4615">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center"/>
            <w:hideMark/>
          </w:tcPr>
          <w:p w:rsidR="00F6714F" w:rsidRPr="00F6714F" w:rsidRDefault="00F6714F" w:rsidP="001E4615">
            <w:pPr>
              <w:spacing w:after="0" w:line="240" w:lineRule="auto"/>
              <w:rPr>
                <w:rFonts w:ascii="Arial" w:eastAsia="Times New Roman" w:hAnsi="Arial" w:cs="Arial"/>
                <w:sz w:val="18"/>
                <w:szCs w:val="18"/>
                <w:lang w:eastAsia="ru-RU"/>
              </w:rPr>
            </w:pPr>
          </w:p>
        </w:tc>
        <w:tc>
          <w:tcPr>
            <w:tcW w:w="1075" w:type="dxa"/>
            <w:tcBorders>
              <w:top w:val="nil"/>
              <w:left w:val="nil"/>
              <w:bottom w:val="nil"/>
              <w:right w:val="nil"/>
            </w:tcBorders>
            <w:shd w:val="clear" w:color="auto" w:fill="auto"/>
            <w:noWrap/>
            <w:vAlign w:val="center"/>
            <w:hideMark/>
          </w:tcPr>
          <w:p w:rsidR="00F6714F" w:rsidRPr="00F6714F" w:rsidRDefault="00F6714F" w:rsidP="001E4615">
            <w:pPr>
              <w:spacing w:after="0" w:line="240" w:lineRule="auto"/>
              <w:rPr>
                <w:rFonts w:ascii="Arial" w:eastAsia="Times New Roman" w:hAnsi="Arial" w:cs="Arial"/>
                <w:sz w:val="18"/>
                <w:szCs w:val="18"/>
                <w:lang w:eastAsia="ru-RU"/>
              </w:rPr>
            </w:pPr>
          </w:p>
        </w:tc>
        <w:tc>
          <w:tcPr>
            <w:tcW w:w="1075" w:type="dxa"/>
            <w:tcBorders>
              <w:top w:val="nil"/>
              <w:left w:val="nil"/>
              <w:bottom w:val="nil"/>
              <w:right w:val="nil"/>
            </w:tcBorders>
            <w:shd w:val="clear" w:color="auto" w:fill="auto"/>
            <w:noWrap/>
            <w:vAlign w:val="center"/>
            <w:hideMark/>
          </w:tcPr>
          <w:p w:rsidR="00F6714F" w:rsidRPr="00F6714F" w:rsidRDefault="00F6714F" w:rsidP="001E4615">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center"/>
            <w:hideMark/>
          </w:tcPr>
          <w:p w:rsidR="00F6714F" w:rsidRPr="00F6714F" w:rsidRDefault="00F6714F" w:rsidP="001E4615">
            <w:pPr>
              <w:spacing w:after="0" w:line="240" w:lineRule="auto"/>
              <w:rPr>
                <w:rFonts w:ascii="Arial" w:eastAsia="Times New Roman" w:hAnsi="Arial" w:cs="Arial"/>
                <w:sz w:val="18"/>
                <w:szCs w:val="18"/>
                <w:lang w:eastAsia="ru-RU"/>
              </w:rPr>
            </w:pPr>
          </w:p>
        </w:tc>
        <w:tc>
          <w:tcPr>
            <w:tcW w:w="1678" w:type="dxa"/>
            <w:gridSpan w:val="2"/>
            <w:tcBorders>
              <w:top w:val="nil"/>
              <w:left w:val="nil"/>
              <w:bottom w:val="nil"/>
              <w:right w:val="nil"/>
            </w:tcBorders>
            <w:shd w:val="clear" w:color="auto" w:fill="auto"/>
            <w:noWrap/>
            <w:vAlign w:val="center"/>
            <w:hideMark/>
          </w:tcPr>
          <w:p w:rsidR="00F6714F" w:rsidRPr="00F6714F" w:rsidRDefault="00F6714F" w:rsidP="001E4615">
            <w:pPr>
              <w:spacing w:after="0" w:line="240" w:lineRule="auto"/>
              <w:jc w:val="center"/>
              <w:rPr>
                <w:rFonts w:ascii="Arial" w:eastAsia="Times New Roman" w:hAnsi="Arial" w:cs="Arial"/>
                <w:sz w:val="18"/>
                <w:szCs w:val="18"/>
                <w:lang w:eastAsia="ru-RU"/>
              </w:rPr>
            </w:pPr>
            <w:r w:rsidRPr="00F6714F">
              <w:rPr>
                <w:rFonts w:ascii="Arial" w:eastAsia="Times New Roman" w:hAnsi="Arial" w:cs="Arial"/>
                <w:sz w:val="18"/>
                <w:szCs w:val="18"/>
                <w:lang w:eastAsia="ru-RU"/>
              </w:rPr>
              <w:t xml:space="preserve"> к договору №</w:t>
            </w:r>
          </w:p>
        </w:tc>
        <w:tc>
          <w:tcPr>
            <w:tcW w:w="2101" w:type="dxa"/>
            <w:tcBorders>
              <w:top w:val="nil"/>
              <w:left w:val="nil"/>
              <w:bottom w:val="single" w:sz="4" w:space="0" w:color="auto"/>
              <w:right w:val="nil"/>
            </w:tcBorders>
            <w:shd w:val="clear" w:color="auto" w:fill="auto"/>
            <w:noWrap/>
            <w:vAlign w:val="center"/>
            <w:hideMark/>
          </w:tcPr>
          <w:p w:rsidR="00F6714F" w:rsidRPr="00F6714F" w:rsidRDefault="00F6714F" w:rsidP="001E4615">
            <w:pPr>
              <w:spacing w:after="0" w:line="240" w:lineRule="auto"/>
              <w:rPr>
                <w:rFonts w:ascii="Arial" w:eastAsia="Times New Roman" w:hAnsi="Arial" w:cs="Arial"/>
                <w:sz w:val="18"/>
                <w:szCs w:val="18"/>
                <w:lang w:eastAsia="ru-RU"/>
              </w:rPr>
            </w:pPr>
          </w:p>
        </w:tc>
      </w:tr>
      <w:tr w:rsidR="00F6714F" w:rsidRPr="00F6714F" w:rsidTr="001E4615">
        <w:trPr>
          <w:trHeight w:val="315"/>
        </w:trPr>
        <w:tc>
          <w:tcPr>
            <w:tcW w:w="960" w:type="dxa"/>
            <w:tcBorders>
              <w:top w:val="nil"/>
              <w:left w:val="nil"/>
              <w:bottom w:val="nil"/>
              <w:right w:val="nil"/>
            </w:tcBorders>
            <w:shd w:val="clear" w:color="auto" w:fill="auto"/>
            <w:noWrap/>
            <w:vAlign w:val="center"/>
            <w:hideMark/>
          </w:tcPr>
          <w:p w:rsidR="00F6714F" w:rsidRPr="00F6714F" w:rsidRDefault="00F6714F" w:rsidP="001E4615">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center"/>
            <w:hideMark/>
          </w:tcPr>
          <w:p w:rsidR="00F6714F" w:rsidRPr="00F6714F" w:rsidRDefault="00F6714F" w:rsidP="001E4615">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center"/>
            <w:hideMark/>
          </w:tcPr>
          <w:p w:rsidR="00F6714F" w:rsidRPr="00F6714F" w:rsidRDefault="00F6714F" w:rsidP="001E4615">
            <w:pPr>
              <w:spacing w:after="0" w:line="240" w:lineRule="auto"/>
              <w:rPr>
                <w:rFonts w:ascii="Arial" w:eastAsia="Times New Roman" w:hAnsi="Arial" w:cs="Arial"/>
                <w:sz w:val="18"/>
                <w:szCs w:val="18"/>
                <w:lang w:eastAsia="ru-RU"/>
              </w:rPr>
            </w:pPr>
          </w:p>
        </w:tc>
        <w:tc>
          <w:tcPr>
            <w:tcW w:w="1075" w:type="dxa"/>
            <w:tcBorders>
              <w:top w:val="nil"/>
              <w:left w:val="nil"/>
              <w:bottom w:val="nil"/>
              <w:right w:val="nil"/>
            </w:tcBorders>
            <w:shd w:val="clear" w:color="auto" w:fill="auto"/>
            <w:noWrap/>
            <w:vAlign w:val="center"/>
            <w:hideMark/>
          </w:tcPr>
          <w:p w:rsidR="00F6714F" w:rsidRPr="00F6714F" w:rsidRDefault="00F6714F" w:rsidP="001E4615">
            <w:pPr>
              <w:spacing w:after="0" w:line="240" w:lineRule="auto"/>
              <w:rPr>
                <w:rFonts w:ascii="Arial" w:eastAsia="Times New Roman" w:hAnsi="Arial" w:cs="Arial"/>
                <w:sz w:val="18"/>
                <w:szCs w:val="18"/>
                <w:lang w:eastAsia="ru-RU"/>
              </w:rPr>
            </w:pPr>
          </w:p>
        </w:tc>
        <w:tc>
          <w:tcPr>
            <w:tcW w:w="1075" w:type="dxa"/>
            <w:tcBorders>
              <w:top w:val="nil"/>
              <w:left w:val="nil"/>
              <w:bottom w:val="nil"/>
              <w:right w:val="nil"/>
            </w:tcBorders>
            <w:shd w:val="clear" w:color="auto" w:fill="auto"/>
            <w:noWrap/>
            <w:vAlign w:val="center"/>
            <w:hideMark/>
          </w:tcPr>
          <w:p w:rsidR="00F6714F" w:rsidRPr="00F6714F" w:rsidRDefault="00F6714F" w:rsidP="001E4615">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center"/>
            <w:hideMark/>
          </w:tcPr>
          <w:p w:rsidR="00F6714F" w:rsidRPr="00F6714F" w:rsidRDefault="00F6714F" w:rsidP="001E4615">
            <w:pPr>
              <w:spacing w:after="0" w:line="240" w:lineRule="auto"/>
              <w:jc w:val="right"/>
              <w:rPr>
                <w:rFonts w:ascii="Arial" w:eastAsia="Times New Roman" w:hAnsi="Arial" w:cs="Arial"/>
                <w:sz w:val="18"/>
                <w:szCs w:val="18"/>
                <w:lang w:eastAsia="ru-RU"/>
              </w:rPr>
            </w:pPr>
            <w:r w:rsidRPr="00F6714F">
              <w:rPr>
                <w:rFonts w:ascii="Arial" w:eastAsia="Times New Roman" w:hAnsi="Arial" w:cs="Arial"/>
                <w:sz w:val="18"/>
                <w:szCs w:val="18"/>
                <w:lang w:eastAsia="ru-RU"/>
              </w:rPr>
              <w:t>от</w:t>
            </w:r>
          </w:p>
        </w:tc>
        <w:tc>
          <w:tcPr>
            <w:tcW w:w="744" w:type="dxa"/>
            <w:tcBorders>
              <w:top w:val="nil"/>
              <w:left w:val="nil"/>
              <w:bottom w:val="single" w:sz="4" w:space="0" w:color="auto"/>
              <w:right w:val="nil"/>
            </w:tcBorders>
            <w:shd w:val="clear" w:color="auto" w:fill="auto"/>
            <w:noWrap/>
            <w:vAlign w:val="center"/>
            <w:hideMark/>
          </w:tcPr>
          <w:p w:rsidR="00F6714F" w:rsidRPr="00F6714F" w:rsidRDefault="00F6714F" w:rsidP="001E4615">
            <w:pPr>
              <w:spacing w:after="0" w:line="240" w:lineRule="auto"/>
              <w:rPr>
                <w:rFonts w:ascii="Arial" w:eastAsia="Times New Roman" w:hAnsi="Arial" w:cs="Arial"/>
                <w:sz w:val="18"/>
                <w:szCs w:val="18"/>
                <w:lang w:eastAsia="ru-RU"/>
              </w:rPr>
            </w:pPr>
            <w:r w:rsidRPr="00F6714F">
              <w:rPr>
                <w:rFonts w:ascii="Arial" w:eastAsia="Times New Roman" w:hAnsi="Arial" w:cs="Arial"/>
                <w:sz w:val="18"/>
                <w:szCs w:val="18"/>
                <w:lang w:eastAsia="ru-RU"/>
              </w:rPr>
              <w:t> </w:t>
            </w:r>
          </w:p>
        </w:tc>
        <w:tc>
          <w:tcPr>
            <w:tcW w:w="934" w:type="dxa"/>
            <w:tcBorders>
              <w:top w:val="nil"/>
              <w:left w:val="nil"/>
              <w:bottom w:val="single" w:sz="4" w:space="0" w:color="auto"/>
              <w:right w:val="nil"/>
            </w:tcBorders>
            <w:shd w:val="clear" w:color="auto" w:fill="auto"/>
            <w:noWrap/>
            <w:vAlign w:val="center"/>
            <w:hideMark/>
          </w:tcPr>
          <w:p w:rsidR="00F6714F" w:rsidRPr="00F6714F" w:rsidRDefault="00F6714F" w:rsidP="001E4615">
            <w:pPr>
              <w:spacing w:after="0" w:line="240" w:lineRule="auto"/>
              <w:rPr>
                <w:rFonts w:ascii="Arial" w:eastAsia="Times New Roman" w:hAnsi="Arial" w:cs="Arial"/>
                <w:sz w:val="18"/>
                <w:szCs w:val="18"/>
                <w:lang w:eastAsia="ru-RU"/>
              </w:rPr>
            </w:pPr>
            <w:r w:rsidRPr="00F6714F">
              <w:rPr>
                <w:rFonts w:ascii="Arial" w:eastAsia="Times New Roman" w:hAnsi="Arial" w:cs="Arial"/>
                <w:sz w:val="18"/>
                <w:szCs w:val="18"/>
                <w:lang w:eastAsia="ru-RU"/>
              </w:rPr>
              <w:t> </w:t>
            </w:r>
          </w:p>
        </w:tc>
        <w:tc>
          <w:tcPr>
            <w:tcW w:w="2101" w:type="dxa"/>
            <w:tcBorders>
              <w:top w:val="nil"/>
              <w:left w:val="nil"/>
              <w:bottom w:val="nil"/>
              <w:right w:val="nil"/>
            </w:tcBorders>
            <w:shd w:val="clear" w:color="auto" w:fill="auto"/>
            <w:noWrap/>
            <w:vAlign w:val="center"/>
            <w:hideMark/>
          </w:tcPr>
          <w:p w:rsidR="00F6714F" w:rsidRPr="00F6714F" w:rsidRDefault="00F6714F" w:rsidP="001E4615">
            <w:pPr>
              <w:spacing w:after="0" w:line="240" w:lineRule="auto"/>
              <w:rPr>
                <w:rFonts w:ascii="Arial" w:eastAsia="Times New Roman" w:hAnsi="Arial" w:cs="Arial"/>
                <w:sz w:val="18"/>
                <w:szCs w:val="18"/>
                <w:lang w:eastAsia="ru-RU"/>
              </w:rPr>
            </w:pPr>
            <w:r w:rsidRPr="00F6714F">
              <w:rPr>
                <w:rFonts w:ascii="Arial" w:eastAsia="Times New Roman" w:hAnsi="Arial" w:cs="Arial"/>
                <w:sz w:val="18"/>
                <w:szCs w:val="18"/>
                <w:lang w:eastAsia="ru-RU"/>
              </w:rPr>
              <w:t>2018 г.</w:t>
            </w:r>
          </w:p>
        </w:tc>
      </w:tr>
      <w:tr w:rsidR="00F6714F" w:rsidRPr="00F6714F" w:rsidTr="001E4615">
        <w:trPr>
          <w:trHeight w:val="315"/>
        </w:trPr>
        <w:tc>
          <w:tcPr>
            <w:tcW w:w="960" w:type="dxa"/>
            <w:tcBorders>
              <w:top w:val="nil"/>
              <w:left w:val="nil"/>
              <w:bottom w:val="nil"/>
              <w:right w:val="nil"/>
            </w:tcBorders>
            <w:shd w:val="clear" w:color="auto" w:fill="auto"/>
            <w:noWrap/>
            <w:vAlign w:val="center"/>
            <w:hideMark/>
          </w:tcPr>
          <w:p w:rsidR="00F6714F" w:rsidRPr="00F6714F" w:rsidRDefault="00F6714F" w:rsidP="001E4615">
            <w:pPr>
              <w:spacing w:after="0" w:line="240" w:lineRule="auto"/>
              <w:jc w:val="center"/>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center"/>
            <w:hideMark/>
          </w:tcPr>
          <w:p w:rsidR="00F6714F" w:rsidRPr="00F6714F" w:rsidRDefault="00F6714F" w:rsidP="001E4615">
            <w:pPr>
              <w:spacing w:after="0" w:line="240" w:lineRule="auto"/>
              <w:jc w:val="center"/>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center"/>
            <w:hideMark/>
          </w:tcPr>
          <w:p w:rsidR="00F6714F" w:rsidRPr="00F6714F" w:rsidRDefault="00F6714F" w:rsidP="001E4615">
            <w:pPr>
              <w:spacing w:after="0" w:line="240" w:lineRule="auto"/>
              <w:jc w:val="center"/>
              <w:rPr>
                <w:rFonts w:ascii="Arial" w:eastAsia="Times New Roman" w:hAnsi="Arial" w:cs="Arial"/>
                <w:sz w:val="18"/>
                <w:szCs w:val="18"/>
                <w:lang w:eastAsia="ru-RU"/>
              </w:rPr>
            </w:pPr>
          </w:p>
        </w:tc>
        <w:tc>
          <w:tcPr>
            <w:tcW w:w="1075" w:type="dxa"/>
            <w:tcBorders>
              <w:top w:val="nil"/>
              <w:left w:val="nil"/>
              <w:bottom w:val="nil"/>
              <w:right w:val="nil"/>
            </w:tcBorders>
            <w:shd w:val="clear" w:color="auto" w:fill="auto"/>
            <w:noWrap/>
            <w:vAlign w:val="center"/>
            <w:hideMark/>
          </w:tcPr>
          <w:p w:rsidR="00F6714F" w:rsidRPr="00F6714F" w:rsidRDefault="00F6714F" w:rsidP="001E4615">
            <w:pPr>
              <w:spacing w:after="0" w:line="240" w:lineRule="auto"/>
              <w:jc w:val="center"/>
              <w:rPr>
                <w:rFonts w:ascii="Arial" w:eastAsia="Times New Roman" w:hAnsi="Arial" w:cs="Arial"/>
                <w:sz w:val="18"/>
                <w:szCs w:val="18"/>
                <w:lang w:eastAsia="ru-RU"/>
              </w:rPr>
            </w:pPr>
          </w:p>
        </w:tc>
        <w:tc>
          <w:tcPr>
            <w:tcW w:w="1075" w:type="dxa"/>
            <w:tcBorders>
              <w:top w:val="nil"/>
              <w:left w:val="nil"/>
              <w:bottom w:val="nil"/>
              <w:right w:val="nil"/>
            </w:tcBorders>
            <w:shd w:val="clear" w:color="auto" w:fill="auto"/>
            <w:noWrap/>
            <w:vAlign w:val="center"/>
            <w:hideMark/>
          </w:tcPr>
          <w:p w:rsidR="00F6714F" w:rsidRPr="00F6714F" w:rsidRDefault="00F6714F" w:rsidP="001E4615">
            <w:pPr>
              <w:spacing w:after="0" w:line="240" w:lineRule="auto"/>
              <w:jc w:val="center"/>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center"/>
            <w:hideMark/>
          </w:tcPr>
          <w:p w:rsidR="00F6714F" w:rsidRPr="00F6714F" w:rsidRDefault="00F6714F" w:rsidP="001E4615">
            <w:pPr>
              <w:spacing w:after="0" w:line="240" w:lineRule="auto"/>
              <w:jc w:val="center"/>
              <w:rPr>
                <w:rFonts w:ascii="Arial" w:eastAsia="Times New Roman" w:hAnsi="Arial" w:cs="Arial"/>
                <w:sz w:val="18"/>
                <w:szCs w:val="18"/>
                <w:lang w:eastAsia="ru-RU"/>
              </w:rPr>
            </w:pPr>
          </w:p>
        </w:tc>
        <w:tc>
          <w:tcPr>
            <w:tcW w:w="744" w:type="dxa"/>
            <w:tcBorders>
              <w:top w:val="nil"/>
              <w:left w:val="nil"/>
              <w:bottom w:val="nil"/>
              <w:right w:val="nil"/>
            </w:tcBorders>
            <w:shd w:val="clear" w:color="auto" w:fill="auto"/>
            <w:noWrap/>
            <w:vAlign w:val="center"/>
            <w:hideMark/>
          </w:tcPr>
          <w:p w:rsidR="00F6714F" w:rsidRPr="00F6714F" w:rsidRDefault="00F6714F" w:rsidP="001E4615">
            <w:pPr>
              <w:spacing w:after="0" w:line="240" w:lineRule="auto"/>
              <w:jc w:val="center"/>
              <w:rPr>
                <w:rFonts w:ascii="Arial" w:eastAsia="Times New Roman" w:hAnsi="Arial" w:cs="Arial"/>
                <w:sz w:val="18"/>
                <w:szCs w:val="18"/>
                <w:lang w:eastAsia="ru-RU"/>
              </w:rPr>
            </w:pPr>
          </w:p>
        </w:tc>
        <w:tc>
          <w:tcPr>
            <w:tcW w:w="934" w:type="dxa"/>
            <w:tcBorders>
              <w:top w:val="nil"/>
              <w:left w:val="nil"/>
              <w:bottom w:val="nil"/>
              <w:right w:val="nil"/>
            </w:tcBorders>
            <w:shd w:val="clear" w:color="auto" w:fill="auto"/>
            <w:noWrap/>
            <w:vAlign w:val="center"/>
            <w:hideMark/>
          </w:tcPr>
          <w:p w:rsidR="00F6714F" w:rsidRPr="00F6714F" w:rsidRDefault="00F6714F" w:rsidP="001E4615">
            <w:pPr>
              <w:spacing w:after="0" w:line="240" w:lineRule="auto"/>
              <w:jc w:val="center"/>
              <w:rPr>
                <w:rFonts w:ascii="Arial" w:eastAsia="Times New Roman" w:hAnsi="Arial" w:cs="Arial"/>
                <w:sz w:val="18"/>
                <w:szCs w:val="18"/>
                <w:lang w:eastAsia="ru-RU"/>
              </w:rPr>
            </w:pPr>
          </w:p>
        </w:tc>
        <w:tc>
          <w:tcPr>
            <w:tcW w:w="2101" w:type="dxa"/>
            <w:tcBorders>
              <w:top w:val="nil"/>
              <w:left w:val="nil"/>
              <w:bottom w:val="nil"/>
              <w:right w:val="nil"/>
            </w:tcBorders>
            <w:shd w:val="clear" w:color="auto" w:fill="auto"/>
            <w:noWrap/>
            <w:vAlign w:val="center"/>
            <w:hideMark/>
          </w:tcPr>
          <w:p w:rsidR="00F6714F" w:rsidRPr="00F6714F" w:rsidRDefault="00F6714F" w:rsidP="001E4615">
            <w:pPr>
              <w:spacing w:after="0" w:line="240" w:lineRule="auto"/>
              <w:jc w:val="center"/>
              <w:rPr>
                <w:rFonts w:ascii="Arial" w:eastAsia="Times New Roman" w:hAnsi="Arial" w:cs="Arial"/>
                <w:sz w:val="18"/>
                <w:szCs w:val="18"/>
                <w:lang w:eastAsia="ru-RU"/>
              </w:rPr>
            </w:pPr>
          </w:p>
        </w:tc>
      </w:tr>
      <w:tr w:rsidR="00F6714F" w:rsidRPr="00F6714F" w:rsidTr="001E4615">
        <w:trPr>
          <w:trHeight w:val="315"/>
        </w:trPr>
        <w:tc>
          <w:tcPr>
            <w:tcW w:w="960" w:type="dxa"/>
            <w:tcBorders>
              <w:top w:val="nil"/>
              <w:left w:val="nil"/>
              <w:bottom w:val="nil"/>
              <w:right w:val="nil"/>
            </w:tcBorders>
            <w:shd w:val="clear" w:color="auto" w:fill="auto"/>
            <w:noWrap/>
            <w:vAlign w:val="center"/>
            <w:hideMark/>
          </w:tcPr>
          <w:p w:rsidR="00F6714F" w:rsidRPr="00F6714F" w:rsidRDefault="00F6714F" w:rsidP="001E4615">
            <w:pPr>
              <w:spacing w:after="0" w:line="240" w:lineRule="auto"/>
              <w:jc w:val="center"/>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center"/>
            <w:hideMark/>
          </w:tcPr>
          <w:p w:rsidR="00F6714F" w:rsidRPr="00F6714F" w:rsidRDefault="00F6714F" w:rsidP="001E4615">
            <w:pPr>
              <w:spacing w:after="0" w:line="240" w:lineRule="auto"/>
              <w:jc w:val="center"/>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center"/>
            <w:hideMark/>
          </w:tcPr>
          <w:p w:rsidR="00F6714F" w:rsidRPr="00F6714F" w:rsidRDefault="00F6714F" w:rsidP="001E4615">
            <w:pPr>
              <w:spacing w:after="0" w:line="240" w:lineRule="auto"/>
              <w:jc w:val="center"/>
              <w:rPr>
                <w:rFonts w:ascii="Arial" w:eastAsia="Times New Roman" w:hAnsi="Arial" w:cs="Arial"/>
                <w:sz w:val="18"/>
                <w:szCs w:val="18"/>
                <w:lang w:eastAsia="ru-RU"/>
              </w:rPr>
            </w:pPr>
          </w:p>
        </w:tc>
        <w:tc>
          <w:tcPr>
            <w:tcW w:w="1075" w:type="dxa"/>
            <w:tcBorders>
              <w:top w:val="nil"/>
              <w:left w:val="nil"/>
              <w:bottom w:val="nil"/>
              <w:right w:val="nil"/>
            </w:tcBorders>
            <w:shd w:val="clear" w:color="auto" w:fill="auto"/>
            <w:noWrap/>
            <w:vAlign w:val="center"/>
            <w:hideMark/>
          </w:tcPr>
          <w:p w:rsidR="00F6714F" w:rsidRPr="00F6714F" w:rsidRDefault="00F6714F" w:rsidP="001E4615">
            <w:pPr>
              <w:spacing w:after="0" w:line="240" w:lineRule="auto"/>
              <w:jc w:val="center"/>
              <w:rPr>
                <w:rFonts w:ascii="Arial" w:eastAsia="Times New Roman" w:hAnsi="Arial" w:cs="Arial"/>
                <w:sz w:val="18"/>
                <w:szCs w:val="18"/>
                <w:lang w:eastAsia="ru-RU"/>
              </w:rPr>
            </w:pPr>
          </w:p>
        </w:tc>
        <w:tc>
          <w:tcPr>
            <w:tcW w:w="1075" w:type="dxa"/>
            <w:tcBorders>
              <w:top w:val="nil"/>
              <w:left w:val="nil"/>
              <w:bottom w:val="nil"/>
              <w:right w:val="nil"/>
            </w:tcBorders>
            <w:shd w:val="clear" w:color="auto" w:fill="auto"/>
            <w:noWrap/>
            <w:vAlign w:val="center"/>
            <w:hideMark/>
          </w:tcPr>
          <w:p w:rsidR="00F6714F" w:rsidRPr="00F6714F" w:rsidRDefault="00F6714F" w:rsidP="001E4615">
            <w:pPr>
              <w:spacing w:after="0" w:line="240" w:lineRule="auto"/>
              <w:jc w:val="center"/>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center"/>
            <w:hideMark/>
          </w:tcPr>
          <w:p w:rsidR="00F6714F" w:rsidRPr="00F6714F" w:rsidRDefault="00F6714F" w:rsidP="001E4615">
            <w:pPr>
              <w:spacing w:after="0" w:line="240" w:lineRule="auto"/>
              <w:jc w:val="center"/>
              <w:rPr>
                <w:rFonts w:ascii="Arial" w:eastAsia="Times New Roman" w:hAnsi="Arial" w:cs="Arial"/>
                <w:sz w:val="18"/>
                <w:szCs w:val="18"/>
                <w:lang w:eastAsia="ru-RU"/>
              </w:rPr>
            </w:pPr>
          </w:p>
        </w:tc>
        <w:tc>
          <w:tcPr>
            <w:tcW w:w="744" w:type="dxa"/>
            <w:tcBorders>
              <w:top w:val="nil"/>
              <w:left w:val="nil"/>
              <w:bottom w:val="nil"/>
              <w:right w:val="nil"/>
            </w:tcBorders>
            <w:shd w:val="clear" w:color="auto" w:fill="auto"/>
            <w:noWrap/>
            <w:vAlign w:val="center"/>
            <w:hideMark/>
          </w:tcPr>
          <w:p w:rsidR="00F6714F" w:rsidRPr="00F6714F" w:rsidRDefault="00F6714F" w:rsidP="001E4615">
            <w:pPr>
              <w:spacing w:after="0" w:line="240" w:lineRule="auto"/>
              <w:jc w:val="center"/>
              <w:rPr>
                <w:rFonts w:ascii="Arial" w:eastAsia="Times New Roman" w:hAnsi="Arial" w:cs="Arial"/>
                <w:sz w:val="18"/>
                <w:szCs w:val="18"/>
                <w:lang w:eastAsia="ru-RU"/>
              </w:rPr>
            </w:pPr>
          </w:p>
        </w:tc>
        <w:tc>
          <w:tcPr>
            <w:tcW w:w="934" w:type="dxa"/>
            <w:tcBorders>
              <w:top w:val="nil"/>
              <w:left w:val="nil"/>
              <w:bottom w:val="nil"/>
              <w:right w:val="nil"/>
            </w:tcBorders>
            <w:shd w:val="clear" w:color="auto" w:fill="auto"/>
            <w:noWrap/>
            <w:vAlign w:val="center"/>
            <w:hideMark/>
          </w:tcPr>
          <w:p w:rsidR="00F6714F" w:rsidRPr="00F6714F" w:rsidRDefault="00F6714F" w:rsidP="001E4615">
            <w:pPr>
              <w:spacing w:after="0" w:line="240" w:lineRule="auto"/>
              <w:jc w:val="center"/>
              <w:rPr>
                <w:rFonts w:ascii="Arial" w:eastAsia="Times New Roman" w:hAnsi="Arial" w:cs="Arial"/>
                <w:sz w:val="18"/>
                <w:szCs w:val="18"/>
                <w:lang w:eastAsia="ru-RU"/>
              </w:rPr>
            </w:pPr>
          </w:p>
        </w:tc>
        <w:tc>
          <w:tcPr>
            <w:tcW w:w="2101" w:type="dxa"/>
            <w:tcBorders>
              <w:top w:val="nil"/>
              <w:left w:val="nil"/>
              <w:bottom w:val="nil"/>
              <w:right w:val="nil"/>
            </w:tcBorders>
            <w:shd w:val="clear" w:color="auto" w:fill="auto"/>
            <w:noWrap/>
            <w:vAlign w:val="center"/>
            <w:hideMark/>
          </w:tcPr>
          <w:p w:rsidR="00F6714F" w:rsidRPr="00F6714F" w:rsidRDefault="00F6714F" w:rsidP="001E4615">
            <w:pPr>
              <w:spacing w:after="0" w:line="240" w:lineRule="auto"/>
              <w:jc w:val="center"/>
              <w:rPr>
                <w:rFonts w:ascii="Arial" w:eastAsia="Times New Roman" w:hAnsi="Arial" w:cs="Arial"/>
                <w:sz w:val="18"/>
                <w:szCs w:val="18"/>
                <w:lang w:eastAsia="ru-RU"/>
              </w:rPr>
            </w:pPr>
          </w:p>
        </w:tc>
      </w:tr>
      <w:tr w:rsidR="00F6714F" w:rsidRPr="00F6714F" w:rsidTr="001E4615">
        <w:trPr>
          <w:trHeight w:val="315"/>
        </w:trPr>
        <w:tc>
          <w:tcPr>
            <w:tcW w:w="960" w:type="dxa"/>
            <w:tcBorders>
              <w:top w:val="nil"/>
              <w:left w:val="nil"/>
              <w:bottom w:val="nil"/>
              <w:right w:val="nil"/>
            </w:tcBorders>
            <w:shd w:val="clear" w:color="auto" w:fill="auto"/>
            <w:noWrap/>
            <w:vAlign w:val="center"/>
            <w:hideMark/>
          </w:tcPr>
          <w:p w:rsidR="00F6714F" w:rsidRPr="00F6714F" w:rsidRDefault="00F6714F" w:rsidP="001E4615">
            <w:pPr>
              <w:spacing w:after="0" w:line="240" w:lineRule="auto"/>
              <w:jc w:val="center"/>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center"/>
            <w:hideMark/>
          </w:tcPr>
          <w:p w:rsidR="00F6714F" w:rsidRPr="00F6714F" w:rsidRDefault="00F6714F" w:rsidP="001E4615">
            <w:pPr>
              <w:spacing w:after="0" w:line="240" w:lineRule="auto"/>
              <w:jc w:val="center"/>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center"/>
            <w:hideMark/>
          </w:tcPr>
          <w:p w:rsidR="00F6714F" w:rsidRPr="00F6714F" w:rsidRDefault="00F6714F" w:rsidP="001E4615">
            <w:pPr>
              <w:spacing w:after="0" w:line="240" w:lineRule="auto"/>
              <w:rPr>
                <w:rFonts w:ascii="Arial" w:eastAsia="Times New Roman" w:hAnsi="Arial" w:cs="Arial"/>
                <w:sz w:val="18"/>
                <w:szCs w:val="18"/>
                <w:lang w:eastAsia="ru-RU"/>
              </w:rPr>
            </w:pPr>
          </w:p>
        </w:tc>
        <w:tc>
          <w:tcPr>
            <w:tcW w:w="3110" w:type="dxa"/>
            <w:gridSpan w:val="3"/>
            <w:tcBorders>
              <w:top w:val="nil"/>
              <w:left w:val="nil"/>
              <w:bottom w:val="nil"/>
              <w:right w:val="nil"/>
            </w:tcBorders>
            <w:shd w:val="clear" w:color="auto" w:fill="auto"/>
            <w:noWrap/>
            <w:vAlign w:val="center"/>
            <w:hideMark/>
          </w:tcPr>
          <w:p w:rsidR="00F6714F" w:rsidRPr="00F6714F" w:rsidRDefault="00F6714F" w:rsidP="001E4615">
            <w:pPr>
              <w:spacing w:after="0" w:line="240" w:lineRule="auto"/>
              <w:jc w:val="center"/>
              <w:rPr>
                <w:rFonts w:ascii="Arial" w:eastAsia="Times New Roman" w:hAnsi="Arial" w:cs="Arial"/>
                <w:sz w:val="18"/>
                <w:szCs w:val="18"/>
                <w:lang w:eastAsia="ru-RU"/>
              </w:rPr>
            </w:pPr>
            <w:r w:rsidRPr="00F6714F">
              <w:rPr>
                <w:rFonts w:ascii="Arial" w:eastAsia="Times New Roman" w:hAnsi="Arial" w:cs="Arial"/>
                <w:b/>
                <w:bCs/>
                <w:sz w:val="18"/>
                <w:szCs w:val="18"/>
                <w:lang w:eastAsia="ru-RU"/>
              </w:rPr>
              <w:t>КАЛЬКУЛЯЦИЯ</w:t>
            </w:r>
            <w:r w:rsidR="000A5E5E">
              <w:rPr>
                <w:rFonts w:ascii="Arial" w:eastAsia="Times New Roman" w:hAnsi="Arial" w:cs="Arial"/>
                <w:b/>
                <w:bCs/>
                <w:sz w:val="18"/>
                <w:szCs w:val="18"/>
                <w:lang w:eastAsia="ru-RU"/>
              </w:rPr>
              <w:t xml:space="preserve"> РАБОТ</w:t>
            </w:r>
          </w:p>
        </w:tc>
        <w:tc>
          <w:tcPr>
            <w:tcW w:w="744" w:type="dxa"/>
            <w:tcBorders>
              <w:top w:val="nil"/>
              <w:left w:val="nil"/>
              <w:bottom w:val="nil"/>
              <w:right w:val="nil"/>
            </w:tcBorders>
            <w:shd w:val="clear" w:color="auto" w:fill="auto"/>
            <w:noWrap/>
            <w:vAlign w:val="center"/>
            <w:hideMark/>
          </w:tcPr>
          <w:p w:rsidR="00F6714F" w:rsidRPr="00F6714F" w:rsidRDefault="00F6714F" w:rsidP="001E4615">
            <w:pPr>
              <w:spacing w:after="0" w:line="240" w:lineRule="auto"/>
              <w:jc w:val="center"/>
              <w:rPr>
                <w:rFonts w:ascii="Arial" w:eastAsia="Times New Roman" w:hAnsi="Arial" w:cs="Arial"/>
                <w:sz w:val="18"/>
                <w:szCs w:val="18"/>
                <w:lang w:eastAsia="ru-RU"/>
              </w:rPr>
            </w:pPr>
          </w:p>
        </w:tc>
        <w:tc>
          <w:tcPr>
            <w:tcW w:w="934" w:type="dxa"/>
            <w:tcBorders>
              <w:top w:val="nil"/>
              <w:left w:val="nil"/>
              <w:bottom w:val="nil"/>
              <w:right w:val="nil"/>
            </w:tcBorders>
            <w:shd w:val="clear" w:color="auto" w:fill="auto"/>
            <w:noWrap/>
            <w:vAlign w:val="center"/>
            <w:hideMark/>
          </w:tcPr>
          <w:p w:rsidR="00F6714F" w:rsidRPr="00F6714F" w:rsidRDefault="00F6714F" w:rsidP="001E4615">
            <w:pPr>
              <w:spacing w:after="0" w:line="240" w:lineRule="auto"/>
              <w:jc w:val="center"/>
              <w:rPr>
                <w:rFonts w:ascii="Arial" w:eastAsia="Times New Roman" w:hAnsi="Arial" w:cs="Arial"/>
                <w:sz w:val="18"/>
                <w:szCs w:val="18"/>
                <w:lang w:eastAsia="ru-RU"/>
              </w:rPr>
            </w:pPr>
          </w:p>
        </w:tc>
        <w:tc>
          <w:tcPr>
            <w:tcW w:w="2101" w:type="dxa"/>
            <w:tcBorders>
              <w:top w:val="nil"/>
              <w:left w:val="nil"/>
              <w:bottom w:val="nil"/>
              <w:right w:val="nil"/>
            </w:tcBorders>
            <w:shd w:val="clear" w:color="auto" w:fill="auto"/>
            <w:noWrap/>
            <w:vAlign w:val="center"/>
            <w:hideMark/>
          </w:tcPr>
          <w:p w:rsidR="00F6714F" w:rsidRPr="00F6714F" w:rsidRDefault="00F6714F" w:rsidP="001E4615">
            <w:pPr>
              <w:spacing w:after="0" w:line="240" w:lineRule="auto"/>
              <w:jc w:val="center"/>
              <w:rPr>
                <w:rFonts w:ascii="Arial" w:eastAsia="Times New Roman" w:hAnsi="Arial" w:cs="Arial"/>
                <w:sz w:val="18"/>
                <w:szCs w:val="18"/>
                <w:lang w:eastAsia="ru-RU"/>
              </w:rPr>
            </w:pPr>
          </w:p>
        </w:tc>
      </w:tr>
      <w:tr w:rsidR="00F6714F" w:rsidRPr="00F6714F" w:rsidTr="001E4615">
        <w:trPr>
          <w:trHeight w:val="315"/>
        </w:trPr>
        <w:tc>
          <w:tcPr>
            <w:tcW w:w="9769" w:type="dxa"/>
            <w:gridSpan w:val="9"/>
            <w:tcBorders>
              <w:top w:val="nil"/>
              <w:left w:val="nil"/>
              <w:bottom w:val="nil"/>
              <w:right w:val="nil"/>
            </w:tcBorders>
            <w:shd w:val="clear" w:color="auto" w:fill="auto"/>
            <w:noWrap/>
            <w:vAlign w:val="center"/>
            <w:hideMark/>
          </w:tcPr>
          <w:p w:rsidR="00F6714F" w:rsidRPr="00F6714F" w:rsidRDefault="00F6714F" w:rsidP="001E4615">
            <w:pPr>
              <w:spacing w:after="0" w:line="240" w:lineRule="auto"/>
              <w:jc w:val="center"/>
              <w:rPr>
                <w:rFonts w:ascii="Arial" w:eastAsia="Times New Roman" w:hAnsi="Arial" w:cs="Arial"/>
                <w:b/>
                <w:bCs/>
                <w:sz w:val="18"/>
                <w:szCs w:val="18"/>
                <w:lang w:eastAsia="ru-RU"/>
              </w:rPr>
            </w:pPr>
            <w:r w:rsidRPr="00F6714F">
              <w:rPr>
                <w:rFonts w:ascii="Arial" w:eastAsia="Times New Roman" w:hAnsi="Arial" w:cs="Arial"/>
                <w:b/>
                <w:bCs/>
                <w:sz w:val="18"/>
                <w:szCs w:val="18"/>
                <w:lang w:eastAsia="ru-RU"/>
              </w:rPr>
              <w:t xml:space="preserve">Дорофеевой Елены Павловны </w:t>
            </w:r>
          </w:p>
        </w:tc>
      </w:tr>
      <w:tr w:rsidR="00F6714F" w:rsidRPr="00F6714F" w:rsidTr="001E4615">
        <w:trPr>
          <w:trHeight w:val="1650"/>
        </w:trPr>
        <w:tc>
          <w:tcPr>
            <w:tcW w:w="9769" w:type="dxa"/>
            <w:gridSpan w:val="9"/>
            <w:tcBorders>
              <w:top w:val="nil"/>
              <w:left w:val="nil"/>
              <w:bottom w:val="nil"/>
              <w:right w:val="nil"/>
            </w:tcBorders>
            <w:shd w:val="clear" w:color="auto" w:fill="auto"/>
            <w:vAlign w:val="center"/>
            <w:hideMark/>
          </w:tcPr>
          <w:p w:rsidR="00F6714F" w:rsidRPr="00F6714F" w:rsidRDefault="00F6714F" w:rsidP="000A5E5E">
            <w:pPr>
              <w:spacing w:after="0" w:line="240" w:lineRule="auto"/>
              <w:jc w:val="center"/>
              <w:rPr>
                <w:rFonts w:ascii="Arial" w:eastAsia="Times New Roman" w:hAnsi="Arial" w:cs="Arial"/>
                <w:sz w:val="18"/>
                <w:szCs w:val="18"/>
                <w:lang w:eastAsia="ru-RU"/>
              </w:rPr>
            </w:pPr>
            <w:r w:rsidRPr="00F6714F">
              <w:rPr>
                <w:rFonts w:ascii="Arial" w:eastAsia="Times New Roman" w:hAnsi="Arial" w:cs="Arial"/>
                <w:sz w:val="18"/>
                <w:szCs w:val="18"/>
                <w:lang w:eastAsia="ru-RU"/>
              </w:rPr>
              <w:t>по договору</w:t>
            </w:r>
            <w:r w:rsidR="000A5E5E">
              <w:rPr>
                <w:rFonts w:ascii="Arial" w:eastAsia="Times New Roman" w:hAnsi="Arial" w:cs="Arial"/>
                <w:sz w:val="18"/>
                <w:szCs w:val="18"/>
                <w:lang w:eastAsia="ru-RU"/>
              </w:rPr>
              <w:t>:</w:t>
            </w:r>
            <w:r w:rsidRPr="00F6714F">
              <w:rPr>
                <w:rFonts w:ascii="Arial" w:eastAsia="Times New Roman" w:hAnsi="Arial" w:cs="Arial"/>
                <w:sz w:val="18"/>
                <w:szCs w:val="18"/>
                <w:lang w:eastAsia="ru-RU"/>
              </w:rPr>
              <w:t xml:space="preserve"> </w:t>
            </w:r>
            <w:r w:rsidR="000A5E5E">
              <w:rPr>
                <w:rFonts w:ascii="Arial" w:eastAsia="Times New Roman" w:hAnsi="Arial" w:cs="Arial"/>
                <w:sz w:val="18"/>
                <w:szCs w:val="18"/>
                <w:lang w:eastAsia="ru-RU"/>
              </w:rPr>
              <w:t>Проведение</w:t>
            </w:r>
            <w:r w:rsidRPr="00F6714F">
              <w:rPr>
                <w:rFonts w:ascii="Arial" w:eastAsia="Times New Roman" w:hAnsi="Arial" w:cs="Arial"/>
                <w:sz w:val="18"/>
                <w:szCs w:val="18"/>
                <w:lang w:eastAsia="ru-RU"/>
              </w:rPr>
              <w:t xml:space="preserve"> </w:t>
            </w:r>
            <w:r w:rsidR="000A5E5E">
              <w:rPr>
                <w:rFonts w:ascii="Arial" w:eastAsia="Times New Roman" w:hAnsi="Arial" w:cs="Arial"/>
                <w:sz w:val="18"/>
                <w:szCs w:val="18"/>
                <w:lang w:eastAsia="ru-RU"/>
              </w:rPr>
              <w:t>лабораторных</w:t>
            </w:r>
            <w:r w:rsidRPr="00F6714F">
              <w:rPr>
                <w:rFonts w:ascii="Arial" w:eastAsia="Times New Roman" w:hAnsi="Arial" w:cs="Arial"/>
                <w:sz w:val="18"/>
                <w:szCs w:val="18"/>
                <w:lang w:eastAsia="ru-RU"/>
              </w:rPr>
              <w:t xml:space="preserve"> испытани</w:t>
            </w:r>
            <w:r w:rsidR="000A5E5E">
              <w:rPr>
                <w:rFonts w:ascii="Arial" w:eastAsia="Times New Roman" w:hAnsi="Arial" w:cs="Arial"/>
                <w:sz w:val="18"/>
                <w:szCs w:val="18"/>
                <w:lang w:eastAsia="ru-RU"/>
              </w:rPr>
              <w:t>й</w:t>
            </w:r>
            <w:r w:rsidRPr="00F6714F">
              <w:rPr>
                <w:rFonts w:ascii="Arial" w:eastAsia="Times New Roman" w:hAnsi="Arial" w:cs="Arial"/>
                <w:sz w:val="18"/>
                <w:szCs w:val="18"/>
                <w:lang w:eastAsia="ru-RU"/>
              </w:rPr>
              <w:t xml:space="preserve"> проб грунта (600 проб) по объекту: </w:t>
            </w:r>
            <w:r w:rsidRPr="00F6714F">
              <w:rPr>
                <w:rFonts w:ascii="Arial" w:hAnsi="Arial" w:cs="Arial"/>
                <w:b/>
                <w:sz w:val="18"/>
                <w:szCs w:val="18"/>
              </w:rPr>
              <w:t>«Изыскательские работы по объекту: «Реконструкция моста 1 пути на 612км ПК 10 участка Тайшет-Лена»</w:t>
            </w:r>
          </w:p>
        </w:tc>
      </w:tr>
      <w:tr w:rsidR="00F6714F" w:rsidRPr="00F6714F" w:rsidTr="001E4615">
        <w:trPr>
          <w:trHeight w:val="315"/>
        </w:trPr>
        <w:tc>
          <w:tcPr>
            <w:tcW w:w="6734"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6714F" w:rsidRPr="00F6714F" w:rsidRDefault="00F6714F" w:rsidP="001E4615">
            <w:pPr>
              <w:spacing w:after="0" w:line="240" w:lineRule="auto"/>
              <w:jc w:val="center"/>
              <w:rPr>
                <w:rFonts w:ascii="Arial" w:eastAsia="Times New Roman" w:hAnsi="Arial" w:cs="Arial"/>
                <w:sz w:val="18"/>
                <w:szCs w:val="18"/>
                <w:lang w:eastAsia="ru-RU"/>
              </w:rPr>
            </w:pPr>
            <w:r w:rsidRPr="00F6714F">
              <w:rPr>
                <w:rFonts w:ascii="Arial" w:eastAsia="Times New Roman" w:hAnsi="Arial" w:cs="Arial"/>
                <w:sz w:val="18"/>
                <w:szCs w:val="18"/>
                <w:lang w:eastAsia="ru-RU"/>
              </w:rPr>
              <w:t>Наименование статей затрат</w:t>
            </w:r>
          </w:p>
        </w:tc>
        <w:tc>
          <w:tcPr>
            <w:tcW w:w="30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6714F" w:rsidRPr="00F6714F" w:rsidRDefault="00F6714F" w:rsidP="001E4615">
            <w:pPr>
              <w:spacing w:after="0" w:line="240" w:lineRule="auto"/>
              <w:jc w:val="center"/>
              <w:rPr>
                <w:rFonts w:ascii="Arial" w:eastAsia="Times New Roman" w:hAnsi="Arial" w:cs="Arial"/>
                <w:sz w:val="18"/>
                <w:szCs w:val="18"/>
                <w:lang w:eastAsia="ru-RU"/>
              </w:rPr>
            </w:pPr>
            <w:r w:rsidRPr="00F6714F">
              <w:rPr>
                <w:rFonts w:ascii="Arial" w:eastAsia="Times New Roman" w:hAnsi="Arial" w:cs="Arial"/>
                <w:sz w:val="18"/>
                <w:szCs w:val="18"/>
                <w:lang w:eastAsia="ru-RU"/>
              </w:rPr>
              <w:t>Сумма, руб.</w:t>
            </w:r>
          </w:p>
        </w:tc>
      </w:tr>
      <w:tr w:rsidR="00F6714F" w:rsidRPr="00F6714F" w:rsidTr="001E4615">
        <w:trPr>
          <w:trHeight w:val="315"/>
        </w:trPr>
        <w:tc>
          <w:tcPr>
            <w:tcW w:w="673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6714F" w:rsidRPr="00F6714F" w:rsidRDefault="00F6714F" w:rsidP="001E4615">
            <w:pPr>
              <w:spacing w:after="0" w:line="240" w:lineRule="auto"/>
              <w:rPr>
                <w:rFonts w:ascii="Arial" w:eastAsia="Times New Roman" w:hAnsi="Arial" w:cs="Arial"/>
                <w:sz w:val="18"/>
                <w:szCs w:val="18"/>
                <w:lang w:eastAsia="ru-RU"/>
              </w:rPr>
            </w:pPr>
            <w:r w:rsidRPr="00F6714F">
              <w:rPr>
                <w:rFonts w:ascii="Arial" w:eastAsia="Times New Roman" w:hAnsi="Arial" w:cs="Arial"/>
                <w:sz w:val="18"/>
                <w:szCs w:val="18"/>
                <w:lang w:eastAsia="ru-RU"/>
              </w:rPr>
              <w:t>1. Заработная плата</w:t>
            </w:r>
          </w:p>
        </w:tc>
        <w:tc>
          <w:tcPr>
            <w:tcW w:w="3035" w:type="dxa"/>
            <w:gridSpan w:val="2"/>
            <w:tcBorders>
              <w:top w:val="single" w:sz="4" w:space="0" w:color="auto"/>
              <w:left w:val="nil"/>
              <w:bottom w:val="single" w:sz="4" w:space="0" w:color="auto"/>
              <w:right w:val="single" w:sz="4" w:space="0" w:color="auto"/>
            </w:tcBorders>
            <w:shd w:val="clear" w:color="auto" w:fill="auto"/>
            <w:noWrap/>
            <w:vAlign w:val="center"/>
            <w:hideMark/>
          </w:tcPr>
          <w:p w:rsidR="00F6714F" w:rsidRPr="00F6714F" w:rsidRDefault="00F6714F" w:rsidP="001E4615">
            <w:pPr>
              <w:spacing w:after="0" w:line="240" w:lineRule="auto"/>
              <w:jc w:val="center"/>
              <w:rPr>
                <w:rFonts w:ascii="Arial" w:eastAsia="Times New Roman" w:hAnsi="Arial" w:cs="Arial"/>
                <w:b/>
                <w:bCs/>
                <w:sz w:val="18"/>
                <w:szCs w:val="18"/>
                <w:lang w:eastAsia="ru-RU"/>
              </w:rPr>
            </w:pPr>
            <w:r w:rsidRPr="00F6714F">
              <w:rPr>
                <w:rFonts w:ascii="Arial" w:eastAsia="Times New Roman" w:hAnsi="Arial" w:cs="Arial"/>
                <w:b/>
                <w:bCs/>
                <w:sz w:val="18"/>
                <w:szCs w:val="18"/>
                <w:lang w:eastAsia="ru-RU"/>
              </w:rPr>
              <w:t>90 000</w:t>
            </w:r>
          </w:p>
        </w:tc>
      </w:tr>
      <w:tr w:rsidR="00F6714F" w:rsidRPr="00F6714F" w:rsidTr="001E4615">
        <w:trPr>
          <w:trHeight w:val="315"/>
        </w:trPr>
        <w:tc>
          <w:tcPr>
            <w:tcW w:w="673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6714F" w:rsidRPr="00F6714F" w:rsidRDefault="00F6714F" w:rsidP="001E4615">
            <w:pPr>
              <w:spacing w:after="0" w:line="240" w:lineRule="auto"/>
              <w:rPr>
                <w:rFonts w:ascii="Arial" w:eastAsia="Times New Roman" w:hAnsi="Arial" w:cs="Arial"/>
                <w:sz w:val="18"/>
                <w:szCs w:val="18"/>
                <w:lang w:eastAsia="ru-RU"/>
              </w:rPr>
            </w:pPr>
            <w:r w:rsidRPr="00F6714F">
              <w:rPr>
                <w:rFonts w:ascii="Arial" w:eastAsia="Times New Roman" w:hAnsi="Arial" w:cs="Arial"/>
                <w:sz w:val="18"/>
                <w:szCs w:val="18"/>
                <w:lang w:eastAsia="ru-RU"/>
              </w:rPr>
              <w:t>2. Сумма договора с НДФЛ</w:t>
            </w:r>
          </w:p>
        </w:tc>
        <w:tc>
          <w:tcPr>
            <w:tcW w:w="3035" w:type="dxa"/>
            <w:gridSpan w:val="2"/>
            <w:tcBorders>
              <w:top w:val="single" w:sz="4" w:space="0" w:color="auto"/>
              <w:left w:val="nil"/>
              <w:bottom w:val="single" w:sz="4" w:space="0" w:color="auto"/>
              <w:right w:val="single" w:sz="4" w:space="0" w:color="auto"/>
            </w:tcBorders>
            <w:shd w:val="clear" w:color="auto" w:fill="auto"/>
            <w:noWrap/>
            <w:vAlign w:val="center"/>
            <w:hideMark/>
          </w:tcPr>
          <w:p w:rsidR="00F6714F" w:rsidRPr="00F6714F" w:rsidRDefault="00F6714F" w:rsidP="001E4615">
            <w:pPr>
              <w:spacing w:after="0" w:line="240" w:lineRule="auto"/>
              <w:jc w:val="center"/>
              <w:rPr>
                <w:rFonts w:ascii="Arial" w:eastAsia="Times New Roman" w:hAnsi="Arial" w:cs="Arial"/>
                <w:sz w:val="18"/>
                <w:szCs w:val="18"/>
                <w:lang w:eastAsia="ru-RU"/>
              </w:rPr>
            </w:pPr>
            <w:r w:rsidRPr="00F6714F">
              <w:rPr>
                <w:rFonts w:ascii="Arial" w:eastAsia="Times New Roman" w:hAnsi="Arial" w:cs="Arial"/>
                <w:sz w:val="18"/>
                <w:szCs w:val="18"/>
                <w:lang w:eastAsia="ru-RU"/>
              </w:rPr>
              <w:t>103 448</w:t>
            </w:r>
          </w:p>
        </w:tc>
      </w:tr>
      <w:tr w:rsidR="00F6714F" w:rsidRPr="00F6714F" w:rsidTr="001E4615">
        <w:trPr>
          <w:trHeight w:val="315"/>
        </w:trPr>
        <w:tc>
          <w:tcPr>
            <w:tcW w:w="673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6714F" w:rsidRPr="00F6714F" w:rsidRDefault="00F6714F" w:rsidP="001E4615">
            <w:pPr>
              <w:spacing w:after="0" w:line="240" w:lineRule="auto"/>
              <w:rPr>
                <w:rFonts w:ascii="Arial" w:eastAsia="Times New Roman" w:hAnsi="Arial" w:cs="Arial"/>
                <w:sz w:val="18"/>
                <w:szCs w:val="18"/>
                <w:lang w:eastAsia="ru-RU"/>
              </w:rPr>
            </w:pPr>
            <w:r w:rsidRPr="00F6714F">
              <w:rPr>
                <w:rFonts w:ascii="Arial" w:eastAsia="Times New Roman" w:hAnsi="Arial" w:cs="Arial"/>
                <w:sz w:val="18"/>
                <w:szCs w:val="18"/>
                <w:lang w:eastAsia="ru-RU"/>
              </w:rPr>
              <w:t xml:space="preserve">     в том числе НДФЛ 13%</w:t>
            </w:r>
          </w:p>
        </w:tc>
        <w:tc>
          <w:tcPr>
            <w:tcW w:w="3035" w:type="dxa"/>
            <w:gridSpan w:val="2"/>
            <w:tcBorders>
              <w:top w:val="single" w:sz="4" w:space="0" w:color="auto"/>
              <w:left w:val="nil"/>
              <w:bottom w:val="single" w:sz="4" w:space="0" w:color="auto"/>
              <w:right w:val="single" w:sz="4" w:space="0" w:color="auto"/>
            </w:tcBorders>
            <w:shd w:val="clear" w:color="auto" w:fill="auto"/>
            <w:noWrap/>
            <w:vAlign w:val="center"/>
            <w:hideMark/>
          </w:tcPr>
          <w:p w:rsidR="00F6714F" w:rsidRPr="00F6714F" w:rsidRDefault="00F6714F" w:rsidP="001E4615">
            <w:pPr>
              <w:spacing w:after="0" w:line="240" w:lineRule="auto"/>
              <w:jc w:val="center"/>
              <w:rPr>
                <w:rFonts w:ascii="Arial" w:eastAsia="Times New Roman" w:hAnsi="Arial" w:cs="Arial"/>
                <w:sz w:val="18"/>
                <w:szCs w:val="18"/>
                <w:lang w:eastAsia="ru-RU"/>
              </w:rPr>
            </w:pPr>
            <w:r w:rsidRPr="00F6714F">
              <w:rPr>
                <w:rFonts w:ascii="Arial" w:eastAsia="Times New Roman" w:hAnsi="Arial" w:cs="Arial"/>
                <w:sz w:val="18"/>
                <w:szCs w:val="18"/>
                <w:lang w:eastAsia="ru-RU"/>
              </w:rPr>
              <w:t>13 448</w:t>
            </w:r>
          </w:p>
        </w:tc>
      </w:tr>
      <w:tr w:rsidR="00F6714F" w:rsidRPr="00F6714F" w:rsidTr="001E4615">
        <w:trPr>
          <w:trHeight w:val="616"/>
        </w:trPr>
        <w:tc>
          <w:tcPr>
            <w:tcW w:w="673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6714F" w:rsidRPr="00F6714F" w:rsidRDefault="00F6714F" w:rsidP="001E4615">
            <w:pPr>
              <w:spacing w:after="0" w:line="240" w:lineRule="auto"/>
              <w:rPr>
                <w:rFonts w:ascii="Arial" w:eastAsia="Times New Roman" w:hAnsi="Arial" w:cs="Arial"/>
                <w:sz w:val="18"/>
                <w:szCs w:val="18"/>
                <w:lang w:eastAsia="ru-RU"/>
              </w:rPr>
            </w:pPr>
            <w:r w:rsidRPr="00F6714F">
              <w:rPr>
                <w:rFonts w:ascii="Arial" w:eastAsia="Times New Roman" w:hAnsi="Arial" w:cs="Arial"/>
                <w:sz w:val="18"/>
                <w:szCs w:val="18"/>
                <w:lang w:eastAsia="ru-RU"/>
              </w:rPr>
              <w:t>3. Взносы, отчисляемые во внебюджетные фонды в соответствии с действующим законодательством (27,1%)</w:t>
            </w:r>
          </w:p>
        </w:tc>
        <w:tc>
          <w:tcPr>
            <w:tcW w:w="30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6714F" w:rsidRPr="00F6714F" w:rsidRDefault="00F6714F" w:rsidP="001E4615">
            <w:pPr>
              <w:spacing w:after="0" w:line="240" w:lineRule="auto"/>
              <w:jc w:val="center"/>
              <w:rPr>
                <w:rFonts w:ascii="Arial" w:eastAsia="Times New Roman" w:hAnsi="Arial" w:cs="Arial"/>
                <w:sz w:val="18"/>
                <w:szCs w:val="18"/>
                <w:lang w:eastAsia="ru-RU"/>
              </w:rPr>
            </w:pPr>
            <w:r w:rsidRPr="00F6714F">
              <w:rPr>
                <w:rFonts w:ascii="Arial" w:eastAsia="Times New Roman" w:hAnsi="Arial" w:cs="Arial"/>
                <w:sz w:val="18"/>
                <w:szCs w:val="18"/>
                <w:lang w:eastAsia="ru-RU"/>
              </w:rPr>
              <w:t>28 034</w:t>
            </w:r>
          </w:p>
        </w:tc>
      </w:tr>
      <w:tr w:rsidR="00F6714F" w:rsidRPr="00F6714F" w:rsidTr="001E4615">
        <w:trPr>
          <w:trHeight w:val="315"/>
        </w:trPr>
        <w:tc>
          <w:tcPr>
            <w:tcW w:w="6734"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F6714F" w:rsidRPr="00F6714F" w:rsidRDefault="00F6714F" w:rsidP="001E4615">
            <w:pPr>
              <w:spacing w:after="0" w:line="240" w:lineRule="auto"/>
              <w:rPr>
                <w:rFonts w:ascii="Arial" w:eastAsia="Times New Roman" w:hAnsi="Arial" w:cs="Arial"/>
                <w:sz w:val="18"/>
                <w:szCs w:val="18"/>
                <w:lang w:eastAsia="ru-RU"/>
              </w:rPr>
            </w:pPr>
            <w:r w:rsidRPr="00F6714F">
              <w:rPr>
                <w:rFonts w:ascii="Arial" w:eastAsia="Times New Roman" w:hAnsi="Arial" w:cs="Arial"/>
                <w:sz w:val="18"/>
                <w:szCs w:val="18"/>
                <w:lang w:eastAsia="ru-RU"/>
              </w:rPr>
              <w:t>4. ВСЕГО</w:t>
            </w:r>
          </w:p>
        </w:tc>
        <w:tc>
          <w:tcPr>
            <w:tcW w:w="30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6714F" w:rsidRPr="00F6714F" w:rsidRDefault="00F6714F" w:rsidP="001E4615">
            <w:pPr>
              <w:spacing w:after="0" w:line="240" w:lineRule="auto"/>
              <w:jc w:val="center"/>
              <w:rPr>
                <w:rFonts w:ascii="Arial" w:eastAsia="Times New Roman" w:hAnsi="Arial" w:cs="Arial"/>
                <w:b/>
                <w:bCs/>
                <w:sz w:val="18"/>
                <w:szCs w:val="18"/>
                <w:lang w:eastAsia="ru-RU"/>
              </w:rPr>
            </w:pPr>
            <w:r w:rsidRPr="00F6714F">
              <w:rPr>
                <w:rFonts w:ascii="Arial" w:eastAsia="Times New Roman" w:hAnsi="Arial" w:cs="Arial"/>
                <w:b/>
                <w:bCs/>
                <w:sz w:val="18"/>
                <w:szCs w:val="18"/>
                <w:lang w:eastAsia="ru-RU"/>
              </w:rPr>
              <w:t>131 482</w:t>
            </w:r>
          </w:p>
        </w:tc>
      </w:tr>
      <w:tr w:rsidR="00F6714F" w:rsidRPr="00F6714F" w:rsidTr="001E4615">
        <w:trPr>
          <w:trHeight w:val="315"/>
        </w:trPr>
        <w:tc>
          <w:tcPr>
            <w:tcW w:w="960" w:type="dxa"/>
            <w:tcBorders>
              <w:top w:val="nil"/>
              <w:left w:val="nil"/>
              <w:bottom w:val="nil"/>
              <w:right w:val="nil"/>
            </w:tcBorders>
            <w:shd w:val="clear" w:color="auto" w:fill="auto"/>
            <w:noWrap/>
            <w:vAlign w:val="bottom"/>
            <w:hideMark/>
          </w:tcPr>
          <w:p w:rsidR="00F6714F" w:rsidRPr="00F6714F" w:rsidRDefault="00F6714F" w:rsidP="001E4615">
            <w:pPr>
              <w:spacing w:after="0" w:line="240" w:lineRule="auto"/>
              <w:rPr>
                <w:rFonts w:ascii="Arial" w:eastAsia="Times New Roman" w:hAnsi="Arial" w:cs="Arial"/>
                <w:sz w:val="18"/>
                <w:szCs w:val="18"/>
                <w:lang w:eastAsia="ru-RU"/>
              </w:rPr>
            </w:pPr>
            <w:r w:rsidRPr="00F6714F">
              <w:rPr>
                <w:rFonts w:ascii="Arial" w:eastAsia="Times New Roman" w:hAnsi="Arial" w:cs="Arial"/>
                <w:sz w:val="18"/>
                <w:szCs w:val="18"/>
                <w:lang w:eastAsia="ru-RU"/>
              </w:rPr>
              <w:t> </w:t>
            </w:r>
          </w:p>
        </w:tc>
        <w:tc>
          <w:tcPr>
            <w:tcW w:w="960" w:type="dxa"/>
            <w:tcBorders>
              <w:top w:val="nil"/>
              <w:left w:val="nil"/>
              <w:bottom w:val="nil"/>
              <w:right w:val="nil"/>
            </w:tcBorders>
            <w:shd w:val="clear" w:color="auto" w:fill="auto"/>
            <w:noWrap/>
            <w:vAlign w:val="bottom"/>
            <w:hideMark/>
          </w:tcPr>
          <w:p w:rsidR="00F6714F" w:rsidRPr="00F6714F" w:rsidRDefault="00F6714F" w:rsidP="001E4615">
            <w:pPr>
              <w:spacing w:after="0" w:line="240" w:lineRule="auto"/>
              <w:rPr>
                <w:rFonts w:ascii="Arial" w:eastAsia="Times New Roman" w:hAnsi="Arial" w:cs="Arial"/>
                <w:sz w:val="18"/>
                <w:szCs w:val="18"/>
                <w:lang w:eastAsia="ru-RU"/>
              </w:rPr>
            </w:pPr>
            <w:r w:rsidRPr="00F6714F">
              <w:rPr>
                <w:rFonts w:ascii="Arial" w:eastAsia="Times New Roman" w:hAnsi="Arial" w:cs="Arial"/>
                <w:sz w:val="18"/>
                <w:szCs w:val="18"/>
                <w:lang w:eastAsia="ru-RU"/>
              </w:rPr>
              <w:t> </w:t>
            </w:r>
          </w:p>
        </w:tc>
        <w:tc>
          <w:tcPr>
            <w:tcW w:w="960" w:type="dxa"/>
            <w:tcBorders>
              <w:top w:val="nil"/>
              <w:left w:val="nil"/>
              <w:bottom w:val="nil"/>
              <w:right w:val="nil"/>
            </w:tcBorders>
            <w:shd w:val="clear" w:color="auto" w:fill="auto"/>
            <w:noWrap/>
            <w:vAlign w:val="bottom"/>
            <w:hideMark/>
          </w:tcPr>
          <w:p w:rsidR="00F6714F" w:rsidRPr="00F6714F" w:rsidRDefault="00F6714F" w:rsidP="001E4615">
            <w:pPr>
              <w:spacing w:after="0" w:line="240" w:lineRule="auto"/>
              <w:rPr>
                <w:rFonts w:ascii="Arial" w:eastAsia="Times New Roman" w:hAnsi="Arial" w:cs="Arial"/>
                <w:sz w:val="18"/>
                <w:szCs w:val="18"/>
                <w:lang w:eastAsia="ru-RU"/>
              </w:rPr>
            </w:pPr>
            <w:r w:rsidRPr="00F6714F">
              <w:rPr>
                <w:rFonts w:ascii="Arial" w:eastAsia="Times New Roman" w:hAnsi="Arial" w:cs="Arial"/>
                <w:sz w:val="18"/>
                <w:szCs w:val="18"/>
                <w:lang w:eastAsia="ru-RU"/>
              </w:rPr>
              <w:t> </w:t>
            </w:r>
          </w:p>
        </w:tc>
        <w:tc>
          <w:tcPr>
            <w:tcW w:w="1075" w:type="dxa"/>
            <w:tcBorders>
              <w:top w:val="nil"/>
              <w:left w:val="nil"/>
              <w:bottom w:val="nil"/>
              <w:right w:val="nil"/>
            </w:tcBorders>
            <w:shd w:val="clear" w:color="auto" w:fill="auto"/>
            <w:noWrap/>
            <w:vAlign w:val="bottom"/>
            <w:hideMark/>
          </w:tcPr>
          <w:p w:rsidR="00F6714F" w:rsidRPr="00F6714F" w:rsidRDefault="00F6714F" w:rsidP="001E4615">
            <w:pPr>
              <w:spacing w:after="0" w:line="240" w:lineRule="auto"/>
              <w:rPr>
                <w:rFonts w:ascii="Arial" w:eastAsia="Times New Roman" w:hAnsi="Arial" w:cs="Arial"/>
                <w:sz w:val="18"/>
                <w:szCs w:val="18"/>
                <w:lang w:eastAsia="ru-RU"/>
              </w:rPr>
            </w:pPr>
            <w:r w:rsidRPr="00F6714F">
              <w:rPr>
                <w:rFonts w:ascii="Arial" w:eastAsia="Times New Roman" w:hAnsi="Arial" w:cs="Arial"/>
                <w:sz w:val="18"/>
                <w:szCs w:val="18"/>
                <w:lang w:eastAsia="ru-RU"/>
              </w:rPr>
              <w:t> </w:t>
            </w:r>
          </w:p>
        </w:tc>
        <w:tc>
          <w:tcPr>
            <w:tcW w:w="1075" w:type="dxa"/>
            <w:tcBorders>
              <w:top w:val="nil"/>
              <w:left w:val="nil"/>
              <w:bottom w:val="nil"/>
              <w:right w:val="nil"/>
            </w:tcBorders>
            <w:shd w:val="clear" w:color="auto" w:fill="auto"/>
            <w:noWrap/>
            <w:vAlign w:val="bottom"/>
            <w:hideMark/>
          </w:tcPr>
          <w:p w:rsidR="00F6714F" w:rsidRPr="00F6714F" w:rsidRDefault="00F6714F" w:rsidP="001E4615">
            <w:pPr>
              <w:spacing w:after="0" w:line="240" w:lineRule="auto"/>
              <w:rPr>
                <w:rFonts w:ascii="Arial" w:eastAsia="Times New Roman" w:hAnsi="Arial" w:cs="Arial"/>
                <w:sz w:val="18"/>
                <w:szCs w:val="18"/>
                <w:lang w:eastAsia="ru-RU"/>
              </w:rPr>
            </w:pPr>
            <w:r w:rsidRPr="00F6714F">
              <w:rPr>
                <w:rFonts w:ascii="Arial" w:eastAsia="Times New Roman" w:hAnsi="Arial" w:cs="Arial"/>
                <w:sz w:val="18"/>
                <w:szCs w:val="18"/>
                <w:lang w:eastAsia="ru-RU"/>
              </w:rPr>
              <w:t> </w:t>
            </w:r>
          </w:p>
        </w:tc>
        <w:tc>
          <w:tcPr>
            <w:tcW w:w="960" w:type="dxa"/>
            <w:tcBorders>
              <w:top w:val="nil"/>
              <w:left w:val="nil"/>
              <w:bottom w:val="nil"/>
              <w:right w:val="nil"/>
            </w:tcBorders>
            <w:shd w:val="clear" w:color="auto" w:fill="auto"/>
            <w:noWrap/>
            <w:vAlign w:val="bottom"/>
            <w:hideMark/>
          </w:tcPr>
          <w:p w:rsidR="00F6714F" w:rsidRPr="00F6714F" w:rsidRDefault="00F6714F" w:rsidP="001E4615">
            <w:pPr>
              <w:spacing w:after="0" w:line="240" w:lineRule="auto"/>
              <w:rPr>
                <w:rFonts w:ascii="Arial" w:eastAsia="Times New Roman" w:hAnsi="Arial" w:cs="Arial"/>
                <w:sz w:val="18"/>
                <w:szCs w:val="18"/>
                <w:lang w:eastAsia="ru-RU"/>
              </w:rPr>
            </w:pPr>
            <w:r w:rsidRPr="00F6714F">
              <w:rPr>
                <w:rFonts w:ascii="Arial" w:eastAsia="Times New Roman" w:hAnsi="Arial" w:cs="Arial"/>
                <w:sz w:val="18"/>
                <w:szCs w:val="18"/>
                <w:lang w:eastAsia="ru-RU"/>
              </w:rPr>
              <w:t> </w:t>
            </w:r>
          </w:p>
        </w:tc>
        <w:tc>
          <w:tcPr>
            <w:tcW w:w="744" w:type="dxa"/>
            <w:tcBorders>
              <w:top w:val="nil"/>
              <w:left w:val="nil"/>
              <w:bottom w:val="nil"/>
              <w:right w:val="nil"/>
            </w:tcBorders>
            <w:shd w:val="clear" w:color="auto" w:fill="auto"/>
            <w:noWrap/>
            <w:vAlign w:val="bottom"/>
            <w:hideMark/>
          </w:tcPr>
          <w:p w:rsidR="00F6714F" w:rsidRPr="00F6714F" w:rsidRDefault="00F6714F" w:rsidP="001E4615">
            <w:pPr>
              <w:spacing w:after="0" w:line="240" w:lineRule="auto"/>
              <w:rPr>
                <w:rFonts w:ascii="Arial" w:eastAsia="Times New Roman" w:hAnsi="Arial" w:cs="Arial"/>
                <w:sz w:val="18"/>
                <w:szCs w:val="18"/>
                <w:lang w:eastAsia="ru-RU"/>
              </w:rPr>
            </w:pPr>
            <w:r w:rsidRPr="00F6714F">
              <w:rPr>
                <w:rFonts w:ascii="Arial" w:eastAsia="Times New Roman" w:hAnsi="Arial" w:cs="Arial"/>
                <w:sz w:val="18"/>
                <w:szCs w:val="18"/>
                <w:lang w:eastAsia="ru-RU"/>
              </w:rPr>
              <w:t> </w:t>
            </w:r>
          </w:p>
        </w:tc>
        <w:tc>
          <w:tcPr>
            <w:tcW w:w="934" w:type="dxa"/>
            <w:tcBorders>
              <w:top w:val="nil"/>
              <w:left w:val="nil"/>
              <w:bottom w:val="nil"/>
              <w:right w:val="nil"/>
            </w:tcBorders>
            <w:shd w:val="clear" w:color="auto" w:fill="auto"/>
            <w:noWrap/>
            <w:vAlign w:val="bottom"/>
            <w:hideMark/>
          </w:tcPr>
          <w:p w:rsidR="00F6714F" w:rsidRPr="00F6714F" w:rsidRDefault="00F6714F" w:rsidP="001E4615">
            <w:pPr>
              <w:spacing w:after="0" w:line="240" w:lineRule="auto"/>
              <w:rPr>
                <w:rFonts w:ascii="Arial" w:eastAsia="Times New Roman" w:hAnsi="Arial" w:cs="Arial"/>
                <w:sz w:val="18"/>
                <w:szCs w:val="18"/>
                <w:lang w:eastAsia="ru-RU"/>
              </w:rPr>
            </w:pPr>
          </w:p>
        </w:tc>
        <w:tc>
          <w:tcPr>
            <w:tcW w:w="2101" w:type="dxa"/>
            <w:tcBorders>
              <w:top w:val="nil"/>
              <w:left w:val="nil"/>
              <w:bottom w:val="nil"/>
              <w:right w:val="nil"/>
            </w:tcBorders>
            <w:shd w:val="clear" w:color="auto" w:fill="auto"/>
            <w:noWrap/>
            <w:vAlign w:val="bottom"/>
            <w:hideMark/>
          </w:tcPr>
          <w:p w:rsidR="00F6714F" w:rsidRPr="00F6714F" w:rsidRDefault="00F6714F" w:rsidP="001E4615">
            <w:pPr>
              <w:spacing w:after="0" w:line="240" w:lineRule="auto"/>
              <w:rPr>
                <w:rFonts w:ascii="Arial" w:eastAsia="Times New Roman" w:hAnsi="Arial" w:cs="Arial"/>
                <w:sz w:val="18"/>
                <w:szCs w:val="18"/>
                <w:lang w:eastAsia="ru-RU"/>
              </w:rPr>
            </w:pPr>
          </w:p>
        </w:tc>
      </w:tr>
      <w:tr w:rsidR="00F6714F" w:rsidRPr="00F6714F" w:rsidTr="001E4615">
        <w:trPr>
          <w:trHeight w:val="315"/>
        </w:trPr>
        <w:tc>
          <w:tcPr>
            <w:tcW w:w="1920" w:type="dxa"/>
            <w:gridSpan w:val="2"/>
            <w:tcBorders>
              <w:top w:val="nil"/>
              <w:left w:val="nil"/>
              <w:bottom w:val="nil"/>
              <w:right w:val="nil"/>
            </w:tcBorders>
            <w:shd w:val="clear" w:color="auto" w:fill="auto"/>
            <w:noWrap/>
            <w:vAlign w:val="bottom"/>
            <w:hideMark/>
          </w:tcPr>
          <w:p w:rsidR="00F6714F" w:rsidRPr="00F6714F" w:rsidRDefault="00F6714F" w:rsidP="001E4615">
            <w:pPr>
              <w:spacing w:after="0" w:line="240" w:lineRule="auto"/>
              <w:jc w:val="center"/>
              <w:rPr>
                <w:rFonts w:ascii="Arial" w:eastAsia="Times New Roman" w:hAnsi="Arial" w:cs="Arial"/>
                <w:sz w:val="18"/>
                <w:szCs w:val="18"/>
                <w:lang w:eastAsia="ru-RU"/>
              </w:rPr>
            </w:pPr>
            <w:r w:rsidRPr="00F6714F">
              <w:rPr>
                <w:rFonts w:ascii="Arial" w:eastAsia="Times New Roman" w:hAnsi="Arial" w:cs="Arial"/>
                <w:sz w:val="18"/>
                <w:szCs w:val="18"/>
                <w:lang w:eastAsia="ru-RU"/>
              </w:rPr>
              <w:t>"Заказчик"</w:t>
            </w:r>
          </w:p>
        </w:tc>
        <w:tc>
          <w:tcPr>
            <w:tcW w:w="960" w:type="dxa"/>
            <w:tcBorders>
              <w:top w:val="nil"/>
              <w:left w:val="nil"/>
              <w:bottom w:val="nil"/>
              <w:right w:val="nil"/>
            </w:tcBorders>
            <w:shd w:val="clear" w:color="auto" w:fill="auto"/>
            <w:noWrap/>
            <w:vAlign w:val="bottom"/>
            <w:hideMark/>
          </w:tcPr>
          <w:p w:rsidR="00F6714F" w:rsidRPr="00F6714F" w:rsidRDefault="00F6714F" w:rsidP="001E4615">
            <w:pPr>
              <w:spacing w:after="0" w:line="240" w:lineRule="auto"/>
              <w:rPr>
                <w:rFonts w:ascii="Arial" w:eastAsia="Times New Roman" w:hAnsi="Arial" w:cs="Arial"/>
                <w:sz w:val="18"/>
                <w:szCs w:val="18"/>
                <w:lang w:eastAsia="ru-RU"/>
              </w:rPr>
            </w:pPr>
          </w:p>
        </w:tc>
        <w:tc>
          <w:tcPr>
            <w:tcW w:w="1075" w:type="dxa"/>
            <w:tcBorders>
              <w:top w:val="nil"/>
              <w:left w:val="nil"/>
              <w:bottom w:val="nil"/>
              <w:right w:val="nil"/>
            </w:tcBorders>
            <w:shd w:val="clear" w:color="auto" w:fill="auto"/>
            <w:noWrap/>
            <w:vAlign w:val="bottom"/>
            <w:hideMark/>
          </w:tcPr>
          <w:p w:rsidR="00F6714F" w:rsidRPr="00F6714F" w:rsidRDefault="00F6714F" w:rsidP="001E4615">
            <w:pPr>
              <w:spacing w:after="0" w:line="240" w:lineRule="auto"/>
              <w:rPr>
                <w:rFonts w:ascii="Arial" w:eastAsia="Times New Roman" w:hAnsi="Arial" w:cs="Arial"/>
                <w:sz w:val="18"/>
                <w:szCs w:val="18"/>
                <w:lang w:eastAsia="ru-RU"/>
              </w:rPr>
            </w:pPr>
          </w:p>
        </w:tc>
        <w:tc>
          <w:tcPr>
            <w:tcW w:w="1075" w:type="dxa"/>
            <w:tcBorders>
              <w:top w:val="nil"/>
              <w:left w:val="nil"/>
              <w:bottom w:val="nil"/>
              <w:right w:val="nil"/>
            </w:tcBorders>
            <w:shd w:val="clear" w:color="auto" w:fill="auto"/>
            <w:noWrap/>
            <w:vAlign w:val="bottom"/>
            <w:hideMark/>
          </w:tcPr>
          <w:p w:rsidR="00F6714F" w:rsidRPr="00F6714F" w:rsidRDefault="00F6714F" w:rsidP="001E4615">
            <w:pPr>
              <w:spacing w:after="0" w:line="240" w:lineRule="auto"/>
              <w:rPr>
                <w:rFonts w:ascii="Arial" w:eastAsia="Times New Roman" w:hAnsi="Arial" w:cs="Arial"/>
                <w:sz w:val="18"/>
                <w:szCs w:val="18"/>
                <w:lang w:eastAsia="ru-RU"/>
              </w:rPr>
            </w:pPr>
          </w:p>
        </w:tc>
        <w:tc>
          <w:tcPr>
            <w:tcW w:w="4739" w:type="dxa"/>
            <w:gridSpan w:val="4"/>
            <w:tcBorders>
              <w:top w:val="nil"/>
              <w:left w:val="nil"/>
              <w:bottom w:val="nil"/>
              <w:right w:val="nil"/>
            </w:tcBorders>
            <w:shd w:val="clear" w:color="auto" w:fill="auto"/>
            <w:noWrap/>
            <w:vAlign w:val="bottom"/>
            <w:hideMark/>
          </w:tcPr>
          <w:p w:rsidR="00F6714F" w:rsidRPr="00F6714F" w:rsidRDefault="00F6714F" w:rsidP="001E4615">
            <w:pPr>
              <w:spacing w:after="0" w:line="240" w:lineRule="auto"/>
              <w:jc w:val="center"/>
              <w:rPr>
                <w:rFonts w:ascii="Arial" w:eastAsia="Times New Roman" w:hAnsi="Arial" w:cs="Arial"/>
                <w:sz w:val="18"/>
                <w:szCs w:val="18"/>
                <w:lang w:eastAsia="ru-RU"/>
              </w:rPr>
            </w:pPr>
            <w:r w:rsidRPr="00F6714F">
              <w:rPr>
                <w:rFonts w:ascii="Arial" w:eastAsia="Times New Roman" w:hAnsi="Arial" w:cs="Arial"/>
                <w:sz w:val="18"/>
                <w:szCs w:val="18"/>
                <w:lang w:eastAsia="ru-RU"/>
              </w:rPr>
              <w:t>"Исполнитель"</w:t>
            </w:r>
          </w:p>
        </w:tc>
      </w:tr>
      <w:tr w:rsidR="00F6714F" w:rsidRPr="00F6714F" w:rsidTr="001E4615">
        <w:trPr>
          <w:trHeight w:val="375"/>
        </w:trPr>
        <w:tc>
          <w:tcPr>
            <w:tcW w:w="3955" w:type="dxa"/>
            <w:gridSpan w:val="4"/>
            <w:tcBorders>
              <w:top w:val="nil"/>
              <w:left w:val="nil"/>
              <w:bottom w:val="nil"/>
              <w:right w:val="nil"/>
            </w:tcBorders>
            <w:shd w:val="clear" w:color="auto" w:fill="auto"/>
            <w:noWrap/>
            <w:hideMark/>
          </w:tcPr>
          <w:p w:rsidR="00F6714F" w:rsidRPr="00F6714F" w:rsidRDefault="00F6714F" w:rsidP="001E4615">
            <w:pPr>
              <w:spacing w:after="0" w:line="240" w:lineRule="auto"/>
              <w:jc w:val="center"/>
              <w:rPr>
                <w:rFonts w:ascii="Arial" w:eastAsia="Times New Roman" w:hAnsi="Arial" w:cs="Arial"/>
                <w:sz w:val="18"/>
                <w:szCs w:val="18"/>
                <w:lang w:eastAsia="ru-RU"/>
              </w:rPr>
            </w:pPr>
            <w:r w:rsidRPr="00F6714F">
              <w:rPr>
                <w:rFonts w:ascii="Arial" w:eastAsia="Times New Roman" w:hAnsi="Arial" w:cs="Arial"/>
                <w:sz w:val="18"/>
                <w:szCs w:val="18"/>
                <w:lang w:eastAsia="ru-RU"/>
              </w:rPr>
              <w:t>Проректор по научной работе</w:t>
            </w:r>
          </w:p>
        </w:tc>
        <w:tc>
          <w:tcPr>
            <w:tcW w:w="1075" w:type="dxa"/>
            <w:tcBorders>
              <w:top w:val="nil"/>
              <w:left w:val="nil"/>
              <w:bottom w:val="nil"/>
              <w:right w:val="nil"/>
            </w:tcBorders>
            <w:shd w:val="clear" w:color="auto" w:fill="auto"/>
            <w:noWrap/>
            <w:vAlign w:val="bottom"/>
            <w:hideMark/>
          </w:tcPr>
          <w:p w:rsidR="00F6714F" w:rsidRPr="00F6714F" w:rsidRDefault="00F6714F" w:rsidP="001E4615">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F6714F" w:rsidRPr="00F6714F" w:rsidRDefault="00F6714F" w:rsidP="001E4615">
            <w:pPr>
              <w:spacing w:after="0" w:line="240" w:lineRule="auto"/>
              <w:rPr>
                <w:rFonts w:ascii="Arial" w:eastAsia="Times New Roman" w:hAnsi="Arial" w:cs="Arial"/>
                <w:sz w:val="18"/>
                <w:szCs w:val="18"/>
                <w:lang w:eastAsia="ru-RU"/>
              </w:rPr>
            </w:pPr>
          </w:p>
        </w:tc>
        <w:tc>
          <w:tcPr>
            <w:tcW w:w="744" w:type="dxa"/>
            <w:tcBorders>
              <w:top w:val="nil"/>
              <w:left w:val="nil"/>
              <w:bottom w:val="nil"/>
              <w:right w:val="nil"/>
            </w:tcBorders>
            <w:shd w:val="clear" w:color="auto" w:fill="auto"/>
            <w:noWrap/>
            <w:vAlign w:val="bottom"/>
            <w:hideMark/>
          </w:tcPr>
          <w:p w:rsidR="00F6714F" w:rsidRPr="00F6714F" w:rsidRDefault="00F6714F" w:rsidP="001E4615">
            <w:pPr>
              <w:spacing w:after="0" w:line="240" w:lineRule="auto"/>
              <w:rPr>
                <w:rFonts w:ascii="Arial" w:eastAsia="Times New Roman" w:hAnsi="Arial" w:cs="Arial"/>
                <w:sz w:val="18"/>
                <w:szCs w:val="18"/>
                <w:lang w:eastAsia="ru-RU"/>
              </w:rPr>
            </w:pPr>
          </w:p>
        </w:tc>
        <w:tc>
          <w:tcPr>
            <w:tcW w:w="3035" w:type="dxa"/>
            <w:gridSpan w:val="2"/>
            <w:tcBorders>
              <w:top w:val="nil"/>
              <w:left w:val="nil"/>
              <w:bottom w:val="nil"/>
              <w:right w:val="nil"/>
            </w:tcBorders>
            <w:shd w:val="clear" w:color="auto" w:fill="auto"/>
            <w:noWrap/>
            <w:vAlign w:val="bottom"/>
            <w:hideMark/>
          </w:tcPr>
          <w:p w:rsidR="00F6714F" w:rsidRPr="00F6714F" w:rsidRDefault="00F6714F" w:rsidP="001E4615">
            <w:pPr>
              <w:spacing w:after="0" w:line="240" w:lineRule="auto"/>
              <w:jc w:val="center"/>
              <w:rPr>
                <w:rFonts w:ascii="Arial" w:eastAsia="Times New Roman" w:hAnsi="Arial" w:cs="Arial"/>
                <w:b/>
                <w:bCs/>
                <w:sz w:val="18"/>
                <w:szCs w:val="18"/>
                <w:lang w:eastAsia="ru-RU"/>
              </w:rPr>
            </w:pPr>
          </w:p>
        </w:tc>
      </w:tr>
      <w:tr w:rsidR="00F6714F" w:rsidRPr="00F6714F" w:rsidTr="001E4615">
        <w:trPr>
          <w:trHeight w:val="315"/>
        </w:trPr>
        <w:tc>
          <w:tcPr>
            <w:tcW w:w="960" w:type="dxa"/>
            <w:tcBorders>
              <w:top w:val="nil"/>
              <w:left w:val="nil"/>
              <w:bottom w:val="single" w:sz="4" w:space="0" w:color="auto"/>
              <w:right w:val="nil"/>
            </w:tcBorders>
            <w:shd w:val="clear" w:color="auto" w:fill="auto"/>
            <w:noWrap/>
            <w:vAlign w:val="bottom"/>
            <w:hideMark/>
          </w:tcPr>
          <w:p w:rsidR="00F6714F" w:rsidRPr="00F6714F" w:rsidRDefault="00F6714F" w:rsidP="001E4615">
            <w:pPr>
              <w:spacing w:after="0" w:line="240" w:lineRule="auto"/>
              <w:rPr>
                <w:rFonts w:ascii="Arial" w:eastAsia="Times New Roman" w:hAnsi="Arial" w:cs="Arial"/>
                <w:sz w:val="18"/>
                <w:szCs w:val="18"/>
                <w:lang w:eastAsia="ru-RU"/>
              </w:rPr>
            </w:pPr>
            <w:r w:rsidRPr="00F6714F">
              <w:rPr>
                <w:rFonts w:ascii="Arial" w:eastAsia="Times New Roman" w:hAnsi="Arial" w:cs="Arial"/>
                <w:sz w:val="18"/>
                <w:szCs w:val="18"/>
                <w:lang w:eastAsia="ru-RU"/>
              </w:rPr>
              <w:t> </w:t>
            </w:r>
          </w:p>
        </w:tc>
        <w:tc>
          <w:tcPr>
            <w:tcW w:w="960" w:type="dxa"/>
            <w:tcBorders>
              <w:top w:val="nil"/>
              <w:left w:val="nil"/>
              <w:bottom w:val="single" w:sz="4" w:space="0" w:color="auto"/>
              <w:right w:val="nil"/>
            </w:tcBorders>
            <w:shd w:val="clear" w:color="auto" w:fill="auto"/>
            <w:noWrap/>
            <w:vAlign w:val="bottom"/>
            <w:hideMark/>
          </w:tcPr>
          <w:p w:rsidR="00F6714F" w:rsidRPr="00F6714F" w:rsidRDefault="00F6714F" w:rsidP="001E4615">
            <w:pPr>
              <w:spacing w:after="0" w:line="240" w:lineRule="auto"/>
              <w:rPr>
                <w:rFonts w:ascii="Arial" w:eastAsia="Times New Roman" w:hAnsi="Arial" w:cs="Arial"/>
                <w:sz w:val="18"/>
                <w:szCs w:val="18"/>
                <w:lang w:eastAsia="ru-RU"/>
              </w:rPr>
            </w:pPr>
            <w:r w:rsidRPr="00F6714F">
              <w:rPr>
                <w:rFonts w:ascii="Arial" w:eastAsia="Times New Roman" w:hAnsi="Arial" w:cs="Arial"/>
                <w:sz w:val="18"/>
                <w:szCs w:val="18"/>
                <w:lang w:eastAsia="ru-RU"/>
              </w:rPr>
              <w:t> </w:t>
            </w:r>
          </w:p>
        </w:tc>
        <w:tc>
          <w:tcPr>
            <w:tcW w:w="2035" w:type="dxa"/>
            <w:gridSpan w:val="2"/>
            <w:tcBorders>
              <w:top w:val="nil"/>
              <w:left w:val="nil"/>
              <w:bottom w:val="nil"/>
              <w:right w:val="nil"/>
            </w:tcBorders>
            <w:shd w:val="clear" w:color="auto" w:fill="auto"/>
            <w:noWrap/>
            <w:vAlign w:val="bottom"/>
            <w:hideMark/>
          </w:tcPr>
          <w:p w:rsidR="00F6714F" w:rsidRPr="00F6714F" w:rsidRDefault="00F6714F" w:rsidP="001E4615">
            <w:pPr>
              <w:spacing w:after="0" w:line="240" w:lineRule="auto"/>
              <w:jc w:val="center"/>
              <w:rPr>
                <w:rFonts w:ascii="Arial" w:eastAsia="Times New Roman" w:hAnsi="Arial" w:cs="Arial"/>
                <w:b/>
                <w:bCs/>
                <w:sz w:val="18"/>
                <w:szCs w:val="18"/>
                <w:lang w:eastAsia="ru-RU"/>
              </w:rPr>
            </w:pPr>
            <w:r w:rsidRPr="00F6714F">
              <w:rPr>
                <w:rFonts w:ascii="Arial" w:eastAsia="Times New Roman" w:hAnsi="Arial" w:cs="Arial"/>
                <w:b/>
                <w:bCs/>
                <w:sz w:val="18"/>
                <w:szCs w:val="18"/>
                <w:lang w:eastAsia="ru-RU"/>
              </w:rPr>
              <w:t>А.Д. Абрамов</w:t>
            </w:r>
          </w:p>
        </w:tc>
        <w:tc>
          <w:tcPr>
            <w:tcW w:w="1075" w:type="dxa"/>
            <w:tcBorders>
              <w:top w:val="nil"/>
              <w:left w:val="nil"/>
              <w:bottom w:val="nil"/>
              <w:right w:val="nil"/>
            </w:tcBorders>
            <w:shd w:val="clear" w:color="auto" w:fill="auto"/>
            <w:noWrap/>
            <w:vAlign w:val="bottom"/>
            <w:hideMark/>
          </w:tcPr>
          <w:p w:rsidR="00F6714F" w:rsidRPr="00F6714F" w:rsidRDefault="00F6714F" w:rsidP="001E4615">
            <w:pPr>
              <w:spacing w:after="0" w:line="240" w:lineRule="auto"/>
              <w:rPr>
                <w:rFonts w:ascii="Arial" w:eastAsia="Times New Roman" w:hAnsi="Arial" w:cs="Arial"/>
                <w:sz w:val="18"/>
                <w:szCs w:val="18"/>
                <w:lang w:eastAsia="ru-RU"/>
              </w:rPr>
            </w:pPr>
          </w:p>
        </w:tc>
        <w:tc>
          <w:tcPr>
            <w:tcW w:w="960" w:type="dxa"/>
            <w:tcBorders>
              <w:top w:val="nil"/>
              <w:left w:val="nil"/>
              <w:bottom w:val="single" w:sz="4" w:space="0" w:color="auto"/>
              <w:right w:val="nil"/>
            </w:tcBorders>
            <w:shd w:val="clear" w:color="auto" w:fill="auto"/>
            <w:noWrap/>
            <w:vAlign w:val="center"/>
            <w:hideMark/>
          </w:tcPr>
          <w:p w:rsidR="00F6714F" w:rsidRPr="00F6714F" w:rsidRDefault="00F6714F" w:rsidP="001E4615">
            <w:pPr>
              <w:spacing w:after="0" w:line="240" w:lineRule="auto"/>
              <w:rPr>
                <w:rFonts w:ascii="Arial" w:eastAsia="Times New Roman" w:hAnsi="Arial" w:cs="Arial"/>
                <w:sz w:val="18"/>
                <w:szCs w:val="18"/>
                <w:lang w:eastAsia="ru-RU"/>
              </w:rPr>
            </w:pPr>
            <w:r w:rsidRPr="00F6714F">
              <w:rPr>
                <w:rFonts w:ascii="Arial" w:eastAsia="Times New Roman" w:hAnsi="Arial" w:cs="Arial"/>
                <w:sz w:val="18"/>
                <w:szCs w:val="18"/>
                <w:lang w:eastAsia="ru-RU"/>
              </w:rPr>
              <w:t> </w:t>
            </w:r>
          </w:p>
        </w:tc>
        <w:tc>
          <w:tcPr>
            <w:tcW w:w="744" w:type="dxa"/>
            <w:tcBorders>
              <w:top w:val="nil"/>
              <w:left w:val="nil"/>
              <w:bottom w:val="single" w:sz="4" w:space="0" w:color="auto"/>
              <w:right w:val="nil"/>
            </w:tcBorders>
            <w:shd w:val="clear" w:color="auto" w:fill="auto"/>
            <w:noWrap/>
            <w:vAlign w:val="center"/>
            <w:hideMark/>
          </w:tcPr>
          <w:p w:rsidR="00F6714F" w:rsidRPr="00F6714F" w:rsidRDefault="00F6714F" w:rsidP="001E4615">
            <w:pPr>
              <w:spacing w:after="0" w:line="240" w:lineRule="auto"/>
              <w:rPr>
                <w:rFonts w:ascii="Arial" w:eastAsia="Times New Roman" w:hAnsi="Arial" w:cs="Arial"/>
                <w:sz w:val="18"/>
                <w:szCs w:val="18"/>
                <w:lang w:eastAsia="ru-RU"/>
              </w:rPr>
            </w:pPr>
            <w:r w:rsidRPr="00F6714F">
              <w:rPr>
                <w:rFonts w:ascii="Arial" w:eastAsia="Times New Roman" w:hAnsi="Arial" w:cs="Arial"/>
                <w:sz w:val="18"/>
                <w:szCs w:val="18"/>
                <w:lang w:eastAsia="ru-RU"/>
              </w:rPr>
              <w:t> </w:t>
            </w:r>
          </w:p>
        </w:tc>
        <w:tc>
          <w:tcPr>
            <w:tcW w:w="3035" w:type="dxa"/>
            <w:gridSpan w:val="2"/>
            <w:tcBorders>
              <w:top w:val="nil"/>
              <w:left w:val="nil"/>
              <w:bottom w:val="nil"/>
              <w:right w:val="nil"/>
            </w:tcBorders>
            <w:shd w:val="clear" w:color="auto" w:fill="auto"/>
            <w:noWrap/>
            <w:vAlign w:val="bottom"/>
            <w:hideMark/>
          </w:tcPr>
          <w:p w:rsidR="00F6714F" w:rsidRPr="00F6714F" w:rsidRDefault="00F6714F" w:rsidP="001E4615">
            <w:pPr>
              <w:spacing w:after="0" w:line="240" w:lineRule="auto"/>
              <w:rPr>
                <w:rFonts w:ascii="Arial" w:eastAsia="Times New Roman" w:hAnsi="Arial" w:cs="Arial"/>
                <w:b/>
                <w:bCs/>
                <w:sz w:val="18"/>
                <w:szCs w:val="18"/>
                <w:lang w:eastAsia="ru-RU"/>
              </w:rPr>
            </w:pPr>
            <w:r w:rsidRPr="00F6714F">
              <w:rPr>
                <w:rFonts w:ascii="Arial" w:eastAsia="Times New Roman" w:hAnsi="Arial" w:cs="Arial"/>
                <w:b/>
                <w:bCs/>
                <w:sz w:val="18"/>
                <w:szCs w:val="18"/>
                <w:lang w:eastAsia="ru-RU"/>
              </w:rPr>
              <w:t xml:space="preserve">Е.П. Дорофеева </w:t>
            </w:r>
          </w:p>
        </w:tc>
      </w:tr>
    </w:tbl>
    <w:p w:rsidR="00F6714F" w:rsidRPr="00F6714F" w:rsidRDefault="00F6714F" w:rsidP="00F6714F">
      <w:pPr>
        <w:keepNext/>
        <w:tabs>
          <w:tab w:val="num" w:pos="432"/>
        </w:tabs>
        <w:suppressAutoHyphens/>
        <w:spacing w:after="0" w:line="240" w:lineRule="auto"/>
        <w:outlineLvl w:val="0"/>
        <w:rPr>
          <w:rFonts w:ascii="Arial" w:eastAsia="Arial Unicode MS" w:hAnsi="Arial" w:cs="Arial"/>
          <w:b/>
          <w:sz w:val="18"/>
          <w:szCs w:val="18"/>
          <w:lang w:eastAsia="ar-SA"/>
        </w:rPr>
      </w:pPr>
    </w:p>
    <w:p w:rsidR="001D2C15" w:rsidRPr="00966704" w:rsidRDefault="001D2C15" w:rsidP="001D2C15">
      <w:pPr>
        <w:widowControl w:val="0"/>
        <w:tabs>
          <w:tab w:val="num" w:pos="0"/>
        </w:tabs>
        <w:suppressAutoHyphens/>
        <w:spacing w:after="0" w:line="240" w:lineRule="auto"/>
        <w:outlineLvl w:val="0"/>
        <w:rPr>
          <w:rFonts w:ascii="Times New Roman" w:eastAsia="Arial Unicode MS" w:hAnsi="Times New Roman" w:cs="Times New Roman"/>
          <w:b/>
          <w:sz w:val="24"/>
          <w:szCs w:val="24"/>
          <w:lang w:eastAsia="ar-SA"/>
        </w:rPr>
      </w:pPr>
    </w:p>
    <w:sectPr w:rsidR="001D2C15" w:rsidRPr="00966704" w:rsidSect="003559AC">
      <w:pgSz w:w="11906" w:h="16838"/>
      <w:pgMar w:top="567" w:right="851" w:bottom="567"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ED8" w:rsidRDefault="00C10ED8">
      <w:pPr>
        <w:spacing w:after="0" w:line="240" w:lineRule="auto"/>
      </w:pPr>
      <w:r>
        <w:separator/>
      </w:r>
    </w:p>
  </w:endnote>
  <w:endnote w:type="continuationSeparator" w:id="0">
    <w:p w:rsidR="00C10ED8" w:rsidRDefault="00C10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ED8" w:rsidRDefault="00C10ED8">
      <w:pPr>
        <w:spacing w:after="0" w:line="240" w:lineRule="auto"/>
      </w:pPr>
      <w:r>
        <w:separator/>
      </w:r>
    </w:p>
  </w:footnote>
  <w:footnote w:type="continuationSeparator" w:id="0">
    <w:p w:rsidR="00C10ED8" w:rsidRDefault="00C10E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7">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9">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8"/>
  </w:num>
  <w:num w:numId="5">
    <w:abstractNumId w:val="6"/>
  </w:num>
  <w:num w:numId="6">
    <w:abstractNumId w:val="7"/>
  </w:num>
  <w:num w:numId="7">
    <w:abstractNumId w:val="4"/>
  </w:num>
  <w:num w:numId="8">
    <w:abstractNumId w:val="11"/>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2F7E"/>
    <w:rsid w:val="00024DD8"/>
    <w:rsid w:val="00055538"/>
    <w:rsid w:val="000A5E5E"/>
    <w:rsid w:val="000D082E"/>
    <w:rsid w:val="000E7C99"/>
    <w:rsid w:val="001273A1"/>
    <w:rsid w:val="00133D1D"/>
    <w:rsid w:val="001B3647"/>
    <w:rsid w:val="001D2C15"/>
    <w:rsid w:val="001F4AF0"/>
    <w:rsid w:val="002055FF"/>
    <w:rsid w:val="00223F58"/>
    <w:rsid w:val="00275154"/>
    <w:rsid w:val="00326D84"/>
    <w:rsid w:val="003559AC"/>
    <w:rsid w:val="00361469"/>
    <w:rsid w:val="003672C9"/>
    <w:rsid w:val="00376962"/>
    <w:rsid w:val="003C0B39"/>
    <w:rsid w:val="003C4FDA"/>
    <w:rsid w:val="003E1086"/>
    <w:rsid w:val="003F3957"/>
    <w:rsid w:val="004014FE"/>
    <w:rsid w:val="00444B1D"/>
    <w:rsid w:val="00444C6A"/>
    <w:rsid w:val="004451AE"/>
    <w:rsid w:val="00461898"/>
    <w:rsid w:val="004755AD"/>
    <w:rsid w:val="0047697C"/>
    <w:rsid w:val="004C48DD"/>
    <w:rsid w:val="004D5CD9"/>
    <w:rsid w:val="004E1FB7"/>
    <w:rsid w:val="004F5FD2"/>
    <w:rsid w:val="00516324"/>
    <w:rsid w:val="005379C4"/>
    <w:rsid w:val="005568E3"/>
    <w:rsid w:val="005820A7"/>
    <w:rsid w:val="00593C17"/>
    <w:rsid w:val="00593D66"/>
    <w:rsid w:val="005B143D"/>
    <w:rsid w:val="005B5E6B"/>
    <w:rsid w:val="005C5934"/>
    <w:rsid w:val="0061244B"/>
    <w:rsid w:val="00616C1A"/>
    <w:rsid w:val="00694F4E"/>
    <w:rsid w:val="006C0BFA"/>
    <w:rsid w:val="006D178C"/>
    <w:rsid w:val="006F6775"/>
    <w:rsid w:val="00723CBD"/>
    <w:rsid w:val="00764447"/>
    <w:rsid w:val="007D598F"/>
    <w:rsid w:val="0080150B"/>
    <w:rsid w:val="00836774"/>
    <w:rsid w:val="0086112A"/>
    <w:rsid w:val="008D7974"/>
    <w:rsid w:val="009127FA"/>
    <w:rsid w:val="009459B4"/>
    <w:rsid w:val="00966704"/>
    <w:rsid w:val="009A7006"/>
    <w:rsid w:val="009C5523"/>
    <w:rsid w:val="009F169B"/>
    <w:rsid w:val="00A11ADC"/>
    <w:rsid w:val="00A3044C"/>
    <w:rsid w:val="00A30BDE"/>
    <w:rsid w:val="00A60632"/>
    <w:rsid w:val="00A6768F"/>
    <w:rsid w:val="00A815D6"/>
    <w:rsid w:val="00AD2CD9"/>
    <w:rsid w:val="00AF5C23"/>
    <w:rsid w:val="00B0058B"/>
    <w:rsid w:val="00B03E43"/>
    <w:rsid w:val="00B36E92"/>
    <w:rsid w:val="00B66966"/>
    <w:rsid w:val="00B816B0"/>
    <w:rsid w:val="00B966A9"/>
    <w:rsid w:val="00BB5020"/>
    <w:rsid w:val="00BF571F"/>
    <w:rsid w:val="00C10ED8"/>
    <w:rsid w:val="00C46516"/>
    <w:rsid w:val="00C6395A"/>
    <w:rsid w:val="00C80826"/>
    <w:rsid w:val="00CA1A45"/>
    <w:rsid w:val="00CF45AD"/>
    <w:rsid w:val="00D22513"/>
    <w:rsid w:val="00D307C3"/>
    <w:rsid w:val="00D83B4C"/>
    <w:rsid w:val="00DA6272"/>
    <w:rsid w:val="00DA7F7C"/>
    <w:rsid w:val="00DB57CD"/>
    <w:rsid w:val="00DB6F50"/>
    <w:rsid w:val="00DC72E8"/>
    <w:rsid w:val="00DE0A8F"/>
    <w:rsid w:val="00DE1505"/>
    <w:rsid w:val="00E419B6"/>
    <w:rsid w:val="00E571EE"/>
    <w:rsid w:val="00EF1AB9"/>
    <w:rsid w:val="00F1122F"/>
    <w:rsid w:val="00F333EA"/>
    <w:rsid w:val="00F6121C"/>
    <w:rsid w:val="00F61DF5"/>
    <w:rsid w:val="00F6714F"/>
    <w:rsid w:val="00F86782"/>
    <w:rsid w:val="00FC1863"/>
    <w:rsid w:val="00FC527C"/>
    <w:rsid w:val="00FE4AAC"/>
    <w:rsid w:val="00FF1D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 w:type="paragraph" w:customStyle="1" w:styleId="af5">
    <w:name w:val="Знак Знак Знак Знак Знак Знак Знак Знак Знак Знак Знак Знак Знак Знак Знак Знак Знак Знак Знак"/>
    <w:basedOn w:val="a"/>
    <w:rsid w:val="003672C9"/>
    <w:pPr>
      <w:spacing w:before="100" w:beforeAutospacing="1" w:after="100" w:afterAutospacing="1" w:line="240" w:lineRule="auto"/>
    </w:pPr>
    <w:rPr>
      <w:rFonts w:ascii="Tahoma" w:eastAsia="Times New Roman" w:hAnsi="Tahoma" w:cs="Times New Roman"/>
      <w:sz w:val="20"/>
      <w:szCs w:val="20"/>
      <w:lang w:val="en-US"/>
    </w:rPr>
  </w:style>
  <w:style w:type="character" w:styleId="af6">
    <w:name w:val="page number"/>
    <w:rsid w:val="00AF5C23"/>
  </w:style>
  <w:style w:type="paragraph" w:customStyle="1" w:styleId="13">
    <w:name w:val="Обычный1"/>
    <w:rsid w:val="00616C1A"/>
    <w:pPr>
      <w:widowControl w:val="0"/>
      <w:snapToGrid w:val="0"/>
      <w:spacing w:after="0" w:line="300" w:lineRule="auto"/>
      <w:ind w:left="40" w:firstLine="720"/>
    </w:pPr>
    <w:rPr>
      <w:rFonts w:ascii="Times New Roman" w:eastAsia="Times New Roman" w:hAnsi="Times New Roman" w:cs="Times New Roman"/>
      <w:szCs w:val="20"/>
      <w:lang w:eastAsia="ru-RU"/>
    </w:rPr>
  </w:style>
  <w:style w:type="paragraph" w:customStyle="1" w:styleId="FR1">
    <w:name w:val="FR1"/>
    <w:rsid w:val="00616C1A"/>
    <w:pPr>
      <w:widowControl w:val="0"/>
      <w:snapToGrid w:val="0"/>
      <w:spacing w:after="0" w:line="240" w:lineRule="auto"/>
      <w:ind w:left="2320" w:right="1600"/>
      <w:jc w:val="center"/>
    </w:pPr>
    <w:rPr>
      <w:rFonts w:ascii="Times New Roman" w:eastAsia="Times New Roman" w:hAnsi="Times New Roman" w:cs="Times New Roman"/>
      <w:sz w:val="32"/>
      <w:szCs w:val="20"/>
      <w:lang w:eastAsia="ru-RU"/>
    </w:rPr>
  </w:style>
  <w:style w:type="paragraph" w:customStyle="1" w:styleId="26">
    <w:name w:val="Обычный2"/>
    <w:rsid w:val="00616C1A"/>
    <w:pPr>
      <w:widowControl w:val="0"/>
      <w:snapToGrid w:val="0"/>
      <w:spacing w:after="0" w:line="300" w:lineRule="auto"/>
      <w:ind w:left="40" w:firstLine="720"/>
    </w:pPr>
    <w:rPr>
      <w:rFonts w:ascii="Times New Roman" w:eastAsia="Times New Roman" w:hAnsi="Times New Roman"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 w:type="paragraph" w:customStyle="1" w:styleId="af5">
    <w:name w:val="Знак Знак Знак Знак Знак Знак Знак Знак Знак Знак Знак Знак Знак Знак Знак Знак Знак Знак Знак"/>
    <w:basedOn w:val="a"/>
    <w:rsid w:val="003672C9"/>
    <w:pPr>
      <w:spacing w:before="100" w:beforeAutospacing="1" w:after="100" w:afterAutospacing="1" w:line="240" w:lineRule="auto"/>
    </w:pPr>
    <w:rPr>
      <w:rFonts w:ascii="Tahoma" w:eastAsia="Times New Roman" w:hAnsi="Tahoma" w:cs="Times New Roman"/>
      <w:sz w:val="20"/>
      <w:szCs w:val="20"/>
      <w:lang w:val="en-US"/>
    </w:rPr>
  </w:style>
  <w:style w:type="character" w:styleId="af6">
    <w:name w:val="page number"/>
    <w:rsid w:val="00AF5C23"/>
  </w:style>
  <w:style w:type="paragraph" w:customStyle="1" w:styleId="13">
    <w:name w:val="Обычный1"/>
    <w:rsid w:val="00616C1A"/>
    <w:pPr>
      <w:widowControl w:val="0"/>
      <w:snapToGrid w:val="0"/>
      <w:spacing w:after="0" w:line="300" w:lineRule="auto"/>
      <w:ind w:left="40" w:firstLine="720"/>
    </w:pPr>
    <w:rPr>
      <w:rFonts w:ascii="Times New Roman" w:eastAsia="Times New Roman" w:hAnsi="Times New Roman" w:cs="Times New Roman"/>
      <w:szCs w:val="20"/>
      <w:lang w:eastAsia="ru-RU"/>
    </w:rPr>
  </w:style>
  <w:style w:type="paragraph" w:customStyle="1" w:styleId="FR1">
    <w:name w:val="FR1"/>
    <w:rsid w:val="00616C1A"/>
    <w:pPr>
      <w:widowControl w:val="0"/>
      <w:snapToGrid w:val="0"/>
      <w:spacing w:after="0" w:line="240" w:lineRule="auto"/>
      <w:ind w:left="2320" w:right="1600"/>
      <w:jc w:val="center"/>
    </w:pPr>
    <w:rPr>
      <w:rFonts w:ascii="Times New Roman" w:eastAsia="Times New Roman" w:hAnsi="Times New Roman" w:cs="Times New Roman"/>
      <w:sz w:val="32"/>
      <w:szCs w:val="20"/>
      <w:lang w:eastAsia="ru-RU"/>
    </w:rPr>
  </w:style>
  <w:style w:type="paragraph" w:customStyle="1" w:styleId="26">
    <w:name w:val="Обычный2"/>
    <w:rsid w:val="00616C1A"/>
    <w:pPr>
      <w:widowControl w:val="0"/>
      <w:snapToGrid w:val="0"/>
      <w:spacing w:after="0" w:line="300" w:lineRule="auto"/>
      <w:ind w:left="40" w:firstLine="720"/>
    </w:pPr>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579">
      <w:bodyDiv w:val="1"/>
      <w:marLeft w:val="0"/>
      <w:marRight w:val="0"/>
      <w:marTop w:val="0"/>
      <w:marBottom w:val="0"/>
      <w:divBdr>
        <w:top w:val="none" w:sz="0" w:space="0" w:color="auto"/>
        <w:left w:val="none" w:sz="0" w:space="0" w:color="auto"/>
        <w:bottom w:val="none" w:sz="0" w:space="0" w:color="auto"/>
        <w:right w:val="none" w:sz="0" w:space="0" w:color="auto"/>
      </w:divBdr>
    </w:div>
    <w:div w:id="150290850">
      <w:bodyDiv w:val="1"/>
      <w:marLeft w:val="0"/>
      <w:marRight w:val="0"/>
      <w:marTop w:val="0"/>
      <w:marBottom w:val="0"/>
      <w:divBdr>
        <w:top w:val="none" w:sz="0" w:space="0" w:color="auto"/>
        <w:left w:val="none" w:sz="0" w:space="0" w:color="auto"/>
        <w:bottom w:val="none" w:sz="0" w:space="0" w:color="auto"/>
        <w:right w:val="none" w:sz="0" w:space="0" w:color="auto"/>
      </w:divBdr>
    </w:div>
    <w:div w:id="445580410">
      <w:bodyDiv w:val="1"/>
      <w:marLeft w:val="0"/>
      <w:marRight w:val="0"/>
      <w:marTop w:val="0"/>
      <w:marBottom w:val="0"/>
      <w:divBdr>
        <w:top w:val="none" w:sz="0" w:space="0" w:color="auto"/>
        <w:left w:val="none" w:sz="0" w:space="0" w:color="auto"/>
        <w:bottom w:val="none" w:sz="0" w:space="0" w:color="auto"/>
        <w:right w:val="none" w:sz="0" w:space="0" w:color="auto"/>
      </w:divBdr>
    </w:div>
    <w:div w:id="693459924">
      <w:bodyDiv w:val="1"/>
      <w:marLeft w:val="0"/>
      <w:marRight w:val="0"/>
      <w:marTop w:val="0"/>
      <w:marBottom w:val="0"/>
      <w:divBdr>
        <w:top w:val="none" w:sz="0" w:space="0" w:color="auto"/>
        <w:left w:val="none" w:sz="0" w:space="0" w:color="auto"/>
        <w:bottom w:val="none" w:sz="0" w:space="0" w:color="auto"/>
        <w:right w:val="none" w:sz="0" w:space="0" w:color="auto"/>
      </w:divBdr>
    </w:div>
    <w:div w:id="830951178">
      <w:bodyDiv w:val="1"/>
      <w:marLeft w:val="0"/>
      <w:marRight w:val="0"/>
      <w:marTop w:val="0"/>
      <w:marBottom w:val="0"/>
      <w:divBdr>
        <w:top w:val="none" w:sz="0" w:space="0" w:color="auto"/>
        <w:left w:val="none" w:sz="0" w:space="0" w:color="auto"/>
        <w:bottom w:val="none" w:sz="0" w:space="0" w:color="auto"/>
        <w:right w:val="none" w:sz="0" w:space="0" w:color="auto"/>
      </w:divBdr>
    </w:div>
    <w:div w:id="932516583">
      <w:bodyDiv w:val="1"/>
      <w:marLeft w:val="0"/>
      <w:marRight w:val="0"/>
      <w:marTop w:val="0"/>
      <w:marBottom w:val="0"/>
      <w:divBdr>
        <w:top w:val="none" w:sz="0" w:space="0" w:color="auto"/>
        <w:left w:val="none" w:sz="0" w:space="0" w:color="auto"/>
        <w:bottom w:val="none" w:sz="0" w:space="0" w:color="auto"/>
        <w:right w:val="none" w:sz="0" w:space="0" w:color="auto"/>
      </w:divBdr>
    </w:div>
    <w:div w:id="1136676940">
      <w:bodyDiv w:val="1"/>
      <w:marLeft w:val="0"/>
      <w:marRight w:val="0"/>
      <w:marTop w:val="0"/>
      <w:marBottom w:val="0"/>
      <w:divBdr>
        <w:top w:val="none" w:sz="0" w:space="0" w:color="auto"/>
        <w:left w:val="none" w:sz="0" w:space="0" w:color="auto"/>
        <w:bottom w:val="none" w:sz="0" w:space="0" w:color="auto"/>
        <w:right w:val="none" w:sz="0" w:space="0" w:color="auto"/>
      </w:divBdr>
    </w:div>
    <w:div w:id="1255631757">
      <w:bodyDiv w:val="1"/>
      <w:marLeft w:val="0"/>
      <w:marRight w:val="0"/>
      <w:marTop w:val="0"/>
      <w:marBottom w:val="0"/>
      <w:divBdr>
        <w:top w:val="none" w:sz="0" w:space="0" w:color="auto"/>
        <w:left w:val="none" w:sz="0" w:space="0" w:color="auto"/>
        <w:bottom w:val="none" w:sz="0" w:space="0" w:color="auto"/>
        <w:right w:val="none" w:sz="0" w:space="0" w:color="auto"/>
      </w:divBdr>
    </w:div>
    <w:div w:id="1481537227">
      <w:bodyDiv w:val="1"/>
      <w:marLeft w:val="0"/>
      <w:marRight w:val="0"/>
      <w:marTop w:val="0"/>
      <w:marBottom w:val="0"/>
      <w:divBdr>
        <w:top w:val="none" w:sz="0" w:space="0" w:color="auto"/>
        <w:left w:val="none" w:sz="0" w:space="0" w:color="auto"/>
        <w:bottom w:val="none" w:sz="0" w:space="0" w:color="auto"/>
        <w:right w:val="none" w:sz="0" w:space="0" w:color="auto"/>
      </w:divBdr>
    </w:div>
    <w:div w:id="1579095569">
      <w:bodyDiv w:val="1"/>
      <w:marLeft w:val="0"/>
      <w:marRight w:val="0"/>
      <w:marTop w:val="0"/>
      <w:marBottom w:val="0"/>
      <w:divBdr>
        <w:top w:val="none" w:sz="0" w:space="0" w:color="auto"/>
        <w:left w:val="none" w:sz="0" w:space="0" w:color="auto"/>
        <w:bottom w:val="none" w:sz="0" w:space="0" w:color="auto"/>
        <w:right w:val="none" w:sz="0" w:space="0" w:color="auto"/>
      </w:divBdr>
    </w:div>
    <w:div w:id="1880121422">
      <w:bodyDiv w:val="1"/>
      <w:marLeft w:val="0"/>
      <w:marRight w:val="0"/>
      <w:marTop w:val="0"/>
      <w:marBottom w:val="0"/>
      <w:divBdr>
        <w:top w:val="none" w:sz="0" w:space="0" w:color="auto"/>
        <w:left w:val="none" w:sz="0" w:space="0" w:color="auto"/>
        <w:bottom w:val="none" w:sz="0" w:space="0" w:color="auto"/>
        <w:right w:val="none" w:sz="0" w:space="0" w:color="auto"/>
      </w:divBdr>
    </w:div>
    <w:div w:id="1946376130">
      <w:bodyDiv w:val="1"/>
      <w:marLeft w:val="0"/>
      <w:marRight w:val="0"/>
      <w:marTop w:val="0"/>
      <w:marBottom w:val="0"/>
      <w:divBdr>
        <w:top w:val="none" w:sz="0" w:space="0" w:color="auto"/>
        <w:left w:val="none" w:sz="0" w:space="0" w:color="auto"/>
        <w:bottom w:val="none" w:sz="0" w:space="0" w:color="auto"/>
        <w:right w:val="none" w:sz="0" w:space="0" w:color="auto"/>
      </w:divBdr>
    </w:div>
    <w:div w:id="206262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302F2A6120E1A53AA83C837576C7BFE162B8631C3715000B17839780D3P7g2J" TargetMode="External"/><Relationship Id="rId4" Type="http://schemas.microsoft.com/office/2007/relationships/stylesWithEffects" Target="stylesWithEffects.xml"/><Relationship Id="rId9" Type="http://schemas.openxmlformats.org/officeDocument/2006/relationships/hyperlink" Target="mailto:mv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0C5AD-A0DD-432D-8B1D-03F2915E0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2370</Words>
  <Characters>13512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2018-11-14T03:44:00Z</cp:lastPrinted>
  <dcterms:created xsi:type="dcterms:W3CDTF">2018-11-14T03:02:00Z</dcterms:created>
  <dcterms:modified xsi:type="dcterms:W3CDTF">2018-11-14T03:50:00Z</dcterms:modified>
</cp:coreProperties>
</file>