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ПС _____</w:t>
      </w:r>
      <w:proofErr w:type="gramStart"/>
      <w:r w:rsidR="00AB51FB">
        <w:rPr>
          <w:rFonts w:ascii="Times New Roman" w:hAnsi="Times New Roman" w:cs="Times New Roman"/>
        </w:rPr>
        <w:t>п</w:t>
      </w:r>
      <w:proofErr w:type="gramEnd"/>
      <w:r w:rsidR="00AB51FB">
        <w:rPr>
          <w:rFonts w:ascii="Times New Roman" w:hAnsi="Times New Roman" w:cs="Times New Roman"/>
        </w:rPr>
        <w:t>/п</w:t>
      </w:r>
      <w:r w:rsidR="00501A64" w:rsidRPr="005167A1">
        <w:rPr>
          <w:rFonts w:ascii="Times New Roman" w:hAnsi="Times New Roman" w:cs="Times New Roman"/>
        </w:rPr>
        <w:t xml:space="preserve">___________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DB03F5">
        <w:rPr>
          <w:rFonts w:ascii="Times New Roman" w:hAnsi="Times New Roman" w:cs="Times New Roman"/>
        </w:rPr>
        <w:t xml:space="preserve">   </w:t>
      </w:r>
      <w:r w:rsidR="00AB51FB">
        <w:rPr>
          <w:rFonts w:ascii="Times New Roman" w:hAnsi="Times New Roman" w:cs="Times New Roman"/>
        </w:rPr>
        <w:t>26</w:t>
      </w:r>
      <w:r w:rsidRPr="005167A1">
        <w:rPr>
          <w:rFonts w:ascii="Times New Roman" w:hAnsi="Times New Roman" w:cs="Times New Roman"/>
        </w:rPr>
        <w:t xml:space="preserve">  "     </w:t>
      </w:r>
      <w:r w:rsidR="003A0D96">
        <w:rPr>
          <w:rFonts w:ascii="Times New Roman" w:hAnsi="Times New Roman" w:cs="Times New Roman"/>
        </w:rPr>
        <w:t xml:space="preserve">ноября </w:t>
      </w:r>
      <w:r w:rsidR="00DB03F5">
        <w:rPr>
          <w:rFonts w:ascii="Times New Roman" w:hAnsi="Times New Roman" w:cs="Times New Roman"/>
        </w:rPr>
        <w:t xml:space="preserve"> </w:t>
      </w:r>
      <w:r w:rsidR="008E1FA9" w:rsidRPr="005167A1">
        <w:rPr>
          <w:rFonts w:ascii="Times New Roman" w:hAnsi="Times New Roman" w:cs="Times New Roman"/>
        </w:rPr>
        <w:t xml:space="preserve"> 2018</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8E1FA9" w:rsidRPr="005167A1">
        <w:rPr>
          <w:rFonts w:ascii="Times New Roman" w:hAnsi="Times New Roman" w:cs="Times New Roman"/>
          <w:b/>
          <w:bCs/>
        </w:rPr>
        <w:t>, 2018</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3A0D96">
        <w:rPr>
          <w:rFonts w:ascii="Times New Roman" w:hAnsi="Times New Roman" w:cs="Times New Roman"/>
          <w:b/>
          <w:bCs/>
        </w:rPr>
        <w:t>49</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3A0D96">
        <w:rPr>
          <w:rFonts w:ascii="Times New Roman" w:hAnsi="Times New Roman" w:cs="Times New Roman"/>
          <w:b/>
          <w:i/>
        </w:rPr>
        <w:t>металлической мебели для Новосибирского техникума железнодорожного транспорта – структурного подразделения университета</w:t>
      </w:r>
      <w:r w:rsidR="008E1FA9" w:rsidRPr="005167A1">
        <w:rPr>
          <w:rFonts w:ascii="Times New Roman" w:hAnsi="Times New Roman" w:cs="Times New Roman"/>
          <w:b/>
          <w:i/>
        </w:rPr>
        <w:t>.</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D64EDC" w:rsidRDefault="00D64EDC" w:rsidP="00D64EDC">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64EDC"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w:t>
      </w:r>
      <w:r w:rsidR="004227C5" w:rsidRPr="005167A1">
        <w:rPr>
          <w:rFonts w:ascii="Times New Roman" w:hAnsi="Times New Roman" w:cs="Times New Roman"/>
        </w:rPr>
        <w:lastRenderedPageBreak/>
        <w:t>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8"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5167A1">
        <w:rPr>
          <w:rFonts w:ascii="Times New Roman" w:hAnsi="Times New Roman" w:cs="Times New Roman"/>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9"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xml:space="preserve">. При этом цена единицы товара не должна превышать цену единицы товара, определяемую как </w:t>
      </w:r>
      <w:r w:rsidR="006717FB" w:rsidRPr="005167A1">
        <w:rPr>
          <w:rFonts w:ascii="Times New Roman" w:hAnsi="Times New Roman" w:cs="Times New Roman"/>
        </w:rPr>
        <w:lastRenderedPageBreak/>
        <w:t>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91735D" w:rsidRPr="005167A1"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4.4.</w:t>
      </w:r>
      <w:r w:rsidR="0091735D" w:rsidRPr="005167A1">
        <w:rPr>
          <w:rFonts w:ascii="Times New Roman" w:hAnsi="Times New Roman" w:cs="Times New Roman"/>
        </w:rPr>
        <w:t>Цена</w:t>
      </w:r>
      <w:r w:rsidR="00402A83" w:rsidRPr="005167A1">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167A1">
        <w:rPr>
          <w:rFonts w:ascii="Times New Roman" w:hAnsi="Times New Roman" w:cs="Times New Roman"/>
        </w:rPr>
        <w:t>Информационной карте документации</w:t>
      </w:r>
      <w:r w:rsidR="00402A83" w:rsidRPr="005167A1">
        <w:rPr>
          <w:rFonts w:ascii="Times New Roman" w:hAnsi="Times New Roman" w:cs="Times New Roman"/>
        </w:rPr>
        <w:t xml:space="preserve">. </w:t>
      </w:r>
    </w:p>
    <w:p w:rsidR="00402A83" w:rsidRPr="005167A1"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w:t>
      </w:r>
      <w:r w:rsidR="00402A83" w:rsidRPr="005167A1">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167A1">
        <w:rPr>
          <w:rFonts w:ascii="Times New Roman" w:hAnsi="Times New Roman" w:cs="Times New Roman"/>
        </w:rPr>
        <w:t>статьей 95 Федерального закона №44-ФЗ</w:t>
      </w:r>
      <w:r w:rsidRPr="005167A1">
        <w:rPr>
          <w:rFonts w:ascii="Times New Roman" w:hAnsi="Times New Roman" w:cs="Times New Roman"/>
        </w:rPr>
        <w:t xml:space="preserve">, если возможность применения </w:t>
      </w:r>
      <w:r w:rsidR="004A483B" w:rsidRPr="005167A1">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 но не менее чем сто рублей.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7.4.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7.5.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5167A1">
          <w:rPr>
            <w:rStyle w:val="a4"/>
            <w:rFonts w:ascii="Times New Roman" w:hAnsi="Times New Roman" w:cs="Times New Roman"/>
            <w:color w:val="auto"/>
            <w:u w:val="none"/>
          </w:rPr>
          <w:t>статьей 74</w:t>
        </w:r>
        <w:r w:rsidRPr="005167A1">
          <w:rPr>
            <w:rStyle w:val="a4"/>
            <w:rFonts w:ascii="Times New Roman" w:hAnsi="Times New Roman" w:cs="Times New Roman"/>
            <w:color w:val="auto"/>
            <w:u w:val="none"/>
          </w:rPr>
          <w:t>.1</w:t>
        </w:r>
      </w:hyperlink>
      <w:r w:rsidRPr="005167A1">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7.6. Банковская гарантия должна быть безотзывной и должна содержать:</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167A1">
        <w:rPr>
          <w:rFonts w:ascii="Times New Roman" w:hAnsi="Times New Roman" w:cs="Times New Roman"/>
        </w:rPr>
        <w:t xml:space="preserve">й уплате, за каждый </w:t>
      </w:r>
      <w:r w:rsidRPr="005167A1">
        <w:rPr>
          <w:rFonts w:ascii="Times New Roman" w:hAnsi="Times New Roman" w:cs="Times New Roman"/>
        </w:rPr>
        <w:t>день просрочки;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167A1"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167A1">
        <w:rPr>
          <w:rFonts w:ascii="Times New Roman" w:hAnsi="Times New Roman" w:cs="Times New Roman"/>
          <w:b/>
        </w:rPr>
        <w:t>, 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7.10.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либо</w:t>
      </w:r>
      <w:r w:rsidR="00CB0B0E" w:rsidRPr="005167A1">
        <w:rPr>
          <w:rFonts w:ascii="Times New Roman" w:hAnsi="Times New Roman" w:cs="Times New Roman"/>
        </w:rPr>
        <w:t xml:space="preserve"> </w:t>
      </w:r>
      <w:r w:rsidR="005F78E8" w:rsidRPr="005167A1">
        <w:rPr>
          <w:rFonts w:ascii="Times New Roman" w:hAnsi="Times New Roman" w:cs="Times New Roman"/>
        </w:rPr>
        <w:t xml:space="preserve"> информации, подтверждающей добросовестность такого участника на дату</w:t>
      </w:r>
      <w:r w:rsidR="005729E5" w:rsidRPr="005167A1">
        <w:rPr>
          <w:rFonts w:ascii="Times New Roman" w:hAnsi="Times New Roman" w:cs="Times New Roman"/>
        </w:rPr>
        <w:t xml:space="preserve"> подачи заявки</w:t>
      </w:r>
      <w:r w:rsidR="005F78E8" w:rsidRPr="005167A1">
        <w:rPr>
          <w:rFonts w:ascii="Times New Roman" w:hAnsi="Times New Roman" w:cs="Times New Roman"/>
        </w:rPr>
        <w:t>.</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8.3. </w:t>
      </w:r>
      <w:proofErr w:type="gramStart"/>
      <w:r w:rsidRPr="005167A1">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167A1">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lastRenderedPageBreak/>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w:t>
      </w:r>
      <w:r w:rsidR="00282836" w:rsidRPr="005167A1">
        <w:rPr>
          <w:rFonts w:ascii="Times New Roman" w:hAnsi="Times New Roman" w:cs="Times New Roman"/>
        </w:rP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375B9F"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3A0D96">
              <w:rPr>
                <w:rFonts w:ascii="Times New Roman" w:hAnsi="Times New Roman" w:cs="Times New Roman"/>
                <w:b/>
                <w:i/>
              </w:rPr>
              <w:t xml:space="preserve">металлической </w:t>
            </w:r>
            <w:r w:rsidR="00DB03F5">
              <w:rPr>
                <w:rFonts w:ascii="Times New Roman" w:hAnsi="Times New Roman" w:cs="Times New Roman"/>
                <w:b/>
                <w:i/>
              </w:rPr>
              <w:t>мебели</w:t>
            </w:r>
            <w:r w:rsidR="003A0D96">
              <w:rPr>
                <w:rFonts w:ascii="Times New Roman" w:hAnsi="Times New Roman" w:cs="Times New Roman"/>
                <w:b/>
                <w:i/>
              </w:rPr>
              <w:t xml:space="preserve"> для Новосибирского техникума железнодорожного транспорта – структурного подразделения университета</w:t>
            </w:r>
            <w:r w:rsidR="00DB03F5">
              <w:rPr>
                <w:rFonts w:ascii="Times New Roman" w:hAnsi="Times New Roman" w:cs="Times New Roman"/>
                <w:b/>
                <w:i/>
              </w:rPr>
              <w:t>.</w:t>
            </w:r>
          </w:p>
        </w:tc>
      </w:tr>
      <w:tr w:rsidR="005167A1" w:rsidRPr="005167A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A0D96" w:rsidRDefault="003A0D96" w:rsidP="003A0D96">
            <w:pPr>
              <w:rPr>
                <w:rFonts w:ascii="Times New Roman" w:hAnsi="Times New Roman" w:cs="Times New Roman"/>
                <w:sz w:val="20"/>
                <w:szCs w:val="20"/>
              </w:rPr>
            </w:pPr>
            <w:r w:rsidRPr="003A0D96">
              <w:rPr>
                <w:rFonts w:ascii="Times New Roman" w:hAnsi="Times New Roman" w:cs="Times New Roman"/>
                <w:sz w:val="20"/>
                <w:szCs w:val="20"/>
              </w:rPr>
              <w:t xml:space="preserve">181540211315554020100100950833101000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AB51FB"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A0D96"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металлической мебели для Новосибирского техникума железнодорожного транспорта – структурного подразделения университета.</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DB03F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31.01.11.150</w:t>
            </w:r>
          </w:p>
        </w:tc>
      </w:tr>
      <w:tr w:rsidR="005167A1" w:rsidRPr="005167A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p>
        </w:tc>
      </w:tr>
      <w:tr w:rsidR="005167A1" w:rsidRPr="005167A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3A0D9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3A0D96">
              <w:rPr>
                <w:rFonts w:ascii="Times New Roman" w:hAnsi="Times New Roman" w:cs="Times New Roman"/>
                <w:sz w:val="20"/>
                <w:szCs w:val="20"/>
              </w:rPr>
              <w:t>металлических секций из 4-х стульев</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167A1" w:rsidRDefault="003A0D96"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5 секций</w:t>
            </w:r>
          </w:p>
        </w:tc>
      </w:tr>
      <w:tr w:rsidR="005167A1" w:rsidRPr="005167A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16.</w:t>
            </w:r>
            <w:r w:rsidR="00C415D5" w:rsidRPr="005167A1">
              <w:rPr>
                <w:rFonts w:ascii="Times New Roman" w:hAnsi="Times New Roman" w:cs="Times New Roman"/>
                <w:sz w:val="20"/>
                <w:szCs w:val="20"/>
              </w:rPr>
              <w:t xml:space="preserve">Требования к сроку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167A1" w:rsidRDefault="00DB03F5" w:rsidP="001D1CC2">
            <w:pPr>
              <w:spacing w:after="0" w:line="240" w:lineRule="auto"/>
              <w:jc w:val="both"/>
              <w:rPr>
                <w:rFonts w:ascii="Times New Roman" w:hAnsi="Times New Roman" w:cs="Times New Roman"/>
              </w:rPr>
            </w:pPr>
            <w:r>
              <w:rPr>
                <w:rFonts w:ascii="Times New Roman" w:hAnsi="Times New Roman" w:cs="Times New Roman"/>
                <w:sz w:val="20"/>
                <w:szCs w:val="20"/>
              </w:rPr>
              <w:t>Не менее 12 месяцев</w:t>
            </w:r>
          </w:p>
        </w:tc>
      </w:tr>
      <w:tr w:rsidR="005167A1" w:rsidRPr="005167A1"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17.</w:t>
            </w:r>
            <w:r w:rsidR="00C415D5" w:rsidRPr="005167A1">
              <w:rPr>
                <w:rFonts w:ascii="Times New Roman" w:hAnsi="Times New Roman" w:cs="Times New Roman"/>
                <w:sz w:val="20"/>
                <w:szCs w:val="20"/>
              </w:rPr>
              <w:t xml:space="preserve">Требования к объему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167A1" w:rsidRDefault="00DB03F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3A0D96" w:rsidP="003A0D96">
            <w:pPr>
              <w:rPr>
                <w:rFonts w:ascii="Times New Roman" w:hAnsi="Times New Roman" w:cs="Times New Roman"/>
              </w:rPr>
            </w:pPr>
            <w:r>
              <w:rPr>
                <w:rFonts w:ascii="Times New Roman" w:hAnsi="Times New Roman" w:cs="Times New Roman"/>
                <w:sz w:val="18"/>
                <w:szCs w:val="18"/>
              </w:rPr>
              <w:t xml:space="preserve">630068 г. Новосибирск ул. </w:t>
            </w:r>
            <w:proofErr w:type="spellStart"/>
            <w:r>
              <w:rPr>
                <w:rFonts w:ascii="Times New Roman" w:hAnsi="Times New Roman" w:cs="Times New Roman"/>
                <w:sz w:val="18"/>
                <w:szCs w:val="18"/>
              </w:rPr>
              <w:t>Лениногорская</w:t>
            </w:r>
            <w:proofErr w:type="spellEnd"/>
            <w:r>
              <w:rPr>
                <w:rFonts w:ascii="Times New Roman" w:hAnsi="Times New Roman" w:cs="Times New Roman"/>
                <w:sz w:val="18"/>
                <w:szCs w:val="18"/>
              </w:rPr>
              <w:t xml:space="preserve"> 80</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3A0D96">
              <w:rPr>
                <w:rFonts w:ascii="Times New Roman" w:hAnsi="Times New Roman" w:cs="Times New Roman"/>
                <w:sz w:val="20"/>
                <w:szCs w:val="20"/>
              </w:rPr>
              <w:t>14</w:t>
            </w:r>
            <w:r w:rsidR="00DB03F5">
              <w:rPr>
                <w:rFonts w:ascii="Times New Roman" w:hAnsi="Times New Roman" w:cs="Times New Roman"/>
                <w:sz w:val="20"/>
                <w:szCs w:val="20"/>
              </w:rPr>
              <w:t xml:space="preserve">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3A0D9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44 733,35 </w:t>
            </w:r>
            <w:r w:rsidR="00C415D5" w:rsidRPr="005167A1">
              <w:rPr>
                <w:rFonts w:ascii="Times New Roman" w:hAnsi="Times New Roman" w:cs="Times New Roman"/>
                <w:b/>
                <w:sz w:val="20"/>
                <w:szCs w:val="20"/>
              </w:rPr>
              <w:t xml:space="preserve">руб.                      </w:t>
            </w:r>
          </w:p>
        </w:tc>
      </w:tr>
      <w:tr w:rsidR="005167A1" w:rsidRPr="005167A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DB03F5">
              <w:rPr>
                <w:rFonts w:ascii="Times New Roman" w:hAnsi="Times New Roman" w:cs="Times New Roman"/>
                <w:sz w:val="20"/>
                <w:szCs w:val="20"/>
              </w:rPr>
              <w:t xml:space="preserve">мебели </w:t>
            </w:r>
            <w:r w:rsidR="001D1CC2"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8E1FA9" w:rsidRPr="005167A1">
              <w:rPr>
                <w:rFonts w:ascii="Times New Roman" w:hAnsi="Times New Roman" w:cs="Times New Roman"/>
                <w:sz w:val="20"/>
                <w:szCs w:val="20"/>
              </w:rPr>
              <w:t>ва бюджетного учреждения на 2018</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8E1FA9" w:rsidRPr="005167A1">
              <w:rPr>
                <w:rFonts w:ascii="Times New Roman" w:hAnsi="Times New Roman" w:cs="Times New Roman"/>
                <w:sz w:val="20"/>
                <w:szCs w:val="20"/>
              </w:rPr>
              <w:t xml:space="preserve"> на 2018</w:t>
            </w:r>
            <w:r w:rsidRPr="005167A1">
              <w:rPr>
                <w:rFonts w:ascii="Times New Roman" w:hAnsi="Times New Roman" w:cs="Times New Roman"/>
                <w:sz w:val="20"/>
                <w:szCs w:val="20"/>
              </w:rPr>
              <w:t xml:space="preserve"> г.)        </w:t>
            </w:r>
          </w:p>
        </w:tc>
      </w:tr>
      <w:tr w:rsidR="005167A1" w:rsidRPr="005167A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167A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Pr="005167A1">
              <w:rPr>
                <w:rFonts w:ascii="Times New Roman" w:hAnsi="Times New Roman" w:cs="Times New Roman"/>
                <w:sz w:val="20"/>
                <w:szCs w:val="20"/>
              </w:rPr>
              <w:t>-7, 9,11  пункта 3.1 Общей части документации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AD2B85" w:rsidRDefault="00DB03F5" w:rsidP="00AD2B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Pr>
                <w:rFonts w:ascii="Times New Roman" w:hAnsi="Times New Roman" w:cs="Times New Roman"/>
                <w:sz w:val="20"/>
                <w:szCs w:val="20"/>
              </w:rPr>
              <w:t>более начальной</w:t>
            </w:r>
            <w:proofErr w:type="gramEnd"/>
            <w:r>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06137">
              <w:rPr>
                <w:rFonts w:ascii="Times New Roman" w:hAnsi="Times New Roman" w:cs="Times New Roman"/>
                <w:sz w:val="20"/>
                <w:szCs w:val="20"/>
              </w:rPr>
              <w:t>Преимущества предоставляются организации</w:t>
            </w:r>
            <w:r w:rsidR="00AD2B85" w:rsidRPr="00AD2B85">
              <w:rPr>
                <w:rFonts w:ascii="Times New Roman" w:hAnsi="Times New Roman" w:cs="Times New Roman"/>
                <w:sz w:val="20"/>
                <w:szCs w:val="20"/>
              </w:rPr>
              <w:t xml:space="preserve"> инвалидов, признан</w:t>
            </w:r>
            <w:r w:rsidR="00B1592C">
              <w:rPr>
                <w:rFonts w:ascii="Times New Roman" w:hAnsi="Times New Roman" w:cs="Times New Roman"/>
                <w:sz w:val="20"/>
                <w:szCs w:val="20"/>
              </w:rPr>
              <w:t>ной</w:t>
            </w:r>
            <w:r w:rsidR="00806137">
              <w:rPr>
                <w:rFonts w:ascii="Times New Roman" w:hAnsi="Times New Roman" w:cs="Times New Roman"/>
                <w:sz w:val="20"/>
                <w:szCs w:val="20"/>
              </w:rPr>
              <w:t xml:space="preserve"> победителем электронного аукциона</w:t>
            </w:r>
            <w:r w:rsidR="00AD2B85" w:rsidRPr="00AD2B85">
              <w:rPr>
                <w:rFonts w:ascii="Times New Roman" w:hAnsi="Times New Roman" w:cs="Times New Roman"/>
                <w:sz w:val="20"/>
                <w:szCs w:val="20"/>
              </w:rPr>
              <w:t xml:space="preserve">, </w:t>
            </w:r>
            <w:r w:rsidR="00B1592C">
              <w:rPr>
                <w:rFonts w:ascii="Times New Roman" w:hAnsi="Times New Roman" w:cs="Times New Roman"/>
                <w:sz w:val="20"/>
                <w:szCs w:val="20"/>
              </w:rPr>
              <w:t>на основании предоставленного заказчику требования, составленного</w:t>
            </w:r>
            <w:r w:rsidR="00AD2B85" w:rsidRPr="00AD2B85">
              <w:rPr>
                <w:rFonts w:ascii="Times New Roman" w:hAnsi="Times New Roman" w:cs="Times New Roman"/>
                <w:sz w:val="20"/>
                <w:szCs w:val="20"/>
              </w:rPr>
              <w:t xml:space="preserve"> в произвольной форме</w:t>
            </w:r>
            <w:r w:rsidR="00B1592C">
              <w:rPr>
                <w:rFonts w:ascii="Times New Roman" w:hAnsi="Times New Roman" w:cs="Times New Roman"/>
                <w:sz w:val="20"/>
                <w:szCs w:val="20"/>
              </w:rPr>
              <w:t>.</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5167A1" w:rsidRDefault="00DB03F5" w:rsidP="001D1CC2">
            <w:pPr>
              <w:pStyle w:val="aff3"/>
              <w:spacing w:before="0" w:beforeAutospacing="0" w:after="0" w:afterAutospacing="0"/>
              <w:jc w:val="both"/>
              <w:rPr>
                <w:sz w:val="20"/>
                <w:szCs w:val="20"/>
              </w:rPr>
            </w:pPr>
            <w:r>
              <w:rPr>
                <w:sz w:val="20"/>
                <w:szCs w:val="20"/>
              </w:rPr>
              <w:t>Устанавливае</w:t>
            </w:r>
            <w:r w:rsidR="001D1CC2" w:rsidRPr="005167A1">
              <w:rPr>
                <w:sz w:val="20"/>
                <w:szCs w:val="20"/>
              </w:rPr>
              <w:t xml:space="preserve">тся </w:t>
            </w:r>
            <w:r>
              <w:rPr>
                <w:sz w:val="20"/>
                <w:szCs w:val="20"/>
              </w:rPr>
              <w:t xml:space="preserve">запрет на допуск товаров </w:t>
            </w:r>
            <w:r w:rsidR="002C26BE">
              <w:rPr>
                <w:sz w:val="20"/>
                <w:szCs w:val="20"/>
              </w:rPr>
              <w:t>мебельной</w:t>
            </w:r>
            <w:r w:rsidR="002C26BE" w:rsidRPr="002C26BE">
              <w:rPr>
                <w:sz w:val="20"/>
                <w:szCs w:val="20"/>
              </w:rPr>
              <w:t xml:space="preserve"> </w:t>
            </w:r>
            <w:r w:rsidR="00A609CD">
              <w:rPr>
                <w:sz w:val="20"/>
                <w:szCs w:val="20"/>
              </w:rPr>
              <w:t>промышленности</w:t>
            </w:r>
            <w:r w:rsidR="002C26BE">
              <w:rPr>
                <w:sz w:val="20"/>
                <w:szCs w:val="20"/>
              </w:rPr>
              <w:t xml:space="preserve">, </w:t>
            </w:r>
            <w:r>
              <w:rPr>
                <w:sz w:val="20"/>
                <w:szCs w:val="20"/>
              </w:rPr>
              <w:t>происхо</w:t>
            </w:r>
            <w:r w:rsidR="002C26BE">
              <w:rPr>
                <w:sz w:val="20"/>
                <w:szCs w:val="20"/>
              </w:rPr>
              <w:t>дящих из иностранных государств</w:t>
            </w:r>
            <w:r w:rsidR="00A3521E">
              <w:rPr>
                <w:sz w:val="20"/>
                <w:szCs w:val="20"/>
              </w:rPr>
              <w:t xml:space="preserve"> (кроме государст</w:t>
            </w:r>
            <w:proofErr w:type="gramStart"/>
            <w:r w:rsidR="00A3521E">
              <w:rPr>
                <w:sz w:val="20"/>
                <w:szCs w:val="20"/>
              </w:rPr>
              <w:t>в-</w:t>
            </w:r>
            <w:proofErr w:type="gramEnd"/>
            <w:r w:rsidR="00A3521E">
              <w:rPr>
                <w:sz w:val="20"/>
                <w:szCs w:val="20"/>
              </w:rPr>
              <w:t xml:space="preserve"> членов Евразийского экономического союза)</w:t>
            </w:r>
            <w:r w:rsidR="001D1CC2" w:rsidRPr="005167A1">
              <w:rPr>
                <w:sz w:val="20"/>
                <w:szCs w:val="20"/>
              </w:rPr>
              <w:t>,</w:t>
            </w:r>
            <w:r w:rsidR="00A609CD">
              <w:rPr>
                <w:sz w:val="20"/>
                <w:szCs w:val="20"/>
              </w:rPr>
              <w:t xml:space="preserve"> которые являются предметом аукциона,</w:t>
            </w:r>
            <w:r w:rsidR="001D1CC2" w:rsidRPr="005167A1">
              <w:rPr>
                <w:sz w:val="20"/>
                <w:szCs w:val="20"/>
              </w:rPr>
              <w:t xml:space="preserve"> в соответствии с</w:t>
            </w:r>
            <w:r w:rsidR="002C26BE">
              <w:rPr>
                <w:sz w:val="20"/>
                <w:szCs w:val="20"/>
              </w:rPr>
              <w:t xml:space="preserve"> </w:t>
            </w:r>
            <w:r w:rsidR="001D1CC2" w:rsidRPr="005167A1">
              <w:rPr>
                <w:sz w:val="20"/>
                <w:szCs w:val="20"/>
              </w:rPr>
              <w:t xml:space="preserve"> Постановлением Правительства РФ от </w:t>
            </w:r>
            <w:r>
              <w:rPr>
                <w:sz w:val="20"/>
                <w:szCs w:val="20"/>
              </w:rPr>
              <w:t>05.09.2017</w:t>
            </w:r>
            <w:r w:rsidR="001D1CC2" w:rsidRPr="005167A1">
              <w:rPr>
                <w:sz w:val="20"/>
                <w:szCs w:val="20"/>
              </w:rPr>
              <w:t xml:space="preserve"> №</w:t>
            </w:r>
            <w:r>
              <w:rPr>
                <w:sz w:val="20"/>
                <w:szCs w:val="20"/>
              </w:rPr>
              <w:t>1072</w:t>
            </w:r>
            <w:r w:rsidR="001D1CC2" w:rsidRPr="005167A1">
              <w:rPr>
                <w:sz w:val="20"/>
                <w:szCs w:val="20"/>
              </w:rPr>
              <w:t xml:space="preserve"> «Об </w:t>
            </w:r>
            <w:r>
              <w:rPr>
                <w:sz w:val="20"/>
                <w:szCs w:val="20"/>
              </w:rPr>
              <w:t>установлении запрета на допуск отдельных видов товаров мебельной и деревообрабатывающей промышленности</w:t>
            </w:r>
            <w:r w:rsidR="001D1CC2" w:rsidRPr="005167A1">
              <w:rPr>
                <w:sz w:val="20"/>
                <w:szCs w:val="20"/>
              </w:rPr>
              <w:t>, происходящих из иностранных государств, для целей осуществления закупок для обеспечения государственных и муниципальных нужд»</w:t>
            </w:r>
            <w:r w:rsidR="002C26BE">
              <w:rPr>
                <w:sz w:val="20"/>
                <w:szCs w:val="20"/>
              </w:rPr>
              <w:t xml:space="preserve"> (пункт 3 Перечня товаров – мебель металлическая для офисов  31.01.11)</w:t>
            </w:r>
            <w:r w:rsidR="001D1CC2" w:rsidRPr="005167A1">
              <w:rPr>
                <w:sz w:val="20"/>
                <w:szCs w:val="20"/>
              </w:rPr>
              <w:t>.</w:t>
            </w:r>
          </w:p>
          <w:p w:rsidR="00C415D5" w:rsidRPr="005167A1" w:rsidRDefault="00C415D5" w:rsidP="001D1CC2">
            <w:pPr>
              <w:pStyle w:val="aff3"/>
              <w:spacing w:before="0" w:beforeAutospacing="0" w:after="0" w:afterAutospacing="0"/>
              <w:jc w:val="both"/>
              <w:rPr>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C06CDF" w:rsidRPr="005167A1">
              <w:rPr>
                <w:rFonts w:ascii="Times New Roman" w:hAnsi="Times New Roman" w:cs="Times New Roman"/>
                <w:sz w:val="20"/>
                <w:szCs w:val="20"/>
              </w:rPr>
              <w:t xml:space="preserve"> </w:t>
            </w:r>
            <w:r w:rsidR="00AB51FB">
              <w:rPr>
                <w:rFonts w:ascii="Times New Roman" w:hAnsi="Times New Roman" w:cs="Times New Roman"/>
                <w:sz w:val="20"/>
                <w:szCs w:val="20"/>
              </w:rPr>
              <w:t>26</w:t>
            </w:r>
            <w:r w:rsidR="00C06CDF" w:rsidRPr="005167A1">
              <w:rPr>
                <w:rFonts w:ascii="Times New Roman" w:hAnsi="Times New Roman" w:cs="Times New Roman"/>
                <w:sz w:val="20"/>
                <w:szCs w:val="20"/>
              </w:rPr>
              <w:t xml:space="preserve">   </w:t>
            </w:r>
            <w:r w:rsidR="003A0D96">
              <w:rPr>
                <w:rFonts w:ascii="Times New Roman" w:hAnsi="Times New Roman" w:cs="Times New Roman"/>
                <w:sz w:val="20"/>
                <w:szCs w:val="20"/>
              </w:rPr>
              <w:t xml:space="preserve">ноября </w:t>
            </w:r>
            <w:r w:rsidR="008E1FA9"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 xml:space="preserve">    по    </w:t>
            </w:r>
            <w:r w:rsidR="00AB51FB">
              <w:rPr>
                <w:rFonts w:ascii="Times New Roman" w:hAnsi="Times New Roman" w:cs="Times New Roman"/>
                <w:b/>
                <w:sz w:val="20"/>
                <w:szCs w:val="20"/>
              </w:rPr>
              <w:t>3</w:t>
            </w:r>
            <w:r w:rsidR="005624E9" w:rsidRPr="005167A1">
              <w:rPr>
                <w:rFonts w:ascii="Times New Roman" w:hAnsi="Times New Roman" w:cs="Times New Roman"/>
                <w:b/>
                <w:sz w:val="20"/>
                <w:szCs w:val="20"/>
              </w:rPr>
              <w:t xml:space="preserve">  </w:t>
            </w:r>
            <w:r w:rsidR="003A0D96">
              <w:rPr>
                <w:rFonts w:ascii="Times New Roman" w:hAnsi="Times New Roman" w:cs="Times New Roman"/>
                <w:b/>
                <w:sz w:val="20"/>
                <w:szCs w:val="20"/>
              </w:rPr>
              <w:t>декабря</w:t>
            </w:r>
            <w:r w:rsidR="00DB03F5">
              <w:rPr>
                <w:rFonts w:ascii="Times New Roman" w:hAnsi="Times New Roman" w:cs="Times New Roman"/>
                <w:b/>
                <w:sz w:val="20"/>
                <w:szCs w:val="20"/>
              </w:rPr>
              <w:t xml:space="preserve"> </w:t>
            </w:r>
            <w:r w:rsidR="00375B9F" w:rsidRPr="005167A1">
              <w:rPr>
                <w:rFonts w:ascii="Times New Roman" w:hAnsi="Times New Roman" w:cs="Times New Roman"/>
                <w:b/>
                <w:sz w:val="20"/>
                <w:szCs w:val="20"/>
              </w:rPr>
              <w:t xml:space="preserve"> </w:t>
            </w:r>
            <w:r w:rsidR="00992A70" w:rsidRPr="005167A1">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8E1FA9"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FF09CF"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167A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 контракта является для  участника крупной сделкой</w:t>
            </w:r>
            <w:r w:rsidR="00AB0DB4">
              <w:rPr>
                <w:rFonts w:ascii="Times New Roman" w:hAnsi="Times New Roman" w:cs="Times New Roman"/>
                <w:sz w:val="20"/>
                <w:szCs w:val="20"/>
              </w:rPr>
              <w:t>;</w:t>
            </w:r>
            <w:r w:rsidRPr="005167A1">
              <w:rPr>
                <w:rFonts w:ascii="Times New Roman" w:hAnsi="Times New Roman" w:cs="Times New Roman"/>
                <w:sz w:val="20"/>
                <w:szCs w:val="20"/>
              </w:rPr>
              <w:t xml:space="preserve"> </w:t>
            </w:r>
          </w:p>
          <w:p w:rsidR="00DC73A6" w:rsidRDefault="00DC73A6" w:rsidP="00DC73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Pr>
                <w:rFonts w:ascii="Times New Roman" w:hAnsi="Times New Roman" w:cs="Times New Roman"/>
                <w:sz w:val="20"/>
                <w:szCs w:val="20"/>
              </w:rPr>
              <w:t>х средств электронной площадки);</w:t>
            </w:r>
          </w:p>
          <w:p w:rsidR="00AB0DB4" w:rsidRPr="00190F26" w:rsidRDefault="00AB0DB4" w:rsidP="00DC73A6">
            <w:pPr>
              <w:widowControl w:val="0"/>
              <w:autoSpaceDE w:val="0"/>
              <w:autoSpaceDN w:val="0"/>
              <w:adjustRightInd w:val="0"/>
              <w:spacing w:after="0" w:line="240" w:lineRule="auto"/>
              <w:rPr>
                <w:rFonts w:ascii="Times New Roman" w:hAnsi="Times New Roman" w:cs="Times New Roman"/>
                <w:sz w:val="20"/>
                <w:szCs w:val="20"/>
              </w:rPr>
            </w:pPr>
            <w:r w:rsidRPr="00190F26">
              <w:rPr>
                <w:rFonts w:ascii="Times New Roman" w:hAnsi="Times New Roman" w:cs="Times New Roman"/>
                <w:sz w:val="20"/>
                <w:szCs w:val="20"/>
              </w:rPr>
              <w:t>-</w:t>
            </w:r>
            <w:r w:rsidR="00AD2B85" w:rsidRPr="00190F26">
              <w:rPr>
                <w:rFonts w:ascii="Times New Roman" w:hAnsi="Times New Roman" w:cs="Times New Roman"/>
                <w:sz w:val="20"/>
                <w:szCs w:val="20"/>
              </w:rPr>
              <w:t>для получения преимущества участник</w:t>
            </w:r>
            <w:r w:rsidR="00806137" w:rsidRPr="00190F26">
              <w:rPr>
                <w:rFonts w:ascii="Times New Roman" w:hAnsi="Times New Roman" w:cs="Times New Roman"/>
                <w:sz w:val="20"/>
                <w:szCs w:val="20"/>
              </w:rPr>
              <w:t>ом аукциона, являющимся</w:t>
            </w:r>
            <w:r w:rsidR="00AD2B85" w:rsidRPr="00190F26">
              <w:rPr>
                <w:rFonts w:ascii="Times New Roman" w:hAnsi="Times New Roman" w:cs="Times New Roman"/>
                <w:sz w:val="20"/>
                <w:szCs w:val="20"/>
              </w:rPr>
              <w:t xml:space="preserve"> организацией инвалидов,- </w:t>
            </w:r>
            <w:r w:rsidRPr="00190F26">
              <w:rPr>
                <w:rFonts w:ascii="Times New Roman" w:hAnsi="Times New Roman" w:cs="Times New Roman"/>
                <w:sz w:val="20"/>
                <w:szCs w:val="20"/>
              </w:rPr>
              <w:t xml:space="preserve"> </w:t>
            </w:r>
            <w:r w:rsidR="00AD2B85" w:rsidRPr="00190F26">
              <w:rPr>
                <w:rFonts w:ascii="Times New Roman" w:hAnsi="Times New Roman" w:cs="Times New Roman"/>
                <w:sz w:val="20"/>
                <w:szCs w:val="20"/>
              </w:rPr>
              <w:t>декларацию</w:t>
            </w:r>
            <w:r w:rsidRPr="00190F26">
              <w:rPr>
                <w:rFonts w:ascii="Times New Roman" w:hAnsi="Times New Roman" w:cs="Times New Roman"/>
                <w:sz w:val="20"/>
                <w:szCs w:val="20"/>
              </w:rPr>
              <w:t xml:space="preserve"> в произвольной форме </w:t>
            </w:r>
            <w:r w:rsidR="00AD2B85" w:rsidRPr="00190F26">
              <w:rPr>
                <w:rFonts w:ascii="Times New Roman" w:hAnsi="Times New Roman" w:cs="Times New Roman"/>
                <w:sz w:val="20"/>
                <w:szCs w:val="20"/>
              </w:rPr>
              <w:t>о соответствии</w:t>
            </w:r>
            <w:r w:rsidRPr="00190F26">
              <w:rPr>
                <w:rFonts w:ascii="Times New Roman" w:hAnsi="Times New Roman" w:cs="Times New Roman"/>
                <w:sz w:val="20"/>
                <w:szCs w:val="20"/>
              </w:rPr>
              <w:t xml:space="preserve"> критериям, установленным частью 2 статьи 29 Федер</w:t>
            </w:r>
            <w:r w:rsidR="00806137" w:rsidRPr="00190F26">
              <w:rPr>
                <w:rFonts w:ascii="Times New Roman" w:hAnsi="Times New Roman" w:cs="Times New Roman"/>
                <w:sz w:val="20"/>
                <w:szCs w:val="20"/>
              </w:rPr>
              <w:t>ального закона №44-ФЗ</w:t>
            </w:r>
            <w:r w:rsidR="00AD2B85" w:rsidRPr="00190F26">
              <w:rPr>
                <w:rFonts w:ascii="Times New Roman" w:hAnsi="Times New Roman" w:cs="Times New Roman"/>
                <w:sz w:val="20"/>
                <w:szCs w:val="20"/>
              </w:rPr>
              <w:t>;</w:t>
            </w:r>
          </w:p>
          <w:p w:rsidR="00E866C9" w:rsidRPr="005167A1"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190F26">
              <w:rPr>
                <w:rFonts w:ascii="Times New Roman" w:hAnsi="Times New Roman" w:cs="Times New Roman"/>
                <w:sz w:val="20"/>
                <w:szCs w:val="20"/>
              </w:rPr>
              <w:t xml:space="preserve">-  для подтверждения </w:t>
            </w:r>
            <w:r w:rsidR="00A3521E" w:rsidRPr="00190F26">
              <w:rPr>
                <w:rFonts w:ascii="Times New Roman" w:hAnsi="Times New Roman" w:cs="Times New Roman"/>
                <w:sz w:val="20"/>
                <w:szCs w:val="20"/>
              </w:rPr>
              <w:t xml:space="preserve"> страны происхождения товара</w:t>
            </w:r>
            <w:r w:rsidRPr="00190F26">
              <w:rPr>
                <w:rFonts w:ascii="Times New Roman" w:hAnsi="Times New Roman" w:cs="Times New Roman"/>
                <w:sz w:val="20"/>
                <w:szCs w:val="20"/>
              </w:rPr>
              <w:t>, предлагаемого к</w:t>
            </w:r>
            <w:r w:rsidR="00A3521E" w:rsidRPr="00190F26">
              <w:rPr>
                <w:rFonts w:ascii="Times New Roman" w:hAnsi="Times New Roman" w:cs="Times New Roman"/>
                <w:sz w:val="20"/>
                <w:szCs w:val="20"/>
              </w:rPr>
              <w:t xml:space="preserve"> поставке, </w:t>
            </w:r>
            <w:r w:rsidRPr="00190F26">
              <w:rPr>
                <w:rFonts w:ascii="Times New Roman" w:hAnsi="Times New Roman" w:cs="Times New Roman"/>
                <w:sz w:val="20"/>
                <w:szCs w:val="20"/>
              </w:rPr>
              <w:t xml:space="preserve"> - копию  одного из </w:t>
            </w:r>
            <w:r w:rsidR="00AB0DB4" w:rsidRPr="00190F26">
              <w:rPr>
                <w:rFonts w:ascii="Times New Roman" w:hAnsi="Times New Roman" w:cs="Times New Roman"/>
                <w:sz w:val="20"/>
                <w:szCs w:val="20"/>
              </w:rPr>
              <w:t xml:space="preserve"> документов, перечисленных в п.2</w:t>
            </w:r>
            <w:r w:rsidRPr="00190F26">
              <w:rPr>
                <w:rFonts w:ascii="Times New Roman" w:hAnsi="Times New Roman" w:cs="Times New Roman"/>
                <w:sz w:val="20"/>
                <w:szCs w:val="20"/>
              </w:rPr>
              <w:t xml:space="preserve"> Постановления Правительства РФ</w:t>
            </w:r>
            <w:r w:rsidR="00AB0DB4" w:rsidRPr="00190F26">
              <w:rPr>
                <w:rFonts w:ascii="Times New Roman" w:hAnsi="Times New Roman" w:cs="Times New Roman"/>
                <w:sz w:val="20"/>
                <w:szCs w:val="20"/>
              </w:rPr>
              <w:t xml:space="preserve"> от 05.09.2017 №1072</w:t>
            </w:r>
            <w:r w:rsidRPr="00190F26">
              <w:rPr>
                <w:rFonts w:ascii="Times New Roman" w:hAnsi="Times New Roman" w:cs="Times New Roman"/>
                <w:sz w:val="20"/>
                <w:szCs w:val="20"/>
              </w:rPr>
              <w:t>.</w:t>
            </w:r>
          </w:p>
          <w:p w:rsidR="004A48DC" w:rsidRPr="005167A1"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3A0D9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AB51FB">
              <w:rPr>
                <w:rFonts w:ascii="Times New Roman" w:hAnsi="Times New Roman" w:cs="Times New Roman"/>
                <w:b/>
                <w:sz w:val="20"/>
                <w:szCs w:val="20"/>
              </w:rPr>
              <w:t>6</w:t>
            </w:r>
            <w:r w:rsidRPr="005167A1">
              <w:rPr>
                <w:rFonts w:ascii="Times New Roman" w:hAnsi="Times New Roman" w:cs="Times New Roman"/>
                <w:b/>
                <w:sz w:val="20"/>
                <w:szCs w:val="20"/>
              </w:rPr>
              <w:t xml:space="preserve"> »    </w:t>
            </w:r>
            <w:r w:rsidR="003A0D96">
              <w:rPr>
                <w:rFonts w:ascii="Times New Roman" w:hAnsi="Times New Roman" w:cs="Times New Roman"/>
                <w:b/>
                <w:sz w:val="20"/>
                <w:szCs w:val="20"/>
              </w:rPr>
              <w:t xml:space="preserve">декабря </w:t>
            </w:r>
            <w:r w:rsidR="00474676">
              <w:rPr>
                <w:rFonts w:ascii="Times New Roman" w:hAnsi="Times New Roman" w:cs="Times New Roman"/>
                <w:b/>
                <w:sz w:val="20"/>
                <w:szCs w:val="20"/>
              </w:rPr>
              <w:t xml:space="preserve"> </w:t>
            </w:r>
            <w:r w:rsidR="002D7531" w:rsidRPr="005167A1">
              <w:rPr>
                <w:rFonts w:ascii="Times New Roman" w:hAnsi="Times New Roman" w:cs="Times New Roman"/>
                <w:b/>
                <w:sz w:val="20"/>
                <w:szCs w:val="20"/>
              </w:rPr>
              <w:t xml:space="preserve"> 2018</w:t>
            </w:r>
            <w:r w:rsidRPr="005167A1">
              <w:rPr>
                <w:rFonts w:ascii="Times New Roman" w:hAnsi="Times New Roman" w:cs="Times New Roman"/>
                <w:sz w:val="20"/>
                <w:szCs w:val="20"/>
              </w:rPr>
              <w:t xml:space="preserve">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3A0D96">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AB51FB">
              <w:rPr>
                <w:rFonts w:ascii="Times New Roman" w:hAnsi="Times New Roman" w:cs="Times New Roman"/>
                <w:b/>
                <w:sz w:val="20"/>
                <w:szCs w:val="20"/>
              </w:rPr>
              <w:t>6</w:t>
            </w:r>
            <w:r w:rsidR="00474676">
              <w:rPr>
                <w:rFonts w:ascii="Times New Roman" w:hAnsi="Times New Roman" w:cs="Times New Roman"/>
                <w:b/>
                <w:sz w:val="20"/>
                <w:szCs w:val="20"/>
              </w:rPr>
              <w:t xml:space="preserve"> </w:t>
            </w:r>
            <w:r w:rsidR="004D57F5" w:rsidRPr="005167A1">
              <w:rPr>
                <w:rFonts w:ascii="Times New Roman" w:hAnsi="Times New Roman" w:cs="Times New Roman"/>
                <w:b/>
                <w:sz w:val="20"/>
                <w:szCs w:val="20"/>
              </w:rPr>
              <w:t xml:space="preserve"> »    </w:t>
            </w:r>
            <w:r w:rsidR="003A0D96">
              <w:rPr>
                <w:rFonts w:ascii="Times New Roman" w:hAnsi="Times New Roman" w:cs="Times New Roman"/>
                <w:b/>
                <w:sz w:val="20"/>
                <w:szCs w:val="20"/>
              </w:rPr>
              <w:t>декабря</w:t>
            </w:r>
            <w:r w:rsidR="00474676">
              <w:rPr>
                <w:rFonts w:ascii="Times New Roman" w:hAnsi="Times New Roman" w:cs="Times New Roman"/>
                <w:b/>
                <w:sz w:val="20"/>
                <w:szCs w:val="20"/>
              </w:rPr>
              <w:t xml:space="preserve"> </w:t>
            </w:r>
            <w:r w:rsidR="004A48DC" w:rsidRPr="005167A1">
              <w:rPr>
                <w:rFonts w:ascii="Times New Roman" w:hAnsi="Times New Roman" w:cs="Times New Roman"/>
                <w:b/>
                <w:sz w:val="20"/>
                <w:szCs w:val="20"/>
              </w:rPr>
              <w:t xml:space="preserve"> </w:t>
            </w:r>
            <w:r w:rsidR="002D7531"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 xml:space="preserve">   09:00                                  </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Pr="005167A1">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мил</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установлено</w:t>
            </w:r>
          </w:p>
        </w:tc>
      </w:tr>
      <w:tr w:rsidR="005167A1" w:rsidRPr="005167A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A0D96">
              <w:rPr>
                <w:rFonts w:ascii="Times New Roman" w:hAnsi="Times New Roman" w:cs="Times New Roman"/>
                <w:sz w:val="20"/>
                <w:szCs w:val="20"/>
              </w:rPr>
              <w:t>Не установлено</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3A0D9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AB51FB">
              <w:rPr>
                <w:rFonts w:ascii="Times New Roman" w:hAnsi="Times New Roman" w:cs="Times New Roman"/>
                <w:sz w:val="20"/>
                <w:szCs w:val="20"/>
              </w:rPr>
              <w:t>7</w:t>
            </w:r>
            <w:r w:rsidR="004746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    </w:t>
            </w:r>
            <w:r w:rsidR="003A0D96">
              <w:rPr>
                <w:rFonts w:ascii="Times New Roman" w:hAnsi="Times New Roman" w:cs="Times New Roman"/>
                <w:sz w:val="20"/>
                <w:szCs w:val="20"/>
              </w:rPr>
              <w:t xml:space="preserve">декабря </w:t>
            </w:r>
            <w:r w:rsidR="00474676">
              <w:rPr>
                <w:rFonts w:ascii="Times New Roman" w:hAnsi="Times New Roman" w:cs="Times New Roman"/>
                <w:sz w:val="20"/>
                <w:szCs w:val="20"/>
              </w:rPr>
              <w:t xml:space="preserve"> </w:t>
            </w:r>
            <w:r w:rsidR="002D7531" w:rsidRPr="005167A1">
              <w:rPr>
                <w:rFonts w:ascii="Times New Roman" w:hAnsi="Times New Roman" w:cs="Times New Roman"/>
                <w:sz w:val="20"/>
                <w:szCs w:val="20"/>
              </w:rPr>
              <w:t xml:space="preserve">  2018</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3A0D9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AB51FB">
              <w:rPr>
                <w:rFonts w:ascii="Times New Roman" w:hAnsi="Times New Roman" w:cs="Times New Roman"/>
                <w:sz w:val="20"/>
                <w:szCs w:val="20"/>
              </w:rPr>
              <w:t>10</w:t>
            </w:r>
            <w:bookmarkStart w:id="12" w:name="_GoBack"/>
            <w:bookmarkEnd w:id="12"/>
            <w:r w:rsidR="00474676">
              <w:rPr>
                <w:rFonts w:ascii="Times New Roman" w:hAnsi="Times New Roman" w:cs="Times New Roman"/>
                <w:sz w:val="20"/>
                <w:szCs w:val="20"/>
              </w:rPr>
              <w:t xml:space="preserve"> </w:t>
            </w:r>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3A0D96">
              <w:rPr>
                <w:rFonts w:ascii="Times New Roman" w:hAnsi="Times New Roman" w:cs="Times New Roman"/>
                <w:sz w:val="20"/>
                <w:szCs w:val="20"/>
              </w:rPr>
              <w:t xml:space="preserve">декабря </w:t>
            </w:r>
            <w:r w:rsidR="00474676">
              <w:rPr>
                <w:rFonts w:ascii="Times New Roman" w:hAnsi="Times New Roman" w:cs="Times New Roman"/>
                <w:sz w:val="20"/>
                <w:szCs w:val="20"/>
              </w:rPr>
              <w:t xml:space="preserve"> </w:t>
            </w:r>
            <w:r w:rsidR="004A48DC" w:rsidRPr="005167A1">
              <w:rPr>
                <w:rFonts w:ascii="Times New Roman" w:hAnsi="Times New Roman" w:cs="Times New Roman"/>
                <w:sz w:val="20"/>
                <w:szCs w:val="20"/>
              </w:rPr>
              <w:t xml:space="preserve"> </w:t>
            </w:r>
            <w:r w:rsidR="002D7531" w:rsidRPr="005167A1">
              <w:rPr>
                <w:rFonts w:ascii="Times New Roman" w:hAnsi="Times New Roman" w:cs="Times New Roman"/>
                <w:sz w:val="20"/>
                <w:szCs w:val="20"/>
              </w:rPr>
              <w:t xml:space="preserve">  2018</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39.</w:t>
            </w:r>
            <w:r w:rsidR="00C415D5"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Поставщик обязан поставить товар</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40.</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41.</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42.</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43.</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44.</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EC146C">
              <w:rPr>
                <w:rFonts w:ascii="Times New Roman" w:hAnsi="Times New Roman" w:cs="Times New Roman"/>
                <w:sz w:val="20"/>
                <w:szCs w:val="20"/>
              </w:rPr>
              <w:t>уклонившим</w:t>
            </w:r>
            <w:r w:rsidR="00375C9B" w:rsidRPr="005167A1">
              <w:rPr>
                <w:rFonts w:ascii="Times New Roman" w:hAnsi="Times New Roman" w:cs="Times New Roman"/>
                <w:sz w:val="20"/>
                <w:szCs w:val="20"/>
              </w:rPr>
              <w:t>ся</w:t>
            </w:r>
            <w:proofErr w:type="gramEnd"/>
            <w:r w:rsidR="00375C9B" w:rsidRPr="005167A1">
              <w:rPr>
                <w:rFonts w:ascii="Times New Roman" w:hAnsi="Times New Roman" w:cs="Times New Roman"/>
                <w:sz w:val="20"/>
                <w:szCs w:val="20"/>
              </w:rPr>
              <w:t xml:space="preserve"> от заключения контракт</w:t>
            </w:r>
            <w:r w:rsidR="00EC146C">
              <w:rPr>
                <w:rFonts w:ascii="Times New Roman" w:hAnsi="Times New Roman" w:cs="Times New Roman"/>
                <w:sz w:val="20"/>
                <w:szCs w:val="20"/>
              </w:rPr>
              <w:t>а</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 xml:space="preserve">т заключения контракта в порядке и </w:t>
            </w:r>
            <w:r w:rsidR="00EC146C">
              <w:rPr>
                <w:rFonts w:ascii="Times New Roman" w:hAnsi="Times New Roman" w:cs="Times New Roman"/>
                <w:sz w:val="20"/>
                <w:szCs w:val="20"/>
              </w:rPr>
              <w:t>на</w:t>
            </w:r>
            <w:r w:rsidR="00295A6A" w:rsidRPr="005167A1">
              <w:rPr>
                <w:rFonts w:ascii="Times New Roman" w:hAnsi="Times New Roman" w:cs="Times New Roman"/>
                <w:sz w:val="20"/>
                <w:szCs w:val="20"/>
              </w:rPr>
              <w:t xml:space="preserve">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исполнения контракта:                                        </w:t>
            </w:r>
          </w:p>
        </w:tc>
      </w:tr>
      <w:tr w:rsidR="005167A1" w:rsidRPr="005167A1"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45.</w:t>
            </w:r>
            <w:r w:rsidR="00C415D5" w:rsidRPr="005167A1">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167A1" w:rsidRDefault="004134E2" w:rsidP="003A0D9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 xml:space="preserve"> %  от начальной максимальной цены контракта,   в денежном выражении</w:t>
            </w:r>
            <w:r w:rsidR="00D10891" w:rsidRPr="005167A1">
              <w:rPr>
                <w:rFonts w:ascii="Times New Roman" w:hAnsi="Times New Roman" w:cs="Times New Roman"/>
                <w:sz w:val="20"/>
                <w:szCs w:val="20"/>
              </w:rPr>
              <w:t xml:space="preserve"> </w:t>
            </w:r>
            <w:r w:rsidR="003A0D96">
              <w:rPr>
                <w:rFonts w:ascii="Times New Roman" w:hAnsi="Times New Roman" w:cs="Times New Roman"/>
                <w:sz w:val="20"/>
                <w:szCs w:val="20"/>
              </w:rPr>
              <w:t>4 473,34</w:t>
            </w:r>
            <w:r w:rsidR="00D10891" w:rsidRPr="005167A1">
              <w:rPr>
                <w:rFonts w:ascii="Times New Roman" w:hAnsi="Times New Roman" w:cs="Times New Roman"/>
                <w:sz w:val="20"/>
                <w:szCs w:val="20"/>
              </w:rPr>
              <w:t xml:space="preserve"> </w:t>
            </w:r>
            <w:r w:rsidR="00992A70" w:rsidRPr="005167A1">
              <w:rPr>
                <w:rFonts w:ascii="Times New Roman" w:hAnsi="Times New Roman" w:cs="Times New Roman"/>
                <w:sz w:val="20"/>
                <w:szCs w:val="20"/>
              </w:rPr>
              <w:t>рублей</w:t>
            </w:r>
            <w:r w:rsidR="00C415D5" w:rsidRPr="005167A1">
              <w:rPr>
                <w:rFonts w:ascii="Times New Roman" w:hAnsi="Times New Roman" w:cs="Times New Roman"/>
                <w:sz w:val="20"/>
                <w:szCs w:val="20"/>
              </w:rPr>
              <w:t>.</w:t>
            </w:r>
          </w:p>
        </w:tc>
      </w:tr>
      <w:tr w:rsidR="005167A1" w:rsidRPr="005167A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46.</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w:t>
            </w:r>
            <w:r w:rsidRPr="005167A1">
              <w:rPr>
                <w:rFonts w:ascii="Times New Roman" w:hAnsi="Times New Roman" w:cs="Times New Roman"/>
                <w:sz w:val="20"/>
                <w:szCs w:val="20"/>
              </w:rPr>
              <w:lastRenderedPageBreak/>
              <w:t>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3A0D96" w:rsidRPr="003A0D96" w:rsidRDefault="003A0D96" w:rsidP="003A0D96">
      <w:pPr>
        <w:spacing w:after="0" w:line="240" w:lineRule="auto"/>
        <w:jc w:val="center"/>
        <w:rPr>
          <w:rFonts w:ascii="Times New Roman" w:eastAsia="Times New Roman" w:hAnsi="Times New Roman" w:cs="Times New Roman"/>
          <w:b/>
          <w:sz w:val="27"/>
          <w:szCs w:val="27"/>
          <w:lang w:eastAsia="ru-RU"/>
        </w:rPr>
      </w:pPr>
      <w:r w:rsidRPr="003A0D96">
        <w:rPr>
          <w:rFonts w:ascii="Times New Roman" w:eastAsia="Times New Roman" w:hAnsi="Times New Roman" w:cs="Times New Roman"/>
          <w:b/>
          <w:sz w:val="27"/>
          <w:szCs w:val="27"/>
          <w:lang w:eastAsia="ru-RU"/>
        </w:rPr>
        <w:t>Техническое задание по предмету закупки:</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36"/>
        <w:gridCol w:w="1080"/>
        <w:gridCol w:w="1260"/>
      </w:tblGrid>
      <w:tr w:rsidR="003A0D96" w:rsidRPr="003A0D96" w:rsidTr="003A0D96">
        <w:tc>
          <w:tcPr>
            <w:tcW w:w="568" w:type="dxa"/>
          </w:tcPr>
          <w:p w:rsidR="003A0D96" w:rsidRPr="003A0D96" w:rsidRDefault="003A0D96" w:rsidP="003A0D96">
            <w:pPr>
              <w:spacing w:after="0" w:line="240" w:lineRule="auto"/>
              <w:jc w:val="center"/>
              <w:rPr>
                <w:rFonts w:ascii="Times New Roman" w:eastAsia="Times New Roman" w:hAnsi="Times New Roman" w:cs="Times New Roman"/>
                <w:b/>
                <w:bCs/>
                <w:sz w:val="24"/>
                <w:szCs w:val="24"/>
                <w:lang w:eastAsia="ru-RU"/>
              </w:rPr>
            </w:pPr>
            <w:r w:rsidRPr="003A0D96">
              <w:rPr>
                <w:rFonts w:ascii="Times New Roman" w:eastAsia="Times New Roman" w:hAnsi="Times New Roman" w:cs="Times New Roman"/>
                <w:b/>
                <w:bCs/>
                <w:sz w:val="24"/>
                <w:szCs w:val="24"/>
                <w:lang w:eastAsia="ru-RU"/>
              </w:rPr>
              <w:t xml:space="preserve">№ </w:t>
            </w:r>
            <w:proofErr w:type="gramStart"/>
            <w:r w:rsidRPr="003A0D96">
              <w:rPr>
                <w:rFonts w:ascii="Times New Roman" w:eastAsia="Times New Roman" w:hAnsi="Times New Roman" w:cs="Times New Roman"/>
                <w:b/>
                <w:bCs/>
                <w:sz w:val="24"/>
                <w:szCs w:val="24"/>
                <w:lang w:eastAsia="ru-RU"/>
              </w:rPr>
              <w:t>п</w:t>
            </w:r>
            <w:proofErr w:type="gramEnd"/>
            <w:r w:rsidRPr="003A0D96">
              <w:rPr>
                <w:rFonts w:ascii="Times New Roman" w:eastAsia="Times New Roman" w:hAnsi="Times New Roman" w:cs="Times New Roman"/>
                <w:b/>
                <w:bCs/>
                <w:sz w:val="24"/>
                <w:szCs w:val="24"/>
                <w:lang w:eastAsia="ru-RU"/>
              </w:rPr>
              <w:t>/п</w:t>
            </w:r>
          </w:p>
        </w:tc>
        <w:tc>
          <w:tcPr>
            <w:tcW w:w="6736" w:type="dxa"/>
            <w:vAlign w:val="center"/>
          </w:tcPr>
          <w:p w:rsidR="003A0D96" w:rsidRPr="003A0D96" w:rsidRDefault="003A0D96" w:rsidP="003A0D96">
            <w:pPr>
              <w:spacing w:after="0" w:line="240" w:lineRule="auto"/>
              <w:jc w:val="center"/>
              <w:rPr>
                <w:rFonts w:ascii="Times New Roman" w:eastAsia="Times New Roman" w:hAnsi="Times New Roman" w:cs="Times New Roman"/>
                <w:b/>
                <w:bCs/>
                <w:sz w:val="24"/>
                <w:szCs w:val="24"/>
                <w:lang w:eastAsia="ru-RU"/>
              </w:rPr>
            </w:pPr>
            <w:r w:rsidRPr="003A0D96">
              <w:rPr>
                <w:rFonts w:ascii="Times New Roman" w:eastAsia="Times New Roman" w:hAnsi="Times New Roman" w:cs="Times New Roman"/>
                <w:b/>
                <w:bCs/>
                <w:sz w:val="24"/>
                <w:szCs w:val="24"/>
                <w:lang w:eastAsia="ru-RU"/>
              </w:rPr>
              <w:t>Наименование продукции, работ, услуг</w:t>
            </w:r>
          </w:p>
        </w:tc>
        <w:tc>
          <w:tcPr>
            <w:tcW w:w="1080" w:type="dxa"/>
            <w:vAlign w:val="center"/>
          </w:tcPr>
          <w:p w:rsidR="003A0D96" w:rsidRPr="003A0D96" w:rsidRDefault="003A0D96" w:rsidP="003A0D96">
            <w:pPr>
              <w:spacing w:after="0" w:line="240" w:lineRule="auto"/>
              <w:jc w:val="center"/>
              <w:rPr>
                <w:rFonts w:ascii="Times New Roman" w:eastAsia="Times New Roman" w:hAnsi="Times New Roman" w:cs="Times New Roman"/>
                <w:b/>
                <w:bCs/>
                <w:sz w:val="24"/>
                <w:szCs w:val="24"/>
                <w:lang w:eastAsia="ru-RU"/>
              </w:rPr>
            </w:pPr>
            <w:r w:rsidRPr="003A0D96">
              <w:rPr>
                <w:rFonts w:ascii="Times New Roman" w:eastAsia="Times New Roman" w:hAnsi="Times New Roman" w:cs="Times New Roman"/>
                <w:b/>
                <w:bCs/>
                <w:sz w:val="24"/>
                <w:szCs w:val="24"/>
                <w:lang w:eastAsia="ru-RU"/>
              </w:rPr>
              <w:t>Кол-во</w:t>
            </w:r>
          </w:p>
        </w:tc>
        <w:tc>
          <w:tcPr>
            <w:tcW w:w="1260" w:type="dxa"/>
            <w:vAlign w:val="center"/>
          </w:tcPr>
          <w:p w:rsidR="003A0D96" w:rsidRPr="003A0D96" w:rsidRDefault="003A0D96" w:rsidP="003A0D96">
            <w:pPr>
              <w:spacing w:after="0" w:line="240" w:lineRule="auto"/>
              <w:jc w:val="center"/>
              <w:rPr>
                <w:rFonts w:ascii="Times New Roman" w:eastAsia="Times New Roman" w:hAnsi="Times New Roman" w:cs="Times New Roman"/>
                <w:b/>
                <w:bCs/>
                <w:sz w:val="24"/>
                <w:szCs w:val="24"/>
                <w:lang w:eastAsia="ru-RU"/>
              </w:rPr>
            </w:pPr>
            <w:r w:rsidRPr="003A0D96">
              <w:rPr>
                <w:rFonts w:ascii="Times New Roman" w:eastAsia="Times New Roman" w:hAnsi="Times New Roman" w:cs="Times New Roman"/>
                <w:b/>
                <w:bCs/>
                <w:sz w:val="24"/>
                <w:szCs w:val="24"/>
                <w:lang w:eastAsia="ru-RU"/>
              </w:rPr>
              <w:t>Ед. изм.</w:t>
            </w:r>
          </w:p>
        </w:tc>
      </w:tr>
      <w:tr w:rsidR="003A0D96" w:rsidRPr="003A0D96" w:rsidTr="003A0D96">
        <w:trPr>
          <w:trHeight w:val="6434"/>
        </w:trPr>
        <w:tc>
          <w:tcPr>
            <w:tcW w:w="568" w:type="dxa"/>
          </w:tcPr>
          <w:p w:rsidR="003A0D96" w:rsidRPr="003A0D96" w:rsidRDefault="003A0D96" w:rsidP="003A0D96">
            <w:pPr>
              <w:numPr>
                <w:ilvl w:val="0"/>
                <w:numId w:val="43"/>
              </w:numPr>
              <w:spacing w:after="0" w:line="240" w:lineRule="auto"/>
              <w:rPr>
                <w:rFonts w:ascii="Times New Roman" w:eastAsia="Times New Roman" w:hAnsi="Times New Roman" w:cs="Times New Roman"/>
                <w:bCs/>
                <w:sz w:val="24"/>
                <w:szCs w:val="24"/>
                <w:lang w:eastAsia="ru-RU"/>
              </w:rPr>
            </w:pPr>
          </w:p>
        </w:tc>
        <w:tc>
          <w:tcPr>
            <w:tcW w:w="6736" w:type="dxa"/>
          </w:tcPr>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b/>
                <w:sz w:val="24"/>
                <w:szCs w:val="24"/>
                <w:lang w:eastAsia="ru-RU"/>
              </w:rPr>
              <w:t>Секция неразборная из 4-х стульев</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Технические характеристики:</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Квадратная сварная.</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 xml:space="preserve">Габариты: 2027 - </w:t>
            </w:r>
            <w:smartTag w:uri="urn:schemas-microsoft-com:office:smarttags" w:element="metricconverter">
              <w:smartTagPr>
                <w:attr w:name="ProductID" w:val="2030 мм"/>
              </w:smartTagPr>
              <w:r w:rsidRPr="003A0D96">
                <w:rPr>
                  <w:rFonts w:ascii="Times New Roman" w:eastAsia="Times New Roman" w:hAnsi="Times New Roman" w:cs="Times New Roman"/>
                  <w:sz w:val="24"/>
                  <w:szCs w:val="24"/>
                  <w:lang w:eastAsia="ru-RU"/>
                </w:rPr>
                <w:t>2030 мм</w:t>
              </w:r>
            </w:smartTag>
            <w:r w:rsidRPr="003A0D96">
              <w:rPr>
                <w:rFonts w:ascii="Times New Roman" w:eastAsia="Times New Roman" w:hAnsi="Times New Roman" w:cs="Times New Roman"/>
                <w:sz w:val="24"/>
                <w:szCs w:val="24"/>
                <w:lang w:eastAsia="ru-RU"/>
              </w:rPr>
              <w:t xml:space="preserve"> х 520-</w:t>
            </w:r>
            <w:smartTag w:uri="urn:schemas-microsoft-com:office:smarttags" w:element="metricconverter">
              <w:smartTagPr>
                <w:attr w:name="ProductID" w:val="525 мм"/>
              </w:smartTagPr>
              <w:r w:rsidRPr="003A0D96">
                <w:rPr>
                  <w:rFonts w:ascii="Times New Roman" w:eastAsia="Times New Roman" w:hAnsi="Times New Roman" w:cs="Times New Roman"/>
                  <w:sz w:val="24"/>
                  <w:szCs w:val="24"/>
                  <w:lang w:eastAsia="ru-RU"/>
                </w:rPr>
                <w:t>525 мм</w:t>
              </w:r>
            </w:smartTag>
            <w:r w:rsidRPr="003A0D96">
              <w:rPr>
                <w:rFonts w:ascii="Times New Roman" w:eastAsia="Times New Roman" w:hAnsi="Times New Roman" w:cs="Times New Roman"/>
                <w:sz w:val="24"/>
                <w:szCs w:val="24"/>
                <w:lang w:eastAsia="ru-RU"/>
              </w:rPr>
              <w:t xml:space="preserve"> х767-865 мм, </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 xml:space="preserve">Материал: </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 xml:space="preserve">сидение и спинка - металл перфорированный, </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 xml:space="preserve">каркас стула - труба стальная тонкостенная </w:t>
            </w:r>
            <w:proofErr w:type="spellStart"/>
            <w:r w:rsidRPr="003A0D96">
              <w:rPr>
                <w:rFonts w:ascii="Times New Roman" w:eastAsia="Times New Roman" w:hAnsi="Times New Roman" w:cs="Times New Roman"/>
                <w:sz w:val="24"/>
                <w:szCs w:val="24"/>
                <w:lang w:eastAsia="ru-RU"/>
              </w:rPr>
              <w:t>холоднокатанная</w:t>
            </w:r>
            <w:proofErr w:type="spellEnd"/>
            <w:r w:rsidRPr="003A0D96">
              <w:rPr>
                <w:rFonts w:ascii="Times New Roman" w:eastAsia="Times New Roman" w:hAnsi="Times New Roman" w:cs="Times New Roman"/>
                <w:sz w:val="24"/>
                <w:szCs w:val="24"/>
                <w:lang w:eastAsia="ru-RU"/>
              </w:rPr>
              <w:t xml:space="preserve"> (20х20 мм или 25х25 мм), </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 xml:space="preserve">основа секции - балка (труба 40х60 мм или 50х50). </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Расстояние между посадочными местами – 125-</w:t>
            </w:r>
            <w:smartTag w:uri="urn:schemas-microsoft-com:office:smarttags" w:element="metricconverter">
              <w:smartTagPr>
                <w:attr w:name="ProductID" w:val="130 мм"/>
              </w:smartTagPr>
              <w:r w:rsidRPr="003A0D96">
                <w:rPr>
                  <w:rFonts w:ascii="Times New Roman" w:eastAsia="Times New Roman" w:hAnsi="Times New Roman" w:cs="Times New Roman"/>
                  <w:sz w:val="24"/>
                  <w:szCs w:val="24"/>
                  <w:lang w:eastAsia="ru-RU"/>
                </w:rPr>
                <w:t>130 мм</w:t>
              </w:r>
            </w:smartTag>
            <w:r w:rsidRPr="003A0D96">
              <w:rPr>
                <w:rFonts w:ascii="Times New Roman" w:eastAsia="Times New Roman" w:hAnsi="Times New Roman" w:cs="Times New Roman"/>
                <w:sz w:val="24"/>
                <w:szCs w:val="24"/>
                <w:lang w:eastAsia="ru-RU"/>
              </w:rPr>
              <w:t xml:space="preserve">. </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 xml:space="preserve">Края стальных труб оснащены пластиковыми заглушками. </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Краска - полимерное покрытие, цвет зеленый, оттенок согласовывается с Заказчиком.</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b/>
                <w:sz w:val="24"/>
                <w:szCs w:val="24"/>
                <w:lang w:eastAsia="ru-RU"/>
              </w:rPr>
              <w:t>Вид секций</w:t>
            </w:r>
            <w:r w:rsidRPr="003A0D96">
              <w:rPr>
                <w:rFonts w:ascii="Times New Roman" w:eastAsia="Times New Roman" w:hAnsi="Times New Roman" w:cs="Times New Roman"/>
                <w:sz w:val="24"/>
                <w:szCs w:val="24"/>
                <w:lang w:eastAsia="ru-RU"/>
              </w:rPr>
              <w:t>:</w:t>
            </w:r>
          </w:p>
          <w:p w:rsidR="003A0D96" w:rsidRPr="003A0D96" w:rsidRDefault="003A0D96"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noProof/>
                <w:sz w:val="24"/>
                <w:szCs w:val="24"/>
                <w:lang w:eastAsia="ru-RU"/>
              </w:rPr>
              <w:drawing>
                <wp:inline distT="0" distB="0" distL="0" distR="0" wp14:anchorId="5CDCCD24" wp14:editId="1DB6B419">
                  <wp:extent cx="2381250" cy="1790700"/>
                  <wp:effectExtent l="19050" t="0" r="0" b="0"/>
                  <wp:docPr id="2" name="Рисунок 1" descr="http://mebel-alfa-plus.ru/sites/default/files/styles/uc_product/public/sp1.104_vysokie_spinki-138ea.jpg?itok=pShVnk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bel-alfa-plus.ru/sites/default/files/styles/uc_product/public/sp1.104_vysokie_spinki-138ea.jpg?itok=pShVnkEW"/>
                          <pic:cNvPicPr>
                            <a:picLocks noChangeAspect="1" noChangeArrowheads="1"/>
                          </pic:cNvPicPr>
                        </pic:nvPicPr>
                        <pic:blipFill>
                          <a:blip r:embed="rId13"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tc>
        <w:tc>
          <w:tcPr>
            <w:tcW w:w="1080" w:type="dxa"/>
            <w:vAlign w:val="center"/>
          </w:tcPr>
          <w:p w:rsidR="003A0D96" w:rsidRPr="003A0D96" w:rsidRDefault="003A0D96"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5</w:t>
            </w:r>
          </w:p>
        </w:tc>
        <w:tc>
          <w:tcPr>
            <w:tcW w:w="1260" w:type="dxa"/>
            <w:vAlign w:val="center"/>
          </w:tcPr>
          <w:p w:rsidR="003A0D96" w:rsidRPr="003A0D96" w:rsidRDefault="003A0D96"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sz w:val="24"/>
                <w:szCs w:val="24"/>
                <w:lang w:eastAsia="ru-RU"/>
              </w:rPr>
              <w:t>шт.</w:t>
            </w:r>
          </w:p>
        </w:tc>
      </w:tr>
    </w:tbl>
    <w:p w:rsidR="003A0D96" w:rsidRPr="003A0D96" w:rsidRDefault="003A0D96" w:rsidP="003A0D96">
      <w:pPr>
        <w:spacing w:after="0" w:line="240" w:lineRule="auto"/>
        <w:jc w:val="both"/>
        <w:rPr>
          <w:rFonts w:ascii="Times New Roman" w:eastAsia="Times New Roman" w:hAnsi="Times New Roman" w:cs="Times New Roman"/>
          <w:b/>
          <w:lang w:eastAsia="ru-RU"/>
        </w:rPr>
      </w:pPr>
    </w:p>
    <w:p w:rsidR="003A0D96" w:rsidRPr="003A0D96" w:rsidRDefault="003A0D96" w:rsidP="003A0D96">
      <w:pPr>
        <w:numPr>
          <w:ilvl w:val="0"/>
          <w:numId w:val="41"/>
        </w:numPr>
        <w:tabs>
          <w:tab w:val="num" w:pos="360"/>
        </w:tabs>
        <w:spacing w:after="0" w:line="240" w:lineRule="auto"/>
        <w:ind w:left="0" w:firstLine="0"/>
        <w:jc w:val="both"/>
        <w:rPr>
          <w:rFonts w:ascii="Times New Roman" w:eastAsia="Times New Roman" w:hAnsi="Times New Roman" w:cs="Times New Roman"/>
          <w:b/>
          <w:lang w:eastAsia="ru-RU"/>
        </w:rPr>
      </w:pPr>
      <w:r w:rsidRPr="003A0D96">
        <w:rPr>
          <w:rFonts w:ascii="Times New Roman" w:eastAsia="Times New Roman" w:hAnsi="Times New Roman" w:cs="Times New Roman"/>
          <w:b/>
          <w:lang w:eastAsia="ru-RU"/>
        </w:rPr>
        <w:t>Источник финансирования</w:t>
      </w:r>
      <w:r w:rsidRPr="003A0D96">
        <w:rPr>
          <w:rFonts w:ascii="Times New Roman" w:eastAsia="Times New Roman" w:hAnsi="Times New Roman" w:cs="Times New Roman"/>
          <w:lang w:eastAsia="ru-RU"/>
        </w:rPr>
        <w:t>: средства бюджетных организаций</w:t>
      </w:r>
    </w:p>
    <w:p w:rsidR="003A0D96" w:rsidRPr="003A0D96" w:rsidRDefault="003A0D96" w:rsidP="003A0D96">
      <w:pPr>
        <w:numPr>
          <w:ilvl w:val="0"/>
          <w:numId w:val="41"/>
        </w:numPr>
        <w:tabs>
          <w:tab w:val="num" w:pos="360"/>
        </w:tabs>
        <w:spacing w:after="0" w:line="240" w:lineRule="auto"/>
        <w:ind w:left="0" w:firstLine="0"/>
        <w:jc w:val="both"/>
        <w:rPr>
          <w:rFonts w:ascii="Times New Roman" w:eastAsia="Times New Roman" w:hAnsi="Times New Roman" w:cs="Times New Roman"/>
          <w:b/>
          <w:lang w:eastAsia="ru-RU"/>
        </w:rPr>
      </w:pPr>
      <w:r w:rsidRPr="003A0D96">
        <w:rPr>
          <w:rFonts w:ascii="Times New Roman" w:eastAsia="Times New Roman" w:hAnsi="Times New Roman" w:cs="Times New Roman"/>
          <w:b/>
          <w:lang w:eastAsia="ru-RU"/>
        </w:rPr>
        <w:t>Предмет запроса котировок</w:t>
      </w:r>
      <w:r w:rsidRPr="003A0D96">
        <w:rPr>
          <w:rFonts w:ascii="Times New Roman" w:eastAsia="Times New Roman" w:hAnsi="Times New Roman" w:cs="Times New Roman"/>
          <w:lang w:eastAsia="ru-RU"/>
        </w:rPr>
        <w:t>: поставка мебели металлической для Новосибирского техникума железнодорожного транспорта – структурного подразделения СГУПС.</w:t>
      </w:r>
    </w:p>
    <w:p w:rsidR="003A0D96" w:rsidRPr="003A0D96" w:rsidRDefault="003A0D96" w:rsidP="003A0D96">
      <w:pPr>
        <w:numPr>
          <w:ilvl w:val="0"/>
          <w:numId w:val="41"/>
        </w:numPr>
        <w:tabs>
          <w:tab w:val="num" w:pos="360"/>
        </w:tabs>
        <w:spacing w:after="0" w:line="240" w:lineRule="auto"/>
        <w:ind w:left="0" w:firstLine="0"/>
        <w:jc w:val="both"/>
        <w:rPr>
          <w:rFonts w:ascii="Times New Roman" w:eastAsia="Times New Roman" w:hAnsi="Times New Roman" w:cs="Times New Roman"/>
          <w:lang w:eastAsia="ru-RU"/>
        </w:rPr>
      </w:pPr>
      <w:r w:rsidRPr="003A0D96">
        <w:rPr>
          <w:rFonts w:ascii="Times New Roman" w:eastAsia="Times New Roman" w:hAnsi="Times New Roman" w:cs="Times New Roman"/>
          <w:b/>
          <w:lang w:eastAsia="ru-RU"/>
        </w:rPr>
        <w:t>Требования заказчика к товарам, работам, услугам по предмету запроса котировок, их количество и объем</w:t>
      </w:r>
      <w:r w:rsidRPr="003A0D96">
        <w:rPr>
          <w:rFonts w:ascii="Times New Roman" w:eastAsia="Times New Roman" w:hAnsi="Times New Roman" w:cs="Times New Roman"/>
          <w:lang w:eastAsia="ru-RU"/>
        </w:rPr>
        <w:t>: 5 шт.</w:t>
      </w:r>
    </w:p>
    <w:p w:rsidR="003A0D96" w:rsidRPr="003A0D96" w:rsidRDefault="003A0D96" w:rsidP="003A0D96">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A0D96">
        <w:rPr>
          <w:rFonts w:ascii="Times New Roman" w:eastAsia="Times New Roman" w:hAnsi="Times New Roman" w:cs="Times New Roman"/>
          <w:lang w:eastAsia="ru-RU"/>
        </w:rPr>
        <w:t>Упаковка товара должна обеспечивать его сохранность при транспортировке, а также при погрузочно-разгрузочных работах.</w:t>
      </w:r>
    </w:p>
    <w:p w:rsidR="003A0D96" w:rsidRPr="003A0D96" w:rsidRDefault="003A0D96" w:rsidP="003A0D96">
      <w:pPr>
        <w:numPr>
          <w:ilvl w:val="0"/>
          <w:numId w:val="42"/>
        </w:numPr>
        <w:tabs>
          <w:tab w:val="num" w:pos="426"/>
        </w:tabs>
        <w:spacing w:after="0" w:line="240" w:lineRule="auto"/>
        <w:ind w:left="0" w:firstLine="0"/>
        <w:jc w:val="both"/>
        <w:rPr>
          <w:rFonts w:ascii="Times New Roman" w:eastAsia="Times New Roman" w:hAnsi="Times New Roman" w:cs="Times New Roman"/>
          <w:b/>
          <w:lang w:eastAsia="ru-RU"/>
        </w:rPr>
      </w:pPr>
      <w:r w:rsidRPr="003A0D96">
        <w:rPr>
          <w:rFonts w:ascii="Times New Roman" w:eastAsia="Times New Roman" w:hAnsi="Times New Roman" w:cs="Times New Roman"/>
          <w:b/>
          <w:lang w:eastAsia="ru-RU"/>
        </w:rPr>
        <w:t xml:space="preserve">Место доставки поставляемых товаров, место выполнения работ, место оказания услуг: </w:t>
      </w:r>
      <w:r w:rsidRPr="003A0D96">
        <w:rPr>
          <w:rFonts w:ascii="Times New Roman" w:eastAsia="Times New Roman" w:hAnsi="Times New Roman" w:cs="Times New Roman"/>
          <w:lang w:eastAsia="ru-RU"/>
        </w:rPr>
        <w:t xml:space="preserve">г. Новосибирск, ул. </w:t>
      </w:r>
      <w:proofErr w:type="spellStart"/>
      <w:r w:rsidRPr="003A0D96">
        <w:rPr>
          <w:rFonts w:ascii="Times New Roman" w:eastAsia="Times New Roman" w:hAnsi="Times New Roman" w:cs="Times New Roman"/>
          <w:lang w:eastAsia="ru-RU"/>
        </w:rPr>
        <w:t>Лениногорская</w:t>
      </w:r>
      <w:proofErr w:type="spellEnd"/>
      <w:r w:rsidRPr="003A0D96">
        <w:rPr>
          <w:rFonts w:ascii="Times New Roman" w:eastAsia="Times New Roman" w:hAnsi="Times New Roman" w:cs="Times New Roman"/>
          <w:lang w:eastAsia="ru-RU"/>
        </w:rPr>
        <w:t>, 80.</w:t>
      </w:r>
      <w:r w:rsidRPr="003A0D96">
        <w:rPr>
          <w:rFonts w:ascii="Times New Roman" w:eastAsia="Times New Roman" w:hAnsi="Times New Roman" w:cs="Times New Roman"/>
          <w:b/>
          <w:lang w:eastAsia="ru-RU"/>
        </w:rPr>
        <w:t xml:space="preserve"> </w:t>
      </w:r>
    </w:p>
    <w:p w:rsidR="003A0D96" w:rsidRPr="003A0D96" w:rsidRDefault="003A0D96" w:rsidP="003A0D96">
      <w:pPr>
        <w:numPr>
          <w:ilvl w:val="0"/>
          <w:numId w:val="42"/>
        </w:numPr>
        <w:tabs>
          <w:tab w:val="num" w:pos="426"/>
        </w:tabs>
        <w:spacing w:after="0" w:line="240" w:lineRule="auto"/>
        <w:ind w:left="0" w:firstLine="0"/>
        <w:jc w:val="both"/>
        <w:rPr>
          <w:rFonts w:ascii="Times New Roman" w:eastAsia="Times New Roman" w:hAnsi="Times New Roman" w:cs="Times New Roman"/>
          <w:lang w:eastAsia="ru-RU"/>
        </w:rPr>
      </w:pPr>
      <w:r w:rsidRPr="003A0D96">
        <w:rPr>
          <w:rFonts w:ascii="Times New Roman" w:eastAsia="Times New Roman" w:hAnsi="Times New Roman" w:cs="Times New Roman"/>
          <w:b/>
          <w:lang w:eastAsia="ru-RU"/>
        </w:rPr>
        <w:t>Сроки поставок товаров, выполнения работ, оказания услуг:</w:t>
      </w:r>
      <w:r w:rsidRPr="003A0D96">
        <w:rPr>
          <w:rFonts w:ascii="Times New Roman" w:eastAsia="Times New Roman" w:hAnsi="Times New Roman" w:cs="Times New Roman"/>
          <w:lang w:eastAsia="ru-RU"/>
        </w:rPr>
        <w:t xml:space="preserve"> </w:t>
      </w:r>
      <w:r w:rsidRPr="003A0D96">
        <w:rPr>
          <w:rFonts w:ascii="Times New Roman CYR" w:eastAsia="Times New Roman" w:hAnsi="Times New Roman CYR" w:cs="Times New Roman"/>
          <w:sz w:val="24"/>
          <w:szCs w:val="24"/>
          <w:lang w:eastAsia="ru-RU"/>
        </w:rPr>
        <w:t>в течение 14 календарных дней с момента заключения договора.</w:t>
      </w:r>
      <w:r w:rsidRPr="003A0D96">
        <w:rPr>
          <w:rFonts w:ascii="Times New Roman" w:eastAsia="Times New Roman" w:hAnsi="Times New Roman" w:cs="Times New Roman"/>
          <w:b/>
          <w:lang w:eastAsia="ru-RU"/>
        </w:rPr>
        <w:t xml:space="preserve"> </w:t>
      </w:r>
    </w:p>
    <w:p w:rsidR="003A0D96" w:rsidRPr="003A0D96" w:rsidRDefault="003A0D96" w:rsidP="003A0D96">
      <w:pPr>
        <w:numPr>
          <w:ilvl w:val="0"/>
          <w:numId w:val="42"/>
        </w:numPr>
        <w:tabs>
          <w:tab w:val="num" w:pos="426"/>
        </w:tabs>
        <w:spacing w:after="0" w:line="240" w:lineRule="auto"/>
        <w:ind w:left="0" w:firstLine="0"/>
        <w:jc w:val="both"/>
        <w:rPr>
          <w:rFonts w:ascii="Times New Roman" w:eastAsia="Times New Roman" w:hAnsi="Times New Roman" w:cs="Times New Roman"/>
          <w:lang w:eastAsia="ru-RU"/>
        </w:rPr>
      </w:pPr>
      <w:proofErr w:type="gramStart"/>
      <w:r w:rsidRPr="003A0D96">
        <w:rPr>
          <w:rFonts w:ascii="Times New Roman" w:eastAsia="Times New Roman" w:hAnsi="Times New Roman" w:cs="Times New Roman"/>
          <w:b/>
          <w:lang w:eastAsia="ru-RU"/>
        </w:rPr>
        <w:lastRenderedPageBreak/>
        <w:t>Сведения о включенных (не включенных) в цену товаров, работ, услуг расходах</w:t>
      </w:r>
      <w:r w:rsidRPr="003A0D96">
        <w:rPr>
          <w:rFonts w:ascii="Times New Roman" w:eastAsia="Times New Roman" w:hAnsi="Times New Roman" w:cs="Times New Roman"/>
          <w:lang w:eastAsia="ru-RU"/>
        </w:rPr>
        <w:t xml:space="preserve">: цена договора включает в себя стоимость поставляемого товара с учетом стоимости упаковки, транспортных расходов на доставку, погрузку и разгрузку, а также расходов  по уплате всех необходимых налогов, сборов и пошлин. </w:t>
      </w:r>
      <w:proofErr w:type="gramEnd"/>
    </w:p>
    <w:p w:rsidR="003A0D96" w:rsidRPr="003A0D96" w:rsidRDefault="003A0D96" w:rsidP="003A0D96">
      <w:pPr>
        <w:numPr>
          <w:ilvl w:val="0"/>
          <w:numId w:val="42"/>
        </w:numPr>
        <w:tabs>
          <w:tab w:val="num" w:pos="426"/>
        </w:tabs>
        <w:spacing w:after="0" w:line="240" w:lineRule="auto"/>
        <w:ind w:left="0" w:firstLine="0"/>
        <w:jc w:val="both"/>
        <w:rPr>
          <w:rFonts w:ascii="Times New Roman" w:eastAsia="Times New Roman" w:hAnsi="Times New Roman" w:cs="Times New Roman"/>
          <w:b/>
          <w:lang w:eastAsia="ru-RU"/>
        </w:rPr>
      </w:pPr>
      <w:r w:rsidRPr="003A0D96">
        <w:rPr>
          <w:rFonts w:ascii="Times New Roman" w:eastAsia="Times New Roman" w:hAnsi="Times New Roman" w:cs="Times New Roman"/>
          <w:b/>
          <w:lang w:eastAsia="ru-RU"/>
        </w:rPr>
        <w:t>Срок и условия оплаты поставок товаров, выполнения работ, оказания услуг</w:t>
      </w:r>
      <w:r w:rsidRPr="003A0D96">
        <w:rPr>
          <w:rFonts w:ascii="Times New Roman" w:eastAsia="Times New Roman" w:hAnsi="Times New Roman" w:cs="Times New Roman"/>
          <w:lang w:eastAsia="ru-RU"/>
        </w:rPr>
        <w:t>:</w:t>
      </w:r>
      <w:r w:rsidRPr="003A0D96">
        <w:rPr>
          <w:rFonts w:ascii="Times New Roman" w:eastAsia="Times New Roman" w:hAnsi="Times New Roman" w:cs="Times New Roman"/>
          <w:b/>
          <w:lang w:eastAsia="ru-RU"/>
        </w:rPr>
        <w:t xml:space="preserve"> </w:t>
      </w:r>
      <w:r w:rsidRPr="003A0D96">
        <w:rPr>
          <w:rFonts w:ascii="Times New Roman CYR" w:eastAsia="Times New Roman" w:hAnsi="Times New Roman CYR" w:cs="Times New Roman"/>
          <w:lang w:eastAsia="ru-RU"/>
        </w:rPr>
        <w:t>оплата цены договора производится Заказчиком  после поставки и принятия т</w:t>
      </w:r>
      <w:r w:rsidR="000E3E54">
        <w:rPr>
          <w:rFonts w:ascii="Times New Roman CYR" w:eastAsia="Times New Roman" w:hAnsi="Times New Roman CYR" w:cs="Times New Roman"/>
          <w:lang w:eastAsia="ru-RU"/>
        </w:rPr>
        <w:t>овара в полном объеме, в течение</w:t>
      </w:r>
      <w:r w:rsidRPr="003A0D96">
        <w:rPr>
          <w:rFonts w:ascii="Times New Roman CYR" w:eastAsia="Times New Roman" w:hAnsi="Times New Roman CYR" w:cs="Times New Roman"/>
          <w:lang w:eastAsia="ru-RU"/>
        </w:rPr>
        <w:t xml:space="preserve">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w:t>
      </w:r>
      <w:proofErr w:type="gramStart"/>
      <w:r w:rsidRPr="003A0D96">
        <w:rPr>
          <w:rFonts w:ascii="Times New Roman CYR" w:eastAsia="Times New Roman" w:hAnsi="Times New Roman CYR" w:cs="Times New Roman"/>
          <w:lang w:eastAsia="ru-RU"/>
        </w:rPr>
        <w:t xml:space="preserve"> )</w:t>
      </w:r>
      <w:proofErr w:type="gramEnd"/>
      <w:r w:rsidRPr="003A0D96">
        <w:rPr>
          <w:rFonts w:ascii="Times New Roman CYR" w:eastAsia="Times New Roman" w:hAnsi="Times New Roman CYR" w:cs="Times New Roman"/>
          <w:lang w:eastAsia="ru-RU"/>
        </w:rPr>
        <w:t>.</w:t>
      </w:r>
    </w:p>
    <w:p w:rsidR="00474676" w:rsidRPr="00474676" w:rsidRDefault="00474676" w:rsidP="00474676">
      <w:pPr>
        <w:spacing w:after="0" w:line="240" w:lineRule="auto"/>
        <w:rPr>
          <w:rFonts w:ascii="Times New Roman" w:eastAsia="Times New Roman" w:hAnsi="Times New Roman" w:cs="Times New Roman"/>
          <w:sz w:val="20"/>
          <w:szCs w:val="20"/>
          <w:lang w:eastAsia="ru-RU"/>
        </w:rPr>
      </w:pPr>
    </w:p>
    <w:p w:rsidR="00474676" w:rsidRPr="00474676" w:rsidRDefault="00474676" w:rsidP="00474676">
      <w:pPr>
        <w:spacing w:after="0" w:line="240" w:lineRule="auto"/>
        <w:rPr>
          <w:rFonts w:ascii="Times New Roman" w:eastAsia="Times New Roman" w:hAnsi="Times New Roman" w:cs="Times New Roman"/>
          <w:sz w:val="20"/>
          <w:szCs w:val="20"/>
          <w:lang w:eastAsia="ru-RU"/>
        </w:rPr>
      </w:pPr>
    </w:p>
    <w:p w:rsidR="00B162E0" w:rsidRPr="005167A1" w:rsidRDefault="00B162E0" w:rsidP="00D84985">
      <w:pPr>
        <w:spacing w:after="0" w:line="240" w:lineRule="auto"/>
        <w:jc w:val="center"/>
        <w:rPr>
          <w:rFonts w:ascii="Times New Roman" w:hAnsi="Times New Roman" w:cs="Times New Roman"/>
          <w:bCs/>
          <w:sz w:val="20"/>
          <w:szCs w:val="20"/>
        </w:rPr>
        <w:sectPr w:rsidR="00B162E0" w:rsidRPr="005167A1" w:rsidSect="00433BF6">
          <w:pgSz w:w="11906" w:h="16838"/>
          <w:pgMar w:top="720" w:right="720" w:bottom="720" w:left="720"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3A0D96">
        <w:rPr>
          <w:rFonts w:ascii="Times New Roman" w:hAnsi="Times New Roman" w:cs="Times New Roman"/>
          <w:b/>
          <w:bCs/>
        </w:rPr>
        <w:t xml:space="preserve">металлической </w:t>
      </w:r>
      <w:r w:rsidR="00474676">
        <w:rPr>
          <w:rFonts w:ascii="Times New Roman" w:hAnsi="Times New Roman" w:cs="Times New Roman"/>
          <w:b/>
          <w:bCs/>
        </w:rPr>
        <w:t>мебели</w:t>
      </w:r>
      <w:r w:rsidR="003A0D96">
        <w:rPr>
          <w:rFonts w:ascii="Times New Roman" w:hAnsi="Times New Roman" w:cs="Times New Roman"/>
          <w:b/>
          <w:bCs/>
        </w:rPr>
        <w:t xml:space="preserve"> для Новосибирского техникума железнодорожного транспорта – структурного подразделения университета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167A1" w:rsidRDefault="00DF0241" w:rsidP="00474676">
            <w:pPr>
              <w:spacing w:after="0"/>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3A0D96">
              <w:rPr>
                <w:rFonts w:ascii="Times New Roman" w:hAnsi="Times New Roman" w:cs="Times New Roman"/>
                <w:sz w:val="20"/>
                <w:szCs w:val="20"/>
              </w:rPr>
              <w:t xml:space="preserve">металлической  </w:t>
            </w:r>
            <w:r w:rsidR="00474676">
              <w:rPr>
                <w:rFonts w:ascii="Times New Roman" w:hAnsi="Times New Roman" w:cs="Times New Roman"/>
                <w:sz w:val="20"/>
                <w:szCs w:val="20"/>
              </w:rPr>
              <w:t>мебели</w:t>
            </w:r>
            <w:r w:rsidR="003A0D96">
              <w:rPr>
                <w:rFonts w:ascii="Times New Roman" w:hAnsi="Times New Roman" w:cs="Times New Roman"/>
                <w:sz w:val="20"/>
                <w:szCs w:val="20"/>
              </w:rPr>
              <w:t xml:space="preserve"> для Новосибирского техникума железнодорожного транспорта</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30016D41" wp14:editId="41C918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A45CE7">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A45CE7">
              <w:rPr>
                <w:rFonts w:ascii="Times New Roman" w:hAnsi="Times New Roman" w:cs="Times New Roman"/>
                <w:sz w:val="20"/>
                <w:szCs w:val="20"/>
              </w:rPr>
              <w:t>7,99</w:t>
            </w:r>
            <w:r w:rsidR="003A0D96">
              <w:rPr>
                <w:rFonts w:ascii="Times New Roman" w:hAnsi="Times New Roman" w:cs="Times New Roman"/>
                <w:sz w:val="20"/>
                <w:szCs w:val="20"/>
              </w:rPr>
              <w:t xml:space="preserve">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3A0D96">
              <w:rPr>
                <w:rFonts w:ascii="Times New Roman" w:hAnsi="Times New Roman" w:cs="Times New Roman"/>
                <w:sz w:val="20"/>
                <w:szCs w:val="20"/>
              </w:rPr>
              <w:t>5 секций</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3A0D96" w:rsidP="00BA298E">
            <w:pPr>
              <w:spacing w:after="0"/>
              <w:rPr>
                <w:rFonts w:ascii="Times New Roman" w:hAnsi="Times New Roman" w:cs="Times New Roman"/>
                <w:b/>
                <w:bCs/>
                <w:sz w:val="20"/>
                <w:szCs w:val="20"/>
              </w:rPr>
            </w:pPr>
            <w:r>
              <w:rPr>
                <w:rFonts w:ascii="Times New Roman" w:hAnsi="Times New Roman" w:cs="Times New Roman"/>
                <w:b/>
                <w:bCs/>
                <w:sz w:val="20"/>
                <w:szCs w:val="20"/>
              </w:rPr>
              <w:t>15.11.</w:t>
            </w:r>
            <w:r w:rsidR="00DF0241" w:rsidRPr="005167A1">
              <w:rPr>
                <w:rFonts w:ascii="Times New Roman" w:hAnsi="Times New Roman" w:cs="Times New Roman"/>
                <w:b/>
                <w:bCs/>
                <w:sz w:val="20"/>
                <w:szCs w:val="20"/>
              </w:rPr>
              <w:t xml:space="preserve"> </w:t>
            </w:r>
            <w:r w:rsidR="002D7531" w:rsidRPr="005167A1">
              <w:rPr>
                <w:rFonts w:ascii="Times New Roman" w:hAnsi="Times New Roman" w:cs="Times New Roman"/>
                <w:b/>
                <w:bCs/>
                <w:sz w:val="20"/>
                <w:szCs w:val="20"/>
              </w:rPr>
              <w:t>2018</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p>
    <w:tbl>
      <w:tblPr>
        <w:tblW w:w="13118" w:type="dxa"/>
        <w:tblInd w:w="-80" w:type="dxa"/>
        <w:tblLayout w:type="fixed"/>
        <w:tblCellMar>
          <w:left w:w="28" w:type="dxa"/>
          <w:right w:w="28" w:type="dxa"/>
        </w:tblCellMar>
        <w:tblLook w:val="0000" w:firstRow="0" w:lastRow="0" w:firstColumn="0" w:lastColumn="0" w:noHBand="0" w:noVBand="0"/>
      </w:tblPr>
      <w:tblGrid>
        <w:gridCol w:w="647"/>
        <w:gridCol w:w="951"/>
        <w:gridCol w:w="1346"/>
        <w:gridCol w:w="1405"/>
        <w:gridCol w:w="947"/>
        <w:gridCol w:w="88"/>
        <w:gridCol w:w="1136"/>
        <w:gridCol w:w="1014"/>
        <w:gridCol w:w="1112"/>
        <w:gridCol w:w="1449"/>
        <w:gridCol w:w="1825"/>
        <w:gridCol w:w="1198"/>
      </w:tblGrid>
      <w:tr w:rsidR="005167A1" w:rsidRPr="005167A1" w:rsidTr="00A45CE7">
        <w:trPr>
          <w:gridBefore w:val="1"/>
          <w:gridAfter w:val="7"/>
          <w:wBefore w:w="647" w:type="dxa"/>
          <w:wAfter w:w="7822" w:type="dxa"/>
        </w:trPr>
        <w:tc>
          <w:tcPr>
            <w:tcW w:w="4649" w:type="dxa"/>
            <w:gridSpan w:val="4"/>
            <w:tcBorders>
              <w:top w:val="nil"/>
              <w:left w:val="nil"/>
              <w:bottom w:val="single" w:sz="4" w:space="0" w:color="auto"/>
              <w:right w:val="nil"/>
            </w:tcBorders>
            <w:vAlign w:val="bottom"/>
          </w:tcPr>
          <w:p w:rsidR="00DF0241" w:rsidRPr="005167A1" w:rsidRDefault="00DF0241" w:rsidP="00BA298E">
            <w:pPr>
              <w:spacing w:after="0" w:line="240" w:lineRule="auto"/>
              <w:jc w:val="center"/>
              <w:rPr>
                <w:rFonts w:ascii="Times New Roman" w:hAnsi="Times New Roman" w:cs="Times New Roman"/>
                <w:sz w:val="20"/>
                <w:szCs w:val="20"/>
              </w:rPr>
            </w:pPr>
          </w:p>
          <w:p w:rsidR="00DF0241" w:rsidRPr="005167A1" w:rsidRDefault="00DF0241" w:rsidP="00BA298E">
            <w:pPr>
              <w:spacing w:after="0" w:line="240" w:lineRule="auto"/>
              <w:jc w:val="center"/>
              <w:rPr>
                <w:rFonts w:ascii="Times New Roman" w:hAnsi="Times New Roman" w:cs="Times New Roman"/>
                <w:sz w:val="20"/>
                <w:szCs w:val="20"/>
              </w:rPr>
            </w:pPr>
            <w:r w:rsidRPr="005167A1">
              <w:rPr>
                <w:rFonts w:ascii="Times New Roman" w:hAnsi="Times New Roman" w:cs="Times New Roman"/>
                <w:sz w:val="20"/>
                <w:szCs w:val="20"/>
              </w:rPr>
              <w:t>Печко Е.И.</w:t>
            </w:r>
          </w:p>
        </w:tc>
      </w:tr>
      <w:tr w:rsidR="00A45CE7" w:rsidRPr="003A0D96" w:rsidTr="00A45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0"/>
        </w:trPr>
        <w:tc>
          <w:tcPr>
            <w:tcW w:w="1598" w:type="dxa"/>
            <w:gridSpan w:val="2"/>
            <w:vMerge w:val="restart"/>
            <w:shd w:val="clear" w:color="auto" w:fill="auto"/>
            <w:vAlign w:val="bottom"/>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Объект закупки</w:t>
            </w:r>
          </w:p>
        </w:tc>
        <w:tc>
          <w:tcPr>
            <w:tcW w:w="1346" w:type="dxa"/>
            <w:vMerge w:val="restart"/>
            <w:shd w:val="clear" w:color="auto" w:fill="auto"/>
            <w:vAlign w:val="bottom"/>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Количество</w:t>
            </w:r>
          </w:p>
        </w:tc>
        <w:tc>
          <w:tcPr>
            <w:tcW w:w="1405" w:type="dxa"/>
            <w:vMerge w:val="restart"/>
            <w:shd w:val="clear" w:color="auto" w:fill="auto"/>
            <w:vAlign w:val="bottom"/>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Количество источников ценовой информации</w:t>
            </w:r>
          </w:p>
        </w:tc>
        <w:tc>
          <w:tcPr>
            <w:tcW w:w="3185" w:type="dxa"/>
            <w:gridSpan w:val="4"/>
            <w:shd w:val="clear" w:color="auto" w:fill="auto"/>
            <w:vAlign w:val="bottom"/>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Цены поставщиков (исполнителей, подрядчиков), рублей</w:t>
            </w:r>
          </w:p>
        </w:tc>
        <w:tc>
          <w:tcPr>
            <w:tcW w:w="1112" w:type="dxa"/>
            <w:vMerge w:val="restart"/>
            <w:shd w:val="clear" w:color="auto" w:fill="auto"/>
            <w:vAlign w:val="bottom"/>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Коэффициент вариации</w:t>
            </w:r>
          </w:p>
        </w:tc>
        <w:tc>
          <w:tcPr>
            <w:tcW w:w="1449" w:type="dxa"/>
            <w:vMerge w:val="restart"/>
            <w:shd w:val="clear" w:color="auto" w:fill="auto"/>
            <w:vAlign w:val="bottom"/>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Расчет НМЦК (ЦКЕП)</w:t>
            </w:r>
          </w:p>
        </w:tc>
        <w:tc>
          <w:tcPr>
            <w:tcW w:w="1825" w:type="dxa"/>
            <w:vMerge w:val="restart"/>
            <w:shd w:val="clear" w:color="auto" w:fill="auto"/>
            <w:noWrap/>
            <w:vAlign w:val="bottom"/>
            <w:hideMark/>
          </w:tcPr>
          <w:p w:rsidR="00A45CE7" w:rsidRPr="003A0D96" w:rsidRDefault="00A45CE7" w:rsidP="003A0D96">
            <w:pPr>
              <w:spacing w:after="0" w:line="240" w:lineRule="auto"/>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Средняя цена ед.</w:t>
            </w:r>
          </w:p>
        </w:tc>
        <w:tc>
          <w:tcPr>
            <w:tcW w:w="1198" w:type="dxa"/>
            <w:vMerge w:val="restart"/>
            <w:shd w:val="clear" w:color="auto" w:fill="auto"/>
            <w:noWrap/>
            <w:vAlign w:val="bottom"/>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Итого</w:t>
            </w:r>
          </w:p>
        </w:tc>
      </w:tr>
      <w:tr w:rsidR="00A45CE7" w:rsidRPr="003A0D96" w:rsidTr="00A45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5"/>
        </w:trPr>
        <w:tc>
          <w:tcPr>
            <w:tcW w:w="1598" w:type="dxa"/>
            <w:gridSpan w:val="2"/>
            <w:vMerge/>
            <w:vAlign w:val="center"/>
            <w:hideMark/>
          </w:tcPr>
          <w:p w:rsidR="00A45CE7" w:rsidRPr="003A0D96" w:rsidRDefault="00A45CE7" w:rsidP="003A0D96">
            <w:pPr>
              <w:spacing w:after="0" w:line="240" w:lineRule="auto"/>
              <w:rPr>
                <w:rFonts w:ascii="Times New Roman" w:eastAsia="Times New Roman" w:hAnsi="Times New Roman" w:cs="Times New Roman"/>
                <w:sz w:val="24"/>
                <w:szCs w:val="24"/>
                <w:lang w:eastAsia="ru-RU"/>
              </w:rPr>
            </w:pPr>
          </w:p>
        </w:tc>
        <w:tc>
          <w:tcPr>
            <w:tcW w:w="1346" w:type="dxa"/>
            <w:vMerge/>
            <w:vAlign w:val="center"/>
            <w:hideMark/>
          </w:tcPr>
          <w:p w:rsidR="00A45CE7" w:rsidRPr="003A0D96" w:rsidRDefault="00A45CE7" w:rsidP="003A0D96">
            <w:pPr>
              <w:spacing w:after="0" w:line="240" w:lineRule="auto"/>
              <w:rPr>
                <w:rFonts w:ascii="Times New Roman" w:eastAsia="Times New Roman" w:hAnsi="Times New Roman" w:cs="Times New Roman"/>
                <w:sz w:val="24"/>
                <w:szCs w:val="24"/>
                <w:lang w:eastAsia="ru-RU"/>
              </w:rPr>
            </w:pPr>
          </w:p>
        </w:tc>
        <w:tc>
          <w:tcPr>
            <w:tcW w:w="1405" w:type="dxa"/>
            <w:vMerge/>
            <w:vAlign w:val="center"/>
            <w:hideMark/>
          </w:tcPr>
          <w:p w:rsidR="00A45CE7" w:rsidRPr="003A0D96" w:rsidRDefault="00A45CE7" w:rsidP="003A0D96">
            <w:pPr>
              <w:spacing w:after="0" w:line="240" w:lineRule="auto"/>
              <w:rPr>
                <w:rFonts w:ascii="Times New Roman" w:eastAsia="Times New Roman" w:hAnsi="Times New Roman" w:cs="Times New Roman"/>
                <w:sz w:val="24"/>
                <w:szCs w:val="24"/>
                <w:lang w:eastAsia="ru-RU"/>
              </w:rPr>
            </w:pPr>
          </w:p>
        </w:tc>
        <w:tc>
          <w:tcPr>
            <w:tcW w:w="1035" w:type="dxa"/>
            <w:gridSpan w:val="2"/>
            <w:shd w:val="clear" w:color="auto" w:fill="auto"/>
            <w:vAlign w:val="bottom"/>
            <w:hideMark/>
          </w:tcPr>
          <w:p w:rsidR="00A45CE7" w:rsidRPr="003A0D96" w:rsidRDefault="00A45CE7" w:rsidP="003A0D96">
            <w:pPr>
              <w:spacing w:after="0" w:line="240" w:lineRule="auto"/>
              <w:jc w:val="center"/>
              <w:rPr>
                <w:rFonts w:ascii="Times New Roman" w:eastAsia="Times New Roman" w:hAnsi="Times New Roman" w:cs="Times New Roman"/>
                <w:i/>
                <w:iCs/>
                <w:sz w:val="24"/>
                <w:szCs w:val="24"/>
                <w:lang w:eastAsia="ru-RU"/>
              </w:rPr>
            </w:pPr>
            <w:r w:rsidRPr="003A0D96">
              <w:rPr>
                <w:rFonts w:ascii="Times New Roman" w:eastAsia="Times New Roman" w:hAnsi="Times New Roman" w:cs="Times New Roman"/>
                <w:i/>
                <w:iCs/>
                <w:lang w:eastAsia="ru-RU"/>
              </w:rPr>
              <w:t>КП №…                от …</w:t>
            </w:r>
          </w:p>
        </w:tc>
        <w:tc>
          <w:tcPr>
            <w:tcW w:w="1136" w:type="dxa"/>
            <w:shd w:val="clear" w:color="auto" w:fill="auto"/>
            <w:vAlign w:val="bottom"/>
            <w:hideMark/>
          </w:tcPr>
          <w:p w:rsidR="00A45CE7" w:rsidRPr="003A0D96" w:rsidRDefault="00A45CE7" w:rsidP="003A0D96">
            <w:pPr>
              <w:spacing w:after="0" w:line="240" w:lineRule="auto"/>
              <w:jc w:val="center"/>
              <w:rPr>
                <w:rFonts w:ascii="Times New Roman" w:eastAsia="Times New Roman" w:hAnsi="Times New Roman" w:cs="Times New Roman"/>
                <w:i/>
                <w:iCs/>
                <w:sz w:val="24"/>
                <w:szCs w:val="24"/>
                <w:lang w:eastAsia="ru-RU"/>
              </w:rPr>
            </w:pPr>
            <w:r w:rsidRPr="003A0D96">
              <w:rPr>
                <w:rFonts w:ascii="Times New Roman" w:eastAsia="Times New Roman" w:hAnsi="Times New Roman" w:cs="Times New Roman"/>
                <w:i/>
                <w:iCs/>
                <w:lang w:eastAsia="ru-RU"/>
              </w:rPr>
              <w:t>КП №…                от …</w:t>
            </w:r>
          </w:p>
        </w:tc>
        <w:tc>
          <w:tcPr>
            <w:tcW w:w="1014" w:type="dxa"/>
            <w:shd w:val="clear" w:color="auto" w:fill="auto"/>
            <w:vAlign w:val="bottom"/>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i/>
                <w:iCs/>
                <w:lang w:eastAsia="ru-RU"/>
              </w:rPr>
              <w:t>КП №…                от …</w:t>
            </w:r>
          </w:p>
        </w:tc>
        <w:tc>
          <w:tcPr>
            <w:tcW w:w="1112" w:type="dxa"/>
            <w:vMerge/>
            <w:vAlign w:val="center"/>
            <w:hideMark/>
          </w:tcPr>
          <w:p w:rsidR="00A45CE7" w:rsidRPr="003A0D96" w:rsidRDefault="00A45CE7" w:rsidP="003A0D96">
            <w:pPr>
              <w:spacing w:after="0" w:line="240" w:lineRule="auto"/>
              <w:rPr>
                <w:rFonts w:ascii="Times New Roman" w:eastAsia="Times New Roman" w:hAnsi="Times New Roman" w:cs="Times New Roman"/>
                <w:sz w:val="24"/>
                <w:szCs w:val="24"/>
                <w:lang w:eastAsia="ru-RU"/>
              </w:rPr>
            </w:pPr>
          </w:p>
        </w:tc>
        <w:tc>
          <w:tcPr>
            <w:tcW w:w="1449" w:type="dxa"/>
            <w:vMerge/>
            <w:vAlign w:val="center"/>
            <w:hideMark/>
          </w:tcPr>
          <w:p w:rsidR="00A45CE7" w:rsidRPr="003A0D96" w:rsidRDefault="00A45CE7" w:rsidP="003A0D96">
            <w:pPr>
              <w:spacing w:after="0" w:line="240" w:lineRule="auto"/>
              <w:rPr>
                <w:rFonts w:ascii="Times New Roman" w:eastAsia="Times New Roman" w:hAnsi="Times New Roman" w:cs="Times New Roman"/>
                <w:sz w:val="24"/>
                <w:szCs w:val="24"/>
                <w:lang w:eastAsia="ru-RU"/>
              </w:rPr>
            </w:pPr>
          </w:p>
        </w:tc>
        <w:tc>
          <w:tcPr>
            <w:tcW w:w="1825" w:type="dxa"/>
            <w:vMerge/>
            <w:vAlign w:val="center"/>
            <w:hideMark/>
          </w:tcPr>
          <w:p w:rsidR="00A45CE7" w:rsidRPr="003A0D96" w:rsidRDefault="00A45CE7" w:rsidP="003A0D96">
            <w:pPr>
              <w:spacing w:after="0" w:line="240" w:lineRule="auto"/>
              <w:rPr>
                <w:rFonts w:ascii="Times New Roman" w:eastAsia="Times New Roman" w:hAnsi="Times New Roman" w:cs="Times New Roman"/>
                <w:sz w:val="24"/>
                <w:szCs w:val="24"/>
                <w:lang w:eastAsia="ru-RU"/>
              </w:rPr>
            </w:pPr>
          </w:p>
        </w:tc>
        <w:tc>
          <w:tcPr>
            <w:tcW w:w="1198" w:type="dxa"/>
            <w:vMerge/>
            <w:vAlign w:val="center"/>
            <w:hideMark/>
          </w:tcPr>
          <w:p w:rsidR="00A45CE7" w:rsidRPr="003A0D96" w:rsidRDefault="00A45CE7" w:rsidP="003A0D96">
            <w:pPr>
              <w:spacing w:after="0" w:line="240" w:lineRule="auto"/>
              <w:rPr>
                <w:rFonts w:ascii="Times New Roman" w:eastAsia="Times New Roman" w:hAnsi="Times New Roman" w:cs="Times New Roman"/>
                <w:sz w:val="24"/>
                <w:szCs w:val="24"/>
                <w:lang w:eastAsia="ru-RU"/>
              </w:rPr>
            </w:pPr>
          </w:p>
        </w:tc>
      </w:tr>
      <w:tr w:rsidR="00A45CE7" w:rsidRPr="003A0D96" w:rsidTr="00A45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1598" w:type="dxa"/>
            <w:gridSpan w:val="2"/>
            <w:shd w:val="clear" w:color="auto" w:fill="auto"/>
            <w:hideMark/>
          </w:tcPr>
          <w:p w:rsidR="00A45CE7" w:rsidRPr="003A0D96" w:rsidRDefault="00A45CE7" w:rsidP="003A0D96">
            <w:pPr>
              <w:spacing w:after="0" w:line="240" w:lineRule="auto"/>
              <w:jc w:val="center"/>
              <w:rPr>
                <w:rFonts w:ascii="Times New Roman" w:eastAsia="Times New Roman" w:hAnsi="Times New Roman" w:cs="Times New Roman"/>
                <w:color w:val="000000"/>
                <w:sz w:val="24"/>
                <w:szCs w:val="24"/>
                <w:lang w:eastAsia="ru-RU"/>
              </w:rPr>
            </w:pPr>
            <w:r w:rsidRPr="003A0D96">
              <w:rPr>
                <w:rFonts w:ascii="Times New Roman" w:eastAsia="Times New Roman" w:hAnsi="Times New Roman" w:cs="Times New Roman"/>
                <w:color w:val="000000"/>
                <w:lang w:eastAsia="ru-RU"/>
              </w:rPr>
              <w:t>1</w:t>
            </w:r>
          </w:p>
        </w:tc>
        <w:tc>
          <w:tcPr>
            <w:tcW w:w="1346" w:type="dxa"/>
            <w:shd w:val="clear" w:color="auto" w:fill="auto"/>
            <w:hideMark/>
          </w:tcPr>
          <w:p w:rsidR="00A45CE7" w:rsidRPr="003A0D96" w:rsidRDefault="00A45CE7" w:rsidP="003A0D96">
            <w:pPr>
              <w:spacing w:after="0" w:line="240" w:lineRule="auto"/>
              <w:jc w:val="center"/>
              <w:rPr>
                <w:rFonts w:ascii="Times New Roman" w:eastAsia="Times New Roman" w:hAnsi="Times New Roman" w:cs="Times New Roman"/>
                <w:color w:val="000000"/>
                <w:sz w:val="24"/>
                <w:szCs w:val="24"/>
                <w:lang w:eastAsia="ru-RU"/>
              </w:rPr>
            </w:pPr>
            <w:r w:rsidRPr="003A0D96">
              <w:rPr>
                <w:rFonts w:ascii="Times New Roman" w:eastAsia="Times New Roman" w:hAnsi="Times New Roman" w:cs="Times New Roman"/>
                <w:color w:val="000000"/>
                <w:lang w:eastAsia="ru-RU"/>
              </w:rPr>
              <w:t>2</w:t>
            </w:r>
          </w:p>
        </w:tc>
        <w:tc>
          <w:tcPr>
            <w:tcW w:w="1405" w:type="dxa"/>
            <w:shd w:val="clear" w:color="auto" w:fill="auto"/>
            <w:hideMark/>
          </w:tcPr>
          <w:p w:rsidR="00A45CE7" w:rsidRPr="003A0D96" w:rsidRDefault="00A45CE7" w:rsidP="003A0D96">
            <w:pPr>
              <w:spacing w:after="0" w:line="240" w:lineRule="auto"/>
              <w:jc w:val="center"/>
              <w:rPr>
                <w:rFonts w:ascii="Times New Roman" w:eastAsia="Times New Roman" w:hAnsi="Times New Roman" w:cs="Times New Roman"/>
                <w:color w:val="000000"/>
                <w:sz w:val="24"/>
                <w:szCs w:val="24"/>
                <w:lang w:eastAsia="ru-RU"/>
              </w:rPr>
            </w:pPr>
            <w:r w:rsidRPr="003A0D96">
              <w:rPr>
                <w:rFonts w:ascii="Times New Roman" w:eastAsia="Times New Roman" w:hAnsi="Times New Roman" w:cs="Times New Roman"/>
                <w:color w:val="000000"/>
                <w:lang w:eastAsia="ru-RU"/>
              </w:rPr>
              <w:t>4</w:t>
            </w:r>
          </w:p>
        </w:tc>
        <w:tc>
          <w:tcPr>
            <w:tcW w:w="1035" w:type="dxa"/>
            <w:gridSpan w:val="2"/>
            <w:shd w:val="clear" w:color="auto" w:fill="auto"/>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5</w:t>
            </w:r>
          </w:p>
        </w:tc>
        <w:tc>
          <w:tcPr>
            <w:tcW w:w="1136" w:type="dxa"/>
            <w:shd w:val="clear" w:color="auto" w:fill="auto"/>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6</w:t>
            </w:r>
          </w:p>
        </w:tc>
        <w:tc>
          <w:tcPr>
            <w:tcW w:w="1014" w:type="dxa"/>
            <w:shd w:val="clear" w:color="auto" w:fill="auto"/>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7</w:t>
            </w:r>
          </w:p>
        </w:tc>
        <w:tc>
          <w:tcPr>
            <w:tcW w:w="1112" w:type="dxa"/>
            <w:shd w:val="clear" w:color="auto" w:fill="auto"/>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10</w:t>
            </w:r>
          </w:p>
        </w:tc>
        <w:tc>
          <w:tcPr>
            <w:tcW w:w="1449" w:type="dxa"/>
            <w:shd w:val="clear" w:color="auto" w:fill="auto"/>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11</w:t>
            </w:r>
          </w:p>
        </w:tc>
        <w:tc>
          <w:tcPr>
            <w:tcW w:w="1825" w:type="dxa"/>
            <w:shd w:val="clear" w:color="auto" w:fill="auto"/>
            <w:noWrap/>
            <w:vAlign w:val="bottom"/>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12</w:t>
            </w:r>
          </w:p>
        </w:tc>
        <w:tc>
          <w:tcPr>
            <w:tcW w:w="1198" w:type="dxa"/>
            <w:shd w:val="clear" w:color="auto" w:fill="auto"/>
            <w:noWrap/>
            <w:vAlign w:val="bottom"/>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13</w:t>
            </w:r>
          </w:p>
        </w:tc>
      </w:tr>
      <w:tr w:rsidR="00A45CE7" w:rsidRPr="003A0D96" w:rsidTr="00A45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15"/>
        </w:trPr>
        <w:tc>
          <w:tcPr>
            <w:tcW w:w="1598" w:type="dxa"/>
            <w:gridSpan w:val="2"/>
            <w:shd w:val="clear" w:color="auto" w:fill="auto"/>
            <w:hideMark/>
          </w:tcPr>
          <w:p w:rsidR="00A45CE7" w:rsidRPr="003A0D96" w:rsidRDefault="00E87B12" w:rsidP="003A0D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Мебель металлическая секционная из 4-х стульев, секций</w:t>
            </w:r>
          </w:p>
        </w:tc>
        <w:tc>
          <w:tcPr>
            <w:tcW w:w="1346" w:type="dxa"/>
            <w:shd w:val="clear" w:color="auto" w:fill="auto"/>
            <w:hideMark/>
          </w:tcPr>
          <w:p w:rsidR="00A45CE7" w:rsidRPr="003A0D96" w:rsidRDefault="00A45CE7" w:rsidP="003A0D96">
            <w:pPr>
              <w:spacing w:after="0" w:line="240" w:lineRule="auto"/>
              <w:jc w:val="center"/>
              <w:rPr>
                <w:rFonts w:ascii="Times New Roman" w:eastAsia="Times New Roman" w:hAnsi="Times New Roman" w:cs="Times New Roman"/>
                <w:color w:val="000000"/>
                <w:sz w:val="24"/>
                <w:szCs w:val="24"/>
                <w:lang w:eastAsia="ru-RU"/>
              </w:rPr>
            </w:pPr>
            <w:r w:rsidRPr="003A0D96">
              <w:rPr>
                <w:rFonts w:ascii="Times New Roman" w:eastAsia="Times New Roman" w:hAnsi="Times New Roman" w:cs="Times New Roman"/>
                <w:color w:val="000000"/>
                <w:lang w:eastAsia="ru-RU"/>
              </w:rPr>
              <w:t>5</w:t>
            </w:r>
          </w:p>
        </w:tc>
        <w:tc>
          <w:tcPr>
            <w:tcW w:w="1405" w:type="dxa"/>
            <w:shd w:val="clear" w:color="auto" w:fill="auto"/>
            <w:vAlign w:val="center"/>
            <w:hideMark/>
          </w:tcPr>
          <w:p w:rsidR="00A45CE7" w:rsidRPr="003A0D96" w:rsidRDefault="00A45CE7" w:rsidP="003A0D96">
            <w:pPr>
              <w:spacing w:after="0" w:line="240" w:lineRule="auto"/>
              <w:jc w:val="center"/>
              <w:rPr>
                <w:rFonts w:ascii="Times New Roman" w:eastAsia="Times New Roman" w:hAnsi="Times New Roman" w:cs="Times New Roman"/>
                <w:color w:val="000000"/>
                <w:sz w:val="24"/>
                <w:szCs w:val="24"/>
                <w:lang w:eastAsia="ru-RU"/>
              </w:rPr>
            </w:pPr>
            <w:r w:rsidRPr="003A0D96">
              <w:rPr>
                <w:rFonts w:ascii="Times New Roman" w:eastAsia="Times New Roman" w:hAnsi="Times New Roman" w:cs="Times New Roman"/>
                <w:color w:val="000000"/>
                <w:lang w:eastAsia="ru-RU"/>
              </w:rPr>
              <w:t>3</w:t>
            </w:r>
          </w:p>
        </w:tc>
        <w:tc>
          <w:tcPr>
            <w:tcW w:w="1035" w:type="dxa"/>
            <w:gridSpan w:val="2"/>
            <w:shd w:val="clear" w:color="auto" w:fill="auto"/>
            <w:vAlign w:val="center"/>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9500</w:t>
            </w:r>
          </w:p>
        </w:tc>
        <w:tc>
          <w:tcPr>
            <w:tcW w:w="1136" w:type="dxa"/>
            <w:shd w:val="clear" w:color="auto" w:fill="auto"/>
            <w:vAlign w:val="center"/>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8140</w:t>
            </w:r>
          </w:p>
        </w:tc>
        <w:tc>
          <w:tcPr>
            <w:tcW w:w="1014" w:type="dxa"/>
            <w:shd w:val="clear" w:color="auto" w:fill="auto"/>
            <w:vAlign w:val="center"/>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9200</w:t>
            </w:r>
          </w:p>
        </w:tc>
        <w:tc>
          <w:tcPr>
            <w:tcW w:w="1112" w:type="dxa"/>
            <w:shd w:val="clear" w:color="auto" w:fill="auto"/>
            <w:vAlign w:val="center"/>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7,99%</w:t>
            </w:r>
          </w:p>
        </w:tc>
        <w:tc>
          <w:tcPr>
            <w:tcW w:w="1449" w:type="dxa"/>
            <w:shd w:val="clear" w:color="auto" w:fill="auto"/>
            <w:vAlign w:val="center"/>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44 733,33</w:t>
            </w:r>
          </w:p>
        </w:tc>
        <w:tc>
          <w:tcPr>
            <w:tcW w:w="1825" w:type="dxa"/>
            <w:shd w:val="clear" w:color="auto" w:fill="auto"/>
            <w:noWrap/>
            <w:vAlign w:val="center"/>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8946,67</w:t>
            </w:r>
          </w:p>
        </w:tc>
        <w:tc>
          <w:tcPr>
            <w:tcW w:w="1198" w:type="dxa"/>
            <w:shd w:val="clear" w:color="auto" w:fill="auto"/>
            <w:noWrap/>
            <w:vAlign w:val="center"/>
            <w:hideMark/>
          </w:tcPr>
          <w:p w:rsidR="00A45CE7" w:rsidRPr="003A0D96" w:rsidRDefault="00A45CE7" w:rsidP="003A0D96">
            <w:pPr>
              <w:spacing w:after="0" w:line="240" w:lineRule="auto"/>
              <w:jc w:val="center"/>
              <w:rPr>
                <w:rFonts w:ascii="Times New Roman" w:eastAsia="Times New Roman" w:hAnsi="Times New Roman" w:cs="Times New Roman"/>
                <w:sz w:val="24"/>
                <w:szCs w:val="24"/>
                <w:lang w:eastAsia="ru-RU"/>
              </w:rPr>
            </w:pPr>
            <w:r w:rsidRPr="003A0D96">
              <w:rPr>
                <w:rFonts w:ascii="Times New Roman" w:eastAsia="Times New Roman" w:hAnsi="Times New Roman" w:cs="Times New Roman"/>
                <w:lang w:eastAsia="ru-RU"/>
              </w:rPr>
              <w:t>44 733,35</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C7193C">
          <w:pgSz w:w="16838" w:h="11906" w:orient="landscape"/>
          <w:pgMar w:top="1418" w:right="1134" w:bottom="567" w:left="851" w:header="709" w:footer="709" w:gutter="0"/>
          <w:cols w:space="708"/>
          <w:docGrid w:linePitch="360"/>
        </w:sect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Проект контракта</w:t>
      </w: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0E3E54" w:rsidRDefault="000E0816" w:rsidP="000E3E54">
      <w:pPr>
        <w:keepNext/>
        <w:spacing w:after="0" w:line="240" w:lineRule="auto"/>
        <w:outlineLvl w:val="0"/>
        <w:rPr>
          <w:rFonts w:ascii="Times New Roman" w:eastAsia="Times New Roman" w:hAnsi="Times New Roman" w:cs="Times New Roman"/>
          <w:b/>
          <w:bCs/>
          <w:kern w:val="28"/>
          <w:sz w:val="20"/>
          <w:szCs w:val="20"/>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p>
    <w:p w:rsidR="000E3E54" w:rsidRPr="00BD4E58" w:rsidRDefault="000E3E54" w:rsidP="000E3E54">
      <w:pPr>
        <w:keepNext/>
        <w:spacing w:after="0" w:line="240" w:lineRule="auto"/>
        <w:jc w:val="center"/>
        <w:outlineLvl w:val="0"/>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ДОГОВОР №_____________</w:t>
      </w:r>
    </w:p>
    <w:p w:rsidR="000E3E54" w:rsidRPr="009701E9" w:rsidRDefault="000E3E54" w:rsidP="000E3E54">
      <w:pPr>
        <w:suppressAutoHyphens/>
        <w:jc w:val="center"/>
        <w:rPr>
          <w:rFonts w:ascii="Times New Roman" w:eastAsia="Times New Roman" w:hAnsi="Times New Roman" w:cs="Times New Roman"/>
          <w:kern w:val="1"/>
          <w:sz w:val="20"/>
          <w:szCs w:val="20"/>
          <w:lang w:eastAsia="ar-SA"/>
        </w:rPr>
      </w:pPr>
    </w:p>
    <w:p w:rsidR="000E3E54" w:rsidRDefault="000E3E54" w:rsidP="000E3E54">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___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________ </w:t>
      </w:r>
      <w:r w:rsidRPr="009701E9">
        <w:rPr>
          <w:rFonts w:ascii="Times New Roman" w:eastAsia="Times New Roman" w:hAnsi="Times New Roman" w:cs="Times New Roman"/>
          <w:kern w:val="1"/>
          <w:sz w:val="20"/>
          <w:szCs w:val="20"/>
          <w:lang w:eastAsia="ar-SA"/>
        </w:rPr>
        <w:t>201</w:t>
      </w:r>
      <w:r>
        <w:rPr>
          <w:rFonts w:ascii="Times New Roman" w:eastAsia="Times New Roman" w:hAnsi="Times New Roman" w:cs="Times New Roman"/>
          <w:kern w:val="1"/>
          <w:sz w:val="20"/>
          <w:szCs w:val="20"/>
          <w:lang w:eastAsia="ar-SA"/>
        </w:rPr>
        <w:t>8</w:t>
      </w:r>
      <w:r w:rsidRPr="009701E9">
        <w:rPr>
          <w:rFonts w:ascii="Times New Roman" w:eastAsia="Times New Roman" w:hAnsi="Times New Roman" w:cs="Times New Roman"/>
          <w:kern w:val="1"/>
          <w:sz w:val="20"/>
          <w:szCs w:val="20"/>
          <w:lang w:eastAsia="ar-SA"/>
        </w:rPr>
        <w:t>г.</w:t>
      </w:r>
    </w:p>
    <w:p w:rsidR="000E3E54" w:rsidRDefault="000E3E54" w:rsidP="000E3E54">
      <w:pPr>
        <w:suppressAutoHyphens/>
        <w:spacing w:after="0"/>
        <w:rPr>
          <w:rFonts w:ascii="Times New Roman" w:eastAsia="Times New Roman" w:hAnsi="Times New Roman" w:cs="Times New Roman"/>
          <w:b/>
          <w:bCs/>
          <w:kern w:val="1"/>
          <w:sz w:val="20"/>
          <w:szCs w:val="20"/>
          <w:lang w:eastAsia="ar-SA"/>
        </w:rPr>
      </w:pPr>
    </w:p>
    <w:p w:rsidR="000E3E54" w:rsidRPr="00F365D2" w:rsidRDefault="000E3E54" w:rsidP="000E3E54">
      <w:pPr>
        <w:suppressAutoHyphens/>
        <w:spacing w:after="0"/>
        <w:rPr>
          <w:rFonts w:ascii="Times New Roman" w:eastAsia="Times New Roman" w:hAnsi="Times New Roman" w:cs="Times New Roman"/>
          <w:b/>
          <w:bCs/>
          <w:kern w:val="1"/>
          <w:sz w:val="20"/>
          <w:szCs w:val="20"/>
          <w:lang w:eastAsia="ar-SA"/>
        </w:rPr>
      </w:pPr>
      <w:r w:rsidRPr="00F365D2">
        <w:rPr>
          <w:rFonts w:ascii="Times New Roman" w:eastAsia="Times New Roman" w:hAnsi="Times New Roman" w:cs="Times New Roman"/>
          <w:b/>
          <w:bCs/>
          <w:kern w:val="1"/>
          <w:sz w:val="20"/>
          <w:szCs w:val="20"/>
          <w:lang w:eastAsia="ar-SA"/>
        </w:rPr>
        <w:t>Идентификационный код закупки  №</w:t>
      </w:r>
      <w:r w:rsidRPr="00D976BB">
        <w:rPr>
          <w:rFonts w:ascii="Times New Roman" w:eastAsia="Times New Roman" w:hAnsi="Times New Roman" w:cs="Times New Roman"/>
          <w:b/>
          <w:bCs/>
          <w:kern w:val="1"/>
          <w:sz w:val="20"/>
          <w:szCs w:val="20"/>
          <w:lang w:eastAsia="ar-SA"/>
        </w:rPr>
        <w:t>181540211315554020100100950833101000</w:t>
      </w:r>
      <w:r w:rsidRPr="00F365D2">
        <w:rPr>
          <w:rFonts w:ascii="Times New Roman" w:eastAsia="Times New Roman" w:hAnsi="Times New Roman" w:cs="Times New Roman"/>
          <w:b/>
          <w:bCs/>
          <w:kern w:val="1"/>
          <w:sz w:val="20"/>
          <w:szCs w:val="20"/>
          <w:lang w:eastAsia="ar-SA"/>
        </w:rPr>
        <w:t xml:space="preserve"> </w:t>
      </w:r>
    </w:p>
    <w:p w:rsidR="000E3E54" w:rsidRPr="009701E9" w:rsidRDefault="000E3E54" w:rsidP="000E3E54">
      <w:pPr>
        <w:suppressAutoHyphens/>
        <w:spacing w:after="0"/>
        <w:rPr>
          <w:rFonts w:ascii="Times New Roman" w:eastAsia="Times New Roman" w:hAnsi="Times New Roman" w:cs="Times New Roman"/>
          <w:kern w:val="1"/>
          <w:sz w:val="20"/>
          <w:szCs w:val="20"/>
          <w:lang w:eastAsia="ar-SA"/>
        </w:rPr>
      </w:pPr>
    </w:p>
    <w:p w:rsidR="000E3E54" w:rsidRDefault="000E3E54" w:rsidP="000E3E54">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Pr>
          <w:rFonts w:ascii="Times New Roman" w:eastAsia="Times New Roman" w:hAnsi="Times New Roman" w:cs="Times New Roman"/>
          <w:kern w:val="1"/>
          <w:sz w:val="20"/>
          <w:szCs w:val="20"/>
          <w:lang w:eastAsia="ar-SA"/>
        </w:rPr>
        <w:t>го на основании доверенности № 48 от 24.11.2017г.</w:t>
      </w:r>
      <w:r w:rsidRPr="009701E9">
        <w:rPr>
          <w:rFonts w:ascii="Times New Roman" w:eastAsia="Times New Roman" w:hAnsi="Times New Roman" w:cs="Times New Roman"/>
          <w:kern w:val="1"/>
          <w:sz w:val="20"/>
          <w:szCs w:val="20"/>
          <w:lang w:eastAsia="ar-SA"/>
        </w:rPr>
        <w:t xml:space="preserve">, с одной стороны, и </w:t>
      </w:r>
      <w:r>
        <w:rPr>
          <w:rFonts w:ascii="Times New Roman" w:eastAsia="Times New Roman" w:hAnsi="Times New Roman" w:cs="Times New Roman"/>
          <w:b/>
          <w:kern w:val="1"/>
          <w:sz w:val="20"/>
          <w:szCs w:val="20"/>
          <w:lang w:eastAsia="ar-SA"/>
        </w:rPr>
        <w:t xml:space="preserve"> _____________</w:t>
      </w:r>
      <w:r w:rsidRPr="009701E9">
        <w:rPr>
          <w:rFonts w:ascii="Times New Roman" w:eastAsia="Times New Roman" w:hAnsi="Times New Roman" w:cs="Times New Roman"/>
          <w:b/>
          <w:kern w:val="1"/>
          <w:sz w:val="20"/>
          <w:szCs w:val="20"/>
          <w:lang w:eastAsia="ar-SA"/>
        </w:rPr>
        <w:t xml:space="preserve">, </w:t>
      </w:r>
      <w:r w:rsidRPr="009701E9">
        <w:rPr>
          <w:rFonts w:ascii="Times New Roman" w:eastAsia="Times New Roman" w:hAnsi="Times New Roman" w:cs="Times New Roman"/>
          <w:kern w:val="1"/>
          <w:sz w:val="20"/>
          <w:szCs w:val="20"/>
          <w:lang w:eastAsia="ar-SA"/>
        </w:rPr>
        <w:t>именуемое в дальнейшем Поставщик, в лице</w:t>
      </w:r>
      <w:r>
        <w:rPr>
          <w:rFonts w:ascii="Times New Roman" w:eastAsia="Times New Roman" w:hAnsi="Times New Roman" w:cs="Times New Roman"/>
          <w:kern w:val="2"/>
          <w:sz w:val="20"/>
          <w:szCs w:val="20"/>
          <w:lang w:eastAsia="ar-SA"/>
        </w:rPr>
        <w:t xml:space="preserve"> ___________</w:t>
      </w:r>
      <w:r w:rsidRPr="009701E9">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________,</w:t>
      </w:r>
      <w:r w:rsidRPr="009701E9">
        <w:rPr>
          <w:rFonts w:ascii="Times New Roman" w:eastAsia="Times New Roman" w:hAnsi="Times New Roman" w:cs="Times New Roman"/>
          <w:kern w:val="1"/>
          <w:sz w:val="20"/>
          <w:szCs w:val="20"/>
          <w:lang w:eastAsia="ar-SA"/>
        </w:rPr>
        <w:t xml:space="preserve"> с другой стороны, в результате осуществления закупки в соответствии с Федеральным законом от  05.04.2013г. № 44-ФЗ</w:t>
      </w:r>
      <w:proofErr w:type="gramEnd"/>
      <w:r w:rsidRPr="009701E9">
        <w:rPr>
          <w:rFonts w:ascii="Times New Roman" w:eastAsia="Times New Roman" w:hAnsi="Times New Roman" w:cs="Times New Roman"/>
          <w:kern w:val="1"/>
          <w:sz w:val="20"/>
          <w:szCs w:val="20"/>
          <w:lang w:eastAsia="ar-SA"/>
        </w:rPr>
        <w:t xml:space="preserve"> путем проведения электронного а</w:t>
      </w:r>
      <w:r>
        <w:rPr>
          <w:rFonts w:ascii="Times New Roman" w:eastAsia="Times New Roman" w:hAnsi="Times New Roman" w:cs="Times New Roman"/>
          <w:kern w:val="1"/>
          <w:sz w:val="20"/>
          <w:szCs w:val="20"/>
          <w:lang w:eastAsia="ar-SA"/>
        </w:rPr>
        <w:t>укциона № ЭА-49/……</w:t>
      </w:r>
      <w:r w:rsidRPr="00D976BB">
        <w:rPr>
          <w:rFonts w:ascii="Times New Roman" w:eastAsia="Times New Roman" w:hAnsi="Times New Roman" w:cs="Times New Roman"/>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9701E9">
        <w:rPr>
          <w:rFonts w:ascii="Times New Roman" w:eastAsia="Times New Roman" w:hAnsi="Times New Roman" w:cs="Times New Roman"/>
          <w:kern w:val="1"/>
          <w:sz w:val="20"/>
          <w:szCs w:val="20"/>
          <w:lang w:eastAsia="ar-SA"/>
        </w:rPr>
        <w:t>, на</w:t>
      </w:r>
      <w:r>
        <w:rPr>
          <w:rFonts w:ascii="Times New Roman" w:eastAsia="Times New Roman" w:hAnsi="Times New Roman" w:cs="Times New Roman"/>
          <w:kern w:val="1"/>
          <w:sz w:val="20"/>
          <w:szCs w:val="20"/>
          <w:lang w:eastAsia="ar-SA"/>
        </w:rPr>
        <w:t xml:space="preserve"> основании протокола __________.</w:t>
      </w:r>
      <w:r w:rsidRPr="009701E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0E3E54" w:rsidRPr="009701E9" w:rsidRDefault="000E3E54" w:rsidP="000E3E54">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0E3E54" w:rsidRPr="009701E9" w:rsidRDefault="000E3E54" w:rsidP="000E3E54">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0E3E54" w:rsidRPr="00D976BB" w:rsidRDefault="000E3E54" w:rsidP="000E3E54">
      <w:pPr>
        <w:suppressAutoHyphens/>
        <w:spacing w:after="0" w:line="240" w:lineRule="auto"/>
        <w:jc w:val="both"/>
        <w:rPr>
          <w:rFonts w:ascii="Times New Roman" w:eastAsia="Times New Roman" w:hAnsi="Times New Roman" w:cs="Times New Roman"/>
          <w:kern w:val="2"/>
          <w:sz w:val="20"/>
          <w:szCs w:val="20"/>
          <w:lang w:eastAsia="ar-SA"/>
        </w:rPr>
      </w:pPr>
      <w:r w:rsidRPr="00D976BB">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 xml:space="preserve">  </w:t>
      </w:r>
      <w:r w:rsidRPr="00D976BB">
        <w:rPr>
          <w:rFonts w:ascii="Times New Roman" w:eastAsia="Times New Roman" w:hAnsi="Times New Roman" w:cs="Times New Roman"/>
          <w:kern w:val="2"/>
          <w:sz w:val="20"/>
          <w:szCs w:val="20"/>
          <w:lang w:eastAsia="ar-SA"/>
        </w:rPr>
        <w:t xml:space="preserve"> 1.1. По настоящему договору Поставщик принимает на себя обязательства по поставке  товара – мебель металлическая для Новосибирского техникума железнодорожного транспорта - структурного подразделения СГУПС, а Заказчик обязуется принять товар и оплатить его стоимость.</w:t>
      </w:r>
    </w:p>
    <w:p w:rsidR="000E3E54" w:rsidRPr="002566A8" w:rsidRDefault="000E3E54" w:rsidP="000E3E54">
      <w:pPr>
        <w:spacing w:after="0" w:line="240" w:lineRule="auto"/>
        <w:jc w:val="both"/>
        <w:rPr>
          <w:rFonts w:ascii="Times New Roman" w:eastAsia="Times New Roman" w:hAnsi="Times New Roman" w:cs="Times New Roman"/>
          <w:kern w:val="2"/>
          <w:sz w:val="20"/>
          <w:szCs w:val="20"/>
          <w:lang w:eastAsia="ar-SA"/>
        </w:rPr>
      </w:pPr>
      <w:r w:rsidRPr="00D976BB">
        <w:rPr>
          <w:rFonts w:ascii="Times New Roman" w:eastAsia="Times New Roman" w:hAnsi="Times New Roman" w:cs="Times New Roman"/>
          <w:kern w:val="2"/>
          <w:sz w:val="20"/>
          <w:szCs w:val="20"/>
          <w:lang w:eastAsia="ar-SA"/>
        </w:rPr>
        <w:t xml:space="preserve">      1.2. Поставщик поставляет </w:t>
      </w:r>
      <w:r>
        <w:rPr>
          <w:rFonts w:ascii="Times New Roman" w:eastAsia="Times New Roman" w:hAnsi="Times New Roman" w:cs="Times New Roman"/>
          <w:kern w:val="2"/>
          <w:sz w:val="20"/>
          <w:szCs w:val="20"/>
          <w:lang w:eastAsia="ar-SA"/>
        </w:rPr>
        <w:t>металлическую мебель – секционные металлические стулья (</w:t>
      </w:r>
      <w:r w:rsidRPr="00D976BB">
        <w:rPr>
          <w:rFonts w:ascii="Times New Roman" w:eastAsia="Times New Roman" w:hAnsi="Times New Roman" w:cs="Times New Roman"/>
          <w:kern w:val="2"/>
          <w:sz w:val="20"/>
          <w:szCs w:val="20"/>
          <w:lang w:eastAsia="ar-SA"/>
        </w:rPr>
        <w:t>секции из 4-х стульев в колич</w:t>
      </w:r>
      <w:r>
        <w:rPr>
          <w:rFonts w:ascii="Times New Roman" w:eastAsia="Times New Roman" w:hAnsi="Times New Roman" w:cs="Times New Roman"/>
          <w:kern w:val="2"/>
          <w:sz w:val="20"/>
          <w:szCs w:val="20"/>
          <w:lang w:eastAsia="ar-SA"/>
        </w:rPr>
        <w:t xml:space="preserve">естве 5-ти секций) </w:t>
      </w:r>
      <w:r w:rsidRPr="00D976BB">
        <w:rPr>
          <w:rFonts w:ascii="Times New Roman" w:eastAsia="Times New Roman" w:hAnsi="Times New Roman" w:cs="Times New Roman"/>
          <w:kern w:val="2"/>
          <w:sz w:val="20"/>
          <w:szCs w:val="20"/>
          <w:lang w:eastAsia="ar-SA"/>
        </w:rPr>
        <w:t xml:space="preserve">для Новосибирского техникума железнодорожного транспорта (НТЖТ) – структурного подразделения Заказчика  по месту нахождения НТЖТ  по адресу: 630068, г. Новосибирск, ул. </w:t>
      </w:r>
      <w:proofErr w:type="spellStart"/>
      <w:r w:rsidRPr="00D976BB">
        <w:rPr>
          <w:rFonts w:ascii="Times New Roman" w:eastAsia="Times New Roman" w:hAnsi="Times New Roman" w:cs="Times New Roman"/>
          <w:kern w:val="2"/>
          <w:sz w:val="20"/>
          <w:szCs w:val="20"/>
          <w:lang w:eastAsia="ar-SA"/>
        </w:rPr>
        <w:t>Лениногорская</w:t>
      </w:r>
      <w:proofErr w:type="spellEnd"/>
      <w:r w:rsidRPr="00D976BB">
        <w:rPr>
          <w:rFonts w:ascii="Times New Roman" w:eastAsia="Times New Roman" w:hAnsi="Times New Roman" w:cs="Times New Roman"/>
          <w:kern w:val="2"/>
          <w:sz w:val="20"/>
          <w:szCs w:val="20"/>
          <w:lang w:eastAsia="ar-SA"/>
        </w:rPr>
        <w:t>, 80.</w:t>
      </w:r>
    </w:p>
    <w:p w:rsidR="000E3E54" w:rsidRDefault="000E3E54" w:rsidP="000E3E54">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r w:rsidRPr="009701E9">
        <w:rPr>
          <w:rFonts w:ascii="Times New Roman" w:eastAsia="Times New Roman" w:hAnsi="Times New Roman" w:cs="Times New Roman"/>
          <w:kern w:val="1"/>
          <w:sz w:val="20"/>
          <w:szCs w:val="20"/>
          <w:lang w:eastAsia="ar-SA"/>
        </w:rPr>
        <w:t>.Наименование, технические и качественные характеристики,</w:t>
      </w:r>
      <w:r>
        <w:rPr>
          <w:rFonts w:ascii="Times New Roman" w:eastAsia="Times New Roman" w:hAnsi="Times New Roman" w:cs="Times New Roman"/>
          <w:kern w:val="1"/>
          <w:sz w:val="20"/>
          <w:szCs w:val="20"/>
          <w:lang w:eastAsia="ar-SA"/>
        </w:rPr>
        <w:t xml:space="preserve"> товарный знак (при наличии), количество и  цена поставляемой металлической мебели (далее – товар) </w:t>
      </w:r>
      <w:r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
    <w:p w:rsidR="000E3E54" w:rsidRDefault="000E3E54" w:rsidP="000E3E54">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1.4</w:t>
      </w:r>
      <w:r w:rsidRPr="009701E9">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E3E54" w:rsidRPr="009701E9" w:rsidRDefault="000E3E54" w:rsidP="000E3E54">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1.5.</w:t>
      </w:r>
      <w:r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0E3E54" w:rsidRPr="009701E9" w:rsidRDefault="000E3E54" w:rsidP="000E3E54">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0E3E54" w:rsidRPr="009701E9" w:rsidRDefault="000E3E54" w:rsidP="000E3E54">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0E3E54" w:rsidRPr="009701E9" w:rsidRDefault="000E3E54" w:rsidP="000E3E54">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proofErr w:type="gramStart"/>
      <w:r>
        <w:rPr>
          <w:rFonts w:ascii="Times New Roman" w:eastAsia="Times New Roman" w:hAnsi="Times New Roman" w:cs="Times New Roman"/>
          <w:kern w:val="1"/>
          <w:sz w:val="20"/>
          <w:szCs w:val="20"/>
          <w:lang w:eastAsia="ar-SA"/>
        </w:rPr>
        <w:t xml:space="preserve">  __________(________), </w:t>
      </w:r>
      <w:proofErr w:type="gramEnd"/>
      <w:r>
        <w:rPr>
          <w:rFonts w:ascii="Times New Roman" w:eastAsia="Times New Roman" w:hAnsi="Times New Roman" w:cs="Times New Roman"/>
          <w:kern w:val="1"/>
          <w:sz w:val="20"/>
          <w:szCs w:val="20"/>
          <w:lang w:eastAsia="ar-SA"/>
        </w:rPr>
        <w:t>с учетом или без учета НДС</w:t>
      </w:r>
      <w:r>
        <w:rPr>
          <w:rFonts w:ascii="Times New Roman" w:eastAsia="Times New Roman" w:hAnsi="Times New Roman" w:cs="Times New Roman"/>
          <w:kern w:val="2"/>
          <w:sz w:val="20"/>
          <w:szCs w:val="20"/>
          <w:lang w:eastAsia="ar-SA"/>
        </w:rPr>
        <w:t>.</w:t>
      </w:r>
    </w:p>
    <w:p w:rsidR="000E3E54" w:rsidRPr="009701E9" w:rsidRDefault="000E3E54" w:rsidP="000E3E54">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w:t>
      </w:r>
      <w:proofErr w:type="gramStart"/>
      <w:r w:rsidRPr="008F3568">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F3568">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w:t>
      </w:r>
      <w:r>
        <w:rPr>
          <w:rFonts w:ascii="Times New Roman" w:eastAsia="Times New Roman" w:hAnsi="Times New Roman" w:cs="Times New Roman"/>
          <w:kern w:val="1"/>
          <w:sz w:val="20"/>
          <w:szCs w:val="20"/>
          <w:lang w:eastAsia="ar-SA"/>
        </w:rPr>
        <w:t>ся Заказчиком  в течение 10-ти рабочих</w:t>
      </w:r>
      <w:r w:rsidRPr="009701E9">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9701E9">
        <w:rPr>
          <w:rFonts w:ascii="Times New Roman" w:eastAsia="Times New Roman" w:hAnsi="Times New Roman" w:cs="Times New Roman"/>
          <w:kern w:val="1"/>
          <w:sz w:val="20"/>
          <w:szCs w:val="20"/>
          <w:lang w:eastAsia="ar-SA"/>
        </w:rPr>
        <w:t>а</w:t>
      </w:r>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при наличии)</w:t>
      </w:r>
      <w:r w:rsidRPr="009701E9">
        <w:rPr>
          <w:rFonts w:ascii="Times New Roman" w:eastAsia="Times New Roman" w:hAnsi="Times New Roman" w:cs="Times New Roman"/>
          <w:kern w:val="1"/>
          <w:sz w:val="20"/>
          <w:szCs w:val="20"/>
          <w:lang w:eastAsia="ar-SA"/>
        </w:rPr>
        <w:t>, товарная накладная, акт сдачи-приемки исполнения</w:t>
      </w:r>
      <w:r>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0E3E54" w:rsidRPr="009701E9"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Pr>
          <w:rFonts w:ascii="Times New Roman" w:eastAsia="DejaVu Sans" w:hAnsi="Times New Roman" w:cs="Times New Roman"/>
          <w:kern w:val="1"/>
          <w:sz w:val="20"/>
          <w:szCs w:val="20"/>
          <w:lang w:eastAsia="ar-SA"/>
        </w:rPr>
        <w:t>ъем на этаж (при необходимости)</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0E3E54" w:rsidRPr="009701E9" w:rsidRDefault="000E3E54" w:rsidP="000E3E54">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0E3E54" w:rsidRPr="009701E9" w:rsidRDefault="000E3E54" w:rsidP="000E3E54">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0E3E54" w:rsidRPr="009701E9" w:rsidRDefault="000E3E54" w:rsidP="000E3E54">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w:t>
      </w:r>
      <w:r>
        <w:rPr>
          <w:rFonts w:ascii="Times New Roman" w:eastAsia="Times New Roman" w:hAnsi="Times New Roman" w:cs="Times New Roman"/>
          <w:kern w:val="1"/>
          <w:sz w:val="20"/>
          <w:szCs w:val="20"/>
          <w:lang w:eastAsia="ar-SA"/>
        </w:rPr>
        <w:t xml:space="preserve">в бюджетного учреждения </w:t>
      </w:r>
      <w:r w:rsidRPr="009701E9">
        <w:rPr>
          <w:rFonts w:ascii="Times New Roman" w:eastAsia="Times New Roman" w:hAnsi="Times New Roman" w:cs="Times New Roman"/>
          <w:kern w:val="1"/>
          <w:sz w:val="20"/>
          <w:szCs w:val="20"/>
          <w:lang w:eastAsia="ar-SA"/>
        </w:rPr>
        <w:t xml:space="preserve">в безналичном порядке путем перечисления денежных средств на расчетный счет Поставщика. </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0E3E54" w:rsidRPr="009701E9" w:rsidRDefault="000E3E54" w:rsidP="000E3E54">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 xml:space="preserve">  3.2. Поставка то</w:t>
      </w:r>
      <w:r>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w:t>
      </w:r>
      <w:r>
        <w:rPr>
          <w:rFonts w:ascii="Times New Roman" w:eastAsia="Times New Roman" w:hAnsi="Times New Roman" w:cs="Times New Roman"/>
          <w:kern w:val="1"/>
          <w:sz w:val="20"/>
          <w:szCs w:val="20"/>
          <w:lang w:eastAsia="ar-SA"/>
        </w:rPr>
        <w:t xml:space="preserve">14 </w:t>
      </w:r>
      <w:r w:rsidRPr="009701E9">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четырнадцать</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календарных </w:t>
      </w:r>
      <w:r w:rsidRPr="009701E9">
        <w:rPr>
          <w:rFonts w:ascii="Times New Roman" w:eastAsia="Times New Roman" w:hAnsi="Times New Roman" w:cs="Times New Roman"/>
          <w:kern w:val="1"/>
          <w:sz w:val="20"/>
          <w:szCs w:val="20"/>
          <w:lang w:eastAsia="ar-SA"/>
        </w:rPr>
        <w:t>дней со дня заключения договора.</w:t>
      </w:r>
    </w:p>
    <w:p w:rsidR="000E3E54"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w:t>
      </w:r>
      <w:r>
        <w:rPr>
          <w:rFonts w:ascii="Times New Roman" w:eastAsia="Times New Roman" w:hAnsi="Times New Roman" w:cs="Times New Roman"/>
          <w:kern w:val="1"/>
          <w:sz w:val="20"/>
          <w:szCs w:val="20"/>
          <w:lang w:eastAsia="ar-SA"/>
        </w:rPr>
        <w:t>есту нахождения НТЖТ – структурного подразделения Заказчика согласно п.1.2</w:t>
      </w:r>
      <w:r w:rsidRPr="009701E9">
        <w:rPr>
          <w:rFonts w:ascii="Times New Roman" w:eastAsia="Times New Roman" w:hAnsi="Times New Roman" w:cs="Times New Roman"/>
          <w:kern w:val="1"/>
          <w:sz w:val="20"/>
          <w:szCs w:val="20"/>
          <w:lang w:eastAsia="ar-SA"/>
        </w:rPr>
        <w:t xml:space="preserve"> настоящего договора.</w:t>
      </w:r>
      <w:r w:rsidRPr="002566A8">
        <w:rPr>
          <w:rFonts w:ascii="Times New Roman" w:eastAsia="Times New Roman" w:hAnsi="Times New Roman" w:cs="Times New Roman"/>
          <w:kern w:val="2"/>
          <w:sz w:val="20"/>
          <w:szCs w:val="20"/>
          <w:lang w:eastAsia="ar-SA"/>
        </w:rPr>
        <w:t xml:space="preserve"> </w:t>
      </w:r>
      <w:r w:rsidRPr="002566A8">
        <w:rPr>
          <w:rFonts w:ascii="Times New Roman" w:eastAsia="Times New Roman" w:hAnsi="Times New Roman" w:cs="Times New Roman"/>
          <w:kern w:val="1"/>
          <w:sz w:val="20"/>
          <w:szCs w:val="20"/>
          <w:lang w:eastAsia="ar-SA"/>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зам. директора по хозяйству </w:t>
      </w:r>
      <w:proofErr w:type="spellStart"/>
      <w:r w:rsidRPr="002566A8">
        <w:rPr>
          <w:rFonts w:ascii="Times New Roman" w:eastAsia="Times New Roman" w:hAnsi="Times New Roman" w:cs="Times New Roman"/>
          <w:kern w:val="1"/>
          <w:sz w:val="20"/>
          <w:szCs w:val="20"/>
          <w:lang w:eastAsia="ar-SA"/>
        </w:rPr>
        <w:t>Злывко</w:t>
      </w:r>
      <w:proofErr w:type="spellEnd"/>
      <w:r w:rsidRPr="002566A8">
        <w:rPr>
          <w:rFonts w:ascii="Times New Roman" w:eastAsia="Times New Roman" w:hAnsi="Times New Roman" w:cs="Times New Roman"/>
          <w:kern w:val="1"/>
          <w:sz w:val="20"/>
          <w:szCs w:val="20"/>
          <w:lang w:eastAsia="ar-SA"/>
        </w:rPr>
        <w:t xml:space="preserve"> Сергею Владимировичу тел. (383)338-30-90.</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3.5</w:t>
      </w:r>
      <w:r w:rsidRPr="009701E9">
        <w:rPr>
          <w:rFonts w:ascii="Times New Roman" w:eastAsia="Times New Roman" w:hAnsi="Times New Roman" w:cs="Times New Roman"/>
          <w:kern w:val="1"/>
          <w:sz w:val="20"/>
          <w:szCs w:val="20"/>
          <w:lang w:eastAsia="ar-SA"/>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3.6</w:t>
      </w:r>
      <w:r w:rsidRPr="009701E9">
        <w:rPr>
          <w:rFonts w:ascii="Times New Roman" w:eastAsia="Times New Roman" w:hAnsi="Times New Roman" w:cs="Times New Roman"/>
          <w:kern w:val="1"/>
          <w:sz w:val="20"/>
          <w:szCs w:val="20"/>
          <w:lang w:eastAsia="ar-SA"/>
        </w:rPr>
        <w:t>.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3.7</w:t>
      </w:r>
      <w:r w:rsidRPr="009701E9">
        <w:rPr>
          <w:rFonts w:ascii="Times New Roman" w:eastAsia="Times New Roman" w:hAnsi="Times New Roman" w:cs="Times New Roman"/>
          <w:kern w:val="1"/>
          <w:sz w:val="20"/>
          <w:szCs w:val="20"/>
          <w:lang w:eastAsia="ar-SA"/>
        </w:rPr>
        <w:t>. В течение 5 (пяти) рабочих дней с момента поставки (доставки) товара в адрес Заказчика, он проводит:</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0E3E54" w:rsidRPr="009701E9"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3.8</w:t>
      </w:r>
      <w:r w:rsidRPr="009701E9">
        <w:rPr>
          <w:rFonts w:ascii="Times New Roman" w:eastAsia="Times New Roman" w:hAnsi="Times New Roman" w:cs="Times New Roman"/>
          <w:kern w:val="1"/>
          <w:sz w:val="20"/>
          <w:szCs w:val="20"/>
          <w:lang w:eastAsia="ar-SA"/>
        </w:rPr>
        <w:t>.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3.9</w:t>
      </w:r>
      <w:r w:rsidRPr="009701E9">
        <w:rPr>
          <w:rFonts w:ascii="Times New Roman" w:eastAsia="Times New Roman" w:hAnsi="Times New Roman" w:cs="Times New Roman"/>
          <w:kern w:val="1"/>
          <w:sz w:val="20"/>
          <w:szCs w:val="20"/>
          <w:lang w:eastAsia="ar-SA"/>
        </w:rPr>
        <w:t xml:space="preserve">.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Pr>
          <w:rFonts w:ascii="Times New Roman" w:eastAsia="Times New Roman" w:hAnsi="Times New Roman" w:cs="Times New Roman"/>
          <w:kern w:val="1"/>
          <w:sz w:val="20"/>
          <w:szCs w:val="20"/>
          <w:lang w:eastAsia="ar-SA"/>
        </w:rPr>
        <w:t>3.10</w:t>
      </w:r>
      <w:r w:rsidRPr="009701E9">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3.12. </w:t>
      </w:r>
      <w:r w:rsidRPr="009701E9">
        <w:rPr>
          <w:rFonts w:ascii="Times New Roman" w:eastAsia="Times New Roman" w:hAnsi="Times New Roman" w:cs="Times New Roman"/>
          <w:kern w:val="1"/>
          <w:sz w:val="20"/>
          <w:szCs w:val="20"/>
          <w:lang w:eastAsia="ar-SA"/>
        </w:rPr>
        <w:t>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w:t>
      </w:r>
      <w:r>
        <w:rPr>
          <w:rFonts w:ascii="Times New Roman" w:eastAsia="Times New Roman" w:hAnsi="Times New Roman" w:cs="Times New Roman"/>
          <w:kern w:val="1"/>
          <w:sz w:val="20"/>
          <w:szCs w:val="20"/>
          <w:lang w:eastAsia="ar-SA"/>
        </w:rPr>
        <w:t>2</w:t>
      </w:r>
      <w:r w:rsidRPr="009701E9">
        <w:rPr>
          <w:rFonts w:ascii="Times New Roman" w:eastAsia="Times New Roman" w:hAnsi="Times New Roman" w:cs="Times New Roman"/>
          <w:kern w:val="1"/>
          <w:sz w:val="20"/>
          <w:szCs w:val="20"/>
          <w:lang w:eastAsia="ar-SA"/>
        </w:rPr>
        <w:t>.Подписанные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3.13</w:t>
      </w:r>
      <w:r w:rsidRPr="009701E9">
        <w:rPr>
          <w:rFonts w:ascii="Times New Roman" w:eastAsia="Times New Roman" w:hAnsi="Times New Roman" w:cs="Times New Roman"/>
          <w:kern w:val="1"/>
          <w:sz w:val="20"/>
          <w:szCs w:val="20"/>
          <w:lang w:eastAsia="ar-SA"/>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w:t>
      </w:r>
      <w:r>
        <w:rPr>
          <w:rFonts w:ascii="Times New Roman" w:eastAsia="Times New Roman" w:hAnsi="Times New Roman" w:cs="Times New Roman"/>
          <w:kern w:val="1"/>
          <w:sz w:val="20"/>
          <w:szCs w:val="20"/>
          <w:lang w:eastAsia="ar-SA"/>
        </w:rPr>
        <w:t>4</w:t>
      </w:r>
      <w:r w:rsidRPr="009701E9">
        <w:rPr>
          <w:rFonts w:ascii="Times New Roman" w:eastAsia="Times New Roman" w:hAnsi="Times New Roman" w:cs="Times New Roman"/>
          <w:kern w:val="1"/>
          <w:sz w:val="20"/>
          <w:szCs w:val="20"/>
          <w:lang w:eastAsia="ar-SA"/>
        </w:rPr>
        <w:t xml:space="preserve">.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9701E9">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0E3E54" w:rsidRPr="009701E9" w:rsidRDefault="000E3E54" w:rsidP="000E3E54">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0E3E54" w:rsidRPr="009701E9" w:rsidRDefault="000E3E54" w:rsidP="000E3E5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0E3E54" w:rsidRPr="009701E9"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0E3E54" w:rsidRPr="009701E9"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0E3E54" w:rsidRPr="009701E9"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0E3E54" w:rsidRPr="009701E9"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4.4.</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0E3E54" w:rsidRPr="009701E9"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0E3E54" w:rsidRPr="009701E9"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0E3E54" w:rsidRPr="009701E9"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0E3E54" w:rsidRPr="009701E9"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E3E54" w:rsidRPr="009701E9" w:rsidRDefault="000E3E54" w:rsidP="000E3E54">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0E3E54" w:rsidRPr="009701E9" w:rsidRDefault="000E3E54" w:rsidP="000E3E54">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0E3E54" w:rsidRPr="00F24803"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0E3E54" w:rsidRPr="00F24803" w:rsidRDefault="000E3E54" w:rsidP="000E3E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5.2. Гарантийный срок на поставляемый товар устанавливается согласно гарантийному сроку, установленному произ</w:t>
      </w:r>
      <w:r>
        <w:rPr>
          <w:rFonts w:ascii="Times New Roman" w:eastAsia="Times New Roman" w:hAnsi="Times New Roman" w:cs="Times New Roman"/>
          <w:kern w:val="1"/>
          <w:sz w:val="20"/>
          <w:szCs w:val="20"/>
          <w:lang w:eastAsia="ar-SA"/>
        </w:rPr>
        <w:t>водителем товара, но не менее 12 месяцев</w:t>
      </w:r>
      <w:r w:rsidRPr="00F24803">
        <w:rPr>
          <w:rFonts w:ascii="Times New Roman" w:eastAsia="Times New Roman" w:hAnsi="Times New Roman" w:cs="Times New Roman"/>
          <w:kern w:val="1"/>
          <w:sz w:val="20"/>
          <w:szCs w:val="20"/>
          <w:lang w:eastAsia="ar-SA"/>
        </w:rPr>
        <w:t>,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0E3E54" w:rsidRDefault="000E3E54" w:rsidP="000E3E54">
      <w:pPr>
        <w:widowControl w:val="0"/>
        <w:suppressAutoHyphens/>
        <w:spacing w:after="0" w:line="240" w:lineRule="auto"/>
        <w:jc w:val="center"/>
        <w:rPr>
          <w:rFonts w:ascii="Times New Roman" w:eastAsia="DejaVu Sans" w:hAnsi="Times New Roman" w:cs="Times New Roman"/>
          <w:b/>
          <w:kern w:val="1"/>
          <w:sz w:val="20"/>
          <w:szCs w:val="20"/>
          <w:lang w:eastAsia="ar-SA"/>
        </w:rPr>
      </w:pPr>
    </w:p>
    <w:p w:rsidR="000E3E54" w:rsidRPr="009701E9" w:rsidRDefault="000E3E54" w:rsidP="000E3E5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w:t>
      </w:r>
      <w:r>
        <w:rPr>
          <w:rFonts w:ascii="Times New Roman" w:eastAsia="DejaVu Sans" w:hAnsi="Times New Roman" w:cs="Times New Roman"/>
          <w:kern w:val="1"/>
          <w:sz w:val="20"/>
          <w:szCs w:val="20"/>
          <w:lang w:eastAsia="ar-SA"/>
        </w:rPr>
        <w:t>ьного банка РФ</w:t>
      </w:r>
      <w:r w:rsidRPr="00D555FA">
        <w:rPr>
          <w:rFonts w:ascii="Times New Roman" w:eastAsia="DejaVu Sans"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w:t>
      </w:r>
      <w:r>
        <w:rPr>
          <w:rFonts w:ascii="Times New Roman" w:eastAsia="DejaVu Sans" w:hAnsi="Times New Roman" w:cs="Times New Roman"/>
          <w:kern w:val="1"/>
          <w:sz w:val="20"/>
          <w:szCs w:val="20"/>
          <w:lang w:eastAsia="ar-SA"/>
        </w:rPr>
        <w:t>3</w:t>
      </w:r>
      <w:r w:rsidRPr="00D555FA">
        <w:rPr>
          <w:rFonts w:ascii="Times New Roman" w:eastAsia="DejaVu Sans" w:hAnsi="Times New Roman" w:cs="Times New Roman"/>
          <w:kern w:val="1"/>
          <w:sz w:val="20"/>
          <w:szCs w:val="20"/>
          <w:lang w:eastAsia="ar-SA"/>
        </w:rPr>
        <w:t>% цены  договора.</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555FA">
        <w:rPr>
          <w:rFonts w:ascii="Times New Roman" w:eastAsia="DejaVu Sans" w:hAnsi="Times New Roman" w:cs="Times New Roman"/>
          <w:kern w:val="1"/>
          <w:sz w:val="20"/>
          <w:szCs w:val="20"/>
          <w:lang w:eastAsia="ar-SA"/>
        </w:rPr>
        <w:t xml:space="preserve">( </w:t>
      </w:r>
      <w:proofErr w:type="gramEnd"/>
      <w:r w:rsidRPr="00D555FA">
        <w:rPr>
          <w:rFonts w:ascii="Times New Roman" w:eastAsia="DejaVu Sans" w:hAnsi="Times New Roman" w:cs="Times New Roman"/>
          <w:kern w:val="1"/>
          <w:sz w:val="20"/>
          <w:szCs w:val="20"/>
          <w:lang w:eastAsia="ar-SA"/>
        </w:rPr>
        <w:t>штрафа, пени) на следующих условиях:</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w:t>
      </w:r>
      <w:r w:rsidRPr="00D555FA">
        <w:rPr>
          <w:rFonts w:ascii="Times New Roman" w:eastAsia="DejaVu Sans" w:hAnsi="Times New Roman" w:cs="Times New Roman"/>
          <w:kern w:val="1"/>
          <w:sz w:val="20"/>
          <w:szCs w:val="20"/>
          <w:lang w:eastAsia="ar-SA"/>
        </w:rPr>
        <w:lastRenderedPageBreak/>
        <w:t>обязательств, предусмотренных договором, не может превышать цену договора.</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E3E54" w:rsidRPr="00D555FA"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0E3E54" w:rsidRPr="009701E9"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p>
    <w:p w:rsidR="000E3E54" w:rsidRPr="009701E9" w:rsidRDefault="000E3E54" w:rsidP="000E3E5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0E3E54" w:rsidRPr="009701E9" w:rsidRDefault="000E3E54" w:rsidP="000E3E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4 473,34 рублей</w:t>
      </w:r>
      <w:r w:rsidRPr="009701E9">
        <w:rPr>
          <w:rFonts w:ascii="Times New Roman" w:hAnsi="Times New Roman" w:cs="Times New Roman"/>
          <w:sz w:val="20"/>
          <w:szCs w:val="20"/>
        </w:rPr>
        <w:t xml:space="preserve">.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0E3E54" w:rsidRPr="009701E9" w:rsidRDefault="000E3E54" w:rsidP="000E3E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0E3E54" w:rsidRPr="009701E9" w:rsidRDefault="000E3E54" w:rsidP="000E3E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0E3E54" w:rsidRPr="009701E9" w:rsidRDefault="000E3E54" w:rsidP="000E3E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E3E54" w:rsidRPr="009701E9" w:rsidRDefault="000E3E54" w:rsidP="000E3E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E3E54" w:rsidRPr="009701E9" w:rsidRDefault="000E3E54" w:rsidP="000E3E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E3E54" w:rsidRPr="009701E9" w:rsidRDefault="000E3E54" w:rsidP="000E3E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0E3E54" w:rsidRPr="009701E9" w:rsidRDefault="000E3E54" w:rsidP="000E3E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0E3E54" w:rsidRPr="009701E9" w:rsidRDefault="000E3E54" w:rsidP="000E3E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0E3E54" w:rsidRPr="009701E9" w:rsidRDefault="000E3E54" w:rsidP="000E3E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E3E54" w:rsidRPr="009701E9" w:rsidRDefault="000E3E54" w:rsidP="000E3E5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0E3E54" w:rsidRPr="009701E9" w:rsidRDefault="000E3E54" w:rsidP="000E3E54">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E3E54" w:rsidRPr="009701E9" w:rsidRDefault="000E3E54" w:rsidP="000E3E54">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E3E54" w:rsidRPr="009701E9" w:rsidRDefault="000E3E54" w:rsidP="000E3E54">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E3E54" w:rsidRPr="009701E9"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E3E54" w:rsidRPr="009701E9" w:rsidRDefault="000E3E54" w:rsidP="000E3E54">
      <w:pPr>
        <w:widowControl w:val="0"/>
        <w:suppressAutoHyphens/>
        <w:spacing w:after="0" w:line="240" w:lineRule="auto"/>
        <w:jc w:val="both"/>
        <w:rPr>
          <w:rFonts w:ascii="Times New Roman" w:eastAsia="DejaVu Sans" w:hAnsi="Times New Roman" w:cs="Times New Roman"/>
          <w:kern w:val="1"/>
          <w:sz w:val="20"/>
          <w:szCs w:val="20"/>
          <w:lang w:eastAsia="ar-SA"/>
        </w:rPr>
      </w:pPr>
    </w:p>
    <w:p w:rsidR="000E3E54" w:rsidRPr="009701E9" w:rsidRDefault="000E3E54" w:rsidP="000E3E54">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0E3E54" w:rsidRPr="009701E9" w:rsidRDefault="000E3E54" w:rsidP="000E3E54">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E3E54" w:rsidRPr="009701E9" w:rsidRDefault="000E3E54" w:rsidP="000E3E54">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0E3E54" w:rsidRPr="009701E9" w:rsidRDefault="000E3E54" w:rsidP="000E3E54">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0E3E54" w:rsidRPr="009701E9" w:rsidRDefault="000E3E54" w:rsidP="000E3E54">
      <w:pPr>
        <w:widowControl w:val="0"/>
        <w:suppressAutoHyphens/>
        <w:spacing w:after="0" w:line="240" w:lineRule="auto"/>
        <w:rPr>
          <w:rFonts w:ascii="Times New Roman" w:eastAsia="DejaVu Sans" w:hAnsi="Times New Roman" w:cs="Times New Roman"/>
          <w:kern w:val="1"/>
          <w:sz w:val="20"/>
          <w:szCs w:val="20"/>
          <w:lang w:eastAsia="ar-SA"/>
        </w:rPr>
      </w:pPr>
    </w:p>
    <w:p w:rsidR="000E3E54" w:rsidRPr="009701E9" w:rsidRDefault="000E3E54" w:rsidP="000E3E5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0E3E54" w:rsidRPr="009701E9" w:rsidRDefault="000E3E54" w:rsidP="000E3E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0E3E54" w:rsidRPr="009701E9" w:rsidRDefault="000E3E54" w:rsidP="000E3E54">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E3E54" w:rsidRPr="009701E9" w:rsidRDefault="000E3E54" w:rsidP="000E3E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0E3E54" w:rsidRPr="009701E9" w:rsidRDefault="000E3E54" w:rsidP="000E3E54">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E3E54" w:rsidRPr="009701E9" w:rsidTr="00A26011">
        <w:tc>
          <w:tcPr>
            <w:tcW w:w="4923" w:type="dxa"/>
          </w:tcPr>
          <w:p w:rsidR="000E3E54" w:rsidRPr="009701E9" w:rsidRDefault="000E3E54" w:rsidP="00A2601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0E3E54" w:rsidRPr="009701E9" w:rsidRDefault="000E3E54" w:rsidP="00A26011">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0E3E54" w:rsidRPr="009701E9" w:rsidRDefault="000E3E54" w:rsidP="00A26011">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w:t>
            </w:r>
            <w:proofErr w:type="spellStart"/>
            <w:r w:rsidRPr="009701E9">
              <w:rPr>
                <w:rFonts w:ascii="Times New Roman" w:eastAsia="Times New Roman" w:hAnsi="Times New Roman" w:cs="Times New Roman"/>
                <w:sz w:val="20"/>
                <w:szCs w:val="20"/>
              </w:rPr>
              <w:t>ул.Дуси</w:t>
            </w:r>
            <w:proofErr w:type="spellEnd"/>
            <w:r w:rsidRPr="009701E9">
              <w:rPr>
                <w:rFonts w:ascii="Times New Roman" w:eastAsia="Times New Roman" w:hAnsi="Times New Roman" w:cs="Times New Roman"/>
                <w:sz w:val="20"/>
                <w:szCs w:val="20"/>
              </w:rPr>
              <w:t xml:space="preserve"> Ковальчук д.191, </w:t>
            </w:r>
          </w:p>
          <w:p w:rsidR="000E3E54" w:rsidRDefault="000E3E54" w:rsidP="00A26011">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0E3E54" w:rsidRPr="00143928" w:rsidRDefault="000E3E54" w:rsidP="00A26011">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0E3E54" w:rsidRPr="00143928" w:rsidRDefault="000E3E54" w:rsidP="00A26011">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0E3E54" w:rsidRPr="00143928" w:rsidRDefault="000E3E54" w:rsidP="00A26011">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0E3E54" w:rsidRPr="00143928" w:rsidRDefault="000E3E54" w:rsidP="00A26011">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0E3E54" w:rsidRPr="00143928" w:rsidRDefault="000E3E54" w:rsidP="00A26011">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0E3E54" w:rsidRPr="00143928" w:rsidRDefault="000E3E54" w:rsidP="00A26011">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0E3E54" w:rsidRPr="00143928" w:rsidRDefault="000E3E54" w:rsidP="00A26011">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0E3E54" w:rsidRPr="00143928" w:rsidRDefault="000E3E54" w:rsidP="00A26011">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0E3E54" w:rsidRPr="00143928" w:rsidRDefault="000E3E54" w:rsidP="00A26011">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0E3E54" w:rsidRPr="00143928" w:rsidRDefault="000E3E54" w:rsidP="00A2601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Тел.(383)338-38-51(приемная),</w:t>
            </w:r>
            <w:r w:rsidRPr="00143928">
              <w:rPr>
                <w:rFonts w:ascii="Times New Roman" w:eastAsia="Times New Roman" w:hAnsi="Times New Roman" w:cs="Times New Roman"/>
                <w:sz w:val="20"/>
                <w:szCs w:val="20"/>
              </w:rPr>
              <w:t>338-38-53 (бухгалтерия),338-30-90 (</w:t>
            </w:r>
            <w:proofErr w:type="gramStart"/>
            <w:r w:rsidRPr="00143928">
              <w:rPr>
                <w:rFonts w:ascii="Times New Roman" w:eastAsia="Times New Roman" w:hAnsi="Times New Roman" w:cs="Times New Roman"/>
                <w:sz w:val="20"/>
                <w:szCs w:val="20"/>
              </w:rPr>
              <w:t>хоз. часть</w:t>
            </w:r>
            <w:proofErr w:type="gramEnd"/>
            <w:r w:rsidRPr="00143928">
              <w:rPr>
                <w:rFonts w:ascii="Times New Roman" w:eastAsia="Times New Roman" w:hAnsi="Times New Roman" w:cs="Times New Roman"/>
                <w:sz w:val="20"/>
                <w:szCs w:val="20"/>
              </w:rPr>
              <w:t>).</w:t>
            </w:r>
          </w:p>
          <w:p w:rsidR="000E3E54" w:rsidRPr="009701E9" w:rsidRDefault="000E3E54" w:rsidP="00A26011">
            <w:pPr>
              <w:suppressAutoHyphens/>
              <w:spacing w:after="0"/>
              <w:rPr>
                <w:rFonts w:ascii="Times New Roman" w:eastAsia="Times New Roman" w:hAnsi="Times New Roman" w:cs="Times New Roman"/>
                <w:kern w:val="1"/>
                <w:sz w:val="20"/>
                <w:szCs w:val="20"/>
                <w:lang w:eastAsia="ar-SA"/>
              </w:rPr>
            </w:pPr>
          </w:p>
          <w:p w:rsidR="000E3E54" w:rsidRPr="009701E9" w:rsidRDefault="000E3E54" w:rsidP="00A2601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0E3E54" w:rsidRPr="009701E9" w:rsidRDefault="000E3E54" w:rsidP="00A26011">
            <w:pPr>
              <w:suppressAutoHyphens/>
              <w:spacing w:after="0"/>
              <w:rPr>
                <w:rFonts w:ascii="Times New Roman" w:eastAsia="Times New Roman" w:hAnsi="Times New Roman" w:cs="Times New Roman"/>
                <w:kern w:val="1"/>
                <w:sz w:val="20"/>
                <w:szCs w:val="20"/>
                <w:lang w:eastAsia="ar-SA"/>
              </w:rPr>
            </w:pPr>
          </w:p>
          <w:p w:rsidR="000E3E54" w:rsidRPr="009701E9" w:rsidRDefault="000E3E54" w:rsidP="00A26011">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0E3E54" w:rsidRPr="009701E9" w:rsidRDefault="000E3E54" w:rsidP="00A26011">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0E3E54" w:rsidRPr="009701E9" w:rsidRDefault="000E3E54" w:rsidP="00A2601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0E3E54" w:rsidRDefault="000E3E54" w:rsidP="00A26011">
            <w:pPr>
              <w:widowControl w:val="0"/>
              <w:suppressAutoHyphens/>
              <w:spacing w:after="0" w:line="240" w:lineRule="auto"/>
              <w:ind w:left="522"/>
              <w:rPr>
                <w:rFonts w:ascii="Times New Roman" w:hAnsi="Times New Roman" w:cs="Times New Roman"/>
                <w:sz w:val="20"/>
                <w:szCs w:val="20"/>
              </w:rPr>
            </w:pPr>
          </w:p>
          <w:p w:rsidR="000E3E54" w:rsidRDefault="000E3E54" w:rsidP="00A26011">
            <w:pPr>
              <w:widowControl w:val="0"/>
              <w:suppressAutoHyphens/>
              <w:spacing w:after="0" w:line="240" w:lineRule="auto"/>
              <w:ind w:left="522"/>
              <w:rPr>
                <w:rFonts w:ascii="Times New Roman" w:hAnsi="Times New Roman" w:cs="Times New Roman"/>
                <w:sz w:val="20"/>
                <w:szCs w:val="20"/>
              </w:rPr>
            </w:pPr>
          </w:p>
          <w:p w:rsidR="000E3E54" w:rsidRDefault="000E3E54" w:rsidP="00A26011">
            <w:pPr>
              <w:widowControl w:val="0"/>
              <w:suppressAutoHyphens/>
              <w:spacing w:after="0" w:line="240" w:lineRule="auto"/>
              <w:ind w:left="522"/>
              <w:rPr>
                <w:rFonts w:ascii="Times New Roman" w:hAnsi="Times New Roman" w:cs="Times New Roman"/>
                <w:sz w:val="20"/>
                <w:szCs w:val="20"/>
              </w:rPr>
            </w:pPr>
          </w:p>
          <w:p w:rsidR="000E3E54" w:rsidRPr="009701E9" w:rsidRDefault="000E3E54" w:rsidP="00A26011">
            <w:pPr>
              <w:keepNext/>
              <w:ind w:left="239"/>
              <w:rPr>
                <w:rFonts w:ascii="Times New Roman" w:eastAsia="DejaVu Sans" w:hAnsi="Times New Roman" w:cs="Times New Roman"/>
                <w:kern w:val="1"/>
                <w:sz w:val="20"/>
                <w:szCs w:val="20"/>
                <w:lang w:eastAsia="ar-SA"/>
              </w:rPr>
            </w:pPr>
          </w:p>
        </w:tc>
      </w:tr>
    </w:tbl>
    <w:p w:rsidR="000E3E54" w:rsidRDefault="000E3E54" w:rsidP="000E3E54">
      <w:pPr>
        <w:spacing w:after="0" w:line="240" w:lineRule="auto"/>
        <w:rPr>
          <w:rFonts w:ascii="Times New Roman" w:hAnsi="Times New Roman" w:cs="Times New Roman"/>
          <w:sz w:val="20"/>
          <w:szCs w:val="20"/>
        </w:rPr>
      </w:pPr>
    </w:p>
    <w:p w:rsidR="005167A1" w:rsidRPr="005167A1" w:rsidRDefault="005167A1" w:rsidP="005167A1">
      <w:pPr>
        <w:spacing w:after="0"/>
        <w:rPr>
          <w:rFonts w:ascii="Times New Roman" w:eastAsia="Times New Roman" w:hAnsi="Times New Roman" w:cs="Times New Roman"/>
          <w:b/>
          <w:kern w:val="1"/>
          <w:sz w:val="20"/>
          <w:szCs w:val="20"/>
          <w:lang w:eastAsia="ar-SA"/>
        </w:rPr>
      </w:pPr>
      <w:r w:rsidRPr="005167A1">
        <w:rPr>
          <w:rFonts w:ascii="Times New Roman" w:eastAsia="Times New Roman" w:hAnsi="Times New Roman" w:cs="Times New Roman"/>
          <w:b/>
          <w:kern w:val="1"/>
          <w:sz w:val="20"/>
          <w:szCs w:val="20"/>
          <w:lang w:eastAsia="ar-SA"/>
        </w:rPr>
        <w:t xml:space="preserve"> </w:t>
      </w:r>
    </w:p>
    <w:p w:rsidR="007B20BD" w:rsidRPr="007B20BD" w:rsidRDefault="007B20BD" w:rsidP="00474676">
      <w:pPr>
        <w:suppressAutoHyphens/>
        <w:spacing w:after="0"/>
        <w:rPr>
          <w:rFonts w:ascii="Calibri" w:eastAsia="Times New Roman" w:hAnsi="Calibri" w:cs="Times New Roman"/>
          <w:kern w:val="1"/>
          <w:sz w:val="20"/>
          <w:szCs w:val="20"/>
          <w:lang w:eastAsia="ar-SA"/>
        </w:rPr>
      </w:pPr>
      <w:r w:rsidRPr="007B20BD">
        <w:rPr>
          <w:rFonts w:ascii="Times New Roman" w:eastAsia="Times New Roman" w:hAnsi="Times New Roman" w:cs="Times New Roman"/>
          <w:b/>
          <w:kern w:val="1"/>
          <w:sz w:val="20"/>
          <w:szCs w:val="20"/>
          <w:lang w:eastAsia="ar-SA"/>
        </w:rPr>
        <w:t xml:space="preserve">        </w:t>
      </w:r>
    </w:p>
    <w:p w:rsidR="007B20BD" w:rsidRPr="007B20BD" w:rsidRDefault="007B20BD" w:rsidP="007B20BD">
      <w:pPr>
        <w:spacing w:after="0" w:line="240" w:lineRule="auto"/>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Приложение №1 к договору</w:t>
      </w:r>
    </w:p>
    <w:p w:rsidR="00967E86" w:rsidRPr="005167A1" w:rsidRDefault="00967E86" w:rsidP="009A24E4">
      <w:pPr>
        <w:spacing w:after="0" w:line="240" w:lineRule="auto"/>
        <w:jc w:val="center"/>
        <w:rPr>
          <w:rFonts w:ascii="Times New Roman" w:hAnsi="Times New Roman" w:cs="Times New Roman"/>
          <w:sz w:val="20"/>
          <w:szCs w:val="20"/>
        </w:rPr>
      </w:pPr>
    </w:p>
    <w:p w:rsidR="000E0816" w:rsidRPr="005167A1" w:rsidRDefault="000E0816" w:rsidP="000E0816">
      <w:pPr>
        <w:suppressAutoHyphens/>
        <w:spacing w:after="0"/>
        <w:rPr>
          <w:rFonts w:ascii="Times New Roman" w:eastAsia="Times New Roman" w:hAnsi="Times New Roman" w:cs="Times New Roman"/>
          <w:b/>
          <w:kern w:val="1"/>
          <w:lang w:eastAsia="ar-SA"/>
        </w:r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______________________</w:t>
      </w:r>
      <w:proofErr w:type="spellStart"/>
      <w:r w:rsidRPr="005167A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CD74F3"/>
    <w:multiLevelType w:val="hybridMultilevel"/>
    <w:tmpl w:val="1646C10E"/>
    <w:lvl w:ilvl="0" w:tplc="5748C802">
      <w:start w:val="1"/>
      <w:numFmt w:val="decimal"/>
      <w:lvlText w:val="%1."/>
      <w:lvlJc w:val="left"/>
      <w:pPr>
        <w:tabs>
          <w:tab w:val="num" w:pos="-388"/>
        </w:tabs>
        <w:ind w:left="540" w:hanging="360"/>
      </w:pPr>
      <w:rPr>
        <w:rFonts w:hint="default"/>
        <w:b/>
        <w:i w:val="0"/>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56566AA"/>
    <w:multiLevelType w:val="multilevel"/>
    <w:tmpl w:val="B8A8B3B8"/>
    <w:lvl w:ilvl="0">
      <w:start w:val="4"/>
      <w:numFmt w:val="decimal"/>
      <w:lvlText w:val="%1."/>
      <w:lvlJc w:val="left"/>
      <w:pPr>
        <w:tabs>
          <w:tab w:val="num" w:pos="994"/>
        </w:tabs>
        <w:ind w:left="994" w:hanging="852"/>
      </w:pPr>
      <w:rPr>
        <w:rFonts w:hint="default"/>
        <w:b/>
      </w:rPr>
    </w:lvl>
    <w:lvl w:ilvl="1">
      <w:start w:val="1"/>
      <w:numFmt w:val="decimal"/>
      <w:isLgl/>
      <w:lvlText w:val="%1.%2."/>
      <w:lvlJc w:val="left"/>
      <w:pPr>
        <w:tabs>
          <w:tab w:val="num" w:pos="1414"/>
        </w:tabs>
        <w:ind w:left="1414" w:hanging="420"/>
      </w:pPr>
      <w:rPr>
        <w:rFonts w:hint="default"/>
      </w:rPr>
    </w:lvl>
    <w:lvl w:ilvl="2">
      <w:start w:val="1"/>
      <w:numFmt w:val="decimal"/>
      <w:isLgl/>
      <w:lvlText w:val="%1.%2.%3."/>
      <w:lvlJc w:val="left"/>
      <w:pPr>
        <w:tabs>
          <w:tab w:val="num" w:pos="2566"/>
        </w:tabs>
        <w:ind w:left="2566" w:hanging="720"/>
      </w:pPr>
      <w:rPr>
        <w:rFonts w:hint="default"/>
      </w:rPr>
    </w:lvl>
    <w:lvl w:ilvl="3">
      <w:start w:val="1"/>
      <w:numFmt w:val="decimal"/>
      <w:isLgl/>
      <w:lvlText w:val="%1.%2.%3.%4."/>
      <w:lvlJc w:val="left"/>
      <w:pPr>
        <w:tabs>
          <w:tab w:val="num" w:pos="3418"/>
        </w:tabs>
        <w:ind w:left="3418" w:hanging="720"/>
      </w:pPr>
      <w:rPr>
        <w:rFonts w:hint="default"/>
      </w:rPr>
    </w:lvl>
    <w:lvl w:ilvl="4">
      <w:start w:val="1"/>
      <w:numFmt w:val="decimal"/>
      <w:isLgl/>
      <w:lvlText w:val="%1.%2.%3.%4.%5."/>
      <w:lvlJc w:val="left"/>
      <w:pPr>
        <w:tabs>
          <w:tab w:val="num" w:pos="4630"/>
        </w:tabs>
        <w:ind w:left="4630" w:hanging="1080"/>
      </w:pPr>
      <w:rPr>
        <w:rFonts w:hint="default"/>
      </w:rPr>
    </w:lvl>
    <w:lvl w:ilvl="5">
      <w:start w:val="1"/>
      <w:numFmt w:val="decimal"/>
      <w:isLgl/>
      <w:lvlText w:val="%1.%2.%3.%4.%5.%6."/>
      <w:lvlJc w:val="left"/>
      <w:pPr>
        <w:tabs>
          <w:tab w:val="num" w:pos="5482"/>
        </w:tabs>
        <w:ind w:left="5482" w:hanging="1080"/>
      </w:pPr>
      <w:rPr>
        <w:rFonts w:hint="default"/>
      </w:rPr>
    </w:lvl>
    <w:lvl w:ilvl="6">
      <w:start w:val="1"/>
      <w:numFmt w:val="decimal"/>
      <w:isLgl/>
      <w:lvlText w:val="%1.%2.%3.%4.%5.%6.%7."/>
      <w:lvlJc w:val="left"/>
      <w:pPr>
        <w:tabs>
          <w:tab w:val="num" w:pos="6694"/>
        </w:tabs>
        <w:ind w:left="6694" w:hanging="1440"/>
      </w:pPr>
      <w:rPr>
        <w:rFonts w:hint="default"/>
      </w:rPr>
    </w:lvl>
    <w:lvl w:ilvl="7">
      <w:start w:val="1"/>
      <w:numFmt w:val="decimal"/>
      <w:isLgl/>
      <w:lvlText w:val="%1.%2.%3.%4.%5.%6.%7.%8."/>
      <w:lvlJc w:val="left"/>
      <w:pPr>
        <w:tabs>
          <w:tab w:val="num" w:pos="7546"/>
        </w:tabs>
        <w:ind w:left="7546" w:hanging="1440"/>
      </w:pPr>
      <w:rPr>
        <w:rFonts w:hint="default"/>
      </w:rPr>
    </w:lvl>
    <w:lvl w:ilvl="8">
      <w:start w:val="1"/>
      <w:numFmt w:val="decimal"/>
      <w:isLgl/>
      <w:lvlText w:val="%1.%2.%3.%4.%5.%6.%7.%8.%9."/>
      <w:lvlJc w:val="left"/>
      <w:pPr>
        <w:tabs>
          <w:tab w:val="num" w:pos="8758"/>
        </w:tabs>
        <w:ind w:left="8758" w:hanging="1800"/>
      </w:pPr>
      <w:rPr>
        <w:rFonts w:hint="default"/>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4"/>
  </w:num>
  <w:num w:numId="4">
    <w:abstractNumId w:val="2"/>
  </w:num>
  <w:num w:numId="5">
    <w:abstractNumId w:val="3"/>
  </w:num>
  <w:num w:numId="6">
    <w:abstractNumId w:val="11"/>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0"/>
  </w:num>
  <w:num w:numId="17">
    <w:abstractNumId w:val="19"/>
  </w:num>
  <w:num w:numId="18">
    <w:abstractNumId w:val="27"/>
  </w:num>
  <w:num w:numId="19">
    <w:abstractNumId w:val="14"/>
  </w:num>
  <w:num w:numId="20">
    <w:abstractNumId w:val="22"/>
  </w:num>
  <w:num w:numId="21">
    <w:abstractNumId w:val="0"/>
  </w:num>
  <w:num w:numId="22">
    <w:abstractNumId w:val="16"/>
  </w:num>
  <w:num w:numId="23">
    <w:abstractNumId w:val="35"/>
  </w:num>
  <w:num w:numId="24">
    <w:abstractNumId w:val="33"/>
  </w:num>
  <w:num w:numId="25">
    <w:abstractNumId w:val="13"/>
  </w:num>
  <w:num w:numId="26">
    <w:abstractNumId w:val="10"/>
  </w:num>
  <w:num w:numId="27">
    <w:abstractNumId w:val="41"/>
  </w:num>
  <w:num w:numId="28">
    <w:abstractNumId w:val="42"/>
  </w:num>
  <w:num w:numId="29">
    <w:abstractNumId w:val="18"/>
  </w:num>
  <w:num w:numId="30">
    <w:abstractNumId w:val="38"/>
  </w:num>
  <w:num w:numId="31">
    <w:abstractNumId w:val="29"/>
  </w:num>
  <w:num w:numId="32">
    <w:abstractNumId w:val="39"/>
  </w:num>
  <w:num w:numId="33">
    <w:abstractNumId w:val="20"/>
  </w:num>
  <w:num w:numId="34">
    <w:abstractNumId w:val="24"/>
  </w:num>
  <w:num w:numId="35">
    <w:abstractNumId w:val="21"/>
  </w:num>
  <w:num w:numId="36">
    <w:abstractNumId w:val="36"/>
  </w:num>
  <w:num w:numId="37">
    <w:abstractNumId w:val="9"/>
  </w:num>
  <w:num w:numId="38">
    <w:abstractNumId w:val="17"/>
  </w:num>
  <w:num w:numId="39">
    <w:abstractNumId w:val="30"/>
  </w:num>
  <w:num w:numId="40">
    <w:abstractNumId w:val="37"/>
  </w:num>
  <w:num w:numId="41">
    <w:abstractNumId w:val="25"/>
  </w:num>
  <w:num w:numId="42">
    <w:abstractNumId w:val="1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3E54"/>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0F26"/>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0D96"/>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133C6"/>
    <w:rsid w:val="005167A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5CE7"/>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1FB"/>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87B12"/>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09338343">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428A-5A00-4A4E-9CBA-7051BEC4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12458</Words>
  <Characters>71012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10</cp:revision>
  <dcterms:created xsi:type="dcterms:W3CDTF">2018-08-21T04:50:00Z</dcterms:created>
  <dcterms:modified xsi:type="dcterms:W3CDTF">2018-11-22T02:54:00Z</dcterms:modified>
</cp:coreProperties>
</file>