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39C" w:rsidRPr="00E8339C" w:rsidRDefault="00E8339C" w:rsidP="00E8339C">
      <w:pPr>
        <w:spacing w:after="0" w:line="240" w:lineRule="auto"/>
        <w:jc w:val="center"/>
        <w:rPr>
          <w:rFonts w:ascii="Times New Roman" w:hAnsi="Times New Roman" w:cs="Times New Roman"/>
          <w:b/>
          <w:sz w:val="20"/>
          <w:szCs w:val="20"/>
        </w:rPr>
      </w:pPr>
      <w:r w:rsidRPr="00E8339C">
        <w:rPr>
          <w:rFonts w:ascii="Times New Roman" w:hAnsi="Times New Roman" w:cs="Times New Roman"/>
          <w:sz w:val="20"/>
          <w:szCs w:val="20"/>
        </w:rPr>
        <w:t>ДОГОВОР № _____________________</w:t>
      </w:r>
    </w:p>
    <w:p w:rsidR="00E8339C" w:rsidRPr="00E8339C" w:rsidRDefault="00E8339C" w:rsidP="00E8339C">
      <w:pPr>
        <w:spacing w:after="0" w:line="240" w:lineRule="auto"/>
        <w:jc w:val="center"/>
        <w:rPr>
          <w:rFonts w:ascii="Times New Roman" w:hAnsi="Times New Roman"/>
          <w:sz w:val="20"/>
          <w:szCs w:val="20"/>
        </w:rPr>
      </w:pPr>
      <w:r w:rsidRPr="00E8339C">
        <w:rPr>
          <w:rFonts w:ascii="Times New Roman" w:hAnsi="Times New Roman"/>
          <w:sz w:val="20"/>
          <w:szCs w:val="20"/>
        </w:rPr>
        <w:t>на поставку товаров</w:t>
      </w:r>
    </w:p>
    <w:p w:rsidR="00E8339C" w:rsidRPr="00E8339C" w:rsidRDefault="00E8339C" w:rsidP="00E8339C">
      <w:pPr>
        <w:spacing w:after="0"/>
        <w:rPr>
          <w:rFonts w:ascii="Times New Roman" w:hAnsi="Times New Roman"/>
          <w:sz w:val="20"/>
          <w:szCs w:val="20"/>
        </w:rPr>
      </w:pPr>
      <w:r w:rsidRPr="00E8339C">
        <w:rPr>
          <w:rFonts w:ascii="Times New Roman" w:hAnsi="Times New Roman"/>
          <w:sz w:val="20"/>
          <w:szCs w:val="20"/>
        </w:rPr>
        <w:t xml:space="preserve"> г. Новосибирск                                                                                                           «____»  ____</w:t>
      </w:r>
      <w:r w:rsidR="00451511">
        <w:rPr>
          <w:rFonts w:ascii="Times New Roman" w:hAnsi="Times New Roman"/>
          <w:sz w:val="20"/>
          <w:szCs w:val="20"/>
        </w:rPr>
        <w:t>______________ 2018</w:t>
      </w:r>
      <w:r w:rsidRPr="00E8339C">
        <w:rPr>
          <w:rFonts w:ascii="Times New Roman" w:hAnsi="Times New Roman"/>
          <w:sz w:val="20"/>
          <w:szCs w:val="20"/>
        </w:rPr>
        <w:t>г.</w:t>
      </w:r>
    </w:p>
    <w:p w:rsidR="00E8339C" w:rsidRPr="00E8339C" w:rsidRDefault="00E8339C" w:rsidP="00E8339C">
      <w:pPr>
        <w:spacing w:after="0"/>
        <w:rPr>
          <w:rFonts w:ascii="Times New Roman" w:hAnsi="Times New Roman"/>
          <w:b/>
          <w:sz w:val="20"/>
          <w:szCs w:val="20"/>
        </w:rPr>
      </w:pPr>
    </w:p>
    <w:p w:rsidR="00E8339C" w:rsidRPr="00E8339C" w:rsidRDefault="00E8339C" w:rsidP="00E8339C">
      <w:pPr>
        <w:spacing w:after="0"/>
        <w:rPr>
          <w:rFonts w:ascii="Times New Roman" w:hAnsi="Times New Roman"/>
          <w:b/>
          <w:sz w:val="20"/>
          <w:szCs w:val="20"/>
        </w:rPr>
      </w:pPr>
    </w:p>
    <w:p w:rsidR="00E8339C" w:rsidRPr="00E8339C" w:rsidRDefault="0000535E" w:rsidP="00E8339C">
      <w:pPr>
        <w:spacing w:after="0" w:line="240" w:lineRule="auto"/>
        <w:rPr>
          <w:rFonts w:ascii="Times New Roman" w:eastAsia="Times New Roman" w:hAnsi="Times New Roman" w:cs="Times New Roman"/>
          <w:sz w:val="21"/>
          <w:szCs w:val="21"/>
        </w:rPr>
      </w:pPr>
      <w:r>
        <w:rPr>
          <w:rFonts w:ascii="Times New Roman" w:hAnsi="Times New Roman" w:cs="Times New Roman"/>
          <w:b/>
          <w:sz w:val="20"/>
          <w:szCs w:val="20"/>
        </w:rPr>
        <w:t xml:space="preserve">         </w:t>
      </w:r>
      <w:r w:rsidR="00E8339C" w:rsidRPr="00E8339C">
        <w:rPr>
          <w:rFonts w:ascii="Times New Roman" w:hAnsi="Times New Roman" w:cs="Times New Roman"/>
          <w:b/>
          <w:sz w:val="20"/>
          <w:szCs w:val="20"/>
        </w:rPr>
        <w:t xml:space="preserve">Идентификационный код закупки  </w:t>
      </w:r>
      <w:r w:rsidR="006F1D1D">
        <w:rPr>
          <w:rFonts w:ascii="Times New Roman" w:hAnsi="Times New Roman" w:cs="Times New Roman"/>
          <w:b/>
          <w:sz w:val="20"/>
          <w:szCs w:val="20"/>
        </w:rPr>
        <w:t>№</w:t>
      </w:r>
      <w:r w:rsidR="00E8339C" w:rsidRPr="00E8339C">
        <w:rPr>
          <w:rFonts w:ascii="Times New Roman" w:hAnsi="Times New Roman" w:cs="Times New Roman"/>
          <w:b/>
          <w:sz w:val="20"/>
          <w:szCs w:val="20"/>
        </w:rPr>
        <w:t xml:space="preserve"> </w:t>
      </w:r>
      <w:r w:rsidR="00E8339C" w:rsidRPr="005C01BA">
        <w:rPr>
          <w:rFonts w:ascii="Times New Roman" w:hAnsi="Times New Roman" w:cs="Times New Roman"/>
          <w:b/>
          <w:sz w:val="20"/>
          <w:szCs w:val="20"/>
        </w:rPr>
        <w:t xml:space="preserve"> </w:t>
      </w:r>
      <w:r w:rsidR="008B5D9E" w:rsidRPr="008B5D9E">
        <w:rPr>
          <w:rFonts w:ascii="Times New Roman" w:hAnsi="Times New Roman" w:cs="Times New Roman"/>
          <w:b/>
          <w:sz w:val="20"/>
          <w:szCs w:val="20"/>
        </w:rPr>
        <w:t>181540211315554020100100580470000000</w:t>
      </w:r>
    </w:p>
    <w:p w:rsidR="00E8339C" w:rsidRPr="00E8339C" w:rsidRDefault="00E8339C" w:rsidP="00E8339C">
      <w:pPr>
        <w:spacing w:after="0"/>
        <w:rPr>
          <w:rFonts w:ascii="Times New Roman" w:hAnsi="Times New Roman" w:cs="Times New Roman"/>
          <w:b/>
          <w:sz w:val="20"/>
          <w:szCs w:val="20"/>
        </w:rPr>
      </w:pPr>
    </w:p>
    <w:p w:rsidR="00E8339C" w:rsidRPr="00E8339C" w:rsidRDefault="00E8339C" w:rsidP="00E8339C">
      <w:pPr>
        <w:widowControl w:val="0"/>
        <w:suppressAutoHyphens/>
        <w:spacing w:after="0" w:line="240" w:lineRule="auto"/>
        <w:ind w:firstLine="360"/>
        <w:jc w:val="both"/>
        <w:rPr>
          <w:rFonts w:ascii="Times New Roman" w:eastAsia="Arial Unicode MS" w:hAnsi="Times New Roman" w:cs="Arial"/>
          <w:kern w:val="1"/>
          <w:sz w:val="20"/>
          <w:szCs w:val="20"/>
          <w:lang w:eastAsia="zh-CN"/>
        </w:rPr>
      </w:pPr>
      <w:r w:rsidRPr="00E8339C">
        <w:rPr>
          <w:rFonts w:ascii="Times New Roman" w:eastAsia="Arial Unicode MS" w:hAnsi="Times New Roman" w:cs="Arial"/>
          <w:b/>
          <w:kern w:val="1"/>
          <w:sz w:val="20"/>
          <w:szCs w:val="20"/>
          <w:lang w:eastAsia="zh-CN"/>
        </w:rPr>
        <w:t xml:space="preserve">  </w:t>
      </w:r>
      <w:proofErr w:type="gramStart"/>
      <w:r w:rsidRPr="00E8339C">
        <w:rPr>
          <w:rFonts w:ascii="Times New Roman" w:eastAsia="Arial Unicode MS" w:hAnsi="Times New Roman" w:cs="Arial"/>
          <w:b/>
          <w:kern w:val="1"/>
          <w:sz w:val="20"/>
          <w:szCs w:val="20"/>
          <w:lang w:eastAsia="zh-CN"/>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E8339C">
        <w:rPr>
          <w:rFonts w:ascii="Times New Roman" w:eastAsia="Arial Unicode MS" w:hAnsi="Times New Roman" w:cs="Arial"/>
          <w:kern w:val="1"/>
          <w:sz w:val="20"/>
          <w:szCs w:val="20"/>
          <w:lang w:eastAsia="zh-CN"/>
        </w:rPr>
        <w:t>, именуемое в дальнейшем Заказчик, в лице проректора</w:t>
      </w:r>
      <w:r w:rsidR="008B5D9E">
        <w:rPr>
          <w:rFonts w:ascii="Times New Roman" w:eastAsia="Arial Unicode MS" w:hAnsi="Times New Roman" w:cs="Arial"/>
          <w:kern w:val="1"/>
          <w:sz w:val="20"/>
          <w:szCs w:val="20"/>
          <w:lang w:eastAsia="zh-CN"/>
        </w:rPr>
        <w:t xml:space="preserve"> Васильева Олега Юрьевича</w:t>
      </w:r>
      <w:r w:rsidRPr="00E8339C">
        <w:rPr>
          <w:rFonts w:ascii="Times New Roman" w:eastAsia="Arial Unicode MS" w:hAnsi="Times New Roman" w:cs="Arial"/>
          <w:kern w:val="1"/>
          <w:sz w:val="20"/>
          <w:szCs w:val="20"/>
          <w:lang w:eastAsia="zh-CN"/>
        </w:rPr>
        <w:t>, действующего на основании доверенности</w:t>
      </w:r>
      <w:r w:rsidR="00E11863">
        <w:rPr>
          <w:rFonts w:ascii="Times New Roman" w:eastAsia="Arial Unicode MS" w:hAnsi="Times New Roman" w:cs="Arial"/>
          <w:kern w:val="1"/>
          <w:sz w:val="20"/>
          <w:szCs w:val="20"/>
          <w:lang w:eastAsia="zh-CN"/>
        </w:rPr>
        <w:t xml:space="preserve"> № 4</w:t>
      </w:r>
      <w:r w:rsidR="008B5D9E">
        <w:rPr>
          <w:rFonts w:ascii="Times New Roman" w:eastAsia="Arial Unicode MS" w:hAnsi="Times New Roman" w:cs="Arial"/>
          <w:kern w:val="1"/>
          <w:sz w:val="20"/>
          <w:szCs w:val="20"/>
          <w:lang w:eastAsia="zh-CN"/>
        </w:rPr>
        <w:t>8</w:t>
      </w:r>
      <w:r w:rsidR="00B62660">
        <w:rPr>
          <w:rFonts w:ascii="Times New Roman" w:eastAsia="Arial Unicode MS" w:hAnsi="Times New Roman" w:cs="Arial"/>
          <w:kern w:val="1"/>
          <w:sz w:val="20"/>
          <w:szCs w:val="20"/>
          <w:lang w:eastAsia="zh-CN"/>
        </w:rPr>
        <w:t xml:space="preserve"> от 24.11.2017</w:t>
      </w:r>
      <w:r w:rsidRPr="00E8339C">
        <w:rPr>
          <w:rFonts w:ascii="Times New Roman" w:eastAsia="Arial Unicode MS" w:hAnsi="Times New Roman" w:cs="Arial"/>
          <w:kern w:val="1"/>
          <w:sz w:val="20"/>
          <w:szCs w:val="20"/>
          <w:lang w:eastAsia="zh-CN"/>
        </w:rPr>
        <w:t>г., с одной стороны, и</w:t>
      </w:r>
      <w:r w:rsidR="00E11863">
        <w:rPr>
          <w:rFonts w:ascii="Times New Roman" w:eastAsia="Arial Unicode MS" w:hAnsi="Times New Roman" w:cs="Arial"/>
          <w:kern w:val="1"/>
          <w:sz w:val="20"/>
          <w:szCs w:val="20"/>
          <w:lang w:eastAsia="zh-CN"/>
        </w:rPr>
        <w:t xml:space="preserve"> </w:t>
      </w:r>
      <w:r w:rsidR="00EC5117" w:rsidRPr="00EC5117">
        <w:rPr>
          <w:rFonts w:ascii="Times New Roman" w:eastAsia="Arial Unicode MS" w:hAnsi="Times New Roman" w:cs="Arial"/>
          <w:b/>
          <w:kern w:val="1"/>
          <w:sz w:val="20"/>
          <w:szCs w:val="20"/>
          <w:lang w:eastAsia="zh-CN"/>
        </w:rPr>
        <w:t>Общество с ограниченной ответственностью «</w:t>
      </w:r>
      <w:proofErr w:type="spellStart"/>
      <w:r w:rsidR="00EC5117" w:rsidRPr="00EC5117">
        <w:rPr>
          <w:rFonts w:ascii="Times New Roman" w:eastAsia="Arial Unicode MS" w:hAnsi="Times New Roman" w:cs="Arial"/>
          <w:b/>
          <w:kern w:val="1"/>
          <w:sz w:val="20"/>
          <w:szCs w:val="20"/>
          <w:lang w:eastAsia="zh-CN"/>
        </w:rPr>
        <w:t>Готти</w:t>
      </w:r>
      <w:proofErr w:type="spellEnd"/>
      <w:r w:rsidR="00EC5117" w:rsidRPr="00EC5117">
        <w:rPr>
          <w:rFonts w:ascii="Times New Roman" w:eastAsia="Arial Unicode MS" w:hAnsi="Times New Roman" w:cs="Arial"/>
          <w:b/>
          <w:kern w:val="1"/>
          <w:sz w:val="20"/>
          <w:szCs w:val="20"/>
          <w:lang w:eastAsia="zh-CN"/>
        </w:rPr>
        <w:t xml:space="preserve">», </w:t>
      </w:r>
      <w:r w:rsidR="00EC5117" w:rsidRPr="00EC5117">
        <w:rPr>
          <w:rFonts w:ascii="Times New Roman" w:eastAsia="Arial Unicode MS" w:hAnsi="Times New Roman" w:cs="Arial"/>
          <w:kern w:val="1"/>
          <w:sz w:val="20"/>
          <w:szCs w:val="20"/>
          <w:lang w:eastAsia="zh-CN"/>
        </w:rPr>
        <w:t>именуемое в дальнейшем Поставщик, в лице директора Сердюка Евгения Александровича, действующего  на основании  Устава</w:t>
      </w:r>
      <w:r w:rsidRPr="00E8339C">
        <w:rPr>
          <w:rFonts w:ascii="Times New Roman" w:eastAsia="Arial Unicode MS" w:hAnsi="Times New Roman" w:cs="Arial"/>
          <w:kern w:val="1"/>
          <w:sz w:val="20"/>
          <w:szCs w:val="20"/>
          <w:lang w:eastAsia="zh-CN"/>
        </w:rPr>
        <w:t>, с другой стороны, в результате осуществления</w:t>
      </w:r>
      <w:proofErr w:type="gramEnd"/>
      <w:r w:rsidRPr="00E8339C">
        <w:rPr>
          <w:rFonts w:ascii="Times New Roman" w:eastAsia="Arial Unicode MS" w:hAnsi="Times New Roman" w:cs="Arial"/>
          <w:kern w:val="1"/>
          <w:sz w:val="20"/>
          <w:szCs w:val="20"/>
          <w:lang w:eastAsia="zh-CN"/>
        </w:rPr>
        <w:t xml:space="preserve"> </w:t>
      </w:r>
      <w:proofErr w:type="gramStart"/>
      <w:r w:rsidRPr="00E8339C">
        <w:rPr>
          <w:rFonts w:ascii="Times New Roman" w:eastAsia="Arial Unicode MS" w:hAnsi="Times New Roman" w:cs="Arial"/>
          <w:kern w:val="1"/>
          <w:sz w:val="20"/>
          <w:szCs w:val="20"/>
          <w:lang w:eastAsia="zh-CN"/>
        </w:rPr>
        <w:t xml:space="preserve">закупки в соответствии с Федеральным законом от  05.04.2013г. № 44-ФЗ путем проведения электронного аукциона </w:t>
      </w:r>
      <w:r w:rsidR="00EC5117">
        <w:rPr>
          <w:rFonts w:ascii="Times New Roman" w:eastAsia="Arial Unicode MS" w:hAnsi="Times New Roman" w:cs="Arial"/>
          <w:kern w:val="1"/>
          <w:sz w:val="20"/>
          <w:szCs w:val="20"/>
          <w:lang w:eastAsia="zh-CN"/>
        </w:rPr>
        <w:t>№ ЭА-33/ 0351100001718000060</w:t>
      </w:r>
      <w:r w:rsidR="008B5D9E">
        <w:rPr>
          <w:rFonts w:ascii="Times New Roman" w:eastAsia="Arial Unicode MS" w:hAnsi="Times New Roman" w:cs="Arial"/>
          <w:kern w:val="1"/>
          <w:sz w:val="20"/>
          <w:szCs w:val="20"/>
          <w:lang w:eastAsia="zh-CN"/>
        </w:rPr>
        <w:t>.</w:t>
      </w:r>
      <w:r w:rsidR="008B5D9E" w:rsidRPr="008B5D9E">
        <w:rPr>
          <w:rFonts w:ascii="Times New Roman" w:eastAsia="Times New Roman" w:hAnsi="Times New Roman" w:cs="Times New Roman"/>
          <w:kern w:val="1"/>
          <w:sz w:val="20"/>
          <w:szCs w:val="20"/>
          <w:lang w:eastAsia="ar-SA"/>
        </w:rPr>
        <w:t xml:space="preserve"> </w:t>
      </w:r>
      <w:r w:rsidR="008B5D9E" w:rsidRPr="008B5D9E">
        <w:rPr>
          <w:rFonts w:ascii="Times New Roman" w:eastAsia="Arial Unicode MS" w:hAnsi="Times New Roman" w:cs="Arial"/>
          <w:kern w:val="1"/>
          <w:sz w:val="20"/>
          <w:szCs w:val="20"/>
          <w:lang w:eastAsia="zh-CN"/>
        </w:rPr>
        <w:t>для субъектов</w:t>
      </w:r>
      <w:r w:rsidR="008B5D9E" w:rsidRPr="008B5D9E">
        <w:rPr>
          <w:rFonts w:ascii="Times New Roman" w:eastAsia="Arial Unicode MS" w:hAnsi="Times New Roman" w:cs="Arial"/>
          <w:b/>
          <w:bCs/>
          <w:kern w:val="1"/>
          <w:sz w:val="20"/>
          <w:szCs w:val="20"/>
          <w:lang w:eastAsia="zh-CN"/>
        </w:rPr>
        <w:t xml:space="preserve"> </w:t>
      </w:r>
      <w:r w:rsidR="008B5D9E" w:rsidRPr="008B5D9E">
        <w:rPr>
          <w:rFonts w:ascii="Times New Roman" w:eastAsia="Arial Unicode MS" w:hAnsi="Times New Roman" w:cs="Arial"/>
          <w:bCs/>
          <w:kern w:val="1"/>
          <w:sz w:val="20"/>
          <w:szCs w:val="20"/>
          <w:lang w:eastAsia="zh-CN"/>
        </w:rPr>
        <w:t>малого предпринимательства и социально ориентированных некоммерческих организаций</w:t>
      </w:r>
      <w:r w:rsidR="008B5D9E">
        <w:rPr>
          <w:rFonts w:ascii="Times New Roman" w:eastAsia="Arial Unicode MS" w:hAnsi="Times New Roman" w:cs="Arial"/>
          <w:kern w:val="1"/>
          <w:sz w:val="20"/>
          <w:szCs w:val="20"/>
          <w:lang w:eastAsia="zh-CN"/>
        </w:rPr>
        <w:t>.</w:t>
      </w:r>
      <w:r w:rsidRPr="00E8339C">
        <w:rPr>
          <w:rFonts w:ascii="Times New Roman" w:eastAsia="Arial Unicode MS" w:hAnsi="Times New Roman" w:cs="Arial"/>
          <w:kern w:val="1"/>
          <w:sz w:val="20"/>
          <w:szCs w:val="20"/>
          <w:lang w:eastAsia="zh-CN"/>
        </w:rPr>
        <w:t>,  на основани</w:t>
      </w:r>
      <w:r w:rsidR="00562003">
        <w:rPr>
          <w:rFonts w:ascii="Times New Roman" w:eastAsia="Arial Unicode MS" w:hAnsi="Times New Roman" w:cs="Arial"/>
          <w:kern w:val="1"/>
          <w:sz w:val="20"/>
          <w:szCs w:val="20"/>
          <w:lang w:eastAsia="zh-CN"/>
        </w:rPr>
        <w:t xml:space="preserve">и протокола </w:t>
      </w:r>
      <w:r w:rsidR="00EC5117">
        <w:rPr>
          <w:rFonts w:ascii="Times New Roman" w:eastAsia="Arial Unicode MS" w:hAnsi="Times New Roman" w:cs="Arial"/>
          <w:kern w:val="1"/>
          <w:sz w:val="20"/>
          <w:szCs w:val="20"/>
          <w:lang w:eastAsia="zh-CN"/>
        </w:rPr>
        <w:t>рассмотрения единственной заявки на участие в электронном аукционе от 02.10.2018г.</w:t>
      </w:r>
      <w:r w:rsidR="00562003">
        <w:rPr>
          <w:rFonts w:ascii="Times New Roman" w:eastAsia="Arial Unicode MS" w:hAnsi="Times New Roman" w:cs="Arial"/>
          <w:kern w:val="1"/>
          <w:sz w:val="20"/>
          <w:szCs w:val="20"/>
          <w:lang w:eastAsia="zh-CN"/>
        </w:rPr>
        <w:t>.</w:t>
      </w:r>
      <w:r w:rsidRPr="00E8339C">
        <w:rPr>
          <w:rFonts w:ascii="Times New Roman" w:eastAsia="Arial Unicode MS" w:hAnsi="Times New Roman" w:cs="Arial"/>
          <w:kern w:val="1"/>
          <w:sz w:val="20"/>
          <w:szCs w:val="20"/>
          <w:lang w:eastAsia="zh-CN"/>
        </w:rPr>
        <w:t xml:space="preserve">, заключили  путем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roofErr w:type="gramEnd"/>
    </w:p>
    <w:p w:rsidR="00E8339C" w:rsidRPr="00E8339C" w:rsidRDefault="00E8339C" w:rsidP="00E8339C">
      <w:pPr>
        <w:widowControl w:val="0"/>
        <w:suppressAutoHyphens/>
        <w:spacing w:after="0" w:line="240" w:lineRule="auto"/>
        <w:ind w:firstLine="360"/>
        <w:rPr>
          <w:rFonts w:ascii="Times New Roman" w:eastAsia="Arial Unicode MS" w:hAnsi="Times New Roman" w:cs="Arial"/>
          <w:kern w:val="1"/>
          <w:sz w:val="20"/>
          <w:szCs w:val="20"/>
          <w:lang w:eastAsia="zh-CN"/>
        </w:rPr>
      </w:pPr>
    </w:p>
    <w:p w:rsidR="00E8339C" w:rsidRPr="00E8339C" w:rsidRDefault="00E8339C" w:rsidP="00E8339C">
      <w:pPr>
        <w:spacing w:after="0"/>
        <w:ind w:left="-360"/>
        <w:jc w:val="center"/>
        <w:rPr>
          <w:rFonts w:ascii="Times New Roman" w:hAnsi="Times New Roman"/>
          <w:b/>
          <w:sz w:val="20"/>
          <w:szCs w:val="20"/>
        </w:rPr>
      </w:pPr>
      <w:r w:rsidRPr="00E8339C">
        <w:rPr>
          <w:rFonts w:ascii="Times New Roman" w:hAnsi="Times New Roman"/>
          <w:b/>
          <w:sz w:val="20"/>
          <w:szCs w:val="20"/>
        </w:rPr>
        <w:t>1.Предмет договора</w:t>
      </w:r>
    </w:p>
    <w:p w:rsidR="00E8339C" w:rsidRPr="00E8339C" w:rsidRDefault="00E8339C" w:rsidP="00E8339C">
      <w:pPr>
        <w:spacing w:after="0" w:line="240" w:lineRule="auto"/>
        <w:ind w:firstLine="360"/>
        <w:jc w:val="both"/>
        <w:rPr>
          <w:rFonts w:ascii="Times New Roman" w:hAnsi="Times New Roman"/>
          <w:sz w:val="20"/>
          <w:szCs w:val="20"/>
        </w:rPr>
      </w:pPr>
      <w:r w:rsidRPr="00E8339C">
        <w:rPr>
          <w:rFonts w:ascii="Times New Roman" w:hAnsi="Times New Roman"/>
          <w:sz w:val="20"/>
          <w:szCs w:val="20"/>
        </w:rPr>
        <w:t>1.1. По настоящему договору Поставщик принимает на себя обязательст</w:t>
      </w:r>
      <w:r w:rsidR="008B5D9E">
        <w:rPr>
          <w:rFonts w:ascii="Times New Roman" w:hAnsi="Times New Roman"/>
          <w:sz w:val="20"/>
          <w:szCs w:val="20"/>
        </w:rPr>
        <w:t>ва по поставке  товара –</w:t>
      </w:r>
      <w:r w:rsidR="000D57CC">
        <w:rPr>
          <w:rFonts w:ascii="Times New Roman" w:hAnsi="Times New Roman"/>
          <w:sz w:val="20"/>
          <w:szCs w:val="20"/>
        </w:rPr>
        <w:t xml:space="preserve"> оргтехники</w:t>
      </w:r>
      <w:proofErr w:type="gramStart"/>
      <w:r w:rsidRPr="00E8339C">
        <w:rPr>
          <w:rFonts w:ascii="Times New Roman" w:hAnsi="Times New Roman"/>
          <w:sz w:val="20"/>
          <w:szCs w:val="20"/>
        </w:rPr>
        <w:t xml:space="preserve"> ,</w:t>
      </w:r>
      <w:proofErr w:type="gramEnd"/>
      <w:r w:rsidRPr="00E8339C">
        <w:rPr>
          <w:rFonts w:ascii="Times New Roman" w:hAnsi="Times New Roman"/>
          <w:sz w:val="20"/>
          <w:szCs w:val="20"/>
        </w:rPr>
        <w:t xml:space="preserve"> а Заказчик обязуется принять товар и оплатить его стоимость.</w:t>
      </w:r>
    </w:p>
    <w:p w:rsidR="00E8339C" w:rsidRPr="00E8339C" w:rsidRDefault="00E8339C" w:rsidP="00E8339C">
      <w:pPr>
        <w:spacing w:after="0" w:line="240" w:lineRule="auto"/>
        <w:ind w:firstLine="360"/>
        <w:jc w:val="both"/>
        <w:rPr>
          <w:rFonts w:ascii="Times New Roman" w:hAnsi="Times New Roman"/>
          <w:sz w:val="20"/>
          <w:szCs w:val="20"/>
        </w:rPr>
      </w:pPr>
      <w:r w:rsidRPr="00E8339C">
        <w:rPr>
          <w:rFonts w:ascii="Times New Roman" w:hAnsi="Times New Roman"/>
          <w:sz w:val="20"/>
          <w:szCs w:val="20"/>
        </w:rPr>
        <w:t>1.2. Поста</w:t>
      </w:r>
      <w:r w:rsidR="008B5D9E">
        <w:rPr>
          <w:rFonts w:ascii="Times New Roman" w:hAnsi="Times New Roman"/>
          <w:sz w:val="20"/>
          <w:szCs w:val="20"/>
        </w:rPr>
        <w:t xml:space="preserve">вщик поставляет Заказчику </w:t>
      </w:r>
      <w:r w:rsidR="0079405E">
        <w:rPr>
          <w:rFonts w:ascii="Times New Roman" w:hAnsi="Times New Roman"/>
          <w:sz w:val="20"/>
          <w:szCs w:val="20"/>
        </w:rPr>
        <w:t>оргтехнику</w:t>
      </w:r>
      <w:r w:rsidR="005C01BA">
        <w:rPr>
          <w:rFonts w:ascii="Times New Roman" w:hAnsi="Times New Roman"/>
          <w:sz w:val="20"/>
          <w:szCs w:val="20"/>
        </w:rPr>
        <w:t xml:space="preserve"> </w:t>
      </w:r>
      <w:r w:rsidR="008B5D9E">
        <w:rPr>
          <w:rFonts w:ascii="Times New Roman" w:hAnsi="Times New Roman"/>
          <w:sz w:val="20"/>
          <w:szCs w:val="20"/>
        </w:rPr>
        <w:t xml:space="preserve"> для подразделений университета,</w:t>
      </w:r>
      <w:r w:rsidRPr="00E8339C">
        <w:rPr>
          <w:rFonts w:ascii="Times New Roman" w:hAnsi="Times New Roman"/>
          <w:sz w:val="20"/>
          <w:szCs w:val="20"/>
        </w:rPr>
        <w:t xml:space="preserve"> наименование, торговый знак, технические и качественные характер</w:t>
      </w:r>
      <w:r w:rsidR="008B5D9E">
        <w:rPr>
          <w:rFonts w:ascii="Times New Roman" w:hAnsi="Times New Roman"/>
          <w:sz w:val="20"/>
          <w:szCs w:val="20"/>
        </w:rPr>
        <w:t>истики, количество и цена которой</w:t>
      </w:r>
      <w:r w:rsidRPr="00E8339C">
        <w:rPr>
          <w:rFonts w:ascii="Times New Roman" w:hAnsi="Times New Roman"/>
          <w:sz w:val="20"/>
          <w:szCs w:val="20"/>
        </w:rPr>
        <w:t xml:space="preserve"> приведены в спецификации, являющейся приложением № 1 к настоящему договору.</w:t>
      </w:r>
    </w:p>
    <w:p w:rsidR="00E8339C" w:rsidRPr="00E8339C" w:rsidRDefault="008B5D9E" w:rsidP="00E8339C">
      <w:pPr>
        <w:spacing w:after="0" w:line="240" w:lineRule="auto"/>
        <w:ind w:firstLine="360"/>
        <w:jc w:val="both"/>
        <w:rPr>
          <w:rFonts w:ascii="Times New Roman" w:hAnsi="Times New Roman"/>
          <w:sz w:val="20"/>
          <w:szCs w:val="20"/>
        </w:rPr>
      </w:pPr>
      <w:r>
        <w:rPr>
          <w:rFonts w:ascii="Times New Roman" w:hAnsi="Times New Roman"/>
          <w:sz w:val="20"/>
          <w:szCs w:val="20"/>
        </w:rPr>
        <w:t>1.3.Поставляемая</w:t>
      </w:r>
      <w:r w:rsidR="00E8339C" w:rsidRPr="00E8339C">
        <w:rPr>
          <w:rFonts w:ascii="Times New Roman" w:hAnsi="Times New Roman"/>
          <w:sz w:val="20"/>
          <w:szCs w:val="20"/>
        </w:rPr>
        <w:t xml:space="preserve"> </w:t>
      </w:r>
      <w:r w:rsidR="0079405E">
        <w:rPr>
          <w:rFonts w:ascii="Times New Roman" w:hAnsi="Times New Roman"/>
          <w:sz w:val="20"/>
          <w:szCs w:val="20"/>
        </w:rPr>
        <w:t xml:space="preserve"> оргтехника</w:t>
      </w:r>
      <w:r w:rsidR="00E8339C" w:rsidRPr="00E8339C">
        <w:rPr>
          <w:rFonts w:ascii="Times New Roman" w:hAnsi="Times New Roman"/>
          <w:sz w:val="20"/>
          <w:szCs w:val="20"/>
        </w:rPr>
        <w:t xml:space="preserve"> (далее</w:t>
      </w:r>
      <w:r w:rsidR="005C01BA">
        <w:rPr>
          <w:rFonts w:ascii="Times New Roman" w:hAnsi="Times New Roman"/>
          <w:sz w:val="20"/>
          <w:szCs w:val="20"/>
        </w:rPr>
        <w:t xml:space="preserve"> по тек</w:t>
      </w:r>
      <w:r>
        <w:rPr>
          <w:rFonts w:ascii="Times New Roman" w:hAnsi="Times New Roman"/>
          <w:sz w:val="20"/>
          <w:szCs w:val="20"/>
        </w:rPr>
        <w:t>сту - товар) должна быть новой</w:t>
      </w:r>
      <w:r w:rsidR="00E8339C" w:rsidRPr="00E8339C">
        <w:rPr>
          <w:rFonts w:ascii="Times New Roman" w:hAnsi="Times New Roman"/>
          <w:sz w:val="20"/>
          <w:szCs w:val="20"/>
        </w:rPr>
        <w:t xml:space="preserve"> (не находить</w:t>
      </w:r>
      <w:r>
        <w:rPr>
          <w:rFonts w:ascii="Times New Roman" w:hAnsi="Times New Roman"/>
          <w:sz w:val="20"/>
          <w:szCs w:val="20"/>
        </w:rPr>
        <w:t>ся ранее в эксплуатации), должна быть укомплектована</w:t>
      </w:r>
      <w:r w:rsidR="00E8339C" w:rsidRPr="00E8339C">
        <w:rPr>
          <w:rFonts w:ascii="Times New Roman" w:hAnsi="Times New Roman"/>
          <w:sz w:val="20"/>
          <w:szCs w:val="20"/>
        </w:rPr>
        <w:t xml:space="preserve"> всеми необходимыми кабелями и переходниками, а также дисками с драйверами и сопутствующим программным обеспечением.</w:t>
      </w:r>
    </w:p>
    <w:p w:rsidR="00E8339C" w:rsidRPr="00E8339C" w:rsidRDefault="00E8339C" w:rsidP="00E8339C">
      <w:pPr>
        <w:spacing w:after="0" w:line="240" w:lineRule="auto"/>
        <w:ind w:firstLine="360"/>
        <w:jc w:val="both"/>
        <w:rPr>
          <w:rFonts w:ascii="Times New Roman" w:hAnsi="Times New Roman"/>
          <w:sz w:val="20"/>
          <w:szCs w:val="20"/>
        </w:rPr>
      </w:pPr>
      <w:r w:rsidRPr="00E8339C">
        <w:rPr>
          <w:rFonts w:ascii="Times New Roman" w:hAnsi="Times New Roman"/>
          <w:sz w:val="20"/>
          <w:szCs w:val="20"/>
        </w:rPr>
        <w:t xml:space="preserve">1.4.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E8339C" w:rsidRPr="00E8339C" w:rsidRDefault="00E8339C" w:rsidP="00E8339C">
      <w:pPr>
        <w:autoSpaceDE w:val="0"/>
        <w:autoSpaceDN w:val="0"/>
        <w:adjustRightInd w:val="0"/>
        <w:spacing w:after="0"/>
        <w:rPr>
          <w:rFonts w:ascii="Times New Roman" w:hAnsi="Times New Roman"/>
          <w:sz w:val="20"/>
          <w:szCs w:val="20"/>
        </w:rPr>
      </w:pPr>
      <w:r w:rsidRPr="00E8339C">
        <w:rPr>
          <w:rFonts w:ascii="Times New Roman" w:hAnsi="Times New Roman"/>
          <w:sz w:val="20"/>
          <w:szCs w:val="20"/>
        </w:rPr>
        <w:tab/>
      </w:r>
    </w:p>
    <w:p w:rsidR="00E8339C" w:rsidRPr="00E8339C" w:rsidRDefault="00E8339C" w:rsidP="00E8339C">
      <w:pPr>
        <w:autoSpaceDE w:val="0"/>
        <w:autoSpaceDN w:val="0"/>
        <w:adjustRightInd w:val="0"/>
        <w:spacing w:after="0" w:line="240" w:lineRule="auto"/>
        <w:ind w:left="-360"/>
        <w:jc w:val="center"/>
        <w:rPr>
          <w:rFonts w:ascii="Times New Roman" w:hAnsi="Times New Roman" w:cs="Times New Roman"/>
          <w:b/>
          <w:sz w:val="20"/>
          <w:szCs w:val="20"/>
        </w:rPr>
      </w:pPr>
      <w:r w:rsidRPr="00E8339C">
        <w:rPr>
          <w:rFonts w:ascii="Times New Roman" w:hAnsi="Times New Roman" w:cs="Times New Roman"/>
          <w:b/>
          <w:sz w:val="20"/>
          <w:szCs w:val="20"/>
        </w:rPr>
        <w:t>2.Цена  договора и порядок оплаты</w:t>
      </w:r>
    </w:p>
    <w:p w:rsidR="00E8339C" w:rsidRPr="00E8339C" w:rsidRDefault="00E8339C" w:rsidP="00562003">
      <w:pPr>
        <w:spacing w:after="0" w:line="240" w:lineRule="auto"/>
        <w:jc w:val="both"/>
        <w:rPr>
          <w:rFonts w:ascii="Times New Roman" w:hAnsi="Times New Roman" w:cs="Times New Roman"/>
          <w:sz w:val="20"/>
          <w:szCs w:val="20"/>
        </w:rPr>
      </w:pPr>
      <w:r w:rsidRPr="00E8339C">
        <w:rPr>
          <w:rFonts w:ascii="Times New Roman" w:hAnsi="Times New Roman" w:cs="Times New Roman"/>
          <w:sz w:val="20"/>
          <w:szCs w:val="20"/>
        </w:rPr>
        <w:t xml:space="preserve">      2.1. Цена договора </w:t>
      </w:r>
      <w:r w:rsidR="00E11863">
        <w:rPr>
          <w:rFonts w:ascii="Times New Roman" w:hAnsi="Times New Roman" w:cs="Times New Roman"/>
          <w:sz w:val="20"/>
          <w:szCs w:val="20"/>
        </w:rPr>
        <w:t xml:space="preserve"> составляет   </w:t>
      </w:r>
      <w:r w:rsidR="00A44D72">
        <w:rPr>
          <w:rFonts w:ascii="Times New Roman" w:hAnsi="Times New Roman" w:cs="Times New Roman"/>
          <w:sz w:val="20"/>
          <w:szCs w:val="20"/>
        </w:rPr>
        <w:t xml:space="preserve">265 221 рублей (двести шестьдесят пять тысяч двести двадцать один рубль), с учетом </w:t>
      </w:r>
      <w:r w:rsidR="008B5D9E">
        <w:rPr>
          <w:rFonts w:ascii="Times New Roman" w:hAnsi="Times New Roman" w:cs="Times New Roman"/>
          <w:sz w:val="20"/>
          <w:szCs w:val="20"/>
        </w:rPr>
        <w:t xml:space="preserve"> НДС</w:t>
      </w:r>
      <w:r w:rsidR="00A44D72">
        <w:rPr>
          <w:rFonts w:ascii="Times New Roman" w:hAnsi="Times New Roman" w:cs="Times New Roman"/>
          <w:sz w:val="20"/>
          <w:szCs w:val="20"/>
        </w:rPr>
        <w:t xml:space="preserve">- </w:t>
      </w:r>
      <w:r w:rsidR="00A44D72" w:rsidRPr="00A44D72">
        <w:rPr>
          <w:rFonts w:ascii="Times New Roman" w:hAnsi="Times New Roman" w:cs="Times New Roman"/>
          <w:bCs/>
          <w:sz w:val="20"/>
          <w:szCs w:val="20"/>
        </w:rPr>
        <w:t>40</w:t>
      </w:r>
      <w:r w:rsidR="00A44D72" w:rsidRPr="00A44D72">
        <w:rPr>
          <w:rFonts w:ascii="Times New Roman" w:hAnsi="Times New Roman" w:cs="Times New Roman"/>
          <w:b/>
          <w:bCs/>
          <w:sz w:val="20"/>
          <w:szCs w:val="20"/>
        </w:rPr>
        <w:t> </w:t>
      </w:r>
      <w:r w:rsidR="00A44D72" w:rsidRPr="00A44D72">
        <w:rPr>
          <w:rFonts w:ascii="Times New Roman" w:hAnsi="Times New Roman" w:cs="Times New Roman"/>
          <w:bCs/>
          <w:sz w:val="20"/>
          <w:szCs w:val="20"/>
        </w:rPr>
        <w:t>457,43</w:t>
      </w:r>
      <w:r w:rsidR="00A44D72">
        <w:rPr>
          <w:rFonts w:ascii="Times New Roman" w:hAnsi="Times New Roman" w:cs="Times New Roman"/>
          <w:bCs/>
          <w:sz w:val="20"/>
          <w:szCs w:val="20"/>
        </w:rPr>
        <w:t xml:space="preserve"> рублей</w:t>
      </w:r>
      <w:r w:rsidRPr="00E8339C">
        <w:rPr>
          <w:rFonts w:ascii="Times New Roman" w:hAnsi="Times New Roman" w:cs="Times New Roman"/>
          <w:sz w:val="20"/>
          <w:szCs w:val="20"/>
        </w:rPr>
        <w:t>.</w:t>
      </w:r>
    </w:p>
    <w:p w:rsidR="00E8339C" w:rsidRPr="00E8339C" w:rsidRDefault="00E8339C" w:rsidP="00E8339C">
      <w:pPr>
        <w:spacing w:after="0" w:line="240" w:lineRule="auto"/>
        <w:jc w:val="both"/>
        <w:rPr>
          <w:rFonts w:ascii="Times New Roman" w:hAnsi="Times New Roman"/>
          <w:sz w:val="20"/>
          <w:szCs w:val="20"/>
        </w:rPr>
      </w:pPr>
      <w:r w:rsidRPr="00E8339C">
        <w:rPr>
          <w:rFonts w:ascii="Times New Roman" w:hAnsi="Times New Roman"/>
          <w:sz w:val="20"/>
          <w:szCs w:val="20"/>
        </w:rPr>
        <w:t xml:space="preserve">      </w:t>
      </w:r>
      <w:proofErr w:type="gramStart"/>
      <w:r w:rsidR="0079405E" w:rsidRPr="0079405E">
        <w:rPr>
          <w:rFonts w:ascii="Times New Roman" w:hAnsi="Times New Roman"/>
          <w:sz w:val="20"/>
          <w:szCs w:val="20"/>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0079405E" w:rsidRPr="0079405E">
        <w:rPr>
          <w:rFonts w:ascii="Times New Roman" w:hAnsi="Times New Roman"/>
          <w:sz w:val="20"/>
          <w:szCs w:val="20"/>
        </w:rPr>
        <w:t xml:space="preserve"> в бюджеты бюджетной системы Российской Федерации Заказчиком.</w:t>
      </w:r>
    </w:p>
    <w:p w:rsidR="00E8339C" w:rsidRPr="00E8339C" w:rsidRDefault="00E8339C" w:rsidP="00E8339C">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E8339C" w:rsidRPr="00E8339C" w:rsidRDefault="00E8339C" w:rsidP="00E8339C">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2.3.Оплата цены договора производится Заказчиком  в течение 10-ти банковских дней со дня предоставления Поставщиком документов на оплату (счет, счет-фактура</w:t>
      </w:r>
      <w:r w:rsidR="008B5D9E">
        <w:rPr>
          <w:rFonts w:ascii="Times New Roman" w:hAnsi="Times New Roman"/>
          <w:sz w:val="20"/>
          <w:szCs w:val="20"/>
        </w:rPr>
        <w:t xml:space="preserve"> </w:t>
      </w:r>
      <w:r w:rsidRPr="00E8339C">
        <w:rPr>
          <w:rFonts w:ascii="Times New Roman" w:hAnsi="Times New Roman"/>
          <w:sz w:val="20"/>
          <w:szCs w:val="20"/>
        </w:rPr>
        <w:t xml:space="preserve">(при наличии), товарная накладная, акт сдачи-приемки исполнения обязательств). </w:t>
      </w:r>
    </w:p>
    <w:p w:rsidR="00E8339C" w:rsidRPr="00E8339C" w:rsidRDefault="00E8339C" w:rsidP="00E8339C">
      <w:pPr>
        <w:spacing w:after="0" w:line="240" w:lineRule="auto"/>
        <w:jc w:val="both"/>
        <w:rPr>
          <w:rFonts w:ascii="Times New Roman" w:hAnsi="Times New Roman" w:cs="Times New Roman"/>
          <w:sz w:val="20"/>
          <w:szCs w:val="20"/>
        </w:rPr>
      </w:pPr>
      <w:r w:rsidRPr="00E8339C">
        <w:rPr>
          <w:rFonts w:ascii="Times New Roman" w:hAnsi="Times New Roman" w:cs="Times New Roman"/>
          <w:sz w:val="20"/>
          <w:szCs w:val="20"/>
        </w:rPr>
        <w:t xml:space="preserve">      2.4.Цена договора включает в себя стоимость поставляемого товара, стоимость упаковки, транспортные расходы, расходы на  доставку, погрузку и разгрузку, а также расходы по уплате всех необходимых налогов, сборов и пошлин.</w:t>
      </w:r>
    </w:p>
    <w:p w:rsidR="00E8339C" w:rsidRPr="00E8339C" w:rsidRDefault="00E8339C" w:rsidP="00E8339C">
      <w:pPr>
        <w:widowControl w:val="0"/>
        <w:spacing w:after="0" w:line="240" w:lineRule="auto"/>
        <w:jc w:val="both"/>
        <w:rPr>
          <w:rFonts w:ascii="Times New Roman" w:eastAsia="DejaVu Sans" w:hAnsi="Times New Roman" w:cs="font185"/>
          <w:sz w:val="20"/>
          <w:szCs w:val="20"/>
        </w:rPr>
      </w:pPr>
      <w:r w:rsidRPr="00E8339C">
        <w:rPr>
          <w:rFonts w:ascii="Times New Roman" w:eastAsia="DejaVu Sans" w:hAnsi="Times New Roman"/>
          <w:sz w:val="20"/>
          <w:szCs w:val="20"/>
        </w:rPr>
        <w:t xml:space="preserve">       2.5 Ц</w:t>
      </w:r>
      <w:r w:rsidRPr="00E8339C">
        <w:rPr>
          <w:rFonts w:ascii="Times New Roman" w:eastAsia="DejaVu Sans" w:hAnsi="Times New Roman" w:cs="font185"/>
          <w:sz w:val="20"/>
          <w:szCs w:val="20"/>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E8339C">
        <w:rPr>
          <w:rFonts w:ascii="Times New Roman" w:eastAsia="DejaVu Sans" w:hAnsi="Times New Roman" w:cs="font185"/>
          <w:sz w:val="20"/>
          <w:szCs w:val="20"/>
        </w:rPr>
        <w:t xml:space="preserve"> :</w:t>
      </w:r>
      <w:proofErr w:type="gramEnd"/>
    </w:p>
    <w:p w:rsidR="00E8339C" w:rsidRPr="00E8339C" w:rsidRDefault="00E8339C" w:rsidP="00E8339C">
      <w:pPr>
        <w:widowControl w:val="0"/>
        <w:spacing w:after="0" w:line="240" w:lineRule="auto"/>
        <w:jc w:val="both"/>
        <w:rPr>
          <w:rFonts w:ascii="Times New Roman" w:eastAsia="DejaVu Sans" w:hAnsi="Times New Roman" w:cs="font185"/>
          <w:sz w:val="20"/>
          <w:szCs w:val="20"/>
        </w:rPr>
      </w:pPr>
      <w:r w:rsidRPr="00E8339C">
        <w:rPr>
          <w:rFonts w:ascii="Times New Roman" w:eastAsia="DejaVu Sans" w:hAnsi="Times New Roman" w:cs="font185"/>
          <w:sz w:val="20"/>
          <w:szCs w:val="20"/>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E8339C" w:rsidRPr="00E8339C" w:rsidRDefault="00E8339C" w:rsidP="00E8339C">
      <w:pPr>
        <w:widowControl w:val="0"/>
        <w:spacing w:after="0" w:line="240" w:lineRule="auto"/>
        <w:jc w:val="both"/>
        <w:rPr>
          <w:rFonts w:ascii="Times New Roman" w:eastAsia="DejaVu Sans" w:hAnsi="Times New Roman" w:cs="font185"/>
          <w:sz w:val="20"/>
          <w:szCs w:val="20"/>
        </w:rPr>
      </w:pPr>
      <w:r w:rsidRPr="00E8339C">
        <w:rPr>
          <w:rFonts w:ascii="Times New Roman" w:eastAsia="DejaVu Sans" w:hAnsi="Times New Roman" w:cs="font185"/>
          <w:sz w:val="20"/>
          <w:szCs w:val="20"/>
        </w:rPr>
        <w:t>При этом стороны составляют и подписывают дополнительное соглашение к договору.</w:t>
      </w:r>
    </w:p>
    <w:p w:rsidR="00E8339C" w:rsidRPr="00E8339C" w:rsidRDefault="00E8339C" w:rsidP="00E8339C">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2.6. Заказчик производит оплату товара за счет средств бюджетного у</w:t>
      </w:r>
      <w:r w:rsidR="00FF3BC8">
        <w:rPr>
          <w:rFonts w:ascii="Times New Roman" w:hAnsi="Times New Roman"/>
          <w:sz w:val="20"/>
          <w:szCs w:val="20"/>
        </w:rPr>
        <w:t xml:space="preserve">чреждения </w:t>
      </w:r>
      <w:r w:rsidRPr="00E8339C">
        <w:rPr>
          <w:rFonts w:ascii="Times New Roman" w:hAnsi="Times New Roman"/>
          <w:sz w:val="20"/>
          <w:szCs w:val="20"/>
        </w:rPr>
        <w:t xml:space="preserve"> в безналичном порядке путем перечисления денежных средств на расчетный счет Поставщика. </w:t>
      </w:r>
    </w:p>
    <w:p w:rsidR="00E8339C" w:rsidRPr="00E8339C" w:rsidRDefault="00E8339C" w:rsidP="00E8339C">
      <w:pPr>
        <w:autoSpaceDE w:val="0"/>
        <w:autoSpaceDN w:val="0"/>
        <w:adjustRightInd w:val="0"/>
        <w:spacing w:after="0" w:line="240" w:lineRule="auto"/>
        <w:ind w:firstLine="225"/>
        <w:jc w:val="both"/>
        <w:rPr>
          <w:rFonts w:ascii="Times New Roman" w:hAnsi="Times New Roman"/>
          <w:sz w:val="20"/>
          <w:szCs w:val="20"/>
        </w:rPr>
      </w:pPr>
    </w:p>
    <w:p w:rsidR="00E8339C" w:rsidRPr="00E8339C" w:rsidRDefault="00E8339C" w:rsidP="00E8339C">
      <w:pPr>
        <w:autoSpaceDE w:val="0"/>
        <w:autoSpaceDN w:val="0"/>
        <w:adjustRightInd w:val="0"/>
        <w:spacing w:after="0"/>
        <w:ind w:firstLine="225"/>
        <w:jc w:val="center"/>
        <w:rPr>
          <w:rFonts w:ascii="Times New Roman" w:hAnsi="Times New Roman"/>
          <w:b/>
          <w:bCs/>
          <w:sz w:val="20"/>
          <w:szCs w:val="20"/>
        </w:rPr>
      </w:pPr>
      <w:r w:rsidRPr="00E8339C">
        <w:rPr>
          <w:rFonts w:ascii="Times New Roman" w:hAnsi="Times New Roman"/>
          <w:b/>
          <w:bCs/>
          <w:sz w:val="20"/>
          <w:szCs w:val="20"/>
        </w:rPr>
        <w:t>3. Условия поставки и принятия товара</w:t>
      </w:r>
    </w:p>
    <w:p w:rsidR="00E8339C" w:rsidRPr="00E8339C" w:rsidRDefault="00E8339C" w:rsidP="00E8339C">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bCs/>
          <w:sz w:val="20"/>
          <w:szCs w:val="20"/>
        </w:rPr>
        <w:t xml:space="preserve">  3.1.</w:t>
      </w:r>
      <w:r w:rsidRPr="00E8339C">
        <w:rPr>
          <w:rFonts w:ascii="Times New Roman" w:hAnsi="Times New Roman"/>
          <w:sz w:val="20"/>
          <w:szCs w:val="20"/>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E8339C" w:rsidRPr="00E8339C" w:rsidRDefault="00E8339C" w:rsidP="00E8339C">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3.2. Поставка то</w:t>
      </w:r>
      <w:r w:rsidR="0079405E">
        <w:rPr>
          <w:rFonts w:ascii="Times New Roman" w:hAnsi="Times New Roman"/>
          <w:sz w:val="20"/>
          <w:szCs w:val="20"/>
        </w:rPr>
        <w:t>вара осуществляется в течение 14 (четырнадцать</w:t>
      </w:r>
      <w:r w:rsidRPr="00E8339C">
        <w:rPr>
          <w:rFonts w:ascii="Times New Roman" w:hAnsi="Times New Roman"/>
          <w:sz w:val="20"/>
          <w:szCs w:val="20"/>
        </w:rPr>
        <w:t>) дней со дня заключения договора.</w:t>
      </w:r>
    </w:p>
    <w:p w:rsidR="00E8339C" w:rsidRPr="00E8339C" w:rsidRDefault="00E8339C" w:rsidP="00E8339C">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3.3.Поставка товара по договору осуществляется  путем передачи товара Заказчику по адресу: </w:t>
      </w:r>
      <w:smartTag w:uri="urn:schemas-microsoft-com:office:smarttags" w:element="metricconverter">
        <w:smartTagPr>
          <w:attr w:name="ProductID" w:val="630049 г"/>
        </w:smartTagPr>
        <w:r w:rsidRPr="00E8339C">
          <w:rPr>
            <w:rFonts w:ascii="Times New Roman" w:hAnsi="Times New Roman"/>
            <w:sz w:val="20"/>
            <w:szCs w:val="20"/>
          </w:rPr>
          <w:t>630049 г</w:t>
        </w:r>
      </w:smartTag>
      <w:proofErr w:type="gramStart"/>
      <w:r w:rsidRPr="00E8339C">
        <w:rPr>
          <w:rFonts w:ascii="Times New Roman" w:hAnsi="Times New Roman"/>
          <w:sz w:val="20"/>
          <w:szCs w:val="20"/>
        </w:rPr>
        <w:t>.Н</w:t>
      </w:r>
      <w:proofErr w:type="gramEnd"/>
      <w:r w:rsidRPr="00E8339C">
        <w:rPr>
          <w:rFonts w:ascii="Times New Roman" w:hAnsi="Times New Roman"/>
          <w:sz w:val="20"/>
          <w:szCs w:val="20"/>
        </w:rPr>
        <w:t>овосибирск,49 ул. Дуси Ковальчук д.191, склад.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работнику контрактной службы Заказчика - специалисту контрактной службы по приемке Рыжих Елене Юрьевне тел (383)328-03-80.</w:t>
      </w:r>
    </w:p>
    <w:p w:rsidR="00E8339C" w:rsidRPr="00E8339C" w:rsidRDefault="00E8339C" w:rsidP="00E8339C">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E8339C" w:rsidRPr="00E8339C" w:rsidRDefault="00E8339C" w:rsidP="00E8339C">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E8339C" w:rsidRPr="00E8339C" w:rsidRDefault="00E8339C" w:rsidP="00E8339C">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E8339C" w:rsidRPr="00E8339C" w:rsidRDefault="00E8339C" w:rsidP="00E8339C">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E8339C" w:rsidRPr="00E8339C" w:rsidRDefault="00E8339C" w:rsidP="00E8339C">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3.8. В течение 5 (пяти) рабочих дней с момента поставки (доставки) товара в адрес Заказчика, он проводит:</w:t>
      </w:r>
    </w:p>
    <w:p w:rsidR="00E8339C" w:rsidRPr="00E8339C" w:rsidRDefault="00E8339C" w:rsidP="00E8339C">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E8339C" w:rsidRPr="00E8339C" w:rsidRDefault="00E8339C" w:rsidP="00E8339C">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E8339C" w:rsidRPr="00E8339C" w:rsidRDefault="00E8339C" w:rsidP="00E8339C">
      <w:pPr>
        <w:autoSpaceDE w:val="0"/>
        <w:autoSpaceDN w:val="0"/>
        <w:adjustRightInd w:val="0"/>
        <w:spacing w:after="0" w:line="240" w:lineRule="auto"/>
        <w:jc w:val="both"/>
        <w:rPr>
          <w:rFonts w:ascii="Times New Roman" w:hAnsi="Times New Roman"/>
          <w:sz w:val="20"/>
          <w:szCs w:val="20"/>
        </w:rPr>
      </w:pPr>
      <w:r w:rsidRPr="00E8339C">
        <w:rPr>
          <w:rFonts w:ascii="Times New Roman" w:hAnsi="Times New Roman"/>
          <w:sz w:val="20"/>
          <w:szCs w:val="20"/>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E8339C" w:rsidRPr="00E8339C" w:rsidRDefault="00E8339C" w:rsidP="00E8339C">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E8339C" w:rsidRPr="00E8339C" w:rsidRDefault="00E8339C" w:rsidP="00E8339C">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Подписанный Заказчиком акт сдачи-приемки исполнения обязательств Заказчик передает Поставщику для подписания. В течение 3 (трех) рабочих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E8339C" w:rsidRPr="00E8339C" w:rsidRDefault="00E8339C" w:rsidP="00E8339C">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3.10.  Заказчик  направляет Поставщику мотивированный отказ от приемки результатов исполнения </w:t>
      </w:r>
      <w:proofErr w:type="gramStart"/>
      <w:r w:rsidRPr="00E8339C">
        <w:rPr>
          <w:rFonts w:ascii="Times New Roman" w:hAnsi="Times New Roman"/>
          <w:sz w:val="20"/>
          <w:szCs w:val="20"/>
        </w:rPr>
        <w:t>обязательств</w:t>
      </w:r>
      <w:proofErr w:type="gramEnd"/>
      <w:r w:rsidRPr="00E8339C">
        <w:rPr>
          <w:rFonts w:ascii="Times New Roman" w:hAnsi="Times New Roman"/>
          <w:sz w:val="20"/>
          <w:szCs w:val="20"/>
        </w:rPr>
        <w:t xml:space="preserve">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E8339C" w:rsidRPr="00E8339C" w:rsidRDefault="00E8339C" w:rsidP="00E8339C">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w:t>
      </w:r>
      <w:proofErr w:type="gramStart"/>
      <w:r w:rsidRPr="00E8339C">
        <w:rPr>
          <w:rFonts w:ascii="Times New Roman" w:hAnsi="Times New Roman"/>
          <w:sz w:val="20"/>
          <w:szCs w:val="20"/>
        </w:rPr>
        <w:t>3.11.В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E8339C" w:rsidRPr="00E8339C" w:rsidRDefault="00E8339C" w:rsidP="00E8339C">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E8339C" w:rsidRPr="00E8339C" w:rsidRDefault="00E8339C" w:rsidP="00E8339C">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принять товар в части и отказаться от той части товара, которая не соответствует требованиям и условиям договора;</w:t>
      </w:r>
    </w:p>
    <w:p w:rsidR="00E8339C" w:rsidRPr="00E8339C" w:rsidRDefault="00E8339C" w:rsidP="00E8339C">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отказаться от переданного товара и (или) от его оплаты;</w:t>
      </w:r>
    </w:p>
    <w:p w:rsidR="00E8339C" w:rsidRPr="00E8339C" w:rsidRDefault="00E8339C" w:rsidP="00E8339C">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потребовать возмещения убытков и уплаты штрафных санкций;</w:t>
      </w:r>
    </w:p>
    <w:p w:rsidR="00E8339C" w:rsidRPr="00E8339C" w:rsidRDefault="00E8339C" w:rsidP="00E8339C">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принять решение об одностороннем отказе от исполнения договора.</w:t>
      </w:r>
    </w:p>
    <w:p w:rsidR="00E8339C" w:rsidRPr="00E8339C" w:rsidRDefault="00E8339C" w:rsidP="00E8339C">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3.12. Датой поставки товара является дата получения товара Заказчиком, указанная в товарной накладной, датой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E8339C" w:rsidRPr="00E8339C" w:rsidRDefault="00E8339C" w:rsidP="00E8339C">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3.13.Подписанные сторонами документы</w:t>
      </w:r>
      <w:proofErr w:type="gramStart"/>
      <w:r w:rsidRPr="00E8339C">
        <w:rPr>
          <w:rFonts w:ascii="Times New Roman" w:hAnsi="Times New Roman"/>
          <w:sz w:val="20"/>
          <w:szCs w:val="20"/>
        </w:rPr>
        <w:t xml:space="preserve"> :</w:t>
      </w:r>
      <w:proofErr w:type="gramEnd"/>
      <w:r w:rsidRPr="00E8339C">
        <w:rPr>
          <w:rFonts w:ascii="Times New Roman" w:hAnsi="Times New Roman"/>
          <w:sz w:val="20"/>
          <w:szCs w:val="20"/>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E8339C" w:rsidRPr="00E8339C" w:rsidRDefault="00E8339C" w:rsidP="00E8339C">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3.14.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E8339C" w:rsidRPr="00E8339C" w:rsidRDefault="00E8339C" w:rsidP="00E8339C">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3.15.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E8339C" w:rsidRPr="00E8339C" w:rsidRDefault="00E8339C" w:rsidP="00E8339C">
      <w:pPr>
        <w:autoSpaceDE w:val="0"/>
        <w:autoSpaceDN w:val="0"/>
        <w:adjustRightInd w:val="0"/>
        <w:spacing w:after="0"/>
        <w:ind w:firstLine="225"/>
        <w:rPr>
          <w:rFonts w:ascii="Times New Roman" w:hAnsi="Times New Roman"/>
          <w:sz w:val="20"/>
          <w:szCs w:val="20"/>
        </w:rPr>
      </w:pPr>
    </w:p>
    <w:p w:rsidR="00E8339C" w:rsidRPr="00E8339C" w:rsidRDefault="00E8339C" w:rsidP="00E8339C">
      <w:pPr>
        <w:autoSpaceDE w:val="0"/>
        <w:autoSpaceDN w:val="0"/>
        <w:adjustRightInd w:val="0"/>
        <w:spacing w:after="0"/>
        <w:jc w:val="center"/>
        <w:rPr>
          <w:rFonts w:ascii="Times New Roman" w:hAnsi="Times New Roman"/>
          <w:b/>
          <w:sz w:val="20"/>
          <w:szCs w:val="20"/>
        </w:rPr>
      </w:pPr>
      <w:r w:rsidRPr="00E8339C">
        <w:rPr>
          <w:rFonts w:ascii="Times New Roman" w:hAnsi="Times New Roman"/>
          <w:b/>
          <w:sz w:val="20"/>
          <w:szCs w:val="20"/>
        </w:rPr>
        <w:t>4. Права и обязанности сторон</w:t>
      </w:r>
    </w:p>
    <w:p w:rsidR="00E8339C" w:rsidRPr="00E8339C" w:rsidRDefault="00E8339C" w:rsidP="00E8339C">
      <w:pPr>
        <w:widowControl w:val="0"/>
        <w:suppressAutoHyphens/>
        <w:autoSpaceDE w:val="0"/>
        <w:autoSpaceDN w:val="0"/>
        <w:adjustRightInd w:val="0"/>
        <w:spacing w:after="0" w:line="240" w:lineRule="auto"/>
        <w:jc w:val="both"/>
        <w:rPr>
          <w:rFonts w:ascii="Times New Roman" w:eastAsia="Arial Unicode MS" w:hAnsi="Times New Roman" w:cs="Arial"/>
          <w:kern w:val="1"/>
          <w:sz w:val="20"/>
          <w:szCs w:val="20"/>
          <w:lang w:eastAsia="zh-CN"/>
        </w:rPr>
      </w:pPr>
      <w:r w:rsidRPr="00E8339C">
        <w:rPr>
          <w:rFonts w:ascii="Times New Roman" w:eastAsia="Arial Unicode MS" w:hAnsi="Times New Roman" w:cs="Arial"/>
          <w:kern w:val="1"/>
          <w:sz w:val="20"/>
          <w:szCs w:val="20"/>
          <w:lang w:eastAsia="zh-CN"/>
        </w:rPr>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E8339C" w:rsidRPr="00E8339C" w:rsidRDefault="00E8339C" w:rsidP="00E8339C">
      <w:pPr>
        <w:autoSpaceDE w:val="0"/>
        <w:autoSpaceDN w:val="0"/>
        <w:adjustRightInd w:val="0"/>
        <w:spacing w:after="0" w:line="240" w:lineRule="auto"/>
        <w:jc w:val="both"/>
        <w:rPr>
          <w:rFonts w:ascii="Times New Roman" w:hAnsi="Times New Roman"/>
          <w:sz w:val="20"/>
          <w:szCs w:val="20"/>
        </w:rPr>
      </w:pPr>
      <w:r w:rsidRPr="00E8339C">
        <w:rPr>
          <w:rFonts w:ascii="Times New Roman" w:hAnsi="Times New Roman"/>
          <w:sz w:val="20"/>
          <w:szCs w:val="20"/>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E8339C" w:rsidRPr="00E8339C" w:rsidRDefault="00E8339C" w:rsidP="00E8339C">
      <w:pPr>
        <w:autoSpaceDE w:val="0"/>
        <w:autoSpaceDN w:val="0"/>
        <w:adjustRightInd w:val="0"/>
        <w:spacing w:after="0" w:line="240" w:lineRule="auto"/>
        <w:jc w:val="both"/>
        <w:rPr>
          <w:rFonts w:ascii="Times New Roman" w:hAnsi="Times New Roman"/>
          <w:sz w:val="20"/>
          <w:szCs w:val="20"/>
        </w:rPr>
      </w:pPr>
      <w:r w:rsidRPr="00E8339C">
        <w:rPr>
          <w:rFonts w:ascii="Times New Roman" w:hAnsi="Times New Roman"/>
          <w:sz w:val="20"/>
          <w:szCs w:val="20"/>
        </w:rPr>
        <w:t xml:space="preserve">        4.3. 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E8339C" w:rsidRPr="00E8339C" w:rsidRDefault="00E8339C" w:rsidP="00E8339C">
      <w:pPr>
        <w:autoSpaceDE w:val="0"/>
        <w:autoSpaceDN w:val="0"/>
        <w:adjustRightInd w:val="0"/>
        <w:spacing w:after="0" w:line="240" w:lineRule="auto"/>
        <w:jc w:val="both"/>
        <w:rPr>
          <w:rFonts w:ascii="Times New Roman" w:hAnsi="Times New Roman"/>
          <w:sz w:val="20"/>
          <w:szCs w:val="20"/>
        </w:rPr>
      </w:pPr>
      <w:r w:rsidRPr="00E8339C">
        <w:rPr>
          <w:rFonts w:ascii="Times New Roman" w:hAnsi="Times New Roman"/>
          <w:sz w:val="20"/>
          <w:szCs w:val="20"/>
        </w:rPr>
        <w:t xml:space="preserve">       4.4.</w:t>
      </w:r>
      <w:r w:rsidRPr="00E8339C">
        <w:rPr>
          <w:rFonts w:ascii="Courier New" w:hAnsi="Courier New" w:cs="Courier New"/>
          <w:sz w:val="20"/>
          <w:szCs w:val="20"/>
        </w:rPr>
        <w:t xml:space="preserve"> </w:t>
      </w:r>
      <w:proofErr w:type="gramStart"/>
      <w:r w:rsidRPr="00E8339C">
        <w:rPr>
          <w:rFonts w:ascii="Times New Roman" w:hAnsi="Times New Roman"/>
          <w:sz w:val="20"/>
          <w:szCs w:val="20"/>
        </w:rPr>
        <w:t>Поставщик обязан обеспечить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E8339C" w:rsidRPr="00E8339C" w:rsidRDefault="00E8339C" w:rsidP="00E8339C">
      <w:pPr>
        <w:autoSpaceDE w:val="0"/>
        <w:autoSpaceDN w:val="0"/>
        <w:adjustRightInd w:val="0"/>
        <w:spacing w:after="0" w:line="240" w:lineRule="auto"/>
        <w:jc w:val="both"/>
        <w:rPr>
          <w:rFonts w:ascii="Times New Roman" w:hAnsi="Times New Roman"/>
          <w:sz w:val="20"/>
          <w:szCs w:val="20"/>
        </w:rPr>
      </w:pPr>
      <w:r w:rsidRPr="00E8339C">
        <w:rPr>
          <w:rFonts w:ascii="Times New Roman" w:hAnsi="Times New Roman"/>
          <w:sz w:val="20"/>
          <w:szCs w:val="20"/>
        </w:rPr>
        <w:t xml:space="preserve">       4.5.</w:t>
      </w:r>
      <w:r w:rsidRPr="00E8339C">
        <w:rPr>
          <w:rFonts w:ascii="Courier New" w:hAnsi="Courier New" w:cs="Courier New"/>
          <w:sz w:val="20"/>
          <w:szCs w:val="20"/>
        </w:rPr>
        <w:t xml:space="preserve"> </w:t>
      </w:r>
      <w:r w:rsidRPr="00E8339C">
        <w:rPr>
          <w:rFonts w:ascii="Times New Roman" w:hAnsi="Times New Roman"/>
          <w:sz w:val="20"/>
          <w:szCs w:val="20"/>
        </w:rPr>
        <w:t>Поставщик обязан обеспечить  гарантийное  обслуживание  поставляемого товара в соответствии с гарантийными обязательствами.</w:t>
      </w:r>
    </w:p>
    <w:p w:rsidR="00E8339C" w:rsidRPr="00E8339C" w:rsidRDefault="00E8339C" w:rsidP="00E8339C">
      <w:pPr>
        <w:autoSpaceDE w:val="0"/>
        <w:autoSpaceDN w:val="0"/>
        <w:adjustRightInd w:val="0"/>
        <w:spacing w:after="0" w:line="240" w:lineRule="auto"/>
        <w:jc w:val="both"/>
        <w:rPr>
          <w:rFonts w:ascii="Times New Roman" w:hAnsi="Times New Roman"/>
          <w:sz w:val="20"/>
          <w:szCs w:val="20"/>
        </w:rPr>
      </w:pPr>
      <w:r w:rsidRPr="00E8339C">
        <w:rPr>
          <w:rFonts w:ascii="Times New Roman" w:hAnsi="Times New Roman"/>
          <w:sz w:val="20"/>
          <w:szCs w:val="20"/>
        </w:rPr>
        <w:t xml:space="preserve">       4.6. Заказчик обязан  принять товар и </w:t>
      </w:r>
      <w:proofErr w:type="gramStart"/>
      <w:r w:rsidRPr="00E8339C">
        <w:rPr>
          <w:rFonts w:ascii="Times New Roman" w:hAnsi="Times New Roman"/>
          <w:sz w:val="20"/>
          <w:szCs w:val="20"/>
        </w:rPr>
        <w:t>оплатить его стоимость на</w:t>
      </w:r>
      <w:proofErr w:type="gramEnd"/>
      <w:r w:rsidRPr="00E8339C">
        <w:rPr>
          <w:rFonts w:ascii="Times New Roman" w:hAnsi="Times New Roman"/>
          <w:sz w:val="20"/>
          <w:szCs w:val="20"/>
        </w:rPr>
        <w:t xml:space="preserve"> условиях настоящего договора. </w:t>
      </w:r>
    </w:p>
    <w:p w:rsidR="00E8339C" w:rsidRPr="00E8339C" w:rsidRDefault="00E8339C" w:rsidP="00E8339C">
      <w:pPr>
        <w:autoSpaceDE w:val="0"/>
        <w:autoSpaceDN w:val="0"/>
        <w:adjustRightInd w:val="0"/>
        <w:spacing w:after="0" w:line="240" w:lineRule="auto"/>
        <w:jc w:val="both"/>
        <w:rPr>
          <w:rFonts w:ascii="Times New Roman" w:hAnsi="Times New Roman"/>
          <w:sz w:val="20"/>
          <w:szCs w:val="20"/>
        </w:rPr>
      </w:pPr>
      <w:r w:rsidRPr="00E8339C">
        <w:rPr>
          <w:rFonts w:ascii="Times New Roman" w:hAnsi="Times New Roman"/>
          <w:sz w:val="20"/>
          <w:szCs w:val="20"/>
        </w:rPr>
        <w:t xml:space="preserve">       4.7. Заказчик вправе получать от Поставщика объяснения, связанные с поставкой товара, обусловленного договором.</w:t>
      </w:r>
    </w:p>
    <w:p w:rsidR="00E8339C" w:rsidRPr="00E8339C" w:rsidRDefault="00E8339C" w:rsidP="00E8339C">
      <w:pPr>
        <w:autoSpaceDE w:val="0"/>
        <w:autoSpaceDN w:val="0"/>
        <w:adjustRightInd w:val="0"/>
        <w:spacing w:after="0" w:line="240" w:lineRule="auto"/>
        <w:jc w:val="both"/>
        <w:rPr>
          <w:rFonts w:ascii="Times New Roman" w:hAnsi="Times New Roman"/>
          <w:sz w:val="20"/>
          <w:szCs w:val="20"/>
        </w:rPr>
      </w:pPr>
      <w:r w:rsidRPr="00E8339C">
        <w:rPr>
          <w:rFonts w:ascii="Times New Roman" w:hAnsi="Times New Roman"/>
          <w:sz w:val="20"/>
          <w:szCs w:val="20"/>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E8339C" w:rsidRPr="00E8339C" w:rsidRDefault="00E8339C" w:rsidP="00E8339C">
      <w:pPr>
        <w:autoSpaceDE w:val="0"/>
        <w:autoSpaceDN w:val="0"/>
        <w:adjustRightInd w:val="0"/>
        <w:spacing w:after="0" w:line="240" w:lineRule="auto"/>
        <w:jc w:val="center"/>
        <w:rPr>
          <w:rFonts w:ascii="Times New Roman" w:hAnsi="Times New Roman"/>
          <w:sz w:val="20"/>
          <w:szCs w:val="20"/>
        </w:rPr>
      </w:pPr>
    </w:p>
    <w:p w:rsidR="00E8339C" w:rsidRPr="00E8339C" w:rsidRDefault="00E8339C" w:rsidP="00E8339C">
      <w:pPr>
        <w:autoSpaceDE w:val="0"/>
        <w:autoSpaceDN w:val="0"/>
        <w:adjustRightInd w:val="0"/>
        <w:spacing w:after="0" w:line="240" w:lineRule="auto"/>
        <w:jc w:val="center"/>
        <w:rPr>
          <w:rFonts w:ascii="Times New Roman" w:hAnsi="Times New Roman"/>
          <w:b/>
          <w:sz w:val="20"/>
          <w:szCs w:val="20"/>
        </w:rPr>
      </w:pPr>
      <w:r w:rsidRPr="00E8339C">
        <w:rPr>
          <w:rFonts w:ascii="Times New Roman" w:hAnsi="Times New Roman"/>
          <w:b/>
          <w:sz w:val="20"/>
          <w:szCs w:val="20"/>
        </w:rPr>
        <w:t>5.Гарантийные обязательства</w:t>
      </w:r>
    </w:p>
    <w:p w:rsidR="00E8339C" w:rsidRPr="00E8339C" w:rsidRDefault="00E8339C" w:rsidP="00E8339C">
      <w:pPr>
        <w:autoSpaceDE w:val="0"/>
        <w:autoSpaceDN w:val="0"/>
        <w:adjustRightInd w:val="0"/>
        <w:spacing w:after="0" w:line="240" w:lineRule="auto"/>
        <w:jc w:val="both"/>
        <w:rPr>
          <w:rFonts w:ascii="Times New Roman" w:hAnsi="Times New Roman"/>
          <w:sz w:val="20"/>
          <w:szCs w:val="20"/>
        </w:rPr>
      </w:pPr>
      <w:r w:rsidRPr="00E8339C">
        <w:rPr>
          <w:rFonts w:ascii="Times New Roman" w:hAnsi="Times New Roman"/>
          <w:sz w:val="20"/>
          <w:szCs w:val="20"/>
        </w:rPr>
        <w:t xml:space="preserve">       5.1. Поставщик несет ответственность за качество всего состава поставляемого товара  в течение гарантийного срока. </w:t>
      </w:r>
    </w:p>
    <w:p w:rsidR="00E8339C" w:rsidRPr="00E8339C" w:rsidRDefault="00E8339C" w:rsidP="00E8339C">
      <w:pPr>
        <w:autoSpaceDE w:val="0"/>
        <w:autoSpaceDN w:val="0"/>
        <w:adjustRightInd w:val="0"/>
        <w:spacing w:after="0" w:line="240" w:lineRule="auto"/>
        <w:jc w:val="both"/>
        <w:rPr>
          <w:rFonts w:ascii="Times New Roman" w:eastAsia="Times New Roman" w:hAnsi="Times New Roman" w:cs="Times New Roman"/>
          <w:sz w:val="20"/>
          <w:szCs w:val="20"/>
        </w:rPr>
      </w:pPr>
      <w:r w:rsidRPr="00E8339C">
        <w:rPr>
          <w:rFonts w:ascii="Times New Roman" w:hAnsi="Times New Roman"/>
          <w:sz w:val="20"/>
          <w:szCs w:val="20"/>
        </w:rPr>
        <w:t xml:space="preserve">       5.2. </w:t>
      </w:r>
      <w:r w:rsidRPr="00E8339C">
        <w:rPr>
          <w:rFonts w:ascii="Times New Roman" w:eastAsia="Times New Roman" w:hAnsi="Times New Roman" w:cs="Times New Roman"/>
          <w:sz w:val="20"/>
          <w:szCs w:val="20"/>
        </w:rPr>
        <w:t>Гарантийный срок на поставляемый товар устанавливается согласно гарантийному сроку, установленному производителем товара, но не менее 36 месяцев, которые начинают исчисляться со дня поставки товара, определенного на условиях настоящего договора. Гарантийное обслуживание поставляемого товара осуществляется без затрат со стороны Заказчика.</w:t>
      </w:r>
    </w:p>
    <w:p w:rsidR="00E8339C" w:rsidRPr="00E8339C" w:rsidRDefault="00E8339C" w:rsidP="00E8339C">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E8339C">
        <w:rPr>
          <w:rFonts w:ascii="Times New Roman" w:eastAsia="Times New Roman" w:hAnsi="Times New Roman" w:cs="Times New Roman"/>
          <w:sz w:val="20"/>
          <w:szCs w:val="20"/>
        </w:rPr>
        <w:t xml:space="preserve">       5.3. Гарантийное обслуживание (ремонт или замена) товара осуществляется на месте установки товара с выездом специалиста к Заказчику в течение 3 часов (в рабочее время) с момента подачи заявки Заказчиком, на диагностику и устранение неисправностей на территории Заказчика.</w:t>
      </w:r>
    </w:p>
    <w:p w:rsidR="00E8339C" w:rsidRPr="00E8339C" w:rsidRDefault="00E8339C" w:rsidP="00E8339C">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E8339C">
        <w:rPr>
          <w:rFonts w:ascii="Times New Roman" w:eastAsia="Times New Roman" w:hAnsi="Times New Roman" w:cs="Times New Roman"/>
          <w:sz w:val="20"/>
          <w:szCs w:val="20"/>
        </w:rPr>
        <w:t xml:space="preserve">        5.4. В случае невозможности устранения неисправности на месте, Поставщик собственными силами производит вывоз неисправного гарантийного товара, его ремонт в течение не более 14 календарных дней, и установку на рабочее место, при этом Поставщик также несет все расходы по демонтажу, монтажу оборудования и транспортные расходы.</w:t>
      </w:r>
    </w:p>
    <w:p w:rsidR="00E8339C" w:rsidRPr="00E8339C" w:rsidRDefault="00E8339C" w:rsidP="00E8339C">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E8339C">
        <w:rPr>
          <w:rFonts w:ascii="Times New Roman" w:eastAsia="Times New Roman" w:hAnsi="Times New Roman" w:cs="Times New Roman"/>
          <w:sz w:val="20"/>
          <w:szCs w:val="20"/>
        </w:rPr>
        <w:t xml:space="preserve">        5.5. Запасные части, устанавливаемые на оборудование (товар) в течение гарантийного обслуживания, должны быть сертифицированы на совместимость с основным оборудованием (товаром).</w:t>
      </w:r>
    </w:p>
    <w:p w:rsidR="00E8339C" w:rsidRPr="00E8339C" w:rsidRDefault="00E8339C" w:rsidP="00E8339C">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E8339C">
        <w:rPr>
          <w:rFonts w:ascii="Times New Roman" w:eastAsia="Times New Roman" w:hAnsi="Times New Roman" w:cs="Times New Roman"/>
          <w:sz w:val="20"/>
          <w:szCs w:val="20"/>
        </w:rPr>
        <w:t xml:space="preserve">        5.6. Поставщик обязан предоставить контактную информацию (телефон и адрес электронный почты), по которым представители Заказчика могут решить вопросы гарантийного обслуживания поставляемых товаров по рабочим дням с 10 до 17 часов по местному времени.</w:t>
      </w:r>
    </w:p>
    <w:p w:rsidR="00E8339C" w:rsidRPr="00E8339C" w:rsidRDefault="00E8339C" w:rsidP="00E8339C">
      <w:pPr>
        <w:autoSpaceDE w:val="0"/>
        <w:autoSpaceDN w:val="0"/>
        <w:adjustRightInd w:val="0"/>
        <w:spacing w:after="0" w:line="240" w:lineRule="auto"/>
        <w:jc w:val="both"/>
        <w:rPr>
          <w:rFonts w:ascii="Times New Roman" w:hAnsi="Times New Roman"/>
          <w:sz w:val="20"/>
          <w:szCs w:val="20"/>
        </w:rPr>
      </w:pPr>
      <w:r w:rsidRPr="00E8339C">
        <w:rPr>
          <w:rFonts w:ascii="Times New Roman" w:hAnsi="Times New Roman"/>
          <w:sz w:val="20"/>
          <w:szCs w:val="20"/>
        </w:rPr>
        <w:t xml:space="preserve">     </w:t>
      </w:r>
    </w:p>
    <w:p w:rsidR="00E8339C" w:rsidRPr="00E8339C" w:rsidRDefault="00E8339C" w:rsidP="00E8339C">
      <w:pPr>
        <w:spacing w:after="0" w:line="240" w:lineRule="auto"/>
        <w:jc w:val="center"/>
        <w:rPr>
          <w:rFonts w:ascii="Times New Roman" w:hAnsi="Times New Roman" w:cs="Times New Roman"/>
          <w:b/>
          <w:sz w:val="20"/>
          <w:szCs w:val="20"/>
        </w:rPr>
      </w:pPr>
      <w:r w:rsidRPr="00E8339C">
        <w:rPr>
          <w:rFonts w:ascii="Times New Roman" w:hAnsi="Times New Roman" w:cs="Times New Roman"/>
          <w:b/>
          <w:sz w:val="20"/>
          <w:szCs w:val="20"/>
        </w:rPr>
        <w:t>6 Ответственность сторон</w:t>
      </w:r>
    </w:p>
    <w:p w:rsidR="005C01BA" w:rsidRPr="005C01BA" w:rsidRDefault="005C01BA" w:rsidP="005C01BA">
      <w:pPr>
        <w:spacing w:after="0" w:line="240" w:lineRule="auto"/>
        <w:jc w:val="both"/>
        <w:rPr>
          <w:rFonts w:ascii="Times New Roman" w:hAnsi="Times New Roman" w:cs="Times New Roman"/>
          <w:sz w:val="20"/>
          <w:szCs w:val="20"/>
        </w:rPr>
      </w:pPr>
      <w:r w:rsidRPr="005C01BA">
        <w:rPr>
          <w:rFonts w:ascii="Times New Roman" w:hAnsi="Times New Roman" w:cs="Times New Roman"/>
          <w:sz w:val="20"/>
          <w:szCs w:val="20"/>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5C01BA" w:rsidRPr="005C01BA" w:rsidRDefault="005C01BA" w:rsidP="005C01BA">
      <w:pPr>
        <w:spacing w:after="0" w:line="240" w:lineRule="auto"/>
        <w:jc w:val="both"/>
        <w:rPr>
          <w:rFonts w:ascii="Times New Roman" w:hAnsi="Times New Roman" w:cs="Times New Roman"/>
          <w:sz w:val="20"/>
          <w:szCs w:val="20"/>
        </w:rPr>
      </w:pPr>
      <w:r w:rsidRPr="005C01BA">
        <w:rPr>
          <w:rFonts w:ascii="Times New Roman" w:hAnsi="Times New Roman" w:cs="Times New Roman"/>
          <w:sz w:val="20"/>
          <w:szCs w:val="20"/>
        </w:rPr>
        <w:t xml:space="preserve">    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5C01BA" w:rsidRPr="005C01BA" w:rsidRDefault="005C01BA" w:rsidP="005C01BA">
      <w:pPr>
        <w:spacing w:after="0" w:line="240" w:lineRule="auto"/>
        <w:jc w:val="both"/>
        <w:rPr>
          <w:rFonts w:ascii="Times New Roman" w:hAnsi="Times New Roman" w:cs="Times New Roman"/>
          <w:sz w:val="20"/>
          <w:szCs w:val="20"/>
        </w:rPr>
      </w:pPr>
      <w:r w:rsidRPr="005C01BA">
        <w:rPr>
          <w:rFonts w:ascii="Times New Roman" w:hAnsi="Times New Roman" w:cs="Times New Roman"/>
          <w:sz w:val="20"/>
          <w:szCs w:val="20"/>
        </w:rPr>
        <w:t xml:space="preserve">    6.3.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w:t>
      </w:r>
      <w:r w:rsidR="0079405E">
        <w:rPr>
          <w:rFonts w:ascii="Times New Roman" w:hAnsi="Times New Roman" w:cs="Times New Roman"/>
          <w:sz w:val="20"/>
          <w:szCs w:val="20"/>
        </w:rPr>
        <w:t>ключевой ставки</w:t>
      </w:r>
      <w:r w:rsidRPr="005C01BA">
        <w:rPr>
          <w:rFonts w:ascii="Times New Roman" w:hAnsi="Times New Roman" w:cs="Times New Roman"/>
          <w:sz w:val="20"/>
          <w:szCs w:val="20"/>
        </w:rPr>
        <w:t xml:space="preserve">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5C01BA" w:rsidRPr="005C01BA" w:rsidRDefault="005C01BA" w:rsidP="005C01BA">
      <w:pPr>
        <w:spacing w:after="0" w:line="240" w:lineRule="auto"/>
        <w:jc w:val="both"/>
        <w:rPr>
          <w:rFonts w:ascii="Times New Roman" w:hAnsi="Times New Roman" w:cs="Times New Roman"/>
          <w:sz w:val="20"/>
          <w:szCs w:val="20"/>
        </w:rPr>
      </w:pPr>
      <w:r w:rsidRPr="005C01BA">
        <w:rPr>
          <w:rFonts w:ascii="Times New Roman" w:hAnsi="Times New Roman" w:cs="Times New Roman"/>
          <w:sz w:val="20"/>
          <w:szCs w:val="20"/>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w:t>
      </w:r>
      <w:r w:rsidR="008B5D9E">
        <w:rPr>
          <w:rFonts w:ascii="Times New Roman" w:hAnsi="Times New Roman" w:cs="Times New Roman"/>
          <w:sz w:val="20"/>
          <w:szCs w:val="20"/>
        </w:rPr>
        <w:t xml:space="preserve"> в виде фиксированной суммы – 3</w:t>
      </w:r>
      <w:r w:rsidRPr="005C01BA">
        <w:rPr>
          <w:rFonts w:ascii="Times New Roman" w:hAnsi="Times New Roman" w:cs="Times New Roman"/>
          <w:sz w:val="20"/>
          <w:szCs w:val="20"/>
        </w:rPr>
        <w:t>% цены  договора (этапа договора).</w:t>
      </w:r>
    </w:p>
    <w:p w:rsidR="005C01BA" w:rsidRPr="005C01BA" w:rsidRDefault="005C01BA" w:rsidP="005C01BA">
      <w:pPr>
        <w:spacing w:after="0" w:line="240" w:lineRule="auto"/>
        <w:jc w:val="both"/>
        <w:rPr>
          <w:rFonts w:ascii="Times New Roman" w:hAnsi="Times New Roman" w:cs="Times New Roman"/>
          <w:sz w:val="20"/>
          <w:szCs w:val="20"/>
        </w:rPr>
      </w:pPr>
      <w:r w:rsidRPr="005C01BA">
        <w:rPr>
          <w:rFonts w:ascii="Times New Roman" w:hAnsi="Times New Roman" w:cs="Times New Roman"/>
          <w:sz w:val="20"/>
          <w:szCs w:val="20"/>
        </w:rPr>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виде фиксированной суммы – 1000 рублей.</w:t>
      </w:r>
    </w:p>
    <w:p w:rsidR="005C01BA" w:rsidRPr="005C01BA" w:rsidRDefault="005C01BA" w:rsidP="005C01BA">
      <w:pPr>
        <w:spacing w:after="0" w:line="240" w:lineRule="auto"/>
        <w:jc w:val="both"/>
        <w:rPr>
          <w:rFonts w:ascii="Times New Roman" w:hAnsi="Times New Roman" w:cs="Times New Roman"/>
          <w:sz w:val="20"/>
          <w:szCs w:val="20"/>
        </w:rPr>
      </w:pPr>
      <w:r w:rsidRPr="005C01BA">
        <w:rPr>
          <w:rFonts w:ascii="Times New Roman" w:hAnsi="Times New Roman" w:cs="Times New Roman"/>
          <w:sz w:val="20"/>
          <w:szCs w:val="20"/>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5C01BA">
        <w:rPr>
          <w:rFonts w:ascii="Times New Roman" w:hAnsi="Times New Roman" w:cs="Times New Roman"/>
          <w:sz w:val="20"/>
          <w:szCs w:val="20"/>
        </w:rPr>
        <w:t xml:space="preserve">( </w:t>
      </w:r>
      <w:proofErr w:type="gramEnd"/>
      <w:r w:rsidRPr="005C01BA">
        <w:rPr>
          <w:rFonts w:ascii="Times New Roman" w:hAnsi="Times New Roman" w:cs="Times New Roman"/>
          <w:sz w:val="20"/>
          <w:szCs w:val="20"/>
        </w:rPr>
        <w:t>штрафа, пени) на следующих условиях:</w:t>
      </w:r>
    </w:p>
    <w:p w:rsidR="005C01BA" w:rsidRPr="005C01BA" w:rsidRDefault="005C01BA" w:rsidP="005C01BA">
      <w:pPr>
        <w:spacing w:after="0" w:line="240" w:lineRule="auto"/>
        <w:jc w:val="both"/>
        <w:rPr>
          <w:rFonts w:ascii="Times New Roman" w:hAnsi="Times New Roman" w:cs="Times New Roman"/>
          <w:sz w:val="20"/>
          <w:szCs w:val="20"/>
        </w:rPr>
      </w:pPr>
      <w:r w:rsidRPr="005C01BA">
        <w:rPr>
          <w:rFonts w:ascii="Times New Roman" w:hAnsi="Times New Roman" w:cs="Times New Roman"/>
          <w:sz w:val="20"/>
          <w:szCs w:val="20"/>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w:t>
      </w:r>
      <w:r w:rsidR="0079405E">
        <w:rPr>
          <w:rFonts w:ascii="Times New Roman" w:hAnsi="Times New Roman" w:cs="Times New Roman"/>
          <w:sz w:val="20"/>
          <w:szCs w:val="20"/>
        </w:rPr>
        <w:t xml:space="preserve"> ключевой  ставки</w:t>
      </w:r>
      <w:r w:rsidRPr="005C01BA">
        <w:rPr>
          <w:rFonts w:ascii="Times New Roman" w:hAnsi="Times New Roman" w:cs="Times New Roman"/>
          <w:sz w:val="20"/>
          <w:szCs w:val="20"/>
        </w:rPr>
        <w:t xml:space="preserve"> Центрального банка РФ от не уплаченной в срок суммы;</w:t>
      </w:r>
    </w:p>
    <w:p w:rsidR="005C01BA" w:rsidRPr="005C01BA" w:rsidRDefault="005C01BA" w:rsidP="005C01BA">
      <w:pPr>
        <w:spacing w:after="0" w:line="240" w:lineRule="auto"/>
        <w:jc w:val="both"/>
        <w:rPr>
          <w:rFonts w:ascii="Times New Roman" w:hAnsi="Times New Roman" w:cs="Times New Roman"/>
          <w:sz w:val="20"/>
          <w:szCs w:val="20"/>
        </w:rPr>
      </w:pPr>
      <w:r w:rsidRPr="005C01BA">
        <w:rPr>
          <w:rFonts w:ascii="Times New Roman" w:hAnsi="Times New Roman" w:cs="Times New Roman"/>
          <w:sz w:val="20"/>
          <w:szCs w:val="20"/>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виде фиксированной суммы -  1000 рублей.</w:t>
      </w:r>
    </w:p>
    <w:p w:rsidR="005C01BA" w:rsidRPr="005C01BA" w:rsidRDefault="005C01BA" w:rsidP="005C01BA">
      <w:pPr>
        <w:spacing w:after="0" w:line="240" w:lineRule="auto"/>
        <w:jc w:val="both"/>
        <w:rPr>
          <w:rFonts w:ascii="Times New Roman" w:hAnsi="Times New Roman" w:cs="Times New Roman"/>
          <w:sz w:val="20"/>
          <w:szCs w:val="20"/>
        </w:rPr>
      </w:pPr>
      <w:r w:rsidRPr="005C01BA">
        <w:rPr>
          <w:rFonts w:ascii="Times New Roman" w:hAnsi="Times New Roman" w:cs="Times New Roman"/>
          <w:sz w:val="20"/>
          <w:szCs w:val="20"/>
        </w:rPr>
        <w:t xml:space="preserve">   6.7.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5C01BA" w:rsidRPr="005C01BA" w:rsidRDefault="005C01BA" w:rsidP="005C01BA">
      <w:pPr>
        <w:spacing w:after="0" w:line="240" w:lineRule="auto"/>
        <w:jc w:val="both"/>
        <w:rPr>
          <w:rFonts w:ascii="Times New Roman" w:hAnsi="Times New Roman" w:cs="Times New Roman"/>
          <w:sz w:val="20"/>
          <w:szCs w:val="20"/>
        </w:rPr>
      </w:pPr>
      <w:r w:rsidRPr="005C01BA">
        <w:rPr>
          <w:rFonts w:ascii="Times New Roman" w:hAnsi="Times New Roman" w:cs="Times New Roman"/>
          <w:sz w:val="20"/>
          <w:szCs w:val="20"/>
        </w:rPr>
        <w:t xml:space="preserve">   6.8.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5C01BA" w:rsidRPr="005C01BA" w:rsidRDefault="005C01BA" w:rsidP="005C01BA">
      <w:pPr>
        <w:spacing w:after="0" w:line="240" w:lineRule="auto"/>
        <w:jc w:val="both"/>
        <w:rPr>
          <w:rFonts w:ascii="Times New Roman" w:hAnsi="Times New Roman" w:cs="Times New Roman"/>
          <w:sz w:val="20"/>
          <w:szCs w:val="20"/>
        </w:rPr>
      </w:pPr>
      <w:r w:rsidRPr="005C01BA">
        <w:rPr>
          <w:rFonts w:ascii="Times New Roman" w:hAnsi="Times New Roman" w:cs="Times New Roman"/>
          <w:sz w:val="20"/>
          <w:szCs w:val="20"/>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5C01BA" w:rsidRPr="005C01BA" w:rsidRDefault="005C01BA" w:rsidP="005C01BA">
      <w:pPr>
        <w:spacing w:after="0" w:line="240" w:lineRule="auto"/>
        <w:jc w:val="both"/>
        <w:rPr>
          <w:rFonts w:ascii="Times New Roman" w:hAnsi="Times New Roman" w:cs="Times New Roman"/>
          <w:sz w:val="20"/>
          <w:szCs w:val="20"/>
        </w:rPr>
      </w:pPr>
      <w:r w:rsidRPr="005C01BA">
        <w:rPr>
          <w:rFonts w:ascii="Times New Roman" w:hAnsi="Times New Roman" w:cs="Times New Roman"/>
          <w:sz w:val="20"/>
          <w:szCs w:val="20"/>
        </w:rPr>
        <w:t xml:space="preserve">      6.10. Возмещение убытков и выплата неустойки не освобождает стороны от исполнения своих обязательств по договору в полном объеме. </w:t>
      </w:r>
    </w:p>
    <w:p w:rsidR="00E8339C" w:rsidRPr="00E8339C" w:rsidRDefault="00E8339C" w:rsidP="00E8339C">
      <w:pPr>
        <w:spacing w:after="0" w:line="240" w:lineRule="auto"/>
        <w:jc w:val="both"/>
        <w:rPr>
          <w:rFonts w:ascii="Times New Roman" w:hAnsi="Times New Roman" w:cs="Times New Roman"/>
          <w:sz w:val="20"/>
          <w:szCs w:val="20"/>
        </w:rPr>
      </w:pPr>
    </w:p>
    <w:p w:rsidR="00E8339C" w:rsidRPr="00E8339C" w:rsidRDefault="00E8339C" w:rsidP="00E8339C">
      <w:pPr>
        <w:spacing w:after="0" w:line="240" w:lineRule="auto"/>
        <w:jc w:val="center"/>
        <w:rPr>
          <w:rFonts w:ascii="Times New Roman" w:hAnsi="Times New Roman" w:cs="Times New Roman"/>
          <w:b/>
          <w:sz w:val="20"/>
          <w:szCs w:val="20"/>
        </w:rPr>
      </w:pPr>
      <w:r w:rsidRPr="00E8339C">
        <w:rPr>
          <w:rFonts w:ascii="Times New Roman" w:hAnsi="Times New Roman" w:cs="Times New Roman"/>
          <w:b/>
          <w:sz w:val="20"/>
          <w:szCs w:val="20"/>
        </w:rPr>
        <w:t xml:space="preserve">7. Обеспечение исполнения договора </w:t>
      </w:r>
    </w:p>
    <w:p w:rsidR="00E8339C" w:rsidRPr="00E8339C" w:rsidRDefault="00E8339C" w:rsidP="00E8339C">
      <w:pPr>
        <w:widowControl w:val="0"/>
        <w:autoSpaceDE w:val="0"/>
        <w:autoSpaceDN w:val="0"/>
        <w:adjustRightInd w:val="0"/>
        <w:spacing w:after="0" w:line="240" w:lineRule="auto"/>
        <w:ind w:firstLine="540"/>
        <w:jc w:val="both"/>
        <w:rPr>
          <w:rFonts w:ascii="Times New Roman" w:hAnsi="Times New Roman"/>
          <w:sz w:val="20"/>
          <w:szCs w:val="20"/>
        </w:rPr>
      </w:pPr>
      <w:r w:rsidRPr="00E8339C">
        <w:rPr>
          <w:rFonts w:ascii="Times New Roman" w:hAnsi="Times New Roman"/>
          <w:sz w:val="20"/>
          <w:szCs w:val="20"/>
        </w:rPr>
        <w:t>7.1 Размер обеспечения исполнения настоящего догово</w:t>
      </w:r>
      <w:r w:rsidR="0079405E">
        <w:rPr>
          <w:rFonts w:ascii="Times New Roman" w:hAnsi="Times New Roman"/>
          <w:sz w:val="20"/>
          <w:szCs w:val="20"/>
        </w:rPr>
        <w:t>р</w:t>
      </w:r>
      <w:r w:rsidR="008B5D9E">
        <w:rPr>
          <w:rFonts w:ascii="Times New Roman" w:hAnsi="Times New Roman"/>
          <w:sz w:val="20"/>
          <w:szCs w:val="20"/>
        </w:rPr>
        <w:t>а установлен в сумме  26 522,10</w:t>
      </w:r>
      <w:r w:rsidRPr="00E8339C">
        <w:rPr>
          <w:rFonts w:ascii="Times New Roman" w:hAnsi="Times New Roman"/>
          <w:sz w:val="20"/>
          <w:szCs w:val="20"/>
        </w:rPr>
        <w:t xml:space="preserve"> рублей. Обеспечение предоставляется с учетом антидемпинговых мер, предусмотренных Федеральным законом от 05.04.13 №44-ФЗ, если такая обязанность Поставщика возникла на момент заключения договора.</w:t>
      </w:r>
    </w:p>
    <w:p w:rsidR="00E8339C" w:rsidRPr="00E8339C" w:rsidRDefault="00E8339C" w:rsidP="00E8339C">
      <w:pPr>
        <w:widowControl w:val="0"/>
        <w:autoSpaceDE w:val="0"/>
        <w:autoSpaceDN w:val="0"/>
        <w:adjustRightInd w:val="0"/>
        <w:spacing w:after="0" w:line="240" w:lineRule="auto"/>
        <w:ind w:firstLine="540"/>
        <w:jc w:val="both"/>
        <w:rPr>
          <w:rFonts w:ascii="Times New Roman" w:hAnsi="Times New Roman"/>
          <w:sz w:val="20"/>
          <w:szCs w:val="20"/>
        </w:rPr>
      </w:pPr>
      <w:r w:rsidRPr="00E8339C">
        <w:rPr>
          <w:rFonts w:ascii="Times New Roman" w:hAnsi="Times New Roman"/>
          <w:sz w:val="20"/>
          <w:szCs w:val="20"/>
        </w:rPr>
        <w:t xml:space="preserve">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w:t>
      </w:r>
    </w:p>
    <w:p w:rsidR="00E8339C" w:rsidRPr="00E8339C" w:rsidRDefault="00E8339C" w:rsidP="00E8339C">
      <w:pPr>
        <w:widowControl w:val="0"/>
        <w:autoSpaceDE w:val="0"/>
        <w:autoSpaceDN w:val="0"/>
        <w:adjustRightInd w:val="0"/>
        <w:spacing w:after="0" w:line="240" w:lineRule="auto"/>
        <w:ind w:firstLine="540"/>
        <w:jc w:val="both"/>
        <w:rPr>
          <w:rFonts w:ascii="Times New Roman" w:hAnsi="Times New Roman"/>
          <w:sz w:val="20"/>
          <w:szCs w:val="20"/>
        </w:rPr>
      </w:pPr>
      <w:r w:rsidRPr="00E8339C">
        <w:rPr>
          <w:rFonts w:ascii="Times New Roman" w:hAnsi="Times New Roman"/>
          <w:sz w:val="20"/>
          <w:szCs w:val="20"/>
        </w:rPr>
        <w:t xml:space="preserve">7.3.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E8339C" w:rsidRPr="00E8339C" w:rsidRDefault="00E8339C" w:rsidP="00E8339C">
      <w:pPr>
        <w:widowControl w:val="0"/>
        <w:autoSpaceDE w:val="0"/>
        <w:autoSpaceDN w:val="0"/>
        <w:adjustRightInd w:val="0"/>
        <w:spacing w:after="0" w:line="240" w:lineRule="auto"/>
        <w:ind w:firstLine="540"/>
        <w:jc w:val="both"/>
        <w:rPr>
          <w:rFonts w:ascii="Times New Roman" w:hAnsi="Times New Roman"/>
          <w:sz w:val="20"/>
          <w:szCs w:val="20"/>
        </w:rPr>
      </w:pPr>
      <w:r w:rsidRPr="00E8339C">
        <w:rPr>
          <w:rFonts w:ascii="Times New Roman" w:hAnsi="Times New Roman"/>
          <w:sz w:val="20"/>
          <w:szCs w:val="20"/>
        </w:rPr>
        <w:t>7.4.Денежные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E8339C" w:rsidRPr="00E8339C" w:rsidRDefault="00E8339C" w:rsidP="00E8339C">
      <w:pPr>
        <w:widowControl w:val="0"/>
        <w:autoSpaceDE w:val="0"/>
        <w:autoSpaceDN w:val="0"/>
        <w:adjustRightInd w:val="0"/>
        <w:spacing w:after="0" w:line="240" w:lineRule="auto"/>
        <w:ind w:firstLine="540"/>
        <w:jc w:val="both"/>
        <w:rPr>
          <w:rFonts w:ascii="Times New Roman" w:hAnsi="Times New Roman"/>
          <w:sz w:val="20"/>
          <w:szCs w:val="20"/>
        </w:rPr>
      </w:pPr>
      <w:r w:rsidRPr="00E8339C">
        <w:rPr>
          <w:rFonts w:ascii="Times New Roman" w:hAnsi="Times New Roman"/>
          <w:sz w:val="20"/>
          <w:szCs w:val="20"/>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E8339C" w:rsidRPr="00E8339C" w:rsidRDefault="00E8339C" w:rsidP="00E8339C">
      <w:pPr>
        <w:widowControl w:val="0"/>
        <w:autoSpaceDE w:val="0"/>
        <w:autoSpaceDN w:val="0"/>
        <w:adjustRightInd w:val="0"/>
        <w:spacing w:after="0" w:line="240" w:lineRule="auto"/>
        <w:ind w:firstLine="540"/>
        <w:jc w:val="both"/>
        <w:rPr>
          <w:rFonts w:ascii="Times New Roman" w:hAnsi="Times New Roman"/>
          <w:sz w:val="20"/>
          <w:szCs w:val="20"/>
        </w:rPr>
      </w:pPr>
      <w:r w:rsidRPr="00E8339C">
        <w:rPr>
          <w:rFonts w:ascii="Times New Roman" w:hAnsi="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E8339C" w:rsidRPr="00E8339C" w:rsidRDefault="00E8339C" w:rsidP="00E8339C">
      <w:pPr>
        <w:widowControl w:val="0"/>
        <w:autoSpaceDE w:val="0"/>
        <w:autoSpaceDN w:val="0"/>
        <w:adjustRightInd w:val="0"/>
        <w:spacing w:after="0" w:line="240" w:lineRule="auto"/>
        <w:ind w:firstLine="540"/>
        <w:jc w:val="both"/>
        <w:rPr>
          <w:rFonts w:ascii="Times New Roman" w:hAnsi="Times New Roman"/>
          <w:sz w:val="20"/>
          <w:szCs w:val="20"/>
        </w:rPr>
      </w:pPr>
      <w:r w:rsidRPr="00E8339C">
        <w:rPr>
          <w:rFonts w:ascii="Times New Roman" w:hAnsi="Times New Roman"/>
          <w:sz w:val="20"/>
          <w:szCs w:val="20"/>
        </w:rPr>
        <w:t>7.5. Возврат денежных средств  осуществляется Заказчиком на основании письменного  требования Поставщика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участником в таком письменном требовании.</w:t>
      </w:r>
    </w:p>
    <w:p w:rsidR="00E8339C" w:rsidRPr="00E8339C" w:rsidRDefault="00E8339C" w:rsidP="00E8339C">
      <w:pPr>
        <w:widowControl w:val="0"/>
        <w:autoSpaceDE w:val="0"/>
        <w:autoSpaceDN w:val="0"/>
        <w:adjustRightInd w:val="0"/>
        <w:spacing w:after="0" w:line="240" w:lineRule="auto"/>
        <w:ind w:firstLine="540"/>
        <w:jc w:val="both"/>
        <w:rPr>
          <w:rFonts w:ascii="Times New Roman" w:hAnsi="Times New Roman"/>
          <w:sz w:val="20"/>
          <w:szCs w:val="20"/>
        </w:rPr>
      </w:pPr>
      <w:r w:rsidRPr="00E8339C">
        <w:rPr>
          <w:rFonts w:ascii="Times New Roman" w:hAnsi="Times New Roman"/>
          <w:sz w:val="20"/>
          <w:szCs w:val="20"/>
        </w:rPr>
        <w:t>7.6.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E8339C" w:rsidRPr="00E8339C" w:rsidRDefault="00E8339C" w:rsidP="00E8339C">
      <w:pPr>
        <w:widowControl w:val="0"/>
        <w:autoSpaceDE w:val="0"/>
        <w:autoSpaceDN w:val="0"/>
        <w:adjustRightInd w:val="0"/>
        <w:spacing w:after="0" w:line="240" w:lineRule="auto"/>
        <w:ind w:firstLine="540"/>
        <w:jc w:val="both"/>
        <w:rPr>
          <w:rFonts w:ascii="Times New Roman" w:hAnsi="Times New Roman"/>
          <w:sz w:val="20"/>
          <w:szCs w:val="20"/>
        </w:rPr>
      </w:pPr>
      <w:r w:rsidRPr="00E8339C">
        <w:rPr>
          <w:rFonts w:ascii="Times New Roman" w:hAnsi="Times New Roman"/>
          <w:sz w:val="20"/>
          <w:szCs w:val="20"/>
        </w:rPr>
        <w:t>- неисполнения Поставщиком условий договора полностью или в части</w:t>
      </w:r>
    </w:p>
    <w:p w:rsidR="00E8339C" w:rsidRDefault="00E8339C" w:rsidP="00E8339C">
      <w:pPr>
        <w:widowControl w:val="0"/>
        <w:autoSpaceDE w:val="0"/>
        <w:autoSpaceDN w:val="0"/>
        <w:adjustRightInd w:val="0"/>
        <w:spacing w:after="0" w:line="240" w:lineRule="auto"/>
        <w:ind w:firstLine="540"/>
        <w:jc w:val="both"/>
        <w:rPr>
          <w:rFonts w:ascii="Times New Roman" w:hAnsi="Times New Roman"/>
          <w:sz w:val="20"/>
          <w:szCs w:val="20"/>
        </w:rPr>
      </w:pPr>
      <w:r w:rsidRPr="00E8339C">
        <w:rPr>
          <w:rFonts w:ascii="Times New Roman" w:hAnsi="Times New Roman"/>
          <w:sz w:val="20"/>
          <w:szCs w:val="20"/>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E11863" w:rsidRPr="00E8339C" w:rsidRDefault="00E11863" w:rsidP="00E8339C">
      <w:pPr>
        <w:widowControl w:val="0"/>
        <w:autoSpaceDE w:val="0"/>
        <w:autoSpaceDN w:val="0"/>
        <w:adjustRightInd w:val="0"/>
        <w:spacing w:after="0" w:line="240" w:lineRule="auto"/>
        <w:ind w:firstLine="540"/>
        <w:jc w:val="both"/>
        <w:rPr>
          <w:rFonts w:ascii="Times New Roman" w:hAnsi="Times New Roman"/>
          <w:sz w:val="20"/>
          <w:szCs w:val="20"/>
        </w:rPr>
      </w:pPr>
    </w:p>
    <w:p w:rsidR="00E8339C" w:rsidRPr="00E8339C" w:rsidRDefault="00E8339C" w:rsidP="00E8339C">
      <w:pPr>
        <w:spacing w:after="0" w:line="240" w:lineRule="auto"/>
        <w:jc w:val="center"/>
        <w:rPr>
          <w:rFonts w:ascii="Times New Roman" w:hAnsi="Times New Roman" w:cs="Times New Roman"/>
          <w:b/>
          <w:sz w:val="20"/>
          <w:szCs w:val="20"/>
        </w:rPr>
      </w:pPr>
      <w:r w:rsidRPr="00E8339C">
        <w:rPr>
          <w:rFonts w:ascii="Times New Roman" w:hAnsi="Times New Roman" w:cs="Times New Roman"/>
          <w:b/>
          <w:sz w:val="20"/>
          <w:szCs w:val="20"/>
        </w:rPr>
        <w:t>8. Обстоятельства непреодолимой силы</w:t>
      </w:r>
    </w:p>
    <w:p w:rsidR="00E8339C" w:rsidRPr="00E8339C" w:rsidRDefault="00E8339C" w:rsidP="00E8339C">
      <w:pPr>
        <w:tabs>
          <w:tab w:val="left" w:pos="1496"/>
        </w:tabs>
        <w:spacing w:after="0" w:line="240" w:lineRule="auto"/>
        <w:jc w:val="both"/>
        <w:rPr>
          <w:rFonts w:ascii="Times New Roman" w:hAnsi="Times New Roman"/>
          <w:sz w:val="20"/>
          <w:szCs w:val="20"/>
        </w:rPr>
      </w:pPr>
      <w:r w:rsidRPr="00E8339C">
        <w:rPr>
          <w:rFonts w:ascii="Times New Roman" w:hAnsi="Times New Roman"/>
          <w:sz w:val="20"/>
          <w:szCs w:val="20"/>
        </w:rPr>
        <w:t xml:space="preserve">       </w:t>
      </w:r>
      <w:proofErr w:type="gramStart"/>
      <w:r w:rsidRPr="00E8339C">
        <w:rPr>
          <w:rFonts w:ascii="Times New Roman" w:hAnsi="Times New Roman"/>
          <w:sz w:val="20"/>
          <w:szCs w:val="20"/>
        </w:rPr>
        <w:t>8.1.Ни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E8339C" w:rsidRPr="00E8339C" w:rsidRDefault="00E8339C" w:rsidP="00E8339C">
      <w:pPr>
        <w:tabs>
          <w:tab w:val="left" w:pos="1496"/>
        </w:tabs>
        <w:spacing w:after="0" w:line="240" w:lineRule="auto"/>
        <w:jc w:val="both"/>
        <w:rPr>
          <w:rFonts w:ascii="Times New Roman" w:hAnsi="Times New Roman"/>
          <w:sz w:val="20"/>
          <w:szCs w:val="20"/>
        </w:rPr>
      </w:pPr>
      <w:r w:rsidRPr="00E8339C">
        <w:rPr>
          <w:rFonts w:ascii="Times New Roman" w:hAnsi="Times New Roman"/>
          <w:sz w:val="20"/>
          <w:szCs w:val="20"/>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E8339C" w:rsidRPr="00E8339C" w:rsidRDefault="00E8339C" w:rsidP="00E8339C">
      <w:pPr>
        <w:tabs>
          <w:tab w:val="left" w:pos="1496"/>
        </w:tabs>
        <w:spacing w:after="0" w:line="240" w:lineRule="auto"/>
        <w:jc w:val="both"/>
        <w:rPr>
          <w:rFonts w:ascii="Times New Roman" w:hAnsi="Times New Roman"/>
          <w:sz w:val="20"/>
          <w:szCs w:val="20"/>
        </w:rPr>
      </w:pPr>
      <w:r w:rsidRPr="00E8339C">
        <w:rPr>
          <w:rFonts w:ascii="Times New Roman" w:hAnsi="Times New Roman"/>
          <w:sz w:val="20"/>
          <w:szCs w:val="20"/>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E8339C" w:rsidRPr="00E8339C" w:rsidRDefault="00E8339C" w:rsidP="00E8339C">
      <w:pPr>
        <w:spacing w:after="0" w:line="240" w:lineRule="auto"/>
        <w:jc w:val="both"/>
        <w:rPr>
          <w:rFonts w:ascii="Times New Roman" w:hAnsi="Times New Roman" w:cs="Times New Roman"/>
          <w:sz w:val="20"/>
          <w:szCs w:val="20"/>
        </w:rPr>
      </w:pPr>
      <w:r w:rsidRPr="00E8339C">
        <w:rPr>
          <w:rFonts w:ascii="Times New Roman" w:eastAsia="Times New Roman" w:hAnsi="Times New Roman" w:cs="Times New Roman"/>
          <w:sz w:val="20"/>
          <w:szCs w:val="20"/>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E8339C" w:rsidRPr="00E8339C" w:rsidRDefault="00E8339C" w:rsidP="00E8339C">
      <w:pPr>
        <w:spacing w:after="0" w:line="240" w:lineRule="auto"/>
        <w:jc w:val="both"/>
        <w:rPr>
          <w:rFonts w:ascii="Times New Roman" w:hAnsi="Times New Roman" w:cs="Times New Roman"/>
          <w:sz w:val="20"/>
          <w:szCs w:val="20"/>
        </w:rPr>
      </w:pPr>
    </w:p>
    <w:p w:rsidR="00E8339C" w:rsidRPr="00E8339C" w:rsidRDefault="00E8339C" w:rsidP="00E8339C">
      <w:pPr>
        <w:spacing w:after="0" w:line="240" w:lineRule="auto"/>
        <w:jc w:val="center"/>
        <w:rPr>
          <w:rFonts w:ascii="Times New Roman" w:hAnsi="Times New Roman"/>
          <w:b/>
          <w:sz w:val="20"/>
          <w:szCs w:val="20"/>
        </w:rPr>
      </w:pPr>
      <w:r w:rsidRPr="00E8339C">
        <w:rPr>
          <w:rFonts w:ascii="Times New Roman" w:hAnsi="Times New Roman"/>
          <w:b/>
          <w:sz w:val="20"/>
          <w:szCs w:val="20"/>
        </w:rPr>
        <w:t>9. Порядок разрешения споров</w:t>
      </w:r>
    </w:p>
    <w:p w:rsidR="00E8339C" w:rsidRPr="00E8339C" w:rsidRDefault="00E8339C" w:rsidP="00E8339C">
      <w:pPr>
        <w:spacing w:after="0" w:line="240" w:lineRule="auto"/>
        <w:jc w:val="both"/>
        <w:rPr>
          <w:rFonts w:ascii="Times New Roman" w:hAnsi="Times New Roman"/>
          <w:sz w:val="20"/>
          <w:szCs w:val="20"/>
        </w:rPr>
      </w:pPr>
      <w:r w:rsidRPr="00E8339C">
        <w:rPr>
          <w:rFonts w:ascii="Times New Roman" w:hAnsi="Times New Roman"/>
          <w:sz w:val="20"/>
          <w:szCs w:val="20"/>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E8339C" w:rsidRPr="00E8339C" w:rsidRDefault="00E8339C" w:rsidP="00E8339C">
      <w:pPr>
        <w:spacing w:after="0" w:line="240" w:lineRule="auto"/>
        <w:jc w:val="both"/>
        <w:rPr>
          <w:rFonts w:ascii="Times New Roman" w:hAnsi="Times New Roman"/>
          <w:sz w:val="20"/>
          <w:szCs w:val="20"/>
        </w:rPr>
      </w:pPr>
      <w:r w:rsidRPr="00E8339C">
        <w:rPr>
          <w:rFonts w:ascii="Times New Roman" w:hAnsi="Times New Roman"/>
          <w:sz w:val="20"/>
          <w:szCs w:val="20"/>
        </w:rPr>
        <w:t xml:space="preserve">       9.2.  Любые споры, не урегулированные во внесудебном порядке, разрешаются арбитражным судом Новосибирской области.</w:t>
      </w:r>
    </w:p>
    <w:p w:rsidR="00E8339C" w:rsidRPr="00E8339C" w:rsidRDefault="00E8339C" w:rsidP="00E8339C">
      <w:pPr>
        <w:spacing w:after="0" w:line="240" w:lineRule="auto"/>
        <w:jc w:val="both"/>
        <w:rPr>
          <w:rFonts w:ascii="Times New Roman" w:hAnsi="Times New Roman"/>
          <w:sz w:val="20"/>
          <w:szCs w:val="20"/>
        </w:rPr>
      </w:pPr>
      <w:r w:rsidRPr="00E8339C">
        <w:rPr>
          <w:rFonts w:ascii="Times New Roman" w:hAnsi="Times New Roman"/>
          <w:sz w:val="20"/>
          <w:szCs w:val="20"/>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со дня ее получения.</w:t>
      </w:r>
    </w:p>
    <w:p w:rsidR="00E8339C" w:rsidRPr="00E8339C" w:rsidRDefault="00E8339C" w:rsidP="00E8339C">
      <w:pPr>
        <w:spacing w:after="0" w:line="240" w:lineRule="auto"/>
        <w:rPr>
          <w:rFonts w:ascii="Times New Roman" w:hAnsi="Times New Roman" w:cs="Times New Roman"/>
          <w:sz w:val="20"/>
          <w:szCs w:val="20"/>
        </w:rPr>
      </w:pPr>
    </w:p>
    <w:p w:rsidR="00E8339C" w:rsidRPr="00E8339C" w:rsidRDefault="00E8339C" w:rsidP="00E8339C">
      <w:pPr>
        <w:autoSpaceDE w:val="0"/>
        <w:autoSpaceDN w:val="0"/>
        <w:adjustRightInd w:val="0"/>
        <w:spacing w:after="0"/>
        <w:jc w:val="center"/>
        <w:rPr>
          <w:rFonts w:ascii="Times New Roman" w:hAnsi="Times New Roman"/>
          <w:b/>
          <w:sz w:val="20"/>
          <w:szCs w:val="20"/>
        </w:rPr>
      </w:pPr>
      <w:r w:rsidRPr="00E8339C">
        <w:rPr>
          <w:rFonts w:ascii="Times New Roman" w:hAnsi="Times New Roman"/>
          <w:b/>
          <w:sz w:val="20"/>
          <w:szCs w:val="20"/>
        </w:rPr>
        <w:t xml:space="preserve">10.Срок действия  договора и прочие условия. </w:t>
      </w:r>
    </w:p>
    <w:p w:rsidR="00E8339C" w:rsidRPr="00E8339C" w:rsidRDefault="00E8339C" w:rsidP="00E8339C">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E8339C" w:rsidRPr="00E8339C" w:rsidRDefault="00E8339C" w:rsidP="00E8339C">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10.2.  Договора заключается в электронной форме и подписывается сторонами  электронной подписью. </w:t>
      </w:r>
    </w:p>
    <w:p w:rsidR="00E8339C" w:rsidRPr="00E8339C" w:rsidRDefault="00E8339C" w:rsidP="00E8339C">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E8339C" w:rsidRPr="00E8339C" w:rsidRDefault="00E8339C" w:rsidP="00E8339C">
      <w:pPr>
        <w:autoSpaceDE w:val="0"/>
        <w:autoSpaceDN w:val="0"/>
        <w:adjustRightInd w:val="0"/>
        <w:spacing w:after="0" w:line="240" w:lineRule="auto"/>
        <w:ind w:firstLine="360"/>
        <w:jc w:val="both"/>
        <w:rPr>
          <w:rFonts w:ascii="Times New Roman" w:hAnsi="Times New Roman"/>
          <w:sz w:val="20"/>
          <w:szCs w:val="20"/>
        </w:rPr>
      </w:pPr>
      <w:r w:rsidRPr="00E8339C">
        <w:rPr>
          <w:rFonts w:ascii="Times New Roman" w:hAnsi="Times New Roman"/>
          <w:sz w:val="20"/>
          <w:szCs w:val="20"/>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E8339C" w:rsidRPr="00E8339C" w:rsidRDefault="00E8339C" w:rsidP="00E8339C">
      <w:pPr>
        <w:autoSpaceDE w:val="0"/>
        <w:autoSpaceDN w:val="0"/>
        <w:adjustRightInd w:val="0"/>
        <w:spacing w:after="0" w:line="240" w:lineRule="auto"/>
        <w:ind w:firstLine="360"/>
        <w:jc w:val="both"/>
        <w:rPr>
          <w:rFonts w:ascii="Times New Roman" w:hAnsi="Times New Roman"/>
          <w:sz w:val="20"/>
          <w:szCs w:val="20"/>
        </w:rPr>
      </w:pPr>
      <w:r w:rsidRPr="00E8339C">
        <w:rPr>
          <w:rFonts w:ascii="Times New Roman" w:hAnsi="Times New Roman"/>
          <w:sz w:val="20"/>
          <w:szCs w:val="20"/>
        </w:rPr>
        <w:t xml:space="preserve">  10.5.При исполнении договора не </w:t>
      </w:r>
      <w:r w:rsidR="005C01BA">
        <w:rPr>
          <w:rFonts w:ascii="Times New Roman" w:hAnsi="Times New Roman"/>
          <w:sz w:val="20"/>
          <w:szCs w:val="20"/>
        </w:rPr>
        <w:t>допускается перемена Поставщика</w:t>
      </w:r>
      <w:r w:rsidRPr="00E8339C">
        <w:rPr>
          <w:rFonts w:ascii="Times New Roman" w:hAnsi="Times New Roman"/>
          <w:sz w:val="20"/>
          <w:szCs w:val="20"/>
        </w:rPr>
        <w:t>,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E8339C" w:rsidRPr="00E8339C" w:rsidRDefault="00E8339C" w:rsidP="00E8339C">
      <w:pPr>
        <w:autoSpaceDE w:val="0"/>
        <w:autoSpaceDN w:val="0"/>
        <w:adjustRightInd w:val="0"/>
        <w:spacing w:after="0" w:line="240" w:lineRule="auto"/>
        <w:ind w:firstLine="360"/>
        <w:jc w:val="both"/>
        <w:rPr>
          <w:rFonts w:ascii="Times New Roman" w:hAnsi="Times New Roman"/>
          <w:sz w:val="20"/>
          <w:szCs w:val="20"/>
        </w:rPr>
      </w:pPr>
      <w:r w:rsidRPr="00E8339C">
        <w:rPr>
          <w:rFonts w:ascii="Times New Roman" w:hAnsi="Times New Roman"/>
          <w:sz w:val="20"/>
          <w:szCs w:val="20"/>
        </w:rPr>
        <w:t xml:space="preserve">  10.6. В случае перемены Заказчика права и обязанности Заказчика, предусмотренные договором, переходят к новому Заказчику.</w:t>
      </w:r>
    </w:p>
    <w:p w:rsidR="00E8339C" w:rsidRPr="00E8339C" w:rsidRDefault="00E8339C" w:rsidP="00E8339C">
      <w:pPr>
        <w:autoSpaceDE w:val="0"/>
        <w:autoSpaceDN w:val="0"/>
        <w:adjustRightInd w:val="0"/>
        <w:spacing w:after="0" w:line="240" w:lineRule="auto"/>
        <w:ind w:firstLine="360"/>
        <w:jc w:val="both"/>
        <w:rPr>
          <w:rFonts w:ascii="Times New Roman" w:hAnsi="Times New Roman"/>
          <w:sz w:val="20"/>
          <w:szCs w:val="20"/>
        </w:rPr>
      </w:pPr>
    </w:p>
    <w:p w:rsidR="00E8339C" w:rsidRPr="00E8339C" w:rsidRDefault="00E8339C" w:rsidP="00E8339C">
      <w:pPr>
        <w:autoSpaceDE w:val="0"/>
        <w:autoSpaceDN w:val="0"/>
        <w:adjustRightInd w:val="0"/>
        <w:spacing w:after="0" w:line="240" w:lineRule="auto"/>
        <w:ind w:firstLine="360"/>
        <w:jc w:val="center"/>
        <w:rPr>
          <w:rFonts w:ascii="Times New Roman" w:hAnsi="Times New Roman"/>
          <w:b/>
          <w:sz w:val="20"/>
          <w:szCs w:val="20"/>
        </w:rPr>
      </w:pPr>
      <w:r w:rsidRPr="00E8339C">
        <w:rPr>
          <w:rFonts w:ascii="Times New Roman" w:hAnsi="Times New Roman"/>
          <w:b/>
          <w:sz w:val="20"/>
          <w:szCs w:val="20"/>
        </w:rPr>
        <w:t>11. Порядок расторжения договора</w:t>
      </w:r>
    </w:p>
    <w:p w:rsidR="00E8339C" w:rsidRPr="00E8339C" w:rsidRDefault="00E8339C" w:rsidP="00E8339C">
      <w:pPr>
        <w:autoSpaceDE w:val="0"/>
        <w:autoSpaceDN w:val="0"/>
        <w:adjustRightInd w:val="0"/>
        <w:spacing w:after="0" w:line="240" w:lineRule="auto"/>
        <w:ind w:firstLine="360"/>
        <w:jc w:val="both"/>
        <w:rPr>
          <w:rFonts w:ascii="Times New Roman" w:hAnsi="Times New Roman"/>
          <w:bCs/>
          <w:sz w:val="20"/>
          <w:szCs w:val="20"/>
        </w:rPr>
      </w:pPr>
      <w:r w:rsidRPr="00E8339C">
        <w:rPr>
          <w:rFonts w:ascii="Times New Roman" w:hAnsi="Times New Roman"/>
          <w:bCs/>
          <w:sz w:val="20"/>
          <w:szCs w:val="20"/>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E8339C" w:rsidRPr="00E8339C" w:rsidRDefault="00E8339C" w:rsidP="00E8339C">
      <w:pPr>
        <w:autoSpaceDE w:val="0"/>
        <w:autoSpaceDN w:val="0"/>
        <w:adjustRightInd w:val="0"/>
        <w:spacing w:after="0" w:line="240" w:lineRule="auto"/>
        <w:ind w:firstLine="360"/>
        <w:jc w:val="both"/>
        <w:rPr>
          <w:rFonts w:ascii="Times New Roman" w:hAnsi="Times New Roman"/>
          <w:bCs/>
          <w:sz w:val="20"/>
          <w:szCs w:val="20"/>
        </w:rPr>
      </w:pPr>
      <w:r w:rsidRPr="00E8339C">
        <w:rPr>
          <w:rFonts w:ascii="Times New Roman" w:hAnsi="Times New Roman"/>
          <w:bCs/>
          <w:sz w:val="20"/>
          <w:szCs w:val="20"/>
        </w:rPr>
        <w:t xml:space="preserve">  11.2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E8339C" w:rsidRPr="00E8339C" w:rsidRDefault="00E8339C" w:rsidP="00E8339C">
      <w:pPr>
        <w:autoSpaceDE w:val="0"/>
        <w:autoSpaceDN w:val="0"/>
        <w:adjustRightInd w:val="0"/>
        <w:spacing w:after="0" w:line="240" w:lineRule="auto"/>
        <w:ind w:firstLine="360"/>
        <w:jc w:val="both"/>
        <w:rPr>
          <w:rFonts w:ascii="Times New Roman" w:hAnsi="Times New Roman"/>
          <w:bCs/>
          <w:sz w:val="20"/>
          <w:szCs w:val="20"/>
        </w:rPr>
      </w:pPr>
      <w:r w:rsidRPr="00E8339C">
        <w:rPr>
          <w:rFonts w:ascii="Times New Roman" w:hAnsi="Times New Roman"/>
          <w:bCs/>
          <w:sz w:val="20"/>
          <w:szCs w:val="20"/>
        </w:rPr>
        <w:t xml:space="preserve">  11.3. </w:t>
      </w:r>
      <w:proofErr w:type="gramStart"/>
      <w:r w:rsidRPr="00E8339C">
        <w:rPr>
          <w:rFonts w:ascii="Times New Roman" w:hAnsi="Times New Roman"/>
          <w:bCs/>
          <w:sz w:val="20"/>
          <w:szCs w:val="20"/>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E8339C">
        <w:rPr>
          <w:rFonts w:ascii="Times New Roman" w:hAnsi="Times New Roman"/>
          <w:bCs/>
          <w:sz w:val="20"/>
          <w:szCs w:val="20"/>
        </w:rPr>
        <w:t xml:space="preserve"> связи и доставки, </w:t>
      </w:r>
      <w:proofErr w:type="gramStart"/>
      <w:r w:rsidRPr="00E8339C">
        <w:rPr>
          <w:rFonts w:ascii="Times New Roman" w:hAnsi="Times New Roman"/>
          <w:bCs/>
          <w:sz w:val="20"/>
          <w:szCs w:val="20"/>
        </w:rPr>
        <w:t>обеспечивающих</w:t>
      </w:r>
      <w:proofErr w:type="gramEnd"/>
      <w:r w:rsidRPr="00E8339C">
        <w:rPr>
          <w:rFonts w:ascii="Times New Roman" w:hAnsi="Times New Roman"/>
          <w:bCs/>
          <w:sz w:val="20"/>
          <w:szCs w:val="20"/>
        </w:rPr>
        <w:t xml:space="preserve"> фиксирование такого уведомления и получение Заказчиком подтверждения о его вручении Поставщику.</w:t>
      </w:r>
    </w:p>
    <w:p w:rsidR="00E8339C" w:rsidRPr="00E8339C" w:rsidRDefault="00E8339C" w:rsidP="00E8339C">
      <w:pPr>
        <w:autoSpaceDE w:val="0"/>
        <w:autoSpaceDN w:val="0"/>
        <w:adjustRightInd w:val="0"/>
        <w:spacing w:after="0" w:line="240" w:lineRule="auto"/>
        <w:ind w:firstLine="360"/>
        <w:jc w:val="both"/>
        <w:rPr>
          <w:rFonts w:ascii="Times New Roman" w:hAnsi="Times New Roman"/>
          <w:bCs/>
          <w:sz w:val="20"/>
          <w:szCs w:val="20"/>
        </w:rPr>
      </w:pPr>
      <w:r w:rsidRPr="00E8339C">
        <w:rPr>
          <w:rFonts w:ascii="Times New Roman" w:hAnsi="Times New Roman"/>
          <w:bCs/>
          <w:sz w:val="20"/>
          <w:szCs w:val="20"/>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E8339C">
        <w:rPr>
          <w:rFonts w:ascii="Times New Roman" w:hAnsi="Times New Roman"/>
          <w:bCs/>
          <w:sz w:val="20"/>
          <w:szCs w:val="20"/>
        </w:rPr>
        <w:t>с даты размещения</w:t>
      </w:r>
      <w:proofErr w:type="gramEnd"/>
      <w:r w:rsidRPr="00E8339C">
        <w:rPr>
          <w:rFonts w:ascii="Times New Roman" w:hAnsi="Times New Roman"/>
          <w:bCs/>
          <w:sz w:val="20"/>
          <w:szCs w:val="20"/>
        </w:rPr>
        <w:t xml:space="preserve"> решения Заказчика об одностороннем отказе от исполнения договора в единой информационной системе.</w:t>
      </w:r>
    </w:p>
    <w:p w:rsidR="00E8339C" w:rsidRPr="00E8339C" w:rsidRDefault="00E8339C" w:rsidP="00E8339C">
      <w:pPr>
        <w:autoSpaceDE w:val="0"/>
        <w:autoSpaceDN w:val="0"/>
        <w:adjustRightInd w:val="0"/>
        <w:spacing w:after="0" w:line="240" w:lineRule="auto"/>
        <w:ind w:firstLine="360"/>
        <w:jc w:val="both"/>
        <w:rPr>
          <w:rFonts w:ascii="Times New Roman" w:hAnsi="Times New Roman"/>
          <w:bCs/>
          <w:sz w:val="20"/>
          <w:szCs w:val="20"/>
        </w:rPr>
      </w:pPr>
      <w:r w:rsidRPr="00E8339C">
        <w:rPr>
          <w:rFonts w:ascii="Times New Roman" w:hAnsi="Times New Roman"/>
          <w:bCs/>
          <w:sz w:val="20"/>
          <w:szCs w:val="20"/>
        </w:rPr>
        <w:t xml:space="preserve">  11.5. Решение Заказчика об одностороннем отказе от исполнения договора вступает в </w:t>
      </w:r>
      <w:proofErr w:type="gramStart"/>
      <w:r w:rsidRPr="00E8339C">
        <w:rPr>
          <w:rFonts w:ascii="Times New Roman" w:hAnsi="Times New Roman"/>
          <w:bCs/>
          <w:sz w:val="20"/>
          <w:szCs w:val="20"/>
        </w:rPr>
        <w:t>силу</w:t>
      </w:r>
      <w:proofErr w:type="gramEnd"/>
      <w:r w:rsidRPr="00E8339C">
        <w:rPr>
          <w:rFonts w:ascii="Times New Roman" w:hAnsi="Times New Roman"/>
          <w:bCs/>
          <w:sz w:val="20"/>
          <w:szCs w:val="20"/>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E8339C" w:rsidRPr="00E8339C" w:rsidRDefault="00E8339C" w:rsidP="00E8339C">
      <w:pPr>
        <w:autoSpaceDE w:val="0"/>
        <w:autoSpaceDN w:val="0"/>
        <w:adjustRightInd w:val="0"/>
        <w:spacing w:after="0" w:line="240" w:lineRule="auto"/>
        <w:ind w:firstLine="360"/>
        <w:jc w:val="both"/>
        <w:rPr>
          <w:rFonts w:ascii="Times New Roman" w:hAnsi="Times New Roman"/>
          <w:bCs/>
          <w:sz w:val="20"/>
          <w:szCs w:val="20"/>
        </w:rPr>
      </w:pPr>
      <w:r w:rsidRPr="00E8339C">
        <w:rPr>
          <w:rFonts w:ascii="Times New Roman" w:hAnsi="Times New Roman"/>
          <w:bCs/>
          <w:sz w:val="20"/>
          <w:szCs w:val="20"/>
        </w:rPr>
        <w:t xml:space="preserve">  11.6. </w:t>
      </w:r>
      <w:proofErr w:type="gramStart"/>
      <w:r w:rsidRPr="00E8339C">
        <w:rPr>
          <w:rFonts w:ascii="Times New Roman" w:hAnsi="Times New Roman"/>
          <w:bCs/>
          <w:sz w:val="20"/>
          <w:szCs w:val="20"/>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E8339C">
        <w:rPr>
          <w:rFonts w:ascii="Times New Roman" w:hAnsi="Times New Roman"/>
          <w:bCs/>
          <w:sz w:val="20"/>
          <w:szCs w:val="20"/>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E8339C" w:rsidRPr="00E8339C" w:rsidRDefault="00E8339C" w:rsidP="00E8339C">
      <w:pPr>
        <w:autoSpaceDE w:val="0"/>
        <w:autoSpaceDN w:val="0"/>
        <w:adjustRightInd w:val="0"/>
        <w:spacing w:after="0" w:line="240" w:lineRule="auto"/>
        <w:ind w:firstLine="360"/>
        <w:jc w:val="both"/>
        <w:rPr>
          <w:rFonts w:ascii="Times New Roman" w:hAnsi="Times New Roman"/>
          <w:bCs/>
          <w:sz w:val="20"/>
          <w:szCs w:val="20"/>
        </w:rPr>
      </w:pPr>
      <w:r w:rsidRPr="00E8339C">
        <w:rPr>
          <w:rFonts w:ascii="Times New Roman" w:hAnsi="Times New Roman"/>
          <w:bCs/>
          <w:sz w:val="20"/>
          <w:szCs w:val="20"/>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E8339C" w:rsidRPr="00E8339C" w:rsidRDefault="00E8339C" w:rsidP="00E8339C">
      <w:pPr>
        <w:autoSpaceDE w:val="0"/>
        <w:autoSpaceDN w:val="0"/>
        <w:adjustRightInd w:val="0"/>
        <w:spacing w:after="0" w:line="240" w:lineRule="auto"/>
        <w:ind w:firstLine="360"/>
        <w:jc w:val="both"/>
        <w:rPr>
          <w:rFonts w:ascii="Times New Roman" w:hAnsi="Times New Roman"/>
          <w:bCs/>
          <w:sz w:val="20"/>
          <w:szCs w:val="20"/>
        </w:rPr>
      </w:pPr>
      <w:r w:rsidRPr="00E8339C">
        <w:rPr>
          <w:rFonts w:ascii="Times New Roman" w:hAnsi="Times New Roman"/>
          <w:bCs/>
          <w:sz w:val="20"/>
          <w:szCs w:val="20"/>
        </w:rPr>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E8339C" w:rsidRPr="00E8339C" w:rsidRDefault="00E8339C" w:rsidP="00E8339C">
      <w:pPr>
        <w:autoSpaceDE w:val="0"/>
        <w:autoSpaceDN w:val="0"/>
        <w:adjustRightInd w:val="0"/>
        <w:spacing w:after="0" w:line="240" w:lineRule="auto"/>
        <w:ind w:firstLine="360"/>
        <w:jc w:val="both"/>
        <w:rPr>
          <w:rFonts w:ascii="Times New Roman" w:hAnsi="Times New Roman"/>
          <w:bCs/>
          <w:sz w:val="20"/>
          <w:szCs w:val="20"/>
        </w:rPr>
      </w:pPr>
      <w:r w:rsidRPr="00E8339C">
        <w:rPr>
          <w:rFonts w:ascii="Times New Roman" w:hAnsi="Times New Roman"/>
          <w:bCs/>
          <w:sz w:val="20"/>
          <w:szCs w:val="20"/>
        </w:rPr>
        <w:t xml:space="preserve">  11.9. </w:t>
      </w:r>
      <w:proofErr w:type="gramStart"/>
      <w:r w:rsidRPr="00E8339C">
        <w:rPr>
          <w:rFonts w:ascii="Times New Roman" w:hAnsi="Times New Roman"/>
          <w:bCs/>
          <w:sz w:val="20"/>
          <w:szCs w:val="20"/>
        </w:rPr>
        <w:t>Решение Поставщика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E8339C">
        <w:rPr>
          <w:rFonts w:ascii="Times New Roman" w:hAnsi="Times New Roman"/>
          <w:bCs/>
          <w:sz w:val="20"/>
          <w:szCs w:val="20"/>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E8339C" w:rsidRPr="00E8339C" w:rsidRDefault="00E8339C" w:rsidP="00E8339C">
      <w:pPr>
        <w:autoSpaceDE w:val="0"/>
        <w:autoSpaceDN w:val="0"/>
        <w:adjustRightInd w:val="0"/>
        <w:spacing w:after="0" w:line="240" w:lineRule="auto"/>
        <w:ind w:firstLine="360"/>
        <w:jc w:val="both"/>
        <w:rPr>
          <w:rFonts w:ascii="Times New Roman" w:hAnsi="Times New Roman"/>
          <w:bCs/>
          <w:sz w:val="20"/>
          <w:szCs w:val="20"/>
        </w:rPr>
      </w:pPr>
      <w:r w:rsidRPr="00E8339C">
        <w:rPr>
          <w:rFonts w:ascii="Times New Roman" w:hAnsi="Times New Roman"/>
          <w:bCs/>
          <w:sz w:val="20"/>
          <w:szCs w:val="20"/>
        </w:rPr>
        <w:t xml:space="preserve"> 11.10. Решение Поставщика  об одностороннем отказе от исполнения договора вступает в </w:t>
      </w:r>
      <w:proofErr w:type="gramStart"/>
      <w:r w:rsidRPr="00E8339C">
        <w:rPr>
          <w:rFonts w:ascii="Times New Roman" w:hAnsi="Times New Roman"/>
          <w:bCs/>
          <w:sz w:val="20"/>
          <w:szCs w:val="20"/>
        </w:rPr>
        <w:t>силу</w:t>
      </w:r>
      <w:proofErr w:type="gramEnd"/>
      <w:r w:rsidRPr="00E8339C">
        <w:rPr>
          <w:rFonts w:ascii="Times New Roman" w:hAnsi="Times New Roman"/>
          <w:bCs/>
          <w:sz w:val="20"/>
          <w:szCs w:val="20"/>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E8339C" w:rsidRPr="00E8339C" w:rsidRDefault="00E8339C" w:rsidP="00E8339C">
      <w:pPr>
        <w:autoSpaceDE w:val="0"/>
        <w:autoSpaceDN w:val="0"/>
        <w:adjustRightInd w:val="0"/>
        <w:spacing w:after="0" w:line="240" w:lineRule="auto"/>
        <w:ind w:firstLine="360"/>
        <w:jc w:val="both"/>
        <w:rPr>
          <w:rFonts w:ascii="Times New Roman" w:hAnsi="Times New Roman"/>
          <w:bCs/>
          <w:sz w:val="20"/>
          <w:szCs w:val="20"/>
        </w:rPr>
      </w:pPr>
      <w:r w:rsidRPr="00E8339C">
        <w:rPr>
          <w:rFonts w:ascii="Times New Roman" w:hAnsi="Times New Roman"/>
          <w:bCs/>
          <w:sz w:val="20"/>
          <w:szCs w:val="20"/>
        </w:rPr>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E8339C">
        <w:rPr>
          <w:rFonts w:ascii="Times New Roman" w:hAnsi="Times New Roman"/>
          <w:bCs/>
          <w:sz w:val="20"/>
          <w:szCs w:val="20"/>
        </w:rPr>
        <w:t>решении</w:t>
      </w:r>
      <w:proofErr w:type="gramEnd"/>
      <w:r w:rsidRPr="00E8339C">
        <w:rPr>
          <w:rFonts w:ascii="Times New Roman" w:hAnsi="Times New Roman"/>
          <w:bCs/>
          <w:sz w:val="20"/>
          <w:szCs w:val="20"/>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E8339C" w:rsidRPr="00E8339C" w:rsidRDefault="00E8339C" w:rsidP="00E8339C">
      <w:pPr>
        <w:autoSpaceDE w:val="0"/>
        <w:autoSpaceDN w:val="0"/>
        <w:adjustRightInd w:val="0"/>
        <w:spacing w:after="0" w:line="240" w:lineRule="auto"/>
        <w:ind w:firstLine="360"/>
        <w:jc w:val="both"/>
        <w:rPr>
          <w:rFonts w:ascii="Times New Roman" w:hAnsi="Times New Roman"/>
          <w:bCs/>
          <w:sz w:val="20"/>
          <w:szCs w:val="20"/>
        </w:rPr>
      </w:pPr>
      <w:r w:rsidRPr="00E8339C">
        <w:rPr>
          <w:rFonts w:ascii="Times New Roman" w:hAnsi="Times New Roman"/>
          <w:bCs/>
          <w:sz w:val="20"/>
          <w:szCs w:val="20"/>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E8339C" w:rsidRPr="00E8339C" w:rsidRDefault="00E8339C" w:rsidP="00E8339C">
      <w:pPr>
        <w:autoSpaceDE w:val="0"/>
        <w:autoSpaceDN w:val="0"/>
        <w:adjustRightInd w:val="0"/>
        <w:spacing w:after="0" w:line="240" w:lineRule="auto"/>
        <w:ind w:firstLine="360"/>
        <w:jc w:val="both"/>
        <w:rPr>
          <w:rFonts w:ascii="Times New Roman" w:hAnsi="Times New Roman"/>
          <w:bCs/>
          <w:sz w:val="20"/>
          <w:szCs w:val="20"/>
        </w:rPr>
      </w:pPr>
    </w:p>
    <w:p w:rsidR="00E8339C" w:rsidRPr="00E8339C" w:rsidRDefault="00E8339C" w:rsidP="00E8339C">
      <w:pPr>
        <w:spacing w:after="0" w:line="240" w:lineRule="auto"/>
        <w:jc w:val="center"/>
        <w:rPr>
          <w:rFonts w:ascii="Times New Roman" w:hAnsi="Times New Roman" w:cs="Times New Roman"/>
          <w:b/>
          <w:sz w:val="20"/>
          <w:szCs w:val="20"/>
        </w:rPr>
      </w:pPr>
      <w:r w:rsidRPr="00E8339C">
        <w:rPr>
          <w:rFonts w:ascii="Times New Roman" w:hAnsi="Times New Roman" w:cs="Times New Roman"/>
          <w:b/>
          <w:sz w:val="20"/>
          <w:szCs w:val="20"/>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E8339C" w:rsidRPr="00E8339C" w:rsidTr="003B2671">
        <w:tc>
          <w:tcPr>
            <w:tcW w:w="4923" w:type="dxa"/>
          </w:tcPr>
          <w:p w:rsidR="00E8339C" w:rsidRPr="005C01BA" w:rsidRDefault="00E8339C" w:rsidP="00E8339C">
            <w:pPr>
              <w:spacing w:after="0" w:line="240" w:lineRule="auto"/>
              <w:jc w:val="center"/>
              <w:rPr>
                <w:rFonts w:ascii="Times New Roman" w:hAnsi="Times New Roman" w:cs="Times New Roman"/>
                <w:b/>
                <w:sz w:val="20"/>
                <w:szCs w:val="20"/>
              </w:rPr>
            </w:pPr>
            <w:r w:rsidRPr="005C01BA">
              <w:rPr>
                <w:rFonts w:ascii="Times New Roman" w:hAnsi="Times New Roman" w:cs="Times New Roman"/>
                <w:b/>
                <w:sz w:val="20"/>
                <w:szCs w:val="20"/>
              </w:rPr>
              <w:t>Заказчик:</w:t>
            </w:r>
          </w:p>
          <w:p w:rsidR="00E8339C" w:rsidRPr="00E8339C" w:rsidRDefault="00E8339C" w:rsidP="00E8339C">
            <w:pPr>
              <w:spacing w:after="0" w:line="240" w:lineRule="auto"/>
              <w:rPr>
                <w:rFonts w:ascii="Times New Roman" w:hAnsi="Times New Roman"/>
                <w:b/>
                <w:sz w:val="20"/>
                <w:szCs w:val="20"/>
              </w:rPr>
            </w:pPr>
            <w:r w:rsidRPr="00E8339C">
              <w:rPr>
                <w:rFonts w:ascii="Times New Roman" w:hAnsi="Times New Roman"/>
                <w:b/>
                <w:sz w:val="20"/>
                <w:szCs w:val="20"/>
              </w:rPr>
              <w:t xml:space="preserve">ФГБОУ </w:t>
            </w:r>
            <w:proofErr w:type="gramStart"/>
            <w:r w:rsidRPr="00E8339C">
              <w:rPr>
                <w:rFonts w:ascii="Times New Roman" w:hAnsi="Times New Roman"/>
                <w:b/>
                <w:sz w:val="20"/>
                <w:szCs w:val="20"/>
              </w:rPr>
              <w:t>ВО</w:t>
            </w:r>
            <w:proofErr w:type="gramEnd"/>
            <w:r w:rsidRPr="00E8339C">
              <w:rPr>
                <w:rFonts w:ascii="Times New Roman" w:hAnsi="Times New Roman"/>
                <w:b/>
                <w:sz w:val="20"/>
                <w:szCs w:val="20"/>
              </w:rPr>
              <w:t xml:space="preserve"> «Сибирский государственный университет путей сообщения» (СГУПС)</w:t>
            </w:r>
          </w:p>
          <w:p w:rsidR="00E8339C" w:rsidRPr="00E8339C" w:rsidRDefault="00E8339C" w:rsidP="00E8339C">
            <w:pPr>
              <w:spacing w:after="0" w:line="240" w:lineRule="auto"/>
              <w:rPr>
                <w:rFonts w:ascii="Times New Roman" w:hAnsi="Times New Roman"/>
                <w:sz w:val="20"/>
                <w:szCs w:val="20"/>
              </w:rPr>
            </w:pPr>
            <w:smartTag w:uri="urn:schemas-microsoft-com:office:smarttags" w:element="metricconverter">
              <w:smartTagPr>
                <w:attr w:name="ProductID" w:val="630049 г"/>
              </w:smartTagPr>
              <w:r w:rsidRPr="00E8339C">
                <w:rPr>
                  <w:rFonts w:ascii="Times New Roman" w:hAnsi="Times New Roman"/>
                  <w:sz w:val="20"/>
                  <w:szCs w:val="20"/>
                </w:rPr>
                <w:t>630049 г</w:t>
              </w:r>
            </w:smartTag>
            <w:proofErr w:type="gramStart"/>
            <w:r w:rsidRPr="00E8339C">
              <w:rPr>
                <w:rFonts w:ascii="Times New Roman" w:hAnsi="Times New Roman"/>
                <w:sz w:val="20"/>
                <w:szCs w:val="20"/>
              </w:rPr>
              <w:t>.Н</w:t>
            </w:r>
            <w:proofErr w:type="gramEnd"/>
            <w:r w:rsidRPr="00E8339C">
              <w:rPr>
                <w:rFonts w:ascii="Times New Roman" w:hAnsi="Times New Roman"/>
                <w:sz w:val="20"/>
                <w:szCs w:val="20"/>
              </w:rPr>
              <w:t xml:space="preserve">овосибирск,49 </w:t>
            </w:r>
            <w:proofErr w:type="spellStart"/>
            <w:r w:rsidRPr="00E8339C">
              <w:rPr>
                <w:rFonts w:ascii="Times New Roman" w:hAnsi="Times New Roman"/>
                <w:sz w:val="20"/>
                <w:szCs w:val="20"/>
              </w:rPr>
              <w:t>ул.Дуси</w:t>
            </w:r>
            <w:proofErr w:type="spellEnd"/>
            <w:r w:rsidRPr="00E8339C">
              <w:rPr>
                <w:rFonts w:ascii="Times New Roman" w:hAnsi="Times New Roman"/>
                <w:sz w:val="20"/>
                <w:szCs w:val="20"/>
              </w:rPr>
              <w:t xml:space="preserve">  Ковальчук д.191, </w:t>
            </w:r>
          </w:p>
          <w:p w:rsidR="00E8339C" w:rsidRPr="00E8339C" w:rsidRDefault="00E8339C" w:rsidP="00E8339C">
            <w:pPr>
              <w:spacing w:after="0" w:line="240" w:lineRule="auto"/>
              <w:rPr>
                <w:rFonts w:ascii="Times New Roman" w:hAnsi="Times New Roman"/>
                <w:sz w:val="20"/>
                <w:szCs w:val="20"/>
              </w:rPr>
            </w:pPr>
            <w:r w:rsidRPr="00E8339C">
              <w:rPr>
                <w:rFonts w:ascii="Times New Roman" w:hAnsi="Times New Roman"/>
                <w:sz w:val="20"/>
                <w:szCs w:val="20"/>
              </w:rPr>
              <w:t>ИНН: 5402113155 КПП 540201001</w:t>
            </w:r>
          </w:p>
          <w:p w:rsidR="00E8339C" w:rsidRPr="00E8339C" w:rsidRDefault="00E8339C" w:rsidP="00E8339C">
            <w:pPr>
              <w:spacing w:after="0" w:line="240" w:lineRule="auto"/>
              <w:rPr>
                <w:rFonts w:ascii="Times New Roman" w:hAnsi="Times New Roman"/>
                <w:sz w:val="20"/>
                <w:szCs w:val="20"/>
              </w:rPr>
            </w:pPr>
            <w:r w:rsidRPr="00E8339C">
              <w:rPr>
                <w:rFonts w:ascii="Times New Roman" w:hAnsi="Times New Roman"/>
                <w:sz w:val="20"/>
                <w:szCs w:val="20"/>
              </w:rPr>
              <w:t>ОКПО 01115969</w:t>
            </w:r>
            <w:r w:rsidR="005C01BA">
              <w:rPr>
                <w:rFonts w:ascii="Times New Roman" w:hAnsi="Times New Roman"/>
                <w:sz w:val="20"/>
                <w:szCs w:val="20"/>
              </w:rPr>
              <w:t xml:space="preserve">   ОГРН 1025401011680</w:t>
            </w:r>
          </w:p>
          <w:p w:rsidR="00E8339C" w:rsidRPr="00E8339C" w:rsidRDefault="00E8339C" w:rsidP="00E8339C">
            <w:pPr>
              <w:spacing w:after="0" w:line="240" w:lineRule="auto"/>
              <w:rPr>
                <w:rFonts w:ascii="Times New Roman" w:hAnsi="Times New Roman"/>
                <w:sz w:val="20"/>
                <w:szCs w:val="20"/>
              </w:rPr>
            </w:pPr>
            <w:r w:rsidRPr="00E8339C">
              <w:rPr>
                <w:rFonts w:ascii="Times New Roman" w:hAnsi="Times New Roman"/>
                <w:sz w:val="20"/>
                <w:szCs w:val="20"/>
              </w:rPr>
              <w:t>Получатель: УФК по Новосибирской области (СГУПС л/с 20516Х38290)</w:t>
            </w:r>
          </w:p>
          <w:p w:rsidR="00E8339C" w:rsidRPr="00E8339C" w:rsidRDefault="00E8339C" w:rsidP="00E8339C">
            <w:pPr>
              <w:spacing w:after="0" w:line="240" w:lineRule="auto"/>
              <w:rPr>
                <w:rFonts w:ascii="Times New Roman" w:hAnsi="Times New Roman"/>
                <w:sz w:val="20"/>
                <w:szCs w:val="20"/>
              </w:rPr>
            </w:pPr>
            <w:r w:rsidRPr="00E8339C">
              <w:rPr>
                <w:rFonts w:ascii="Times New Roman" w:hAnsi="Times New Roman"/>
                <w:sz w:val="20"/>
                <w:szCs w:val="20"/>
              </w:rPr>
              <w:t>БИК 045004001</w:t>
            </w:r>
          </w:p>
          <w:p w:rsidR="00E8339C" w:rsidRPr="00E8339C" w:rsidRDefault="00E8339C" w:rsidP="00E8339C">
            <w:pPr>
              <w:spacing w:after="0" w:line="240" w:lineRule="auto"/>
              <w:rPr>
                <w:rFonts w:ascii="Times New Roman" w:hAnsi="Times New Roman"/>
                <w:sz w:val="20"/>
                <w:szCs w:val="20"/>
              </w:rPr>
            </w:pPr>
            <w:r w:rsidRPr="00E8339C">
              <w:rPr>
                <w:rFonts w:ascii="Times New Roman" w:hAnsi="Times New Roman"/>
                <w:sz w:val="20"/>
                <w:szCs w:val="20"/>
              </w:rPr>
              <w:t xml:space="preserve">Банк: СИБИРСКОЕ ГУ Банка России </w:t>
            </w:r>
            <w:proofErr w:type="spellStart"/>
            <w:r w:rsidRPr="00E8339C">
              <w:rPr>
                <w:rFonts w:ascii="Times New Roman" w:hAnsi="Times New Roman"/>
                <w:sz w:val="20"/>
                <w:szCs w:val="20"/>
              </w:rPr>
              <w:t>г</w:t>
            </w:r>
            <w:proofErr w:type="gramStart"/>
            <w:r w:rsidRPr="00E8339C">
              <w:rPr>
                <w:rFonts w:ascii="Times New Roman" w:hAnsi="Times New Roman"/>
                <w:sz w:val="20"/>
                <w:szCs w:val="20"/>
              </w:rPr>
              <w:t>.Н</w:t>
            </w:r>
            <w:proofErr w:type="gramEnd"/>
            <w:r w:rsidRPr="00E8339C">
              <w:rPr>
                <w:rFonts w:ascii="Times New Roman" w:hAnsi="Times New Roman"/>
                <w:sz w:val="20"/>
                <w:szCs w:val="20"/>
              </w:rPr>
              <w:t>овосибирск</w:t>
            </w:r>
            <w:proofErr w:type="spellEnd"/>
          </w:p>
          <w:p w:rsidR="00E8339C" w:rsidRPr="00E8339C" w:rsidRDefault="00E8339C" w:rsidP="00E8339C">
            <w:pPr>
              <w:spacing w:after="0" w:line="240" w:lineRule="auto"/>
              <w:rPr>
                <w:rFonts w:ascii="Times New Roman" w:hAnsi="Times New Roman"/>
                <w:sz w:val="20"/>
                <w:szCs w:val="20"/>
              </w:rPr>
            </w:pPr>
            <w:r w:rsidRPr="00E8339C">
              <w:rPr>
                <w:rFonts w:ascii="Times New Roman" w:hAnsi="Times New Roman"/>
                <w:sz w:val="20"/>
                <w:szCs w:val="20"/>
              </w:rPr>
              <w:t>Расчетный счет   40501810700042000002</w:t>
            </w:r>
          </w:p>
          <w:p w:rsidR="00E8339C" w:rsidRDefault="00E8339C" w:rsidP="00E8339C">
            <w:pPr>
              <w:spacing w:after="0"/>
              <w:rPr>
                <w:rFonts w:ascii="Times New Roman" w:hAnsi="Times New Roman"/>
                <w:sz w:val="20"/>
                <w:szCs w:val="20"/>
              </w:rPr>
            </w:pPr>
          </w:p>
          <w:p w:rsidR="00E8339C" w:rsidRPr="00E8339C" w:rsidRDefault="00E8339C" w:rsidP="00E8339C">
            <w:pPr>
              <w:spacing w:after="0" w:line="240" w:lineRule="auto"/>
              <w:rPr>
                <w:rFonts w:ascii="Times New Roman" w:hAnsi="Times New Roman"/>
                <w:sz w:val="20"/>
                <w:szCs w:val="20"/>
              </w:rPr>
            </w:pPr>
            <w:r w:rsidRPr="00E8339C">
              <w:rPr>
                <w:rFonts w:ascii="Times New Roman" w:hAnsi="Times New Roman"/>
                <w:sz w:val="20"/>
                <w:szCs w:val="20"/>
              </w:rPr>
              <w:t>Проректор</w:t>
            </w:r>
          </w:p>
          <w:p w:rsidR="00E8339C" w:rsidRPr="00E8339C" w:rsidRDefault="00E8339C" w:rsidP="00E8339C">
            <w:pPr>
              <w:spacing w:after="0" w:line="240" w:lineRule="auto"/>
              <w:rPr>
                <w:rFonts w:ascii="Times New Roman" w:hAnsi="Times New Roman"/>
                <w:sz w:val="20"/>
                <w:szCs w:val="20"/>
              </w:rPr>
            </w:pPr>
          </w:p>
          <w:p w:rsidR="0079405E" w:rsidRDefault="00E8339C" w:rsidP="00E8339C">
            <w:pPr>
              <w:spacing w:after="0" w:line="240" w:lineRule="auto"/>
              <w:rPr>
                <w:rFonts w:ascii="Times New Roman" w:hAnsi="Times New Roman" w:cs="Times New Roman"/>
                <w:sz w:val="20"/>
                <w:szCs w:val="20"/>
              </w:rPr>
            </w:pPr>
            <w:r w:rsidRPr="00E8339C">
              <w:rPr>
                <w:rFonts w:ascii="Times New Roman" w:hAnsi="Times New Roman" w:cs="Times New Roman"/>
                <w:sz w:val="20"/>
                <w:szCs w:val="20"/>
              </w:rPr>
              <w:t xml:space="preserve">________________  </w:t>
            </w:r>
            <w:proofErr w:type="spellStart"/>
            <w:r w:rsidR="008B5D9E">
              <w:rPr>
                <w:rFonts w:ascii="Times New Roman" w:hAnsi="Times New Roman" w:cs="Times New Roman"/>
                <w:sz w:val="20"/>
                <w:szCs w:val="20"/>
              </w:rPr>
              <w:t>О.Ю.Васильев</w:t>
            </w:r>
            <w:proofErr w:type="spellEnd"/>
          </w:p>
          <w:p w:rsidR="00E8339C" w:rsidRPr="00E8339C" w:rsidRDefault="00E8339C" w:rsidP="00E8339C">
            <w:pPr>
              <w:spacing w:after="0" w:line="240" w:lineRule="auto"/>
              <w:rPr>
                <w:rFonts w:ascii="Times New Roman" w:hAnsi="Times New Roman" w:cs="Times New Roman"/>
                <w:sz w:val="20"/>
                <w:szCs w:val="20"/>
              </w:rPr>
            </w:pPr>
            <w:r w:rsidRPr="00E8339C">
              <w:rPr>
                <w:rFonts w:ascii="Times New Roman" w:hAnsi="Times New Roman" w:cs="Times New Roman"/>
                <w:sz w:val="20"/>
                <w:szCs w:val="20"/>
              </w:rPr>
              <w:t>Электронная подпись</w:t>
            </w:r>
          </w:p>
          <w:p w:rsidR="00E8339C" w:rsidRPr="00E8339C" w:rsidRDefault="00E8339C" w:rsidP="00E8339C">
            <w:pPr>
              <w:spacing w:after="0" w:line="240" w:lineRule="auto"/>
              <w:rPr>
                <w:rFonts w:ascii="Times New Roman" w:hAnsi="Times New Roman" w:cs="Times New Roman"/>
                <w:sz w:val="20"/>
                <w:szCs w:val="20"/>
              </w:rPr>
            </w:pPr>
          </w:p>
          <w:p w:rsidR="00434979" w:rsidRPr="00E8339C" w:rsidRDefault="00434979" w:rsidP="00E8339C">
            <w:pPr>
              <w:spacing w:after="0" w:line="240" w:lineRule="auto"/>
              <w:rPr>
                <w:rFonts w:ascii="Times New Roman" w:hAnsi="Times New Roman" w:cs="Times New Roman"/>
                <w:sz w:val="20"/>
                <w:szCs w:val="20"/>
              </w:rPr>
            </w:pPr>
          </w:p>
          <w:p w:rsidR="00E8339C" w:rsidRPr="00E8339C" w:rsidRDefault="00E8339C" w:rsidP="00E8339C">
            <w:pPr>
              <w:spacing w:after="0" w:line="240" w:lineRule="auto"/>
              <w:rPr>
                <w:rFonts w:ascii="Times New Roman" w:hAnsi="Times New Roman" w:cs="Times New Roman"/>
                <w:sz w:val="20"/>
                <w:szCs w:val="20"/>
              </w:rPr>
            </w:pPr>
          </w:p>
        </w:tc>
        <w:tc>
          <w:tcPr>
            <w:tcW w:w="5040" w:type="dxa"/>
          </w:tcPr>
          <w:p w:rsidR="00E8339C" w:rsidRPr="005C01BA" w:rsidRDefault="00E11863" w:rsidP="00E8339C">
            <w:pPr>
              <w:widowControl w:val="0"/>
              <w:suppressAutoHyphens/>
              <w:spacing w:after="0" w:line="240" w:lineRule="auto"/>
              <w:rPr>
                <w:rFonts w:ascii="Times New Roman" w:hAnsi="Times New Roman" w:cs="Times New Roman"/>
                <w:b/>
                <w:sz w:val="20"/>
                <w:szCs w:val="20"/>
              </w:rPr>
            </w:pPr>
            <w:r w:rsidRPr="005C01BA">
              <w:rPr>
                <w:rFonts w:ascii="Times New Roman" w:hAnsi="Times New Roman" w:cs="Times New Roman"/>
                <w:b/>
                <w:sz w:val="20"/>
                <w:szCs w:val="20"/>
              </w:rPr>
              <w:t xml:space="preserve">                                           Поставщик</w:t>
            </w:r>
          </w:p>
          <w:p w:rsidR="00EC5117" w:rsidRPr="00EC5117" w:rsidRDefault="00EC5117" w:rsidP="00EC5117">
            <w:pPr>
              <w:widowControl w:val="0"/>
              <w:suppressAutoHyphens/>
              <w:spacing w:after="0" w:line="240" w:lineRule="auto"/>
              <w:ind w:left="381"/>
              <w:rPr>
                <w:rFonts w:ascii="Times New Roman" w:hAnsi="Times New Roman" w:cs="Times New Roman"/>
                <w:b/>
                <w:sz w:val="20"/>
                <w:szCs w:val="20"/>
              </w:rPr>
            </w:pPr>
            <w:r w:rsidRPr="00EC5117">
              <w:rPr>
                <w:rFonts w:ascii="Times New Roman" w:hAnsi="Times New Roman" w:cs="Times New Roman"/>
                <w:b/>
                <w:sz w:val="20"/>
                <w:szCs w:val="20"/>
              </w:rPr>
              <w:t>ООО «</w:t>
            </w:r>
            <w:proofErr w:type="spellStart"/>
            <w:r w:rsidRPr="00EC5117">
              <w:rPr>
                <w:rFonts w:ascii="Times New Roman" w:hAnsi="Times New Roman" w:cs="Times New Roman"/>
                <w:b/>
                <w:sz w:val="20"/>
                <w:szCs w:val="20"/>
              </w:rPr>
              <w:t>Готти</w:t>
            </w:r>
            <w:proofErr w:type="spellEnd"/>
            <w:r w:rsidRPr="00EC5117">
              <w:rPr>
                <w:rFonts w:ascii="Times New Roman" w:hAnsi="Times New Roman" w:cs="Times New Roman"/>
                <w:b/>
                <w:sz w:val="20"/>
                <w:szCs w:val="20"/>
              </w:rPr>
              <w:t>»</w:t>
            </w:r>
          </w:p>
          <w:p w:rsidR="00EC5117" w:rsidRPr="00EC5117" w:rsidRDefault="00EC5117" w:rsidP="00EC5117">
            <w:pPr>
              <w:widowControl w:val="0"/>
              <w:suppressAutoHyphens/>
              <w:spacing w:after="0" w:line="240" w:lineRule="auto"/>
              <w:ind w:left="381"/>
              <w:rPr>
                <w:rFonts w:ascii="Times New Roman" w:hAnsi="Times New Roman" w:cs="Times New Roman"/>
                <w:sz w:val="20"/>
                <w:szCs w:val="20"/>
              </w:rPr>
            </w:pPr>
            <w:r w:rsidRPr="00EC5117">
              <w:rPr>
                <w:rFonts w:ascii="Times New Roman" w:hAnsi="Times New Roman" w:cs="Times New Roman"/>
                <w:sz w:val="20"/>
                <w:szCs w:val="20"/>
              </w:rPr>
              <w:t xml:space="preserve">630091 г. Новосибирск, </w:t>
            </w:r>
            <w:proofErr w:type="spellStart"/>
            <w:r w:rsidRPr="00EC5117">
              <w:rPr>
                <w:rFonts w:ascii="Times New Roman" w:hAnsi="Times New Roman" w:cs="Times New Roman"/>
                <w:sz w:val="20"/>
                <w:szCs w:val="20"/>
              </w:rPr>
              <w:t>ул</w:t>
            </w:r>
            <w:proofErr w:type="gramStart"/>
            <w:r w:rsidRPr="00EC5117">
              <w:rPr>
                <w:rFonts w:ascii="Times New Roman" w:hAnsi="Times New Roman" w:cs="Times New Roman"/>
                <w:sz w:val="20"/>
                <w:szCs w:val="20"/>
              </w:rPr>
              <w:t>.С</w:t>
            </w:r>
            <w:proofErr w:type="gramEnd"/>
            <w:r w:rsidRPr="00EC5117">
              <w:rPr>
                <w:rFonts w:ascii="Times New Roman" w:hAnsi="Times New Roman" w:cs="Times New Roman"/>
                <w:sz w:val="20"/>
                <w:szCs w:val="20"/>
              </w:rPr>
              <w:t>оветская</w:t>
            </w:r>
            <w:proofErr w:type="spellEnd"/>
            <w:r w:rsidRPr="00EC5117">
              <w:rPr>
                <w:rFonts w:ascii="Times New Roman" w:hAnsi="Times New Roman" w:cs="Times New Roman"/>
                <w:sz w:val="20"/>
                <w:szCs w:val="20"/>
              </w:rPr>
              <w:t xml:space="preserve"> 36/1 оф. 1</w:t>
            </w:r>
          </w:p>
          <w:p w:rsidR="00EC5117" w:rsidRPr="00EC5117" w:rsidRDefault="00EC5117" w:rsidP="00EC5117">
            <w:pPr>
              <w:widowControl w:val="0"/>
              <w:suppressAutoHyphens/>
              <w:spacing w:after="0" w:line="240" w:lineRule="auto"/>
              <w:ind w:left="381"/>
              <w:rPr>
                <w:rFonts w:ascii="Times New Roman" w:hAnsi="Times New Roman" w:cs="Times New Roman"/>
                <w:sz w:val="20"/>
                <w:szCs w:val="20"/>
              </w:rPr>
            </w:pPr>
            <w:r w:rsidRPr="00EC5117">
              <w:rPr>
                <w:rFonts w:ascii="Times New Roman" w:hAnsi="Times New Roman" w:cs="Times New Roman"/>
                <w:sz w:val="20"/>
                <w:szCs w:val="20"/>
              </w:rPr>
              <w:t>Тел (383)363-23-82  э/почта: 1114@gotti.ru</w:t>
            </w:r>
          </w:p>
          <w:p w:rsidR="00EC5117" w:rsidRPr="00EC5117" w:rsidRDefault="00EC5117" w:rsidP="00EC5117">
            <w:pPr>
              <w:widowControl w:val="0"/>
              <w:suppressAutoHyphens/>
              <w:spacing w:after="0" w:line="240" w:lineRule="auto"/>
              <w:ind w:left="381"/>
              <w:rPr>
                <w:rFonts w:ascii="Times New Roman" w:hAnsi="Times New Roman" w:cs="Times New Roman"/>
                <w:sz w:val="20"/>
                <w:szCs w:val="20"/>
              </w:rPr>
            </w:pPr>
            <w:r w:rsidRPr="00EC5117">
              <w:rPr>
                <w:rFonts w:ascii="Times New Roman" w:hAnsi="Times New Roman" w:cs="Times New Roman"/>
                <w:sz w:val="20"/>
                <w:szCs w:val="20"/>
              </w:rPr>
              <w:t>ИНН  5406677579     КПП  540601001</w:t>
            </w:r>
          </w:p>
          <w:p w:rsidR="00EC5117" w:rsidRPr="00EC5117" w:rsidRDefault="00EC5117" w:rsidP="00EC5117">
            <w:pPr>
              <w:widowControl w:val="0"/>
              <w:suppressAutoHyphens/>
              <w:spacing w:after="0" w:line="240" w:lineRule="auto"/>
              <w:ind w:left="381"/>
              <w:rPr>
                <w:rFonts w:ascii="Times New Roman" w:hAnsi="Times New Roman" w:cs="Times New Roman"/>
                <w:sz w:val="20"/>
                <w:szCs w:val="20"/>
              </w:rPr>
            </w:pPr>
            <w:r w:rsidRPr="00EC5117">
              <w:rPr>
                <w:rFonts w:ascii="Times New Roman" w:hAnsi="Times New Roman" w:cs="Times New Roman"/>
                <w:sz w:val="20"/>
                <w:szCs w:val="20"/>
              </w:rPr>
              <w:t>ОГРН 1115476088573 дата н/учет 01.08.2011</w:t>
            </w:r>
          </w:p>
          <w:p w:rsidR="00EC5117" w:rsidRPr="00EC5117" w:rsidRDefault="00EC5117" w:rsidP="00EC5117">
            <w:pPr>
              <w:widowControl w:val="0"/>
              <w:suppressAutoHyphens/>
              <w:spacing w:after="0" w:line="240" w:lineRule="auto"/>
              <w:ind w:left="381"/>
              <w:rPr>
                <w:rFonts w:ascii="Times New Roman" w:hAnsi="Times New Roman" w:cs="Times New Roman"/>
                <w:sz w:val="20"/>
                <w:szCs w:val="20"/>
              </w:rPr>
            </w:pPr>
            <w:r w:rsidRPr="00EC5117">
              <w:rPr>
                <w:rFonts w:ascii="Times New Roman" w:hAnsi="Times New Roman" w:cs="Times New Roman"/>
                <w:sz w:val="20"/>
                <w:szCs w:val="20"/>
              </w:rPr>
              <w:t>ОКПО  91746722  ОКТМО  50701000 ОКОПФ 65</w:t>
            </w:r>
          </w:p>
          <w:p w:rsidR="00EC5117" w:rsidRPr="00EC5117" w:rsidRDefault="00EC5117" w:rsidP="00EC5117">
            <w:pPr>
              <w:widowControl w:val="0"/>
              <w:suppressAutoHyphens/>
              <w:spacing w:after="0" w:line="240" w:lineRule="auto"/>
              <w:ind w:left="381"/>
              <w:rPr>
                <w:rFonts w:ascii="Times New Roman" w:hAnsi="Times New Roman" w:cs="Times New Roman"/>
                <w:sz w:val="20"/>
                <w:szCs w:val="20"/>
              </w:rPr>
            </w:pPr>
            <w:r w:rsidRPr="00EC5117">
              <w:rPr>
                <w:rFonts w:ascii="Times New Roman" w:hAnsi="Times New Roman" w:cs="Times New Roman"/>
                <w:sz w:val="20"/>
                <w:szCs w:val="20"/>
              </w:rPr>
              <w:t>р/ счет</w:t>
            </w:r>
            <w:r>
              <w:rPr>
                <w:rFonts w:ascii="Times New Roman" w:hAnsi="Times New Roman" w:cs="Times New Roman"/>
                <w:sz w:val="20"/>
                <w:szCs w:val="20"/>
              </w:rPr>
              <w:t xml:space="preserve"> </w:t>
            </w:r>
            <w:r w:rsidRPr="00EC5117">
              <w:rPr>
                <w:rFonts w:ascii="Times New Roman" w:hAnsi="Times New Roman" w:cs="Times New Roman"/>
                <w:sz w:val="20"/>
                <w:szCs w:val="20"/>
              </w:rPr>
              <w:t>40702810223000005031</w:t>
            </w:r>
          </w:p>
          <w:p w:rsidR="00EC5117" w:rsidRPr="00EC5117" w:rsidRDefault="00EC5117" w:rsidP="00EC5117">
            <w:pPr>
              <w:widowControl w:val="0"/>
              <w:suppressAutoHyphens/>
              <w:spacing w:after="0" w:line="240" w:lineRule="auto"/>
              <w:ind w:left="381"/>
              <w:rPr>
                <w:rFonts w:ascii="Times New Roman" w:hAnsi="Times New Roman" w:cs="Times New Roman"/>
                <w:sz w:val="20"/>
                <w:szCs w:val="20"/>
              </w:rPr>
            </w:pPr>
            <w:r w:rsidRPr="00EC5117">
              <w:rPr>
                <w:rFonts w:ascii="Times New Roman" w:hAnsi="Times New Roman" w:cs="Times New Roman"/>
                <w:sz w:val="20"/>
                <w:szCs w:val="20"/>
              </w:rPr>
              <w:t>в Филиале «</w:t>
            </w:r>
            <w:proofErr w:type="gramStart"/>
            <w:r w:rsidRPr="00EC5117">
              <w:rPr>
                <w:rFonts w:ascii="Times New Roman" w:hAnsi="Times New Roman" w:cs="Times New Roman"/>
                <w:sz w:val="20"/>
                <w:szCs w:val="20"/>
              </w:rPr>
              <w:t>НОВОСИБИРСКИЙ</w:t>
            </w:r>
            <w:proofErr w:type="gramEnd"/>
            <w:r w:rsidRPr="00EC5117">
              <w:rPr>
                <w:rFonts w:ascii="Times New Roman" w:hAnsi="Times New Roman" w:cs="Times New Roman"/>
                <w:sz w:val="20"/>
                <w:szCs w:val="20"/>
              </w:rPr>
              <w:t xml:space="preserve"> «АО «АЛЬФА-БАНК»     БИК 045004774</w:t>
            </w:r>
          </w:p>
          <w:p w:rsidR="00EC5117" w:rsidRPr="00EC5117" w:rsidRDefault="00EC5117" w:rsidP="00EC5117">
            <w:pPr>
              <w:widowControl w:val="0"/>
              <w:suppressAutoHyphens/>
              <w:spacing w:after="0" w:line="240" w:lineRule="auto"/>
              <w:ind w:left="381"/>
              <w:rPr>
                <w:rFonts w:ascii="Times New Roman" w:hAnsi="Times New Roman" w:cs="Times New Roman"/>
                <w:sz w:val="20"/>
                <w:szCs w:val="20"/>
              </w:rPr>
            </w:pPr>
            <w:proofErr w:type="gramStart"/>
            <w:r w:rsidRPr="00EC5117">
              <w:rPr>
                <w:rFonts w:ascii="Times New Roman" w:hAnsi="Times New Roman" w:cs="Times New Roman"/>
                <w:sz w:val="20"/>
                <w:szCs w:val="20"/>
              </w:rPr>
              <w:t>к</w:t>
            </w:r>
            <w:proofErr w:type="gramEnd"/>
            <w:r w:rsidRPr="00EC5117">
              <w:rPr>
                <w:rFonts w:ascii="Times New Roman" w:hAnsi="Times New Roman" w:cs="Times New Roman"/>
                <w:sz w:val="20"/>
                <w:szCs w:val="20"/>
              </w:rPr>
              <w:t xml:space="preserve">/счет  30101810600000000774   </w:t>
            </w:r>
          </w:p>
          <w:p w:rsidR="00EC5117" w:rsidRPr="00EC5117" w:rsidRDefault="00EC5117" w:rsidP="00EC5117">
            <w:pPr>
              <w:widowControl w:val="0"/>
              <w:suppressAutoHyphens/>
              <w:spacing w:after="0" w:line="240" w:lineRule="auto"/>
              <w:ind w:left="381"/>
              <w:rPr>
                <w:rFonts w:ascii="Times New Roman" w:hAnsi="Times New Roman" w:cs="Times New Roman"/>
                <w:sz w:val="20"/>
                <w:szCs w:val="20"/>
              </w:rPr>
            </w:pPr>
          </w:p>
          <w:p w:rsidR="00EC5117" w:rsidRPr="00EC5117" w:rsidRDefault="00EC5117" w:rsidP="00EC5117">
            <w:pPr>
              <w:widowControl w:val="0"/>
              <w:suppressAutoHyphens/>
              <w:spacing w:after="0" w:line="240" w:lineRule="auto"/>
              <w:ind w:left="381"/>
              <w:rPr>
                <w:rFonts w:ascii="Times New Roman" w:hAnsi="Times New Roman" w:cs="Times New Roman"/>
                <w:sz w:val="20"/>
                <w:szCs w:val="20"/>
              </w:rPr>
            </w:pPr>
            <w:r w:rsidRPr="00EC5117">
              <w:rPr>
                <w:rFonts w:ascii="Times New Roman" w:hAnsi="Times New Roman" w:cs="Times New Roman"/>
                <w:sz w:val="20"/>
                <w:szCs w:val="20"/>
              </w:rPr>
              <w:t>Директор</w:t>
            </w:r>
          </w:p>
          <w:p w:rsidR="00EC5117" w:rsidRPr="00EC5117" w:rsidRDefault="00EC5117" w:rsidP="00EC5117">
            <w:pPr>
              <w:widowControl w:val="0"/>
              <w:suppressAutoHyphens/>
              <w:spacing w:after="0" w:line="240" w:lineRule="auto"/>
              <w:ind w:left="381"/>
              <w:rPr>
                <w:rFonts w:ascii="Times New Roman" w:hAnsi="Times New Roman" w:cs="Times New Roman"/>
                <w:sz w:val="20"/>
                <w:szCs w:val="20"/>
              </w:rPr>
            </w:pPr>
          </w:p>
          <w:p w:rsidR="00EC5117" w:rsidRPr="00EC5117" w:rsidRDefault="00EC5117" w:rsidP="00EC5117">
            <w:pPr>
              <w:widowControl w:val="0"/>
              <w:suppressAutoHyphens/>
              <w:spacing w:after="0" w:line="240" w:lineRule="auto"/>
              <w:ind w:left="381"/>
              <w:rPr>
                <w:rFonts w:ascii="Times New Roman" w:hAnsi="Times New Roman" w:cs="Times New Roman"/>
                <w:sz w:val="20"/>
                <w:szCs w:val="20"/>
              </w:rPr>
            </w:pPr>
            <w:r w:rsidRPr="00EC5117">
              <w:rPr>
                <w:rFonts w:ascii="Times New Roman" w:hAnsi="Times New Roman" w:cs="Times New Roman"/>
                <w:sz w:val="20"/>
                <w:szCs w:val="20"/>
              </w:rPr>
              <w:t xml:space="preserve">____________________ </w:t>
            </w:r>
            <w:proofErr w:type="spellStart"/>
            <w:r w:rsidRPr="00EC5117">
              <w:rPr>
                <w:rFonts w:ascii="Times New Roman" w:hAnsi="Times New Roman" w:cs="Times New Roman"/>
                <w:sz w:val="20"/>
                <w:szCs w:val="20"/>
              </w:rPr>
              <w:t>Е.А.Сердюк</w:t>
            </w:r>
            <w:proofErr w:type="spellEnd"/>
          </w:p>
          <w:p w:rsidR="00F06D23" w:rsidRPr="00434979" w:rsidRDefault="00EC5117" w:rsidP="00EC5117">
            <w:pPr>
              <w:widowControl w:val="0"/>
              <w:suppressAutoHyphens/>
              <w:spacing w:after="0" w:line="240" w:lineRule="auto"/>
              <w:ind w:left="381"/>
              <w:rPr>
                <w:rFonts w:ascii="Times New Roman" w:hAnsi="Times New Roman" w:cs="Times New Roman"/>
                <w:sz w:val="20"/>
                <w:szCs w:val="20"/>
              </w:rPr>
            </w:pPr>
            <w:r w:rsidRPr="00EC5117">
              <w:rPr>
                <w:rFonts w:ascii="Times New Roman" w:hAnsi="Times New Roman" w:cs="Times New Roman"/>
                <w:sz w:val="20"/>
                <w:szCs w:val="20"/>
              </w:rPr>
              <w:t>Электронная подпись</w:t>
            </w:r>
          </w:p>
        </w:tc>
      </w:tr>
    </w:tbl>
    <w:p w:rsidR="00434979" w:rsidRDefault="00A44D72" w:rsidP="008B5D9E">
      <w:pPr>
        <w:spacing w:after="0" w:line="240" w:lineRule="auto"/>
        <w:rPr>
          <w:rFonts w:ascii="Times New Roman" w:hAnsi="Times New Roman" w:cs="Times New Roman"/>
          <w:sz w:val="20"/>
          <w:szCs w:val="20"/>
        </w:rPr>
      </w:pPr>
      <w:r>
        <w:rPr>
          <w:rFonts w:ascii="Times New Roman" w:hAnsi="Times New Roman" w:cs="Times New Roman"/>
          <w:sz w:val="20"/>
          <w:szCs w:val="20"/>
        </w:rPr>
        <w:t>Приложение №1 к договору</w:t>
      </w:r>
    </w:p>
    <w:p w:rsidR="00A44D72" w:rsidRPr="00A44D72" w:rsidRDefault="00A44D72" w:rsidP="00A44D72">
      <w:pPr>
        <w:spacing w:after="0" w:line="240" w:lineRule="auto"/>
        <w:rPr>
          <w:rFonts w:ascii="Times New Roman" w:hAnsi="Times New Roman" w:cs="Times New Roman"/>
          <w:b/>
          <w:sz w:val="20"/>
          <w:szCs w:val="20"/>
        </w:rPr>
      </w:pPr>
      <w:r w:rsidRPr="00A44D72">
        <w:rPr>
          <w:rFonts w:ascii="Times New Roman" w:hAnsi="Times New Roman" w:cs="Times New Roman"/>
          <w:b/>
          <w:sz w:val="20"/>
          <w:szCs w:val="20"/>
        </w:rPr>
        <w:t>Спецификация</w:t>
      </w:r>
    </w:p>
    <w:tbl>
      <w:tblPr>
        <w:tblW w:w="0" w:type="auto"/>
        <w:tblCellMar>
          <w:left w:w="30" w:type="dxa"/>
          <w:right w:w="0" w:type="dxa"/>
        </w:tblCellMar>
        <w:tblLook w:val="04A0" w:firstRow="1" w:lastRow="0" w:firstColumn="1" w:lastColumn="0" w:noHBand="0" w:noVBand="1"/>
      </w:tblPr>
      <w:tblGrid>
        <w:gridCol w:w="80"/>
      </w:tblGrid>
      <w:tr w:rsidR="00A44D72" w:rsidRPr="00A44D72" w:rsidTr="00CF6101">
        <w:trPr>
          <w:hidden/>
        </w:trPr>
        <w:tc>
          <w:tcPr>
            <w:tcW w:w="0" w:type="auto"/>
            <w:vAlign w:val="center"/>
            <w:hideMark/>
          </w:tcPr>
          <w:p w:rsidR="00A44D72" w:rsidRPr="00A44D72" w:rsidRDefault="00A44D72" w:rsidP="00A44D72">
            <w:pPr>
              <w:spacing w:after="0" w:line="240" w:lineRule="auto"/>
              <w:rPr>
                <w:rFonts w:ascii="Times New Roman" w:hAnsi="Times New Roman" w:cs="Times New Roman"/>
                <w:vanish/>
                <w:sz w:val="20"/>
                <w:szCs w:val="20"/>
              </w:rPr>
            </w:pPr>
            <w:r w:rsidRPr="00A44D72">
              <w:rPr>
                <w:rFonts w:ascii="Times New Roman" w:hAnsi="Times New Roman" w:cs="Times New Roman"/>
                <w:vanish/>
                <w:sz w:val="20"/>
                <w:szCs w:val="20"/>
              </w:rPr>
              <w:t> </w:t>
            </w:r>
          </w:p>
        </w:tc>
      </w:tr>
      <w:tr w:rsidR="00A44D72" w:rsidRPr="00A44D72" w:rsidTr="00CF6101">
        <w:tc>
          <w:tcPr>
            <w:tcW w:w="0" w:type="auto"/>
            <w:vAlign w:val="center"/>
            <w:hideMark/>
          </w:tcPr>
          <w:p w:rsidR="00A44D72" w:rsidRPr="00A44D72" w:rsidRDefault="00A44D72" w:rsidP="00A44D72">
            <w:pPr>
              <w:spacing w:after="0" w:line="240" w:lineRule="auto"/>
              <w:rPr>
                <w:rFonts w:ascii="Times New Roman" w:hAnsi="Times New Roman" w:cs="Times New Roman"/>
                <w:sz w:val="20"/>
                <w:szCs w:val="20"/>
              </w:rPr>
            </w:pPr>
            <w:r w:rsidRPr="00A44D72">
              <w:rPr>
                <w:rFonts w:ascii="Times New Roman" w:hAnsi="Times New Roman" w:cs="Times New Roman"/>
                <w:sz w:val="20"/>
                <w:szCs w:val="20"/>
              </w:rPr>
              <w:t> </w:t>
            </w:r>
          </w:p>
        </w:tc>
      </w:tr>
      <w:tr w:rsidR="00A44D72" w:rsidRPr="00A44D72" w:rsidTr="00CF6101">
        <w:tc>
          <w:tcPr>
            <w:tcW w:w="0" w:type="auto"/>
            <w:vAlign w:val="center"/>
            <w:hideMark/>
          </w:tcPr>
          <w:p w:rsidR="00A44D72" w:rsidRPr="00A44D72" w:rsidRDefault="00A44D72" w:rsidP="00A44D72">
            <w:pPr>
              <w:spacing w:after="0" w:line="240" w:lineRule="auto"/>
              <w:rPr>
                <w:rFonts w:ascii="Times New Roman" w:hAnsi="Times New Roman" w:cs="Times New Roman"/>
                <w:sz w:val="20"/>
                <w:szCs w:val="20"/>
              </w:rPr>
            </w:pPr>
            <w:r w:rsidRPr="00A44D72">
              <w:rPr>
                <w:rFonts w:ascii="Times New Roman" w:hAnsi="Times New Roman" w:cs="Times New Roman"/>
                <w:sz w:val="20"/>
                <w:szCs w:val="20"/>
              </w:rPr>
              <w:t> </w:t>
            </w:r>
          </w:p>
        </w:tc>
      </w:tr>
    </w:tbl>
    <w:p w:rsidR="00A44D72" w:rsidRPr="00A44D72" w:rsidRDefault="00A44D72" w:rsidP="00A44D72">
      <w:pPr>
        <w:spacing w:after="0" w:line="240" w:lineRule="auto"/>
        <w:rPr>
          <w:rFonts w:ascii="Times New Roman" w:hAnsi="Times New Roman" w:cs="Times New Roman"/>
          <w:vanish/>
          <w:sz w:val="20"/>
          <w:szCs w:val="20"/>
        </w:rPr>
      </w:pPr>
    </w:p>
    <w:tbl>
      <w:tblPr>
        <w:tblW w:w="0" w:type="auto"/>
        <w:tblCellMar>
          <w:left w:w="30" w:type="dxa"/>
          <w:right w:w="0" w:type="dxa"/>
        </w:tblCellMar>
        <w:tblLook w:val="04A0" w:firstRow="1" w:lastRow="0" w:firstColumn="1" w:lastColumn="0" w:noHBand="0" w:noVBand="1"/>
      </w:tblPr>
      <w:tblGrid>
        <w:gridCol w:w="57"/>
        <w:gridCol w:w="347"/>
        <w:gridCol w:w="6714"/>
        <w:gridCol w:w="596"/>
        <w:gridCol w:w="436"/>
        <w:gridCol w:w="932"/>
        <w:gridCol w:w="1073"/>
        <w:gridCol w:w="80"/>
      </w:tblGrid>
      <w:tr w:rsidR="00A44D72" w:rsidRPr="00A44D72" w:rsidTr="00CF6101">
        <w:trPr>
          <w:gridAfter w:val="1"/>
          <w:hidden/>
        </w:trPr>
        <w:tc>
          <w:tcPr>
            <w:tcW w:w="108" w:type="dxa"/>
            <w:vAlign w:val="center"/>
            <w:hideMark/>
          </w:tcPr>
          <w:p w:rsidR="00A44D72" w:rsidRPr="00A44D72" w:rsidRDefault="00A44D72" w:rsidP="00A44D72">
            <w:pPr>
              <w:spacing w:after="0" w:line="240" w:lineRule="auto"/>
              <w:rPr>
                <w:rFonts w:ascii="Times New Roman" w:hAnsi="Times New Roman" w:cs="Times New Roman"/>
                <w:vanish/>
                <w:sz w:val="20"/>
                <w:szCs w:val="20"/>
              </w:rPr>
            </w:pPr>
          </w:p>
        </w:tc>
        <w:tc>
          <w:tcPr>
            <w:tcW w:w="636" w:type="dxa"/>
            <w:vAlign w:val="center"/>
            <w:hideMark/>
          </w:tcPr>
          <w:p w:rsidR="00A44D72" w:rsidRPr="00A44D72" w:rsidRDefault="00A44D72" w:rsidP="00A44D72">
            <w:pPr>
              <w:spacing w:after="0" w:line="240" w:lineRule="auto"/>
              <w:rPr>
                <w:rFonts w:ascii="Times New Roman" w:hAnsi="Times New Roman" w:cs="Times New Roman"/>
                <w:vanish/>
                <w:sz w:val="20"/>
                <w:szCs w:val="20"/>
              </w:rPr>
            </w:pPr>
          </w:p>
        </w:tc>
        <w:tc>
          <w:tcPr>
            <w:tcW w:w="5724" w:type="dxa"/>
            <w:vAlign w:val="center"/>
            <w:hideMark/>
          </w:tcPr>
          <w:p w:rsidR="00A44D72" w:rsidRPr="00A44D72" w:rsidRDefault="00A44D72" w:rsidP="00A44D72">
            <w:pPr>
              <w:spacing w:after="0" w:line="240" w:lineRule="auto"/>
              <w:rPr>
                <w:rFonts w:ascii="Times New Roman" w:hAnsi="Times New Roman" w:cs="Times New Roman"/>
                <w:vanish/>
                <w:sz w:val="20"/>
                <w:szCs w:val="20"/>
              </w:rPr>
            </w:pPr>
          </w:p>
        </w:tc>
        <w:tc>
          <w:tcPr>
            <w:tcW w:w="948" w:type="dxa"/>
            <w:vAlign w:val="center"/>
            <w:hideMark/>
          </w:tcPr>
          <w:p w:rsidR="00A44D72" w:rsidRPr="00A44D72" w:rsidRDefault="00A44D72" w:rsidP="00A44D72">
            <w:pPr>
              <w:spacing w:after="0" w:line="240" w:lineRule="auto"/>
              <w:rPr>
                <w:rFonts w:ascii="Times New Roman" w:hAnsi="Times New Roman" w:cs="Times New Roman"/>
                <w:vanish/>
                <w:sz w:val="20"/>
                <w:szCs w:val="20"/>
              </w:rPr>
            </w:pPr>
          </w:p>
        </w:tc>
        <w:tc>
          <w:tcPr>
            <w:tcW w:w="720" w:type="dxa"/>
            <w:vAlign w:val="center"/>
            <w:hideMark/>
          </w:tcPr>
          <w:p w:rsidR="00A44D72" w:rsidRPr="00A44D72" w:rsidRDefault="00A44D72" w:rsidP="00A44D72">
            <w:pPr>
              <w:spacing w:after="0" w:line="240" w:lineRule="auto"/>
              <w:rPr>
                <w:rFonts w:ascii="Times New Roman" w:hAnsi="Times New Roman" w:cs="Times New Roman"/>
                <w:vanish/>
                <w:sz w:val="20"/>
                <w:szCs w:val="20"/>
              </w:rPr>
            </w:pPr>
          </w:p>
        </w:tc>
        <w:tc>
          <w:tcPr>
            <w:tcW w:w="936" w:type="dxa"/>
            <w:vAlign w:val="center"/>
            <w:hideMark/>
          </w:tcPr>
          <w:p w:rsidR="00A44D72" w:rsidRPr="00A44D72" w:rsidRDefault="00A44D72" w:rsidP="00A44D72">
            <w:pPr>
              <w:spacing w:after="0" w:line="240" w:lineRule="auto"/>
              <w:rPr>
                <w:rFonts w:ascii="Times New Roman" w:hAnsi="Times New Roman" w:cs="Times New Roman"/>
                <w:vanish/>
                <w:sz w:val="20"/>
                <w:szCs w:val="20"/>
              </w:rPr>
            </w:pPr>
          </w:p>
        </w:tc>
        <w:tc>
          <w:tcPr>
            <w:tcW w:w="1428" w:type="dxa"/>
            <w:vAlign w:val="center"/>
            <w:hideMark/>
          </w:tcPr>
          <w:p w:rsidR="00A44D72" w:rsidRPr="00A44D72" w:rsidRDefault="00A44D72" w:rsidP="00A44D72">
            <w:pPr>
              <w:spacing w:after="0" w:line="240" w:lineRule="auto"/>
              <w:rPr>
                <w:rFonts w:ascii="Times New Roman" w:hAnsi="Times New Roman" w:cs="Times New Roman"/>
                <w:vanish/>
                <w:sz w:val="20"/>
                <w:szCs w:val="20"/>
              </w:rPr>
            </w:pPr>
          </w:p>
        </w:tc>
      </w:tr>
      <w:tr w:rsidR="00A44D72" w:rsidRPr="00A44D72" w:rsidTr="00CF6101">
        <w:trPr>
          <w:trHeight w:val="255"/>
        </w:trPr>
        <w:tc>
          <w:tcPr>
            <w:tcW w:w="0" w:type="auto"/>
            <w:tcBorders>
              <w:left w:val="nil"/>
            </w:tcBorders>
            <w:vAlign w:val="center"/>
            <w:hideMark/>
          </w:tcPr>
          <w:p w:rsidR="00A44D72" w:rsidRPr="00A44D72" w:rsidRDefault="00A44D72" w:rsidP="00A44D72">
            <w:pPr>
              <w:spacing w:after="0" w:line="240" w:lineRule="auto"/>
              <w:rPr>
                <w:rFonts w:ascii="Times New Roman" w:hAnsi="Times New Roman" w:cs="Times New Roman"/>
                <w:sz w:val="20"/>
                <w:szCs w:val="20"/>
              </w:rPr>
            </w:pPr>
          </w:p>
        </w:tc>
        <w:tc>
          <w:tcPr>
            <w:tcW w:w="0" w:type="auto"/>
            <w:tcBorders>
              <w:top w:val="single" w:sz="12" w:space="0" w:color="000000"/>
              <w:left w:val="single" w:sz="12" w:space="0" w:color="000000"/>
            </w:tcBorders>
            <w:vAlign w:val="center"/>
            <w:hideMark/>
          </w:tcPr>
          <w:p w:rsidR="00A44D72" w:rsidRPr="00A44D72" w:rsidRDefault="00A44D72" w:rsidP="00A44D72">
            <w:pPr>
              <w:spacing w:after="0" w:line="240" w:lineRule="auto"/>
              <w:rPr>
                <w:rFonts w:ascii="Times New Roman" w:hAnsi="Times New Roman" w:cs="Times New Roman"/>
                <w:b/>
                <w:bCs/>
                <w:sz w:val="20"/>
                <w:szCs w:val="20"/>
              </w:rPr>
            </w:pPr>
            <w:r w:rsidRPr="00A44D72">
              <w:rPr>
                <w:rFonts w:ascii="Times New Roman" w:hAnsi="Times New Roman" w:cs="Times New Roman"/>
                <w:b/>
                <w:bCs/>
                <w:sz w:val="20"/>
                <w:szCs w:val="20"/>
              </w:rPr>
              <w:t>№</w:t>
            </w:r>
          </w:p>
        </w:tc>
        <w:tc>
          <w:tcPr>
            <w:tcW w:w="0" w:type="auto"/>
            <w:tcBorders>
              <w:top w:val="single" w:sz="12" w:space="0" w:color="000000"/>
              <w:left w:val="single" w:sz="6" w:space="0" w:color="000000"/>
            </w:tcBorders>
            <w:vAlign w:val="center"/>
            <w:hideMark/>
          </w:tcPr>
          <w:p w:rsidR="00A44D72" w:rsidRPr="00A44D72" w:rsidRDefault="00A44D72" w:rsidP="00A44D72">
            <w:pPr>
              <w:spacing w:after="0" w:line="240" w:lineRule="auto"/>
              <w:rPr>
                <w:rFonts w:ascii="Times New Roman" w:hAnsi="Times New Roman" w:cs="Times New Roman"/>
                <w:b/>
                <w:bCs/>
                <w:sz w:val="20"/>
                <w:szCs w:val="20"/>
              </w:rPr>
            </w:pPr>
            <w:r w:rsidRPr="00A44D72">
              <w:rPr>
                <w:rFonts w:ascii="Times New Roman" w:hAnsi="Times New Roman" w:cs="Times New Roman"/>
                <w:b/>
                <w:bCs/>
                <w:sz w:val="20"/>
                <w:szCs w:val="20"/>
              </w:rPr>
              <w:t>Товар</w:t>
            </w:r>
          </w:p>
        </w:tc>
        <w:tc>
          <w:tcPr>
            <w:tcW w:w="0" w:type="auto"/>
            <w:tcBorders>
              <w:top w:val="single" w:sz="12" w:space="0" w:color="000000"/>
              <w:left w:val="single" w:sz="6" w:space="0" w:color="000000"/>
            </w:tcBorders>
            <w:vAlign w:val="center"/>
            <w:hideMark/>
          </w:tcPr>
          <w:p w:rsidR="00A44D72" w:rsidRPr="00A44D72" w:rsidRDefault="00A44D72" w:rsidP="00A44D72">
            <w:pPr>
              <w:spacing w:after="0" w:line="240" w:lineRule="auto"/>
              <w:rPr>
                <w:rFonts w:ascii="Times New Roman" w:hAnsi="Times New Roman" w:cs="Times New Roman"/>
                <w:b/>
                <w:bCs/>
                <w:sz w:val="20"/>
                <w:szCs w:val="20"/>
              </w:rPr>
            </w:pPr>
            <w:r w:rsidRPr="00A44D72">
              <w:rPr>
                <w:rFonts w:ascii="Times New Roman" w:hAnsi="Times New Roman" w:cs="Times New Roman"/>
                <w:b/>
                <w:bCs/>
                <w:sz w:val="20"/>
                <w:szCs w:val="20"/>
              </w:rPr>
              <w:t>Кол-во</w:t>
            </w:r>
          </w:p>
        </w:tc>
        <w:tc>
          <w:tcPr>
            <w:tcW w:w="0" w:type="auto"/>
            <w:tcBorders>
              <w:top w:val="single" w:sz="12" w:space="0" w:color="000000"/>
              <w:left w:val="single" w:sz="6" w:space="0" w:color="000000"/>
            </w:tcBorders>
            <w:vAlign w:val="center"/>
            <w:hideMark/>
          </w:tcPr>
          <w:p w:rsidR="00A44D72" w:rsidRPr="00A44D72" w:rsidRDefault="00A44D72" w:rsidP="00A44D72">
            <w:pPr>
              <w:spacing w:after="0" w:line="240" w:lineRule="auto"/>
              <w:rPr>
                <w:rFonts w:ascii="Times New Roman" w:hAnsi="Times New Roman" w:cs="Times New Roman"/>
                <w:b/>
                <w:bCs/>
                <w:sz w:val="20"/>
                <w:szCs w:val="20"/>
              </w:rPr>
            </w:pPr>
            <w:r w:rsidRPr="00A44D72">
              <w:rPr>
                <w:rFonts w:ascii="Times New Roman" w:hAnsi="Times New Roman" w:cs="Times New Roman"/>
                <w:b/>
                <w:bCs/>
                <w:sz w:val="20"/>
                <w:szCs w:val="20"/>
              </w:rPr>
              <w:t>Ед.</w:t>
            </w:r>
          </w:p>
        </w:tc>
        <w:tc>
          <w:tcPr>
            <w:tcW w:w="0" w:type="auto"/>
            <w:tcBorders>
              <w:top w:val="single" w:sz="12" w:space="0" w:color="000000"/>
              <w:left w:val="single" w:sz="6" w:space="0" w:color="000000"/>
            </w:tcBorders>
            <w:vAlign w:val="center"/>
            <w:hideMark/>
          </w:tcPr>
          <w:p w:rsidR="00A44D72" w:rsidRPr="00A44D72" w:rsidRDefault="00A44D72" w:rsidP="00A44D72">
            <w:pPr>
              <w:spacing w:after="0" w:line="240" w:lineRule="auto"/>
              <w:rPr>
                <w:rFonts w:ascii="Times New Roman" w:hAnsi="Times New Roman" w:cs="Times New Roman"/>
                <w:b/>
                <w:bCs/>
                <w:sz w:val="20"/>
                <w:szCs w:val="20"/>
              </w:rPr>
            </w:pPr>
            <w:r w:rsidRPr="00A44D72">
              <w:rPr>
                <w:rFonts w:ascii="Times New Roman" w:hAnsi="Times New Roman" w:cs="Times New Roman"/>
                <w:b/>
                <w:bCs/>
                <w:sz w:val="20"/>
                <w:szCs w:val="20"/>
              </w:rPr>
              <w:t>Цена</w:t>
            </w:r>
          </w:p>
        </w:tc>
        <w:tc>
          <w:tcPr>
            <w:tcW w:w="0" w:type="auto"/>
            <w:tcBorders>
              <w:top w:val="single" w:sz="12" w:space="0" w:color="000000"/>
              <w:left w:val="single" w:sz="6" w:space="0" w:color="000000"/>
              <w:right w:val="single" w:sz="12" w:space="0" w:color="000000"/>
            </w:tcBorders>
            <w:vAlign w:val="center"/>
            <w:hideMark/>
          </w:tcPr>
          <w:p w:rsidR="00A44D72" w:rsidRPr="00A44D72" w:rsidRDefault="00A44D72" w:rsidP="00A44D72">
            <w:pPr>
              <w:spacing w:after="0" w:line="240" w:lineRule="auto"/>
              <w:rPr>
                <w:rFonts w:ascii="Times New Roman" w:hAnsi="Times New Roman" w:cs="Times New Roman"/>
                <w:b/>
                <w:bCs/>
                <w:sz w:val="20"/>
                <w:szCs w:val="20"/>
              </w:rPr>
            </w:pPr>
            <w:r w:rsidRPr="00A44D72">
              <w:rPr>
                <w:rFonts w:ascii="Times New Roman" w:hAnsi="Times New Roman" w:cs="Times New Roman"/>
                <w:b/>
                <w:bCs/>
                <w:sz w:val="20"/>
                <w:szCs w:val="20"/>
              </w:rPr>
              <w:t>Сумма</w:t>
            </w:r>
          </w:p>
        </w:tc>
        <w:tc>
          <w:tcPr>
            <w:tcW w:w="0" w:type="auto"/>
            <w:vAlign w:val="center"/>
            <w:hideMark/>
          </w:tcPr>
          <w:p w:rsidR="00A44D72" w:rsidRPr="00A44D72" w:rsidRDefault="00A44D72" w:rsidP="00A44D72">
            <w:pPr>
              <w:spacing w:after="0" w:line="240" w:lineRule="auto"/>
              <w:rPr>
                <w:rFonts w:ascii="Times New Roman" w:hAnsi="Times New Roman" w:cs="Times New Roman"/>
                <w:sz w:val="20"/>
                <w:szCs w:val="20"/>
              </w:rPr>
            </w:pPr>
          </w:p>
        </w:tc>
      </w:tr>
      <w:tr w:rsidR="00A44D72" w:rsidRPr="00A44D72" w:rsidTr="00CF6101">
        <w:trPr>
          <w:trHeight w:val="585"/>
        </w:trPr>
        <w:tc>
          <w:tcPr>
            <w:tcW w:w="0" w:type="auto"/>
            <w:tcBorders>
              <w:left w:val="nil"/>
            </w:tcBorders>
            <w:vAlign w:val="center"/>
            <w:hideMark/>
          </w:tcPr>
          <w:p w:rsidR="00A44D72" w:rsidRPr="00A44D72" w:rsidRDefault="00A44D72" w:rsidP="00A44D72">
            <w:pPr>
              <w:spacing w:after="0" w:line="240" w:lineRule="auto"/>
              <w:rPr>
                <w:rFonts w:ascii="Times New Roman" w:hAnsi="Times New Roman" w:cs="Times New Roman"/>
                <w:sz w:val="20"/>
                <w:szCs w:val="20"/>
              </w:rPr>
            </w:pPr>
          </w:p>
        </w:tc>
        <w:tc>
          <w:tcPr>
            <w:tcW w:w="0" w:type="auto"/>
            <w:tcBorders>
              <w:top w:val="single" w:sz="6" w:space="0" w:color="000000"/>
              <w:left w:val="single" w:sz="12" w:space="0" w:color="000000"/>
            </w:tcBorders>
            <w:hideMark/>
          </w:tcPr>
          <w:p w:rsidR="00A44D72" w:rsidRPr="00A44D72" w:rsidRDefault="00A44D72" w:rsidP="00A44D72">
            <w:pPr>
              <w:spacing w:after="0" w:line="240" w:lineRule="auto"/>
              <w:rPr>
                <w:rFonts w:ascii="Times New Roman" w:hAnsi="Times New Roman" w:cs="Times New Roman"/>
                <w:sz w:val="20"/>
                <w:szCs w:val="20"/>
              </w:rPr>
            </w:pPr>
            <w:r w:rsidRPr="00A44D72">
              <w:rPr>
                <w:rFonts w:ascii="Times New Roman" w:hAnsi="Times New Roman" w:cs="Times New Roman"/>
                <w:sz w:val="20"/>
                <w:szCs w:val="20"/>
              </w:rPr>
              <w:t>1</w:t>
            </w:r>
          </w:p>
        </w:tc>
        <w:tc>
          <w:tcPr>
            <w:tcW w:w="0" w:type="auto"/>
            <w:tcBorders>
              <w:top w:val="single" w:sz="6" w:space="0" w:color="000000"/>
              <w:left w:val="single" w:sz="6" w:space="0" w:color="000000"/>
            </w:tcBorders>
            <w:hideMark/>
          </w:tcPr>
          <w:p w:rsidR="00A44D72" w:rsidRDefault="00A44D72" w:rsidP="00A44D72">
            <w:pPr>
              <w:spacing w:after="0" w:line="240" w:lineRule="auto"/>
              <w:rPr>
                <w:rFonts w:ascii="Times New Roman" w:hAnsi="Times New Roman" w:cs="Times New Roman"/>
                <w:sz w:val="20"/>
                <w:szCs w:val="20"/>
              </w:rPr>
            </w:pPr>
            <w:r w:rsidRPr="00A44D72">
              <w:rPr>
                <w:rFonts w:ascii="Times New Roman" w:hAnsi="Times New Roman" w:cs="Times New Roman"/>
                <w:sz w:val="20"/>
                <w:szCs w:val="20"/>
              </w:rPr>
              <w:t xml:space="preserve">Портативный компьютер </w:t>
            </w:r>
            <w:proofErr w:type="spellStart"/>
            <w:r w:rsidRPr="00A44D72">
              <w:rPr>
                <w:rFonts w:ascii="Times New Roman" w:hAnsi="Times New Roman" w:cs="Times New Roman"/>
                <w:sz w:val="20"/>
                <w:szCs w:val="20"/>
              </w:rPr>
              <w:t>ElBraille</w:t>
            </w:r>
            <w:proofErr w:type="spellEnd"/>
            <w:r w:rsidRPr="00A44D72">
              <w:rPr>
                <w:rFonts w:ascii="Times New Roman" w:hAnsi="Times New Roman" w:cs="Times New Roman"/>
                <w:sz w:val="20"/>
                <w:szCs w:val="20"/>
              </w:rPr>
              <w:t xml:space="preserve"> W14J G2 (</w:t>
            </w:r>
            <w:proofErr w:type="spellStart"/>
            <w:r w:rsidRPr="00A44D72">
              <w:rPr>
                <w:rFonts w:ascii="Times New Roman" w:hAnsi="Times New Roman" w:cs="Times New Roman"/>
                <w:sz w:val="20"/>
                <w:szCs w:val="20"/>
              </w:rPr>
              <w:t>Atom</w:t>
            </w:r>
            <w:proofErr w:type="spellEnd"/>
            <w:r w:rsidRPr="00A44D72">
              <w:rPr>
                <w:rFonts w:ascii="Times New Roman" w:hAnsi="Times New Roman" w:cs="Times New Roman"/>
                <w:sz w:val="20"/>
                <w:szCs w:val="20"/>
              </w:rPr>
              <w:t xml:space="preserve"> x5-Z8300/2Gb/160Gb/10400mAh/BT/3G/ввод/вывод шрифтом Брайля/синтезатором речи/</w:t>
            </w:r>
            <w:proofErr w:type="spellStart"/>
            <w:r w:rsidRPr="00A44D72">
              <w:rPr>
                <w:rFonts w:ascii="Times New Roman" w:hAnsi="Times New Roman" w:cs="Times New Roman"/>
                <w:sz w:val="20"/>
                <w:szCs w:val="20"/>
              </w:rPr>
              <w:t>Windows</w:t>
            </w:r>
            <w:proofErr w:type="spellEnd"/>
            <w:r w:rsidRPr="00A44D72">
              <w:rPr>
                <w:rFonts w:ascii="Times New Roman" w:hAnsi="Times New Roman" w:cs="Times New Roman"/>
                <w:sz w:val="20"/>
                <w:szCs w:val="20"/>
              </w:rPr>
              <w:t xml:space="preserve"> 10)</w:t>
            </w:r>
          </w:p>
          <w:p w:rsidR="00A44D72" w:rsidRPr="00A44D72" w:rsidRDefault="00A44D72" w:rsidP="00A44D72">
            <w:pPr>
              <w:spacing w:after="0" w:line="240" w:lineRule="auto"/>
              <w:rPr>
                <w:rFonts w:ascii="Times New Roman" w:hAnsi="Times New Roman" w:cs="Times New Roman"/>
                <w:sz w:val="20"/>
                <w:szCs w:val="20"/>
              </w:rPr>
            </w:pPr>
            <w:r>
              <w:rPr>
                <w:rFonts w:ascii="Times New Roman" w:hAnsi="Times New Roman" w:cs="Times New Roman"/>
                <w:sz w:val="20"/>
                <w:szCs w:val="20"/>
              </w:rPr>
              <w:t>Страна происхождения Россия</w:t>
            </w:r>
          </w:p>
        </w:tc>
        <w:tc>
          <w:tcPr>
            <w:tcW w:w="0" w:type="auto"/>
            <w:tcBorders>
              <w:top w:val="single" w:sz="6" w:space="0" w:color="000000"/>
              <w:left w:val="single" w:sz="6" w:space="0" w:color="000000"/>
            </w:tcBorders>
            <w:hideMark/>
          </w:tcPr>
          <w:p w:rsidR="00A44D72" w:rsidRPr="00A44D72" w:rsidRDefault="00A44D72" w:rsidP="00A44D72">
            <w:pPr>
              <w:spacing w:after="0" w:line="240" w:lineRule="auto"/>
              <w:rPr>
                <w:rFonts w:ascii="Times New Roman" w:hAnsi="Times New Roman" w:cs="Times New Roman"/>
                <w:sz w:val="20"/>
                <w:szCs w:val="20"/>
              </w:rPr>
            </w:pPr>
            <w:r w:rsidRPr="00A44D72">
              <w:rPr>
                <w:rFonts w:ascii="Times New Roman" w:hAnsi="Times New Roman" w:cs="Times New Roman"/>
                <w:sz w:val="20"/>
                <w:szCs w:val="20"/>
              </w:rPr>
              <w:t>1</w:t>
            </w:r>
          </w:p>
        </w:tc>
        <w:tc>
          <w:tcPr>
            <w:tcW w:w="0" w:type="auto"/>
            <w:tcBorders>
              <w:top w:val="single" w:sz="6" w:space="0" w:color="000000"/>
              <w:left w:val="single" w:sz="6" w:space="0" w:color="000000"/>
            </w:tcBorders>
            <w:hideMark/>
          </w:tcPr>
          <w:p w:rsidR="00A44D72" w:rsidRPr="00A44D72" w:rsidRDefault="00A44D72" w:rsidP="00A44D72">
            <w:pPr>
              <w:spacing w:after="0" w:line="240" w:lineRule="auto"/>
              <w:rPr>
                <w:rFonts w:ascii="Times New Roman" w:hAnsi="Times New Roman" w:cs="Times New Roman"/>
                <w:sz w:val="20"/>
                <w:szCs w:val="20"/>
              </w:rPr>
            </w:pPr>
            <w:r w:rsidRPr="00A44D72">
              <w:rPr>
                <w:rFonts w:ascii="Times New Roman" w:hAnsi="Times New Roman" w:cs="Times New Roman"/>
                <w:sz w:val="20"/>
                <w:szCs w:val="20"/>
              </w:rPr>
              <w:t>шт.</w:t>
            </w:r>
          </w:p>
        </w:tc>
        <w:tc>
          <w:tcPr>
            <w:tcW w:w="0" w:type="auto"/>
            <w:tcBorders>
              <w:top w:val="single" w:sz="6" w:space="0" w:color="000000"/>
              <w:left w:val="single" w:sz="6" w:space="0" w:color="000000"/>
            </w:tcBorders>
            <w:hideMark/>
          </w:tcPr>
          <w:p w:rsidR="00A44D72" w:rsidRPr="00A44D72" w:rsidRDefault="00A44D72" w:rsidP="00A44D72">
            <w:pPr>
              <w:spacing w:after="0" w:line="240" w:lineRule="auto"/>
              <w:rPr>
                <w:rFonts w:ascii="Times New Roman" w:hAnsi="Times New Roman" w:cs="Times New Roman"/>
                <w:sz w:val="20"/>
                <w:szCs w:val="20"/>
              </w:rPr>
            </w:pPr>
            <w:r w:rsidRPr="00A44D72">
              <w:rPr>
                <w:rFonts w:ascii="Times New Roman" w:hAnsi="Times New Roman" w:cs="Times New Roman"/>
                <w:sz w:val="20"/>
                <w:szCs w:val="20"/>
              </w:rPr>
              <w:t>251 600,00</w:t>
            </w:r>
          </w:p>
        </w:tc>
        <w:tc>
          <w:tcPr>
            <w:tcW w:w="0" w:type="auto"/>
            <w:tcBorders>
              <w:top w:val="single" w:sz="6" w:space="0" w:color="000000"/>
              <w:left w:val="single" w:sz="6" w:space="0" w:color="000000"/>
              <w:right w:val="single" w:sz="12" w:space="0" w:color="000000"/>
            </w:tcBorders>
            <w:hideMark/>
          </w:tcPr>
          <w:p w:rsidR="00A44D72" w:rsidRPr="00A44D72" w:rsidRDefault="00A44D72" w:rsidP="00A44D72">
            <w:pPr>
              <w:spacing w:after="0" w:line="240" w:lineRule="auto"/>
              <w:rPr>
                <w:rFonts w:ascii="Times New Roman" w:hAnsi="Times New Roman" w:cs="Times New Roman"/>
                <w:sz w:val="20"/>
                <w:szCs w:val="20"/>
              </w:rPr>
            </w:pPr>
            <w:r w:rsidRPr="00A44D72">
              <w:rPr>
                <w:rFonts w:ascii="Times New Roman" w:hAnsi="Times New Roman" w:cs="Times New Roman"/>
                <w:sz w:val="20"/>
                <w:szCs w:val="20"/>
              </w:rPr>
              <w:t>251 600,00</w:t>
            </w:r>
          </w:p>
        </w:tc>
        <w:tc>
          <w:tcPr>
            <w:tcW w:w="0" w:type="auto"/>
            <w:vAlign w:val="center"/>
            <w:hideMark/>
          </w:tcPr>
          <w:p w:rsidR="00A44D72" w:rsidRPr="00A44D72" w:rsidRDefault="00A44D72" w:rsidP="00A44D72">
            <w:pPr>
              <w:spacing w:after="0" w:line="240" w:lineRule="auto"/>
              <w:rPr>
                <w:rFonts w:ascii="Times New Roman" w:hAnsi="Times New Roman" w:cs="Times New Roman"/>
                <w:sz w:val="20"/>
                <w:szCs w:val="20"/>
              </w:rPr>
            </w:pPr>
          </w:p>
        </w:tc>
      </w:tr>
      <w:tr w:rsidR="00A44D72" w:rsidRPr="00A44D72" w:rsidTr="00CF6101">
        <w:trPr>
          <w:trHeight w:val="210"/>
        </w:trPr>
        <w:tc>
          <w:tcPr>
            <w:tcW w:w="0" w:type="auto"/>
            <w:tcBorders>
              <w:left w:val="nil"/>
            </w:tcBorders>
            <w:vAlign w:val="center"/>
            <w:hideMark/>
          </w:tcPr>
          <w:p w:rsidR="00A44D72" w:rsidRPr="00A44D72" w:rsidRDefault="00A44D72" w:rsidP="00A44D72">
            <w:pPr>
              <w:spacing w:after="0" w:line="240" w:lineRule="auto"/>
              <w:rPr>
                <w:rFonts w:ascii="Times New Roman" w:hAnsi="Times New Roman" w:cs="Times New Roman"/>
                <w:sz w:val="20"/>
                <w:szCs w:val="20"/>
              </w:rPr>
            </w:pPr>
          </w:p>
        </w:tc>
        <w:tc>
          <w:tcPr>
            <w:tcW w:w="0" w:type="auto"/>
            <w:tcBorders>
              <w:top w:val="single" w:sz="6" w:space="0" w:color="000000"/>
              <w:left w:val="single" w:sz="12" w:space="0" w:color="000000"/>
            </w:tcBorders>
            <w:hideMark/>
          </w:tcPr>
          <w:p w:rsidR="00A44D72" w:rsidRPr="00A44D72" w:rsidRDefault="00A44D72" w:rsidP="00A44D72">
            <w:pPr>
              <w:spacing w:after="0" w:line="240" w:lineRule="auto"/>
              <w:rPr>
                <w:rFonts w:ascii="Times New Roman" w:hAnsi="Times New Roman" w:cs="Times New Roman"/>
                <w:sz w:val="20"/>
                <w:szCs w:val="20"/>
              </w:rPr>
            </w:pPr>
            <w:r w:rsidRPr="00A44D72">
              <w:rPr>
                <w:rFonts w:ascii="Times New Roman" w:hAnsi="Times New Roman" w:cs="Times New Roman"/>
                <w:sz w:val="20"/>
                <w:szCs w:val="20"/>
              </w:rPr>
              <w:t>2</w:t>
            </w:r>
          </w:p>
        </w:tc>
        <w:tc>
          <w:tcPr>
            <w:tcW w:w="0" w:type="auto"/>
            <w:tcBorders>
              <w:top w:val="single" w:sz="6" w:space="0" w:color="000000"/>
              <w:left w:val="single" w:sz="6" w:space="0" w:color="000000"/>
            </w:tcBorders>
            <w:hideMark/>
          </w:tcPr>
          <w:p w:rsidR="00A44D72" w:rsidRDefault="00A44D72" w:rsidP="00A44D72">
            <w:pPr>
              <w:spacing w:after="0" w:line="240" w:lineRule="auto"/>
              <w:rPr>
                <w:rFonts w:ascii="Times New Roman" w:hAnsi="Times New Roman" w:cs="Times New Roman"/>
                <w:sz w:val="20"/>
                <w:szCs w:val="20"/>
              </w:rPr>
            </w:pPr>
            <w:proofErr w:type="gramStart"/>
            <w:r w:rsidRPr="00A44D72">
              <w:rPr>
                <w:rFonts w:ascii="Times New Roman" w:hAnsi="Times New Roman" w:cs="Times New Roman"/>
                <w:sz w:val="20"/>
                <w:szCs w:val="20"/>
              </w:rPr>
              <w:t xml:space="preserve">Беспроводной пульт с указкой </w:t>
            </w:r>
            <w:proofErr w:type="spellStart"/>
            <w:r w:rsidRPr="00A44D72">
              <w:rPr>
                <w:rFonts w:ascii="Times New Roman" w:hAnsi="Times New Roman" w:cs="Times New Roman"/>
                <w:sz w:val="20"/>
                <w:szCs w:val="20"/>
              </w:rPr>
              <w:t>Oklick</w:t>
            </w:r>
            <w:proofErr w:type="spellEnd"/>
            <w:r w:rsidRPr="00A44D72">
              <w:rPr>
                <w:rFonts w:ascii="Times New Roman" w:hAnsi="Times New Roman" w:cs="Times New Roman"/>
                <w:sz w:val="20"/>
                <w:szCs w:val="20"/>
              </w:rPr>
              <w:t xml:space="preserve"> 695P </w:t>
            </w:r>
            <w:proofErr w:type="spellStart"/>
            <w:r w:rsidRPr="00A44D72">
              <w:rPr>
                <w:rFonts w:ascii="Times New Roman" w:hAnsi="Times New Roman" w:cs="Times New Roman"/>
                <w:sz w:val="20"/>
                <w:szCs w:val="20"/>
              </w:rPr>
              <w:t>black</w:t>
            </w:r>
            <w:proofErr w:type="spellEnd"/>
            <w:r w:rsidRPr="00A44D72">
              <w:rPr>
                <w:rFonts w:ascii="Times New Roman" w:hAnsi="Times New Roman" w:cs="Times New Roman"/>
                <w:sz w:val="20"/>
                <w:szCs w:val="20"/>
              </w:rPr>
              <w:t xml:space="preserve"> (</w:t>
            </w:r>
            <w:proofErr w:type="spellStart"/>
            <w:r w:rsidRPr="00A44D72">
              <w:rPr>
                <w:rFonts w:ascii="Times New Roman" w:hAnsi="Times New Roman" w:cs="Times New Roman"/>
                <w:sz w:val="20"/>
                <w:szCs w:val="20"/>
              </w:rPr>
              <w:t>Radio</w:t>
            </w:r>
            <w:proofErr w:type="spellEnd"/>
            <w:r w:rsidRPr="00A44D72">
              <w:rPr>
                <w:rFonts w:ascii="Times New Roman" w:hAnsi="Times New Roman" w:cs="Times New Roman"/>
                <w:sz w:val="20"/>
                <w:szCs w:val="20"/>
              </w:rPr>
              <w:t>/USB/30м)</w:t>
            </w:r>
            <w:proofErr w:type="gramEnd"/>
          </w:p>
          <w:p w:rsidR="00A44D72" w:rsidRPr="00A44D72" w:rsidRDefault="00A44D72" w:rsidP="00A44D72">
            <w:pPr>
              <w:spacing w:after="0" w:line="240" w:lineRule="auto"/>
              <w:rPr>
                <w:rFonts w:ascii="Times New Roman" w:hAnsi="Times New Roman" w:cs="Times New Roman"/>
                <w:sz w:val="20"/>
                <w:szCs w:val="20"/>
              </w:rPr>
            </w:pPr>
            <w:r>
              <w:rPr>
                <w:rFonts w:ascii="Times New Roman" w:hAnsi="Times New Roman" w:cs="Times New Roman"/>
                <w:sz w:val="20"/>
                <w:szCs w:val="20"/>
              </w:rPr>
              <w:t>Страна происхождения КНР</w:t>
            </w:r>
          </w:p>
        </w:tc>
        <w:tc>
          <w:tcPr>
            <w:tcW w:w="0" w:type="auto"/>
            <w:tcBorders>
              <w:top w:val="single" w:sz="6" w:space="0" w:color="000000"/>
              <w:left w:val="single" w:sz="6" w:space="0" w:color="000000"/>
            </w:tcBorders>
            <w:hideMark/>
          </w:tcPr>
          <w:p w:rsidR="00A44D72" w:rsidRPr="00A44D72" w:rsidRDefault="00A44D72" w:rsidP="00A44D72">
            <w:pPr>
              <w:spacing w:after="0" w:line="240" w:lineRule="auto"/>
              <w:rPr>
                <w:rFonts w:ascii="Times New Roman" w:hAnsi="Times New Roman" w:cs="Times New Roman"/>
                <w:sz w:val="20"/>
                <w:szCs w:val="20"/>
              </w:rPr>
            </w:pPr>
            <w:r w:rsidRPr="00A44D72">
              <w:rPr>
                <w:rFonts w:ascii="Times New Roman" w:hAnsi="Times New Roman" w:cs="Times New Roman"/>
                <w:sz w:val="20"/>
                <w:szCs w:val="20"/>
              </w:rPr>
              <w:t>1</w:t>
            </w:r>
          </w:p>
        </w:tc>
        <w:tc>
          <w:tcPr>
            <w:tcW w:w="0" w:type="auto"/>
            <w:tcBorders>
              <w:top w:val="single" w:sz="6" w:space="0" w:color="000000"/>
              <w:left w:val="single" w:sz="6" w:space="0" w:color="000000"/>
            </w:tcBorders>
            <w:hideMark/>
          </w:tcPr>
          <w:p w:rsidR="00A44D72" w:rsidRPr="00A44D72" w:rsidRDefault="00A44D72" w:rsidP="00A44D72">
            <w:pPr>
              <w:spacing w:after="0" w:line="240" w:lineRule="auto"/>
              <w:rPr>
                <w:rFonts w:ascii="Times New Roman" w:hAnsi="Times New Roman" w:cs="Times New Roman"/>
                <w:sz w:val="20"/>
                <w:szCs w:val="20"/>
              </w:rPr>
            </w:pPr>
            <w:r w:rsidRPr="00A44D72">
              <w:rPr>
                <w:rFonts w:ascii="Times New Roman" w:hAnsi="Times New Roman" w:cs="Times New Roman"/>
                <w:sz w:val="20"/>
                <w:szCs w:val="20"/>
              </w:rPr>
              <w:t>шт.</w:t>
            </w:r>
          </w:p>
        </w:tc>
        <w:tc>
          <w:tcPr>
            <w:tcW w:w="0" w:type="auto"/>
            <w:tcBorders>
              <w:top w:val="single" w:sz="6" w:space="0" w:color="000000"/>
              <w:left w:val="single" w:sz="6" w:space="0" w:color="000000"/>
            </w:tcBorders>
            <w:hideMark/>
          </w:tcPr>
          <w:p w:rsidR="00A44D72" w:rsidRPr="00A44D72" w:rsidRDefault="00A44D72" w:rsidP="00A44D72">
            <w:pPr>
              <w:spacing w:after="0" w:line="240" w:lineRule="auto"/>
              <w:rPr>
                <w:rFonts w:ascii="Times New Roman" w:hAnsi="Times New Roman" w:cs="Times New Roman"/>
                <w:sz w:val="20"/>
                <w:szCs w:val="20"/>
              </w:rPr>
            </w:pPr>
            <w:r w:rsidRPr="00A44D72">
              <w:rPr>
                <w:rFonts w:ascii="Times New Roman" w:hAnsi="Times New Roman" w:cs="Times New Roman"/>
                <w:sz w:val="20"/>
                <w:szCs w:val="20"/>
              </w:rPr>
              <w:t>2 841,00</w:t>
            </w:r>
          </w:p>
        </w:tc>
        <w:tc>
          <w:tcPr>
            <w:tcW w:w="0" w:type="auto"/>
            <w:tcBorders>
              <w:top w:val="single" w:sz="6" w:space="0" w:color="000000"/>
              <w:left w:val="single" w:sz="6" w:space="0" w:color="000000"/>
              <w:right w:val="single" w:sz="12" w:space="0" w:color="000000"/>
            </w:tcBorders>
            <w:hideMark/>
          </w:tcPr>
          <w:p w:rsidR="00A44D72" w:rsidRPr="00A44D72" w:rsidRDefault="00A44D72" w:rsidP="00A44D72">
            <w:pPr>
              <w:spacing w:after="0" w:line="240" w:lineRule="auto"/>
              <w:rPr>
                <w:rFonts w:ascii="Times New Roman" w:hAnsi="Times New Roman" w:cs="Times New Roman"/>
                <w:sz w:val="20"/>
                <w:szCs w:val="20"/>
              </w:rPr>
            </w:pPr>
            <w:r w:rsidRPr="00A44D72">
              <w:rPr>
                <w:rFonts w:ascii="Times New Roman" w:hAnsi="Times New Roman" w:cs="Times New Roman"/>
                <w:sz w:val="20"/>
                <w:szCs w:val="20"/>
              </w:rPr>
              <w:t>2 841,00</w:t>
            </w:r>
          </w:p>
        </w:tc>
        <w:tc>
          <w:tcPr>
            <w:tcW w:w="0" w:type="auto"/>
            <w:vAlign w:val="center"/>
            <w:hideMark/>
          </w:tcPr>
          <w:p w:rsidR="00A44D72" w:rsidRPr="00A44D72" w:rsidRDefault="00A44D72" w:rsidP="00A44D72">
            <w:pPr>
              <w:spacing w:after="0" w:line="240" w:lineRule="auto"/>
              <w:rPr>
                <w:rFonts w:ascii="Times New Roman" w:hAnsi="Times New Roman" w:cs="Times New Roman"/>
                <w:sz w:val="20"/>
                <w:szCs w:val="20"/>
              </w:rPr>
            </w:pPr>
          </w:p>
        </w:tc>
      </w:tr>
      <w:tr w:rsidR="00A44D72" w:rsidRPr="00A44D72" w:rsidTr="00CF6101">
        <w:trPr>
          <w:trHeight w:val="390"/>
        </w:trPr>
        <w:tc>
          <w:tcPr>
            <w:tcW w:w="0" w:type="auto"/>
            <w:tcBorders>
              <w:left w:val="nil"/>
            </w:tcBorders>
            <w:vAlign w:val="center"/>
            <w:hideMark/>
          </w:tcPr>
          <w:p w:rsidR="00A44D72" w:rsidRPr="00A44D72" w:rsidRDefault="00A44D72" w:rsidP="00A44D72">
            <w:pPr>
              <w:spacing w:after="0" w:line="240" w:lineRule="auto"/>
              <w:rPr>
                <w:rFonts w:ascii="Times New Roman" w:hAnsi="Times New Roman" w:cs="Times New Roman"/>
                <w:sz w:val="20"/>
                <w:szCs w:val="20"/>
              </w:rPr>
            </w:pPr>
          </w:p>
        </w:tc>
        <w:tc>
          <w:tcPr>
            <w:tcW w:w="0" w:type="auto"/>
            <w:tcBorders>
              <w:top w:val="single" w:sz="6" w:space="0" w:color="000000"/>
              <w:left w:val="single" w:sz="12" w:space="0" w:color="000000"/>
            </w:tcBorders>
            <w:hideMark/>
          </w:tcPr>
          <w:p w:rsidR="00A44D72" w:rsidRPr="00A44D72" w:rsidRDefault="00A44D72" w:rsidP="00A44D72">
            <w:pPr>
              <w:spacing w:after="0" w:line="240" w:lineRule="auto"/>
              <w:rPr>
                <w:rFonts w:ascii="Times New Roman" w:hAnsi="Times New Roman" w:cs="Times New Roman"/>
                <w:sz w:val="20"/>
                <w:szCs w:val="20"/>
              </w:rPr>
            </w:pPr>
            <w:r w:rsidRPr="00A44D72">
              <w:rPr>
                <w:rFonts w:ascii="Times New Roman" w:hAnsi="Times New Roman" w:cs="Times New Roman"/>
                <w:sz w:val="20"/>
                <w:szCs w:val="20"/>
              </w:rPr>
              <w:t>3</w:t>
            </w:r>
          </w:p>
        </w:tc>
        <w:tc>
          <w:tcPr>
            <w:tcW w:w="0" w:type="auto"/>
            <w:tcBorders>
              <w:top w:val="single" w:sz="6" w:space="0" w:color="000000"/>
              <w:left w:val="single" w:sz="6" w:space="0" w:color="000000"/>
            </w:tcBorders>
            <w:hideMark/>
          </w:tcPr>
          <w:p w:rsidR="00A44D72" w:rsidRDefault="00A44D72" w:rsidP="00A44D72">
            <w:pPr>
              <w:spacing w:after="0" w:line="240" w:lineRule="auto"/>
              <w:rPr>
                <w:rFonts w:ascii="Times New Roman" w:hAnsi="Times New Roman" w:cs="Times New Roman"/>
                <w:sz w:val="20"/>
                <w:szCs w:val="20"/>
              </w:rPr>
            </w:pPr>
            <w:proofErr w:type="spellStart"/>
            <w:r w:rsidRPr="00A44D72">
              <w:rPr>
                <w:rFonts w:ascii="Times New Roman" w:hAnsi="Times New Roman" w:cs="Times New Roman"/>
                <w:sz w:val="20"/>
                <w:szCs w:val="20"/>
              </w:rPr>
              <w:t>Экшн</w:t>
            </w:r>
            <w:proofErr w:type="spellEnd"/>
            <w:r w:rsidRPr="00A44D72">
              <w:rPr>
                <w:rFonts w:ascii="Times New Roman" w:hAnsi="Times New Roman" w:cs="Times New Roman"/>
                <w:sz w:val="20"/>
                <w:szCs w:val="20"/>
              </w:rPr>
              <w:t xml:space="preserve"> камера </w:t>
            </w:r>
            <w:proofErr w:type="spellStart"/>
            <w:r w:rsidRPr="00A44D72">
              <w:rPr>
                <w:rFonts w:ascii="Times New Roman" w:hAnsi="Times New Roman" w:cs="Times New Roman"/>
                <w:sz w:val="20"/>
                <w:szCs w:val="20"/>
              </w:rPr>
              <w:t>OnReal</w:t>
            </w:r>
            <w:proofErr w:type="spellEnd"/>
            <w:r w:rsidRPr="00A44D72">
              <w:rPr>
                <w:rFonts w:ascii="Times New Roman" w:hAnsi="Times New Roman" w:cs="Times New Roman"/>
                <w:sz w:val="20"/>
                <w:szCs w:val="20"/>
              </w:rPr>
              <w:t xml:space="preserve"> X7KPL-BS </w:t>
            </w:r>
            <w:proofErr w:type="spellStart"/>
            <w:r w:rsidRPr="00A44D72">
              <w:rPr>
                <w:rFonts w:ascii="Times New Roman" w:hAnsi="Times New Roman" w:cs="Times New Roman"/>
                <w:sz w:val="20"/>
                <w:szCs w:val="20"/>
              </w:rPr>
              <w:t>black</w:t>
            </w:r>
            <w:proofErr w:type="spellEnd"/>
            <w:r w:rsidRPr="00A44D72">
              <w:rPr>
                <w:rFonts w:ascii="Times New Roman" w:hAnsi="Times New Roman" w:cs="Times New Roman"/>
                <w:sz w:val="20"/>
                <w:szCs w:val="20"/>
              </w:rPr>
              <w:t xml:space="preserve"> (12MP/1080p 60fps/</w:t>
            </w:r>
            <w:proofErr w:type="spellStart"/>
            <w:r w:rsidRPr="00A44D72">
              <w:rPr>
                <w:rFonts w:ascii="Times New Roman" w:hAnsi="Times New Roman" w:cs="Times New Roman"/>
                <w:sz w:val="20"/>
                <w:szCs w:val="20"/>
              </w:rPr>
              <w:t>microSDXC</w:t>
            </w:r>
            <w:proofErr w:type="spellEnd"/>
            <w:r w:rsidRPr="00A44D72">
              <w:rPr>
                <w:rFonts w:ascii="Times New Roman" w:hAnsi="Times New Roman" w:cs="Times New Roman"/>
                <w:sz w:val="20"/>
                <w:szCs w:val="20"/>
              </w:rPr>
              <w:t>/1050mAh/H.265/170°)</w:t>
            </w:r>
          </w:p>
          <w:p w:rsidR="00A44D72" w:rsidRPr="00A44D72" w:rsidRDefault="00A44D72" w:rsidP="00A44D72">
            <w:pPr>
              <w:spacing w:after="0" w:line="240" w:lineRule="auto"/>
              <w:rPr>
                <w:rFonts w:ascii="Times New Roman" w:hAnsi="Times New Roman" w:cs="Times New Roman"/>
                <w:sz w:val="20"/>
                <w:szCs w:val="20"/>
              </w:rPr>
            </w:pPr>
            <w:r>
              <w:rPr>
                <w:rFonts w:ascii="Times New Roman" w:hAnsi="Times New Roman" w:cs="Times New Roman"/>
                <w:sz w:val="20"/>
                <w:szCs w:val="20"/>
              </w:rPr>
              <w:t>Страна происхождения КНР</w:t>
            </w:r>
          </w:p>
        </w:tc>
        <w:tc>
          <w:tcPr>
            <w:tcW w:w="0" w:type="auto"/>
            <w:tcBorders>
              <w:top w:val="single" w:sz="6" w:space="0" w:color="000000"/>
              <w:left w:val="single" w:sz="6" w:space="0" w:color="000000"/>
            </w:tcBorders>
            <w:hideMark/>
          </w:tcPr>
          <w:p w:rsidR="00A44D72" w:rsidRPr="00A44D72" w:rsidRDefault="00A44D72" w:rsidP="00A44D72">
            <w:pPr>
              <w:spacing w:after="0" w:line="240" w:lineRule="auto"/>
              <w:rPr>
                <w:rFonts w:ascii="Times New Roman" w:hAnsi="Times New Roman" w:cs="Times New Roman"/>
                <w:sz w:val="20"/>
                <w:szCs w:val="20"/>
              </w:rPr>
            </w:pPr>
            <w:r w:rsidRPr="00A44D72">
              <w:rPr>
                <w:rFonts w:ascii="Times New Roman" w:hAnsi="Times New Roman" w:cs="Times New Roman"/>
                <w:sz w:val="20"/>
                <w:szCs w:val="20"/>
              </w:rPr>
              <w:t>1</w:t>
            </w:r>
          </w:p>
        </w:tc>
        <w:tc>
          <w:tcPr>
            <w:tcW w:w="0" w:type="auto"/>
            <w:tcBorders>
              <w:top w:val="single" w:sz="6" w:space="0" w:color="000000"/>
              <w:left w:val="single" w:sz="6" w:space="0" w:color="000000"/>
            </w:tcBorders>
            <w:hideMark/>
          </w:tcPr>
          <w:p w:rsidR="00A44D72" w:rsidRPr="00A44D72" w:rsidRDefault="00A44D72" w:rsidP="00A44D72">
            <w:pPr>
              <w:spacing w:after="0" w:line="240" w:lineRule="auto"/>
              <w:rPr>
                <w:rFonts w:ascii="Times New Roman" w:hAnsi="Times New Roman" w:cs="Times New Roman"/>
                <w:sz w:val="20"/>
                <w:szCs w:val="20"/>
              </w:rPr>
            </w:pPr>
            <w:r w:rsidRPr="00A44D72">
              <w:rPr>
                <w:rFonts w:ascii="Times New Roman" w:hAnsi="Times New Roman" w:cs="Times New Roman"/>
                <w:sz w:val="20"/>
                <w:szCs w:val="20"/>
              </w:rPr>
              <w:t>шт.</w:t>
            </w:r>
          </w:p>
        </w:tc>
        <w:tc>
          <w:tcPr>
            <w:tcW w:w="0" w:type="auto"/>
            <w:tcBorders>
              <w:top w:val="single" w:sz="6" w:space="0" w:color="000000"/>
              <w:left w:val="single" w:sz="6" w:space="0" w:color="000000"/>
            </w:tcBorders>
            <w:hideMark/>
          </w:tcPr>
          <w:p w:rsidR="00A44D72" w:rsidRPr="00A44D72" w:rsidRDefault="00A44D72" w:rsidP="00A44D72">
            <w:pPr>
              <w:spacing w:after="0" w:line="240" w:lineRule="auto"/>
              <w:rPr>
                <w:rFonts w:ascii="Times New Roman" w:hAnsi="Times New Roman" w:cs="Times New Roman"/>
                <w:sz w:val="20"/>
                <w:szCs w:val="20"/>
              </w:rPr>
            </w:pPr>
            <w:r w:rsidRPr="00A44D72">
              <w:rPr>
                <w:rFonts w:ascii="Times New Roman" w:hAnsi="Times New Roman" w:cs="Times New Roman"/>
                <w:sz w:val="20"/>
                <w:szCs w:val="20"/>
              </w:rPr>
              <w:t>9 780,00</w:t>
            </w:r>
          </w:p>
        </w:tc>
        <w:tc>
          <w:tcPr>
            <w:tcW w:w="0" w:type="auto"/>
            <w:tcBorders>
              <w:top w:val="single" w:sz="6" w:space="0" w:color="000000"/>
              <w:left w:val="single" w:sz="6" w:space="0" w:color="000000"/>
              <w:right w:val="single" w:sz="12" w:space="0" w:color="000000"/>
            </w:tcBorders>
            <w:hideMark/>
          </w:tcPr>
          <w:p w:rsidR="00A44D72" w:rsidRPr="00A44D72" w:rsidRDefault="00A44D72" w:rsidP="00A44D72">
            <w:pPr>
              <w:spacing w:after="0" w:line="240" w:lineRule="auto"/>
              <w:rPr>
                <w:rFonts w:ascii="Times New Roman" w:hAnsi="Times New Roman" w:cs="Times New Roman"/>
                <w:sz w:val="20"/>
                <w:szCs w:val="20"/>
              </w:rPr>
            </w:pPr>
            <w:r w:rsidRPr="00A44D72">
              <w:rPr>
                <w:rFonts w:ascii="Times New Roman" w:hAnsi="Times New Roman" w:cs="Times New Roman"/>
                <w:sz w:val="20"/>
                <w:szCs w:val="20"/>
              </w:rPr>
              <w:t>9 780,00</w:t>
            </w:r>
          </w:p>
        </w:tc>
        <w:tc>
          <w:tcPr>
            <w:tcW w:w="0" w:type="auto"/>
            <w:vAlign w:val="center"/>
            <w:hideMark/>
          </w:tcPr>
          <w:p w:rsidR="00A44D72" w:rsidRPr="00A44D72" w:rsidRDefault="00A44D72" w:rsidP="00A44D72">
            <w:pPr>
              <w:spacing w:after="0" w:line="240" w:lineRule="auto"/>
              <w:rPr>
                <w:rFonts w:ascii="Times New Roman" w:hAnsi="Times New Roman" w:cs="Times New Roman"/>
                <w:sz w:val="20"/>
                <w:szCs w:val="20"/>
              </w:rPr>
            </w:pPr>
          </w:p>
        </w:tc>
      </w:tr>
      <w:tr w:rsidR="00A44D72" w:rsidRPr="00A44D72" w:rsidTr="00CF6101">
        <w:trPr>
          <w:trHeight w:val="210"/>
        </w:trPr>
        <w:tc>
          <w:tcPr>
            <w:tcW w:w="0" w:type="auto"/>
            <w:tcBorders>
              <w:left w:val="nil"/>
            </w:tcBorders>
            <w:vAlign w:val="center"/>
            <w:hideMark/>
          </w:tcPr>
          <w:p w:rsidR="00A44D72" w:rsidRPr="00A44D72" w:rsidRDefault="00A44D72" w:rsidP="00A44D72">
            <w:pPr>
              <w:spacing w:after="0" w:line="240" w:lineRule="auto"/>
              <w:rPr>
                <w:rFonts w:ascii="Times New Roman" w:hAnsi="Times New Roman" w:cs="Times New Roman"/>
                <w:sz w:val="20"/>
                <w:szCs w:val="20"/>
              </w:rPr>
            </w:pPr>
          </w:p>
        </w:tc>
        <w:tc>
          <w:tcPr>
            <w:tcW w:w="0" w:type="auto"/>
            <w:tcBorders>
              <w:top w:val="single" w:sz="6" w:space="0" w:color="000000"/>
              <w:left w:val="single" w:sz="12" w:space="0" w:color="000000"/>
            </w:tcBorders>
            <w:hideMark/>
          </w:tcPr>
          <w:p w:rsidR="00A44D72" w:rsidRPr="00A44D72" w:rsidRDefault="00A44D72" w:rsidP="00A44D72">
            <w:pPr>
              <w:spacing w:after="0" w:line="240" w:lineRule="auto"/>
              <w:rPr>
                <w:rFonts w:ascii="Times New Roman" w:hAnsi="Times New Roman" w:cs="Times New Roman"/>
                <w:sz w:val="20"/>
                <w:szCs w:val="20"/>
              </w:rPr>
            </w:pPr>
            <w:r w:rsidRPr="00A44D72">
              <w:rPr>
                <w:rFonts w:ascii="Times New Roman" w:hAnsi="Times New Roman" w:cs="Times New Roman"/>
                <w:sz w:val="20"/>
                <w:szCs w:val="20"/>
              </w:rPr>
              <w:t>4</w:t>
            </w:r>
          </w:p>
        </w:tc>
        <w:tc>
          <w:tcPr>
            <w:tcW w:w="0" w:type="auto"/>
            <w:tcBorders>
              <w:top w:val="single" w:sz="6" w:space="0" w:color="000000"/>
              <w:left w:val="single" w:sz="6" w:space="0" w:color="000000"/>
            </w:tcBorders>
            <w:hideMark/>
          </w:tcPr>
          <w:p w:rsidR="00A44D72" w:rsidRDefault="00A44D72" w:rsidP="00A44D72">
            <w:pPr>
              <w:spacing w:after="0" w:line="240" w:lineRule="auto"/>
              <w:rPr>
                <w:rFonts w:ascii="Times New Roman" w:hAnsi="Times New Roman" w:cs="Times New Roman"/>
                <w:sz w:val="20"/>
                <w:szCs w:val="20"/>
              </w:rPr>
            </w:pPr>
            <w:r w:rsidRPr="00A44D72">
              <w:rPr>
                <w:rFonts w:ascii="Times New Roman" w:hAnsi="Times New Roman" w:cs="Times New Roman"/>
                <w:sz w:val="20"/>
                <w:szCs w:val="20"/>
              </w:rPr>
              <w:t xml:space="preserve">Штатив </w:t>
            </w:r>
            <w:proofErr w:type="spellStart"/>
            <w:r w:rsidRPr="00A44D72">
              <w:rPr>
                <w:rFonts w:ascii="Times New Roman" w:hAnsi="Times New Roman" w:cs="Times New Roman"/>
                <w:sz w:val="20"/>
                <w:szCs w:val="20"/>
              </w:rPr>
              <w:t>Rekam</w:t>
            </w:r>
            <w:proofErr w:type="spellEnd"/>
            <w:r w:rsidRPr="00A44D72">
              <w:rPr>
                <w:rFonts w:ascii="Times New Roman" w:hAnsi="Times New Roman" w:cs="Times New Roman"/>
                <w:sz w:val="20"/>
                <w:szCs w:val="20"/>
              </w:rPr>
              <w:t xml:space="preserve"> RT-D1N </w:t>
            </w:r>
            <w:proofErr w:type="spellStart"/>
            <w:r w:rsidRPr="00A44D72">
              <w:rPr>
                <w:rFonts w:ascii="Times New Roman" w:hAnsi="Times New Roman" w:cs="Times New Roman"/>
                <w:sz w:val="20"/>
                <w:szCs w:val="20"/>
              </w:rPr>
              <w:t>silver</w:t>
            </w:r>
            <w:proofErr w:type="spellEnd"/>
            <w:r w:rsidRPr="00A44D72">
              <w:rPr>
                <w:rFonts w:ascii="Times New Roman" w:hAnsi="Times New Roman" w:cs="Times New Roman"/>
                <w:sz w:val="20"/>
                <w:szCs w:val="20"/>
              </w:rPr>
              <w:t xml:space="preserve"> (</w:t>
            </w:r>
            <w:proofErr w:type="spellStart"/>
            <w:r w:rsidRPr="00A44D72">
              <w:rPr>
                <w:rFonts w:ascii="Times New Roman" w:hAnsi="Times New Roman" w:cs="Times New Roman"/>
                <w:sz w:val="20"/>
                <w:szCs w:val="20"/>
              </w:rPr>
              <w:t>трипод</w:t>
            </w:r>
            <w:proofErr w:type="spellEnd"/>
            <w:r w:rsidRPr="00A44D72">
              <w:rPr>
                <w:rFonts w:ascii="Times New Roman" w:hAnsi="Times New Roman" w:cs="Times New Roman"/>
                <w:sz w:val="20"/>
                <w:szCs w:val="20"/>
              </w:rPr>
              <w:t>/85мм/155мм/до 0.61кг)</w:t>
            </w:r>
          </w:p>
          <w:p w:rsidR="00A44D72" w:rsidRPr="00A44D72" w:rsidRDefault="00A44D72" w:rsidP="00A44D72">
            <w:pPr>
              <w:spacing w:after="0" w:line="240" w:lineRule="auto"/>
              <w:rPr>
                <w:rFonts w:ascii="Times New Roman" w:hAnsi="Times New Roman" w:cs="Times New Roman"/>
                <w:sz w:val="20"/>
                <w:szCs w:val="20"/>
              </w:rPr>
            </w:pPr>
            <w:r>
              <w:rPr>
                <w:rFonts w:ascii="Times New Roman" w:hAnsi="Times New Roman" w:cs="Times New Roman"/>
                <w:sz w:val="20"/>
                <w:szCs w:val="20"/>
              </w:rPr>
              <w:t>Страна происхождения КНР</w:t>
            </w:r>
          </w:p>
        </w:tc>
        <w:tc>
          <w:tcPr>
            <w:tcW w:w="0" w:type="auto"/>
            <w:tcBorders>
              <w:top w:val="single" w:sz="6" w:space="0" w:color="000000"/>
              <w:left w:val="single" w:sz="6" w:space="0" w:color="000000"/>
            </w:tcBorders>
            <w:hideMark/>
          </w:tcPr>
          <w:p w:rsidR="00A44D72" w:rsidRPr="00A44D72" w:rsidRDefault="00A44D72" w:rsidP="00A44D72">
            <w:pPr>
              <w:spacing w:after="0" w:line="240" w:lineRule="auto"/>
              <w:rPr>
                <w:rFonts w:ascii="Times New Roman" w:hAnsi="Times New Roman" w:cs="Times New Roman"/>
                <w:sz w:val="20"/>
                <w:szCs w:val="20"/>
              </w:rPr>
            </w:pPr>
            <w:r w:rsidRPr="00A44D72">
              <w:rPr>
                <w:rFonts w:ascii="Times New Roman" w:hAnsi="Times New Roman" w:cs="Times New Roman"/>
                <w:sz w:val="20"/>
                <w:szCs w:val="20"/>
              </w:rPr>
              <w:t>1</w:t>
            </w:r>
          </w:p>
        </w:tc>
        <w:tc>
          <w:tcPr>
            <w:tcW w:w="0" w:type="auto"/>
            <w:tcBorders>
              <w:top w:val="single" w:sz="6" w:space="0" w:color="000000"/>
              <w:left w:val="single" w:sz="6" w:space="0" w:color="000000"/>
            </w:tcBorders>
            <w:hideMark/>
          </w:tcPr>
          <w:p w:rsidR="00A44D72" w:rsidRPr="00A44D72" w:rsidRDefault="00A44D72" w:rsidP="00A44D72">
            <w:pPr>
              <w:spacing w:after="0" w:line="240" w:lineRule="auto"/>
              <w:rPr>
                <w:rFonts w:ascii="Times New Roman" w:hAnsi="Times New Roman" w:cs="Times New Roman"/>
                <w:sz w:val="20"/>
                <w:szCs w:val="20"/>
              </w:rPr>
            </w:pPr>
            <w:r w:rsidRPr="00A44D72">
              <w:rPr>
                <w:rFonts w:ascii="Times New Roman" w:hAnsi="Times New Roman" w:cs="Times New Roman"/>
                <w:sz w:val="20"/>
                <w:szCs w:val="20"/>
              </w:rPr>
              <w:t>шт.</w:t>
            </w:r>
          </w:p>
        </w:tc>
        <w:tc>
          <w:tcPr>
            <w:tcW w:w="0" w:type="auto"/>
            <w:tcBorders>
              <w:top w:val="single" w:sz="6" w:space="0" w:color="000000"/>
              <w:left w:val="single" w:sz="6" w:space="0" w:color="000000"/>
            </w:tcBorders>
            <w:hideMark/>
          </w:tcPr>
          <w:p w:rsidR="00A44D72" w:rsidRPr="00A44D72" w:rsidRDefault="00A44D72" w:rsidP="00A44D72">
            <w:pPr>
              <w:spacing w:after="0" w:line="240" w:lineRule="auto"/>
              <w:rPr>
                <w:rFonts w:ascii="Times New Roman" w:hAnsi="Times New Roman" w:cs="Times New Roman"/>
                <w:sz w:val="20"/>
                <w:szCs w:val="20"/>
              </w:rPr>
            </w:pPr>
            <w:r w:rsidRPr="00A44D72">
              <w:rPr>
                <w:rFonts w:ascii="Times New Roman" w:hAnsi="Times New Roman" w:cs="Times New Roman"/>
                <w:sz w:val="20"/>
                <w:szCs w:val="20"/>
              </w:rPr>
              <w:t>1 000,00</w:t>
            </w:r>
          </w:p>
        </w:tc>
        <w:tc>
          <w:tcPr>
            <w:tcW w:w="0" w:type="auto"/>
            <w:tcBorders>
              <w:top w:val="single" w:sz="6" w:space="0" w:color="000000"/>
              <w:left w:val="single" w:sz="6" w:space="0" w:color="000000"/>
              <w:right w:val="single" w:sz="12" w:space="0" w:color="000000"/>
            </w:tcBorders>
            <w:hideMark/>
          </w:tcPr>
          <w:p w:rsidR="00A44D72" w:rsidRPr="00A44D72" w:rsidRDefault="00A44D72" w:rsidP="00A44D72">
            <w:pPr>
              <w:spacing w:after="0" w:line="240" w:lineRule="auto"/>
              <w:rPr>
                <w:rFonts w:ascii="Times New Roman" w:hAnsi="Times New Roman" w:cs="Times New Roman"/>
                <w:sz w:val="20"/>
                <w:szCs w:val="20"/>
              </w:rPr>
            </w:pPr>
            <w:r w:rsidRPr="00A44D72">
              <w:rPr>
                <w:rFonts w:ascii="Times New Roman" w:hAnsi="Times New Roman" w:cs="Times New Roman"/>
                <w:sz w:val="20"/>
                <w:szCs w:val="20"/>
              </w:rPr>
              <w:t>1 000,00</w:t>
            </w:r>
          </w:p>
        </w:tc>
        <w:tc>
          <w:tcPr>
            <w:tcW w:w="0" w:type="auto"/>
            <w:vAlign w:val="center"/>
            <w:hideMark/>
          </w:tcPr>
          <w:p w:rsidR="00A44D72" w:rsidRPr="00A44D72" w:rsidRDefault="00A44D72" w:rsidP="00A44D72">
            <w:pPr>
              <w:spacing w:after="0" w:line="240" w:lineRule="auto"/>
              <w:rPr>
                <w:rFonts w:ascii="Times New Roman" w:hAnsi="Times New Roman" w:cs="Times New Roman"/>
                <w:sz w:val="20"/>
                <w:szCs w:val="20"/>
              </w:rPr>
            </w:pPr>
          </w:p>
        </w:tc>
      </w:tr>
      <w:tr w:rsidR="00A44D72" w:rsidRPr="00A44D72" w:rsidTr="00CF6101">
        <w:trPr>
          <w:trHeight w:val="150"/>
        </w:trPr>
        <w:tc>
          <w:tcPr>
            <w:tcW w:w="0" w:type="auto"/>
            <w:tcBorders>
              <w:left w:val="nil"/>
            </w:tcBorders>
            <w:vAlign w:val="center"/>
            <w:hideMark/>
          </w:tcPr>
          <w:p w:rsidR="00A44D72" w:rsidRPr="00A44D72" w:rsidRDefault="00A44D72" w:rsidP="00A44D72">
            <w:pPr>
              <w:spacing w:after="0" w:line="240" w:lineRule="auto"/>
              <w:rPr>
                <w:rFonts w:ascii="Times New Roman" w:hAnsi="Times New Roman" w:cs="Times New Roman"/>
                <w:sz w:val="20"/>
                <w:szCs w:val="20"/>
              </w:rPr>
            </w:pPr>
          </w:p>
        </w:tc>
        <w:tc>
          <w:tcPr>
            <w:tcW w:w="0" w:type="auto"/>
            <w:tcBorders>
              <w:top w:val="single" w:sz="12" w:space="0" w:color="000000"/>
            </w:tcBorders>
            <w:vAlign w:val="center"/>
            <w:hideMark/>
          </w:tcPr>
          <w:p w:rsidR="00A44D72" w:rsidRPr="00A44D72" w:rsidRDefault="00A44D72" w:rsidP="00A44D72">
            <w:pPr>
              <w:spacing w:after="0" w:line="240" w:lineRule="auto"/>
              <w:rPr>
                <w:rFonts w:ascii="Times New Roman" w:hAnsi="Times New Roman" w:cs="Times New Roman"/>
                <w:sz w:val="20"/>
                <w:szCs w:val="20"/>
              </w:rPr>
            </w:pPr>
          </w:p>
        </w:tc>
        <w:tc>
          <w:tcPr>
            <w:tcW w:w="0" w:type="auto"/>
            <w:tcBorders>
              <w:top w:val="single" w:sz="12" w:space="0" w:color="000000"/>
            </w:tcBorders>
            <w:vAlign w:val="center"/>
            <w:hideMark/>
          </w:tcPr>
          <w:p w:rsidR="00A44D72" w:rsidRPr="00A44D72" w:rsidRDefault="00A44D72" w:rsidP="00A44D72">
            <w:pPr>
              <w:spacing w:after="0" w:line="240" w:lineRule="auto"/>
              <w:rPr>
                <w:rFonts w:ascii="Times New Roman" w:hAnsi="Times New Roman" w:cs="Times New Roman"/>
                <w:sz w:val="20"/>
                <w:szCs w:val="20"/>
              </w:rPr>
            </w:pPr>
          </w:p>
        </w:tc>
        <w:tc>
          <w:tcPr>
            <w:tcW w:w="0" w:type="auto"/>
            <w:tcBorders>
              <w:top w:val="single" w:sz="12" w:space="0" w:color="000000"/>
            </w:tcBorders>
            <w:vAlign w:val="center"/>
            <w:hideMark/>
          </w:tcPr>
          <w:p w:rsidR="00A44D72" w:rsidRPr="00A44D72" w:rsidRDefault="00A44D72" w:rsidP="00A44D72">
            <w:pPr>
              <w:spacing w:after="0" w:line="240" w:lineRule="auto"/>
              <w:rPr>
                <w:rFonts w:ascii="Times New Roman" w:hAnsi="Times New Roman" w:cs="Times New Roman"/>
                <w:sz w:val="20"/>
                <w:szCs w:val="20"/>
              </w:rPr>
            </w:pPr>
          </w:p>
        </w:tc>
        <w:tc>
          <w:tcPr>
            <w:tcW w:w="0" w:type="auto"/>
            <w:tcBorders>
              <w:top w:val="single" w:sz="12" w:space="0" w:color="000000"/>
            </w:tcBorders>
            <w:vAlign w:val="center"/>
            <w:hideMark/>
          </w:tcPr>
          <w:p w:rsidR="00A44D72" w:rsidRPr="00A44D72" w:rsidRDefault="00A44D72" w:rsidP="00A44D72">
            <w:pPr>
              <w:spacing w:after="0" w:line="240" w:lineRule="auto"/>
              <w:rPr>
                <w:rFonts w:ascii="Times New Roman" w:hAnsi="Times New Roman" w:cs="Times New Roman"/>
                <w:sz w:val="20"/>
                <w:szCs w:val="20"/>
              </w:rPr>
            </w:pPr>
          </w:p>
        </w:tc>
        <w:tc>
          <w:tcPr>
            <w:tcW w:w="0" w:type="auto"/>
            <w:tcBorders>
              <w:top w:val="single" w:sz="12" w:space="0" w:color="000000"/>
            </w:tcBorders>
            <w:vAlign w:val="center"/>
            <w:hideMark/>
          </w:tcPr>
          <w:p w:rsidR="00A44D72" w:rsidRPr="00A44D72" w:rsidRDefault="00A44D72" w:rsidP="00A44D72">
            <w:pPr>
              <w:spacing w:after="0" w:line="240" w:lineRule="auto"/>
              <w:rPr>
                <w:rFonts w:ascii="Times New Roman" w:hAnsi="Times New Roman" w:cs="Times New Roman"/>
                <w:sz w:val="20"/>
                <w:szCs w:val="20"/>
              </w:rPr>
            </w:pPr>
          </w:p>
        </w:tc>
        <w:tc>
          <w:tcPr>
            <w:tcW w:w="0" w:type="auto"/>
            <w:tcBorders>
              <w:top w:val="single" w:sz="12" w:space="0" w:color="000000"/>
            </w:tcBorders>
            <w:vAlign w:val="center"/>
            <w:hideMark/>
          </w:tcPr>
          <w:p w:rsidR="00A44D72" w:rsidRPr="00A44D72" w:rsidRDefault="00A44D72" w:rsidP="00A44D72">
            <w:pPr>
              <w:spacing w:after="0" w:line="240" w:lineRule="auto"/>
              <w:rPr>
                <w:rFonts w:ascii="Times New Roman" w:hAnsi="Times New Roman" w:cs="Times New Roman"/>
                <w:sz w:val="20"/>
                <w:szCs w:val="20"/>
              </w:rPr>
            </w:pPr>
          </w:p>
        </w:tc>
        <w:tc>
          <w:tcPr>
            <w:tcW w:w="0" w:type="auto"/>
            <w:vAlign w:val="center"/>
            <w:hideMark/>
          </w:tcPr>
          <w:p w:rsidR="00A44D72" w:rsidRPr="00A44D72" w:rsidRDefault="00A44D72" w:rsidP="00A44D72">
            <w:pPr>
              <w:spacing w:after="0" w:line="240" w:lineRule="auto"/>
              <w:rPr>
                <w:rFonts w:ascii="Times New Roman" w:hAnsi="Times New Roman" w:cs="Times New Roman"/>
                <w:sz w:val="20"/>
                <w:szCs w:val="20"/>
              </w:rPr>
            </w:pPr>
            <w:r w:rsidRPr="00A44D72">
              <w:rPr>
                <w:rFonts w:ascii="Times New Roman" w:hAnsi="Times New Roman" w:cs="Times New Roman"/>
                <w:sz w:val="20"/>
                <w:szCs w:val="20"/>
              </w:rPr>
              <w:t> </w:t>
            </w:r>
          </w:p>
        </w:tc>
      </w:tr>
      <w:tr w:rsidR="00A44D72" w:rsidRPr="00A44D72" w:rsidTr="00CF6101">
        <w:trPr>
          <w:trHeight w:val="255"/>
        </w:trPr>
        <w:tc>
          <w:tcPr>
            <w:tcW w:w="0" w:type="auto"/>
            <w:gridSpan w:val="6"/>
            <w:tcBorders>
              <w:left w:val="nil"/>
            </w:tcBorders>
            <w:hideMark/>
          </w:tcPr>
          <w:p w:rsidR="00A44D72" w:rsidRPr="00A44D72" w:rsidRDefault="00A44D72" w:rsidP="00A44D72">
            <w:pPr>
              <w:spacing w:after="0" w:line="240" w:lineRule="auto"/>
              <w:rPr>
                <w:rFonts w:ascii="Times New Roman" w:hAnsi="Times New Roman" w:cs="Times New Roman"/>
                <w:b/>
                <w:bCs/>
                <w:sz w:val="20"/>
                <w:szCs w:val="20"/>
              </w:rPr>
            </w:pPr>
            <w:r w:rsidRPr="00A44D72">
              <w:rPr>
                <w:rFonts w:ascii="Times New Roman" w:hAnsi="Times New Roman" w:cs="Times New Roman"/>
                <w:b/>
                <w:bCs/>
                <w:sz w:val="20"/>
                <w:szCs w:val="20"/>
              </w:rPr>
              <w:t>Итого:</w:t>
            </w:r>
          </w:p>
        </w:tc>
        <w:tc>
          <w:tcPr>
            <w:tcW w:w="0" w:type="auto"/>
            <w:hideMark/>
          </w:tcPr>
          <w:p w:rsidR="00A44D72" w:rsidRPr="00A44D72" w:rsidRDefault="00A44D72" w:rsidP="00A44D72">
            <w:pPr>
              <w:spacing w:after="0" w:line="240" w:lineRule="auto"/>
              <w:rPr>
                <w:rFonts w:ascii="Times New Roman" w:hAnsi="Times New Roman" w:cs="Times New Roman"/>
                <w:b/>
                <w:bCs/>
                <w:sz w:val="20"/>
                <w:szCs w:val="20"/>
              </w:rPr>
            </w:pPr>
            <w:r w:rsidRPr="00A44D72">
              <w:rPr>
                <w:rFonts w:ascii="Times New Roman" w:hAnsi="Times New Roman" w:cs="Times New Roman"/>
                <w:b/>
                <w:bCs/>
                <w:sz w:val="20"/>
                <w:szCs w:val="20"/>
              </w:rPr>
              <w:t>265 221,00</w:t>
            </w:r>
          </w:p>
        </w:tc>
        <w:tc>
          <w:tcPr>
            <w:tcW w:w="0" w:type="auto"/>
            <w:vAlign w:val="center"/>
            <w:hideMark/>
          </w:tcPr>
          <w:p w:rsidR="00A44D72" w:rsidRPr="00A44D72" w:rsidRDefault="00A44D72" w:rsidP="00A44D72">
            <w:pPr>
              <w:spacing w:after="0" w:line="240" w:lineRule="auto"/>
              <w:rPr>
                <w:rFonts w:ascii="Times New Roman" w:hAnsi="Times New Roman" w:cs="Times New Roman"/>
                <w:sz w:val="20"/>
                <w:szCs w:val="20"/>
              </w:rPr>
            </w:pPr>
          </w:p>
        </w:tc>
      </w:tr>
      <w:tr w:rsidR="00A44D72" w:rsidRPr="00A44D72" w:rsidTr="00CF6101">
        <w:trPr>
          <w:trHeight w:val="255"/>
        </w:trPr>
        <w:tc>
          <w:tcPr>
            <w:tcW w:w="0" w:type="auto"/>
            <w:gridSpan w:val="6"/>
            <w:tcBorders>
              <w:left w:val="nil"/>
            </w:tcBorders>
            <w:hideMark/>
          </w:tcPr>
          <w:p w:rsidR="00A44D72" w:rsidRPr="00A44D72" w:rsidRDefault="00A44D72" w:rsidP="00A44D72">
            <w:pPr>
              <w:spacing w:after="0" w:line="240" w:lineRule="auto"/>
              <w:rPr>
                <w:rFonts w:ascii="Times New Roman" w:hAnsi="Times New Roman" w:cs="Times New Roman"/>
                <w:b/>
                <w:bCs/>
                <w:sz w:val="20"/>
                <w:szCs w:val="20"/>
              </w:rPr>
            </w:pPr>
            <w:r w:rsidRPr="00A44D72">
              <w:rPr>
                <w:rFonts w:ascii="Times New Roman" w:hAnsi="Times New Roman" w:cs="Times New Roman"/>
                <w:b/>
                <w:bCs/>
                <w:sz w:val="20"/>
                <w:szCs w:val="20"/>
              </w:rPr>
              <w:t>В том числе НДС:</w:t>
            </w:r>
          </w:p>
        </w:tc>
        <w:tc>
          <w:tcPr>
            <w:tcW w:w="0" w:type="auto"/>
            <w:hideMark/>
          </w:tcPr>
          <w:p w:rsidR="00A44D72" w:rsidRPr="00A44D72" w:rsidRDefault="00A44D72" w:rsidP="00A44D72">
            <w:pPr>
              <w:spacing w:after="0" w:line="240" w:lineRule="auto"/>
              <w:rPr>
                <w:rFonts w:ascii="Times New Roman" w:hAnsi="Times New Roman" w:cs="Times New Roman"/>
                <w:b/>
                <w:bCs/>
                <w:sz w:val="20"/>
                <w:szCs w:val="20"/>
              </w:rPr>
            </w:pPr>
            <w:r w:rsidRPr="00A44D72">
              <w:rPr>
                <w:rFonts w:ascii="Times New Roman" w:hAnsi="Times New Roman" w:cs="Times New Roman"/>
                <w:b/>
                <w:bCs/>
                <w:sz w:val="20"/>
                <w:szCs w:val="20"/>
              </w:rPr>
              <w:t>40 457,43</w:t>
            </w:r>
          </w:p>
        </w:tc>
        <w:tc>
          <w:tcPr>
            <w:tcW w:w="0" w:type="auto"/>
            <w:vAlign w:val="center"/>
            <w:hideMark/>
          </w:tcPr>
          <w:p w:rsidR="00A44D72" w:rsidRPr="00A44D72" w:rsidRDefault="00A44D72" w:rsidP="00A44D72">
            <w:pPr>
              <w:spacing w:after="0" w:line="240" w:lineRule="auto"/>
              <w:rPr>
                <w:rFonts w:ascii="Times New Roman" w:hAnsi="Times New Roman" w:cs="Times New Roman"/>
                <w:sz w:val="20"/>
                <w:szCs w:val="20"/>
              </w:rPr>
            </w:pPr>
          </w:p>
        </w:tc>
      </w:tr>
    </w:tbl>
    <w:p w:rsidR="00A44D72" w:rsidRPr="00A44D72" w:rsidRDefault="00A44D72" w:rsidP="00A44D72">
      <w:pPr>
        <w:spacing w:after="0" w:line="240" w:lineRule="auto"/>
        <w:rPr>
          <w:rFonts w:ascii="Times New Roman" w:hAnsi="Times New Roman" w:cs="Times New Roman"/>
          <w:sz w:val="20"/>
          <w:szCs w:val="20"/>
        </w:rPr>
      </w:pPr>
    </w:p>
    <w:tbl>
      <w:tblPr>
        <w:tblW w:w="0" w:type="auto"/>
        <w:tblCellMar>
          <w:left w:w="30" w:type="dxa"/>
          <w:right w:w="0" w:type="dxa"/>
        </w:tblCellMar>
        <w:tblLook w:val="04A0" w:firstRow="1" w:lastRow="0" w:firstColumn="1" w:lastColumn="0" w:noHBand="0" w:noVBand="1"/>
      </w:tblPr>
      <w:tblGrid>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6"/>
      </w:tblGrid>
      <w:tr w:rsidR="00A44D72" w:rsidRPr="00A44D72" w:rsidTr="00CF6101">
        <w:trPr>
          <w:gridAfter w:val="1"/>
          <w:hidden/>
        </w:trPr>
        <w:tc>
          <w:tcPr>
            <w:tcW w:w="312" w:type="dxa"/>
            <w:vAlign w:val="center"/>
            <w:hideMark/>
          </w:tcPr>
          <w:p w:rsidR="00A44D72" w:rsidRPr="00A44D72" w:rsidRDefault="00A44D72" w:rsidP="00A44D72">
            <w:pPr>
              <w:spacing w:after="0" w:line="240" w:lineRule="auto"/>
              <w:rPr>
                <w:rFonts w:ascii="Times New Roman" w:hAnsi="Times New Roman" w:cs="Times New Roman"/>
                <w:vanish/>
                <w:sz w:val="20"/>
                <w:szCs w:val="20"/>
              </w:rPr>
            </w:pPr>
          </w:p>
        </w:tc>
        <w:tc>
          <w:tcPr>
            <w:tcW w:w="312" w:type="dxa"/>
            <w:vAlign w:val="center"/>
            <w:hideMark/>
          </w:tcPr>
          <w:p w:rsidR="00A44D72" w:rsidRPr="00A44D72" w:rsidRDefault="00A44D72" w:rsidP="00A44D72">
            <w:pPr>
              <w:spacing w:after="0" w:line="240" w:lineRule="auto"/>
              <w:rPr>
                <w:rFonts w:ascii="Times New Roman" w:hAnsi="Times New Roman" w:cs="Times New Roman"/>
                <w:vanish/>
                <w:sz w:val="20"/>
                <w:szCs w:val="20"/>
              </w:rPr>
            </w:pPr>
          </w:p>
        </w:tc>
        <w:tc>
          <w:tcPr>
            <w:tcW w:w="312" w:type="dxa"/>
            <w:vAlign w:val="center"/>
            <w:hideMark/>
          </w:tcPr>
          <w:p w:rsidR="00A44D72" w:rsidRPr="00A44D72" w:rsidRDefault="00A44D72" w:rsidP="00A44D72">
            <w:pPr>
              <w:spacing w:after="0" w:line="240" w:lineRule="auto"/>
              <w:rPr>
                <w:rFonts w:ascii="Times New Roman" w:hAnsi="Times New Roman" w:cs="Times New Roman"/>
                <w:vanish/>
                <w:sz w:val="20"/>
                <w:szCs w:val="20"/>
              </w:rPr>
            </w:pPr>
          </w:p>
        </w:tc>
        <w:tc>
          <w:tcPr>
            <w:tcW w:w="312" w:type="dxa"/>
            <w:vAlign w:val="center"/>
            <w:hideMark/>
          </w:tcPr>
          <w:p w:rsidR="00A44D72" w:rsidRPr="00A44D72" w:rsidRDefault="00A44D72" w:rsidP="00A44D72">
            <w:pPr>
              <w:spacing w:after="0" w:line="240" w:lineRule="auto"/>
              <w:rPr>
                <w:rFonts w:ascii="Times New Roman" w:hAnsi="Times New Roman" w:cs="Times New Roman"/>
                <w:vanish/>
                <w:sz w:val="20"/>
                <w:szCs w:val="20"/>
              </w:rPr>
            </w:pPr>
          </w:p>
        </w:tc>
        <w:tc>
          <w:tcPr>
            <w:tcW w:w="312" w:type="dxa"/>
            <w:vAlign w:val="center"/>
            <w:hideMark/>
          </w:tcPr>
          <w:p w:rsidR="00A44D72" w:rsidRPr="00A44D72" w:rsidRDefault="00A44D72" w:rsidP="00A44D72">
            <w:pPr>
              <w:spacing w:after="0" w:line="240" w:lineRule="auto"/>
              <w:rPr>
                <w:rFonts w:ascii="Times New Roman" w:hAnsi="Times New Roman" w:cs="Times New Roman"/>
                <w:vanish/>
                <w:sz w:val="20"/>
                <w:szCs w:val="20"/>
              </w:rPr>
            </w:pPr>
          </w:p>
        </w:tc>
        <w:tc>
          <w:tcPr>
            <w:tcW w:w="312" w:type="dxa"/>
            <w:vAlign w:val="center"/>
            <w:hideMark/>
          </w:tcPr>
          <w:p w:rsidR="00A44D72" w:rsidRPr="00A44D72" w:rsidRDefault="00A44D72" w:rsidP="00A44D72">
            <w:pPr>
              <w:spacing w:after="0" w:line="240" w:lineRule="auto"/>
              <w:rPr>
                <w:rFonts w:ascii="Times New Roman" w:hAnsi="Times New Roman" w:cs="Times New Roman"/>
                <w:vanish/>
                <w:sz w:val="20"/>
                <w:szCs w:val="20"/>
              </w:rPr>
            </w:pPr>
          </w:p>
        </w:tc>
        <w:tc>
          <w:tcPr>
            <w:tcW w:w="312" w:type="dxa"/>
            <w:vAlign w:val="center"/>
            <w:hideMark/>
          </w:tcPr>
          <w:p w:rsidR="00A44D72" w:rsidRPr="00A44D72" w:rsidRDefault="00A44D72" w:rsidP="00A44D72">
            <w:pPr>
              <w:spacing w:after="0" w:line="240" w:lineRule="auto"/>
              <w:rPr>
                <w:rFonts w:ascii="Times New Roman" w:hAnsi="Times New Roman" w:cs="Times New Roman"/>
                <w:vanish/>
                <w:sz w:val="20"/>
                <w:szCs w:val="20"/>
              </w:rPr>
            </w:pPr>
          </w:p>
        </w:tc>
        <w:tc>
          <w:tcPr>
            <w:tcW w:w="312" w:type="dxa"/>
            <w:vAlign w:val="center"/>
            <w:hideMark/>
          </w:tcPr>
          <w:p w:rsidR="00A44D72" w:rsidRPr="00A44D72" w:rsidRDefault="00A44D72" w:rsidP="00A44D72">
            <w:pPr>
              <w:spacing w:after="0" w:line="240" w:lineRule="auto"/>
              <w:rPr>
                <w:rFonts w:ascii="Times New Roman" w:hAnsi="Times New Roman" w:cs="Times New Roman"/>
                <w:vanish/>
                <w:sz w:val="20"/>
                <w:szCs w:val="20"/>
              </w:rPr>
            </w:pPr>
          </w:p>
        </w:tc>
        <w:tc>
          <w:tcPr>
            <w:tcW w:w="312" w:type="dxa"/>
            <w:vAlign w:val="center"/>
            <w:hideMark/>
          </w:tcPr>
          <w:p w:rsidR="00A44D72" w:rsidRPr="00A44D72" w:rsidRDefault="00A44D72" w:rsidP="00A44D72">
            <w:pPr>
              <w:spacing w:after="0" w:line="240" w:lineRule="auto"/>
              <w:rPr>
                <w:rFonts w:ascii="Times New Roman" w:hAnsi="Times New Roman" w:cs="Times New Roman"/>
                <w:vanish/>
                <w:sz w:val="20"/>
                <w:szCs w:val="20"/>
              </w:rPr>
            </w:pPr>
          </w:p>
        </w:tc>
        <w:tc>
          <w:tcPr>
            <w:tcW w:w="312" w:type="dxa"/>
            <w:vAlign w:val="center"/>
            <w:hideMark/>
          </w:tcPr>
          <w:p w:rsidR="00A44D72" w:rsidRPr="00A44D72" w:rsidRDefault="00A44D72" w:rsidP="00A44D72">
            <w:pPr>
              <w:spacing w:after="0" w:line="240" w:lineRule="auto"/>
              <w:rPr>
                <w:rFonts w:ascii="Times New Roman" w:hAnsi="Times New Roman" w:cs="Times New Roman"/>
                <w:vanish/>
                <w:sz w:val="20"/>
                <w:szCs w:val="20"/>
              </w:rPr>
            </w:pPr>
          </w:p>
        </w:tc>
        <w:tc>
          <w:tcPr>
            <w:tcW w:w="312" w:type="dxa"/>
            <w:vAlign w:val="center"/>
            <w:hideMark/>
          </w:tcPr>
          <w:p w:rsidR="00A44D72" w:rsidRPr="00A44D72" w:rsidRDefault="00A44D72" w:rsidP="00A44D72">
            <w:pPr>
              <w:spacing w:after="0" w:line="240" w:lineRule="auto"/>
              <w:rPr>
                <w:rFonts w:ascii="Times New Roman" w:hAnsi="Times New Roman" w:cs="Times New Roman"/>
                <w:vanish/>
                <w:sz w:val="20"/>
                <w:szCs w:val="20"/>
              </w:rPr>
            </w:pPr>
          </w:p>
        </w:tc>
        <w:tc>
          <w:tcPr>
            <w:tcW w:w="312" w:type="dxa"/>
            <w:vAlign w:val="center"/>
            <w:hideMark/>
          </w:tcPr>
          <w:p w:rsidR="00A44D72" w:rsidRPr="00A44D72" w:rsidRDefault="00A44D72" w:rsidP="00A44D72">
            <w:pPr>
              <w:spacing w:after="0" w:line="240" w:lineRule="auto"/>
              <w:rPr>
                <w:rFonts w:ascii="Times New Roman" w:hAnsi="Times New Roman" w:cs="Times New Roman"/>
                <w:vanish/>
                <w:sz w:val="20"/>
                <w:szCs w:val="20"/>
              </w:rPr>
            </w:pPr>
          </w:p>
        </w:tc>
        <w:tc>
          <w:tcPr>
            <w:tcW w:w="312" w:type="dxa"/>
            <w:vAlign w:val="center"/>
            <w:hideMark/>
          </w:tcPr>
          <w:p w:rsidR="00A44D72" w:rsidRPr="00A44D72" w:rsidRDefault="00A44D72" w:rsidP="00A44D72">
            <w:pPr>
              <w:spacing w:after="0" w:line="240" w:lineRule="auto"/>
              <w:rPr>
                <w:rFonts w:ascii="Times New Roman" w:hAnsi="Times New Roman" w:cs="Times New Roman"/>
                <w:vanish/>
                <w:sz w:val="20"/>
                <w:szCs w:val="20"/>
              </w:rPr>
            </w:pPr>
          </w:p>
        </w:tc>
        <w:tc>
          <w:tcPr>
            <w:tcW w:w="312" w:type="dxa"/>
            <w:vAlign w:val="center"/>
            <w:hideMark/>
          </w:tcPr>
          <w:p w:rsidR="00A44D72" w:rsidRPr="00A44D72" w:rsidRDefault="00A44D72" w:rsidP="00A44D72">
            <w:pPr>
              <w:spacing w:after="0" w:line="240" w:lineRule="auto"/>
              <w:rPr>
                <w:rFonts w:ascii="Times New Roman" w:hAnsi="Times New Roman" w:cs="Times New Roman"/>
                <w:vanish/>
                <w:sz w:val="20"/>
                <w:szCs w:val="20"/>
              </w:rPr>
            </w:pPr>
          </w:p>
        </w:tc>
        <w:tc>
          <w:tcPr>
            <w:tcW w:w="312" w:type="dxa"/>
            <w:vAlign w:val="center"/>
            <w:hideMark/>
          </w:tcPr>
          <w:p w:rsidR="00A44D72" w:rsidRPr="00A44D72" w:rsidRDefault="00A44D72" w:rsidP="00A44D72">
            <w:pPr>
              <w:spacing w:after="0" w:line="240" w:lineRule="auto"/>
              <w:rPr>
                <w:rFonts w:ascii="Times New Roman" w:hAnsi="Times New Roman" w:cs="Times New Roman"/>
                <w:vanish/>
                <w:sz w:val="20"/>
                <w:szCs w:val="20"/>
              </w:rPr>
            </w:pPr>
          </w:p>
        </w:tc>
        <w:tc>
          <w:tcPr>
            <w:tcW w:w="312" w:type="dxa"/>
            <w:vAlign w:val="center"/>
            <w:hideMark/>
          </w:tcPr>
          <w:p w:rsidR="00A44D72" w:rsidRPr="00A44D72" w:rsidRDefault="00A44D72" w:rsidP="00A44D72">
            <w:pPr>
              <w:spacing w:after="0" w:line="240" w:lineRule="auto"/>
              <w:rPr>
                <w:rFonts w:ascii="Times New Roman" w:hAnsi="Times New Roman" w:cs="Times New Roman"/>
                <w:vanish/>
                <w:sz w:val="20"/>
                <w:szCs w:val="20"/>
              </w:rPr>
            </w:pPr>
          </w:p>
        </w:tc>
        <w:tc>
          <w:tcPr>
            <w:tcW w:w="312" w:type="dxa"/>
            <w:vAlign w:val="center"/>
            <w:hideMark/>
          </w:tcPr>
          <w:p w:rsidR="00A44D72" w:rsidRPr="00A44D72" w:rsidRDefault="00A44D72" w:rsidP="00A44D72">
            <w:pPr>
              <w:spacing w:after="0" w:line="240" w:lineRule="auto"/>
              <w:rPr>
                <w:rFonts w:ascii="Times New Roman" w:hAnsi="Times New Roman" w:cs="Times New Roman"/>
                <w:vanish/>
                <w:sz w:val="20"/>
                <w:szCs w:val="20"/>
              </w:rPr>
            </w:pPr>
          </w:p>
        </w:tc>
        <w:tc>
          <w:tcPr>
            <w:tcW w:w="312" w:type="dxa"/>
            <w:vAlign w:val="center"/>
            <w:hideMark/>
          </w:tcPr>
          <w:p w:rsidR="00A44D72" w:rsidRPr="00A44D72" w:rsidRDefault="00A44D72" w:rsidP="00A44D72">
            <w:pPr>
              <w:spacing w:after="0" w:line="240" w:lineRule="auto"/>
              <w:rPr>
                <w:rFonts w:ascii="Times New Roman" w:hAnsi="Times New Roman" w:cs="Times New Roman"/>
                <w:vanish/>
                <w:sz w:val="20"/>
                <w:szCs w:val="20"/>
              </w:rPr>
            </w:pPr>
          </w:p>
        </w:tc>
        <w:tc>
          <w:tcPr>
            <w:tcW w:w="312" w:type="dxa"/>
            <w:vAlign w:val="center"/>
            <w:hideMark/>
          </w:tcPr>
          <w:p w:rsidR="00A44D72" w:rsidRPr="00A44D72" w:rsidRDefault="00A44D72" w:rsidP="00A44D72">
            <w:pPr>
              <w:spacing w:after="0" w:line="240" w:lineRule="auto"/>
              <w:rPr>
                <w:rFonts w:ascii="Times New Roman" w:hAnsi="Times New Roman" w:cs="Times New Roman"/>
                <w:vanish/>
                <w:sz w:val="20"/>
                <w:szCs w:val="20"/>
              </w:rPr>
            </w:pPr>
          </w:p>
        </w:tc>
        <w:tc>
          <w:tcPr>
            <w:tcW w:w="312" w:type="dxa"/>
            <w:vAlign w:val="center"/>
            <w:hideMark/>
          </w:tcPr>
          <w:p w:rsidR="00A44D72" w:rsidRPr="00A44D72" w:rsidRDefault="00A44D72" w:rsidP="00A44D72">
            <w:pPr>
              <w:spacing w:after="0" w:line="240" w:lineRule="auto"/>
              <w:rPr>
                <w:rFonts w:ascii="Times New Roman" w:hAnsi="Times New Roman" w:cs="Times New Roman"/>
                <w:vanish/>
                <w:sz w:val="20"/>
                <w:szCs w:val="20"/>
              </w:rPr>
            </w:pPr>
          </w:p>
        </w:tc>
        <w:tc>
          <w:tcPr>
            <w:tcW w:w="312" w:type="dxa"/>
            <w:vAlign w:val="center"/>
            <w:hideMark/>
          </w:tcPr>
          <w:p w:rsidR="00A44D72" w:rsidRPr="00A44D72" w:rsidRDefault="00A44D72" w:rsidP="00A44D72">
            <w:pPr>
              <w:spacing w:after="0" w:line="240" w:lineRule="auto"/>
              <w:rPr>
                <w:rFonts w:ascii="Times New Roman" w:hAnsi="Times New Roman" w:cs="Times New Roman"/>
                <w:vanish/>
                <w:sz w:val="20"/>
                <w:szCs w:val="20"/>
              </w:rPr>
            </w:pPr>
          </w:p>
        </w:tc>
        <w:tc>
          <w:tcPr>
            <w:tcW w:w="312" w:type="dxa"/>
            <w:vAlign w:val="center"/>
            <w:hideMark/>
          </w:tcPr>
          <w:p w:rsidR="00A44D72" w:rsidRPr="00A44D72" w:rsidRDefault="00A44D72" w:rsidP="00A44D72">
            <w:pPr>
              <w:spacing w:after="0" w:line="240" w:lineRule="auto"/>
              <w:rPr>
                <w:rFonts w:ascii="Times New Roman" w:hAnsi="Times New Roman" w:cs="Times New Roman"/>
                <w:vanish/>
                <w:sz w:val="20"/>
                <w:szCs w:val="20"/>
              </w:rPr>
            </w:pPr>
          </w:p>
        </w:tc>
        <w:tc>
          <w:tcPr>
            <w:tcW w:w="312" w:type="dxa"/>
            <w:vAlign w:val="center"/>
            <w:hideMark/>
          </w:tcPr>
          <w:p w:rsidR="00A44D72" w:rsidRPr="00A44D72" w:rsidRDefault="00A44D72" w:rsidP="00A44D72">
            <w:pPr>
              <w:spacing w:after="0" w:line="240" w:lineRule="auto"/>
              <w:rPr>
                <w:rFonts w:ascii="Times New Roman" w:hAnsi="Times New Roman" w:cs="Times New Roman"/>
                <w:vanish/>
                <w:sz w:val="20"/>
                <w:szCs w:val="20"/>
              </w:rPr>
            </w:pPr>
          </w:p>
        </w:tc>
        <w:tc>
          <w:tcPr>
            <w:tcW w:w="312" w:type="dxa"/>
            <w:vAlign w:val="center"/>
            <w:hideMark/>
          </w:tcPr>
          <w:p w:rsidR="00A44D72" w:rsidRPr="00A44D72" w:rsidRDefault="00A44D72" w:rsidP="00A44D72">
            <w:pPr>
              <w:spacing w:after="0" w:line="240" w:lineRule="auto"/>
              <w:rPr>
                <w:rFonts w:ascii="Times New Roman" w:hAnsi="Times New Roman" w:cs="Times New Roman"/>
                <w:vanish/>
                <w:sz w:val="20"/>
                <w:szCs w:val="20"/>
              </w:rPr>
            </w:pPr>
          </w:p>
        </w:tc>
        <w:tc>
          <w:tcPr>
            <w:tcW w:w="312" w:type="dxa"/>
            <w:vAlign w:val="center"/>
            <w:hideMark/>
          </w:tcPr>
          <w:p w:rsidR="00A44D72" w:rsidRPr="00A44D72" w:rsidRDefault="00A44D72" w:rsidP="00A44D72">
            <w:pPr>
              <w:spacing w:after="0" w:line="240" w:lineRule="auto"/>
              <w:rPr>
                <w:rFonts w:ascii="Times New Roman" w:hAnsi="Times New Roman" w:cs="Times New Roman"/>
                <w:vanish/>
                <w:sz w:val="20"/>
                <w:szCs w:val="20"/>
              </w:rPr>
            </w:pPr>
          </w:p>
        </w:tc>
        <w:tc>
          <w:tcPr>
            <w:tcW w:w="312" w:type="dxa"/>
            <w:vAlign w:val="center"/>
            <w:hideMark/>
          </w:tcPr>
          <w:p w:rsidR="00A44D72" w:rsidRPr="00A44D72" w:rsidRDefault="00A44D72" w:rsidP="00A44D72">
            <w:pPr>
              <w:spacing w:after="0" w:line="240" w:lineRule="auto"/>
              <w:rPr>
                <w:rFonts w:ascii="Times New Roman" w:hAnsi="Times New Roman" w:cs="Times New Roman"/>
                <w:vanish/>
                <w:sz w:val="20"/>
                <w:szCs w:val="20"/>
              </w:rPr>
            </w:pPr>
          </w:p>
        </w:tc>
        <w:tc>
          <w:tcPr>
            <w:tcW w:w="312" w:type="dxa"/>
            <w:vAlign w:val="center"/>
            <w:hideMark/>
          </w:tcPr>
          <w:p w:rsidR="00A44D72" w:rsidRPr="00A44D72" w:rsidRDefault="00A44D72" w:rsidP="00A44D72">
            <w:pPr>
              <w:spacing w:after="0" w:line="240" w:lineRule="auto"/>
              <w:rPr>
                <w:rFonts w:ascii="Times New Roman" w:hAnsi="Times New Roman" w:cs="Times New Roman"/>
                <w:vanish/>
                <w:sz w:val="20"/>
                <w:szCs w:val="20"/>
              </w:rPr>
            </w:pPr>
          </w:p>
        </w:tc>
        <w:tc>
          <w:tcPr>
            <w:tcW w:w="312" w:type="dxa"/>
            <w:vAlign w:val="center"/>
            <w:hideMark/>
          </w:tcPr>
          <w:p w:rsidR="00A44D72" w:rsidRPr="00A44D72" w:rsidRDefault="00A44D72" w:rsidP="00A44D72">
            <w:pPr>
              <w:spacing w:after="0" w:line="240" w:lineRule="auto"/>
              <w:rPr>
                <w:rFonts w:ascii="Times New Roman" w:hAnsi="Times New Roman" w:cs="Times New Roman"/>
                <w:vanish/>
                <w:sz w:val="20"/>
                <w:szCs w:val="20"/>
              </w:rPr>
            </w:pPr>
          </w:p>
        </w:tc>
        <w:tc>
          <w:tcPr>
            <w:tcW w:w="312" w:type="dxa"/>
            <w:vAlign w:val="center"/>
            <w:hideMark/>
          </w:tcPr>
          <w:p w:rsidR="00A44D72" w:rsidRPr="00A44D72" w:rsidRDefault="00A44D72" w:rsidP="00A44D72">
            <w:pPr>
              <w:spacing w:after="0" w:line="240" w:lineRule="auto"/>
              <w:rPr>
                <w:rFonts w:ascii="Times New Roman" w:hAnsi="Times New Roman" w:cs="Times New Roman"/>
                <w:vanish/>
                <w:sz w:val="20"/>
                <w:szCs w:val="20"/>
              </w:rPr>
            </w:pPr>
          </w:p>
        </w:tc>
        <w:tc>
          <w:tcPr>
            <w:tcW w:w="312" w:type="dxa"/>
            <w:vAlign w:val="center"/>
            <w:hideMark/>
          </w:tcPr>
          <w:p w:rsidR="00A44D72" w:rsidRPr="00A44D72" w:rsidRDefault="00A44D72" w:rsidP="00A44D72">
            <w:pPr>
              <w:spacing w:after="0" w:line="240" w:lineRule="auto"/>
              <w:rPr>
                <w:rFonts w:ascii="Times New Roman" w:hAnsi="Times New Roman" w:cs="Times New Roman"/>
                <w:vanish/>
                <w:sz w:val="20"/>
                <w:szCs w:val="20"/>
              </w:rPr>
            </w:pPr>
          </w:p>
        </w:tc>
        <w:tc>
          <w:tcPr>
            <w:tcW w:w="312" w:type="dxa"/>
            <w:vAlign w:val="center"/>
            <w:hideMark/>
          </w:tcPr>
          <w:p w:rsidR="00A44D72" w:rsidRPr="00A44D72" w:rsidRDefault="00A44D72" w:rsidP="00A44D72">
            <w:pPr>
              <w:spacing w:after="0" w:line="240" w:lineRule="auto"/>
              <w:rPr>
                <w:rFonts w:ascii="Times New Roman" w:hAnsi="Times New Roman" w:cs="Times New Roman"/>
                <w:vanish/>
                <w:sz w:val="20"/>
                <w:szCs w:val="20"/>
              </w:rPr>
            </w:pPr>
          </w:p>
        </w:tc>
      </w:tr>
      <w:tr w:rsidR="00A44D72" w:rsidRPr="00A44D72" w:rsidTr="00CF6101">
        <w:trPr>
          <w:trHeight w:val="255"/>
        </w:trPr>
        <w:tc>
          <w:tcPr>
            <w:tcW w:w="0" w:type="auto"/>
            <w:gridSpan w:val="31"/>
            <w:tcBorders>
              <w:top w:val="nil"/>
              <w:left w:val="nil"/>
            </w:tcBorders>
            <w:hideMark/>
          </w:tcPr>
          <w:p w:rsidR="00A44D72" w:rsidRPr="00A44D72" w:rsidRDefault="00A44D72" w:rsidP="00A44D72">
            <w:pPr>
              <w:spacing w:after="0" w:line="240" w:lineRule="auto"/>
              <w:rPr>
                <w:rFonts w:ascii="Times New Roman" w:hAnsi="Times New Roman" w:cs="Times New Roman"/>
                <w:b/>
                <w:bCs/>
                <w:sz w:val="20"/>
                <w:szCs w:val="20"/>
              </w:rPr>
            </w:pPr>
            <w:r w:rsidRPr="00A44D72">
              <w:rPr>
                <w:rFonts w:ascii="Times New Roman" w:hAnsi="Times New Roman" w:cs="Times New Roman"/>
                <w:b/>
                <w:bCs/>
                <w:sz w:val="20"/>
                <w:szCs w:val="20"/>
              </w:rPr>
              <w:t>Двести шестьдесят пять тысяч двести двадцать один рубль 00 копеек</w:t>
            </w:r>
          </w:p>
        </w:tc>
        <w:tc>
          <w:tcPr>
            <w:tcW w:w="0" w:type="auto"/>
            <w:vAlign w:val="center"/>
            <w:hideMark/>
          </w:tcPr>
          <w:p w:rsidR="00A44D72" w:rsidRPr="00A44D72" w:rsidRDefault="00A44D72" w:rsidP="00A44D72">
            <w:pPr>
              <w:spacing w:after="0" w:line="240" w:lineRule="auto"/>
              <w:rPr>
                <w:rFonts w:ascii="Times New Roman" w:hAnsi="Times New Roman" w:cs="Times New Roman"/>
                <w:sz w:val="20"/>
                <w:szCs w:val="20"/>
              </w:rPr>
            </w:pPr>
          </w:p>
        </w:tc>
      </w:tr>
    </w:tbl>
    <w:p w:rsidR="00A44D72" w:rsidRPr="00A44D72" w:rsidRDefault="00A44D72" w:rsidP="00A44D72">
      <w:pPr>
        <w:spacing w:after="0" w:line="240" w:lineRule="auto"/>
        <w:rPr>
          <w:rFonts w:ascii="Times New Roman" w:hAnsi="Times New Roman" w:cs="Times New Roman"/>
          <w:sz w:val="20"/>
          <w:szCs w:val="20"/>
        </w:rPr>
      </w:pPr>
    </w:p>
    <w:p w:rsidR="00A44D72" w:rsidRPr="00A44D72" w:rsidRDefault="00A44D72" w:rsidP="00A44D72">
      <w:pPr>
        <w:spacing w:after="0" w:line="240" w:lineRule="auto"/>
        <w:rPr>
          <w:rFonts w:ascii="Times New Roman" w:hAnsi="Times New Roman" w:cs="Times New Roman"/>
          <w:sz w:val="20"/>
          <w:szCs w:val="20"/>
        </w:rPr>
      </w:pPr>
    </w:p>
    <w:p w:rsidR="00A44D72" w:rsidRPr="00A44D72" w:rsidRDefault="00A44D72" w:rsidP="00A44D72">
      <w:pPr>
        <w:spacing w:after="0" w:line="240" w:lineRule="auto"/>
        <w:rPr>
          <w:rFonts w:ascii="Times New Roman" w:hAnsi="Times New Roman" w:cs="Times New Roman"/>
          <w:sz w:val="20"/>
          <w:szCs w:val="20"/>
        </w:rPr>
      </w:pPr>
      <w:r w:rsidRPr="00A44D72">
        <w:rPr>
          <w:rFonts w:ascii="Times New Roman" w:hAnsi="Times New Roman" w:cs="Times New Roman"/>
          <w:sz w:val="20"/>
          <w:szCs w:val="20"/>
        </w:rPr>
        <w:t xml:space="preserve">Проректор СГУПС                                                  </w:t>
      </w:r>
      <w:r>
        <w:rPr>
          <w:rFonts w:ascii="Times New Roman" w:hAnsi="Times New Roman" w:cs="Times New Roman"/>
          <w:sz w:val="20"/>
          <w:szCs w:val="20"/>
        </w:rPr>
        <w:t xml:space="preserve">                                              </w:t>
      </w:r>
      <w:r w:rsidRPr="00A44D72">
        <w:rPr>
          <w:rFonts w:ascii="Times New Roman" w:hAnsi="Times New Roman" w:cs="Times New Roman"/>
          <w:sz w:val="20"/>
          <w:szCs w:val="20"/>
        </w:rPr>
        <w:t xml:space="preserve">     Директор ООО  «ГОТТИ»</w:t>
      </w:r>
    </w:p>
    <w:p w:rsidR="00A44D72" w:rsidRDefault="00A44D72" w:rsidP="00A44D72">
      <w:pPr>
        <w:spacing w:after="0" w:line="240" w:lineRule="auto"/>
        <w:rPr>
          <w:rFonts w:ascii="Times New Roman" w:hAnsi="Times New Roman" w:cs="Times New Roman"/>
          <w:sz w:val="20"/>
          <w:szCs w:val="20"/>
        </w:rPr>
      </w:pPr>
    </w:p>
    <w:p w:rsidR="00A44D72" w:rsidRDefault="00A44D72" w:rsidP="00A44D72">
      <w:pPr>
        <w:spacing w:after="0" w:line="240" w:lineRule="auto"/>
        <w:rPr>
          <w:rFonts w:ascii="Times New Roman" w:hAnsi="Times New Roman" w:cs="Times New Roman"/>
          <w:sz w:val="20"/>
          <w:szCs w:val="20"/>
        </w:rPr>
      </w:pPr>
      <w:r w:rsidRPr="00A44D72">
        <w:rPr>
          <w:rFonts w:ascii="Times New Roman" w:hAnsi="Times New Roman" w:cs="Times New Roman"/>
          <w:sz w:val="20"/>
          <w:szCs w:val="20"/>
        </w:rPr>
        <w:t xml:space="preserve"> ________________  </w:t>
      </w:r>
      <w:proofErr w:type="spellStart"/>
      <w:r w:rsidRPr="00A44D72">
        <w:rPr>
          <w:rFonts w:ascii="Times New Roman" w:hAnsi="Times New Roman" w:cs="Times New Roman"/>
          <w:sz w:val="20"/>
          <w:szCs w:val="20"/>
        </w:rPr>
        <w:t>О.Ю.Васильев</w:t>
      </w:r>
      <w:proofErr w:type="spellEnd"/>
      <w:r w:rsidRPr="00A44D7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44D72">
        <w:rPr>
          <w:rFonts w:ascii="Times New Roman" w:hAnsi="Times New Roman" w:cs="Times New Roman"/>
          <w:sz w:val="20"/>
          <w:szCs w:val="20"/>
        </w:rPr>
        <w:t xml:space="preserve">     _________________ Е.А. Сердюк</w:t>
      </w:r>
    </w:p>
    <w:p w:rsidR="00A44D72" w:rsidRPr="00A44D72" w:rsidRDefault="00A44D72" w:rsidP="00A44D72">
      <w:pPr>
        <w:spacing w:after="0" w:line="240" w:lineRule="auto"/>
        <w:rPr>
          <w:rFonts w:ascii="Times New Roman" w:hAnsi="Times New Roman" w:cs="Times New Roman"/>
          <w:sz w:val="20"/>
          <w:szCs w:val="20"/>
        </w:rPr>
      </w:pPr>
      <w:r>
        <w:rPr>
          <w:rFonts w:ascii="Times New Roman" w:hAnsi="Times New Roman" w:cs="Times New Roman"/>
          <w:sz w:val="20"/>
          <w:szCs w:val="20"/>
        </w:rPr>
        <w:t>Электронная подпись                                                                                                Электронная подпись</w:t>
      </w:r>
    </w:p>
    <w:p w:rsidR="00A44D72" w:rsidRPr="00A44D72" w:rsidRDefault="00A44D72" w:rsidP="00A44D72">
      <w:pPr>
        <w:spacing w:after="0" w:line="240" w:lineRule="auto"/>
        <w:rPr>
          <w:rFonts w:ascii="Times New Roman" w:hAnsi="Times New Roman" w:cs="Times New Roman"/>
          <w:b/>
          <w:sz w:val="20"/>
          <w:szCs w:val="20"/>
        </w:rPr>
      </w:pPr>
    </w:p>
    <w:p w:rsidR="00A44D72" w:rsidRPr="00A44D72" w:rsidRDefault="00A44D72" w:rsidP="008B5D9E">
      <w:pPr>
        <w:spacing w:after="0" w:line="240" w:lineRule="auto"/>
        <w:rPr>
          <w:rFonts w:ascii="Times New Roman" w:hAnsi="Times New Roman" w:cs="Times New Roman"/>
          <w:sz w:val="20"/>
          <w:szCs w:val="20"/>
        </w:rPr>
      </w:pPr>
    </w:p>
    <w:sectPr w:rsidR="00A44D72" w:rsidRPr="00A44D72" w:rsidSect="00E8339C">
      <w:pgSz w:w="11906" w:h="16838"/>
      <w:pgMar w:top="1134"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DejaVu Sans">
    <w:charset w:val="CC"/>
    <w:family w:val="swiss"/>
    <w:pitch w:val="variable"/>
    <w:sig w:usb0="E7003EFF" w:usb1="D200FDFF" w:usb2="00042029" w:usb3="00000000" w:csb0="800001FF" w:csb1="00000000"/>
  </w:font>
  <w:font w:name="font185">
    <w:altName w:val="Times New Roman"/>
    <w:charset w:val="00"/>
    <w:family w:val="auto"/>
    <w:pitch w:val="variable"/>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39C"/>
    <w:rsid w:val="0000535E"/>
    <w:rsid w:val="000D57CC"/>
    <w:rsid w:val="000F3149"/>
    <w:rsid w:val="00106A12"/>
    <w:rsid w:val="001C63B9"/>
    <w:rsid w:val="00356675"/>
    <w:rsid w:val="003F057F"/>
    <w:rsid w:val="00407A60"/>
    <w:rsid w:val="00434979"/>
    <w:rsid w:val="00451511"/>
    <w:rsid w:val="004910B7"/>
    <w:rsid w:val="00562003"/>
    <w:rsid w:val="005639D6"/>
    <w:rsid w:val="00587E8F"/>
    <w:rsid w:val="005C01BA"/>
    <w:rsid w:val="005F316F"/>
    <w:rsid w:val="005F6512"/>
    <w:rsid w:val="0068775C"/>
    <w:rsid w:val="006F1D1D"/>
    <w:rsid w:val="00706DCD"/>
    <w:rsid w:val="0079405E"/>
    <w:rsid w:val="008108BB"/>
    <w:rsid w:val="00877BA4"/>
    <w:rsid w:val="008A639B"/>
    <w:rsid w:val="008B5D9E"/>
    <w:rsid w:val="008B6177"/>
    <w:rsid w:val="00A24DF7"/>
    <w:rsid w:val="00A44D72"/>
    <w:rsid w:val="00B62660"/>
    <w:rsid w:val="00B84DD8"/>
    <w:rsid w:val="00BC6DBE"/>
    <w:rsid w:val="00C000AB"/>
    <w:rsid w:val="00CC15E8"/>
    <w:rsid w:val="00D74D47"/>
    <w:rsid w:val="00E11863"/>
    <w:rsid w:val="00E8339C"/>
    <w:rsid w:val="00EC5117"/>
    <w:rsid w:val="00F06D23"/>
    <w:rsid w:val="00F62DE1"/>
    <w:rsid w:val="00F77B70"/>
    <w:rsid w:val="00F96374"/>
    <w:rsid w:val="00FF3B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96374"/>
    <w:rPr>
      <w:color w:val="0000FF" w:themeColor="hyperlink"/>
      <w:u w:val="single"/>
    </w:rPr>
  </w:style>
  <w:style w:type="paragraph" w:styleId="a4">
    <w:name w:val="Plain Text"/>
    <w:basedOn w:val="a"/>
    <w:link w:val="a5"/>
    <w:uiPriority w:val="99"/>
    <w:semiHidden/>
    <w:unhideWhenUsed/>
    <w:rsid w:val="0000535E"/>
    <w:pPr>
      <w:spacing w:after="0" w:line="240" w:lineRule="auto"/>
    </w:pPr>
    <w:rPr>
      <w:rFonts w:ascii="Consolas" w:hAnsi="Consolas" w:cs="Consolas"/>
      <w:sz w:val="21"/>
      <w:szCs w:val="21"/>
    </w:rPr>
  </w:style>
  <w:style w:type="character" w:customStyle="1" w:styleId="a5">
    <w:name w:val="Текст Знак"/>
    <w:basedOn w:val="a0"/>
    <w:link w:val="a4"/>
    <w:uiPriority w:val="99"/>
    <w:semiHidden/>
    <w:rsid w:val="0000535E"/>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96374"/>
    <w:rPr>
      <w:color w:val="0000FF" w:themeColor="hyperlink"/>
      <w:u w:val="single"/>
    </w:rPr>
  </w:style>
  <w:style w:type="paragraph" w:styleId="a4">
    <w:name w:val="Plain Text"/>
    <w:basedOn w:val="a"/>
    <w:link w:val="a5"/>
    <w:uiPriority w:val="99"/>
    <w:semiHidden/>
    <w:unhideWhenUsed/>
    <w:rsid w:val="0000535E"/>
    <w:pPr>
      <w:spacing w:after="0" w:line="240" w:lineRule="auto"/>
    </w:pPr>
    <w:rPr>
      <w:rFonts w:ascii="Consolas" w:hAnsi="Consolas" w:cs="Consolas"/>
      <w:sz w:val="21"/>
      <w:szCs w:val="21"/>
    </w:rPr>
  </w:style>
  <w:style w:type="character" w:customStyle="1" w:styleId="a5">
    <w:name w:val="Текст Знак"/>
    <w:basedOn w:val="a0"/>
    <w:link w:val="a4"/>
    <w:uiPriority w:val="99"/>
    <w:semiHidden/>
    <w:rsid w:val="0000535E"/>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10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4344</Words>
  <Characters>24762</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2018-09-20T08:26:00Z</dcterms:created>
  <dcterms:modified xsi:type="dcterms:W3CDTF">2018-10-02T08:25:00Z</dcterms:modified>
</cp:coreProperties>
</file>