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E7589">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181C3A" w:rsidP="00974186">
            <w:pPr>
              <w:jc w:val="both"/>
              <w:rPr>
                <w:rFonts w:ascii="Arial" w:hAnsi="Arial" w:cs="Arial"/>
                <w:sz w:val="18"/>
                <w:szCs w:val="18"/>
              </w:rPr>
            </w:pPr>
            <w:r>
              <w:rPr>
                <w:rFonts w:ascii="Arial" w:eastAsia="Calibri" w:hAnsi="Arial" w:cs="Arial"/>
                <w:sz w:val="18"/>
                <w:szCs w:val="18"/>
              </w:rPr>
              <w:t>У</w:t>
            </w:r>
            <w:r w:rsidRPr="00181C3A">
              <w:rPr>
                <w:rFonts w:ascii="Arial" w:eastAsia="Calibri" w:hAnsi="Arial" w:cs="Arial"/>
                <w:sz w:val="18"/>
                <w:szCs w:val="18"/>
              </w:rPr>
              <w:t>частие студентов во Всероссийской патриотической акции «Снежный десант - Новосибирск»</w:t>
            </w:r>
            <w:r>
              <w:rPr>
                <w:rFonts w:ascii="Arial" w:eastAsia="Calibri" w:hAnsi="Arial" w:cs="Arial"/>
                <w:sz w:val="18"/>
                <w:szCs w:val="18"/>
              </w:rPr>
              <w:t xml:space="preserve"> - 69 человек</w:t>
            </w:r>
            <w:r w:rsidRPr="006B2E31">
              <w:rPr>
                <w:rFonts w:ascii="Arial" w:hAnsi="Arial" w:cs="Arial"/>
                <w:sz w:val="18"/>
                <w:szCs w:val="18"/>
              </w:rPr>
              <w:t xml:space="preserve">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181C3A" w:rsidP="00AB08DF">
            <w:pPr>
              <w:autoSpaceDE w:val="0"/>
              <w:autoSpaceDN w:val="0"/>
              <w:adjustRightInd w:val="0"/>
              <w:jc w:val="both"/>
              <w:rPr>
                <w:rFonts w:ascii="Arial" w:eastAsia="Times New Roman" w:hAnsi="Arial" w:cs="Arial"/>
                <w:kern w:val="1"/>
                <w:sz w:val="18"/>
                <w:szCs w:val="18"/>
                <w:lang w:eastAsia="ar-SA"/>
              </w:rPr>
            </w:pPr>
            <w:r w:rsidRPr="00181C3A">
              <w:rPr>
                <w:rFonts w:ascii="Arial" w:eastAsia="Calibri" w:hAnsi="Arial" w:cs="Arial"/>
                <w:sz w:val="18"/>
                <w:szCs w:val="18"/>
              </w:rPr>
              <w:t>с 29 января 2019г. по 09 февраля 2019 года</w:t>
            </w:r>
            <w:r w:rsidR="006662A7">
              <w:rPr>
                <w:rFonts w:ascii="Arial" w:eastAsia="Calibri" w:hAnsi="Arial" w:cs="Arial"/>
                <w:sz w:val="18"/>
                <w:szCs w:val="18"/>
              </w:rPr>
              <w:t>, НСО</w:t>
            </w:r>
            <w:r w:rsidRPr="006B2E31">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181C3A">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181C3A">
              <w:rPr>
                <w:rFonts w:ascii="Arial" w:hAnsi="Arial" w:cs="Arial"/>
                <w:sz w:val="18"/>
                <w:szCs w:val="18"/>
              </w:rPr>
              <w:t>103 50</w:t>
            </w:r>
            <w:r w:rsidR="008F3BDF">
              <w:rPr>
                <w:rFonts w:ascii="Arial" w:hAnsi="Arial" w:cs="Arial"/>
                <w:sz w:val="18"/>
                <w:szCs w:val="18"/>
              </w:rPr>
              <w:t>0,00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AB08DF">
              <w:rPr>
                <w:rFonts w:ascii="Arial" w:hAnsi="Arial" w:cs="Arial"/>
                <w:sz w:val="18"/>
                <w:szCs w:val="18"/>
              </w:rPr>
              <w:t xml:space="preserve">Цена </w:t>
            </w:r>
            <w:r w:rsidR="00181C3A">
              <w:rPr>
                <w:rFonts w:ascii="Arial" w:hAnsi="Arial" w:cs="Arial"/>
                <w:sz w:val="18"/>
                <w:szCs w:val="18"/>
              </w:rPr>
              <w:t>включает в себя стоимость организации и проведения акции</w:t>
            </w:r>
            <w:r w:rsidR="00AB08DF" w:rsidRPr="00AB08DF">
              <w:rPr>
                <w:rFonts w:ascii="Arial" w:hAnsi="Arial" w:cs="Arial"/>
                <w:sz w:val="18"/>
                <w:szCs w:val="18"/>
              </w:rPr>
              <w:t>, а также расходов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181C3A">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181C3A" w:rsidRPr="00181C3A">
              <w:rPr>
                <w:rFonts w:ascii="Arial" w:eastAsia="Calibri" w:hAnsi="Arial" w:cs="Arial"/>
                <w:sz w:val="18"/>
                <w:szCs w:val="18"/>
              </w:rPr>
              <w:t>30% в течение 5-и (пяти) рабочих дней с момента выставления Исполнителем счета на оплату. Оставшиеся 70% оплачиваются в течение 5-и (пяти) рабочих дней с момента подписания сторонами акта выполненных работ путем безналичного перечисления денежных средств на расчетный счет Исполнител</w:t>
            </w:r>
            <w:r w:rsidR="00181C3A">
              <w:rPr>
                <w:rFonts w:ascii="Arial" w:eastAsia="Calibri" w:hAnsi="Arial" w:cs="Arial"/>
                <w:sz w:val="18"/>
                <w:szCs w:val="18"/>
              </w:rPr>
              <w:t>я</w:t>
            </w:r>
            <w:r w:rsidR="00AB08DF" w:rsidRPr="00AB08DF">
              <w:rPr>
                <w:rFonts w:ascii="Arial"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отсутствие сведений об учас</w:t>
            </w:r>
            <w:bookmarkStart w:id="0" w:name="_GoBack"/>
            <w:bookmarkEnd w:id="0"/>
            <w:r w:rsidRPr="006B2E31">
              <w:rPr>
                <w:rFonts w:ascii="Arial" w:hAnsi="Arial" w:cs="Arial"/>
                <w:sz w:val="18"/>
                <w:szCs w:val="18"/>
              </w:rPr>
              <w:t xml:space="preserve">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F3BDF" w:rsidRDefault="008F3BDF"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CE0D96">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181C3A" w:rsidRPr="00181C3A" w:rsidRDefault="00181C3A" w:rsidP="00181C3A">
      <w:pPr>
        <w:spacing w:after="0" w:line="240" w:lineRule="auto"/>
        <w:jc w:val="center"/>
        <w:rPr>
          <w:rFonts w:ascii="Arial" w:eastAsia="Calibri" w:hAnsi="Arial" w:cs="Arial"/>
          <w:b/>
          <w:sz w:val="18"/>
          <w:szCs w:val="18"/>
        </w:rPr>
      </w:pPr>
      <w:r w:rsidRPr="00181C3A">
        <w:rPr>
          <w:rFonts w:ascii="Arial" w:eastAsia="Calibri" w:hAnsi="Arial" w:cs="Arial"/>
          <w:b/>
          <w:sz w:val="18"/>
          <w:szCs w:val="18"/>
        </w:rPr>
        <w:t>об оказания услуг</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г. Новосибирск</w:t>
      </w:r>
      <w:r w:rsidRPr="00181C3A">
        <w:rPr>
          <w:rFonts w:ascii="Arial" w:eastAsia="Calibri" w:hAnsi="Arial" w:cs="Arial"/>
          <w:sz w:val="18"/>
          <w:szCs w:val="18"/>
        </w:rPr>
        <w:tab/>
      </w:r>
      <w:r w:rsidRPr="00181C3A">
        <w:rPr>
          <w:rFonts w:ascii="Arial" w:eastAsia="Calibri" w:hAnsi="Arial" w:cs="Arial"/>
          <w:sz w:val="18"/>
          <w:szCs w:val="18"/>
        </w:rPr>
        <w:tab/>
      </w:r>
      <w:r w:rsidRPr="00181C3A">
        <w:rPr>
          <w:rFonts w:ascii="Arial" w:eastAsia="Calibri" w:hAnsi="Arial" w:cs="Arial"/>
          <w:sz w:val="18"/>
          <w:szCs w:val="18"/>
        </w:rPr>
        <w:tab/>
      </w:r>
      <w:r w:rsidRPr="00181C3A">
        <w:rPr>
          <w:rFonts w:ascii="Arial" w:eastAsia="Calibri" w:hAnsi="Arial" w:cs="Arial"/>
          <w:sz w:val="18"/>
          <w:szCs w:val="18"/>
        </w:rPr>
        <w:tab/>
      </w:r>
      <w:r w:rsidRPr="00181C3A">
        <w:rPr>
          <w:rFonts w:ascii="Arial" w:eastAsia="Calibri" w:hAnsi="Arial" w:cs="Arial"/>
          <w:sz w:val="18"/>
          <w:szCs w:val="18"/>
        </w:rPr>
        <w:tab/>
      </w:r>
      <w:r w:rsidRPr="00181C3A">
        <w:rPr>
          <w:rFonts w:ascii="Arial" w:eastAsia="Calibri" w:hAnsi="Arial" w:cs="Arial"/>
          <w:sz w:val="18"/>
          <w:szCs w:val="18"/>
        </w:rPr>
        <w:tab/>
      </w:r>
      <w:r w:rsidRPr="00181C3A">
        <w:rPr>
          <w:rFonts w:ascii="Arial" w:eastAsia="Calibri" w:hAnsi="Arial" w:cs="Arial"/>
          <w:sz w:val="18"/>
          <w:szCs w:val="18"/>
        </w:rPr>
        <w:tab/>
        <w:t xml:space="preserve">   «____»__________ 2018г.</w:t>
      </w:r>
    </w:p>
    <w:p w:rsidR="00181C3A" w:rsidRPr="00181C3A" w:rsidRDefault="00181C3A" w:rsidP="00181C3A">
      <w:pPr>
        <w:spacing w:after="0" w:line="240" w:lineRule="auto"/>
        <w:jc w:val="both"/>
        <w:rPr>
          <w:rFonts w:ascii="Arial" w:eastAsia="Times New Roman" w:hAnsi="Arial" w:cs="Arial"/>
          <w:sz w:val="18"/>
          <w:szCs w:val="18"/>
          <w:lang w:eastAsia="ru-RU"/>
        </w:rPr>
      </w:pPr>
    </w:p>
    <w:p w:rsidR="00181C3A" w:rsidRPr="00181C3A" w:rsidRDefault="00181C3A" w:rsidP="00181C3A">
      <w:pPr>
        <w:spacing w:after="0" w:line="240" w:lineRule="auto"/>
        <w:ind w:firstLine="708"/>
        <w:jc w:val="both"/>
        <w:rPr>
          <w:rFonts w:ascii="Arial" w:eastAsia="Times New Roman" w:hAnsi="Arial" w:cs="Arial"/>
          <w:sz w:val="18"/>
          <w:szCs w:val="18"/>
          <w:lang w:eastAsia="ru-RU"/>
        </w:rPr>
      </w:pPr>
      <w:proofErr w:type="gramStart"/>
      <w:r w:rsidRPr="00181C3A">
        <w:rPr>
          <w:rFonts w:ascii="Arial" w:eastAsia="Times New Roman" w:hAnsi="Arial" w:cs="Arial"/>
          <w:sz w:val="18"/>
          <w:szCs w:val="18"/>
          <w:lang w:eastAsia="ru-RU"/>
        </w:rPr>
        <w:t xml:space="preserve">Новосибирское региональное отделение Молодёжной общероссийской организации «Российские  Студенческие Отряды», именуемое в дальнейшем Исполнитель, в лице Председателя правления </w:t>
      </w:r>
      <w:proofErr w:type="spellStart"/>
      <w:r w:rsidRPr="00181C3A">
        <w:rPr>
          <w:rFonts w:ascii="Arial" w:eastAsia="Times New Roman" w:hAnsi="Arial" w:cs="Arial"/>
          <w:sz w:val="18"/>
          <w:szCs w:val="18"/>
          <w:lang w:eastAsia="ru-RU"/>
        </w:rPr>
        <w:t>Фидирко</w:t>
      </w:r>
      <w:proofErr w:type="spellEnd"/>
      <w:r w:rsidRPr="00181C3A">
        <w:rPr>
          <w:rFonts w:ascii="Arial" w:eastAsia="Times New Roman" w:hAnsi="Arial" w:cs="Arial"/>
          <w:sz w:val="18"/>
          <w:szCs w:val="18"/>
          <w:lang w:eastAsia="ru-RU"/>
        </w:rPr>
        <w:t xml:space="preserve"> Руслана Сергеевича,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именуемое в дальнейшем Заказчик, в лице ректора Манакова Алексея Леонидовича, действующего на основании Устава, с другой стороны, с целью осуществления</w:t>
      </w:r>
      <w:proofErr w:type="gramEnd"/>
      <w:r w:rsidRPr="00181C3A">
        <w:rPr>
          <w:rFonts w:ascii="Arial" w:eastAsia="Times New Roman" w:hAnsi="Arial" w:cs="Arial"/>
          <w:sz w:val="18"/>
          <w:szCs w:val="18"/>
          <w:lang w:eastAsia="ru-RU"/>
        </w:rPr>
        <w:t xml:space="preserve">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работ о нижеследующем:</w:t>
      </w:r>
    </w:p>
    <w:p w:rsidR="00181C3A" w:rsidRPr="00181C3A" w:rsidRDefault="00181C3A" w:rsidP="00181C3A">
      <w:pPr>
        <w:spacing w:after="0" w:line="240" w:lineRule="auto"/>
        <w:jc w:val="both"/>
        <w:rPr>
          <w:rFonts w:ascii="Arial" w:eastAsia="Times New Roman" w:hAnsi="Arial" w:cs="Arial"/>
          <w:sz w:val="18"/>
          <w:szCs w:val="18"/>
          <w:lang w:eastAsia="ru-RU"/>
        </w:rPr>
      </w:pPr>
    </w:p>
    <w:p w:rsidR="00181C3A" w:rsidRPr="00181C3A" w:rsidRDefault="00181C3A" w:rsidP="00181C3A">
      <w:pPr>
        <w:numPr>
          <w:ilvl w:val="0"/>
          <w:numId w:val="27"/>
        </w:numPr>
        <w:spacing w:after="0" w:line="240" w:lineRule="auto"/>
        <w:ind w:left="0"/>
        <w:contextualSpacing/>
        <w:jc w:val="center"/>
        <w:rPr>
          <w:rFonts w:ascii="Arial" w:eastAsia="Calibri" w:hAnsi="Arial" w:cs="Arial"/>
          <w:b/>
          <w:sz w:val="18"/>
          <w:szCs w:val="18"/>
        </w:rPr>
      </w:pPr>
      <w:r w:rsidRPr="00181C3A">
        <w:rPr>
          <w:rFonts w:ascii="Arial" w:eastAsia="Calibri" w:hAnsi="Arial" w:cs="Arial"/>
          <w:b/>
          <w:sz w:val="18"/>
          <w:szCs w:val="18"/>
        </w:rPr>
        <w:t>ПРЕДМЕТ ДОГОВОРА</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1.1.Исполнитель принимает на себя обязательства организовать участие студентов Сибирского государственного университета путей сообщения (далее - представителей Заказчика) во Всероссийской патриотической акции «Снежный десант - Новосибирск» (далее – Акция), согласно смете (Приложение 1), а Заказчик обязуется принять и оплатить Исполнителю оказанные услуги.</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1.2. Количество представителей Заказчика – 69 человек.</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1.3.Дата проведения Акции: с 29 января 2019г. по 09 февраля 2019 года.</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lastRenderedPageBreak/>
        <w:t>1.4.Место проведения Акции: Новосибирская область</w:t>
      </w:r>
    </w:p>
    <w:p w:rsidR="00181C3A" w:rsidRPr="00181C3A" w:rsidRDefault="00181C3A" w:rsidP="00181C3A">
      <w:pPr>
        <w:spacing w:after="0" w:line="240" w:lineRule="auto"/>
        <w:jc w:val="both"/>
        <w:rPr>
          <w:rFonts w:ascii="Arial" w:eastAsia="Calibri" w:hAnsi="Arial" w:cs="Arial"/>
          <w:sz w:val="18"/>
          <w:szCs w:val="18"/>
        </w:rPr>
      </w:pPr>
    </w:p>
    <w:p w:rsidR="00181C3A" w:rsidRPr="00181C3A" w:rsidRDefault="00181C3A" w:rsidP="00181C3A">
      <w:pPr>
        <w:numPr>
          <w:ilvl w:val="0"/>
          <w:numId w:val="27"/>
        </w:numPr>
        <w:spacing w:after="0" w:line="240" w:lineRule="auto"/>
        <w:ind w:left="0"/>
        <w:contextualSpacing/>
        <w:jc w:val="center"/>
        <w:rPr>
          <w:rFonts w:ascii="Arial" w:eastAsia="Calibri" w:hAnsi="Arial" w:cs="Arial"/>
          <w:b/>
          <w:sz w:val="18"/>
          <w:szCs w:val="18"/>
        </w:rPr>
      </w:pPr>
      <w:r w:rsidRPr="00181C3A">
        <w:rPr>
          <w:rFonts w:ascii="Arial" w:eastAsia="Calibri" w:hAnsi="Arial" w:cs="Arial"/>
          <w:b/>
          <w:sz w:val="18"/>
          <w:szCs w:val="18"/>
        </w:rPr>
        <w:t>ЦЕНА ДОГОВОРА И ПОРЯДОК РАСЧЁТОВ</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2.1. Цена договора составляет 103 500 (сто три тысячи пятьсот) рублей 00 коп</w:t>
      </w:r>
      <w:proofErr w:type="gramStart"/>
      <w:r w:rsidRPr="00181C3A">
        <w:rPr>
          <w:rFonts w:ascii="Arial" w:eastAsia="Calibri" w:hAnsi="Arial" w:cs="Arial"/>
          <w:sz w:val="18"/>
          <w:szCs w:val="18"/>
        </w:rPr>
        <w:t xml:space="preserve">.,  </w:t>
      </w:r>
      <w:proofErr w:type="gramEnd"/>
      <w:r w:rsidRPr="00181C3A">
        <w:rPr>
          <w:rFonts w:ascii="Arial" w:eastAsia="Calibri" w:hAnsi="Arial" w:cs="Arial"/>
          <w:sz w:val="18"/>
          <w:szCs w:val="18"/>
        </w:rPr>
        <w:t xml:space="preserve">НДС не предусмотрен (в соответствии со ст.346.11 Налогового кодекса РФ). </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2.2. Цена договора является твердой и изменению не подлежит. В цену договора включены все расходы Исполнителя связанные с выполнением им своих обязательств по настоящему договору.</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2.3. Заказчик оплачивает 30% цены договора в течение 5-и (пяти) рабочих дней с момента выставления Исполнителем счета на оплату. Оставшиеся 70% цены договора оплачиваются в течение 5-и (пяти) рабочих дней с момента подписания сторонами акта выполненных работ путем безналичного перечисления денежных средств на расчетный счет Исполнителя.</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2.4. Датой оплаты считается дата списания денежных сре</w:t>
      </w:r>
      <w:proofErr w:type="gramStart"/>
      <w:r w:rsidRPr="00181C3A">
        <w:rPr>
          <w:rFonts w:ascii="Arial" w:eastAsia="Calibri" w:hAnsi="Arial" w:cs="Arial"/>
          <w:sz w:val="18"/>
          <w:szCs w:val="18"/>
        </w:rPr>
        <w:t>дств с р</w:t>
      </w:r>
      <w:proofErr w:type="gramEnd"/>
      <w:r w:rsidRPr="00181C3A">
        <w:rPr>
          <w:rFonts w:ascii="Arial" w:eastAsia="Calibri" w:hAnsi="Arial" w:cs="Arial"/>
          <w:sz w:val="18"/>
          <w:szCs w:val="18"/>
        </w:rPr>
        <w:t xml:space="preserve">асчетного счета Заказчика. </w:t>
      </w:r>
    </w:p>
    <w:p w:rsidR="00181C3A" w:rsidRPr="00181C3A" w:rsidRDefault="00181C3A" w:rsidP="00181C3A">
      <w:pPr>
        <w:spacing w:after="0" w:line="240" w:lineRule="auto"/>
        <w:jc w:val="both"/>
        <w:rPr>
          <w:rFonts w:ascii="Arial" w:eastAsia="Calibri" w:hAnsi="Arial" w:cs="Arial"/>
          <w:sz w:val="18"/>
          <w:szCs w:val="18"/>
        </w:rPr>
      </w:pPr>
    </w:p>
    <w:p w:rsidR="00181C3A" w:rsidRPr="00181C3A" w:rsidRDefault="00181C3A" w:rsidP="00181C3A">
      <w:pPr>
        <w:numPr>
          <w:ilvl w:val="0"/>
          <w:numId w:val="27"/>
        </w:numPr>
        <w:spacing w:after="0" w:line="240" w:lineRule="auto"/>
        <w:ind w:left="0"/>
        <w:contextualSpacing/>
        <w:jc w:val="center"/>
        <w:rPr>
          <w:rFonts w:ascii="Arial" w:eastAsia="Calibri" w:hAnsi="Arial" w:cs="Arial"/>
          <w:b/>
          <w:sz w:val="18"/>
          <w:szCs w:val="18"/>
        </w:rPr>
      </w:pPr>
      <w:r w:rsidRPr="00181C3A">
        <w:rPr>
          <w:rFonts w:ascii="Arial" w:eastAsia="Calibri" w:hAnsi="Arial" w:cs="Arial"/>
          <w:b/>
          <w:sz w:val="18"/>
          <w:szCs w:val="18"/>
        </w:rPr>
        <w:t>ОБЯЗАТЕЛЬСТВА СТОРОН</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3.1.Исполнитель обязан:</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3.1.1. Организовать участие представителей Заказчика в Акции  в указанные в настоящем договоре сроки.</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3.1.2. Оказать Заказчику услуги качественно и в полном объёме.</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3.2. Заказчик обязан:</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 xml:space="preserve">3.2.1.Оплатить оказанные услуги в порядке и в сроки, установленные настоящим договором. </w:t>
      </w:r>
    </w:p>
    <w:p w:rsidR="00181C3A" w:rsidRPr="00181C3A" w:rsidRDefault="00181C3A" w:rsidP="00181C3A">
      <w:pPr>
        <w:spacing w:after="0" w:line="240" w:lineRule="auto"/>
        <w:contextualSpacing/>
        <w:jc w:val="both"/>
        <w:rPr>
          <w:rFonts w:ascii="Arial" w:eastAsia="Calibri" w:hAnsi="Arial" w:cs="Arial"/>
          <w:b/>
          <w:sz w:val="18"/>
          <w:szCs w:val="18"/>
        </w:rPr>
      </w:pPr>
    </w:p>
    <w:p w:rsidR="00181C3A" w:rsidRPr="00181C3A" w:rsidRDefault="00181C3A" w:rsidP="00181C3A">
      <w:pPr>
        <w:numPr>
          <w:ilvl w:val="0"/>
          <w:numId w:val="27"/>
        </w:numPr>
        <w:spacing w:after="0" w:line="240" w:lineRule="auto"/>
        <w:ind w:left="0"/>
        <w:contextualSpacing/>
        <w:jc w:val="center"/>
        <w:rPr>
          <w:rFonts w:ascii="Arial" w:eastAsia="Calibri" w:hAnsi="Arial" w:cs="Arial"/>
          <w:b/>
          <w:sz w:val="18"/>
          <w:szCs w:val="18"/>
        </w:rPr>
      </w:pPr>
      <w:r w:rsidRPr="00181C3A">
        <w:rPr>
          <w:rFonts w:ascii="Arial" w:eastAsia="Calibri" w:hAnsi="Arial" w:cs="Arial"/>
          <w:b/>
          <w:sz w:val="18"/>
          <w:szCs w:val="18"/>
        </w:rPr>
        <w:t>ОТВЕТСТВЕННОСТЬ СТОРОН</w:t>
      </w:r>
    </w:p>
    <w:p w:rsidR="00181C3A" w:rsidRPr="00181C3A" w:rsidRDefault="00181C3A" w:rsidP="00181C3A">
      <w:pPr>
        <w:widowControl w:val="0"/>
        <w:suppressAutoHyphens/>
        <w:autoSpaceDE w:val="0"/>
        <w:spacing w:after="0" w:line="240" w:lineRule="auto"/>
        <w:jc w:val="both"/>
        <w:rPr>
          <w:rFonts w:ascii="Arial" w:eastAsia="Arial" w:hAnsi="Arial" w:cs="Arial"/>
          <w:sz w:val="18"/>
          <w:szCs w:val="18"/>
          <w:lang w:eastAsia="ar-SA"/>
        </w:rPr>
      </w:pPr>
      <w:r w:rsidRPr="00181C3A">
        <w:rPr>
          <w:rFonts w:ascii="Arial" w:eastAsia="Arial" w:hAnsi="Arial" w:cs="Arial"/>
          <w:sz w:val="18"/>
          <w:szCs w:val="18"/>
          <w:lang w:eastAsia="ar-SA"/>
        </w:rPr>
        <w:t>4.1.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w:t>
      </w:r>
    </w:p>
    <w:p w:rsidR="00181C3A" w:rsidRPr="00181C3A" w:rsidRDefault="00181C3A" w:rsidP="00181C3A">
      <w:pPr>
        <w:widowControl w:val="0"/>
        <w:suppressAutoHyphens/>
        <w:autoSpaceDE w:val="0"/>
        <w:spacing w:after="0" w:line="240" w:lineRule="auto"/>
        <w:jc w:val="both"/>
        <w:rPr>
          <w:rFonts w:ascii="Arial" w:eastAsia="Arial" w:hAnsi="Arial" w:cs="Arial"/>
          <w:sz w:val="18"/>
          <w:szCs w:val="18"/>
          <w:lang w:eastAsia="ar-SA"/>
        </w:rPr>
      </w:pPr>
      <w:r w:rsidRPr="00181C3A">
        <w:rPr>
          <w:rFonts w:ascii="Arial" w:eastAsia="Arial" w:hAnsi="Arial" w:cs="Arial"/>
          <w:sz w:val="18"/>
          <w:szCs w:val="18"/>
          <w:lang w:eastAsia="ar-SA"/>
        </w:rPr>
        <w:t>4.2. Исполнитель при нарушении срока оказания услуг уплачивает по требованию Заказчика пени в размере одной трехсотой действующей на день уплаты пени ставки рефинансирования Центрального банка Российской Федерации от цены не оказанных в срок услуг, за каждый календарный день просрочки, начиная со дня, следующего после дня истечения срока оказания услуг.</w:t>
      </w:r>
    </w:p>
    <w:p w:rsidR="00181C3A" w:rsidRPr="00181C3A" w:rsidRDefault="00181C3A" w:rsidP="00181C3A">
      <w:pPr>
        <w:widowControl w:val="0"/>
        <w:suppressAutoHyphens/>
        <w:autoSpaceDE w:val="0"/>
        <w:spacing w:after="0" w:line="240" w:lineRule="auto"/>
        <w:jc w:val="both"/>
        <w:rPr>
          <w:rFonts w:ascii="Arial" w:eastAsia="Arial" w:hAnsi="Arial" w:cs="Arial"/>
          <w:sz w:val="18"/>
          <w:szCs w:val="18"/>
          <w:lang w:eastAsia="ar-SA"/>
        </w:rPr>
      </w:pPr>
      <w:r w:rsidRPr="00181C3A">
        <w:rPr>
          <w:rFonts w:ascii="Arial" w:eastAsia="Arial" w:hAnsi="Arial" w:cs="Arial"/>
          <w:sz w:val="18"/>
          <w:szCs w:val="18"/>
          <w:lang w:eastAsia="ar-SA"/>
        </w:rPr>
        <w:t>4.3. Заказчик при нарушении сроков оплаты оказанных услуг уплачивает по требованию Исполнителя пеню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181C3A" w:rsidRPr="00181C3A" w:rsidRDefault="00181C3A" w:rsidP="00181C3A">
      <w:pPr>
        <w:spacing w:after="0" w:line="240" w:lineRule="auto"/>
        <w:contextualSpacing/>
        <w:rPr>
          <w:rFonts w:ascii="Arial" w:eastAsia="Calibri" w:hAnsi="Arial" w:cs="Arial"/>
          <w:b/>
          <w:sz w:val="18"/>
          <w:szCs w:val="18"/>
        </w:rPr>
      </w:pPr>
    </w:p>
    <w:p w:rsidR="00181C3A" w:rsidRPr="00181C3A" w:rsidRDefault="00181C3A" w:rsidP="00181C3A">
      <w:pPr>
        <w:numPr>
          <w:ilvl w:val="0"/>
          <w:numId w:val="27"/>
        </w:numPr>
        <w:spacing w:after="0" w:line="240" w:lineRule="auto"/>
        <w:ind w:left="0"/>
        <w:contextualSpacing/>
        <w:jc w:val="center"/>
        <w:rPr>
          <w:rFonts w:ascii="Arial" w:eastAsia="Calibri" w:hAnsi="Arial" w:cs="Arial"/>
          <w:b/>
          <w:sz w:val="18"/>
          <w:szCs w:val="18"/>
        </w:rPr>
      </w:pPr>
      <w:r w:rsidRPr="00181C3A">
        <w:rPr>
          <w:rFonts w:ascii="Arial" w:eastAsia="Calibri" w:hAnsi="Arial" w:cs="Arial"/>
          <w:b/>
          <w:sz w:val="18"/>
          <w:szCs w:val="18"/>
        </w:rPr>
        <w:t>СРОК ДЕЙСТВИЯ ДОГОВОРА</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5.1. Настоящий договор вступает в силу с момента подписания  и действует до полного исполнения обязанностей по настоящему договору.</w:t>
      </w:r>
    </w:p>
    <w:p w:rsidR="00181C3A" w:rsidRPr="00181C3A" w:rsidRDefault="00181C3A" w:rsidP="00181C3A">
      <w:pPr>
        <w:numPr>
          <w:ilvl w:val="0"/>
          <w:numId w:val="27"/>
        </w:numPr>
        <w:spacing w:after="0" w:line="240" w:lineRule="auto"/>
        <w:ind w:left="0"/>
        <w:contextualSpacing/>
        <w:jc w:val="center"/>
        <w:rPr>
          <w:rFonts w:ascii="Arial" w:eastAsia="Calibri" w:hAnsi="Arial" w:cs="Arial"/>
          <w:b/>
          <w:sz w:val="18"/>
          <w:szCs w:val="18"/>
        </w:rPr>
      </w:pPr>
      <w:r w:rsidRPr="00181C3A">
        <w:rPr>
          <w:rFonts w:ascii="Arial" w:eastAsia="Calibri" w:hAnsi="Arial" w:cs="Arial"/>
          <w:b/>
          <w:sz w:val="18"/>
          <w:szCs w:val="18"/>
        </w:rPr>
        <w:t>ПРОЧИЕ УСЛОВИЯ</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 xml:space="preserve"> 6.1.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обоих сторон и скреплены печатями.</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 xml:space="preserve"> 6.2. Настоящий договор составлен в двух экземплярах. Оба экземпляра идентичны и имеют одинаковую юридическую силу. У каждой стороны находиться один экземпляр настоящего договора.</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 xml:space="preserve"> 6.3. Все споры и разногласия, возникающие при исполнении настоящего договора, решаются путем переговоров. В случае невозможности урегулирования споров и разногласий путем переговоров, спор передается на рассмотрение в арбитражный суд Новосибирской области. До передачи спора в суд сторонами должен быть соблюден претензионный порядок его урегулирования. Сторона, получившая претензию, обязана рассмотреть ее в течение 10 (десяти) рабочих дней с момента получения.</w:t>
      </w:r>
    </w:p>
    <w:p w:rsidR="00181C3A" w:rsidRPr="00181C3A" w:rsidRDefault="00181C3A" w:rsidP="00181C3A">
      <w:pPr>
        <w:spacing w:after="0" w:line="240" w:lineRule="auto"/>
        <w:contextualSpacing/>
        <w:jc w:val="both"/>
        <w:rPr>
          <w:rFonts w:ascii="Arial" w:eastAsia="Calibri" w:hAnsi="Arial" w:cs="Arial"/>
          <w:sz w:val="18"/>
          <w:szCs w:val="18"/>
        </w:rPr>
      </w:pPr>
    </w:p>
    <w:p w:rsidR="00181C3A" w:rsidRPr="00181C3A" w:rsidRDefault="00181C3A" w:rsidP="00181C3A">
      <w:pPr>
        <w:autoSpaceDE w:val="0"/>
        <w:autoSpaceDN w:val="0"/>
        <w:adjustRightInd w:val="0"/>
        <w:spacing w:after="0" w:line="240" w:lineRule="auto"/>
        <w:jc w:val="center"/>
        <w:rPr>
          <w:rFonts w:ascii="Arial" w:eastAsia="Times New Roman" w:hAnsi="Arial" w:cs="Arial"/>
          <w:b/>
          <w:color w:val="000000"/>
          <w:sz w:val="18"/>
          <w:szCs w:val="18"/>
          <w:lang w:eastAsia="ru-RU"/>
        </w:rPr>
      </w:pPr>
      <w:r w:rsidRPr="00181C3A">
        <w:rPr>
          <w:rFonts w:ascii="Arial" w:eastAsia="Times New Roman" w:hAnsi="Arial" w:cs="Arial"/>
          <w:b/>
          <w:color w:val="000000"/>
          <w:sz w:val="18"/>
          <w:szCs w:val="18"/>
          <w:lang w:eastAsia="ru-RU"/>
        </w:rPr>
        <w:t>7. АДРЕСА, РЕКВИЗИТЫ И ПОДПИСИ СТОРОН</w:t>
      </w:r>
    </w:p>
    <w:p w:rsidR="00181C3A" w:rsidRPr="00181C3A" w:rsidRDefault="00181C3A" w:rsidP="00181C3A">
      <w:pPr>
        <w:autoSpaceDE w:val="0"/>
        <w:autoSpaceDN w:val="0"/>
        <w:adjustRightInd w:val="0"/>
        <w:spacing w:after="0" w:line="240" w:lineRule="auto"/>
        <w:jc w:val="both"/>
        <w:rPr>
          <w:rFonts w:ascii="Arial" w:eastAsia="Times New Roman" w:hAnsi="Arial" w:cs="Arial"/>
          <w:b/>
          <w:color w:val="000000"/>
          <w:sz w:val="18"/>
          <w:szCs w:val="18"/>
          <w:lang w:eastAsia="ru-RU"/>
        </w:rPr>
      </w:pPr>
    </w:p>
    <w:tbl>
      <w:tblPr>
        <w:tblW w:w="9675" w:type="dxa"/>
        <w:tblInd w:w="108" w:type="dxa"/>
        <w:tblLayout w:type="fixed"/>
        <w:tblLook w:val="04A0" w:firstRow="1" w:lastRow="0" w:firstColumn="1" w:lastColumn="0" w:noHBand="0" w:noVBand="1"/>
      </w:tblPr>
      <w:tblGrid>
        <w:gridCol w:w="4571"/>
        <w:gridCol w:w="284"/>
        <w:gridCol w:w="4820"/>
      </w:tblGrid>
      <w:tr w:rsidR="00181C3A" w:rsidRPr="00181C3A" w:rsidTr="00EA5C27">
        <w:tc>
          <w:tcPr>
            <w:tcW w:w="4570" w:type="dxa"/>
          </w:tcPr>
          <w:p w:rsidR="00181C3A" w:rsidRPr="00181C3A" w:rsidRDefault="00181C3A" w:rsidP="00181C3A">
            <w:pPr>
              <w:suppressAutoHyphens/>
              <w:autoSpaceDE w:val="0"/>
              <w:spacing w:after="0" w:line="240" w:lineRule="auto"/>
              <w:rPr>
                <w:rFonts w:ascii="Arial" w:eastAsia="Arial" w:hAnsi="Arial" w:cs="Arial"/>
                <w:bCs/>
                <w:sz w:val="18"/>
                <w:szCs w:val="18"/>
                <w:lang w:eastAsia="ar-SA"/>
              </w:rPr>
            </w:pPr>
            <w:r w:rsidRPr="00181C3A">
              <w:rPr>
                <w:rFonts w:ascii="Arial" w:eastAsia="Arial" w:hAnsi="Arial" w:cs="Arial"/>
                <w:bCs/>
                <w:sz w:val="18"/>
                <w:szCs w:val="18"/>
                <w:lang w:eastAsia="ar-SA"/>
              </w:rPr>
              <w:t>ЗАКАЗЧИК</w:t>
            </w:r>
          </w:p>
          <w:p w:rsidR="00181C3A" w:rsidRPr="00181C3A" w:rsidRDefault="00181C3A" w:rsidP="00181C3A">
            <w:pPr>
              <w:suppressAutoHyphens/>
              <w:autoSpaceDE w:val="0"/>
              <w:spacing w:after="0" w:line="240" w:lineRule="auto"/>
              <w:rPr>
                <w:rFonts w:ascii="Arial" w:eastAsia="Arial" w:hAnsi="Arial" w:cs="Arial"/>
                <w:bCs/>
                <w:sz w:val="18"/>
                <w:szCs w:val="18"/>
                <w:lang w:eastAsia="ar-SA"/>
              </w:rPr>
            </w:pP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 xml:space="preserve">ФГБОУ </w:t>
            </w:r>
            <w:proofErr w:type="gramStart"/>
            <w:r w:rsidRPr="00181C3A">
              <w:rPr>
                <w:rFonts w:ascii="Arial" w:eastAsia="Calibri" w:hAnsi="Arial" w:cs="Arial"/>
                <w:color w:val="000000"/>
                <w:sz w:val="18"/>
                <w:szCs w:val="18"/>
              </w:rPr>
              <w:t>ВО</w:t>
            </w:r>
            <w:proofErr w:type="gramEnd"/>
            <w:r w:rsidRPr="00181C3A">
              <w:rPr>
                <w:rFonts w:ascii="Arial" w:eastAsia="Calibri" w:hAnsi="Arial" w:cs="Arial"/>
                <w:color w:val="000000"/>
                <w:sz w:val="18"/>
                <w:szCs w:val="18"/>
              </w:rPr>
              <w:t xml:space="preserve"> «Сибирский государственный университет путей сообщения» (СГУПС)</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 xml:space="preserve">Юридический адрес: 630049 г. Новосибирск, ул. Дуси Ковальчук, д.191 </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ОГРН 1025401011680</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ИНН 5402113155</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КПП 5402011001</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ОКПО 01115969</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Получатель: УФК по Новосибирской области (СГУПС л/с 20516Х38290)</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Расчетный счет 40501810700042000002</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 xml:space="preserve">Наименование банка: </w:t>
            </w:r>
            <w:proofErr w:type="gramStart"/>
            <w:r w:rsidRPr="00181C3A">
              <w:rPr>
                <w:rFonts w:ascii="Arial" w:eastAsia="Calibri" w:hAnsi="Arial" w:cs="Arial"/>
                <w:color w:val="000000"/>
                <w:sz w:val="18"/>
                <w:szCs w:val="18"/>
              </w:rPr>
              <w:t>Сибирское</w:t>
            </w:r>
            <w:proofErr w:type="gramEnd"/>
            <w:r w:rsidRPr="00181C3A">
              <w:rPr>
                <w:rFonts w:ascii="Arial" w:eastAsia="Calibri" w:hAnsi="Arial" w:cs="Arial"/>
                <w:color w:val="000000"/>
                <w:sz w:val="18"/>
                <w:szCs w:val="18"/>
              </w:rPr>
              <w:t xml:space="preserve"> ГУ Банка России г. Новосибирск</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БИК 045004001</w:t>
            </w:r>
          </w:p>
          <w:p w:rsidR="00181C3A" w:rsidRPr="00181C3A" w:rsidRDefault="00181C3A" w:rsidP="00181C3A">
            <w:pPr>
              <w:spacing w:after="0" w:line="240" w:lineRule="auto"/>
              <w:rPr>
                <w:rFonts w:ascii="Arial" w:eastAsia="Calibri" w:hAnsi="Arial" w:cs="Arial"/>
                <w:color w:val="000000"/>
                <w:sz w:val="18"/>
                <w:szCs w:val="18"/>
              </w:rPr>
            </w:pPr>
          </w:p>
          <w:p w:rsidR="00181C3A" w:rsidRPr="00181C3A" w:rsidRDefault="00181C3A" w:rsidP="00181C3A">
            <w:pPr>
              <w:spacing w:after="0" w:line="240" w:lineRule="auto"/>
              <w:rPr>
                <w:rFonts w:ascii="Arial" w:eastAsia="Calibri" w:hAnsi="Arial" w:cs="Arial"/>
                <w:color w:val="000000"/>
                <w:sz w:val="18"/>
                <w:szCs w:val="18"/>
              </w:rPr>
            </w:pPr>
          </w:p>
          <w:p w:rsidR="00181C3A" w:rsidRPr="00181C3A" w:rsidRDefault="00181C3A" w:rsidP="00181C3A">
            <w:pPr>
              <w:spacing w:after="0" w:line="240" w:lineRule="auto"/>
              <w:rPr>
                <w:rFonts w:ascii="Arial" w:eastAsia="Calibri" w:hAnsi="Arial" w:cs="Arial"/>
                <w:sz w:val="18"/>
                <w:szCs w:val="18"/>
              </w:rPr>
            </w:pPr>
          </w:p>
          <w:p w:rsidR="00181C3A" w:rsidRPr="00181C3A" w:rsidRDefault="00181C3A" w:rsidP="00181C3A">
            <w:pPr>
              <w:spacing w:after="0" w:line="240" w:lineRule="auto"/>
              <w:rPr>
                <w:rFonts w:ascii="Arial" w:eastAsia="Calibri" w:hAnsi="Arial" w:cs="Arial"/>
                <w:sz w:val="18"/>
                <w:szCs w:val="18"/>
              </w:rPr>
            </w:pPr>
          </w:p>
          <w:p w:rsidR="00181C3A" w:rsidRPr="00181C3A" w:rsidRDefault="00181C3A" w:rsidP="00181C3A">
            <w:pPr>
              <w:spacing w:after="0" w:line="240" w:lineRule="auto"/>
              <w:rPr>
                <w:rFonts w:ascii="Arial" w:eastAsia="Calibri" w:hAnsi="Arial" w:cs="Arial"/>
                <w:sz w:val="18"/>
                <w:szCs w:val="18"/>
              </w:rPr>
            </w:pPr>
          </w:p>
          <w:p w:rsidR="00181C3A" w:rsidRPr="00181C3A" w:rsidRDefault="00181C3A" w:rsidP="00181C3A">
            <w:pPr>
              <w:spacing w:after="0" w:line="240" w:lineRule="auto"/>
              <w:rPr>
                <w:rFonts w:ascii="Arial" w:eastAsia="Calibri" w:hAnsi="Arial" w:cs="Arial"/>
                <w:sz w:val="18"/>
                <w:szCs w:val="18"/>
              </w:rPr>
            </w:pPr>
          </w:p>
          <w:p w:rsidR="00181C3A" w:rsidRPr="00181C3A" w:rsidRDefault="00181C3A" w:rsidP="00181C3A">
            <w:pPr>
              <w:spacing w:after="0" w:line="240" w:lineRule="auto"/>
              <w:rPr>
                <w:rFonts w:ascii="Arial" w:eastAsia="Calibri" w:hAnsi="Arial" w:cs="Arial"/>
                <w:sz w:val="18"/>
                <w:szCs w:val="18"/>
              </w:rPr>
            </w:pPr>
            <w:r w:rsidRPr="00181C3A">
              <w:rPr>
                <w:rFonts w:ascii="Arial" w:eastAsia="Calibri" w:hAnsi="Arial" w:cs="Arial"/>
                <w:sz w:val="18"/>
                <w:szCs w:val="18"/>
              </w:rPr>
              <w:t xml:space="preserve">Ректор  </w:t>
            </w:r>
          </w:p>
          <w:p w:rsidR="00181C3A" w:rsidRPr="00181C3A" w:rsidRDefault="00181C3A" w:rsidP="00181C3A">
            <w:pPr>
              <w:spacing w:after="0" w:line="240" w:lineRule="auto"/>
              <w:rPr>
                <w:rFonts w:ascii="Arial" w:eastAsia="Calibri" w:hAnsi="Arial" w:cs="Arial"/>
                <w:sz w:val="18"/>
                <w:szCs w:val="18"/>
              </w:rPr>
            </w:pPr>
          </w:p>
          <w:p w:rsidR="00181C3A" w:rsidRPr="00181C3A" w:rsidRDefault="00181C3A" w:rsidP="00181C3A">
            <w:pPr>
              <w:spacing w:after="0" w:line="240" w:lineRule="auto"/>
              <w:rPr>
                <w:rFonts w:ascii="Arial" w:eastAsia="Calibri" w:hAnsi="Arial" w:cs="Arial"/>
                <w:sz w:val="18"/>
                <w:szCs w:val="18"/>
              </w:rPr>
            </w:pPr>
            <w:r w:rsidRPr="00181C3A">
              <w:rPr>
                <w:rFonts w:ascii="Arial" w:eastAsia="Calibri" w:hAnsi="Arial" w:cs="Arial"/>
                <w:sz w:val="18"/>
                <w:szCs w:val="18"/>
              </w:rPr>
              <w:t>_____________________А.Л. Манаков</w:t>
            </w:r>
          </w:p>
          <w:p w:rsidR="00181C3A" w:rsidRPr="00181C3A" w:rsidRDefault="00181C3A" w:rsidP="00181C3A">
            <w:pPr>
              <w:spacing w:after="0" w:line="240" w:lineRule="auto"/>
              <w:rPr>
                <w:rFonts w:ascii="Arial" w:eastAsia="Calibri" w:hAnsi="Arial" w:cs="Arial"/>
                <w:sz w:val="18"/>
                <w:szCs w:val="18"/>
              </w:rPr>
            </w:pPr>
            <w:proofErr w:type="spellStart"/>
            <w:r w:rsidRPr="00181C3A">
              <w:rPr>
                <w:rFonts w:ascii="Arial" w:eastAsia="Calibri" w:hAnsi="Arial" w:cs="Arial"/>
                <w:sz w:val="18"/>
                <w:szCs w:val="18"/>
              </w:rPr>
              <w:t>м.п</w:t>
            </w:r>
            <w:proofErr w:type="spellEnd"/>
            <w:r w:rsidRPr="00181C3A">
              <w:rPr>
                <w:rFonts w:ascii="Arial" w:eastAsia="Calibri" w:hAnsi="Arial" w:cs="Arial"/>
                <w:sz w:val="18"/>
                <w:szCs w:val="18"/>
              </w:rPr>
              <w:t>.</w:t>
            </w:r>
          </w:p>
        </w:tc>
        <w:tc>
          <w:tcPr>
            <w:tcW w:w="284" w:type="dxa"/>
          </w:tcPr>
          <w:p w:rsidR="00181C3A" w:rsidRPr="00181C3A" w:rsidRDefault="00181C3A" w:rsidP="00181C3A">
            <w:pPr>
              <w:suppressAutoHyphens/>
              <w:autoSpaceDE w:val="0"/>
              <w:spacing w:after="0" w:line="240" w:lineRule="auto"/>
              <w:rPr>
                <w:rFonts w:ascii="Arial" w:eastAsia="Arial" w:hAnsi="Arial" w:cs="Arial"/>
                <w:color w:val="000000"/>
                <w:sz w:val="18"/>
                <w:szCs w:val="18"/>
                <w:lang w:eastAsia="ar-SA"/>
              </w:rPr>
            </w:pPr>
          </w:p>
        </w:tc>
        <w:tc>
          <w:tcPr>
            <w:tcW w:w="4819" w:type="dxa"/>
          </w:tcPr>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ИСПОЛНИТЕЛЬ</w:t>
            </w:r>
          </w:p>
          <w:p w:rsidR="00181C3A" w:rsidRPr="00181C3A" w:rsidRDefault="00181C3A" w:rsidP="00181C3A">
            <w:pPr>
              <w:spacing w:after="0" w:line="240" w:lineRule="auto"/>
              <w:rPr>
                <w:rFonts w:ascii="Arial" w:eastAsia="Calibri" w:hAnsi="Arial" w:cs="Arial"/>
                <w:color w:val="000000"/>
                <w:sz w:val="18"/>
                <w:szCs w:val="18"/>
              </w:rPr>
            </w:pP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Новосибирское региональное отделение Молодежной общероссийской общественной организации «Российские Студенческие Отряды»</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Юридический адрес: 630005 г. Новосибирск,</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ул. Некрасова 48</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ОГРН 1115400003201</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ИНН 5406970383</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КПП 540601001</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 xml:space="preserve">ОКПО 30760671 </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 xml:space="preserve">ОКТМО </w:t>
            </w:r>
            <w:r w:rsidRPr="00181C3A">
              <w:rPr>
                <w:rFonts w:ascii="Arial" w:eastAsia="Calibri" w:hAnsi="Arial" w:cs="Arial"/>
                <w:b/>
                <w:bCs/>
                <w:sz w:val="18"/>
                <w:szCs w:val="18"/>
                <w:shd w:val="clear" w:color="auto" w:fill="FFFFFF"/>
              </w:rPr>
              <w:t>50701000</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Дата постановки на учет в налоговом органе: 03.11.2011г.</w:t>
            </w:r>
          </w:p>
          <w:p w:rsidR="00181C3A" w:rsidRPr="00181C3A" w:rsidRDefault="00181C3A" w:rsidP="00181C3A">
            <w:pPr>
              <w:spacing w:after="0" w:line="240" w:lineRule="auto"/>
              <w:jc w:val="both"/>
              <w:rPr>
                <w:rFonts w:ascii="Arial" w:eastAsia="Calibri" w:hAnsi="Arial" w:cs="Arial"/>
                <w:color w:val="000000"/>
                <w:sz w:val="18"/>
                <w:szCs w:val="18"/>
              </w:rPr>
            </w:pPr>
            <w:r w:rsidRPr="00181C3A">
              <w:rPr>
                <w:rFonts w:ascii="Arial" w:eastAsia="Calibri" w:hAnsi="Arial" w:cs="Arial"/>
                <w:color w:val="000000"/>
                <w:sz w:val="18"/>
                <w:szCs w:val="18"/>
              </w:rPr>
              <w:t xml:space="preserve">Расчетный счет 40703810461110100029 </w:t>
            </w:r>
          </w:p>
          <w:p w:rsidR="00181C3A" w:rsidRPr="00181C3A" w:rsidRDefault="00181C3A" w:rsidP="00181C3A">
            <w:pPr>
              <w:spacing w:after="0" w:line="240" w:lineRule="auto"/>
              <w:jc w:val="both"/>
              <w:rPr>
                <w:rFonts w:ascii="Arial" w:eastAsia="Calibri" w:hAnsi="Arial" w:cs="Arial"/>
                <w:color w:val="000000"/>
                <w:sz w:val="18"/>
                <w:szCs w:val="18"/>
              </w:rPr>
            </w:pPr>
            <w:r w:rsidRPr="00181C3A">
              <w:rPr>
                <w:rFonts w:ascii="Arial" w:eastAsia="Calibri" w:hAnsi="Arial" w:cs="Arial"/>
                <w:color w:val="000000"/>
                <w:sz w:val="18"/>
                <w:szCs w:val="18"/>
              </w:rPr>
              <w:t>Наименование банка: НФ №2 ПАО «БИНБАНК» г. Новосибирск</w:t>
            </w:r>
          </w:p>
          <w:p w:rsidR="00181C3A" w:rsidRPr="00181C3A" w:rsidRDefault="00181C3A" w:rsidP="00181C3A">
            <w:pPr>
              <w:spacing w:after="0" w:line="240" w:lineRule="auto"/>
              <w:jc w:val="both"/>
              <w:rPr>
                <w:rFonts w:ascii="Arial" w:eastAsia="Calibri" w:hAnsi="Arial" w:cs="Arial"/>
                <w:color w:val="000000"/>
                <w:sz w:val="18"/>
                <w:szCs w:val="18"/>
              </w:rPr>
            </w:pPr>
            <w:r w:rsidRPr="00181C3A">
              <w:rPr>
                <w:rFonts w:ascii="Arial" w:eastAsia="Calibri" w:hAnsi="Arial" w:cs="Arial"/>
                <w:color w:val="000000"/>
                <w:sz w:val="18"/>
                <w:szCs w:val="18"/>
              </w:rPr>
              <w:t>к/с 30101810550040000884</w:t>
            </w:r>
          </w:p>
          <w:p w:rsidR="00181C3A" w:rsidRPr="00181C3A" w:rsidRDefault="00181C3A" w:rsidP="00181C3A">
            <w:pPr>
              <w:spacing w:after="0" w:line="240" w:lineRule="auto"/>
              <w:jc w:val="both"/>
              <w:rPr>
                <w:rFonts w:ascii="Arial" w:eastAsia="Calibri" w:hAnsi="Arial" w:cs="Arial"/>
                <w:color w:val="000000"/>
                <w:sz w:val="18"/>
                <w:szCs w:val="18"/>
              </w:rPr>
            </w:pPr>
            <w:r w:rsidRPr="00181C3A">
              <w:rPr>
                <w:rFonts w:ascii="Arial" w:eastAsia="Calibri" w:hAnsi="Arial" w:cs="Arial"/>
                <w:color w:val="000000"/>
                <w:sz w:val="18"/>
                <w:szCs w:val="18"/>
              </w:rPr>
              <w:t>БИК 045004884</w:t>
            </w:r>
          </w:p>
          <w:p w:rsidR="00181C3A" w:rsidRPr="00181C3A" w:rsidRDefault="00181C3A" w:rsidP="00181C3A">
            <w:pPr>
              <w:spacing w:after="0" w:line="240" w:lineRule="auto"/>
              <w:jc w:val="both"/>
              <w:rPr>
                <w:rFonts w:ascii="Arial" w:eastAsia="Calibri" w:hAnsi="Arial" w:cs="Arial"/>
                <w:color w:val="000000"/>
                <w:sz w:val="18"/>
                <w:szCs w:val="18"/>
              </w:rPr>
            </w:pPr>
            <w:r w:rsidRPr="00181C3A">
              <w:rPr>
                <w:rFonts w:ascii="Arial" w:eastAsia="Calibri" w:hAnsi="Arial" w:cs="Arial"/>
                <w:color w:val="000000"/>
                <w:sz w:val="18"/>
                <w:szCs w:val="18"/>
                <w:lang w:val="en-US"/>
              </w:rPr>
              <w:t>Email</w:t>
            </w:r>
            <w:r w:rsidRPr="00181C3A">
              <w:rPr>
                <w:rFonts w:ascii="Arial" w:eastAsia="Calibri" w:hAnsi="Arial" w:cs="Arial"/>
                <w:color w:val="000000"/>
                <w:sz w:val="18"/>
                <w:szCs w:val="18"/>
              </w:rPr>
              <w:t xml:space="preserve">: </w:t>
            </w:r>
            <w:proofErr w:type="spellStart"/>
            <w:r w:rsidRPr="00181C3A">
              <w:rPr>
                <w:rFonts w:ascii="Arial" w:eastAsia="Calibri" w:hAnsi="Arial" w:cs="Arial"/>
                <w:color w:val="000000"/>
                <w:sz w:val="18"/>
                <w:szCs w:val="18"/>
                <w:lang w:val="en-US"/>
              </w:rPr>
              <w:t>studnso</w:t>
            </w:r>
            <w:proofErr w:type="spellEnd"/>
            <w:r w:rsidRPr="00181C3A">
              <w:rPr>
                <w:rFonts w:ascii="Arial" w:eastAsia="Calibri" w:hAnsi="Arial" w:cs="Arial"/>
                <w:color w:val="000000"/>
                <w:sz w:val="18"/>
                <w:szCs w:val="18"/>
              </w:rPr>
              <w:t>@</w:t>
            </w:r>
            <w:r w:rsidRPr="00181C3A">
              <w:rPr>
                <w:rFonts w:ascii="Arial" w:eastAsia="Calibri" w:hAnsi="Arial" w:cs="Arial"/>
                <w:color w:val="000000"/>
                <w:sz w:val="18"/>
                <w:szCs w:val="18"/>
                <w:lang w:val="en-US"/>
              </w:rPr>
              <w:t>mail</w:t>
            </w:r>
            <w:r w:rsidRPr="00181C3A">
              <w:rPr>
                <w:rFonts w:ascii="Arial" w:eastAsia="Calibri" w:hAnsi="Arial" w:cs="Arial"/>
                <w:color w:val="000000"/>
                <w:sz w:val="18"/>
                <w:szCs w:val="18"/>
              </w:rPr>
              <w:t>.</w:t>
            </w:r>
            <w:proofErr w:type="spellStart"/>
            <w:r w:rsidRPr="00181C3A">
              <w:rPr>
                <w:rFonts w:ascii="Arial" w:eastAsia="Calibri" w:hAnsi="Arial" w:cs="Arial"/>
                <w:color w:val="000000"/>
                <w:sz w:val="18"/>
                <w:szCs w:val="18"/>
                <w:lang w:val="en-US"/>
              </w:rPr>
              <w:t>ru</w:t>
            </w:r>
            <w:proofErr w:type="spellEnd"/>
          </w:p>
          <w:p w:rsidR="00181C3A" w:rsidRPr="00181C3A" w:rsidRDefault="00181C3A" w:rsidP="00181C3A">
            <w:pPr>
              <w:spacing w:after="0" w:line="240" w:lineRule="auto"/>
              <w:jc w:val="both"/>
              <w:rPr>
                <w:rFonts w:ascii="Arial" w:eastAsia="Calibri" w:hAnsi="Arial" w:cs="Arial"/>
                <w:color w:val="000000"/>
                <w:sz w:val="18"/>
                <w:szCs w:val="18"/>
              </w:rPr>
            </w:pPr>
            <w:r w:rsidRPr="00181C3A">
              <w:rPr>
                <w:rFonts w:ascii="Arial" w:eastAsia="Calibri" w:hAnsi="Arial" w:cs="Arial"/>
                <w:color w:val="000000"/>
                <w:sz w:val="18"/>
                <w:szCs w:val="18"/>
              </w:rPr>
              <w:t>Тел.8 (383)210-38-71</w:t>
            </w:r>
          </w:p>
          <w:p w:rsidR="00181C3A" w:rsidRPr="00181C3A" w:rsidRDefault="00181C3A" w:rsidP="00181C3A">
            <w:pPr>
              <w:suppressAutoHyphens/>
              <w:autoSpaceDE w:val="0"/>
              <w:spacing w:after="0" w:line="240" w:lineRule="auto"/>
              <w:rPr>
                <w:rFonts w:ascii="Arial" w:eastAsia="Calibri" w:hAnsi="Arial" w:cs="Arial"/>
                <w:color w:val="000000"/>
                <w:sz w:val="18"/>
                <w:szCs w:val="18"/>
              </w:rPr>
            </w:pPr>
          </w:p>
          <w:p w:rsidR="00181C3A" w:rsidRPr="00181C3A" w:rsidRDefault="00181C3A" w:rsidP="00181C3A">
            <w:pPr>
              <w:suppressAutoHyphens/>
              <w:autoSpaceDE w:val="0"/>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Председатель правления</w:t>
            </w:r>
          </w:p>
          <w:p w:rsidR="00181C3A" w:rsidRPr="00181C3A" w:rsidRDefault="00181C3A" w:rsidP="00181C3A">
            <w:pPr>
              <w:suppressAutoHyphens/>
              <w:autoSpaceDE w:val="0"/>
              <w:spacing w:after="0" w:line="240" w:lineRule="auto"/>
              <w:rPr>
                <w:rFonts w:ascii="Arial" w:eastAsia="Calibri" w:hAnsi="Arial" w:cs="Arial"/>
                <w:color w:val="000000"/>
                <w:sz w:val="18"/>
                <w:szCs w:val="18"/>
              </w:rPr>
            </w:pPr>
          </w:p>
          <w:p w:rsidR="00181C3A" w:rsidRPr="00181C3A" w:rsidRDefault="00181C3A" w:rsidP="00181C3A">
            <w:pPr>
              <w:suppressAutoHyphens/>
              <w:autoSpaceDE w:val="0"/>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 xml:space="preserve">_________________________Р.С. </w:t>
            </w:r>
            <w:proofErr w:type="spellStart"/>
            <w:r w:rsidRPr="00181C3A">
              <w:rPr>
                <w:rFonts w:ascii="Arial" w:eastAsia="Calibri" w:hAnsi="Arial" w:cs="Arial"/>
                <w:color w:val="000000"/>
                <w:sz w:val="18"/>
                <w:szCs w:val="18"/>
              </w:rPr>
              <w:t>Фидирко</w:t>
            </w:r>
            <w:proofErr w:type="spellEnd"/>
          </w:p>
          <w:p w:rsidR="00181C3A" w:rsidRPr="00181C3A" w:rsidRDefault="00181C3A" w:rsidP="00181C3A">
            <w:pPr>
              <w:suppressAutoHyphens/>
              <w:autoSpaceDE w:val="0"/>
              <w:spacing w:after="0" w:line="240" w:lineRule="auto"/>
              <w:rPr>
                <w:rFonts w:ascii="Arial" w:eastAsia="Arial" w:hAnsi="Arial" w:cs="Arial"/>
                <w:bCs/>
                <w:color w:val="000000"/>
                <w:sz w:val="18"/>
                <w:szCs w:val="18"/>
                <w:lang w:eastAsia="ar-SA"/>
              </w:rPr>
            </w:pPr>
            <w:proofErr w:type="spellStart"/>
            <w:r w:rsidRPr="00181C3A">
              <w:rPr>
                <w:rFonts w:ascii="Arial" w:eastAsia="Calibri" w:hAnsi="Arial" w:cs="Arial"/>
                <w:color w:val="000000"/>
                <w:sz w:val="18"/>
                <w:szCs w:val="18"/>
              </w:rPr>
              <w:t>м.п</w:t>
            </w:r>
            <w:proofErr w:type="spellEnd"/>
            <w:r w:rsidRPr="00181C3A">
              <w:rPr>
                <w:rFonts w:ascii="Arial" w:eastAsia="Calibri" w:hAnsi="Arial" w:cs="Arial"/>
                <w:color w:val="000000"/>
                <w:sz w:val="18"/>
                <w:szCs w:val="18"/>
              </w:rPr>
              <w:t>.</w:t>
            </w:r>
          </w:p>
        </w:tc>
      </w:tr>
    </w:tbl>
    <w:p w:rsidR="00181C3A" w:rsidRPr="00181C3A" w:rsidRDefault="00181C3A" w:rsidP="00181C3A">
      <w:pPr>
        <w:spacing w:after="0" w:line="240" w:lineRule="auto"/>
        <w:rPr>
          <w:rFonts w:ascii="Arial" w:eastAsia="Calibri" w:hAnsi="Arial" w:cs="Arial"/>
          <w:sz w:val="18"/>
          <w:szCs w:val="18"/>
        </w:rPr>
      </w:pPr>
    </w:p>
    <w:p w:rsidR="00181C3A" w:rsidRPr="00181C3A" w:rsidRDefault="00181C3A" w:rsidP="00181C3A">
      <w:pPr>
        <w:spacing w:after="0" w:line="240" w:lineRule="auto"/>
        <w:jc w:val="center"/>
        <w:rPr>
          <w:rFonts w:ascii="Arial" w:eastAsia="Calibri" w:hAnsi="Arial" w:cs="Arial"/>
          <w:b/>
          <w:sz w:val="18"/>
          <w:szCs w:val="18"/>
        </w:rPr>
      </w:pPr>
      <w:r w:rsidRPr="00181C3A">
        <w:rPr>
          <w:rFonts w:ascii="Arial" w:eastAsia="Calibri" w:hAnsi="Arial" w:cs="Arial"/>
          <w:b/>
          <w:sz w:val="18"/>
          <w:szCs w:val="18"/>
        </w:rPr>
        <w:lastRenderedPageBreak/>
        <w:t xml:space="preserve">сдачи-приемки оказанных услуг по договору </w:t>
      </w:r>
    </w:p>
    <w:p w:rsidR="00181C3A" w:rsidRPr="00181C3A" w:rsidRDefault="00181C3A" w:rsidP="00181C3A">
      <w:pPr>
        <w:spacing w:after="0" w:line="240" w:lineRule="auto"/>
        <w:jc w:val="center"/>
        <w:rPr>
          <w:rFonts w:ascii="Arial" w:eastAsia="Calibri" w:hAnsi="Arial" w:cs="Arial"/>
          <w:b/>
          <w:sz w:val="18"/>
          <w:szCs w:val="18"/>
        </w:rPr>
      </w:pPr>
      <w:r w:rsidRPr="00181C3A">
        <w:rPr>
          <w:rFonts w:ascii="Arial" w:eastAsia="Calibri" w:hAnsi="Arial" w:cs="Arial"/>
          <w:b/>
          <w:sz w:val="18"/>
          <w:szCs w:val="18"/>
        </w:rPr>
        <w:t>№ _____________ от «___» __________ 2018г.</w:t>
      </w:r>
    </w:p>
    <w:p w:rsidR="00181C3A" w:rsidRPr="00181C3A" w:rsidRDefault="00181C3A" w:rsidP="00181C3A">
      <w:pPr>
        <w:spacing w:after="0" w:line="240" w:lineRule="auto"/>
        <w:jc w:val="center"/>
        <w:rPr>
          <w:rFonts w:ascii="Arial" w:eastAsia="Calibri" w:hAnsi="Arial" w:cs="Arial"/>
          <w:sz w:val="18"/>
          <w:szCs w:val="18"/>
        </w:rPr>
      </w:pPr>
      <w:r w:rsidRPr="00181C3A">
        <w:rPr>
          <w:rFonts w:ascii="Arial" w:eastAsia="Calibri" w:hAnsi="Arial" w:cs="Arial"/>
          <w:sz w:val="18"/>
          <w:szCs w:val="18"/>
        </w:rPr>
        <w:tab/>
      </w:r>
      <w:r w:rsidRPr="00181C3A">
        <w:rPr>
          <w:rFonts w:ascii="Arial" w:eastAsia="Calibri" w:hAnsi="Arial" w:cs="Arial"/>
          <w:sz w:val="18"/>
          <w:szCs w:val="18"/>
        </w:rPr>
        <w:tab/>
      </w:r>
    </w:p>
    <w:p w:rsidR="00181C3A" w:rsidRPr="00181C3A" w:rsidRDefault="00181C3A" w:rsidP="00181C3A">
      <w:pPr>
        <w:spacing w:after="0" w:line="240" w:lineRule="auto"/>
        <w:ind w:firstLine="567"/>
        <w:rPr>
          <w:rFonts w:ascii="Arial" w:eastAsia="Calibri" w:hAnsi="Arial" w:cs="Arial"/>
          <w:sz w:val="18"/>
          <w:szCs w:val="18"/>
        </w:rPr>
      </w:pPr>
      <w:r w:rsidRPr="00181C3A">
        <w:rPr>
          <w:rFonts w:ascii="Arial" w:eastAsia="Calibri" w:hAnsi="Arial" w:cs="Arial"/>
          <w:sz w:val="18"/>
          <w:szCs w:val="18"/>
        </w:rPr>
        <w:t xml:space="preserve">г. Новосибирск                                                          </w:t>
      </w:r>
      <w:r w:rsidRPr="00181C3A">
        <w:rPr>
          <w:rFonts w:ascii="Arial" w:eastAsia="Calibri" w:hAnsi="Arial" w:cs="Arial"/>
          <w:sz w:val="18"/>
          <w:szCs w:val="18"/>
        </w:rPr>
        <w:tab/>
        <w:t xml:space="preserve">   «_____»  __________  2019г.</w:t>
      </w:r>
      <w:r w:rsidRPr="00181C3A">
        <w:rPr>
          <w:rFonts w:ascii="Arial" w:eastAsia="Calibri" w:hAnsi="Arial" w:cs="Arial"/>
          <w:sz w:val="18"/>
          <w:szCs w:val="18"/>
        </w:rPr>
        <w:tab/>
      </w:r>
      <w:r w:rsidRPr="00181C3A">
        <w:rPr>
          <w:rFonts w:ascii="Arial" w:eastAsia="Calibri" w:hAnsi="Arial" w:cs="Arial"/>
          <w:sz w:val="18"/>
          <w:szCs w:val="18"/>
        </w:rPr>
        <w:tab/>
      </w:r>
      <w:r w:rsidRPr="00181C3A">
        <w:rPr>
          <w:rFonts w:ascii="Arial" w:eastAsia="Calibri" w:hAnsi="Arial" w:cs="Arial"/>
          <w:sz w:val="18"/>
          <w:szCs w:val="18"/>
        </w:rPr>
        <w:tab/>
      </w:r>
      <w:r w:rsidRPr="00181C3A">
        <w:rPr>
          <w:rFonts w:ascii="Arial" w:eastAsia="Calibri" w:hAnsi="Arial" w:cs="Arial"/>
          <w:sz w:val="18"/>
          <w:szCs w:val="18"/>
        </w:rPr>
        <w:tab/>
      </w:r>
      <w:r w:rsidRPr="00181C3A">
        <w:rPr>
          <w:rFonts w:ascii="Arial" w:eastAsia="Calibri" w:hAnsi="Arial" w:cs="Arial"/>
          <w:sz w:val="18"/>
          <w:szCs w:val="18"/>
        </w:rPr>
        <w:tab/>
      </w:r>
    </w:p>
    <w:p w:rsidR="00181C3A" w:rsidRPr="00181C3A" w:rsidRDefault="00181C3A" w:rsidP="00181C3A">
      <w:pPr>
        <w:spacing w:after="0" w:line="240" w:lineRule="auto"/>
        <w:ind w:firstLine="708"/>
        <w:jc w:val="both"/>
        <w:rPr>
          <w:rFonts w:ascii="Arial" w:eastAsia="Times New Roman" w:hAnsi="Arial" w:cs="Arial"/>
          <w:sz w:val="18"/>
          <w:szCs w:val="18"/>
          <w:lang w:eastAsia="ru-RU"/>
        </w:rPr>
      </w:pPr>
      <w:proofErr w:type="gramStart"/>
      <w:r w:rsidRPr="00181C3A">
        <w:rPr>
          <w:rFonts w:ascii="Arial" w:eastAsia="Times New Roman" w:hAnsi="Arial" w:cs="Arial"/>
          <w:sz w:val="18"/>
          <w:szCs w:val="18"/>
          <w:lang w:eastAsia="ru-RU"/>
        </w:rPr>
        <w:t xml:space="preserve">Новосибирское региональное отделение Молодёжной общероссийской организации «Российские  Студенческие Отряды», именуемое в дальнейшем Исполнитель, в лице Председателя правления </w:t>
      </w:r>
      <w:proofErr w:type="spellStart"/>
      <w:r w:rsidRPr="00181C3A">
        <w:rPr>
          <w:rFonts w:ascii="Arial" w:eastAsia="Times New Roman" w:hAnsi="Arial" w:cs="Arial"/>
          <w:sz w:val="18"/>
          <w:szCs w:val="18"/>
          <w:lang w:eastAsia="ru-RU"/>
        </w:rPr>
        <w:t>Фидирко</w:t>
      </w:r>
      <w:proofErr w:type="spellEnd"/>
      <w:r w:rsidRPr="00181C3A">
        <w:rPr>
          <w:rFonts w:ascii="Arial" w:eastAsia="Times New Roman" w:hAnsi="Arial" w:cs="Arial"/>
          <w:sz w:val="18"/>
          <w:szCs w:val="18"/>
          <w:lang w:eastAsia="ru-RU"/>
        </w:rPr>
        <w:t xml:space="preserve"> Руслана Сергеевича,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именуемое в дальнейшем Заказчик, в лице ректора Манакова Алексея Леонидовича, действующего на основании Устава, с другой стороны, с целью осуществления</w:t>
      </w:r>
      <w:proofErr w:type="gramEnd"/>
      <w:r w:rsidRPr="00181C3A">
        <w:rPr>
          <w:rFonts w:ascii="Arial" w:eastAsia="Times New Roman" w:hAnsi="Arial" w:cs="Arial"/>
          <w:sz w:val="18"/>
          <w:szCs w:val="18"/>
          <w:lang w:eastAsia="ru-RU"/>
        </w:rPr>
        <w:t xml:space="preserve">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работ о нижеследующем:</w:t>
      </w:r>
    </w:p>
    <w:p w:rsidR="00181C3A" w:rsidRPr="00181C3A" w:rsidRDefault="00181C3A" w:rsidP="00181C3A">
      <w:pPr>
        <w:spacing w:after="0" w:line="240" w:lineRule="auto"/>
        <w:ind w:firstLine="708"/>
        <w:jc w:val="both"/>
        <w:rPr>
          <w:rFonts w:ascii="Arial" w:eastAsia="Times New Roman" w:hAnsi="Arial" w:cs="Arial"/>
          <w:sz w:val="18"/>
          <w:szCs w:val="18"/>
          <w:lang w:eastAsia="ru-RU"/>
        </w:rPr>
      </w:pPr>
    </w:p>
    <w:p w:rsidR="00181C3A" w:rsidRPr="00181C3A" w:rsidRDefault="00181C3A" w:rsidP="00181C3A">
      <w:pPr>
        <w:spacing w:after="0" w:line="240" w:lineRule="auto"/>
        <w:ind w:firstLine="567"/>
        <w:jc w:val="both"/>
        <w:rPr>
          <w:rFonts w:ascii="Arial" w:eastAsia="Calibri" w:hAnsi="Arial" w:cs="Arial"/>
          <w:sz w:val="18"/>
          <w:szCs w:val="18"/>
        </w:rPr>
      </w:pPr>
      <w:r w:rsidRPr="00181C3A">
        <w:rPr>
          <w:rFonts w:ascii="Arial" w:eastAsia="Calibri" w:hAnsi="Arial" w:cs="Arial"/>
          <w:sz w:val="18"/>
          <w:szCs w:val="18"/>
        </w:rPr>
        <w:t>1.</w:t>
      </w:r>
      <w:r w:rsidRPr="00181C3A">
        <w:rPr>
          <w:rFonts w:ascii="Arial" w:eastAsia="Calibri" w:hAnsi="Arial" w:cs="Arial"/>
          <w:sz w:val="18"/>
          <w:szCs w:val="18"/>
        </w:rPr>
        <w:tab/>
        <w:t>Исполнитель по заданию Заказчика организовал участие студентов, в количестве 69  (шестьдесят девять) человек во Всероссийской патриотической акции «Снежный десант - Новосибирск» с 29 января по 9 февраля 2019г.</w:t>
      </w:r>
    </w:p>
    <w:p w:rsidR="00181C3A" w:rsidRPr="00181C3A" w:rsidRDefault="00181C3A" w:rsidP="00181C3A">
      <w:pPr>
        <w:spacing w:after="0" w:line="240" w:lineRule="auto"/>
        <w:ind w:firstLine="567"/>
        <w:jc w:val="both"/>
        <w:rPr>
          <w:rFonts w:ascii="Arial" w:eastAsia="Calibri" w:hAnsi="Arial" w:cs="Arial"/>
          <w:sz w:val="18"/>
          <w:szCs w:val="18"/>
        </w:rPr>
      </w:pPr>
      <w:r w:rsidRPr="00181C3A">
        <w:rPr>
          <w:rFonts w:ascii="Arial" w:eastAsia="Calibri" w:hAnsi="Arial" w:cs="Arial"/>
          <w:sz w:val="18"/>
          <w:szCs w:val="18"/>
        </w:rPr>
        <w:t>2.</w:t>
      </w:r>
      <w:r w:rsidRPr="00181C3A">
        <w:rPr>
          <w:rFonts w:ascii="Arial" w:eastAsia="Calibri" w:hAnsi="Arial" w:cs="Arial"/>
          <w:sz w:val="18"/>
          <w:szCs w:val="18"/>
        </w:rPr>
        <w:tab/>
        <w:t>Стоимость оказанных услуг составила: 103 500   (сто три тысячи пятьсот) рублей 00 коп</w:t>
      </w:r>
      <w:proofErr w:type="gramStart"/>
      <w:r w:rsidRPr="00181C3A">
        <w:rPr>
          <w:rFonts w:ascii="Arial" w:eastAsia="Calibri" w:hAnsi="Arial" w:cs="Arial"/>
          <w:sz w:val="18"/>
          <w:szCs w:val="18"/>
        </w:rPr>
        <w:t xml:space="preserve">., </w:t>
      </w:r>
      <w:proofErr w:type="gramEnd"/>
      <w:r w:rsidRPr="00181C3A">
        <w:rPr>
          <w:rFonts w:ascii="Arial" w:eastAsia="Calibri" w:hAnsi="Arial" w:cs="Arial"/>
          <w:sz w:val="18"/>
          <w:szCs w:val="18"/>
        </w:rPr>
        <w:t>НДС не предусмотрен  (в соответствии со ст.346.11 Налогового кодекса РФ).</w:t>
      </w:r>
    </w:p>
    <w:p w:rsidR="00181C3A" w:rsidRPr="00181C3A" w:rsidRDefault="00181C3A" w:rsidP="00181C3A">
      <w:pPr>
        <w:spacing w:after="0" w:line="240" w:lineRule="auto"/>
        <w:ind w:firstLine="567"/>
        <w:jc w:val="both"/>
        <w:rPr>
          <w:rFonts w:ascii="Arial" w:eastAsia="Calibri" w:hAnsi="Arial" w:cs="Arial"/>
          <w:sz w:val="18"/>
          <w:szCs w:val="18"/>
        </w:rPr>
      </w:pPr>
      <w:r w:rsidRPr="00181C3A">
        <w:rPr>
          <w:rFonts w:ascii="Arial" w:eastAsia="Calibri" w:hAnsi="Arial" w:cs="Arial"/>
          <w:sz w:val="18"/>
          <w:szCs w:val="18"/>
        </w:rPr>
        <w:t>3.</w:t>
      </w:r>
      <w:r w:rsidRPr="00181C3A">
        <w:rPr>
          <w:rFonts w:ascii="Arial" w:eastAsia="Calibri" w:hAnsi="Arial" w:cs="Arial"/>
          <w:sz w:val="18"/>
          <w:szCs w:val="18"/>
        </w:rPr>
        <w:tab/>
        <w:t xml:space="preserve">Настоящий акт составлен в двух идентичных экземплярах по одному для каждой из сторон. </w:t>
      </w:r>
    </w:p>
    <w:p w:rsidR="00181C3A" w:rsidRPr="00181C3A" w:rsidRDefault="00181C3A" w:rsidP="00181C3A">
      <w:pPr>
        <w:shd w:val="clear" w:color="auto" w:fill="FFFFFF"/>
        <w:spacing w:after="0" w:line="240" w:lineRule="auto"/>
        <w:ind w:firstLine="567"/>
        <w:jc w:val="both"/>
        <w:rPr>
          <w:rFonts w:ascii="Arial" w:eastAsia="Calibri" w:hAnsi="Arial" w:cs="Arial"/>
          <w:sz w:val="18"/>
          <w:szCs w:val="18"/>
        </w:rPr>
      </w:pPr>
      <w:r w:rsidRPr="00181C3A">
        <w:rPr>
          <w:rFonts w:ascii="Arial" w:eastAsia="Calibri" w:hAnsi="Arial" w:cs="Arial"/>
          <w:sz w:val="18"/>
          <w:szCs w:val="18"/>
        </w:rPr>
        <w:t>4. Заказчик по объему и качеству оказанных Исполнителем услуг претензий не имеет.</w:t>
      </w:r>
    </w:p>
    <w:tbl>
      <w:tblPr>
        <w:tblW w:w="9675" w:type="dxa"/>
        <w:tblInd w:w="108" w:type="dxa"/>
        <w:tblLayout w:type="fixed"/>
        <w:tblLook w:val="04A0" w:firstRow="1" w:lastRow="0" w:firstColumn="1" w:lastColumn="0" w:noHBand="0" w:noVBand="1"/>
      </w:tblPr>
      <w:tblGrid>
        <w:gridCol w:w="4571"/>
        <w:gridCol w:w="284"/>
        <w:gridCol w:w="4820"/>
      </w:tblGrid>
      <w:tr w:rsidR="00181C3A" w:rsidRPr="00181C3A" w:rsidTr="00EA5C27">
        <w:tc>
          <w:tcPr>
            <w:tcW w:w="4570" w:type="dxa"/>
          </w:tcPr>
          <w:p w:rsidR="00181C3A" w:rsidRPr="00181C3A" w:rsidRDefault="00181C3A" w:rsidP="00181C3A">
            <w:pPr>
              <w:suppressAutoHyphens/>
              <w:autoSpaceDE w:val="0"/>
              <w:spacing w:after="0" w:line="240" w:lineRule="auto"/>
              <w:rPr>
                <w:rFonts w:ascii="Arial" w:eastAsia="Arial" w:hAnsi="Arial" w:cs="Arial"/>
                <w:bCs/>
                <w:sz w:val="18"/>
                <w:szCs w:val="18"/>
                <w:lang w:eastAsia="ar-SA"/>
              </w:rPr>
            </w:pPr>
            <w:r w:rsidRPr="00181C3A">
              <w:rPr>
                <w:rFonts w:ascii="Arial" w:eastAsia="Arial" w:hAnsi="Arial" w:cs="Arial"/>
                <w:bCs/>
                <w:sz w:val="18"/>
                <w:szCs w:val="18"/>
                <w:lang w:eastAsia="ar-SA"/>
              </w:rPr>
              <w:t>ЗАКАЗЧИК</w:t>
            </w:r>
          </w:p>
          <w:p w:rsidR="00181C3A" w:rsidRPr="00181C3A" w:rsidRDefault="00181C3A" w:rsidP="00181C3A">
            <w:pPr>
              <w:suppressAutoHyphens/>
              <w:autoSpaceDE w:val="0"/>
              <w:spacing w:after="0" w:line="240" w:lineRule="auto"/>
              <w:rPr>
                <w:rFonts w:ascii="Arial" w:eastAsia="Arial" w:hAnsi="Arial" w:cs="Arial"/>
                <w:bCs/>
                <w:sz w:val="18"/>
                <w:szCs w:val="18"/>
                <w:lang w:eastAsia="ar-SA"/>
              </w:rPr>
            </w:pP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 xml:space="preserve">ФГБОУ </w:t>
            </w:r>
            <w:proofErr w:type="gramStart"/>
            <w:r w:rsidRPr="00181C3A">
              <w:rPr>
                <w:rFonts w:ascii="Arial" w:eastAsia="Calibri" w:hAnsi="Arial" w:cs="Arial"/>
                <w:color w:val="000000"/>
                <w:sz w:val="18"/>
                <w:szCs w:val="18"/>
              </w:rPr>
              <w:t>ВО</w:t>
            </w:r>
            <w:proofErr w:type="gramEnd"/>
            <w:r w:rsidRPr="00181C3A">
              <w:rPr>
                <w:rFonts w:ascii="Arial" w:eastAsia="Calibri" w:hAnsi="Arial" w:cs="Arial"/>
                <w:color w:val="000000"/>
                <w:sz w:val="18"/>
                <w:szCs w:val="18"/>
              </w:rPr>
              <w:t xml:space="preserve"> «Сибирский государственный университет путей сообщения» (СГУПС)</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 xml:space="preserve">Юридический адрес: 630049 г. Новосибирск, ул. Дуси Ковальчук, д.191 </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ОГРН 1025401011680</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ИНН 5402113155</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КПП 5402011001</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ОКПО 01115969</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Получатель: УФК по Новосибирской области (СГУПС л/с 20516Х38290)</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Расчетный счет 40501810700042000002</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 xml:space="preserve">Наименование банка: </w:t>
            </w:r>
            <w:proofErr w:type="gramStart"/>
            <w:r w:rsidRPr="00181C3A">
              <w:rPr>
                <w:rFonts w:ascii="Arial" w:eastAsia="Calibri" w:hAnsi="Arial" w:cs="Arial"/>
                <w:color w:val="000000"/>
                <w:sz w:val="18"/>
                <w:szCs w:val="18"/>
              </w:rPr>
              <w:t>Сибирское</w:t>
            </w:r>
            <w:proofErr w:type="gramEnd"/>
            <w:r w:rsidRPr="00181C3A">
              <w:rPr>
                <w:rFonts w:ascii="Arial" w:eastAsia="Calibri" w:hAnsi="Arial" w:cs="Arial"/>
                <w:color w:val="000000"/>
                <w:sz w:val="18"/>
                <w:szCs w:val="18"/>
              </w:rPr>
              <w:t xml:space="preserve"> ГУ Банка России г. Новосибирск</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БИК 045004001</w:t>
            </w:r>
          </w:p>
          <w:p w:rsidR="00181C3A" w:rsidRPr="00181C3A" w:rsidRDefault="00181C3A" w:rsidP="00181C3A">
            <w:pPr>
              <w:spacing w:after="0" w:line="240" w:lineRule="auto"/>
              <w:rPr>
                <w:rFonts w:ascii="Arial" w:eastAsia="Calibri" w:hAnsi="Arial" w:cs="Arial"/>
                <w:color w:val="000000"/>
                <w:sz w:val="18"/>
                <w:szCs w:val="18"/>
              </w:rPr>
            </w:pPr>
          </w:p>
          <w:p w:rsidR="00181C3A" w:rsidRPr="00181C3A" w:rsidRDefault="00181C3A" w:rsidP="00181C3A">
            <w:pPr>
              <w:spacing w:after="0" w:line="240" w:lineRule="auto"/>
              <w:rPr>
                <w:rFonts w:ascii="Arial" w:eastAsia="Calibri" w:hAnsi="Arial" w:cs="Arial"/>
                <w:color w:val="000000"/>
                <w:sz w:val="18"/>
                <w:szCs w:val="18"/>
              </w:rPr>
            </w:pPr>
          </w:p>
          <w:p w:rsidR="00181C3A" w:rsidRPr="00181C3A" w:rsidRDefault="00181C3A" w:rsidP="00181C3A">
            <w:pPr>
              <w:spacing w:after="0" w:line="240" w:lineRule="auto"/>
              <w:rPr>
                <w:rFonts w:ascii="Arial" w:eastAsia="Calibri" w:hAnsi="Arial" w:cs="Arial"/>
                <w:sz w:val="18"/>
                <w:szCs w:val="18"/>
              </w:rPr>
            </w:pPr>
          </w:p>
          <w:p w:rsidR="00181C3A" w:rsidRPr="00181C3A" w:rsidRDefault="00181C3A" w:rsidP="00181C3A">
            <w:pPr>
              <w:spacing w:after="0" w:line="240" w:lineRule="auto"/>
              <w:rPr>
                <w:rFonts w:ascii="Arial" w:eastAsia="Calibri" w:hAnsi="Arial" w:cs="Arial"/>
                <w:sz w:val="18"/>
                <w:szCs w:val="18"/>
              </w:rPr>
            </w:pPr>
          </w:p>
          <w:p w:rsidR="00181C3A" w:rsidRPr="00181C3A" w:rsidRDefault="00181C3A" w:rsidP="00181C3A">
            <w:pPr>
              <w:spacing w:after="0" w:line="240" w:lineRule="auto"/>
              <w:rPr>
                <w:rFonts w:ascii="Arial" w:eastAsia="Calibri" w:hAnsi="Arial" w:cs="Arial"/>
                <w:sz w:val="18"/>
                <w:szCs w:val="18"/>
              </w:rPr>
            </w:pPr>
          </w:p>
          <w:p w:rsidR="00181C3A" w:rsidRPr="00181C3A" w:rsidRDefault="00181C3A" w:rsidP="00181C3A">
            <w:pPr>
              <w:spacing w:after="0" w:line="240" w:lineRule="auto"/>
              <w:rPr>
                <w:rFonts w:ascii="Arial" w:eastAsia="Calibri" w:hAnsi="Arial" w:cs="Arial"/>
                <w:sz w:val="18"/>
                <w:szCs w:val="18"/>
              </w:rPr>
            </w:pPr>
          </w:p>
          <w:p w:rsidR="00181C3A" w:rsidRPr="00181C3A" w:rsidRDefault="00181C3A" w:rsidP="00181C3A">
            <w:pPr>
              <w:spacing w:after="0" w:line="240" w:lineRule="auto"/>
              <w:rPr>
                <w:rFonts w:ascii="Arial" w:eastAsia="Calibri" w:hAnsi="Arial" w:cs="Arial"/>
                <w:sz w:val="18"/>
                <w:szCs w:val="18"/>
              </w:rPr>
            </w:pPr>
          </w:p>
          <w:p w:rsidR="00181C3A" w:rsidRPr="00181C3A" w:rsidRDefault="00181C3A" w:rsidP="00181C3A">
            <w:pPr>
              <w:spacing w:after="0" w:line="240" w:lineRule="auto"/>
              <w:rPr>
                <w:rFonts w:ascii="Arial" w:eastAsia="Calibri" w:hAnsi="Arial" w:cs="Arial"/>
                <w:sz w:val="18"/>
                <w:szCs w:val="18"/>
              </w:rPr>
            </w:pPr>
            <w:r w:rsidRPr="00181C3A">
              <w:rPr>
                <w:rFonts w:ascii="Arial" w:eastAsia="Calibri" w:hAnsi="Arial" w:cs="Arial"/>
                <w:sz w:val="18"/>
                <w:szCs w:val="18"/>
              </w:rPr>
              <w:t xml:space="preserve">Ректор  </w:t>
            </w:r>
          </w:p>
          <w:p w:rsidR="00181C3A" w:rsidRPr="00181C3A" w:rsidRDefault="00181C3A" w:rsidP="00181C3A">
            <w:pPr>
              <w:spacing w:after="0" w:line="240" w:lineRule="auto"/>
              <w:rPr>
                <w:rFonts w:ascii="Arial" w:eastAsia="Calibri" w:hAnsi="Arial" w:cs="Arial"/>
                <w:sz w:val="18"/>
                <w:szCs w:val="18"/>
              </w:rPr>
            </w:pPr>
          </w:p>
          <w:p w:rsidR="00181C3A" w:rsidRPr="00181C3A" w:rsidRDefault="00181C3A" w:rsidP="00181C3A">
            <w:pPr>
              <w:spacing w:after="0" w:line="240" w:lineRule="auto"/>
              <w:rPr>
                <w:rFonts w:ascii="Arial" w:eastAsia="Calibri" w:hAnsi="Arial" w:cs="Arial"/>
                <w:sz w:val="18"/>
                <w:szCs w:val="18"/>
              </w:rPr>
            </w:pPr>
            <w:r w:rsidRPr="00181C3A">
              <w:rPr>
                <w:rFonts w:ascii="Arial" w:eastAsia="Calibri" w:hAnsi="Arial" w:cs="Arial"/>
                <w:sz w:val="18"/>
                <w:szCs w:val="18"/>
              </w:rPr>
              <w:t>_____________________А.Л. Манаков</w:t>
            </w:r>
          </w:p>
          <w:p w:rsidR="00181C3A" w:rsidRPr="00181C3A" w:rsidRDefault="00181C3A" w:rsidP="00181C3A">
            <w:pPr>
              <w:spacing w:after="0" w:line="240" w:lineRule="auto"/>
              <w:rPr>
                <w:rFonts w:ascii="Arial" w:eastAsia="Calibri" w:hAnsi="Arial" w:cs="Arial"/>
                <w:sz w:val="18"/>
                <w:szCs w:val="18"/>
              </w:rPr>
            </w:pPr>
            <w:proofErr w:type="spellStart"/>
            <w:r w:rsidRPr="00181C3A">
              <w:rPr>
                <w:rFonts w:ascii="Arial" w:eastAsia="Calibri" w:hAnsi="Arial" w:cs="Arial"/>
                <w:sz w:val="18"/>
                <w:szCs w:val="18"/>
              </w:rPr>
              <w:t>м.п</w:t>
            </w:r>
            <w:proofErr w:type="spellEnd"/>
            <w:r w:rsidRPr="00181C3A">
              <w:rPr>
                <w:rFonts w:ascii="Arial" w:eastAsia="Calibri" w:hAnsi="Arial" w:cs="Arial"/>
                <w:sz w:val="18"/>
                <w:szCs w:val="18"/>
              </w:rPr>
              <w:t>.</w:t>
            </w:r>
          </w:p>
        </w:tc>
        <w:tc>
          <w:tcPr>
            <w:tcW w:w="284" w:type="dxa"/>
          </w:tcPr>
          <w:p w:rsidR="00181C3A" w:rsidRPr="00181C3A" w:rsidRDefault="00181C3A" w:rsidP="00181C3A">
            <w:pPr>
              <w:suppressAutoHyphens/>
              <w:autoSpaceDE w:val="0"/>
              <w:spacing w:after="0" w:line="240" w:lineRule="auto"/>
              <w:rPr>
                <w:rFonts w:ascii="Arial" w:eastAsia="Arial" w:hAnsi="Arial" w:cs="Arial"/>
                <w:color w:val="000000"/>
                <w:sz w:val="18"/>
                <w:szCs w:val="18"/>
                <w:lang w:eastAsia="ar-SA"/>
              </w:rPr>
            </w:pPr>
          </w:p>
        </w:tc>
        <w:tc>
          <w:tcPr>
            <w:tcW w:w="4819" w:type="dxa"/>
          </w:tcPr>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ИСПОЛНИТЕЛЬ</w:t>
            </w:r>
          </w:p>
          <w:p w:rsidR="00181C3A" w:rsidRPr="00181C3A" w:rsidRDefault="00181C3A" w:rsidP="00181C3A">
            <w:pPr>
              <w:spacing w:after="0" w:line="240" w:lineRule="auto"/>
              <w:rPr>
                <w:rFonts w:ascii="Arial" w:eastAsia="Calibri" w:hAnsi="Arial" w:cs="Arial"/>
                <w:color w:val="000000"/>
                <w:sz w:val="18"/>
                <w:szCs w:val="18"/>
              </w:rPr>
            </w:pP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Новосибирское региональное отделение Молодежной общероссийской общественной организации «Российские Студенческие Отряды»</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Юридический адрес: 630005 г. Новосибирск,</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ул. Некрасова 48</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ОГРН 1115400003201</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ИНН 5406970383</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КПП 540601001</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 xml:space="preserve">ОКПО 30760671 </w:t>
            </w:r>
          </w:p>
          <w:p w:rsidR="00181C3A" w:rsidRPr="00181C3A" w:rsidRDefault="00181C3A" w:rsidP="00181C3A">
            <w:pPr>
              <w:spacing w:after="0" w:line="240" w:lineRule="auto"/>
              <w:jc w:val="both"/>
              <w:rPr>
                <w:rFonts w:ascii="Arial" w:eastAsia="Calibri" w:hAnsi="Arial" w:cs="Arial"/>
                <w:sz w:val="18"/>
                <w:szCs w:val="18"/>
              </w:rPr>
            </w:pPr>
            <w:r w:rsidRPr="00181C3A">
              <w:rPr>
                <w:rFonts w:ascii="Arial" w:eastAsia="Calibri" w:hAnsi="Arial" w:cs="Arial"/>
                <w:sz w:val="18"/>
                <w:szCs w:val="18"/>
              </w:rPr>
              <w:t xml:space="preserve">ОКТМО </w:t>
            </w:r>
            <w:r w:rsidRPr="00181C3A">
              <w:rPr>
                <w:rFonts w:ascii="Arial" w:eastAsia="Calibri" w:hAnsi="Arial" w:cs="Arial"/>
                <w:b/>
                <w:bCs/>
                <w:sz w:val="18"/>
                <w:szCs w:val="18"/>
                <w:shd w:val="clear" w:color="auto" w:fill="FFFFFF"/>
              </w:rPr>
              <w:t>50701000</w:t>
            </w:r>
          </w:p>
          <w:p w:rsidR="00181C3A" w:rsidRPr="00181C3A" w:rsidRDefault="00181C3A" w:rsidP="00181C3A">
            <w:pPr>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Дата постановки на учет в налоговом органе: 03.11.2011г.</w:t>
            </w:r>
          </w:p>
          <w:p w:rsidR="00181C3A" w:rsidRPr="00181C3A" w:rsidRDefault="00181C3A" w:rsidP="00181C3A">
            <w:pPr>
              <w:spacing w:after="0" w:line="240" w:lineRule="auto"/>
              <w:jc w:val="both"/>
              <w:rPr>
                <w:rFonts w:ascii="Arial" w:eastAsia="Calibri" w:hAnsi="Arial" w:cs="Arial"/>
                <w:color w:val="000000"/>
                <w:sz w:val="18"/>
                <w:szCs w:val="18"/>
              </w:rPr>
            </w:pPr>
            <w:r w:rsidRPr="00181C3A">
              <w:rPr>
                <w:rFonts w:ascii="Arial" w:eastAsia="Calibri" w:hAnsi="Arial" w:cs="Arial"/>
                <w:color w:val="000000"/>
                <w:sz w:val="18"/>
                <w:szCs w:val="18"/>
              </w:rPr>
              <w:t xml:space="preserve">Расчетный счет 40703810461110100029 </w:t>
            </w:r>
          </w:p>
          <w:p w:rsidR="00181C3A" w:rsidRPr="00181C3A" w:rsidRDefault="00181C3A" w:rsidP="00181C3A">
            <w:pPr>
              <w:spacing w:after="0" w:line="240" w:lineRule="auto"/>
              <w:jc w:val="both"/>
              <w:rPr>
                <w:rFonts w:ascii="Arial" w:eastAsia="Calibri" w:hAnsi="Arial" w:cs="Arial"/>
                <w:color w:val="000000"/>
                <w:sz w:val="18"/>
                <w:szCs w:val="18"/>
              </w:rPr>
            </w:pPr>
            <w:r w:rsidRPr="00181C3A">
              <w:rPr>
                <w:rFonts w:ascii="Arial" w:eastAsia="Calibri" w:hAnsi="Arial" w:cs="Arial"/>
                <w:color w:val="000000"/>
                <w:sz w:val="18"/>
                <w:szCs w:val="18"/>
              </w:rPr>
              <w:t>Наименование банка: НФ №2 ПАО «БИНБАНК» г. Новосибирск</w:t>
            </w:r>
          </w:p>
          <w:p w:rsidR="00181C3A" w:rsidRPr="00181C3A" w:rsidRDefault="00181C3A" w:rsidP="00181C3A">
            <w:pPr>
              <w:spacing w:after="0" w:line="240" w:lineRule="auto"/>
              <w:jc w:val="both"/>
              <w:rPr>
                <w:rFonts w:ascii="Arial" w:eastAsia="Calibri" w:hAnsi="Arial" w:cs="Arial"/>
                <w:color w:val="000000"/>
                <w:sz w:val="18"/>
                <w:szCs w:val="18"/>
              </w:rPr>
            </w:pPr>
            <w:r w:rsidRPr="00181C3A">
              <w:rPr>
                <w:rFonts w:ascii="Arial" w:eastAsia="Calibri" w:hAnsi="Arial" w:cs="Arial"/>
                <w:color w:val="000000"/>
                <w:sz w:val="18"/>
                <w:szCs w:val="18"/>
              </w:rPr>
              <w:t>к/с 30101810550040000884</w:t>
            </w:r>
          </w:p>
          <w:p w:rsidR="00181C3A" w:rsidRPr="00181C3A" w:rsidRDefault="00181C3A" w:rsidP="00181C3A">
            <w:pPr>
              <w:spacing w:after="0" w:line="240" w:lineRule="auto"/>
              <w:jc w:val="both"/>
              <w:rPr>
                <w:rFonts w:ascii="Arial" w:eastAsia="Calibri" w:hAnsi="Arial" w:cs="Arial"/>
                <w:color w:val="000000"/>
                <w:sz w:val="18"/>
                <w:szCs w:val="18"/>
              </w:rPr>
            </w:pPr>
            <w:r w:rsidRPr="00181C3A">
              <w:rPr>
                <w:rFonts w:ascii="Arial" w:eastAsia="Calibri" w:hAnsi="Arial" w:cs="Arial"/>
                <w:color w:val="000000"/>
                <w:sz w:val="18"/>
                <w:szCs w:val="18"/>
              </w:rPr>
              <w:t>БИК 045004884</w:t>
            </w:r>
          </w:p>
          <w:p w:rsidR="00181C3A" w:rsidRPr="00181C3A" w:rsidRDefault="00181C3A" w:rsidP="00181C3A">
            <w:pPr>
              <w:spacing w:after="0" w:line="240" w:lineRule="auto"/>
              <w:jc w:val="both"/>
              <w:rPr>
                <w:rFonts w:ascii="Arial" w:eastAsia="Calibri" w:hAnsi="Arial" w:cs="Arial"/>
                <w:color w:val="000000"/>
                <w:sz w:val="18"/>
                <w:szCs w:val="18"/>
              </w:rPr>
            </w:pPr>
            <w:r w:rsidRPr="00181C3A">
              <w:rPr>
                <w:rFonts w:ascii="Arial" w:eastAsia="Calibri" w:hAnsi="Arial" w:cs="Arial"/>
                <w:color w:val="000000"/>
                <w:sz w:val="18"/>
                <w:szCs w:val="18"/>
                <w:lang w:val="en-US"/>
              </w:rPr>
              <w:t>Email</w:t>
            </w:r>
            <w:r w:rsidRPr="00181C3A">
              <w:rPr>
                <w:rFonts w:ascii="Arial" w:eastAsia="Calibri" w:hAnsi="Arial" w:cs="Arial"/>
                <w:color w:val="000000"/>
                <w:sz w:val="18"/>
                <w:szCs w:val="18"/>
              </w:rPr>
              <w:t xml:space="preserve">: </w:t>
            </w:r>
            <w:hyperlink r:id="rId11" w:history="1">
              <w:r w:rsidRPr="00181C3A">
                <w:rPr>
                  <w:rFonts w:ascii="Arial" w:eastAsia="Calibri" w:hAnsi="Arial" w:cs="Arial"/>
                  <w:color w:val="0563C1"/>
                  <w:sz w:val="18"/>
                  <w:szCs w:val="18"/>
                  <w:u w:val="single"/>
                  <w:lang w:val="en-US"/>
                </w:rPr>
                <w:t>studnso</w:t>
              </w:r>
              <w:r w:rsidRPr="00181C3A">
                <w:rPr>
                  <w:rFonts w:ascii="Arial" w:eastAsia="Calibri" w:hAnsi="Arial" w:cs="Arial"/>
                  <w:color w:val="0563C1"/>
                  <w:sz w:val="18"/>
                  <w:szCs w:val="18"/>
                  <w:u w:val="single"/>
                </w:rPr>
                <w:t>@</w:t>
              </w:r>
              <w:r w:rsidRPr="00181C3A">
                <w:rPr>
                  <w:rFonts w:ascii="Arial" w:eastAsia="Calibri" w:hAnsi="Arial" w:cs="Arial"/>
                  <w:color w:val="0563C1"/>
                  <w:sz w:val="18"/>
                  <w:szCs w:val="18"/>
                  <w:u w:val="single"/>
                  <w:lang w:val="en-US"/>
                </w:rPr>
                <w:t>mail</w:t>
              </w:r>
              <w:r w:rsidRPr="00181C3A">
                <w:rPr>
                  <w:rFonts w:ascii="Arial" w:eastAsia="Calibri" w:hAnsi="Arial" w:cs="Arial"/>
                  <w:color w:val="0563C1"/>
                  <w:sz w:val="18"/>
                  <w:szCs w:val="18"/>
                  <w:u w:val="single"/>
                </w:rPr>
                <w:t>.</w:t>
              </w:r>
              <w:proofErr w:type="spellStart"/>
              <w:r w:rsidRPr="00181C3A">
                <w:rPr>
                  <w:rFonts w:ascii="Arial" w:eastAsia="Calibri" w:hAnsi="Arial" w:cs="Arial"/>
                  <w:color w:val="0563C1"/>
                  <w:sz w:val="18"/>
                  <w:szCs w:val="18"/>
                  <w:u w:val="single"/>
                  <w:lang w:val="en-US"/>
                </w:rPr>
                <w:t>ru</w:t>
              </w:r>
              <w:proofErr w:type="spellEnd"/>
            </w:hyperlink>
            <w:r w:rsidRPr="00181C3A">
              <w:rPr>
                <w:rFonts w:ascii="Arial" w:eastAsia="Calibri" w:hAnsi="Arial" w:cs="Arial"/>
                <w:sz w:val="18"/>
                <w:szCs w:val="18"/>
              </w:rPr>
              <w:t xml:space="preserve">; </w:t>
            </w:r>
            <w:r w:rsidRPr="00181C3A">
              <w:rPr>
                <w:rFonts w:ascii="Arial" w:eastAsia="Calibri" w:hAnsi="Arial" w:cs="Arial"/>
                <w:color w:val="000000"/>
                <w:sz w:val="18"/>
                <w:szCs w:val="18"/>
              </w:rPr>
              <w:t>Тел.8 (383)210-38-71</w:t>
            </w:r>
          </w:p>
          <w:p w:rsidR="00181C3A" w:rsidRPr="00181C3A" w:rsidRDefault="00181C3A" w:rsidP="00181C3A">
            <w:pPr>
              <w:suppressAutoHyphens/>
              <w:autoSpaceDE w:val="0"/>
              <w:spacing w:after="0" w:line="240" w:lineRule="auto"/>
              <w:rPr>
                <w:rFonts w:ascii="Arial" w:eastAsia="Calibri" w:hAnsi="Arial" w:cs="Arial"/>
                <w:color w:val="000000"/>
                <w:sz w:val="18"/>
                <w:szCs w:val="18"/>
              </w:rPr>
            </w:pPr>
          </w:p>
          <w:p w:rsidR="00181C3A" w:rsidRPr="00181C3A" w:rsidRDefault="00181C3A" w:rsidP="00181C3A">
            <w:pPr>
              <w:suppressAutoHyphens/>
              <w:autoSpaceDE w:val="0"/>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Председатель правления</w:t>
            </w:r>
          </w:p>
          <w:p w:rsidR="00181C3A" w:rsidRPr="00181C3A" w:rsidRDefault="00181C3A" w:rsidP="00181C3A">
            <w:pPr>
              <w:suppressAutoHyphens/>
              <w:autoSpaceDE w:val="0"/>
              <w:spacing w:after="0" w:line="240" w:lineRule="auto"/>
              <w:rPr>
                <w:rFonts w:ascii="Arial" w:eastAsia="Calibri" w:hAnsi="Arial" w:cs="Arial"/>
                <w:color w:val="000000"/>
                <w:sz w:val="18"/>
                <w:szCs w:val="18"/>
              </w:rPr>
            </w:pPr>
          </w:p>
          <w:p w:rsidR="00181C3A" w:rsidRPr="00181C3A" w:rsidRDefault="00181C3A" w:rsidP="00181C3A">
            <w:pPr>
              <w:suppressAutoHyphens/>
              <w:autoSpaceDE w:val="0"/>
              <w:spacing w:after="0" w:line="240" w:lineRule="auto"/>
              <w:rPr>
                <w:rFonts w:ascii="Arial" w:eastAsia="Calibri" w:hAnsi="Arial" w:cs="Arial"/>
                <w:color w:val="000000"/>
                <w:sz w:val="18"/>
                <w:szCs w:val="18"/>
              </w:rPr>
            </w:pPr>
            <w:r w:rsidRPr="00181C3A">
              <w:rPr>
                <w:rFonts w:ascii="Arial" w:eastAsia="Calibri" w:hAnsi="Arial" w:cs="Arial"/>
                <w:color w:val="000000"/>
                <w:sz w:val="18"/>
                <w:szCs w:val="18"/>
              </w:rPr>
              <w:t xml:space="preserve">_________________________Р.С. </w:t>
            </w:r>
            <w:proofErr w:type="spellStart"/>
            <w:r w:rsidRPr="00181C3A">
              <w:rPr>
                <w:rFonts w:ascii="Arial" w:eastAsia="Calibri" w:hAnsi="Arial" w:cs="Arial"/>
                <w:color w:val="000000"/>
                <w:sz w:val="18"/>
                <w:szCs w:val="18"/>
              </w:rPr>
              <w:t>Фидирко</w:t>
            </w:r>
            <w:proofErr w:type="spellEnd"/>
          </w:p>
          <w:p w:rsidR="00181C3A" w:rsidRPr="00181C3A" w:rsidRDefault="00181C3A" w:rsidP="00181C3A">
            <w:pPr>
              <w:suppressAutoHyphens/>
              <w:autoSpaceDE w:val="0"/>
              <w:spacing w:after="0" w:line="240" w:lineRule="auto"/>
              <w:rPr>
                <w:rFonts w:ascii="Arial" w:eastAsia="Arial" w:hAnsi="Arial" w:cs="Arial"/>
                <w:bCs/>
                <w:color w:val="000000"/>
                <w:sz w:val="18"/>
                <w:szCs w:val="18"/>
                <w:lang w:eastAsia="ar-SA"/>
              </w:rPr>
            </w:pPr>
            <w:proofErr w:type="spellStart"/>
            <w:r w:rsidRPr="00181C3A">
              <w:rPr>
                <w:rFonts w:ascii="Arial" w:eastAsia="Calibri" w:hAnsi="Arial" w:cs="Arial"/>
                <w:color w:val="000000"/>
                <w:sz w:val="18"/>
                <w:szCs w:val="18"/>
              </w:rPr>
              <w:t>м.п</w:t>
            </w:r>
            <w:proofErr w:type="spellEnd"/>
            <w:r w:rsidRPr="00181C3A">
              <w:rPr>
                <w:rFonts w:ascii="Arial" w:eastAsia="Calibri" w:hAnsi="Arial" w:cs="Arial"/>
                <w:color w:val="000000"/>
                <w:sz w:val="18"/>
                <w:szCs w:val="18"/>
              </w:rPr>
              <w:t>.</w:t>
            </w:r>
          </w:p>
        </w:tc>
      </w:tr>
    </w:tbl>
    <w:p w:rsidR="00181C3A" w:rsidRPr="00181C3A" w:rsidRDefault="00181C3A" w:rsidP="00181C3A">
      <w:pPr>
        <w:spacing w:after="0" w:line="240" w:lineRule="auto"/>
        <w:jc w:val="right"/>
        <w:rPr>
          <w:rFonts w:ascii="Arial" w:eastAsia="Calibri" w:hAnsi="Arial" w:cs="Arial"/>
          <w:sz w:val="18"/>
          <w:szCs w:val="18"/>
        </w:rPr>
      </w:pPr>
      <w:r w:rsidRPr="00181C3A">
        <w:rPr>
          <w:rFonts w:ascii="Arial" w:eastAsia="Calibri" w:hAnsi="Arial" w:cs="Arial"/>
          <w:sz w:val="18"/>
          <w:szCs w:val="18"/>
        </w:rPr>
        <w:t xml:space="preserve">Приложение № 1 </w:t>
      </w:r>
    </w:p>
    <w:p w:rsidR="00181C3A" w:rsidRPr="00181C3A" w:rsidRDefault="00181C3A" w:rsidP="00181C3A">
      <w:pPr>
        <w:tabs>
          <w:tab w:val="left" w:pos="6999"/>
        </w:tabs>
        <w:spacing w:after="0" w:line="240" w:lineRule="auto"/>
        <w:jc w:val="right"/>
        <w:rPr>
          <w:rFonts w:ascii="Arial" w:eastAsia="Calibri" w:hAnsi="Arial" w:cs="Arial"/>
          <w:sz w:val="18"/>
          <w:szCs w:val="18"/>
        </w:rPr>
      </w:pPr>
      <w:r w:rsidRPr="00181C3A">
        <w:rPr>
          <w:rFonts w:ascii="Arial" w:eastAsia="Calibri" w:hAnsi="Arial" w:cs="Arial"/>
          <w:sz w:val="18"/>
          <w:szCs w:val="18"/>
        </w:rPr>
        <w:t>к Договору № _______ от _________2018г.</w:t>
      </w:r>
    </w:p>
    <w:p w:rsidR="00181C3A" w:rsidRPr="00181C3A" w:rsidRDefault="00181C3A" w:rsidP="00181C3A">
      <w:pPr>
        <w:tabs>
          <w:tab w:val="left" w:pos="6999"/>
        </w:tabs>
        <w:spacing w:after="0" w:line="240" w:lineRule="auto"/>
        <w:jc w:val="right"/>
        <w:rPr>
          <w:rFonts w:ascii="Arial" w:eastAsia="Calibri" w:hAnsi="Arial" w:cs="Arial"/>
          <w:sz w:val="18"/>
          <w:szCs w:val="18"/>
        </w:rPr>
      </w:pPr>
    </w:p>
    <w:p w:rsidR="00181C3A" w:rsidRPr="00181C3A" w:rsidRDefault="00181C3A" w:rsidP="00181C3A">
      <w:pPr>
        <w:spacing w:after="0" w:line="240" w:lineRule="auto"/>
        <w:jc w:val="center"/>
        <w:rPr>
          <w:rFonts w:ascii="Arial" w:eastAsia="Calibri" w:hAnsi="Arial" w:cs="Arial"/>
          <w:b/>
          <w:sz w:val="18"/>
          <w:szCs w:val="18"/>
        </w:rPr>
      </w:pPr>
      <w:r w:rsidRPr="00181C3A">
        <w:rPr>
          <w:rFonts w:ascii="Arial" w:eastAsia="Calibri" w:hAnsi="Arial" w:cs="Arial"/>
          <w:b/>
          <w:sz w:val="18"/>
          <w:szCs w:val="18"/>
        </w:rPr>
        <w:t xml:space="preserve">Смета расходов </w:t>
      </w:r>
    </w:p>
    <w:p w:rsidR="00181C3A" w:rsidRPr="00181C3A" w:rsidRDefault="00181C3A" w:rsidP="00181C3A">
      <w:pPr>
        <w:spacing w:after="0" w:line="240" w:lineRule="auto"/>
        <w:jc w:val="center"/>
        <w:rPr>
          <w:rFonts w:ascii="Arial" w:eastAsia="Calibri" w:hAnsi="Arial" w:cs="Arial"/>
          <w:sz w:val="18"/>
          <w:szCs w:val="18"/>
        </w:rPr>
      </w:pPr>
      <w:r w:rsidRPr="00181C3A">
        <w:rPr>
          <w:rFonts w:ascii="Arial" w:eastAsia="Calibri" w:hAnsi="Arial" w:cs="Arial"/>
          <w:sz w:val="18"/>
          <w:szCs w:val="18"/>
        </w:rPr>
        <w:t>по организации участия студентов во Всероссийской патриотической акции «Снежный десант - Новосибирск»</w:t>
      </w:r>
    </w:p>
    <w:tbl>
      <w:tblPr>
        <w:tblpPr w:leftFromText="180" w:rightFromText="180" w:vertAnchor="page" w:horzAnchor="margin" w:tblpY="13906"/>
        <w:tblW w:w="10263" w:type="dxa"/>
        <w:tblLook w:val="01E0" w:firstRow="1" w:lastRow="1" w:firstColumn="1" w:lastColumn="1" w:noHBand="0" w:noVBand="0"/>
      </w:tblPr>
      <w:tblGrid>
        <w:gridCol w:w="5544"/>
        <w:gridCol w:w="4719"/>
      </w:tblGrid>
      <w:tr w:rsidR="00181C3A" w:rsidRPr="00181C3A" w:rsidTr="00181C3A">
        <w:trPr>
          <w:trHeight w:val="1626"/>
        </w:trPr>
        <w:tc>
          <w:tcPr>
            <w:tcW w:w="5544" w:type="dxa"/>
          </w:tcPr>
          <w:p w:rsidR="00181C3A" w:rsidRPr="00181C3A" w:rsidRDefault="00181C3A" w:rsidP="00181C3A">
            <w:pPr>
              <w:spacing w:after="0" w:line="240" w:lineRule="auto"/>
              <w:rPr>
                <w:rFonts w:ascii="Arial" w:eastAsia="Calibri" w:hAnsi="Arial" w:cs="Arial"/>
                <w:sz w:val="18"/>
                <w:szCs w:val="18"/>
                <w:lang w:bidi="en-US"/>
              </w:rPr>
            </w:pPr>
            <w:r w:rsidRPr="00181C3A">
              <w:rPr>
                <w:rFonts w:ascii="Arial" w:eastAsia="Calibri" w:hAnsi="Arial" w:cs="Arial"/>
                <w:sz w:val="18"/>
                <w:szCs w:val="18"/>
                <w:lang w:bidi="en-US"/>
              </w:rPr>
              <w:t xml:space="preserve">От Заказчика: </w:t>
            </w:r>
          </w:p>
          <w:p w:rsidR="00181C3A" w:rsidRPr="00181C3A" w:rsidRDefault="00181C3A" w:rsidP="00181C3A">
            <w:pPr>
              <w:spacing w:after="0" w:line="240" w:lineRule="auto"/>
              <w:rPr>
                <w:rFonts w:ascii="Arial" w:eastAsia="Calibri" w:hAnsi="Arial" w:cs="Arial"/>
                <w:sz w:val="18"/>
                <w:szCs w:val="18"/>
              </w:rPr>
            </w:pPr>
            <w:r w:rsidRPr="00181C3A">
              <w:rPr>
                <w:rFonts w:ascii="Arial" w:eastAsia="Calibri" w:hAnsi="Arial" w:cs="Arial"/>
                <w:sz w:val="18"/>
                <w:szCs w:val="18"/>
              </w:rPr>
              <w:t>Ректор</w:t>
            </w:r>
          </w:p>
          <w:p w:rsidR="00181C3A" w:rsidRPr="00181C3A" w:rsidRDefault="00181C3A" w:rsidP="00181C3A">
            <w:pPr>
              <w:spacing w:after="0" w:line="240" w:lineRule="auto"/>
              <w:rPr>
                <w:rFonts w:ascii="Arial" w:eastAsia="Calibri" w:hAnsi="Arial" w:cs="Arial"/>
                <w:sz w:val="18"/>
                <w:szCs w:val="18"/>
              </w:rPr>
            </w:pPr>
          </w:p>
          <w:p w:rsidR="00181C3A" w:rsidRPr="00181C3A" w:rsidRDefault="00181C3A" w:rsidP="00181C3A">
            <w:pPr>
              <w:spacing w:after="0" w:line="240" w:lineRule="auto"/>
              <w:rPr>
                <w:rFonts w:ascii="Arial" w:eastAsia="Calibri" w:hAnsi="Arial" w:cs="Arial"/>
                <w:sz w:val="18"/>
                <w:szCs w:val="18"/>
              </w:rPr>
            </w:pPr>
            <w:r w:rsidRPr="00181C3A">
              <w:rPr>
                <w:rFonts w:ascii="Arial" w:eastAsia="Calibri" w:hAnsi="Arial" w:cs="Arial"/>
                <w:sz w:val="18"/>
                <w:szCs w:val="18"/>
              </w:rPr>
              <w:t>___________________________ А.Л. Манаков</w:t>
            </w:r>
          </w:p>
          <w:p w:rsidR="00181C3A" w:rsidRPr="00181C3A" w:rsidRDefault="00181C3A" w:rsidP="00181C3A">
            <w:pPr>
              <w:spacing w:after="0" w:line="240" w:lineRule="auto"/>
              <w:rPr>
                <w:rFonts w:ascii="Arial" w:eastAsia="Calibri" w:hAnsi="Arial" w:cs="Arial"/>
                <w:sz w:val="18"/>
                <w:szCs w:val="18"/>
              </w:rPr>
            </w:pPr>
            <w:proofErr w:type="spellStart"/>
            <w:r w:rsidRPr="00181C3A">
              <w:rPr>
                <w:rFonts w:ascii="Arial" w:eastAsia="Calibri" w:hAnsi="Arial" w:cs="Arial"/>
                <w:sz w:val="18"/>
                <w:szCs w:val="18"/>
              </w:rPr>
              <w:t>М.п</w:t>
            </w:r>
            <w:proofErr w:type="spellEnd"/>
            <w:r w:rsidRPr="00181C3A">
              <w:rPr>
                <w:rFonts w:ascii="Arial" w:eastAsia="Calibri" w:hAnsi="Arial" w:cs="Arial"/>
                <w:sz w:val="18"/>
                <w:szCs w:val="18"/>
              </w:rPr>
              <w:t xml:space="preserve">.  </w:t>
            </w:r>
          </w:p>
          <w:p w:rsidR="00181C3A" w:rsidRPr="00181C3A" w:rsidRDefault="00181C3A" w:rsidP="00181C3A">
            <w:pPr>
              <w:spacing w:after="0" w:line="240" w:lineRule="auto"/>
              <w:rPr>
                <w:rFonts w:ascii="Arial" w:eastAsia="Calibri" w:hAnsi="Arial" w:cs="Arial"/>
                <w:sz w:val="18"/>
                <w:szCs w:val="18"/>
                <w:lang w:bidi="en-US"/>
              </w:rPr>
            </w:pPr>
          </w:p>
        </w:tc>
        <w:tc>
          <w:tcPr>
            <w:tcW w:w="4719" w:type="dxa"/>
          </w:tcPr>
          <w:p w:rsidR="00181C3A" w:rsidRPr="00181C3A" w:rsidRDefault="00181C3A" w:rsidP="00181C3A">
            <w:pPr>
              <w:spacing w:after="0" w:line="240" w:lineRule="auto"/>
              <w:rPr>
                <w:rFonts w:ascii="Arial" w:eastAsia="Calibri" w:hAnsi="Arial" w:cs="Arial"/>
                <w:sz w:val="18"/>
                <w:szCs w:val="18"/>
                <w:lang w:bidi="en-US"/>
              </w:rPr>
            </w:pPr>
            <w:r w:rsidRPr="00181C3A">
              <w:rPr>
                <w:rFonts w:ascii="Arial" w:eastAsia="Calibri" w:hAnsi="Arial" w:cs="Arial"/>
                <w:sz w:val="18"/>
                <w:szCs w:val="18"/>
                <w:lang w:bidi="en-US"/>
              </w:rPr>
              <w:t>От Исполнителя:</w:t>
            </w:r>
          </w:p>
          <w:p w:rsidR="00181C3A" w:rsidRPr="00181C3A" w:rsidRDefault="00181C3A" w:rsidP="00181C3A">
            <w:pPr>
              <w:spacing w:after="0" w:line="240" w:lineRule="auto"/>
              <w:outlineLvl w:val="0"/>
              <w:rPr>
                <w:rFonts w:ascii="Arial" w:eastAsia="Times New Roman" w:hAnsi="Arial" w:cs="Arial"/>
                <w:bCs/>
                <w:kern w:val="28"/>
                <w:sz w:val="18"/>
                <w:szCs w:val="18"/>
                <w:lang w:bidi="en-US"/>
              </w:rPr>
            </w:pPr>
            <w:r w:rsidRPr="00181C3A">
              <w:rPr>
                <w:rFonts w:ascii="Arial" w:eastAsia="Times New Roman" w:hAnsi="Arial" w:cs="Arial"/>
                <w:bCs/>
                <w:kern w:val="28"/>
                <w:sz w:val="18"/>
                <w:szCs w:val="18"/>
                <w:lang w:bidi="en-US"/>
              </w:rPr>
              <w:t>Председатель правления</w:t>
            </w:r>
          </w:p>
          <w:p w:rsidR="00181C3A" w:rsidRPr="00181C3A" w:rsidRDefault="00181C3A" w:rsidP="00181C3A">
            <w:pPr>
              <w:spacing w:after="0" w:line="240" w:lineRule="auto"/>
              <w:rPr>
                <w:rFonts w:ascii="Arial" w:eastAsia="Calibri" w:hAnsi="Arial" w:cs="Arial"/>
                <w:sz w:val="18"/>
                <w:szCs w:val="18"/>
                <w:lang w:bidi="en-US"/>
              </w:rPr>
            </w:pPr>
          </w:p>
          <w:p w:rsidR="00181C3A" w:rsidRPr="00181C3A" w:rsidRDefault="00181C3A" w:rsidP="00181C3A">
            <w:pPr>
              <w:spacing w:after="0" w:line="240" w:lineRule="auto"/>
              <w:rPr>
                <w:rFonts w:ascii="Arial" w:eastAsia="Calibri" w:hAnsi="Arial" w:cs="Arial"/>
                <w:sz w:val="18"/>
                <w:szCs w:val="18"/>
                <w:lang w:bidi="en-US"/>
              </w:rPr>
            </w:pPr>
            <w:r w:rsidRPr="00181C3A">
              <w:rPr>
                <w:rFonts w:ascii="Arial" w:eastAsia="Calibri" w:hAnsi="Arial" w:cs="Arial"/>
                <w:sz w:val="18"/>
                <w:szCs w:val="18"/>
                <w:lang w:bidi="en-US"/>
              </w:rPr>
              <w:t xml:space="preserve">______________________Р.С.  </w:t>
            </w:r>
            <w:proofErr w:type="spellStart"/>
            <w:r w:rsidRPr="00181C3A">
              <w:rPr>
                <w:rFonts w:ascii="Arial" w:eastAsia="Calibri" w:hAnsi="Arial" w:cs="Arial"/>
                <w:sz w:val="18"/>
                <w:szCs w:val="18"/>
                <w:lang w:bidi="en-US"/>
              </w:rPr>
              <w:t>Фидирко</w:t>
            </w:r>
            <w:proofErr w:type="spellEnd"/>
          </w:p>
          <w:p w:rsidR="00181C3A" w:rsidRPr="00181C3A" w:rsidRDefault="00181C3A" w:rsidP="00181C3A">
            <w:pPr>
              <w:spacing w:after="0" w:line="240" w:lineRule="auto"/>
              <w:rPr>
                <w:rFonts w:ascii="Arial" w:eastAsia="Calibri" w:hAnsi="Arial" w:cs="Arial"/>
                <w:sz w:val="18"/>
                <w:szCs w:val="18"/>
                <w:lang w:bidi="en-US"/>
              </w:rPr>
            </w:pPr>
            <w:proofErr w:type="spellStart"/>
            <w:r w:rsidRPr="00181C3A">
              <w:rPr>
                <w:rFonts w:ascii="Arial" w:eastAsia="Calibri" w:hAnsi="Arial" w:cs="Arial"/>
                <w:sz w:val="18"/>
                <w:szCs w:val="18"/>
                <w:lang w:bidi="en-US"/>
              </w:rPr>
              <w:t>М.п</w:t>
            </w:r>
            <w:proofErr w:type="spellEnd"/>
            <w:r w:rsidRPr="00181C3A">
              <w:rPr>
                <w:rFonts w:ascii="Arial" w:eastAsia="Calibri" w:hAnsi="Arial" w:cs="Arial"/>
                <w:sz w:val="18"/>
                <w:szCs w:val="18"/>
                <w:lang w:bidi="en-US"/>
              </w:rPr>
              <w:t>.</w:t>
            </w:r>
          </w:p>
          <w:p w:rsidR="00181C3A" w:rsidRPr="00181C3A" w:rsidRDefault="00181C3A" w:rsidP="00181C3A">
            <w:pPr>
              <w:spacing w:after="0" w:line="240" w:lineRule="auto"/>
              <w:rPr>
                <w:rFonts w:ascii="Arial" w:eastAsia="Calibri" w:hAnsi="Arial" w:cs="Arial"/>
                <w:sz w:val="18"/>
                <w:szCs w:val="18"/>
                <w:lang w:bidi="en-US"/>
              </w:rPr>
            </w:pPr>
          </w:p>
          <w:p w:rsidR="00181C3A" w:rsidRPr="00181C3A" w:rsidRDefault="00181C3A" w:rsidP="00181C3A">
            <w:pPr>
              <w:spacing w:after="0" w:line="240" w:lineRule="auto"/>
              <w:rPr>
                <w:rFonts w:ascii="Arial" w:eastAsia="Calibri" w:hAnsi="Arial" w:cs="Arial"/>
                <w:sz w:val="18"/>
                <w:szCs w:val="18"/>
                <w:lang w:bidi="en-US"/>
              </w:rPr>
            </w:pPr>
          </w:p>
        </w:tc>
      </w:tr>
    </w:tbl>
    <w:p w:rsidR="00181C3A" w:rsidRPr="00181C3A" w:rsidRDefault="00181C3A" w:rsidP="00181C3A">
      <w:pPr>
        <w:spacing w:after="0" w:line="240" w:lineRule="auto"/>
        <w:jc w:val="center"/>
        <w:rPr>
          <w:rFonts w:ascii="Arial" w:eastAsia="Calibri" w:hAnsi="Arial" w:cs="Arial"/>
          <w:sz w:val="18"/>
          <w:szCs w:val="18"/>
        </w:rPr>
      </w:pPr>
    </w:p>
    <w:tbl>
      <w:tblPr>
        <w:tblpPr w:leftFromText="180" w:rightFromText="180" w:vertAnchor="text" w:horzAnchor="margin" w:tblpXSpec="center" w:tblpY="-5"/>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8"/>
        <w:gridCol w:w="1417"/>
        <w:gridCol w:w="1701"/>
        <w:gridCol w:w="1418"/>
        <w:gridCol w:w="1417"/>
      </w:tblGrid>
      <w:tr w:rsidR="00181C3A" w:rsidRPr="00181C3A" w:rsidTr="00EA5C27">
        <w:tc>
          <w:tcPr>
            <w:tcW w:w="2943" w:type="dxa"/>
            <w:vAlign w:val="center"/>
          </w:tcPr>
          <w:p w:rsidR="00181C3A" w:rsidRPr="00181C3A" w:rsidRDefault="00181C3A" w:rsidP="00181C3A">
            <w:pPr>
              <w:spacing w:after="0" w:line="240" w:lineRule="auto"/>
              <w:jc w:val="center"/>
              <w:rPr>
                <w:rFonts w:ascii="Arial" w:eastAsia="Calibri" w:hAnsi="Arial" w:cs="Arial"/>
                <w:b/>
                <w:sz w:val="18"/>
                <w:szCs w:val="18"/>
              </w:rPr>
            </w:pPr>
            <w:r w:rsidRPr="00181C3A">
              <w:rPr>
                <w:rFonts w:ascii="Arial" w:eastAsia="Calibri" w:hAnsi="Arial" w:cs="Arial"/>
                <w:b/>
                <w:sz w:val="18"/>
                <w:szCs w:val="18"/>
              </w:rPr>
              <w:t>Наименование расходов</w:t>
            </w:r>
          </w:p>
        </w:tc>
        <w:tc>
          <w:tcPr>
            <w:tcW w:w="1418" w:type="dxa"/>
            <w:vAlign w:val="center"/>
          </w:tcPr>
          <w:p w:rsidR="00181C3A" w:rsidRPr="00181C3A" w:rsidRDefault="00181C3A" w:rsidP="00181C3A">
            <w:pPr>
              <w:spacing w:after="0" w:line="240" w:lineRule="auto"/>
              <w:jc w:val="center"/>
              <w:rPr>
                <w:rFonts w:ascii="Arial" w:eastAsia="Calibri" w:hAnsi="Arial" w:cs="Arial"/>
                <w:b/>
                <w:sz w:val="18"/>
                <w:szCs w:val="18"/>
              </w:rPr>
            </w:pPr>
            <w:r w:rsidRPr="00181C3A">
              <w:rPr>
                <w:rFonts w:ascii="Arial" w:eastAsia="Calibri" w:hAnsi="Arial" w:cs="Arial"/>
                <w:b/>
                <w:sz w:val="18"/>
                <w:szCs w:val="18"/>
              </w:rPr>
              <w:t>Кол-во единиц</w:t>
            </w:r>
          </w:p>
        </w:tc>
        <w:tc>
          <w:tcPr>
            <w:tcW w:w="1417" w:type="dxa"/>
            <w:vAlign w:val="center"/>
          </w:tcPr>
          <w:p w:rsidR="00181C3A" w:rsidRPr="00181C3A" w:rsidRDefault="00181C3A" w:rsidP="00181C3A">
            <w:pPr>
              <w:spacing w:after="0" w:line="240" w:lineRule="auto"/>
              <w:jc w:val="center"/>
              <w:rPr>
                <w:rFonts w:ascii="Arial" w:eastAsia="Calibri" w:hAnsi="Arial" w:cs="Arial"/>
                <w:b/>
                <w:sz w:val="18"/>
                <w:szCs w:val="18"/>
              </w:rPr>
            </w:pPr>
            <w:r w:rsidRPr="00181C3A">
              <w:rPr>
                <w:rFonts w:ascii="Arial" w:eastAsia="Calibri" w:hAnsi="Arial" w:cs="Arial"/>
                <w:b/>
                <w:sz w:val="18"/>
                <w:szCs w:val="18"/>
              </w:rPr>
              <w:t>Единица  измерения</w:t>
            </w:r>
          </w:p>
        </w:tc>
        <w:tc>
          <w:tcPr>
            <w:tcW w:w="1701" w:type="dxa"/>
            <w:vAlign w:val="center"/>
          </w:tcPr>
          <w:p w:rsidR="00181C3A" w:rsidRPr="00181C3A" w:rsidRDefault="00181C3A" w:rsidP="00181C3A">
            <w:pPr>
              <w:spacing w:after="0" w:line="240" w:lineRule="auto"/>
              <w:jc w:val="center"/>
              <w:rPr>
                <w:rFonts w:ascii="Arial" w:eastAsia="Calibri" w:hAnsi="Arial" w:cs="Arial"/>
                <w:b/>
                <w:sz w:val="18"/>
                <w:szCs w:val="18"/>
              </w:rPr>
            </w:pPr>
            <w:r w:rsidRPr="00181C3A">
              <w:rPr>
                <w:rFonts w:ascii="Arial" w:eastAsia="Calibri" w:hAnsi="Arial" w:cs="Arial"/>
                <w:b/>
                <w:sz w:val="18"/>
                <w:szCs w:val="18"/>
              </w:rPr>
              <w:t>Стоимость, руб.</w:t>
            </w:r>
          </w:p>
        </w:tc>
        <w:tc>
          <w:tcPr>
            <w:tcW w:w="1418" w:type="dxa"/>
            <w:vAlign w:val="center"/>
          </w:tcPr>
          <w:p w:rsidR="00181C3A" w:rsidRPr="00181C3A" w:rsidRDefault="00181C3A" w:rsidP="00181C3A">
            <w:pPr>
              <w:spacing w:after="0" w:line="240" w:lineRule="auto"/>
              <w:jc w:val="center"/>
              <w:rPr>
                <w:rFonts w:ascii="Arial" w:eastAsia="Calibri" w:hAnsi="Arial" w:cs="Arial"/>
                <w:b/>
                <w:sz w:val="18"/>
                <w:szCs w:val="18"/>
              </w:rPr>
            </w:pPr>
            <w:r w:rsidRPr="00181C3A">
              <w:rPr>
                <w:rFonts w:ascii="Arial" w:eastAsia="Calibri" w:hAnsi="Arial" w:cs="Arial"/>
                <w:b/>
                <w:sz w:val="18"/>
                <w:szCs w:val="18"/>
              </w:rPr>
              <w:t>Расчет</w:t>
            </w:r>
          </w:p>
        </w:tc>
        <w:tc>
          <w:tcPr>
            <w:tcW w:w="1417" w:type="dxa"/>
            <w:vAlign w:val="center"/>
          </w:tcPr>
          <w:p w:rsidR="00181C3A" w:rsidRPr="00181C3A" w:rsidRDefault="00181C3A" w:rsidP="00181C3A">
            <w:pPr>
              <w:spacing w:after="0" w:line="240" w:lineRule="auto"/>
              <w:jc w:val="center"/>
              <w:rPr>
                <w:rFonts w:ascii="Arial" w:eastAsia="Calibri" w:hAnsi="Arial" w:cs="Arial"/>
                <w:b/>
                <w:sz w:val="18"/>
                <w:szCs w:val="18"/>
              </w:rPr>
            </w:pPr>
            <w:r w:rsidRPr="00181C3A">
              <w:rPr>
                <w:rFonts w:ascii="Arial" w:eastAsia="Calibri" w:hAnsi="Arial" w:cs="Arial"/>
                <w:b/>
                <w:sz w:val="18"/>
                <w:szCs w:val="18"/>
              </w:rPr>
              <w:t>Сумма, руб.</w:t>
            </w:r>
          </w:p>
        </w:tc>
      </w:tr>
      <w:tr w:rsidR="00181C3A" w:rsidRPr="00181C3A" w:rsidTr="00EA5C27">
        <w:trPr>
          <w:trHeight w:val="428"/>
        </w:trPr>
        <w:tc>
          <w:tcPr>
            <w:tcW w:w="2943" w:type="dxa"/>
            <w:vAlign w:val="center"/>
          </w:tcPr>
          <w:p w:rsidR="00181C3A" w:rsidRPr="00181C3A" w:rsidRDefault="00181C3A" w:rsidP="00181C3A">
            <w:pPr>
              <w:spacing w:after="0" w:line="240" w:lineRule="auto"/>
              <w:jc w:val="center"/>
              <w:rPr>
                <w:rFonts w:ascii="Arial" w:eastAsia="Calibri" w:hAnsi="Arial" w:cs="Arial"/>
                <w:sz w:val="18"/>
                <w:szCs w:val="18"/>
              </w:rPr>
            </w:pPr>
            <w:r w:rsidRPr="00181C3A">
              <w:rPr>
                <w:rFonts w:ascii="Arial" w:eastAsia="Calibri" w:hAnsi="Arial" w:cs="Arial"/>
                <w:sz w:val="18"/>
                <w:szCs w:val="18"/>
              </w:rPr>
              <w:t>Организация участия студентов во Всероссийской патриотической акции «Снежный десант – Новосибирск»</w:t>
            </w:r>
          </w:p>
        </w:tc>
        <w:tc>
          <w:tcPr>
            <w:tcW w:w="1418" w:type="dxa"/>
            <w:vAlign w:val="center"/>
          </w:tcPr>
          <w:p w:rsidR="00181C3A" w:rsidRPr="00181C3A" w:rsidRDefault="00181C3A" w:rsidP="00181C3A">
            <w:pPr>
              <w:spacing w:after="0" w:line="240" w:lineRule="auto"/>
              <w:jc w:val="center"/>
              <w:rPr>
                <w:rFonts w:ascii="Arial" w:eastAsia="Calibri" w:hAnsi="Arial" w:cs="Arial"/>
                <w:sz w:val="18"/>
                <w:szCs w:val="18"/>
                <w:highlight w:val="yellow"/>
              </w:rPr>
            </w:pPr>
            <w:r w:rsidRPr="00181C3A">
              <w:rPr>
                <w:rFonts w:ascii="Arial" w:eastAsia="Calibri" w:hAnsi="Arial" w:cs="Arial"/>
                <w:sz w:val="18"/>
                <w:szCs w:val="18"/>
              </w:rPr>
              <w:t>69</w:t>
            </w:r>
          </w:p>
        </w:tc>
        <w:tc>
          <w:tcPr>
            <w:tcW w:w="1417" w:type="dxa"/>
            <w:vAlign w:val="center"/>
          </w:tcPr>
          <w:p w:rsidR="00181C3A" w:rsidRPr="00181C3A" w:rsidRDefault="00181C3A" w:rsidP="00181C3A">
            <w:pPr>
              <w:spacing w:after="0" w:line="240" w:lineRule="auto"/>
              <w:jc w:val="center"/>
              <w:rPr>
                <w:rFonts w:ascii="Arial" w:eastAsia="Calibri" w:hAnsi="Arial" w:cs="Arial"/>
                <w:sz w:val="18"/>
                <w:szCs w:val="18"/>
                <w:highlight w:val="yellow"/>
              </w:rPr>
            </w:pPr>
            <w:r w:rsidRPr="00181C3A">
              <w:rPr>
                <w:rFonts w:ascii="Arial" w:eastAsia="Calibri" w:hAnsi="Arial" w:cs="Arial"/>
                <w:sz w:val="18"/>
                <w:szCs w:val="18"/>
              </w:rPr>
              <w:t>Чел.</w:t>
            </w:r>
          </w:p>
        </w:tc>
        <w:tc>
          <w:tcPr>
            <w:tcW w:w="1701" w:type="dxa"/>
            <w:vAlign w:val="center"/>
          </w:tcPr>
          <w:p w:rsidR="00181C3A" w:rsidRPr="00181C3A" w:rsidRDefault="00181C3A" w:rsidP="00181C3A">
            <w:pPr>
              <w:spacing w:after="0" w:line="240" w:lineRule="auto"/>
              <w:jc w:val="center"/>
              <w:rPr>
                <w:rFonts w:ascii="Arial" w:eastAsia="Calibri" w:hAnsi="Arial" w:cs="Arial"/>
                <w:sz w:val="18"/>
                <w:szCs w:val="18"/>
                <w:highlight w:val="yellow"/>
              </w:rPr>
            </w:pPr>
            <w:r w:rsidRPr="00181C3A">
              <w:rPr>
                <w:rFonts w:ascii="Arial" w:eastAsia="Calibri" w:hAnsi="Arial" w:cs="Arial"/>
                <w:sz w:val="18"/>
                <w:szCs w:val="18"/>
              </w:rPr>
              <w:t>1 500,00</w:t>
            </w:r>
          </w:p>
        </w:tc>
        <w:tc>
          <w:tcPr>
            <w:tcW w:w="1418" w:type="dxa"/>
            <w:vAlign w:val="center"/>
          </w:tcPr>
          <w:p w:rsidR="00181C3A" w:rsidRPr="00181C3A" w:rsidRDefault="00181C3A" w:rsidP="00181C3A">
            <w:pPr>
              <w:spacing w:after="0" w:line="240" w:lineRule="auto"/>
              <w:jc w:val="center"/>
              <w:rPr>
                <w:rFonts w:ascii="Arial" w:eastAsia="Calibri" w:hAnsi="Arial" w:cs="Arial"/>
                <w:sz w:val="18"/>
                <w:szCs w:val="18"/>
                <w:highlight w:val="yellow"/>
              </w:rPr>
            </w:pPr>
            <w:r w:rsidRPr="00181C3A">
              <w:rPr>
                <w:rFonts w:ascii="Arial" w:eastAsia="Calibri" w:hAnsi="Arial" w:cs="Arial"/>
                <w:sz w:val="18"/>
                <w:szCs w:val="18"/>
              </w:rPr>
              <w:t>69*1 500,00</w:t>
            </w:r>
          </w:p>
        </w:tc>
        <w:tc>
          <w:tcPr>
            <w:tcW w:w="1417" w:type="dxa"/>
            <w:vAlign w:val="center"/>
          </w:tcPr>
          <w:p w:rsidR="00181C3A" w:rsidRPr="00181C3A" w:rsidRDefault="00181C3A" w:rsidP="00181C3A">
            <w:pPr>
              <w:spacing w:after="0" w:line="240" w:lineRule="auto"/>
              <w:jc w:val="center"/>
              <w:rPr>
                <w:rFonts w:ascii="Arial" w:eastAsia="Calibri" w:hAnsi="Arial" w:cs="Arial"/>
                <w:sz w:val="18"/>
                <w:szCs w:val="18"/>
                <w:highlight w:val="yellow"/>
              </w:rPr>
            </w:pPr>
            <w:r w:rsidRPr="00181C3A">
              <w:rPr>
                <w:rFonts w:ascii="Arial" w:eastAsia="Calibri" w:hAnsi="Arial" w:cs="Arial"/>
                <w:sz w:val="18"/>
                <w:szCs w:val="18"/>
              </w:rPr>
              <w:t>103 500,00</w:t>
            </w:r>
          </w:p>
        </w:tc>
      </w:tr>
      <w:tr w:rsidR="00181C3A" w:rsidRPr="00181C3A" w:rsidTr="00EA5C27">
        <w:trPr>
          <w:trHeight w:val="340"/>
        </w:trPr>
        <w:tc>
          <w:tcPr>
            <w:tcW w:w="2943" w:type="dxa"/>
            <w:vAlign w:val="center"/>
          </w:tcPr>
          <w:p w:rsidR="00181C3A" w:rsidRPr="00181C3A" w:rsidRDefault="00181C3A" w:rsidP="00181C3A">
            <w:pPr>
              <w:spacing w:after="0" w:line="240" w:lineRule="auto"/>
              <w:jc w:val="right"/>
              <w:rPr>
                <w:rFonts w:ascii="Arial" w:eastAsia="Calibri" w:hAnsi="Arial" w:cs="Arial"/>
                <w:b/>
                <w:sz w:val="18"/>
                <w:szCs w:val="18"/>
              </w:rPr>
            </w:pPr>
            <w:r w:rsidRPr="00181C3A">
              <w:rPr>
                <w:rFonts w:ascii="Arial" w:eastAsia="Calibri" w:hAnsi="Arial" w:cs="Arial"/>
                <w:b/>
                <w:sz w:val="18"/>
                <w:szCs w:val="18"/>
              </w:rPr>
              <w:t>ИТОГО:</w:t>
            </w:r>
          </w:p>
        </w:tc>
        <w:tc>
          <w:tcPr>
            <w:tcW w:w="7371" w:type="dxa"/>
            <w:gridSpan w:val="5"/>
            <w:vAlign w:val="center"/>
          </w:tcPr>
          <w:p w:rsidR="00181C3A" w:rsidRPr="00181C3A" w:rsidRDefault="00181C3A" w:rsidP="00181C3A">
            <w:pPr>
              <w:spacing w:after="0" w:line="240" w:lineRule="auto"/>
              <w:jc w:val="center"/>
              <w:rPr>
                <w:rFonts w:ascii="Arial" w:eastAsia="Calibri" w:hAnsi="Arial" w:cs="Arial"/>
                <w:b/>
                <w:sz w:val="18"/>
                <w:szCs w:val="18"/>
              </w:rPr>
            </w:pPr>
            <w:r w:rsidRPr="00181C3A">
              <w:rPr>
                <w:rFonts w:ascii="Arial" w:eastAsia="Calibri" w:hAnsi="Arial" w:cs="Arial"/>
                <w:b/>
                <w:sz w:val="18"/>
                <w:szCs w:val="18"/>
              </w:rPr>
              <w:t>103 500 (сто три тысячи пятьсот) рублей 00 копеек. Без НДС.</w:t>
            </w:r>
          </w:p>
        </w:tc>
      </w:tr>
    </w:tbl>
    <w:p w:rsidR="00181C3A" w:rsidRPr="00181C3A" w:rsidRDefault="00181C3A" w:rsidP="00181C3A">
      <w:pPr>
        <w:tabs>
          <w:tab w:val="left" w:pos="222"/>
        </w:tabs>
        <w:spacing w:after="0" w:line="240" w:lineRule="auto"/>
        <w:outlineLvl w:val="0"/>
        <w:rPr>
          <w:rFonts w:ascii="Arial" w:eastAsia="Times New Roman" w:hAnsi="Arial" w:cs="Arial"/>
          <w:b/>
          <w:bCs/>
          <w:kern w:val="28"/>
          <w:sz w:val="18"/>
          <w:szCs w:val="18"/>
          <w:lang w:bidi="en-US"/>
        </w:rPr>
      </w:pPr>
    </w:p>
    <w:sectPr w:rsidR="00181C3A" w:rsidRPr="00181C3A" w:rsidSect="00181C3A">
      <w:pgSz w:w="11909" w:h="16834"/>
      <w:pgMar w:top="426" w:right="929" w:bottom="709" w:left="90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23C" w:rsidRDefault="005C623C">
      <w:pPr>
        <w:spacing w:after="0" w:line="240" w:lineRule="auto"/>
      </w:pPr>
      <w:r>
        <w:separator/>
      </w:r>
    </w:p>
  </w:endnote>
  <w:endnote w:type="continuationSeparator" w:id="0">
    <w:p w:rsidR="005C623C" w:rsidRDefault="005C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23C" w:rsidRDefault="005C623C">
      <w:pPr>
        <w:spacing w:after="0" w:line="240" w:lineRule="auto"/>
      </w:pPr>
      <w:r>
        <w:separator/>
      </w:r>
    </w:p>
  </w:footnote>
  <w:footnote w:type="continuationSeparator" w:id="0">
    <w:p w:rsidR="005C623C" w:rsidRDefault="005C6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1AD35285"/>
    <w:multiLevelType w:val="singleLevel"/>
    <w:tmpl w:val="B75A6EA6"/>
    <w:lvl w:ilvl="0">
      <w:start w:val="5"/>
      <w:numFmt w:val="decimal"/>
      <w:lvlText w:val="10.%1."/>
      <w:lvlJc w:val="left"/>
      <w:pPr>
        <w:ind w:left="0" w:firstLine="0"/>
      </w:pPr>
      <w:rPr>
        <w:rFonts w:ascii="Times New Roman" w:hAnsi="Times New Roman" w:cs="Times New Roman" w:hint="default"/>
      </w:r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16">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0">
    <w:nsid w:val="4C02257B"/>
    <w:multiLevelType w:val="singleLevel"/>
    <w:tmpl w:val="F5CC5144"/>
    <w:lvl w:ilvl="0">
      <w:start w:val="2"/>
      <w:numFmt w:val="decimal"/>
      <w:lvlText w:val="10.%1."/>
      <w:lvlJc w:val="left"/>
      <w:pPr>
        <w:ind w:left="0" w:firstLine="0"/>
      </w:pPr>
      <w:rPr>
        <w:rFonts w:ascii="Times New Roman" w:hAnsi="Times New Roman" w:cs="Times New Roman" w:hint="default"/>
      </w:rPr>
    </w:lvl>
  </w:abstractNum>
  <w:abstractNum w:abstractNumId="21">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9C80591"/>
    <w:multiLevelType w:val="multilevel"/>
    <w:tmpl w:val="6E36946A"/>
    <w:lvl w:ilvl="0">
      <w:start w:val="1"/>
      <w:numFmt w:val="decimal"/>
      <w:lvlText w:val="%1."/>
      <w:lvlJc w:val="left"/>
      <w:pPr>
        <w:ind w:left="644"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nsid w:val="6CF54A88"/>
    <w:multiLevelType w:val="singleLevel"/>
    <w:tmpl w:val="ACC48E9C"/>
    <w:lvl w:ilvl="0">
      <w:start w:val="1"/>
      <w:numFmt w:val="decimal"/>
      <w:lvlText w:val="5.%1."/>
      <w:lvlJc w:val="left"/>
      <w:pPr>
        <w:ind w:left="0" w:firstLine="0"/>
      </w:pPr>
      <w:rPr>
        <w:rFonts w:ascii="Times New Roman" w:hAnsi="Times New Roman" w:cs="Times New Roman" w:hint="default"/>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5C3790B"/>
    <w:multiLevelType w:val="hybridMultilevel"/>
    <w:tmpl w:val="F300C64A"/>
    <w:styleLink w:val="52"/>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26">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17"/>
  </w:num>
  <w:num w:numId="5">
    <w:abstractNumId w:val="18"/>
  </w:num>
  <w:num w:numId="6">
    <w:abstractNumId w:val="14"/>
  </w:num>
  <w:num w:numId="7">
    <w:abstractNumId w:val="26"/>
  </w:num>
  <w:num w:numId="8">
    <w:abstractNumId w:val="16"/>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4"/>
  </w:num>
  <w:num w:numId="18">
    <w:abstractNumId w:val="12"/>
  </w:num>
  <w:num w:numId="19">
    <w:abstractNumId w:val="11"/>
  </w:num>
  <w:num w:numId="20">
    <w:abstractNumId w:val="15"/>
  </w:num>
  <w:num w:numId="21">
    <w:abstractNumId w:val="25"/>
  </w:num>
  <w:num w:numId="22">
    <w:abstractNumId w:val="27"/>
  </w:num>
  <w:num w:numId="23">
    <w:abstractNumId w:val="20"/>
  </w:num>
  <w:num w:numId="24">
    <w:abstractNumId w:val="10"/>
  </w:num>
  <w:num w:numId="25">
    <w:abstractNumId w:val="23"/>
  </w:num>
  <w:num w:numId="26">
    <w:abstractNumId w:val="1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62B"/>
    <w:rsid w:val="000D0861"/>
    <w:rsid w:val="000D41BF"/>
    <w:rsid w:val="000E7C99"/>
    <w:rsid w:val="00133F76"/>
    <w:rsid w:val="001357BE"/>
    <w:rsid w:val="0018021E"/>
    <w:rsid w:val="00181C3A"/>
    <w:rsid w:val="001A3FBE"/>
    <w:rsid w:val="001B79B6"/>
    <w:rsid w:val="001C1219"/>
    <w:rsid w:val="001E2696"/>
    <w:rsid w:val="002055FF"/>
    <w:rsid w:val="00216D6B"/>
    <w:rsid w:val="002739A9"/>
    <w:rsid w:val="002A2220"/>
    <w:rsid w:val="002B12BB"/>
    <w:rsid w:val="002C391A"/>
    <w:rsid w:val="00334FD9"/>
    <w:rsid w:val="003F3957"/>
    <w:rsid w:val="003F6D28"/>
    <w:rsid w:val="00461898"/>
    <w:rsid w:val="004913D4"/>
    <w:rsid w:val="004C48DD"/>
    <w:rsid w:val="004C7B9D"/>
    <w:rsid w:val="00522061"/>
    <w:rsid w:val="0057111A"/>
    <w:rsid w:val="00581509"/>
    <w:rsid w:val="005B388E"/>
    <w:rsid w:val="005C623C"/>
    <w:rsid w:val="0060342A"/>
    <w:rsid w:val="006039BC"/>
    <w:rsid w:val="00610CD3"/>
    <w:rsid w:val="006130A4"/>
    <w:rsid w:val="00660BCD"/>
    <w:rsid w:val="006662A7"/>
    <w:rsid w:val="0067494C"/>
    <w:rsid w:val="00683680"/>
    <w:rsid w:val="006B2E31"/>
    <w:rsid w:val="006D2299"/>
    <w:rsid w:val="006E6FFB"/>
    <w:rsid w:val="00723CBD"/>
    <w:rsid w:val="00736CB6"/>
    <w:rsid w:val="0075368E"/>
    <w:rsid w:val="007646C2"/>
    <w:rsid w:val="007B465D"/>
    <w:rsid w:val="007E1132"/>
    <w:rsid w:val="007E7589"/>
    <w:rsid w:val="0082324E"/>
    <w:rsid w:val="00847CFE"/>
    <w:rsid w:val="008A282D"/>
    <w:rsid w:val="008B661C"/>
    <w:rsid w:val="008C27F5"/>
    <w:rsid w:val="008D5228"/>
    <w:rsid w:val="008E1DB1"/>
    <w:rsid w:val="008F3BDF"/>
    <w:rsid w:val="00974186"/>
    <w:rsid w:val="009B3A12"/>
    <w:rsid w:val="009B5973"/>
    <w:rsid w:val="009C5523"/>
    <w:rsid w:val="009F169B"/>
    <w:rsid w:val="00A94FF1"/>
    <w:rsid w:val="00AB08DF"/>
    <w:rsid w:val="00AD2CD9"/>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718E7"/>
    <w:rsid w:val="00CC2918"/>
    <w:rsid w:val="00CD350B"/>
    <w:rsid w:val="00CE0D96"/>
    <w:rsid w:val="00D36B6C"/>
    <w:rsid w:val="00D65949"/>
    <w:rsid w:val="00D96D8F"/>
    <w:rsid w:val="00DA4E9B"/>
    <w:rsid w:val="00DC3FB2"/>
    <w:rsid w:val="00E04D06"/>
    <w:rsid w:val="00E77849"/>
    <w:rsid w:val="00E93215"/>
    <w:rsid w:val="00EC2142"/>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nso@mail.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F7B25-D64D-40EC-A7BE-44156507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1775</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2018-12-12T08:51:00Z</cp:lastPrinted>
  <dcterms:created xsi:type="dcterms:W3CDTF">2018-12-12T08:51:00Z</dcterms:created>
  <dcterms:modified xsi:type="dcterms:W3CDTF">2018-12-12T09:18:00Z</dcterms:modified>
</cp:coreProperties>
</file>