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58" w:rsidRDefault="00BD4E58" w:rsidP="008E2C83">
      <w:pPr>
        <w:keepNext/>
        <w:spacing w:after="0" w:line="240" w:lineRule="auto"/>
        <w:outlineLvl w:val="0"/>
        <w:rPr>
          <w:rFonts w:ascii="Times New Roman" w:eastAsia="Times New Roman" w:hAnsi="Times New Roman" w:cs="Times New Roman"/>
          <w:b/>
          <w:bCs/>
          <w:kern w:val="28"/>
          <w:sz w:val="20"/>
          <w:szCs w:val="20"/>
        </w:rPr>
      </w:pPr>
    </w:p>
    <w:p w:rsidR="00BD4E58" w:rsidRPr="00BD4E58" w:rsidRDefault="00803BC9" w:rsidP="00BD4E58">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w:t>
      </w:r>
      <w:r w:rsidR="00BD4E58">
        <w:rPr>
          <w:rFonts w:ascii="Times New Roman" w:eastAsia="Times New Roman" w:hAnsi="Times New Roman" w:cs="Times New Roman"/>
          <w:b/>
          <w:bCs/>
          <w:kern w:val="28"/>
          <w:sz w:val="20"/>
          <w:szCs w:val="20"/>
        </w:rPr>
        <w:t>__________</w:t>
      </w:r>
      <w:r w:rsidR="001B5BAC">
        <w:rPr>
          <w:rFonts w:ascii="Times New Roman" w:eastAsia="Times New Roman" w:hAnsi="Times New Roman" w:cs="Times New Roman"/>
          <w:b/>
          <w:bCs/>
          <w:kern w:val="28"/>
          <w:sz w:val="20"/>
          <w:szCs w:val="20"/>
        </w:rPr>
        <w:t>___</w:t>
      </w:r>
    </w:p>
    <w:p w:rsidR="00BD4E58" w:rsidRPr="009701E9" w:rsidRDefault="00BD4E58" w:rsidP="006931EB">
      <w:pPr>
        <w:suppressAutoHyphens/>
        <w:jc w:val="center"/>
        <w:rPr>
          <w:rFonts w:ascii="Times New Roman" w:eastAsia="Times New Roman" w:hAnsi="Times New Roman" w:cs="Times New Roman"/>
          <w:kern w:val="1"/>
          <w:sz w:val="20"/>
          <w:szCs w:val="20"/>
          <w:lang w:eastAsia="ar-SA"/>
        </w:rPr>
      </w:pPr>
    </w:p>
    <w:p w:rsidR="006931EB" w:rsidRDefault="006931EB" w:rsidP="006931EB">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sidR="005D4509">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sidR="00803BC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___ </w:t>
      </w:r>
      <w:r w:rsidRPr="009701E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sidR="008F3568">
        <w:rPr>
          <w:rFonts w:ascii="Times New Roman" w:eastAsia="Times New Roman" w:hAnsi="Times New Roman" w:cs="Times New Roman"/>
          <w:kern w:val="1"/>
          <w:sz w:val="20"/>
          <w:szCs w:val="20"/>
          <w:lang w:eastAsia="ar-SA"/>
        </w:rPr>
        <w:t>8</w:t>
      </w:r>
      <w:r w:rsidRPr="009701E9">
        <w:rPr>
          <w:rFonts w:ascii="Times New Roman" w:eastAsia="Times New Roman" w:hAnsi="Times New Roman" w:cs="Times New Roman"/>
          <w:kern w:val="1"/>
          <w:sz w:val="20"/>
          <w:szCs w:val="20"/>
          <w:lang w:eastAsia="ar-SA"/>
        </w:rPr>
        <w:t>г.</w:t>
      </w:r>
    </w:p>
    <w:p w:rsidR="00BD4E58" w:rsidRDefault="00BD4E58" w:rsidP="006931EB">
      <w:pPr>
        <w:suppressAutoHyphens/>
        <w:spacing w:after="0"/>
        <w:rPr>
          <w:rFonts w:ascii="Times New Roman" w:eastAsia="Times New Roman" w:hAnsi="Times New Roman" w:cs="Times New Roman"/>
          <w:b/>
          <w:bCs/>
          <w:kern w:val="1"/>
          <w:sz w:val="20"/>
          <w:szCs w:val="20"/>
          <w:lang w:eastAsia="ar-SA"/>
        </w:rPr>
      </w:pPr>
    </w:p>
    <w:p w:rsidR="00F365D2" w:rsidRPr="00F365D2" w:rsidRDefault="00F365D2" w:rsidP="00F365D2">
      <w:pPr>
        <w:suppressAutoHyphens/>
        <w:spacing w:after="0"/>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 xml:space="preserve">Идентификационный код закупки  № </w:t>
      </w:r>
      <w:r w:rsidR="008F3568" w:rsidRPr="008F3568">
        <w:rPr>
          <w:rFonts w:ascii="Times New Roman" w:eastAsia="Times New Roman" w:hAnsi="Times New Roman" w:cs="Times New Roman"/>
          <w:b/>
          <w:bCs/>
          <w:kern w:val="1"/>
          <w:sz w:val="20"/>
          <w:szCs w:val="20"/>
          <w:lang w:eastAsia="ar-SA"/>
        </w:rPr>
        <w:t>181540211315554020100100870750000000</w:t>
      </w:r>
    </w:p>
    <w:p w:rsidR="00BD4E58" w:rsidRPr="009701E9" w:rsidRDefault="00BD4E58" w:rsidP="006931EB">
      <w:pPr>
        <w:suppressAutoHyphens/>
        <w:spacing w:after="0"/>
        <w:rPr>
          <w:rFonts w:ascii="Times New Roman" w:eastAsia="Times New Roman" w:hAnsi="Times New Roman" w:cs="Times New Roman"/>
          <w:kern w:val="1"/>
          <w:sz w:val="20"/>
          <w:szCs w:val="20"/>
          <w:lang w:eastAsia="ar-SA"/>
        </w:rPr>
      </w:pPr>
    </w:p>
    <w:p w:rsidR="006931EB"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sidR="00647F11">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sidR="00647F11">
        <w:rPr>
          <w:rFonts w:ascii="Times New Roman" w:eastAsia="Times New Roman" w:hAnsi="Times New Roman" w:cs="Times New Roman"/>
          <w:kern w:val="1"/>
          <w:sz w:val="20"/>
          <w:szCs w:val="20"/>
          <w:lang w:eastAsia="ar-SA"/>
        </w:rPr>
        <w:t>го на основании доверенности № 4</w:t>
      </w:r>
      <w:r w:rsidR="008F3568">
        <w:rPr>
          <w:rFonts w:ascii="Times New Roman" w:eastAsia="Times New Roman" w:hAnsi="Times New Roman" w:cs="Times New Roman"/>
          <w:kern w:val="1"/>
          <w:sz w:val="20"/>
          <w:szCs w:val="20"/>
          <w:lang w:eastAsia="ar-SA"/>
        </w:rPr>
        <w:t>8 от 24.11.2017г.</w:t>
      </w:r>
      <w:r w:rsidRPr="009701E9">
        <w:rPr>
          <w:rFonts w:ascii="Times New Roman" w:eastAsia="Times New Roman" w:hAnsi="Times New Roman" w:cs="Times New Roman"/>
          <w:kern w:val="1"/>
          <w:sz w:val="20"/>
          <w:szCs w:val="20"/>
          <w:lang w:eastAsia="ar-SA"/>
        </w:rPr>
        <w:t xml:space="preserve">, с одной стороны, и </w:t>
      </w:r>
      <w:r w:rsidR="00563CB8">
        <w:rPr>
          <w:rFonts w:ascii="Times New Roman" w:eastAsia="Times New Roman" w:hAnsi="Times New Roman" w:cs="Times New Roman"/>
          <w:b/>
          <w:kern w:val="1"/>
          <w:sz w:val="20"/>
          <w:szCs w:val="20"/>
          <w:lang w:eastAsia="ar-SA"/>
        </w:rPr>
        <w:t xml:space="preserve"> </w:t>
      </w:r>
      <w:r w:rsidR="004C2D4B">
        <w:rPr>
          <w:rFonts w:ascii="Times New Roman" w:eastAsia="Times New Roman" w:hAnsi="Times New Roman" w:cs="Times New Roman"/>
          <w:b/>
          <w:kern w:val="1"/>
          <w:sz w:val="20"/>
          <w:szCs w:val="20"/>
          <w:lang w:eastAsia="ar-SA"/>
        </w:rPr>
        <w:t>Общество с ограниченной ответственностью «</w:t>
      </w:r>
      <w:proofErr w:type="spellStart"/>
      <w:r w:rsidR="004C2D4B">
        <w:rPr>
          <w:rFonts w:ascii="Times New Roman" w:eastAsia="Times New Roman" w:hAnsi="Times New Roman" w:cs="Times New Roman"/>
          <w:b/>
          <w:kern w:val="1"/>
          <w:sz w:val="20"/>
          <w:szCs w:val="20"/>
          <w:lang w:eastAsia="ar-SA"/>
        </w:rPr>
        <w:t>РемиКарт</w:t>
      </w:r>
      <w:proofErr w:type="spellEnd"/>
      <w:r w:rsidR="004C2D4B">
        <w:rPr>
          <w:rFonts w:ascii="Times New Roman" w:eastAsia="Times New Roman" w:hAnsi="Times New Roman" w:cs="Times New Roman"/>
          <w:b/>
          <w:kern w:val="1"/>
          <w:sz w:val="20"/>
          <w:szCs w:val="20"/>
          <w:lang w:eastAsia="ar-SA"/>
        </w:rPr>
        <w:t>»</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sidR="00563CB8">
        <w:rPr>
          <w:rFonts w:ascii="Times New Roman" w:eastAsia="Times New Roman" w:hAnsi="Times New Roman" w:cs="Times New Roman"/>
          <w:kern w:val="2"/>
          <w:sz w:val="20"/>
          <w:szCs w:val="20"/>
          <w:lang w:eastAsia="ar-SA"/>
        </w:rPr>
        <w:t xml:space="preserve"> </w:t>
      </w:r>
      <w:r w:rsidR="004C2D4B">
        <w:rPr>
          <w:rFonts w:ascii="Times New Roman" w:eastAsia="Times New Roman" w:hAnsi="Times New Roman" w:cs="Times New Roman"/>
          <w:kern w:val="2"/>
          <w:sz w:val="20"/>
          <w:szCs w:val="20"/>
          <w:lang w:eastAsia="ar-SA"/>
        </w:rPr>
        <w:t>генерального директора Жаботинского Вячеслава Ивановича</w:t>
      </w:r>
      <w:r w:rsidRPr="009701E9">
        <w:rPr>
          <w:rFonts w:ascii="Times New Roman" w:eastAsia="Times New Roman" w:hAnsi="Times New Roman" w:cs="Times New Roman"/>
          <w:kern w:val="1"/>
          <w:sz w:val="20"/>
          <w:szCs w:val="20"/>
          <w:lang w:eastAsia="ar-SA"/>
        </w:rPr>
        <w:t xml:space="preserve">,  действующего  на основании </w:t>
      </w:r>
      <w:r w:rsidR="004C2D4B">
        <w:rPr>
          <w:rFonts w:ascii="Times New Roman" w:eastAsia="Times New Roman" w:hAnsi="Times New Roman" w:cs="Times New Roman"/>
          <w:kern w:val="1"/>
          <w:sz w:val="20"/>
          <w:szCs w:val="20"/>
          <w:lang w:eastAsia="ar-SA"/>
        </w:rPr>
        <w:t xml:space="preserve"> Устава</w:t>
      </w:r>
      <w:r w:rsidR="005D4509">
        <w:rPr>
          <w:rFonts w:ascii="Times New Roman" w:eastAsia="Times New Roman" w:hAnsi="Times New Roman" w:cs="Times New Roman"/>
          <w:kern w:val="1"/>
          <w:sz w:val="20"/>
          <w:szCs w:val="20"/>
          <w:lang w:eastAsia="ar-SA"/>
        </w:rPr>
        <w:t>,</w:t>
      </w:r>
      <w:r w:rsidRPr="009701E9">
        <w:rPr>
          <w:rFonts w:ascii="Times New Roman" w:eastAsia="Times New Roman" w:hAnsi="Times New Roman" w:cs="Times New Roman"/>
          <w:kern w:val="1"/>
          <w:sz w:val="20"/>
          <w:szCs w:val="20"/>
          <w:lang w:eastAsia="ar-SA"/>
        </w:rPr>
        <w:t xml:space="preserve"> с другой стороны, в результате</w:t>
      </w:r>
      <w:proofErr w:type="gramEnd"/>
      <w:r w:rsidRPr="009701E9">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от  05.04.2013г. № 44-ФЗ путем проведения электронного а</w:t>
      </w:r>
      <w:r w:rsidR="00647F11">
        <w:rPr>
          <w:rFonts w:ascii="Times New Roman" w:eastAsia="Times New Roman" w:hAnsi="Times New Roman" w:cs="Times New Roman"/>
          <w:kern w:val="1"/>
          <w:sz w:val="20"/>
          <w:szCs w:val="20"/>
          <w:lang w:eastAsia="ar-SA"/>
        </w:rPr>
        <w:t>укциона №</w:t>
      </w:r>
      <w:r w:rsidR="004C2D4B">
        <w:rPr>
          <w:rFonts w:ascii="Times New Roman" w:eastAsia="Times New Roman" w:hAnsi="Times New Roman" w:cs="Times New Roman"/>
          <w:kern w:val="1"/>
          <w:sz w:val="20"/>
          <w:szCs w:val="20"/>
          <w:lang w:eastAsia="ar-SA"/>
        </w:rPr>
        <w:t xml:space="preserve"> ЭА-44/0351100001718000077</w:t>
      </w:r>
      <w:r w:rsidRPr="009701E9">
        <w:rPr>
          <w:rFonts w:ascii="Times New Roman" w:eastAsia="Times New Roman" w:hAnsi="Times New Roman" w:cs="Times New Roman"/>
          <w:kern w:val="1"/>
          <w:sz w:val="20"/>
          <w:szCs w:val="20"/>
          <w:lang w:eastAsia="ar-SA"/>
        </w:rPr>
        <w:t>, на</w:t>
      </w:r>
      <w:r w:rsidR="000C24AD">
        <w:rPr>
          <w:rFonts w:ascii="Times New Roman" w:eastAsia="Times New Roman" w:hAnsi="Times New Roman" w:cs="Times New Roman"/>
          <w:kern w:val="1"/>
          <w:sz w:val="20"/>
          <w:szCs w:val="20"/>
          <w:lang w:eastAsia="ar-SA"/>
        </w:rPr>
        <w:t xml:space="preserve"> основа</w:t>
      </w:r>
      <w:r w:rsidR="004C2D4B">
        <w:rPr>
          <w:rFonts w:ascii="Times New Roman" w:eastAsia="Times New Roman" w:hAnsi="Times New Roman" w:cs="Times New Roman"/>
          <w:kern w:val="1"/>
          <w:sz w:val="20"/>
          <w:szCs w:val="20"/>
          <w:lang w:eastAsia="ar-SA"/>
        </w:rPr>
        <w:t>нии протокола подведения итогов электронного аукциона от 27.11.2018г</w:t>
      </w:r>
      <w:proofErr w:type="gramStart"/>
      <w:r w:rsidR="004C2D4B">
        <w:rPr>
          <w:rFonts w:ascii="Times New Roman" w:eastAsia="Times New Roman" w:hAnsi="Times New Roman" w:cs="Times New Roman"/>
          <w:kern w:val="1"/>
          <w:sz w:val="20"/>
          <w:szCs w:val="20"/>
          <w:lang w:eastAsia="ar-SA"/>
        </w:rPr>
        <w:t>.</w:t>
      </w:r>
      <w:r w:rsidR="000C24AD">
        <w:rPr>
          <w:rFonts w:ascii="Times New Roman" w:eastAsia="Times New Roman" w:hAnsi="Times New Roman" w:cs="Times New Roman"/>
          <w:kern w:val="1"/>
          <w:sz w:val="20"/>
          <w:szCs w:val="20"/>
          <w:lang w:eastAsia="ar-SA"/>
        </w:rPr>
        <w:t>.</w:t>
      </w:r>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B5BAC" w:rsidRPr="009701E9" w:rsidRDefault="001B5BAC"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8F3568">
        <w:rPr>
          <w:rFonts w:ascii="Times New Roman" w:eastAsia="Times New Roman" w:hAnsi="Times New Roman" w:cs="Times New Roman"/>
          <w:kern w:val="1"/>
          <w:sz w:val="20"/>
          <w:szCs w:val="20"/>
          <w:lang w:eastAsia="ar-SA"/>
        </w:rPr>
        <w:t>запасных частей для многофункциональных устройств НТЖТ</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sidR="00647F11">
        <w:rPr>
          <w:rFonts w:ascii="Times New Roman" w:eastAsia="Times New Roman" w:hAnsi="Times New Roman" w:cs="Times New Roman"/>
          <w:kern w:val="1"/>
          <w:sz w:val="20"/>
          <w:szCs w:val="20"/>
          <w:lang w:eastAsia="ar-SA"/>
        </w:rPr>
        <w:t xml:space="preserve">поставляет </w:t>
      </w:r>
      <w:r w:rsidR="008F3568">
        <w:rPr>
          <w:rFonts w:ascii="Times New Roman" w:eastAsia="Times New Roman" w:hAnsi="Times New Roman" w:cs="Times New Roman"/>
          <w:kern w:val="1"/>
          <w:sz w:val="20"/>
          <w:szCs w:val="20"/>
          <w:lang w:eastAsia="ar-SA"/>
        </w:rPr>
        <w:t>запасные части</w:t>
      </w:r>
      <w:r w:rsidR="005D4509" w:rsidRPr="006931EB">
        <w:rPr>
          <w:rFonts w:ascii="Times New Roman" w:eastAsia="Times New Roman" w:hAnsi="Times New Roman" w:cs="Times New Roman"/>
          <w:kern w:val="1"/>
          <w:sz w:val="20"/>
          <w:szCs w:val="20"/>
          <w:lang w:eastAsia="ar-SA"/>
        </w:rPr>
        <w:t xml:space="preserve"> </w:t>
      </w:r>
      <w:r w:rsidRPr="006931EB">
        <w:rPr>
          <w:rFonts w:ascii="Times New Roman" w:eastAsia="Times New Roman" w:hAnsi="Times New Roman" w:cs="Times New Roman"/>
          <w:kern w:val="1"/>
          <w:sz w:val="20"/>
          <w:szCs w:val="20"/>
          <w:lang w:eastAsia="ar-SA"/>
        </w:rPr>
        <w:t xml:space="preserve">для </w:t>
      </w:r>
      <w:r w:rsidR="008F3568">
        <w:rPr>
          <w:rFonts w:ascii="Times New Roman" w:eastAsia="Times New Roman" w:hAnsi="Times New Roman" w:cs="Times New Roman"/>
          <w:kern w:val="1"/>
          <w:sz w:val="20"/>
          <w:szCs w:val="20"/>
          <w:lang w:eastAsia="ar-SA"/>
        </w:rPr>
        <w:t xml:space="preserve">многофункциональных устройств </w:t>
      </w:r>
      <w:r w:rsidRPr="006931EB">
        <w:rPr>
          <w:rFonts w:ascii="Times New Roman" w:eastAsia="Times New Roman" w:hAnsi="Times New Roman" w:cs="Times New Roman"/>
          <w:kern w:val="1"/>
          <w:sz w:val="20"/>
          <w:szCs w:val="20"/>
          <w:lang w:eastAsia="ar-SA"/>
        </w:rPr>
        <w:t>Новосибирского техникума железнодорожного транспорта</w:t>
      </w:r>
      <w:r w:rsidR="00647F11">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sidR="00647F11">
        <w:rPr>
          <w:rFonts w:ascii="Times New Roman" w:eastAsia="Times New Roman" w:hAnsi="Times New Roman" w:cs="Times New Roman"/>
          <w:kern w:val="1"/>
          <w:sz w:val="20"/>
          <w:szCs w:val="20"/>
          <w:lang w:eastAsia="ar-SA"/>
        </w:rPr>
        <w:t>структурного подразделения Заказчика</w:t>
      </w:r>
      <w:r w:rsidRPr="009701E9">
        <w:rPr>
          <w:rFonts w:ascii="Times New Roman" w:eastAsia="Times New Roman" w:hAnsi="Times New Roman" w:cs="Times New Roman"/>
          <w:kern w:val="1"/>
          <w:sz w:val="20"/>
          <w:szCs w:val="20"/>
          <w:lang w:eastAsia="ar-SA"/>
        </w:rPr>
        <w:t xml:space="preserve"> в количестве </w:t>
      </w:r>
      <w:r w:rsidR="008F3568">
        <w:rPr>
          <w:rFonts w:ascii="Times New Roman" w:eastAsia="Times New Roman" w:hAnsi="Times New Roman" w:cs="Times New Roman"/>
          <w:kern w:val="1"/>
          <w:sz w:val="20"/>
          <w:szCs w:val="20"/>
          <w:lang w:eastAsia="ar-SA"/>
        </w:rPr>
        <w:t xml:space="preserve">37 единиц </w:t>
      </w:r>
      <w:r w:rsidR="00647F11">
        <w:rPr>
          <w:rFonts w:ascii="Times New Roman" w:eastAsia="Times New Roman" w:hAnsi="Times New Roman" w:cs="Times New Roman"/>
          <w:kern w:val="1"/>
          <w:sz w:val="20"/>
          <w:szCs w:val="20"/>
          <w:lang w:eastAsia="ar-SA"/>
        </w:rPr>
        <w:t xml:space="preserve"> по месту нахождения НТЖТ </w:t>
      </w:r>
      <w:r>
        <w:rPr>
          <w:rFonts w:ascii="Times New Roman" w:eastAsia="Times New Roman" w:hAnsi="Times New Roman" w:cs="Times New Roman"/>
          <w:kern w:val="1"/>
          <w:sz w:val="20"/>
          <w:szCs w:val="20"/>
          <w:lang w:eastAsia="ar-SA"/>
        </w:rPr>
        <w:t xml:space="preserve">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w:t>
      </w:r>
      <w:r w:rsidR="00FB7343">
        <w:rPr>
          <w:rFonts w:ascii="Times New Roman" w:eastAsia="Times New Roman" w:hAnsi="Times New Roman" w:cs="Times New Roman"/>
          <w:kern w:val="1"/>
          <w:sz w:val="20"/>
          <w:szCs w:val="20"/>
          <w:lang w:eastAsia="ar-SA"/>
        </w:rPr>
        <w:t>.</w:t>
      </w:r>
    </w:p>
    <w:p w:rsidR="006931EB" w:rsidRPr="009701E9" w:rsidRDefault="008F3568"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r w:rsidR="006931EB" w:rsidRPr="009701E9">
        <w:rPr>
          <w:rFonts w:ascii="Times New Roman" w:eastAsia="Times New Roman" w:hAnsi="Times New Roman" w:cs="Times New Roman"/>
          <w:kern w:val="1"/>
          <w:sz w:val="20"/>
          <w:szCs w:val="20"/>
          <w:lang w:eastAsia="ar-SA"/>
        </w:rPr>
        <w:t>.Наименование, технические и качественные характеристики,</w:t>
      </w:r>
      <w:r w:rsidR="00647F11">
        <w:rPr>
          <w:rFonts w:ascii="Times New Roman" w:eastAsia="Times New Roman" w:hAnsi="Times New Roman" w:cs="Times New Roman"/>
          <w:kern w:val="1"/>
          <w:sz w:val="20"/>
          <w:szCs w:val="20"/>
          <w:lang w:eastAsia="ar-SA"/>
        </w:rPr>
        <w:t xml:space="preserve"> количество и  цена </w:t>
      </w:r>
      <w:r>
        <w:rPr>
          <w:rFonts w:ascii="Times New Roman" w:eastAsia="Times New Roman" w:hAnsi="Times New Roman" w:cs="Times New Roman"/>
          <w:kern w:val="1"/>
          <w:sz w:val="20"/>
          <w:szCs w:val="20"/>
          <w:lang w:eastAsia="ar-SA"/>
        </w:rPr>
        <w:t>поставляемых запасных частей для многофункциональных устройств (далее по тексту – товар)</w:t>
      </w:r>
      <w:r w:rsidR="005D4509">
        <w:rPr>
          <w:rFonts w:ascii="Times New Roman" w:eastAsia="Times New Roman" w:hAnsi="Times New Roman" w:cs="Times New Roman"/>
          <w:kern w:val="1"/>
          <w:sz w:val="20"/>
          <w:szCs w:val="20"/>
          <w:lang w:eastAsia="ar-SA"/>
        </w:rPr>
        <w:t xml:space="preserve"> </w:t>
      </w:r>
      <w:r w:rsidR="006931EB"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6931EB" w:rsidRDefault="008F3568"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w:t>
      </w:r>
      <w:r w:rsidR="006931EB" w:rsidRPr="009701E9">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A47C6" w:rsidRPr="009701E9" w:rsidRDefault="008F3568"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1.5</w:t>
      </w:r>
      <w:r w:rsidR="002A47C6">
        <w:rPr>
          <w:rFonts w:ascii="Times New Roman" w:eastAsia="Times New Roman" w:hAnsi="Times New Roman" w:cs="Times New Roman"/>
          <w:kern w:val="1"/>
          <w:sz w:val="20"/>
          <w:szCs w:val="20"/>
          <w:lang w:eastAsia="ar-SA"/>
        </w:rPr>
        <w:t>.</w:t>
      </w:r>
      <w:r w:rsidR="002A47C6"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6931EB" w:rsidRPr="009701E9" w:rsidRDefault="006931EB" w:rsidP="006931E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6931EB" w:rsidRPr="009701E9" w:rsidRDefault="006931EB" w:rsidP="006931E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6931EB" w:rsidRPr="009701E9" w:rsidRDefault="006931EB" w:rsidP="006931EB">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r w:rsidR="00875F27">
        <w:rPr>
          <w:rFonts w:ascii="Times New Roman" w:eastAsia="Times New Roman" w:hAnsi="Times New Roman" w:cs="Times New Roman"/>
          <w:kern w:val="1"/>
          <w:sz w:val="20"/>
          <w:szCs w:val="20"/>
          <w:lang w:eastAsia="ar-SA"/>
        </w:rPr>
        <w:t xml:space="preserve"> </w:t>
      </w:r>
      <w:r w:rsidR="004C2D4B">
        <w:rPr>
          <w:rFonts w:ascii="Times New Roman" w:eastAsia="Times New Roman" w:hAnsi="Times New Roman" w:cs="Times New Roman"/>
          <w:kern w:val="1"/>
          <w:sz w:val="20"/>
          <w:szCs w:val="20"/>
          <w:lang w:eastAsia="ar-SA"/>
        </w:rPr>
        <w:t xml:space="preserve"> 46 500,02 рублей (сорок шесть тысяч пятьсот рублей 02 копейки</w:t>
      </w:r>
      <w:r w:rsidR="005A0EDE">
        <w:rPr>
          <w:rFonts w:ascii="Times New Roman" w:eastAsia="Times New Roman" w:hAnsi="Times New Roman" w:cs="Times New Roman"/>
          <w:kern w:val="1"/>
          <w:sz w:val="20"/>
          <w:szCs w:val="20"/>
          <w:lang w:eastAsia="ar-SA"/>
        </w:rPr>
        <w:t xml:space="preserve">), </w:t>
      </w:r>
      <w:r w:rsidR="008F3568">
        <w:rPr>
          <w:rFonts w:ascii="Times New Roman" w:eastAsia="Times New Roman" w:hAnsi="Times New Roman" w:cs="Times New Roman"/>
          <w:kern w:val="1"/>
          <w:sz w:val="20"/>
          <w:szCs w:val="20"/>
          <w:lang w:eastAsia="ar-SA"/>
        </w:rPr>
        <w:t xml:space="preserve"> </w:t>
      </w:r>
      <w:r w:rsidR="008F3568" w:rsidRPr="005A0EDE">
        <w:rPr>
          <w:rFonts w:ascii="Times New Roman" w:eastAsia="Times New Roman" w:hAnsi="Times New Roman" w:cs="Times New Roman"/>
          <w:kern w:val="1"/>
          <w:sz w:val="20"/>
          <w:szCs w:val="20"/>
          <w:lang w:eastAsia="ar-SA"/>
        </w:rPr>
        <w:t>без учета НДС</w:t>
      </w:r>
      <w:r w:rsidR="005A0EDE">
        <w:rPr>
          <w:rFonts w:ascii="Times New Roman" w:eastAsia="Times New Roman" w:hAnsi="Times New Roman" w:cs="Times New Roman"/>
          <w:kern w:val="1"/>
          <w:sz w:val="20"/>
          <w:szCs w:val="20"/>
          <w:lang w:eastAsia="ar-SA"/>
        </w:rPr>
        <w:t xml:space="preserve"> (упрощенная система налогообложения)</w:t>
      </w:r>
      <w:r w:rsidR="008F0553">
        <w:rPr>
          <w:rFonts w:ascii="Times New Roman" w:eastAsia="Times New Roman" w:hAnsi="Times New Roman" w:cs="Times New Roman"/>
          <w:kern w:val="2"/>
          <w:sz w:val="20"/>
          <w:szCs w:val="20"/>
          <w:lang w:eastAsia="ar-SA"/>
        </w:rPr>
        <w:t>.</w:t>
      </w:r>
    </w:p>
    <w:p w:rsidR="006931EB" w:rsidRPr="009701E9" w:rsidRDefault="006931EB" w:rsidP="006931EB">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w:t>
      </w:r>
      <w:proofErr w:type="gramStart"/>
      <w:r w:rsidR="008F3568" w:rsidRPr="008F356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8F3568" w:rsidRPr="008F356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w:t>
      </w:r>
      <w:r w:rsidR="008F3568">
        <w:rPr>
          <w:rFonts w:ascii="Times New Roman" w:eastAsia="Times New Roman" w:hAnsi="Times New Roman" w:cs="Times New Roman"/>
          <w:kern w:val="1"/>
          <w:sz w:val="20"/>
          <w:szCs w:val="20"/>
          <w:lang w:eastAsia="ar-SA"/>
        </w:rPr>
        <w:t>ся Заказчиком  в течение 10-ти рабочих</w:t>
      </w:r>
      <w:r w:rsidRPr="009701E9">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9701E9">
        <w:rPr>
          <w:rFonts w:ascii="Times New Roman" w:eastAsia="Times New Roman" w:hAnsi="Times New Roman" w:cs="Times New Roman"/>
          <w:kern w:val="1"/>
          <w:sz w:val="20"/>
          <w:szCs w:val="20"/>
          <w:lang w:eastAsia="ar-SA"/>
        </w:rPr>
        <w:t>а</w:t>
      </w:r>
      <w:r w:rsidR="008F3568">
        <w:rPr>
          <w:rFonts w:ascii="Times New Roman" w:eastAsia="Times New Roman" w:hAnsi="Times New Roman" w:cs="Times New Roman"/>
          <w:kern w:val="1"/>
          <w:sz w:val="20"/>
          <w:szCs w:val="20"/>
          <w:lang w:eastAsia="ar-SA"/>
        </w:rPr>
        <w:t>(</w:t>
      </w:r>
      <w:proofErr w:type="gramEnd"/>
      <w:r w:rsidR="008F3568">
        <w:rPr>
          <w:rFonts w:ascii="Times New Roman" w:eastAsia="Times New Roman" w:hAnsi="Times New Roman" w:cs="Times New Roman"/>
          <w:kern w:val="1"/>
          <w:sz w:val="20"/>
          <w:szCs w:val="20"/>
          <w:lang w:eastAsia="ar-SA"/>
        </w:rPr>
        <w:t>при наличии)</w:t>
      </w:r>
      <w:r w:rsidRPr="009701E9">
        <w:rPr>
          <w:rFonts w:ascii="Times New Roman" w:eastAsia="Times New Roman" w:hAnsi="Times New Roman" w:cs="Times New Roman"/>
          <w:kern w:val="1"/>
          <w:sz w:val="20"/>
          <w:szCs w:val="20"/>
          <w:lang w:eastAsia="ar-SA"/>
        </w:rPr>
        <w:t>, товарная накладная, акт сдачи-приемки исполнения</w:t>
      </w:r>
      <w:r w:rsidR="00647F11">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sidR="00647F11">
        <w:rPr>
          <w:rFonts w:ascii="Times New Roman" w:eastAsia="DejaVu Sans" w:hAnsi="Times New Roman" w:cs="Times New Roman"/>
          <w:kern w:val="1"/>
          <w:sz w:val="20"/>
          <w:szCs w:val="20"/>
          <w:lang w:eastAsia="ar-SA"/>
        </w:rPr>
        <w:t>ъем на эта</w:t>
      </w:r>
      <w:proofErr w:type="gramStart"/>
      <w:r w:rsidR="00647F11">
        <w:rPr>
          <w:rFonts w:ascii="Times New Roman" w:eastAsia="DejaVu Sans" w:hAnsi="Times New Roman" w:cs="Times New Roman"/>
          <w:kern w:val="1"/>
          <w:sz w:val="20"/>
          <w:szCs w:val="20"/>
          <w:lang w:eastAsia="ar-SA"/>
        </w:rPr>
        <w:t>ж</w:t>
      </w:r>
      <w:r w:rsidR="008F3568">
        <w:rPr>
          <w:rFonts w:ascii="Times New Roman" w:eastAsia="DejaVu Sans" w:hAnsi="Times New Roman" w:cs="Times New Roman"/>
          <w:kern w:val="1"/>
          <w:sz w:val="20"/>
          <w:szCs w:val="20"/>
          <w:lang w:eastAsia="ar-SA"/>
        </w:rPr>
        <w:t>(</w:t>
      </w:r>
      <w:proofErr w:type="gramEnd"/>
      <w:r w:rsidR="008F3568">
        <w:rPr>
          <w:rFonts w:ascii="Times New Roman" w:eastAsia="DejaVu Sans" w:hAnsi="Times New Roman" w:cs="Times New Roman"/>
          <w:kern w:val="1"/>
          <w:sz w:val="20"/>
          <w:szCs w:val="20"/>
          <w:lang w:eastAsia="ar-SA"/>
        </w:rPr>
        <w:t>при необходимости)</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sidR="00647F11">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sidR="008F3568">
        <w:rPr>
          <w:rFonts w:ascii="Times New Roman" w:eastAsia="Times New Roman" w:hAnsi="Times New Roman" w:cs="Times New Roman"/>
          <w:kern w:val="1"/>
          <w:sz w:val="20"/>
          <w:szCs w:val="20"/>
          <w:lang w:eastAsia="ar-SA"/>
        </w:rPr>
        <w:t>20</w:t>
      </w:r>
      <w:r w:rsidR="005D4509">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w:t>
      </w:r>
      <w:r w:rsidR="008F3568">
        <w:rPr>
          <w:rFonts w:ascii="Times New Roman" w:eastAsia="Times New Roman" w:hAnsi="Times New Roman" w:cs="Times New Roman"/>
          <w:kern w:val="1"/>
          <w:sz w:val="20"/>
          <w:szCs w:val="20"/>
          <w:lang w:eastAsia="ar-SA"/>
        </w:rPr>
        <w:t>двадцати</w:t>
      </w:r>
      <w:r w:rsidRPr="009701E9">
        <w:rPr>
          <w:rFonts w:ascii="Times New Roman" w:eastAsia="Times New Roman" w:hAnsi="Times New Roman" w:cs="Times New Roman"/>
          <w:kern w:val="1"/>
          <w:sz w:val="20"/>
          <w:szCs w:val="20"/>
          <w:lang w:eastAsia="ar-SA"/>
        </w:rPr>
        <w:t xml:space="preserve">) </w:t>
      </w:r>
      <w:r w:rsidR="005D4509">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w:t>
      </w:r>
      <w:r w:rsidR="00D555FA">
        <w:rPr>
          <w:rFonts w:ascii="Times New Roman" w:eastAsia="Times New Roman" w:hAnsi="Times New Roman" w:cs="Times New Roman"/>
          <w:kern w:val="1"/>
          <w:sz w:val="20"/>
          <w:szCs w:val="20"/>
          <w:lang w:eastAsia="ar-SA"/>
        </w:rPr>
        <w:t>есту нахождения НТЖТ – структурного подразделения Заказчика согласно п.1.2</w:t>
      </w:r>
      <w:r w:rsidRPr="009701E9">
        <w:rPr>
          <w:rFonts w:ascii="Times New Roman" w:eastAsia="Times New Roman" w:hAnsi="Times New Roman" w:cs="Times New Roman"/>
          <w:kern w:val="1"/>
          <w:sz w:val="20"/>
          <w:szCs w:val="20"/>
          <w:lang w:eastAsia="ar-SA"/>
        </w:rPr>
        <w:t xml:space="preserve">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w:t>
      </w:r>
      <w:r w:rsidR="00D555FA">
        <w:rPr>
          <w:rFonts w:ascii="Times New Roman" w:eastAsia="Times New Roman" w:hAnsi="Times New Roman" w:cs="Times New Roman"/>
          <w:sz w:val="20"/>
          <w:szCs w:val="20"/>
        </w:rPr>
        <w:t xml:space="preserve">представителя </w:t>
      </w:r>
      <w:r w:rsidRPr="009701E9">
        <w:rPr>
          <w:rFonts w:ascii="Times New Roman" w:eastAsia="Times New Roman" w:hAnsi="Times New Roman" w:cs="Times New Roman"/>
          <w:sz w:val="20"/>
          <w:szCs w:val="20"/>
        </w:rPr>
        <w:t xml:space="preserve">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 xml:space="preserve">производится телефонограммой, направленной </w:t>
      </w:r>
      <w:r w:rsidR="00D555FA">
        <w:rPr>
          <w:rFonts w:ascii="Times New Roman" w:eastAsia="Times New Roman" w:hAnsi="Times New Roman" w:cs="Times New Roman"/>
          <w:kern w:val="1"/>
          <w:sz w:val="20"/>
          <w:szCs w:val="20"/>
          <w:lang w:eastAsia="ar-SA"/>
        </w:rPr>
        <w:t xml:space="preserve"> в хозяйственную часть НТЖТ по телефону. 338-30-90</w:t>
      </w:r>
      <w:r w:rsidRPr="009701E9">
        <w:rPr>
          <w:rFonts w:ascii="Times New Roman" w:eastAsia="Times New Roman" w:hAnsi="Times New Roman" w:cs="Times New Roman"/>
          <w:kern w:val="1"/>
          <w:sz w:val="20"/>
          <w:szCs w:val="20"/>
          <w:lang w:eastAsia="ar-SA"/>
        </w:rPr>
        <w:t>.</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BD1BDE" w:rsidRDefault="006931EB"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00143928" w:rsidRPr="00143928">
        <w:rPr>
          <w:rFonts w:ascii="Times New Roman" w:eastAsia="Times New Roman" w:hAnsi="Times New Roman" w:cs="Times New Roman"/>
          <w:kern w:val="1"/>
          <w:sz w:val="20"/>
          <w:szCs w:val="20"/>
          <w:lang w:eastAsia="ar-SA"/>
        </w:rPr>
        <w:t xml:space="preserve">Поставляемый товар должен быть новым (не находиться ранее в эксплуатации), </w:t>
      </w:r>
      <w:r w:rsidR="00143928">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sidR="00BD1BDE">
        <w:rPr>
          <w:rFonts w:ascii="Times New Roman" w:eastAsia="Times New Roman" w:hAnsi="Times New Roman" w:cs="Times New Roman"/>
          <w:kern w:val="1"/>
          <w:sz w:val="20"/>
          <w:szCs w:val="20"/>
          <w:lang w:eastAsia="ar-SA"/>
        </w:rPr>
        <w:t xml:space="preserve"> действующим законодательством</w:t>
      </w:r>
      <w:proofErr w:type="gramStart"/>
      <w:r w:rsidR="00BD1BDE">
        <w:rPr>
          <w:rFonts w:ascii="Times New Roman" w:eastAsia="Times New Roman" w:hAnsi="Times New Roman" w:cs="Times New Roman"/>
          <w:kern w:val="1"/>
          <w:sz w:val="20"/>
          <w:szCs w:val="20"/>
          <w:lang w:eastAsia="ar-SA"/>
        </w:rPr>
        <w:t xml:space="preserve">., </w:t>
      </w:r>
      <w:proofErr w:type="gramEnd"/>
      <w:r w:rsidR="00BD1BDE">
        <w:rPr>
          <w:rFonts w:ascii="Times New Roman" w:eastAsia="Times New Roman" w:hAnsi="Times New Roman" w:cs="Times New Roman"/>
          <w:kern w:val="1"/>
          <w:sz w:val="20"/>
          <w:szCs w:val="20"/>
          <w:lang w:eastAsia="ar-SA"/>
        </w:rPr>
        <w:t>а также поставляемый товар должен соответствовать следующим требованиям:</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картриджи должны обеспечивать надежность, отличаться легкостью установки, а также комплектностью конструкции, гарантировать отсутствие дефектов в материалах и производственных дефектов и высокое качество печати;</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корпус картриджа не должен иметь потертостей, сколов, царапин и следов вскрытия;</w:t>
      </w:r>
    </w:p>
    <w:p w:rsidR="00BD1BDE" w:rsidRPr="00BD1BDE"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 xml:space="preserve">при печати не должно быть точек, полос, линий и других дефектов, не связанных с </w:t>
      </w:r>
      <w:r>
        <w:rPr>
          <w:rFonts w:ascii="Times New Roman" w:eastAsia="Times New Roman" w:hAnsi="Times New Roman" w:cs="Times New Roman"/>
          <w:kern w:val="1"/>
          <w:sz w:val="20"/>
          <w:szCs w:val="20"/>
          <w:lang w:eastAsia="ar-SA"/>
        </w:rPr>
        <w:t>текстом напечатанного документа, п</w:t>
      </w:r>
      <w:r w:rsidRPr="00BD1BDE">
        <w:rPr>
          <w:rFonts w:ascii="Times New Roman" w:eastAsia="Times New Roman" w:hAnsi="Times New Roman" w:cs="Times New Roman"/>
          <w:kern w:val="1"/>
          <w:sz w:val="20"/>
          <w:szCs w:val="20"/>
          <w:lang w:eastAsia="ar-SA"/>
        </w:rPr>
        <w:t xml:space="preserve">ри встряхивании картриджа не должен просыпаться тонер; </w:t>
      </w:r>
    </w:p>
    <w:p w:rsidR="006931EB" w:rsidRPr="009701E9" w:rsidRDefault="00BD1BDE" w:rsidP="00BD1BD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D1BDE">
        <w:rPr>
          <w:rFonts w:ascii="Times New Roman" w:eastAsia="Times New Roman" w:hAnsi="Times New Roman" w:cs="Times New Roman"/>
          <w:kern w:val="1"/>
          <w:sz w:val="20"/>
          <w:szCs w:val="20"/>
          <w:lang w:eastAsia="ar-SA"/>
        </w:rPr>
        <w:t>•</w:t>
      </w:r>
      <w:r w:rsidRPr="00BD1BDE">
        <w:rPr>
          <w:rFonts w:ascii="Times New Roman" w:eastAsia="Times New Roman" w:hAnsi="Times New Roman" w:cs="Times New Roman"/>
          <w:kern w:val="1"/>
          <w:sz w:val="20"/>
          <w:szCs w:val="20"/>
          <w:lang w:eastAsia="ar-SA"/>
        </w:rPr>
        <w:tab/>
        <w:t>товар должен быть новым и ранее не использованным;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931EB" w:rsidRPr="009701E9" w:rsidRDefault="00D555FA"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3.12. </w:t>
      </w:r>
      <w:r w:rsidR="006931EB" w:rsidRPr="009701E9">
        <w:rPr>
          <w:rFonts w:ascii="Times New Roman" w:eastAsia="Times New Roman" w:hAnsi="Times New Roman" w:cs="Times New Roman"/>
          <w:kern w:val="1"/>
          <w:sz w:val="20"/>
          <w:szCs w:val="20"/>
          <w:lang w:eastAsia="ar-SA"/>
        </w:rPr>
        <w:t>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931EB" w:rsidRPr="009701E9" w:rsidRDefault="006931EB" w:rsidP="006931E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931EB" w:rsidRPr="009701E9" w:rsidRDefault="00D555FA"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sidR="006931EB" w:rsidRPr="009701E9">
        <w:rPr>
          <w:rFonts w:ascii="Times New Roman" w:eastAsia="Times New Roman" w:hAnsi="Times New Roman" w:cs="Times New Roman"/>
          <w:kern w:val="1"/>
          <w:sz w:val="20"/>
          <w:szCs w:val="20"/>
          <w:lang w:eastAsia="ar-SA"/>
        </w:rPr>
        <w:t>4.4.</w:t>
      </w:r>
      <w:r w:rsidR="006931EB" w:rsidRPr="009701E9">
        <w:rPr>
          <w:rFonts w:ascii="Times New Roman" w:hAnsi="Times New Roman" w:cs="Times New Roman"/>
          <w:sz w:val="20"/>
          <w:szCs w:val="20"/>
        </w:rPr>
        <w:t>Поставщик обязан о</w:t>
      </w:r>
      <w:r w:rsidR="006931EB"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6931EB" w:rsidRPr="009701E9" w:rsidRDefault="006931EB" w:rsidP="005D45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5D4509" w:rsidRPr="005D4509" w:rsidRDefault="005D4509" w:rsidP="00BD4E58">
      <w:pPr>
        <w:spacing w:after="0" w:line="240" w:lineRule="auto"/>
        <w:ind w:firstLine="284"/>
        <w:jc w:val="both"/>
        <w:rPr>
          <w:rFonts w:ascii="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6931EB" w:rsidRPr="005D4509">
        <w:rPr>
          <w:rFonts w:ascii="Times New Roman" w:eastAsia="Times New Roman" w:hAnsi="Times New Roman" w:cs="Times New Roman"/>
          <w:kern w:val="1"/>
          <w:sz w:val="20"/>
          <w:szCs w:val="20"/>
          <w:lang w:eastAsia="ar-SA"/>
        </w:rPr>
        <w:t xml:space="preserve">.2. </w:t>
      </w:r>
      <w:r w:rsidRPr="005D4509">
        <w:rPr>
          <w:rFonts w:ascii="Times New Roman" w:hAnsi="Times New Roman" w:cs="Times New Roman"/>
          <w:kern w:val="1"/>
          <w:sz w:val="20"/>
          <w:szCs w:val="20"/>
          <w:lang w:eastAsia="ar-SA"/>
        </w:rPr>
        <w:t>Гарантийный срок на п</w:t>
      </w:r>
      <w:r w:rsidR="00D555FA">
        <w:rPr>
          <w:rFonts w:ascii="Times New Roman" w:hAnsi="Times New Roman" w:cs="Times New Roman"/>
          <w:kern w:val="1"/>
          <w:sz w:val="20"/>
          <w:szCs w:val="20"/>
          <w:lang w:eastAsia="ar-SA"/>
        </w:rPr>
        <w:t>оставленный товар  составляет 24 месяца</w:t>
      </w:r>
      <w:r w:rsidRPr="005D4509">
        <w:rPr>
          <w:rFonts w:ascii="Times New Roman" w:hAnsi="Times New Roman" w:cs="Times New Roman"/>
          <w:kern w:val="1"/>
          <w:sz w:val="20"/>
          <w:szCs w:val="20"/>
          <w:lang w:eastAsia="ar-SA"/>
        </w:rPr>
        <w:t xml:space="preserve"> с момента получения товара Заказчиком, если иной срок не указан в паспорте на продукцию, сертификате качества завода-изготовителя. Гарантия распространяется на весь товар. Если в течение гарантийного срока будут выявлены неисправности, то Поставщик устраняет их без дополнительной оплаты со стороны Заказчика в течение 3 (трех) рабочих дней с момента уведомления о них.</w:t>
      </w:r>
    </w:p>
    <w:p w:rsidR="006931EB" w:rsidRDefault="006931EB" w:rsidP="005D45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BD1BDE" w:rsidRPr="009701E9" w:rsidRDefault="00BD1BDE" w:rsidP="005D45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w:t>
      </w:r>
      <w:r>
        <w:rPr>
          <w:rFonts w:ascii="Times New Roman" w:eastAsia="DejaVu Sans" w:hAnsi="Times New Roman" w:cs="Times New Roman"/>
          <w:kern w:val="1"/>
          <w:sz w:val="20"/>
          <w:szCs w:val="20"/>
          <w:lang w:eastAsia="ar-SA"/>
        </w:rPr>
        <w:t>10</w:t>
      </w:r>
      <w:r w:rsidRPr="00D555FA">
        <w:rPr>
          <w:rFonts w:ascii="Times New Roman" w:eastAsia="DejaVu Sans" w:hAnsi="Times New Roman" w:cs="Times New Roman"/>
          <w:kern w:val="1"/>
          <w:sz w:val="20"/>
          <w:szCs w:val="20"/>
          <w:lang w:eastAsia="ar-SA"/>
        </w:rPr>
        <w:t>% цены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555FA">
        <w:rPr>
          <w:rFonts w:ascii="Times New Roman" w:eastAsia="DejaVu Sans" w:hAnsi="Times New Roman" w:cs="Times New Roman"/>
          <w:kern w:val="1"/>
          <w:sz w:val="20"/>
          <w:szCs w:val="20"/>
          <w:lang w:eastAsia="ar-SA"/>
        </w:rPr>
        <w:t xml:space="preserve">( </w:t>
      </w:r>
      <w:proofErr w:type="gramEnd"/>
      <w:r w:rsidRPr="00D555FA">
        <w:rPr>
          <w:rFonts w:ascii="Times New Roman" w:eastAsia="DejaVu Sans" w:hAnsi="Times New Roman" w:cs="Times New Roman"/>
          <w:kern w:val="1"/>
          <w:sz w:val="20"/>
          <w:szCs w:val="20"/>
          <w:lang w:eastAsia="ar-SA"/>
        </w:rPr>
        <w:t>штрафа, пени) на следующих условиях:</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555FA" w:rsidRPr="00D555FA" w:rsidRDefault="00D555FA" w:rsidP="00D555FA">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sidR="00D555FA">
        <w:rPr>
          <w:rFonts w:ascii="Times New Roman" w:hAnsi="Times New Roman" w:cs="Times New Roman"/>
          <w:sz w:val="20"/>
          <w:szCs w:val="20"/>
        </w:rPr>
        <w:t>10 000 рублей</w:t>
      </w:r>
      <w:r w:rsidRPr="009701E9">
        <w:rPr>
          <w:rFonts w:ascii="Times New Roman" w:hAnsi="Times New Roman" w:cs="Times New Roman"/>
          <w:sz w:val="20"/>
          <w:szCs w:val="20"/>
        </w:rPr>
        <w:t xml:space="preserve">.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6931EB" w:rsidRPr="009701E9" w:rsidRDefault="006931EB" w:rsidP="006931EB">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931EB" w:rsidRPr="009701E9" w:rsidRDefault="006931EB" w:rsidP="006931EB">
      <w:pPr>
        <w:widowControl w:val="0"/>
        <w:suppressAutoHyphens/>
        <w:spacing w:after="0" w:line="240" w:lineRule="auto"/>
        <w:rPr>
          <w:rFonts w:ascii="Times New Roman" w:eastAsia="DejaVu Sans"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931EB" w:rsidRPr="009701E9" w:rsidTr="00616ECE">
        <w:tc>
          <w:tcPr>
            <w:tcW w:w="4923"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6931EB" w:rsidRPr="009701E9" w:rsidRDefault="006931EB" w:rsidP="00616ECE">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6931EB" w:rsidRPr="009701E9" w:rsidRDefault="006931EB" w:rsidP="00616ECE">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ул.Дуси Ковальчук д.191, </w:t>
            </w:r>
          </w:p>
          <w:p w:rsidR="006931EB" w:rsidRDefault="006931EB" w:rsidP="00616ECE">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143928" w:rsidRPr="00143928" w:rsidRDefault="00143928" w:rsidP="00143928">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143928" w:rsidRPr="00143928" w:rsidRDefault="00E64232" w:rsidP="0014392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Тел.(383)338-38-51(приемная),</w:t>
            </w:r>
            <w:r w:rsidR="00143928" w:rsidRPr="00143928">
              <w:rPr>
                <w:rFonts w:ascii="Times New Roman" w:eastAsia="Times New Roman" w:hAnsi="Times New Roman" w:cs="Times New Roman"/>
                <w:sz w:val="20"/>
                <w:szCs w:val="20"/>
              </w:rPr>
              <w:t>338-38-53 (бухгалтерия),338-30-90 (</w:t>
            </w:r>
            <w:proofErr w:type="gramStart"/>
            <w:r w:rsidR="00143928" w:rsidRPr="00143928">
              <w:rPr>
                <w:rFonts w:ascii="Times New Roman" w:eastAsia="Times New Roman" w:hAnsi="Times New Roman" w:cs="Times New Roman"/>
                <w:sz w:val="20"/>
                <w:szCs w:val="20"/>
              </w:rPr>
              <w:t>хоз. часть</w:t>
            </w:r>
            <w:proofErr w:type="gramEnd"/>
            <w:r w:rsidR="00143928" w:rsidRPr="00143928">
              <w:rPr>
                <w:rFonts w:ascii="Times New Roman" w:eastAsia="Times New Roman" w:hAnsi="Times New Roman" w:cs="Times New Roman"/>
                <w:sz w:val="20"/>
                <w:szCs w:val="20"/>
              </w:rPr>
              <w:t>).</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875F27" w:rsidP="00616EC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143928" w:rsidP="00616EC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 О.Ю.Васильев</w:t>
            </w:r>
          </w:p>
          <w:p w:rsidR="006931EB" w:rsidRPr="009701E9" w:rsidRDefault="006931EB" w:rsidP="00616ECE">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563CB8" w:rsidRPr="004C2D4B" w:rsidRDefault="004C2D4B" w:rsidP="00563CB8">
            <w:pPr>
              <w:widowControl w:val="0"/>
              <w:suppressAutoHyphens/>
              <w:spacing w:after="0" w:line="240" w:lineRule="auto"/>
              <w:ind w:left="522"/>
              <w:rPr>
                <w:rFonts w:ascii="Times New Roman" w:hAnsi="Times New Roman" w:cs="Times New Roman"/>
                <w:b/>
                <w:sz w:val="20"/>
                <w:szCs w:val="20"/>
              </w:rPr>
            </w:pPr>
            <w:r w:rsidRPr="004C2D4B">
              <w:rPr>
                <w:rFonts w:ascii="Times New Roman" w:hAnsi="Times New Roman" w:cs="Times New Roman"/>
                <w:b/>
                <w:sz w:val="20"/>
                <w:szCs w:val="20"/>
              </w:rPr>
              <w:t>ООО «</w:t>
            </w:r>
            <w:proofErr w:type="spellStart"/>
            <w:r w:rsidRPr="004C2D4B">
              <w:rPr>
                <w:rFonts w:ascii="Times New Roman" w:hAnsi="Times New Roman" w:cs="Times New Roman"/>
                <w:b/>
                <w:sz w:val="20"/>
                <w:szCs w:val="20"/>
              </w:rPr>
              <w:t>РемиКарт</w:t>
            </w:r>
            <w:proofErr w:type="spellEnd"/>
            <w:r w:rsidRPr="004C2D4B">
              <w:rPr>
                <w:rFonts w:ascii="Times New Roman" w:hAnsi="Times New Roman" w:cs="Times New Roman"/>
                <w:b/>
                <w:sz w:val="20"/>
                <w:szCs w:val="20"/>
              </w:rPr>
              <w:t>»</w:t>
            </w:r>
          </w:p>
          <w:p w:rsid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660077 г. Красноярск, ул.78 Добровольческой бригады, д.1 офис 463</w:t>
            </w:r>
          </w:p>
          <w:p w:rsidR="004C2D4B" w:rsidRP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Тел. 8(391)215-18-48  </w:t>
            </w:r>
            <w:r>
              <w:rPr>
                <w:rFonts w:ascii="Times New Roman" w:hAnsi="Times New Roman" w:cs="Times New Roman"/>
                <w:sz w:val="20"/>
                <w:szCs w:val="20"/>
                <w:lang w:val="en-US"/>
              </w:rPr>
              <w:t>E</w:t>
            </w:r>
            <w:r w:rsidRPr="004C2D4B">
              <w:rPr>
                <w:rFonts w:ascii="Times New Roman" w:hAnsi="Times New Roman" w:cs="Times New Roman"/>
                <w:sz w:val="20"/>
                <w:szCs w:val="20"/>
              </w:rPr>
              <w:t>-</w:t>
            </w:r>
            <w:r>
              <w:rPr>
                <w:rFonts w:ascii="Times New Roman" w:hAnsi="Times New Roman" w:cs="Times New Roman"/>
                <w:sz w:val="20"/>
                <w:szCs w:val="20"/>
                <w:lang w:val="en-US"/>
              </w:rPr>
              <w:t>mail</w:t>
            </w:r>
            <w:r w:rsidRPr="004C2D4B">
              <w:rPr>
                <w:rFonts w:ascii="Times New Roman" w:hAnsi="Times New Roman" w:cs="Times New Roman"/>
                <w:sz w:val="20"/>
                <w:szCs w:val="20"/>
              </w:rPr>
              <w:t>:2151848@</w:t>
            </w:r>
            <w:r>
              <w:rPr>
                <w:rFonts w:ascii="Times New Roman" w:hAnsi="Times New Roman" w:cs="Times New Roman"/>
                <w:sz w:val="20"/>
                <w:szCs w:val="20"/>
                <w:lang w:val="en-US"/>
              </w:rPr>
              <w:t>mail</w:t>
            </w:r>
            <w:r w:rsidRPr="004C2D4B">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4C2D4B">
              <w:rPr>
                <w:rFonts w:ascii="Times New Roman" w:hAnsi="Times New Roman" w:cs="Times New Roman"/>
                <w:sz w:val="20"/>
                <w:szCs w:val="20"/>
              </w:rPr>
              <w:t xml:space="preserve"> </w:t>
            </w:r>
          </w:p>
          <w:p w:rsid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ИНН  2465301396      КПП  246501001</w:t>
            </w:r>
          </w:p>
          <w:p w:rsid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ОГРН  1132468058161 дата н/учет 23.10.2013г.</w:t>
            </w:r>
          </w:p>
          <w:p w:rsid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ОКТМО  04701000  ОКПО  21925162</w:t>
            </w:r>
          </w:p>
          <w:p w:rsidR="004C2D4B" w:rsidRDefault="004C2D4B" w:rsidP="00563CB8">
            <w:pPr>
              <w:widowControl w:val="0"/>
              <w:suppressAutoHyphens/>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40702810500600002976</w:t>
            </w:r>
          </w:p>
          <w:p w:rsid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Филиал «Сибирский» Банка ВТБ (ПАО)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БИК  045004788</w:t>
            </w:r>
          </w:p>
          <w:p w:rsidR="004C2D4B" w:rsidRDefault="004C2D4B" w:rsidP="00563CB8">
            <w:pPr>
              <w:widowControl w:val="0"/>
              <w:suppressAutoHyphens/>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30101810850040000788</w:t>
            </w:r>
          </w:p>
          <w:p w:rsidR="004C2D4B" w:rsidRDefault="004C2D4B" w:rsidP="00563CB8">
            <w:pPr>
              <w:widowControl w:val="0"/>
              <w:suppressAutoHyphens/>
              <w:spacing w:after="0" w:line="240" w:lineRule="auto"/>
              <w:ind w:left="522"/>
              <w:rPr>
                <w:rFonts w:ascii="Times New Roman" w:hAnsi="Times New Roman" w:cs="Times New Roman"/>
                <w:sz w:val="20"/>
                <w:szCs w:val="20"/>
              </w:rPr>
            </w:pPr>
          </w:p>
          <w:p w:rsidR="004C2D4B" w:rsidRDefault="004C2D4B" w:rsidP="00563CB8">
            <w:pPr>
              <w:widowControl w:val="0"/>
              <w:suppressAutoHyphens/>
              <w:spacing w:after="0" w:line="240" w:lineRule="auto"/>
              <w:ind w:left="522"/>
              <w:rPr>
                <w:rFonts w:ascii="Times New Roman" w:hAnsi="Times New Roman" w:cs="Times New Roman"/>
                <w:sz w:val="20"/>
                <w:szCs w:val="20"/>
              </w:rPr>
            </w:pPr>
          </w:p>
          <w:p w:rsidR="004C2D4B" w:rsidRDefault="004C2D4B" w:rsidP="00563CB8">
            <w:pPr>
              <w:widowControl w:val="0"/>
              <w:suppressAutoHyphens/>
              <w:spacing w:after="0" w:line="240" w:lineRule="auto"/>
              <w:ind w:left="522"/>
              <w:rPr>
                <w:rFonts w:ascii="Times New Roman" w:hAnsi="Times New Roman" w:cs="Times New Roman"/>
                <w:sz w:val="20"/>
                <w:szCs w:val="20"/>
              </w:rPr>
            </w:pPr>
          </w:p>
          <w:p w:rsidR="004C2D4B" w:rsidRDefault="004C2D4B" w:rsidP="00563CB8">
            <w:pPr>
              <w:widowControl w:val="0"/>
              <w:suppressAutoHyphens/>
              <w:spacing w:after="0" w:line="240" w:lineRule="auto"/>
              <w:ind w:left="522"/>
              <w:rPr>
                <w:rFonts w:ascii="Times New Roman" w:hAnsi="Times New Roman" w:cs="Times New Roman"/>
                <w:sz w:val="20"/>
                <w:szCs w:val="20"/>
              </w:rPr>
            </w:pPr>
          </w:p>
          <w:p w:rsidR="004C2D4B" w:rsidRDefault="004C2D4B" w:rsidP="00563CB8">
            <w:pPr>
              <w:widowControl w:val="0"/>
              <w:suppressAutoHyphens/>
              <w:spacing w:after="0" w:line="240" w:lineRule="auto"/>
              <w:ind w:left="522"/>
              <w:rPr>
                <w:rFonts w:ascii="Times New Roman" w:hAnsi="Times New Roman" w:cs="Times New Roman"/>
                <w:sz w:val="20"/>
                <w:szCs w:val="20"/>
              </w:rPr>
            </w:pPr>
          </w:p>
          <w:p w:rsidR="004C2D4B" w:rsidRDefault="004C2D4B" w:rsidP="00563CB8">
            <w:pPr>
              <w:widowControl w:val="0"/>
              <w:suppressAutoHyphens/>
              <w:spacing w:after="0" w:line="240" w:lineRule="auto"/>
              <w:ind w:left="522"/>
              <w:rPr>
                <w:rFonts w:ascii="Times New Roman" w:hAnsi="Times New Roman" w:cs="Times New Roman"/>
                <w:sz w:val="20"/>
                <w:szCs w:val="20"/>
              </w:rPr>
            </w:pPr>
          </w:p>
          <w:p w:rsid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4C2D4B" w:rsidRDefault="004C2D4B" w:rsidP="00563CB8">
            <w:pPr>
              <w:widowControl w:val="0"/>
              <w:suppressAutoHyphens/>
              <w:spacing w:after="0" w:line="240" w:lineRule="auto"/>
              <w:ind w:left="522"/>
              <w:rPr>
                <w:rFonts w:ascii="Times New Roman" w:hAnsi="Times New Roman" w:cs="Times New Roman"/>
                <w:sz w:val="20"/>
                <w:szCs w:val="20"/>
              </w:rPr>
            </w:pPr>
          </w:p>
          <w:p w:rsid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____________________</w:t>
            </w:r>
            <w:proofErr w:type="spellStart"/>
            <w:r>
              <w:rPr>
                <w:rFonts w:ascii="Times New Roman" w:hAnsi="Times New Roman" w:cs="Times New Roman"/>
                <w:sz w:val="20"/>
                <w:szCs w:val="20"/>
              </w:rPr>
              <w:t>В.И.Жаботинский</w:t>
            </w:r>
            <w:proofErr w:type="spellEnd"/>
          </w:p>
          <w:p w:rsidR="004C2D4B" w:rsidRPr="004C2D4B" w:rsidRDefault="004C2D4B"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6931EB" w:rsidRPr="009701E9" w:rsidRDefault="006931EB" w:rsidP="00D72DDE">
            <w:pPr>
              <w:keepNext/>
              <w:ind w:left="239"/>
              <w:rPr>
                <w:rFonts w:ascii="Times New Roman" w:eastAsia="DejaVu Sans" w:hAnsi="Times New Roman" w:cs="Times New Roman"/>
                <w:kern w:val="1"/>
                <w:sz w:val="20"/>
                <w:szCs w:val="20"/>
                <w:lang w:eastAsia="ar-SA"/>
              </w:rPr>
            </w:pPr>
          </w:p>
        </w:tc>
      </w:tr>
    </w:tbl>
    <w:p w:rsidR="00803BC9" w:rsidRDefault="004C2D4B"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777514" w:rsidRDefault="00777514" w:rsidP="00D555FA">
      <w:pPr>
        <w:spacing w:after="0" w:line="240" w:lineRule="auto"/>
        <w:rPr>
          <w:rFonts w:ascii="Times New Roman" w:hAnsi="Times New Roman" w:cs="Times New Roman"/>
          <w:sz w:val="20"/>
          <w:szCs w:val="20"/>
        </w:rPr>
      </w:pPr>
    </w:p>
    <w:p w:rsidR="00777514" w:rsidRDefault="00777514"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СПЕЦИФИКАЦИЯ</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919"/>
        <w:gridCol w:w="1055"/>
      </w:tblGrid>
      <w:tr w:rsidR="00777514" w:rsidRPr="00777514" w:rsidTr="00D8595F">
        <w:tc>
          <w:tcPr>
            <w:tcW w:w="278" w:type="pct"/>
          </w:tcPr>
          <w:p w:rsidR="00777514" w:rsidRPr="00777514" w:rsidRDefault="00777514" w:rsidP="00777514">
            <w:pPr>
              <w:spacing w:after="0" w:line="240" w:lineRule="auto"/>
              <w:rPr>
                <w:rFonts w:ascii="Times New Roman" w:hAnsi="Times New Roman" w:cs="Times New Roman"/>
                <w:b/>
                <w:bCs/>
                <w:sz w:val="20"/>
                <w:szCs w:val="20"/>
              </w:rPr>
            </w:pPr>
            <w:r w:rsidRPr="00777514">
              <w:rPr>
                <w:rFonts w:ascii="Times New Roman" w:hAnsi="Times New Roman" w:cs="Times New Roman"/>
                <w:b/>
                <w:bCs/>
                <w:sz w:val="20"/>
                <w:szCs w:val="20"/>
              </w:rPr>
              <w:t>№</w:t>
            </w:r>
          </w:p>
          <w:p w:rsidR="00777514" w:rsidRPr="00777514" w:rsidRDefault="00777514" w:rsidP="00777514">
            <w:pPr>
              <w:spacing w:after="0" w:line="240" w:lineRule="auto"/>
              <w:rPr>
                <w:rFonts w:ascii="Times New Roman" w:hAnsi="Times New Roman" w:cs="Times New Roman"/>
                <w:b/>
                <w:sz w:val="20"/>
                <w:szCs w:val="20"/>
              </w:rPr>
            </w:pPr>
            <w:proofErr w:type="gramStart"/>
            <w:r w:rsidRPr="00777514">
              <w:rPr>
                <w:rFonts w:ascii="Times New Roman" w:hAnsi="Times New Roman" w:cs="Times New Roman"/>
                <w:b/>
                <w:bCs/>
                <w:sz w:val="20"/>
                <w:szCs w:val="20"/>
              </w:rPr>
              <w:t>п</w:t>
            </w:r>
            <w:proofErr w:type="gramEnd"/>
            <w:r w:rsidRPr="00777514">
              <w:rPr>
                <w:rFonts w:ascii="Times New Roman" w:hAnsi="Times New Roman" w:cs="Times New Roman"/>
                <w:b/>
                <w:bCs/>
                <w:sz w:val="20"/>
                <w:szCs w:val="20"/>
              </w:rPr>
              <w:t>/п</w:t>
            </w:r>
          </w:p>
        </w:tc>
        <w:tc>
          <w:tcPr>
            <w:tcW w:w="4167" w:type="pct"/>
          </w:tcPr>
          <w:p w:rsidR="00777514" w:rsidRPr="00777514" w:rsidRDefault="00777514" w:rsidP="00777514">
            <w:pPr>
              <w:spacing w:after="0" w:line="240" w:lineRule="auto"/>
              <w:rPr>
                <w:rFonts w:ascii="Times New Roman" w:hAnsi="Times New Roman" w:cs="Times New Roman"/>
                <w:b/>
                <w:bCs/>
                <w:sz w:val="20"/>
                <w:szCs w:val="20"/>
              </w:rPr>
            </w:pPr>
            <w:r w:rsidRPr="00777514">
              <w:rPr>
                <w:rFonts w:ascii="Times New Roman" w:hAnsi="Times New Roman" w:cs="Times New Roman"/>
                <w:b/>
                <w:bCs/>
                <w:sz w:val="20"/>
                <w:szCs w:val="20"/>
              </w:rPr>
              <w:t>Наименование,</w:t>
            </w:r>
          </w:p>
          <w:p w:rsidR="00777514" w:rsidRPr="00777514" w:rsidRDefault="00777514" w:rsidP="00777514">
            <w:pPr>
              <w:spacing w:after="0" w:line="240" w:lineRule="auto"/>
              <w:rPr>
                <w:rFonts w:ascii="Times New Roman" w:hAnsi="Times New Roman" w:cs="Times New Roman"/>
                <w:b/>
                <w:sz w:val="20"/>
                <w:szCs w:val="20"/>
              </w:rPr>
            </w:pPr>
            <w:r w:rsidRPr="00777514">
              <w:rPr>
                <w:rFonts w:ascii="Times New Roman" w:hAnsi="Times New Roman" w:cs="Times New Roman"/>
                <w:b/>
                <w:bCs/>
                <w:sz w:val="20"/>
                <w:szCs w:val="20"/>
              </w:rPr>
              <w:t>характеристика товара.</w:t>
            </w:r>
          </w:p>
        </w:tc>
        <w:tc>
          <w:tcPr>
            <w:tcW w:w="555" w:type="pct"/>
          </w:tcPr>
          <w:p w:rsidR="00777514" w:rsidRPr="00777514" w:rsidRDefault="00777514" w:rsidP="00777514">
            <w:pPr>
              <w:spacing w:after="0" w:line="240" w:lineRule="auto"/>
              <w:rPr>
                <w:rFonts w:ascii="Times New Roman" w:hAnsi="Times New Roman" w:cs="Times New Roman"/>
                <w:b/>
                <w:bCs/>
                <w:sz w:val="20"/>
                <w:szCs w:val="20"/>
              </w:rPr>
            </w:pPr>
            <w:r w:rsidRPr="00777514">
              <w:rPr>
                <w:rFonts w:ascii="Times New Roman" w:hAnsi="Times New Roman" w:cs="Times New Roman"/>
                <w:b/>
                <w:bCs/>
                <w:sz w:val="20"/>
                <w:szCs w:val="20"/>
              </w:rPr>
              <w:t xml:space="preserve">Кол-во, </w:t>
            </w:r>
          </w:p>
          <w:p w:rsidR="00777514" w:rsidRPr="00777514" w:rsidRDefault="00777514" w:rsidP="00777514">
            <w:pPr>
              <w:spacing w:after="0" w:line="240" w:lineRule="auto"/>
              <w:rPr>
                <w:rFonts w:ascii="Times New Roman" w:hAnsi="Times New Roman" w:cs="Times New Roman"/>
                <w:b/>
                <w:bCs/>
                <w:sz w:val="20"/>
                <w:szCs w:val="20"/>
              </w:rPr>
            </w:pPr>
            <w:r w:rsidRPr="00777514">
              <w:rPr>
                <w:rFonts w:ascii="Times New Roman" w:hAnsi="Times New Roman" w:cs="Times New Roman"/>
                <w:b/>
                <w:bCs/>
                <w:sz w:val="20"/>
                <w:szCs w:val="20"/>
              </w:rPr>
              <w:t>шт.</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b/>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proofErr w:type="spellStart"/>
            <w:r w:rsidRPr="00777514">
              <w:rPr>
                <w:rFonts w:ascii="Times New Roman" w:hAnsi="Times New Roman" w:cs="Times New Roman"/>
                <w:sz w:val="20"/>
                <w:szCs w:val="20"/>
              </w:rPr>
              <w:t>Фотобарабан</w:t>
            </w:r>
            <w:proofErr w:type="spellEnd"/>
            <w:r w:rsidRPr="00777514">
              <w:rPr>
                <w:rFonts w:ascii="Times New Roman" w:hAnsi="Times New Roman" w:cs="Times New Roman"/>
                <w:sz w:val="20"/>
                <w:szCs w:val="20"/>
              </w:rPr>
              <w:t xml:space="preserve"> совместимый (аналог)</w:t>
            </w:r>
            <w:r w:rsidRPr="00777514">
              <w:rPr>
                <w:rFonts w:ascii="Times New Roman" w:hAnsi="Times New Roman" w:cs="Times New Roman"/>
                <w:sz w:val="20"/>
                <w:szCs w:val="20"/>
                <w:lang w:val="ru"/>
              </w:rPr>
              <w:t xml:space="preserve"> D0099510</w:t>
            </w:r>
            <w:r w:rsidRPr="00777514">
              <w:rPr>
                <w:rFonts w:ascii="Times New Roman" w:hAnsi="Times New Roman" w:cs="Times New Roman"/>
                <w:sz w:val="20"/>
                <w:szCs w:val="20"/>
              </w:rPr>
              <w:t xml:space="preserve">, для </w:t>
            </w:r>
            <w:proofErr w:type="spellStart"/>
            <w:r w:rsidRPr="00777514">
              <w:rPr>
                <w:rFonts w:ascii="Times New Roman" w:hAnsi="Times New Roman" w:cs="Times New Roman"/>
                <w:sz w:val="20"/>
                <w:szCs w:val="20"/>
              </w:rPr>
              <w:t>Aficio</w:t>
            </w:r>
            <w:proofErr w:type="spellEnd"/>
            <w:r w:rsidRPr="00777514">
              <w:rPr>
                <w:rFonts w:ascii="Times New Roman" w:hAnsi="Times New Roman" w:cs="Times New Roman"/>
                <w:sz w:val="20"/>
                <w:szCs w:val="20"/>
              </w:rPr>
              <w:t xml:space="preserve"> MP5002.</w:t>
            </w:r>
          </w:p>
          <w:p w:rsidR="00777514" w:rsidRPr="00777514" w:rsidRDefault="00777514" w:rsidP="00777514">
            <w:pPr>
              <w:spacing w:after="0" w:line="240" w:lineRule="auto"/>
              <w:rPr>
                <w:rFonts w:ascii="Times New Roman" w:hAnsi="Times New Roman" w:cs="Times New Roman"/>
                <w:b/>
                <w:sz w:val="20"/>
                <w:szCs w:val="20"/>
              </w:rPr>
            </w:pPr>
            <w:r w:rsidRPr="00777514">
              <w:rPr>
                <w:rFonts w:ascii="Times New Roman" w:hAnsi="Times New Roman" w:cs="Times New Roman"/>
                <w:sz w:val="20"/>
                <w:szCs w:val="20"/>
              </w:rPr>
              <w:t>Тип печати – лазерный, цвет – черный, ресурс –160000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 xml:space="preserve">Нагревательный (тефлоновый) вал для копировального аппарата </w:t>
            </w:r>
            <w:proofErr w:type="spellStart"/>
            <w:r w:rsidRPr="00777514">
              <w:rPr>
                <w:rFonts w:ascii="Times New Roman" w:hAnsi="Times New Roman" w:cs="Times New Roman"/>
                <w:sz w:val="20"/>
                <w:szCs w:val="20"/>
              </w:rPr>
              <w:t>Aficio</w:t>
            </w:r>
            <w:proofErr w:type="spellEnd"/>
            <w:r w:rsidRPr="00777514">
              <w:rPr>
                <w:rFonts w:ascii="Times New Roman" w:hAnsi="Times New Roman" w:cs="Times New Roman"/>
                <w:sz w:val="20"/>
                <w:szCs w:val="20"/>
              </w:rPr>
              <w:t xml:space="preserve"> MP5002,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 xml:space="preserve">Прижимной (резиновый) вал для копировального аппарата </w:t>
            </w:r>
            <w:proofErr w:type="spellStart"/>
            <w:r w:rsidRPr="00777514">
              <w:rPr>
                <w:rFonts w:ascii="Times New Roman" w:hAnsi="Times New Roman" w:cs="Times New Roman"/>
                <w:sz w:val="20"/>
                <w:szCs w:val="20"/>
              </w:rPr>
              <w:t>Aficio</w:t>
            </w:r>
            <w:proofErr w:type="spellEnd"/>
            <w:r w:rsidRPr="00777514">
              <w:rPr>
                <w:rFonts w:ascii="Times New Roman" w:hAnsi="Times New Roman" w:cs="Times New Roman"/>
                <w:sz w:val="20"/>
                <w:szCs w:val="20"/>
              </w:rPr>
              <w:t xml:space="preserve"> MP5002,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 xml:space="preserve">Чистящее полотенце для копировального аппарата </w:t>
            </w:r>
            <w:proofErr w:type="spellStart"/>
            <w:r w:rsidRPr="00777514">
              <w:rPr>
                <w:rFonts w:ascii="Times New Roman" w:hAnsi="Times New Roman" w:cs="Times New Roman"/>
                <w:sz w:val="20"/>
                <w:szCs w:val="20"/>
              </w:rPr>
              <w:t>Aficio</w:t>
            </w:r>
            <w:proofErr w:type="spellEnd"/>
            <w:r w:rsidRPr="00777514">
              <w:rPr>
                <w:rFonts w:ascii="Times New Roman" w:hAnsi="Times New Roman" w:cs="Times New Roman"/>
                <w:sz w:val="20"/>
                <w:szCs w:val="20"/>
              </w:rPr>
              <w:t xml:space="preserve"> MP5002,  новое,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2</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 xml:space="preserve">Чистящее лезвие ленты для копировального аппарата </w:t>
            </w:r>
            <w:proofErr w:type="spellStart"/>
            <w:r w:rsidRPr="00777514">
              <w:rPr>
                <w:rFonts w:ascii="Times New Roman" w:hAnsi="Times New Roman" w:cs="Times New Roman"/>
                <w:sz w:val="20"/>
                <w:szCs w:val="20"/>
              </w:rPr>
              <w:t>Aficio</w:t>
            </w:r>
            <w:proofErr w:type="spellEnd"/>
            <w:r w:rsidRPr="00777514">
              <w:rPr>
                <w:rFonts w:ascii="Times New Roman" w:hAnsi="Times New Roman" w:cs="Times New Roman"/>
                <w:sz w:val="20"/>
                <w:szCs w:val="20"/>
              </w:rPr>
              <w:t xml:space="preserve"> MP5002,  новое,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 xml:space="preserve">Нагревательный ролик для копировального аппарата </w:t>
            </w:r>
            <w:proofErr w:type="spellStart"/>
            <w:r w:rsidRPr="00777514">
              <w:rPr>
                <w:rFonts w:ascii="Times New Roman" w:hAnsi="Times New Roman" w:cs="Times New Roman"/>
                <w:sz w:val="20"/>
                <w:szCs w:val="20"/>
              </w:rPr>
              <w:t>Aficio</w:t>
            </w:r>
            <w:proofErr w:type="spellEnd"/>
            <w:r w:rsidRPr="00777514">
              <w:rPr>
                <w:rFonts w:ascii="Times New Roman" w:hAnsi="Times New Roman" w:cs="Times New Roman"/>
                <w:sz w:val="20"/>
                <w:szCs w:val="20"/>
              </w:rPr>
              <w:t xml:space="preserve"> MP5002,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rPr>
          <w:trHeight w:val="824"/>
        </w:trPr>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Девелопер совместимый (аналог)</w:t>
            </w:r>
            <w:r w:rsidRPr="00777514">
              <w:rPr>
                <w:rFonts w:ascii="Times New Roman" w:hAnsi="Times New Roman" w:cs="Times New Roman"/>
                <w:sz w:val="20"/>
                <w:szCs w:val="20"/>
                <w:lang w:val="ru"/>
              </w:rPr>
              <w:t xml:space="preserve"> B2969640</w:t>
            </w:r>
            <w:r w:rsidRPr="00777514">
              <w:rPr>
                <w:rFonts w:ascii="Times New Roman" w:hAnsi="Times New Roman" w:cs="Times New Roman"/>
                <w:sz w:val="20"/>
                <w:szCs w:val="20"/>
              </w:rPr>
              <w:t xml:space="preserve">, для </w:t>
            </w:r>
            <w:proofErr w:type="spellStart"/>
            <w:r w:rsidRPr="00777514">
              <w:rPr>
                <w:rFonts w:ascii="Times New Roman" w:hAnsi="Times New Roman" w:cs="Times New Roman"/>
                <w:sz w:val="20"/>
                <w:szCs w:val="20"/>
              </w:rPr>
              <w:t>Aficio</w:t>
            </w:r>
            <w:proofErr w:type="spellEnd"/>
            <w:r w:rsidRPr="00777514">
              <w:rPr>
                <w:rFonts w:ascii="Times New Roman" w:hAnsi="Times New Roman" w:cs="Times New Roman"/>
                <w:sz w:val="20"/>
                <w:szCs w:val="20"/>
              </w:rPr>
              <w:t xml:space="preserve"> MP5002.  </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лазерный, цвет – черный, ресурс – 320000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Тонер-картридж совместимый (аналог)</w:t>
            </w:r>
            <w:r w:rsidRPr="00777514">
              <w:rPr>
                <w:rFonts w:ascii="Times New Roman" w:hAnsi="Times New Roman" w:cs="Times New Roman"/>
                <w:sz w:val="20"/>
                <w:szCs w:val="20"/>
                <w:lang w:val="ru"/>
              </w:rPr>
              <w:t xml:space="preserve"> MP4500E</w:t>
            </w:r>
            <w:r w:rsidRPr="00777514">
              <w:rPr>
                <w:rFonts w:ascii="Times New Roman" w:hAnsi="Times New Roman" w:cs="Times New Roman"/>
                <w:sz w:val="20"/>
                <w:szCs w:val="20"/>
              </w:rPr>
              <w:t xml:space="preserve">, для </w:t>
            </w:r>
            <w:proofErr w:type="spellStart"/>
            <w:r w:rsidRPr="00777514">
              <w:rPr>
                <w:rFonts w:ascii="Times New Roman" w:hAnsi="Times New Roman" w:cs="Times New Roman"/>
                <w:sz w:val="20"/>
                <w:szCs w:val="20"/>
              </w:rPr>
              <w:t>Aficio</w:t>
            </w:r>
            <w:proofErr w:type="spellEnd"/>
            <w:r w:rsidRPr="00777514">
              <w:rPr>
                <w:rFonts w:ascii="Times New Roman" w:hAnsi="Times New Roman" w:cs="Times New Roman"/>
                <w:sz w:val="20"/>
                <w:szCs w:val="20"/>
              </w:rPr>
              <w:t xml:space="preserve"> MP5002.</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лазерный, цвет – черный, ресурс – 30000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5</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Печатающая головка совместимая (аналог)</w:t>
            </w:r>
            <w:r w:rsidRPr="00777514">
              <w:rPr>
                <w:rFonts w:ascii="Times New Roman" w:hAnsi="Times New Roman" w:cs="Times New Roman"/>
                <w:sz w:val="20"/>
                <w:szCs w:val="20"/>
                <w:lang w:val="ru"/>
              </w:rPr>
              <w:t xml:space="preserve"> C4813A</w:t>
            </w:r>
            <w:r w:rsidRPr="00777514">
              <w:rPr>
                <w:rFonts w:ascii="Times New Roman" w:hAnsi="Times New Roman" w:cs="Times New Roman"/>
                <w:sz w:val="20"/>
                <w:szCs w:val="20"/>
              </w:rPr>
              <w:t xml:space="preserve">, для HP </w:t>
            </w:r>
            <w:proofErr w:type="spellStart"/>
            <w:r w:rsidRPr="00777514">
              <w:rPr>
                <w:rFonts w:ascii="Times New Roman" w:hAnsi="Times New Roman" w:cs="Times New Roman"/>
                <w:sz w:val="20"/>
                <w:szCs w:val="20"/>
              </w:rPr>
              <w:t>DesignJet</w:t>
            </w:r>
            <w:proofErr w:type="spellEnd"/>
            <w:r w:rsidRPr="00777514">
              <w:rPr>
                <w:rFonts w:ascii="Times New Roman" w:hAnsi="Times New Roman" w:cs="Times New Roman"/>
                <w:sz w:val="20"/>
                <w:szCs w:val="20"/>
              </w:rPr>
              <w:t xml:space="preserve"> 500.</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струйный, цвет – желтый, ресурс – 24000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новая,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Печатающая головка совместимая (аналог)</w:t>
            </w:r>
            <w:r w:rsidRPr="00777514">
              <w:rPr>
                <w:rFonts w:ascii="Times New Roman" w:hAnsi="Times New Roman" w:cs="Times New Roman"/>
                <w:sz w:val="20"/>
                <w:szCs w:val="20"/>
                <w:lang w:val="ru"/>
              </w:rPr>
              <w:t xml:space="preserve"> C4810A</w:t>
            </w:r>
            <w:r w:rsidRPr="00777514">
              <w:rPr>
                <w:rFonts w:ascii="Times New Roman" w:hAnsi="Times New Roman" w:cs="Times New Roman"/>
                <w:sz w:val="20"/>
                <w:szCs w:val="20"/>
              </w:rPr>
              <w:t xml:space="preserve">, для HP </w:t>
            </w:r>
            <w:proofErr w:type="spellStart"/>
            <w:r w:rsidRPr="00777514">
              <w:rPr>
                <w:rFonts w:ascii="Times New Roman" w:hAnsi="Times New Roman" w:cs="Times New Roman"/>
                <w:sz w:val="20"/>
                <w:szCs w:val="20"/>
              </w:rPr>
              <w:t>DesignJet</w:t>
            </w:r>
            <w:proofErr w:type="spellEnd"/>
            <w:r w:rsidRPr="00777514">
              <w:rPr>
                <w:rFonts w:ascii="Times New Roman" w:hAnsi="Times New Roman" w:cs="Times New Roman"/>
                <w:sz w:val="20"/>
                <w:szCs w:val="20"/>
              </w:rPr>
              <w:t xml:space="preserve"> 500.</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струйный, цвет – черный, ресурс – 16000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новая,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Печатающая головка совместимая (аналог)</w:t>
            </w:r>
            <w:r w:rsidRPr="00777514">
              <w:rPr>
                <w:rFonts w:ascii="Times New Roman" w:hAnsi="Times New Roman" w:cs="Times New Roman"/>
                <w:sz w:val="20"/>
                <w:szCs w:val="20"/>
                <w:lang w:val="ru"/>
              </w:rPr>
              <w:t xml:space="preserve"> C4811A</w:t>
            </w:r>
            <w:r w:rsidRPr="00777514">
              <w:rPr>
                <w:rFonts w:ascii="Times New Roman" w:hAnsi="Times New Roman" w:cs="Times New Roman"/>
                <w:sz w:val="20"/>
                <w:szCs w:val="20"/>
              </w:rPr>
              <w:t xml:space="preserve">, для HP </w:t>
            </w:r>
            <w:proofErr w:type="spellStart"/>
            <w:r w:rsidRPr="00777514">
              <w:rPr>
                <w:rFonts w:ascii="Times New Roman" w:hAnsi="Times New Roman" w:cs="Times New Roman"/>
                <w:sz w:val="20"/>
                <w:szCs w:val="20"/>
              </w:rPr>
              <w:t>DesignJet</w:t>
            </w:r>
            <w:proofErr w:type="spellEnd"/>
            <w:r w:rsidRPr="00777514">
              <w:rPr>
                <w:rFonts w:ascii="Times New Roman" w:hAnsi="Times New Roman" w:cs="Times New Roman"/>
                <w:sz w:val="20"/>
                <w:szCs w:val="20"/>
              </w:rPr>
              <w:t xml:space="preserve"> 500.</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струйный, цвет – голубой, ресурс – 24000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новая,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Печатающая головка совместимая (аналог)</w:t>
            </w:r>
            <w:r w:rsidRPr="00777514">
              <w:rPr>
                <w:rFonts w:ascii="Times New Roman" w:hAnsi="Times New Roman" w:cs="Times New Roman"/>
                <w:sz w:val="20"/>
                <w:szCs w:val="20"/>
                <w:lang w:val="ru"/>
              </w:rPr>
              <w:t xml:space="preserve"> C4812A</w:t>
            </w:r>
            <w:r w:rsidRPr="00777514">
              <w:rPr>
                <w:rFonts w:ascii="Times New Roman" w:hAnsi="Times New Roman" w:cs="Times New Roman"/>
                <w:sz w:val="20"/>
                <w:szCs w:val="20"/>
              </w:rPr>
              <w:t xml:space="preserve">, для HP </w:t>
            </w:r>
            <w:proofErr w:type="spellStart"/>
            <w:r w:rsidRPr="00777514">
              <w:rPr>
                <w:rFonts w:ascii="Times New Roman" w:hAnsi="Times New Roman" w:cs="Times New Roman"/>
                <w:sz w:val="20"/>
                <w:szCs w:val="20"/>
              </w:rPr>
              <w:t>DesignJet</w:t>
            </w:r>
            <w:proofErr w:type="spellEnd"/>
            <w:r w:rsidRPr="00777514">
              <w:rPr>
                <w:rFonts w:ascii="Times New Roman" w:hAnsi="Times New Roman" w:cs="Times New Roman"/>
                <w:sz w:val="20"/>
                <w:szCs w:val="20"/>
              </w:rPr>
              <w:t xml:space="preserve"> 500.</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струйный, цвет – пурпурный, ресурс – 24000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новая,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1</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Картридж совместимый (аналог)</w:t>
            </w:r>
            <w:r w:rsidRPr="00777514">
              <w:rPr>
                <w:rFonts w:ascii="Times New Roman" w:hAnsi="Times New Roman" w:cs="Times New Roman"/>
                <w:sz w:val="20"/>
                <w:szCs w:val="20"/>
                <w:lang w:val="ru"/>
              </w:rPr>
              <w:t xml:space="preserve"> 729BK</w:t>
            </w:r>
            <w:r w:rsidRPr="00777514">
              <w:rPr>
                <w:rFonts w:ascii="Times New Roman" w:hAnsi="Times New Roman" w:cs="Times New Roman"/>
                <w:sz w:val="20"/>
                <w:szCs w:val="20"/>
              </w:rPr>
              <w:t xml:space="preserve">, для </w:t>
            </w:r>
            <w:proofErr w:type="spellStart"/>
            <w:r w:rsidRPr="00777514">
              <w:rPr>
                <w:rFonts w:ascii="Times New Roman" w:hAnsi="Times New Roman" w:cs="Times New Roman"/>
                <w:sz w:val="20"/>
                <w:szCs w:val="20"/>
                <w:lang w:val="en-US"/>
              </w:rPr>
              <w:t>Canoni</w:t>
            </w:r>
            <w:proofErr w:type="spellEnd"/>
            <w:r w:rsidRPr="00777514">
              <w:rPr>
                <w:rFonts w:ascii="Times New Roman" w:hAnsi="Times New Roman" w:cs="Times New Roman"/>
                <w:sz w:val="20"/>
                <w:szCs w:val="20"/>
              </w:rPr>
              <w:t>-</w:t>
            </w:r>
            <w:proofErr w:type="spellStart"/>
            <w:r w:rsidRPr="00777514">
              <w:rPr>
                <w:rFonts w:ascii="Times New Roman" w:hAnsi="Times New Roman" w:cs="Times New Roman"/>
                <w:sz w:val="20"/>
                <w:szCs w:val="20"/>
                <w:lang w:val="en-US"/>
              </w:rPr>
              <w:t>SensysLBP</w:t>
            </w:r>
            <w:proofErr w:type="spellEnd"/>
            <w:r w:rsidRPr="00777514">
              <w:rPr>
                <w:rFonts w:ascii="Times New Roman" w:hAnsi="Times New Roman" w:cs="Times New Roman"/>
                <w:sz w:val="20"/>
                <w:szCs w:val="20"/>
              </w:rPr>
              <w:t xml:space="preserve"> 7010</w:t>
            </w:r>
            <w:r w:rsidRPr="00777514">
              <w:rPr>
                <w:rFonts w:ascii="Times New Roman" w:hAnsi="Times New Roman" w:cs="Times New Roman"/>
                <w:sz w:val="20"/>
                <w:szCs w:val="20"/>
                <w:lang w:val="en-US"/>
              </w:rPr>
              <w:t>C</w:t>
            </w:r>
            <w:r w:rsidRPr="00777514">
              <w:rPr>
                <w:rFonts w:ascii="Times New Roman" w:hAnsi="Times New Roman" w:cs="Times New Roman"/>
                <w:sz w:val="20"/>
                <w:szCs w:val="20"/>
              </w:rPr>
              <w:t>.</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лазерный, цвет – черный, ресурс – 1200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5</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Картридж совместимый (аналог)</w:t>
            </w:r>
            <w:r w:rsidRPr="00777514">
              <w:rPr>
                <w:rFonts w:ascii="Times New Roman" w:hAnsi="Times New Roman" w:cs="Times New Roman"/>
                <w:sz w:val="20"/>
                <w:szCs w:val="20"/>
                <w:lang w:val="ru"/>
              </w:rPr>
              <w:t xml:space="preserve"> 729C</w:t>
            </w:r>
            <w:r w:rsidRPr="00777514">
              <w:rPr>
                <w:rFonts w:ascii="Times New Roman" w:hAnsi="Times New Roman" w:cs="Times New Roman"/>
                <w:sz w:val="20"/>
                <w:szCs w:val="20"/>
              </w:rPr>
              <w:t xml:space="preserve">, для </w:t>
            </w:r>
            <w:r w:rsidRPr="00777514">
              <w:rPr>
                <w:rFonts w:ascii="Times New Roman" w:hAnsi="Times New Roman" w:cs="Times New Roman"/>
                <w:sz w:val="20"/>
                <w:szCs w:val="20"/>
                <w:lang w:val="en-US"/>
              </w:rPr>
              <w:t>Canon</w:t>
            </w:r>
            <w:r w:rsidRPr="00777514">
              <w:rPr>
                <w:rFonts w:ascii="Times New Roman" w:hAnsi="Times New Roman" w:cs="Times New Roman"/>
                <w:sz w:val="20"/>
                <w:szCs w:val="20"/>
              </w:rPr>
              <w:t xml:space="preserve"> </w:t>
            </w:r>
            <w:proofErr w:type="spellStart"/>
            <w:r w:rsidRPr="00777514">
              <w:rPr>
                <w:rFonts w:ascii="Times New Roman" w:hAnsi="Times New Roman" w:cs="Times New Roman"/>
                <w:sz w:val="20"/>
                <w:szCs w:val="20"/>
                <w:lang w:val="en-US"/>
              </w:rPr>
              <w:t>i</w:t>
            </w:r>
            <w:proofErr w:type="spellEnd"/>
            <w:r w:rsidRPr="00777514">
              <w:rPr>
                <w:rFonts w:ascii="Times New Roman" w:hAnsi="Times New Roman" w:cs="Times New Roman"/>
                <w:sz w:val="20"/>
                <w:szCs w:val="20"/>
              </w:rPr>
              <w:t>-</w:t>
            </w:r>
            <w:proofErr w:type="spellStart"/>
            <w:r w:rsidRPr="00777514">
              <w:rPr>
                <w:rFonts w:ascii="Times New Roman" w:hAnsi="Times New Roman" w:cs="Times New Roman"/>
                <w:sz w:val="20"/>
                <w:szCs w:val="20"/>
                <w:lang w:val="en-US"/>
              </w:rPr>
              <w:t>Sensys</w:t>
            </w:r>
            <w:proofErr w:type="spellEnd"/>
            <w:r w:rsidRPr="00777514">
              <w:rPr>
                <w:rFonts w:ascii="Times New Roman" w:hAnsi="Times New Roman" w:cs="Times New Roman"/>
                <w:sz w:val="20"/>
                <w:szCs w:val="20"/>
              </w:rPr>
              <w:t xml:space="preserve"> </w:t>
            </w:r>
            <w:r w:rsidRPr="00777514">
              <w:rPr>
                <w:rFonts w:ascii="Times New Roman" w:hAnsi="Times New Roman" w:cs="Times New Roman"/>
                <w:sz w:val="20"/>
                <w:szCs w:val="20"/>
                <w:lang w:val="en-US"/>
              </w:rPr>
              <w:t>LBP</w:t>
            </w:r>
            <w:r w:rsidRPr="00777514">
              <w:rPr>
                <w:rFonts w:ascii="Times New Roman" w:hAnsi="Times New Roman" w:cs="Times New Roman"/>
                <w:sz w:val="20"/>
                <w:szCs w:val="20"/>
              </w:rPr>
              <w:t xml:space="preserve"> 7010</w:t>
            </w:r>
            <w:r w:rsidRPr="00777514">
              <w:rPr>
                <w:rFonts w:ascii="Times New Roman" w:hAnsi="Times New Roman" w:cs="Times New Roman"/>
                <w:sz w:val="20"/>
                <w:szCs w:val="20"/>
                <w:lang w:val="en-US"/>
              </w:rPr>
              <w:t>C</w:t>
            </w:r>
            <w:r w:rsidRPr="00777514">
              <w:rPr>
                <w:rFonts w:ascii="Times New Roman" w:hAnsi="Times New Roman" w:cs="Times New Roman"/>
                <w:sz w:val="20"/>
                <w:szCs w:val="20"/>
              </w:rPr>
              <w:t>.</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лазерный, цвет – голубой, ресурс – 1000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5</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Картридж совместимый (аналог)</w:t>
            </w:r>
            <w:r w:rsidRPr="00777514">
              <w:rPr>
                <w:rFonts w:ascii="Times New Roman" w:hAnsi="Times New Roman" w:cs="Times New Roman"/>
                <w:sz w:val="20"/>
                <w:szCs w:val="20"/>
                <w:lang w:val="ru"/>
              </w:rPr>
              <w:t xml:space="preserve"> 729M</w:t>
            </w:r>
            <w:r w:rsidRPr="00777514">
              <w:rPr>
                <w:rFonts w:ascii="Times New Roman" w:hAnsi="Times New Roman" w:cs="Times New Roman"/>
                <w:sz w:val="20"/>
                <w:szCs w:val="20"/>
              </w:rPr>
              <w:t xml:space="preserve">, для </w:t>
            </w:r>
            <w:proofErr w:type="spellStart"/>
            <w:r w:rsidRPr="00777514">
              <w:rPr>
                <w:rFonts w:ascii="Times New Roman" w:hAnsi="Times New Roman" w:cs="Times New Roman"/>
                <w:sz w:val="20"/>
                <w:szCs w:val="20"/>
                <w:lang w:val="en-US"/>
              </w:rPr>
              <w:t>Canoni</w:t>
            </w:r>
            <w:proofErr w:type="spellEnd"/>
            <w:r w:rsidRPr="00777514">
              <w:rPr>
                <w:rFonts w:ascii="Times New Roman" w:hAnsi="Times New Roman" w:cs="Times New Roman"/>
                <w:sz w:val="20"/>
                <w:szCs w:val="20"/>
              </w:rPr>
              <w:t>-</w:t>
            </w:r>
            <w:proofErr w:type="spellStart"/>
            <w:r w:rsidRPr="00777514">
              <w:rPr>
                <w:rFonts w:ascii="Times New Roman" w:hAnsi="Times New Roman" w:cs="Times New Roman"/>
                <w:sz w:val="20"/>
                <w:szCs w:val="20"/>
                <w:lang w:val="en-US"/>
              </w:rPr>
              <w:t>SensysLBP</w:t>
            </w:r>
            <w:proofErr w:type="spellEnd"/>
            <w:r w:rsidRPr="00777514">
              <w:rPr>
                <w:rFonts w:ascii="Times New Roman" w:hAnsi="Times New Roman" w:cs="Times New Roman"/>
                <w:sz w:val="20"/>
                <w:szCs w:val="20"/>
              </w:rPr>
              <w:t xml:space="preserve"> 7010</w:t>
            </w:r>
            <w:r w:rsidRPr="00777514">
              <w:rPr>
                <w:rFonts w:ascii="Times New Roman" w:hAnsi="Times New Roman" w:cs="Times New Roman"/>
                <w:sz w:val="20"/>
                <w:szCs w:val="20"/>
                <w:lang w:val="en-US"/>
              </w:rPr>
              <w:t>C</w:t>
            </w:r>
            <w:r w:rsidRPr="00777514">
              <w:rPr>
                <w:rFonts w:ascii="Times New Roman" w:hAnsi="Times New Roman" w:cs="Times New Roman"/>
                <w:sz w:val="20"/>
                <w:szCs w:val="20"/>
              </w:rPr>
              <w:t>.</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лазерный, цвет – пурпурный, ресурс – 1000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5</w:t>
            </w:r>
          </w:p>
        </w:tc>
      </w:tr>
      <w:tr w:rsidR="00777514" w:rsidRPr="00777514" w:rsidTr="00D8595F">
        <w:tc>
          <w:tcPr>
            <w:tcW w:w="278" w:type="pct"/>
            <w:vAlign w:val="center"/>
          </w:tcPr>
          <w:p w:rsidR="00777514" w:rsidRPr="00777514" w:rsidRDefault="00777514" w:rsidP="00777514">
            <w:pPr>
              <w:numPr>
                <w:ilvl w:val="0"/>
                <w:numId w:val="3"/>
              </w:numPr>
              <w:spacing w:after="0" w:line="240" w:lineRule="auto"/>
              <w:rPr>
                <w:rFonts w:ascii="Times New Roman" w:hAnsi="Times New Roman" w:cs="Times New Roman"/>
                <w:sz w:val="20"/>
                <w:szCs w:val="20"/>
              </w:rPr>
            </w:pPr>
          </w:p>
        </w:tc>
        <w:tc>
          <w:tcPr>
            <w:tcW w:w="4167" w:type="pct"/>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Картридж совместимый (аналог)</w:t>
            </w:r>
            <w:r w:rsidRPr="00777514">
              <w:rPr>
                <w:rFonts w:ascii="Times New Roman" w:hAnsi="Times New Roman" w:cs="Times New Roman"/>
                <w:sz w:val="20"/>
                <w:szCs w:val="20"/>
                <w:lang w:val="ru"/>
              </w:rPr>
              <w:t xml:space="preserve"> 729Y</w:t>
            </w:r>
            <w:r w:rsidRPr="00777514">
              <w:rPr>
                <w:rFonts w:ascii="Times New Roman" w:hAnsi="Times New Roman" w:cs="Times New Roman"/>
                <w:sz w:val="20"/>
                <w:szCs w:val="20"/>
              </w:rPr>
              <w:t xml:space="preserve">, для </w:t>
            </w:r>
            <w:r w:rsidRPr="00777514">
              <w:rPr>
                <w:rFonts w:ascii="Times New Roman" w:hAnsi="Times New Roman" w:cs="Times New Roman"/>
                <w:sz w:val="20"/>
                <w:szCs w:val="20"/>
                <w:lang w:val="en-US"/>
              </w:rPr>
              <w:t>Canon</w:t>
            </w:r>
            <w:r w:rsidRPr="00777514">
              <w:rPr>
                <w:rFonts w:ascii="Times New Roman" w:hAnsi="Times New Roman" w:cs="Times New Roman"/>
                <w:sz w:val="20"/>
                <w:szCs w:val="20"/>
              </w:rPr>
              <w:t xml:space="preserve"> </w:t>
            </w:r>
            <w:proofErr w:type="spellStart"/>
            <w:r w:rsidRPr="00777514">
              <w:rPr>
                <w:rFonts w:ascii="Times New Roman" w:hAnsi="Times New Roman" w:cs="Times New Roman"/>
                <w:sz w:val="20"/>
                <w:szCs w:val="20"/>
                <w:lang w:val="en-US"/>
              </w:rPr>
              <w:t>i</w:t>
            </w:r>
            <w:proofErr w:type="spellEnd"/>
            <w:r w:rsidRPr="00777514">
              <w:rPr>
                <w:rFonts w:ascii="Times New Roman" w:hAnsi="Times New Roman" w:cs="Times New Roman"/>
                <w:sz w:val="20"/>
                <w:szCs w:val="20"/>
              </w:rPr>
              <w:t>-</w:t>
            </w:r>
            <w:proofErr w:type="spellStart"/>
            <w:r w:rsidRPr="00777514">
              <w:rPr>
                <w:rFonts w:ascii="Times New Roman" w:hAnsi="Times New Roman" w:cs="Times New Roman"/>
                <w:sz w:val="20"/>
                <w:szCs w:val="20"/>
                <w:lang w:val="en-US"/>
              </w:rPr>
              <w:t>Sensys</w:t>
            </w:r>
            <w:proofErr w:type="spellEnd"/>
            <w:r w:rsidRPr="00777514">
              <w:rPr>
                <w:rFonts w:ascii="Times New Roman" w:hAnsi="Times New Roman" w:cs="Times New Roman"/>
                <w:sz w:val="20"/>
                <w:szCs w:val="20"/>
              </w:rPr>
              <w:t xml:space="preserve"> </w:t>
            </w:r>
            <w:r w:rsidRPr="00777514">
              <w:rPr>
                <w:rFonts w:ascii="Times New Roman" w:hAnsi="Times New Roman" w:cs="Times New Roman"/>
                <w:sz w:val="20"/>
                <w:szCs w:val="20"/>
                <w:lang w:val="en-US"/>
              </w:rPr>
              <w:t>LBP</w:t>
            </w:r>
            <w:r w:rsidRPr="00777514">
              <w:rPr>
                <w:rFonts w:ascii="Times New Roman" w:hAnsi="Times New Roman" w:cs="Times New Roman"/>
                <w:sz w:val="20"/>
                <w:szCs w:val="20"/>
              </w:rPr>
              <w:t xml:space="preserve"> 7010</w:t>
            </w:r>
            <w:r w:rsidRPr="00777514">
              <w:rPr>
                <w:rFonts w:ascii="Times New Roman" w:hAnsi="Times New Roman" w:cs="Times New Roman"/>
                <w:sz w:val="20"/>
                <w:szCs w:val="20"/>
                <w:lang w:val="en-US"/>
              </w:rPr>
              <w:t>C</w:t>
            </w:r>
            <w:r w:rsidRPr="00777514">
              <w:rPr>
                <w:rFonts w:ascii="Times New Roman" w:hAnsi="Times New Roman" w:cs="Times New Roman"/>
                <w:sz w:val="20"/>
                <w:szCs w:val="20"/>
              </w:rPr>
              <w:t>.</w:t>
            </w:r>
          </w:p>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Тип печати – лазерный, цвет – желтый, ресурс – 1000 страниц при 5% заполнении формата А</w:t>
            </w:r>
            <w:proofErr w:type="gramStart"/>
            <w:r w:rsidRPr="00777514">
              <w:rPr>
                <w:rFonts w:ascii="Times New Roman" w:hAnsi="Times New Roman" w:cs="Times New Roman"/>
                <w:sz w:val="20"/>
                <w:szCs w:val="20"/>
              </w:rPr>
              <w:t>4</w:t>
            </w:r>
            <w:proofErr w:type="gramEnd"/>
            <w:r w:rsidRPr="00777514">
              <w:rPr>
                <w:rFonts w:ascii="Times New Roman" w:hAnsi="Times New Roman" w:cs="Times New Roman"/>
                <w:sz w:val="20"/>
                <w:szCs w:val="20"/>
              </w:rPr>
              <w:t>, новый, страна происхождения товара Китай. Год выпуска 2018.</w:t>
            </w:r>
          </w:p>
        </w:tc>
        <w:tc>
          <w:tcPr>
            <w:tcW w:w="555" w:type="pct"/>
            <w:vAlign w:val="center"/>
          </w:tcPr>
          <w:p w:rsidR="00777514" w:rsidRPr="00777514" w:rsidRDefault="00777514" w:rsidP="00777514">
            <w:pPr>
              <w:spacing w:after="0" w:line="240" w:lineRule="auto"/>
              <w:rPr>
                <w:rFonts w:ascii="Times New Roman" w:hAnsi="Times New Roman" w:cs="Times New Roman"/>
                <w:sz w:val="20"/>
                <w:szCs w:val="20"/>
              </w:rPr>
            </w:pPr>
            <w:r w:rsidRPr="00777514">
              <w:rPr>
                <w:rFonts w:ascii="Times New Roman" w:hAnsi="Times New Roman" w:cs="Times New Roman"/>
                <w:sz w:val="20"/>
                <w:szCs w:val="20"/>
              </w:rPr>
              <w:t>5</w:t>
            </w:r>
          </w:p>
        </w:tc>
      </w:tr>
    </w:tbl>
    <w:p w:rsidR="00777514" w:rsidRDefault="00777514" w:rsidP="00D555FA">
      <w:pPr>
        <w:spacing w:after="0" w:line="240" w:lineRule="auto"/>
        <w:rPr>
          <w:rFonts w:ascii="Times New Roman" w:hAnsi="Times New Roman" w:cs="Times New Roman"/>
          <w:sz w:val="20"/>
          <w:szCs w:val="20"/>
        </w:rPr>
      </w:pPr>
    </w:p>
    <w:p w:rsidR="00777514" w:rsidRDefault="00777514" w:rsidP="00D555FA">
      <w:pPr>
        <w:spacing w:after="0" w:line="240" w:lineRule="auto"/>
        <w:rPr>
          <w:rFonts w:ascii="Times New Roman" w:hAnsi="Times New Roman" w:cs="Times New Roman"/>
          <w:sz w:val="20"/>
          <w:szCs w:val="20"/>
        </w:rPr>
      </w:pPr>
    </w:p>
    <w:p w:rsidR="00777514" w:rsidRDefault="00777514" w:rsidP="00D555FA">
      <w:pPr>
        <w:spacing w:after="0" w:line="240" w:lineRule="auto"/>
        <w:rPr>
          <w:rFonts w:ascii="Times New Roman" w:hAnsi="Times New Roman" w:cs="Times New Roman"/>
          <w:sz w:val="20"/>
          <w:szCs w:val="20"/>
        </w:rPr>
      </w:pPr>
    </w:p>
    <w:p w:rsidR="00777514" w:rsidRDefault="00777514" w:rsidP="00D555FA">
      <w:pPr>
        <w:spacing w:after="0" w:line="240" w:lineRule="auto"/>
        <w:rPr>
          <w:rFonts w:ascii="Times New Roman" w:hAnsi="Times New Roman" w:cs="Times New Roman"/>
          <w:sz w:val="20"/>
          <w:szCs w:val="20"/>
        </w:rPr>
      </w:pPr>
    </w:p>
    <w:p w:rsidR="00777514" w:rsidRDefault="00777514" w:rsidP="00D555FA">
      <w:pPr>
        <w:spacing w:after="0" w:line="240" w:lineRule="auto"/>
        <w:rPr>
          <w:rFonts w:ascii="Times New Roman" w:hAnsi="Times New Roman" w:cs="Times New Roman"/>
          <w:sz w:val="20"/>
          <w:szCs w:val="20"/>
        </w:rPr>
      </w:pPr>
    </w:p>
    <w:p w:rsidR="00777514" w:rsidRDefault="00777514" w:rsidP="00D555FA">
      <w:pPr>
        <w:spacing w:after="0" w:line="240" w:lineRule="auto"/>
        <w:rPr>
          <w:rFonts w:ascii="Times New Roman" w:hAnsi="Times New Roman" w:cs="Times New Roman"/>
          <w:sz w:val="20"/>
          <w:szCs w:val="20"/>
        </w:rPr>
      </w:pPr>
    </w:p>
    <w:p w:rsidR="00777514" w:rsidRDefault="00777514"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                                                                                                      Генеральный директор</w:t>
      </w:r>
    </w:p>
    <w:p w:rsidR="00777514" w:rsidRDefault="00777514" w:rsidP="00D555FA">
      <w:pPr>
        <w:spacing w:after="0" w:line="240" w:lineRule="auto"/>
        <w:rPr>
          <w:rFonts w:ascii="Times New Roman" w:hAnsi="Times New Roman" w:cs="Times New Roman"/>
          <w:sz w:val="20"/>
          <w:szCs w:val="20"/>
        </w:rPr>
      </w:pPr>
    </w:p>
    <w:p w:rsidR="00777514" w:rsidRDefault="00777514"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____________________ </w:t>
      </w:r>
      <w:proofErr w:type="spellStart"/>
      <w:r>
        <w:rPr>
          <w:rFonts w:ascii="Times New Roman" w:hAnsi="Times New Roman" w:cs="Times New Roman"/>
          <w:sz w:val="20"/>
          <w:szCs w:val="20"/>
        </w:rPr>
        <w:t>В.И.Жаботинский</w:t>
      </w:r>
      <w:proofErr w:type="spellEnd"/>
    </w:p>
    <w:p w:rsidR="00777514" w:rsidRDefault="00777514" w:rsidP="00D555FA">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sectPr w:rsidR="00777514" w:rsidSect="008E2C83">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37449FF"/>
    <w:multiLevelType w:val="hybridMultilevel"/>
    <w:tmpl w:val="91562B88"/>
    <w:lvl w:ilvl="0" w:tplc="45A8CEB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EB"/>
    <w:rsid w:val="000457FD"/>
    <w:rsid w:val="00071087"/>
    <w:rsid w:val="000C24AD"/>
    <w:rsid w:val="000C4671"/>
    <w:rsid w:val="001002B7"/>
    <w:rsid w:val="00143928"/>
    <w:rsid w:val="001B5BAC"/>
    <w:rsid w:val="002A47C6"/>
    <w:rsid w:val="004C2D4B"/>
    <w:rsid w:val="00501D32"/>
    <w:rsid w:val="00501E62"/>
    <w:rsid w:val="00563CB8"/>
    <w:rsid w:val="005A0EDE"/>
    <w:rsid w:val="005D4509"/>
    <w:rsid w:val="00647F11"/>
    <w:rsid w:val="00657B9B"/>
    <w:rsid w:val="006931EB"/>
    <w:rsid w:val="006B0481"/>
    <w:rsid w:val="006D20FC"/>
    <w:rsid w:val="00752280"/>
    <w:rsid w:val="00777514"/>
    <w:rsid w:val="00803BC9"/>
    <w:rsid w:val="00875F27"/>
    <w:rsid w:val="008A50FF"/>
    <w:rsid w:val="008E2C83"/>
    <w:rsid w:val="008F0553"/>
    <w:rsid w:val="008F3568"/>
    <w:rsid w:val="00983283"/>
    <w:rsid w:val="00BD1BDE"/>
    <w:rsid w:val="00BD4E58"/>
    <w:rsid w:val="00CF1C44"/>
    <w:rsid w:val="00D555FA"/>
    <w:rsid w:val="00D72DDE"/>
    <w:rsid w:val="00DB75EC"/>
    <w:rsid w:val="00E04A7C"/>
    <w:rsid w:val="00E64232"/>
    <w:rsid w:val="00E66CD3"/>
    <w:rsid w:val="00F3553B"/>
    <w:rsid w:val="00F365D2"/>
    <w:rsid w:val="00FB7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BD1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BD1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cp:lastModifiedBy>
  <cp:revision>5</cp:revision>
  <cp:lastPrinted>2016-09-16T04:24:00Z</cp:lastPrinted>
  <dcterms:created xsi:type="dcterms:W3CDTF">2018-11-01T07:52:00Z</dcterms:created>
  <dcterms:modified xsi:type="dcterms:W3CDTF">2018-12-03T10:24:00Z</dcterms:modified>
</cp:coreProperties>
</file>