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____________</w:t>
      </w:r>
      <w:proofErr w:type="gramStart"/>
      <w:r w:rsidR="00D60800">
        <w:rPr>
          <w:rFonts w:ascii="Times New Roman" w:hAnsi="Times New Roman" w:cs="Times New Roman"/>
        </w:rPr>
        <w:t>п</w:t>
      </w:r>
      <w:proofErr w:type="gramEnd"/>
      <w:r w:rsidR="00D60800">
        <w:rPr>
          <w:rFonts w:ascii="Times New Roman" w:hAnsi="Times New Roman" w:cs="Times New Roman"/>
        </w:rPr>
        <w:t>/п</w:t>
      </w:r>
      <w:r w:rsidR="00501A64">
        <w:rPr>
          <w:rFonts w:ascii="Times New Roman" w:hAnsi="Times New Roman" w:cs="Times New Roman"/>
        </w:rPr>
        <w:t xml:space="preserve">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311248">
        <w:rPr>
          <w:rFonts w:ascii="Times New Roman" w:hAnsi="Times New Roman" w:cs="Times New Roman"/>
        </w:rPr>
        <w:t>10</w:t>
      </w:r>
      <w:r>
        <w:rPr>
          <w:rFonts w:ascii="Times New Roman" w:hAnsi="Times New Roman" w:cs="Times New Roman"/>
        </w:rPr>
        <w:t xml:space="preserve"> "   </w:t>
      </w:r>
      <w:r w:rsidR="006D7181">
        <w:rPr>
          <w:rFonts w:ascii="Times New Roman" w:hAnsi="Times New Roman" w:cs="Times New Roman"/>
        </w:rPr>
        <w:t>июня</w:t>
      </w:r>
      <w:r w:rsidR="0027703C">
        <w:rPr>
          <w:rFonts w:ascii="Times New Roman" w:hAnsi="Times New Roman" w:cs="Times New Roman"/>
        </w:rPr>
        <w:t xml:space="preserve"> </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BE1D0A">
        <w:rPr>
          <w:rFonts w:ascii="Times New Roman" w:hAnsi="Times New Roman" w:cs="Times New Roman"/>
        </w:rPr>
        <w:t xml:space="preserve"> 2019</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BE1D0A">
        <w:rPr>
          <w:rFonts w:ascii="Times New Roman" w:hAnsi="Times New Roman" w:cs="Times New Roman"/>
          <w:b/>
          <w:bCs/>
        </w:rPr>
        <w:t>, 2019</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6D7181">
        <w:rPr>
          <w:rFonts w:ascii="Times New Roman" w:hAnsi="Times New Roman" w:cs="Times New Roman"/>
          <w:b/>
          <w:bCs/>
        </w:rPr>
        <w:t>20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6D7181" w:rsidRPr="006D7181">
        <w:rPr>
          <w:rFonts w:ascii="Times New Roman" w:hAnsi="Times New Roman" w:cs="Times New Roman"/>
          <w:b/>
          <w:bCs/>
        </w:rPr>
        <w:t xml:space="preserve">Оказание </w:t>
      </w:r>
      <w:proofErr w:type="spellStart"/>
      <w:r w:rsidR="006D7181" w:rsidRPr="006D7181">
        <w:rPr>
          <w:rFonts w:ascii="Times New Roman" w:hAnsi="Times New Roman" w:cs="Times New Roman"/>
          <w:b/>
          <w:bCs/>
        </w:rPr>
        <w:t>клининговых</w:t>
      </w:r>
      <w:proofErr w:type="spellEnd"/>
      <w:r w:rsidR="006D7181" w:rsidRPr="006D7181">
        <w:rPr>
          <w:rFonts w:ascii="Times New Roman" w:hAnsi="Times New Roman" w:cs="Times New Roman"/>
          <w:b/>
          <w:bCs/>
        </w:rPr>
        <w:t xml:space="preserve"> услуг в помещениях учебных корпусов, зданий университета и на прилегающих к ним территориях</w:t>
      </w:r>
      <w:r w:rsidR="006D7181">
        <w:rPr>
          <w:rFonts w:ascii="Times New Roman" w:hAnsi="Times New Roman" w:cs="Times New Roman"/>
          <w:b/>
          <w:bCs/>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CB2CF8" w:rsidRDefault="00CB2CF8" w:rsidP="00CB2CF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8E1F7E" w:rsidRPr="00CB2CF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 Первая часть заявки на участие в электронном аук</w:t>
      </w:r>
      <w:r w:rsidR="00C57A76" w:rsidRPr="00CB2CF8">
        <w:rPr>
          <w:rFonts w:ascii="Times New Roman" w:hAnsi="Times New Roman" w:cs="Times New Roman"/>
        </w:rPr>
        <w:t>ционе должна содержать</w:t>
      </w:r>
      <w:r w:rsidR="008E1F7E" w:rsidRPr="00CB2CF8">
        <w:rPr>
          <w:rFonts w:ascii="Times New Roman" w:hAnsi="Times New Roman" w:cs="Times New Roman"/>
        </w:rPr>
        <w:t>:</w:t>
      </w:r>
    </w:p>
    <w:p w:rsidR="008E1F7E" w:rsidRPr="00CB2CF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а)</w:t>
      </w:r>
      <w:r w:rsidR="008E1F7E" w:rsidRPr="00CB2C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B2CF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B2CF8">
        <w:rPr>
          <w:rFonts w:ascii="Times New Roman" w:hAnsi="Times New Roman" w:cs="Times New Roman"/>
        </w:rPr>
        <w:t>б)</w:t>
      </w:r>
      <w:r w:rsidR="008E1F7E" w:rsidRPr="00CB2CF8">
        <w:rPr>
          <w:rFonts w:ascii="Times New Roman" w:hAnsi="Times New Roman" w:cs="Times New Roman"/>
        </w:rPr>
        <w:t xml:space="preserve"> </w:t>
      </w:r>
      <w:r w:rsidR="00982AB7" w:rsidRPr="00CB2C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B2CF8">
        <w:rPr>
          <w:rFonts w:ascii="Times New Roman" w:hAnsi="Times New Roman" w:cs="Times New Roman"/>
        </w:rPr>
        <w:t xml:space="preserve"> - </w:t>
      </w:r>
      <w:r w:rsidR="00C57A76" w:rsidRPr="00CB2CF8">
        <w:rPr>
          <w:rFonts w:ascii="Times New Roman" w:hAnsi="Times New Roman" w:cs="Times New Roman"/>
        </w:rPr>
        <w:t xml:space="preserve"> </w:t>
      </w:r>
      <w:r w:rsidR="00A233A0" w:rsidRPr="00CB2CF8">
        <w:rPr>
          <w:rFonts w:ascii="Times New Roman" w:hAnsi="Times New Roman" w:cs="Times New Roman"/>
        </w:rPr>
        <w:t xml:space="preserve"> информацию</w:t>
      </w:r>
      <w:r w:rsidRPr="00CB2CF8">
        <w:rPr>
          <w:rFonts w:ascii="Times New Roman" w:hAnsi="Times New Roman" w:cs="Times New Roman"/>
        </w:rPr>
        <w:t>, указанную в  подпунктах</w:t>
      </w:r>
      <w:r w:rsidR="00C57A76" w:rsidRPr="00CB2CF8">
        <w:rPr>
          <w:rFonts w:ascii="Times New Roman" w:hAnsi="Times New Roman" w:cs="Times New Roman"/>
        </w:rPr>
        <w:t xml:space="preserve"> </w:t>
      </w:r>
      <w:r w:rsidRPr="00CB2CF8">
        <w:rPr>
          <w:rFonts w:ascii="Times New Roman" w:hAnsi="Times New Roman" w:cs="Times New Roman"/>
        </w:rPr>
        <w:t>п.2 ч.</w:t>
      </w:r>
      <w:r w:rsidR="00C57A76" w:rsidRPr="00CB2C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b/>
        </w:rPr>
        <w:t>Конкретное</w:t>
      </w:r>
      <w:r w:rsidR="00C57A76" w:rsidRPr="00CB2CF8">
        <w:rPr>
          <w:rFonts w:ascii="Times New Roman" w:hAnsi="Times New Roman" w:cs="Times New Roman"/>
          <w:b/>
        </w:rPr>
        <w:t xml:space="preserve"> содержание</w:t>
      </w:r>
      <w:r w:rsidRPr="00CB2CF8">
        <w:rPr>
          <w:rFonts w:ascii="Times New Roman" w:hAnsi="Times New Roman" w:cs="Times New Roman"/>
          <w:b/>
        </w:rPr>
        <w:t xml:space="preserve"> информации</w:t>
      </w:r>
      <w:r w:rsidR="00C23DC8" w:rsidRPr="00CB2CF8">
        <w:rPr>
          <w:rFonts w:ascii="Times New Roman" w:hAnsi="Times New Roman" w:cs="Times New Roman"/>
          <w:b/>
        </w:rPr>
        <w:t>, предоставляемой в</w:t>
      </w:r>
      <w:r w:rsidR="00C57A76" w:rsidRPr="00CB2CF8">
        <w:rPr>
          <w:rFonts w:ascii="Times New Roman" w:hAnsi="Times New Roman" w:cs="Times New Roman"/>
          <w:b/>
        </w:rPr>
        <w:t xml:space="preserve"> первой части заявки</w:t>
      </w:r>
      <w:r w:rsidR="00FF09CF" w:rsidRPr="00CB2CF8">
        <w:rPr>
          <w:rFonts w:ascii="Times New Roman" w:hAnsi="Times New Roman" w:cs="Times New Roman"/>
          <w:b/>
        </w:rPr>
        <w:t xml:space="preserve"> согласно </w:t>
      </w:r>
      <w:proofErr w:type="spellStart"/>
      <w:r w:rsidR="00FF09CF" w:rsidRPr="00CB2CF8">
        <w:rPr>
          <w:rFonts w:ascii="Times New Roman" w:hAnsi="Times New Roman" w:cs="Times New Roman"/>
          <w:b/>
        </w:rPr>
        <w:t>п.п</w:t>
      </w:r>
      <w:proofErr w:type="spellEnd"/>
      <w:r w:rsidR="00FF09CF" w:rsidRPr="00CB2CF8">
        <w:rPr>
          <w:rFonts w:ascii="Times New Roman" w:hAnsi="Times New Roman" w:cs="Times New Roman"/>
          <w:b/>
        </w:rPr>
        <w:t>. б</w:t>
      </w:r>
      <w:r w:rsidR="00063FCC" w:rsidRPr="00CB2CF8">
        <w:rPr>
          <w:rFonts w:ascii="Times New Roman" w:hAnsi="Times New Roman" w:cs="Times New Roman"/>
          <w:b/>
        </w:rPr>
        <w:t>)  данного пункта</w:t>
      </w:r>
      <w:r w:rsidR="00C23DC8" w:rsidRPr="00CB2CF8">
        <w:rPr>
          <w:rFonts w:ascii="Times New Roman" w:hAnsi="Times New Roman" w:cs="Times New Roman"/>
          <w:b/>
        </w:rPr>
        <w:t xml:space="preserve"> указывается</w:t>
      </w:r>
      <w:r w:rsidR="00FF09CF" w:rsidRPr="00CB2CF8">
        <w:rPr>
          <w:rFonts w:ascii="Times New Roman" w:hAnsi="Times New Roman" w:cs="Times New Roman"/>
          <w:b/>
        </w:rPr>
        <w:t xml:space="preserve"> заказчиком</w:t>
      </w:r>
      <w:r w:rsidR="00C23DC8" w:rsidRPr="00CB2CF8">
        <w:rPr>
          <w:rFonts w:ascii="Times New Roman" w:hAnsi="Times New Roman" w:cs="Times New Roman"/>
          <w:b/>
        </w:rPr>
        <w:t xml:space="preserve"> в Информационной карте</w:t>
      </w:r>
      <w:r w:rsidR="00FF09CF" w:rsidRPr="00CB2CF8">
        <w:rPr>
          <w:rFonts w:ascii="Times New Roman" w:hAnsi="Times New Roman" w:cs="Times New Roman"/>
          <w:b/>
        </w:rPr>
        <w:t xml:space="preserve"> аукционной документации</w:t>
      </w:r>
      <w:r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 xml:space="preserve">7) декларацию о принадлежности участника электронного аукциона к субъектам малого </w:t>
      </w:r>
      <w:r w:rsidR="00D378E4" w:rsidRPr="00CB2CF8">
        <w:rPr>
          <w:rFonts w:ascii="Times New Roman" w:hAnsi="Times New Roman" w:cs="Times New Roman"/>
        </w:rPr>
        <w:lastRenderedPageBreak/>
        <w:t>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w:t>
      </w:r>
      <w:r w:rsidR="0059523D" w:rsidRPr="00A233A0">
        <w:rPr>
          <w:rFonts w:ascii="Times New Roman" w:hAnsi="Times New Roman" w:cs="Times New Roman"/>
        </w:rPr>
        <w:lastRenderedPageBreak/>
        <w:t>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lastRenderedPageBreak/>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CB2CF8">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8673BE" w:rsidRPr="00083667" w:rsidRDefault="000A48C3" w:rsidP="008673B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F7538">
        <w:rPr>
          <w:rFonts w:ascii="Times New Roman" w:hAnsi="Times New Roman" w:cs="Times New Roman"/>
        </w:rPr>
        <w:t>7.5. В случае</w:t>
      </w:r>
      <w:proofErr w:type="gramStart"/>
      <w:r w:rsidRPr="005F7538">
        <w:rPr>
          <w:rFonts w:ascii="Times New Roman" w:hAnsi="Times New Roman" w:cs="Times New Roman"/>
        </w:rPr>
        <w:t>,</w:t>
      </w:r>
      <w:proofErr w:type="gramEnd"/>
      <w:r w:rsidRPr="005F753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CB5194">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8673BE">
        <w:rPr>
          <w:rFonts w:ascii="Times New Roman" w:hAnsi="Times New Roman" w:cs="Times New Roman"/>
        </w:rPr>
        <w:t xml:space="preserve">Постановлением </w:t>
      </w:r>
      <w:r w:rsidR="008673BE" w:rsidRPr="00083667">
        <w:rPr>
          <w:rFonts w:ascii="Times New Roman" w:hAnsi="Times New Roman" w:cs="Times New Roman"/>
        </w:rPr>
        <w:t>Прав</w:t>
      </w:r>
      <w:r w:rsidR="008673BE">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293AE1">
        <w:rPr>
          <w:rFonts w:ascii="Times New Roman" w:hAnsi="Times New Roman" w:cs="Times New Roman"/>
        </w:rPr>
        <w:lastRenderedPageBreak/>
        <w:t>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w:t>
      </w:r>
      <w:r w:rsidRPr="005729E5">
        <w:rPr>
          <w:rFonts w:ascii="Times New Roman" w:hAnsi="Times New Roman" w:cs="Times New Roman"/>
        </w:rPr>
        <w:lastRenderedPageBreak/>
        <w:t>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B2CF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A233A0" w:rsidRPr="00CB2C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B2CF8">
        <w:rPr>
          <w:rFonts w:ascii="Times New Roman" w:hAnsi="Times New Roman" w:cs="Times New Roman"/>
        </w:rPr>
        <w:t>на, а в случ</w:t>
      </w:r>
      <w:r w:rsidR="000A5DD1" w:rsidRPr="00CB2CF8">
        <w:rPr>
          <w:rFonts w:ascii="Times New Roman" w:hAnsi="Times New Roman" w:cs="Times New Roman"/>
        </w:rPr>
        <w:t>аях, предусмотренных Федеральным законом</w:t>
      </w:r>
      <w:r w:rsidR="000220D5" w:rsidRPr="00CB2CF8">
        <w:rPr>
          <w:rFonts w:ascii="Times New Roman" w:hAnsi="Times New Roman" w:cs="Times New Roman"/>
        </w:rPr>
        <w:t xml:space="preserve"> №44-ФЗ</w:t>
      </w:r>
      <w:r w:rsidR="00A233A0" w:rsidRPr="00CB2C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B2CF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B2CF8">
        <w:rPr>
          <w:rFonts w:ascii="Times New Roman" w:hAnsi="Times New Roman" w:cs="Times New Roman"/>
        </w:rPr>
        <w:t>9</w:t>
      </w:r>
      <w:r w:rsidR="000722E2" w:rsidRPr="00CB2CF8">
        <w:rPr>
          <w:rFonts w:ascii="Times New Roman" w:hAnsi="Times New Roman" w:cs="Times New Roman"/>
        </w:rPr>
        <w:t>.3</w:t>
      </w:r>
      <w:r w:rsidR="00A233A0" w:rsidRPr="00CB2CF8">
        <w:rPr>
          <w:rFonts w:ascii="Times New Roman" w:hAnsi="Times New Roman" w:cs="Times New Roman"/>
        </w:rPr>
        <w:t xml:space="preserve">. Контракт может быть заключен не ранее чем через десять дней </w:t>
      </w:r>
      <w:proofErr w:type="gramStart"/>
      <w:r w:rsidR="00A233A0" w:rsidRPr="00CB2CF8">
        <w:rPr>
          <w:rFonts w:ascii="Times New Roman" w:hAnsi="Times New Roman" w:cs="Times New Roman"/>
        </w:rPr>
        <w:t>с даты размещения</w:t>
      </w:r>
      <w:proofErr w:type="gramEnd"/>
      <w:r w:rsidR="00A233A0" w:rsidRPr="00CB2CF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B2CF8">
        <w:rPr>
          <w:rFonts w:ascii="Times New Roman" w:hAnsi="Times New Roman" w:cs="Times New Roman"/>
        </w:rPr>
        <w:t xml:space="preserve"> (или протокола рассмотрения единственной заявки)</w:t>
      </w:r>
      <w:r w:rsidR="00A233A0" w:rsidRPr="00CB2CF8">
        <w:rPr>
          <w:rFonts w:ascii="Times New Roman" w:hAnsi="Times New Roman" w:cs="Times New Roman"/>
        </w:rPr>
        <w:t>.</w:t>
      </w:r>
    </w:p>
    <w:p w:rsidR="002B6424" w:rsidRPr="00CB2CF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.4</w:t>
      </w:r>
      <w:r w:rsidR="00A233A0" w:rsidRPr="00CB2CF8">
        <w:rPr>
          <w:rFonts w:ascii="Times New Roman" w:hAnsi="Times New Roman" w:cs="Times New Roman"/>
        </w:rPr>
        <w:t>.</w:t>
      </w:r>
      <w:r w:rsidR="00FF3B93" w:rsidRPr="00CB2CF8">
        <w:rPr>
          <w:rFonts w:ascii="Times New Roman" w:hAnsi="Times New Roman" w:cs="Times New Roman"/>
        </w:rPr>
        <w:t xml:space="preserve"> </w:t>
      </w:r>
      <w:r w:rsidR="002B6424" w:rsidRPr="00CB2CF8">
        <w:rPr>
          <w:rFonts w:ascii="Times New Roman" w:hAnsi="Times New Roman" w:cs="Times New Roman"/>
        </w:rPr>
        <w:t>Контракт заключается на условиях, указанных в документации и извещении о</w:t>
      </w:r>
      <w:r w:rsidR="000722E2" w:rsidRPr="00CB2CF8">
        <w:rPr>
          <w:rFonts w:ascii="Times New Roman" w:hAnsi="Times New Roman" w:cs="Times New Roman"/>
        </w:rPr>
        <w:t>б</w:t>
      </w:r>
      <w:r w:rsidR="002B6424" w:rsidRPr="00CB2CF8">
        <w:rPr>
          <w:rFonts w:ascii="Times New Roman" w:hAnsi="Times New Roman" w:cs="Times New Roman"/>
        </w:rPr>
        <w:t xml:space="preserve"> электронном аукционе, </w:t>
      </w:r>
      <w:r w:rsidR="000722E2" w:rsidRPr="00CB2CF8">
        <w:rPr>
          <w:rFonts w:ascii="Times New Roman" w:hAnsi="Times New Roman" w:cs="Times New Roman"/>
        </w:rPr>
        <w:t xml:space="preserve">в </w:t>
      </w:r>
      <w:r w:rsidR="002B6424" w:rsidRPr="00CB2CF8">
        <w:rPr>
          <w:rFonts w:ascii="Times New Roman" w:hAnsi="Times New Roman" w:cs="Times New Roman"/>
        </w:rPr>
        <w:t xml:space="preserve">заявке победителя электронного аукциона, по </w:t>
      </w:r>
      <w:r w:rsidR="000722E2" w:rsidRPr="00CB2CF8">
        <w:rPr>
          <w:rFonts w:ascii="Times New Roman" w:hAnsi="Times New Roman" w:cs="Times New Roman"/>
        </w:rPr>
        <w:t>цене, предложенной победителем.</w:t>
      </w:r>
    </w:p>
    <w:p w:rsidR="00143F61"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.5</w:t>
      </w:r>
      <w:r w:rsidR="00A233A0" w:rsidRPr="00CB2CF8">
        <w:rPr>
          <w:rFonts w:ascii="Times New Roman" w:hAnsi="Times New Roman" w:cs="Times New Roman"/>
        </w:rPr>
        <w:t>. Победитель электронного аукциона признается уклонившимся от</w:t>
      </w:r>
      <w:r w:rsidRPr="00CB2CF8">
        <w:rPr>
          <w:rFonts w:ascii="Times New Roman" w:hAnsi="Times New Roman" w:cs="Times New Roman"/>
        </w:rPr>
        <w:t xml:space="preserve"> заключения контракта в случае: </w:t>
      </w:r>
    </w:p>
    <w:p w:rsidR="00143F61" w:rsidRPr="00CB2CF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A233A0" w:rsidRPr="00CB2CF8">
        <w:rPr>
          <w:rFonts w:ascii="Times New Roman" w:hAnsi="Times New Roman" w:cs="Times New Roman"/>
        </w:rPr>
        <w:t xml:space="preserve">если в </w:t>
      </w:r>
      <w:r w:rsidR="00FF3B93" w:rsidRPr="00CB2CF8">
        <w:rPr>
          <w:rFonts w:ascii="Times New Roman" w:hAnsi="Times New Roman" w:cs="Times New Roman"/>
        </w:rPr>
        <w:t xml:space="preserve"> установленные сроки </w:t>
      </w:r>
      <w:r w:rsidR="00A233A0" w:rsidRPr="00CB2C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B2CF8">
        <w:rPr>
          <w:rFonts w:ascii="Times New Roman" w:hAnsi="Times New Roman" w:cs="Times New Roman"/>
        </w:rPr>
        <w:t>,</w:t>
      </w:r>
      <w:r w:rsidR="002B6424" w:rsidRPr="00CB2CF8">
        <w:rPr>
          <w:rFonts w:ascii="Times New Roman" w:hAnsi="Times New Roman" w:cs="Times New Roman"/>
        </w:rPr>
        <w:t xml:space="preserve"> или</w:t>
      </w:r>
      <w:r w:rsidRPr="00CB2CF8">
        <w:rPr>
          <w:rFonts w:ascii="Times New Roman" w:hAnsi="Times New Roman" w:cs="Times New Roman"/>
        </w:rPr>
        <w:t xml:space="preserve"> </w:t>
      </w:r>
      <w:r w:rsidR="00A233A0" w:rsidRPr="00CB2CF8">
        <w:rPr>
          <w:rFonts w:ascii="Times New Roman" w:hAnsi="Times New Roman" w:cs="Times New Roman"/>
        </w:rPr>
        <w:t xml:space="preserve"> </w:t>
      </w:r>
      <w:r w:rsidR="002B6424" w:rsidRPr="00CB2CF8">
        <w:rPr>
          <w:rFonts w:ascii="Times New Roman" w:hAnsi="Times New Roman" w:cs="Times New Roman"/>
        </w:rPr>
        <w:t xml:space="preserve">не </w:t>
      </w:r>
      <w:r w:rsidR="00A233A0" w:rsidRPr="00CB2CF8">
        <w:rPr>
          <w:rFonts w:ascii="Times New Roman" w:hAnsi="Times New Roman" w:cs="Times New Roman"/>
        </w:rPr>
        <w:t>направил проток</w:t>
      </w:r>
      <w:r w:rsidR="00FF3B93" w:rsidRPr="00CB2CF8">
        <w:rPr>
          <w:rFonts w:ascii="Times New Roman" w:hAnsi="Times New Roman" w:cs="Times New Roman"/>
        </w:rPr>
        <w:t>ол разногласий</w:t>
      </w:r>
      <w:r w:rsidR="002B6424" w:rsidRPr="00CB2CF8">
        <w:rPr>
          <w:rFonts w:ascii="Times New Roman" w:hAnsi="Times New Roman" w:cs="Times New Roman"/>
        </w:rPr>
        <w:t>;</w:t>
      </w:r>
    </w:p>
    <w:p w:rsidR="00143F61" w:rsidRPr="00CB2CF8" w:rsidRDefault="00143F61" w:rsidP="00143F61">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если</w:t>
      </w:r>
      <w:r w:rsidR="00A233A0" w:rsidRPr="00CB2CF8">
        <w:rPr>
          <w:rFonts w:ascii="Times New Roman" w:hAnsi="Times New Roman" w:cs="Times New Roman"/>
        </w:rPr>
        <w:t xml:space="preserve"> </w:t>
      </w:r>
      <w:r w:rsidR="000722E2" w:rsidRPr="00CB2CF8">
        <w:rPr>
          <w:rFonts w:ascii="Times New Roman" w:hAnsi="Times New Roman" w:cs="Times New Roman"/>
        </w:rPr>
        <w:t xml:space="preserve"> в установленные сроки </w:t>
      </w:r>
      <w:r w:rsidR="00062630" w:rsidRPr="00CB2CF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B2CF8">
        <w:rPr>
          <w:rFonts w:ascii="Times New Roman" w:hAnsi="Times New Roman" w:cs="Times New Roman"/>
        </w:rPr>
        <w:t xml:space="preserve">закона, </w:t>
      </w:r>
      <w:r w:rsidR="00062630" w:rsidRPr="00CB2C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9.6.</w:t>
      </w:r>
      <w:r w:rsidRPr="00CB2CF8">
        <w:rPr>
          <w:rFonts w:ascii="Times New Roman" w:hAnsi="Times New Roman" w:cs="Times New Roman"/>
          <w:sz w:val="20"/>
          <w:szCs w:val="20"/>
        </w:rPr>
        <w:t xml:space="preserve"> </w:t>
      </w:r>
      <w:r w:rsidRPr="00CB2CF8">
        <w:rPr>
          <w:rFonts w:ascii="Times New Roman" w:hAnsi="Times New Roman" w:cs="Times New Roman"/>
        </w:rPr>
        <w:t>В случае</w:t>
      </w:r>
      <w:proofErr w:type="gramStart"/>
      <w:r w:rsidRPr="00CB2CF8">
        <w:rPr>
          <w:rFonts w:ascii="Times New Roman" w:hAnsi="Times New Roman" w:cs="Times New Roman"/>
        </w:rPr>
        <w:t>,</w:t>
      </w:r>
      <w:proofErr w:type="gramEnd"/>
      <w:r w:rsidRPr="00CB2CF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9.8. </w:t>
      </w:r>
      <w:r w:rsidR="00474715" w:rsidRPr="00CB2CF8">
        <w:rPr>
          <w:rFonts w:ascii="Times New Roman" w:hAnsi="Times New Roman" w:cs="Times New Roman"/>
        </w:rPr>
        <w:t>Участник аукциона, заявке которого присвоен второй номер и с которым заключается контракт,</w:t>
      </w:r>
      <w:r w:rsidRPr="00CB2CF8">
        <w:rPr>
          <w:rFonts w:ascii="Times New Roman" w:hAnsi="Times New Roman" w:cs="Times New Roman"/>
        </w:rPr>
        <w:t xml:space="preserve"> считается уклонившимся от заключения контракта в случае</w:t>
      </w:r>
      <w:r w:rsidR="00474715" w:rsidRPr="00CB2CF8">
        <w:rPr>
          <w:rFonts w:ascii="Times New Roman" w:hAnsi="Times New Roman" w:cs="Times New Roman"/>
        </w:rPr>
        <w:t>:</w:t>
      </w:r>
    </w:p>
    <w:p w:rsidR="00474715" w:rsidRPr="00CB2CF8"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неисполнения требований </w:t>
      </w:r>
      <w:r w:rsidRPr="00CB2CF8">
        <w:rPr>
          <w:rFonts w:ascii="Times New Roman" w:hAnsi="Times New Roman" w:cs="Times New Roman"/>
        </w:rPr>
        <w:t>ч.</w:t>
      </w:r>
      <w:r w:rsidR="00375C9B" w:rsidRPr="00CB2CF8">
        <w:rPr>
          <w:rFonts w:ascii="Times New Roman" w:hAnsi="Times New Roman" w:cs="Times New Roman"/>
        </w:rPr>
        <w:t xml:space="preserve"> 6</w:t>
      </w:r>
      <w:r w:rsidRPr="00CB2CF8">
        <w:rPr>
          <w:rFonts w:ascii="Times New Roman" w:hAnsi="Times New Roman" w:cs="Times New Roman"/>
        </w:rPr>
        <w:t xml:space="preserve"> ст.83.2 Федерального закона №44-ФЗ</w:t>
      </w:r>
      <w:r w:rsidR="00375C9B" w:rsidRPr="00CB2CF8">
        <w:rPr>
          <w:rFonts w:ascii="Times New Roman" w:hAnsi="Times New Roman" w:cs="Times New Roman"/>
        </w:rPr>
        <w:t xml:space="preserve"> и (или) </w:t>
      </w:r>
      <w:proofErr w:type="spellStart"/>
      <w:r w:rsidR="00375C9B" w:rsidRPr="00CB2CF8">
        <w:rPr>
          <w:rFonts w:ascii="Times New Roman" w:hAnsi="Times New Roman" w:cs="Times New Roman"/>
        </w:rPr>
        <w:t>непредоставления</w:t>
      </w:r>
      <w:proofErr w:type="spellEnd"/>
      <w:r w:rsidR="00375C9B" w:rsidRPr="00CB2CF8">
        <w:rPr>
          <w:rFonts w:ascii="Times New Roman" w:hAnsi="Times New Roman" w:cs="Times New Roman"/>
        </w:rPr>
        <w:t xml:space="preserve"> обеспечения исполнения контракта</w:t>
      </w:r>
      <w:r w:rsidRPr="00CB2CF8">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либо неисполнения</w:t>
      </w:r>
      <w:r w:rsidRPr="00CB2CF8">
        <w:rPr>
          <w:rFonts w:ascii="Times New Roman" w:hAnsi="Times New Roman" w:cs="Times New Roman"/>
        </w:rPr>
        <w:t xml:space="preserve"> антидемпинговых  требований, предусмотренных</w:t>
      </w:r>
      <w:r w:rsidR="00375C9B" w:rsidRPr="00CB2CF8">
        <w:rPr>
          <w:rFonts w:ascii="Times New Roman" w:hAnsi="Times New Roman" w:cs="Times New Roman"/>
        </w:rPr>
        <w:t xml:space="preserve"> </w:t>
      </w:r>
      <w:r w:rsidRPr="00CB2CF8">
        <w:rPr>
          <w:rFonts w:ascii="Times New Roman" w:hAnsi="Times New Roman" w:cs="Times New Roman"/>
        </w:rPr>
        <w:t>ст.</w:t>
      </w:r>
      <w:r w:rsidR="00375C9B" w:rsidRPr="00CB2CF8">
        <w:rPr>
          <w:rFonts w:ascii="Times New Roman" w:hAnsi="Times New Roman" w:cs="Times New Roman"/>
        </w:rPr>
        <w:t>37</w:t>
      </w:r>
      <w:r w:rsidRPr="00CB2CF8">
        <w:rPr>
          <w:rFonts w:ascii="Times New Roman" w:hAnsi="Times New Roman" w:cs="Times New Roman"/>
        </w:rPr>
        <w:t xml:space="preserve"> </w:t>
      </w:r>
      <w:r w:rsidR="00375C9B" w:rsidRPr="00CB2CF8">
        <w:rPr>
          <w:rFonts w:ascii="Times New Roman" w:hAnsi="Times New Roman" w:cs="Times New Roman"/>
        </w:rPr>
        <w:t xml:space="preserve"> Федерального закона</w:t>
      </w:r>
      <w:r w:rsidRPr="00CB2CF8">
        <w:rPr>
          <w:rFonts w:ascii="Times New Roman" w:hAnsi="Times New Roman" w:cs="Times New Roman"/>
        </w:rPr>
        <w:t xml:space="preserve"> №44-ФЗ</w:t>
      </w:r>
      <w:r w:rsidR="00375C9B" w:rsidRPr="00CB2CF8">
        <w:rPr>
          <w:rFonts w:ascii="Times New Roman" w:hAnsi="Times New Roman" w:cs="Times New Roman"/>
        </w:rPr>
        <w:t xml:space="preserve">, в случае подписания проекта контракта в соответствии с </w:t>
      </w:r>
      <w:r w:rsidRPr="00CB2CF8">
        <w:rPr>
          <w:rFonts w:ascii="Times New Roman" w:hAnsi="Times New Roman" w:cs="Times New Roman"/>
        </w:rPr>
        <w:t>ч.</w:t>
      </w:r>
      <w:r w:rsidR="00375C9B" w:rsidRPr="00CB2CF8">
        <w:rPr>
          <w:rFonts w:ascii="Times New Roman" w:hAnsi="Times New Roman" w:cs="Times New Roman"/>
        </w:rPr>
        <w:t xml:space="preserve"> 3</w:t>
      </w:r>
      <w:r w:rsidRPr="00CB2CF8">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lastRenderedPageBreak/>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6D7181" w:rsidP="001E42DE">
            <w:pPr>
              <w:shd w:val="clear" w:color="auto" w:fill="FFFFFF"/>
              <w:snapToGrid w:val="0"/>
              <w:rPr>
                <w:rFonts w:ascii="Times New Roman" w:eastAsia="Times New Roman" w:hAnsi="Times New Roman" w:cs="Times New Roman"/>
                <w:b/>
                <w:lang w:eastAsia="ru-RU"/>
              </w:rPr>
            </w:pPr>
            <w:r w:rsidRPr="006D7181">
              <w:rPr>
                <w:rFonts w:ascii="Times New Roman" w:eastAsia="Times New Roman" w:hAnsi="Times New Roman" w:cs="Times New Roman"/>
                <w:b/>
                <w:lang w:eastAsia="ru-RU"/>
              </w:rPr>
              <w:t xml:space="preserve">Оказание </w:t>
            </w:r>
            <w:proofErr w:type="spellStart"/>
            <w:r w:rsidRPr="006D7181">
              <w:rPr>
                <w:rFonts w:ascii="Times New Roman" w:eastAsia="Times New Roman" w:hAnsi="Times New Roman" w:cs="Times New Roman"/>
                <w:b/>
                <w:lang w:eastAsia="ru-RU"/>
              </w:rPr>
              <w:t>клининговых</w:t>
            </w:r>
            <w:proofErr w:type="spellEnd"/>
            <w:r w:rsidRPr="006D7181">
              <w:rPr>
                <w:rFonts w:ascii="Times New Roman" w:eastAsia="Times New Roman" w:hAnsi="Times New Roman" w:cs="Times New Roman"/>
                <w:b/>
                <w:lang w:eastAsia="ru-RU"/>
              </w:rPr>
              <w:t xml:space="preserve"> услуг в помещениях учебных корпусов, зданий университета и на прилегающих к ним территориях</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6D7181" w:rsidP="006D7181">
            <w:pPr>
              <w:widowControl w:val="0"/>
              <w:autoSpaceDE w:val="0"/>
              <w:autoSpaceDN w:val="0"/>
              <w:adjustRightInd w:val="0"/>
              <w:spacing w:after="0" w:line="240" w:lineRule="auto"/>
              <w:rPr>
                <w:rFonts w:ascii="Times New Roman" w:hAnsi="Times New Roman" w:cs="Times New Roman"/>
                <w:b/>
                <w:sz w:val="20"/>
                <w:szCs w:val="20"/>
              </w:rPr>
            </w:pPr>
            <w:r w:rsidRPr="006D7181">
              <w:rPr>
                <w:rFonts w:ascii="Times New Roman" w:hAnsi="Times New Roman" w:cs="Times New Roman"/>
                <w:b/>
                <w:sz w:val="20"/>
                <w:szCs w:val="20"/>
              </w:rPr>
              <w:t>191540211315554020100100710428121000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1124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6D7181" w:rsidP="001E42DE">
            <w:pPr>
              <w:shd w:val="clear" w:color="auto" w:fill="FFFFFF"/>
              <w:snapToGrid w:val="0"/>
              <w:rPr>
                <w:rFonts w:ascii="Times New Roman" w:eastAsia="Times New Roman" w:hAnsi="Times New Roman" w:cs="Times New Roman"/>
                <w:b/>
                <w:lang w:eastAsia="ru-RU"/>
              </w:rPr>
            </w:pPr>
            <w:r w:rsidRPr="006D7181">
              <w:rPr>
                <w:rFonts w:ascii="Times New Roman" w:eastAsia="Times New Roman" w:hAnsi="Times New Roman" w:cs="Times New Roman"/>
                <w:b/>
                <w:lang w:eastAsia="ru-RU"/>
              </w:rPr>
              <w:t xml:space="preserve">Оказание </w:t>
            </w:r>
            <w:proofErr w:type="spellStart"/>
            <w:r w:rsidRPr="006D7181">
              <w:rPr>
                <w:rFonts w:ascii="Times New Roman" w:eastAsia="Times New Roman" w:hAnsi="Times New Roman" w:cs="Times New Roman"/>
                <w:b/>
                <w:lang w:eastAsia="ru-RU"/>
              </w:rPr>
              <w:t>клининговых</w:t>
            </w:r>
            <w:proofErr w:type="spellEnd"/>
            <w:r w:rsidRPr="006D7181">
              <w:rPr>
                <w:rFonts w:ascii="Times New Roman" w:eastAsia="Times New Roman" w:hAnsi="Times New Roman" w:cs="Times New Roman"/>
                <w:b/>
                <w:lang w:eastAsia="ru-RU"/>
              </w:rPr>
              <w:t xml:space="preserve"> услуг в помещениях учебных корпусов, зданий университета и на прилегающих к ним территориях</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BE1D0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81.21.10.000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BE1D0A"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помещений корпусов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BE1D0A">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w:t>
            </w:r>
            <w:r w:rsidR="00BE1D0A">
              <w:rPr>
                <w:rFonts w:ascii="Times New Roman" w:hAnsi="Times New Roman" w:cs="Times New Roman"/>
                <w:sz w:val="20"/>
                <w:szCs w:val="20"/>
              </w:rPr>
              <w:t xml:space="preserve">услуга </w:t>
            </w:r>
            <w:r>
              <w:rPr>
                <w:rFonts w:ascii="Times New Roman" w:hAnsi="Times New Roman" w:cs="Times New Roman"/>
                <w:sz w:val="20"/>
                <w:szCs w:val="20"/>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BE1D0A"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E1D0A"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B2CF8" w:rsidRDefault="006D7181" w:rsidP="00CB2CF8">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630049 г. Новосибирск ул. Дуси Ковальчук 187/3,191, 191/5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6D7181" w:rsidP="006D71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 28</w:t>
            </w:r>
            <w:r w:rsidR="00BE1D0A">
              <w:rPr>
                <w:rFonts w:ascii="Times New Roman" w:hAnsi="Times New Roman" w:cs="Times New Roman"/>
                <w:sz w:val="20"/>
                <w:szCs w:val="20"/>
              </w:rPr>
              <w:t xml:space="preserve"> августа 2019г.  по </w:t>
            </w:r>
            <w:r>
              <w:rPr>
                <w:rFonts w:ascii="Times New Roman" w:hAnsi="Times New Roman" w:cs="Times New Roman"/>
                <w:sz w:val="20"/>
                <w:szCs w:val="20"/>
              </w:rPr>
              <w:t xml:space="preserve"> 27</w:t>
            </w:r>
            <w:r w:rsidR="00BE1D0A">
              <w:rPr>
                <w:rFonts w:ascii="Times New Roman" w:hAnsi="Times New Roman" w:cs="Times New Roman"/>
                <w:sz w:val="20"/>
                <w:szCs w:val="20"/>
              </w:rPr>
              <w:t xml:space="preserve"> августа 2020г.</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6D7181">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6D7181">
              <w:rPr>
                <w:rFonts w:ascii="Times New Roman" w:hAnsi="Times New Roman" w:cs="Times New Roman"/>
                <w:b/>
                <w:sz w:val="20"/>
                <w:szCs w:val="20"/>
              </w:rPr>
              <w:t>5 500 000,00</w:t>
            </w:r>
            <w:r w:rsidR="00BE1D0A">
              <w:rPr>
                <w:rFonts w:ascii="Times New Roman" w:hAnsi="Times New Roman" w:cs="Times New Roman"/>
                <w:b/>
                <w:sz w:val="20"/>
                <w:szCs w:val="20"/>
              </w:rPr>
              <w:t xml:space="preserve"> </w:t>
            </w:r>
            <w:r w:rsidR="008D1F0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BE1D0A" w:rsidRPr="00A233A0" w:rsidRDefault="004D57F5"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E1D0A" w:rsidRPr="00A233A0">
              <w:rPr>
                <w:rFonts w:ascii="Times New Roman" w:hAnsi="Times New Roman" w:cs="Times New Roman"/>
                <w:sz w:val="20"/>
                <w:szCs w:val="20"/>
              </w:rPr>
              <w:t xml:space="preserve">начальная (максимальная) цена контракта на </w:t>
            </w:r>
            <w:r w:rsidR="00BE1D0A">
              <w:rPr>
                <w:rFonts w:ascii="Times New Roman" w:hAnsi="Times New Roman" w:cs="Times New Roman"/>
                <w:sz w:val="20"/>
                <w:szCs w:val="20"/>
              </w:rPr>
              <w:t xml:space="preserve">оказание  </w:t>
            </w:r>
            <w:proofErr w:type="spellStart"/>
            <w:r w:rsidR="00BE1D0A">
              <w:rPr>
                <w:rFonts w:ascii="Times New Roman" w:hAnsi="Times New Roman" w:cs="Times New Roman"/>
                <w:sz w:val="20"/>
                <w:szCs w:val="20"/>
              </w:rPr>
              <w:t>клининговых</w:t>
            </w:r>
            <w:proofErr w:type="spellEnd"/>
            <w:r w:rsidR="00BE1D0A">
              <w:rPr>
                <w:rFonts w:ascii="Times New Roman" w:hAnsi="Times New Roman" w:cs="Times New Roman"/>
                <w:sz w:val="20"/>
                <w:szCs w:val="20"/>
              </w:rPr>
              <w:t xml:space="preserve"> услуг  </w:t>
            </w:r>
            <w:r w:rsidR="00BE1D0A" w:rsidRPr="00A233A0">
              <w:rPr>
                <w:rFonts w:ascii="Times New Roman" w:hAnsi="Times New Roman" w:cs="Times New Roman"/>
                <w:sz w:val="20"/>
                <w:szCs w:val="20"/>
              </w:rPr>
              <w:t>определ</w:t>
            </w:r>
            <w:r w:rsidR="00BE1D0A">
              <w:rPr>
                <w:rFonts w:ascii="Times New Roman" w:hAnsi="Times New Roman" w:cs="Times New Roman"/>
                <w:sz w:val="20"/>
                <w:szCs w:val="20"/>
              </w:rPr>
              <w:t>яется методом сопоставимых рыночных цен (анализ рынка)</w:t>
            </w:r>
            <w:r w:rsidR="00BE1D0A" w:rsidRPr="00A233A0">
              <w:rPr>
                <w:rFonts w:ascii="Times New Roman" w:hAnsi="Times New Roman" w:cs="Times New Roman"/>
                <w:sz w:val="20"/>
                <w:szCs w:val="20"/>
              </w:rPr>
              <w:t xml:space="preserve">           </w:t>
            </w:r>
          </w:p>
          <w:p w:rsidR="00BE1D0A" w:rsidRPr="00A233A0" w:rsidRDefault="00BE1D0A"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BE1D0A">
              <w:rPr>
                <w:rFonts w:ascii="Times New Roman" w:hAnsi="Times New Roman" w:cs="Times New Roman"/>
                <w:sz w:val="20"/>
                <w:szCs w:val="20"/>
              </w:rPr>
              <w:t>ва бюджетного учреждения на 2019</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BE1D0A">
              <w:rPr>
                <w:rFonts w:ascii="Times New Roman" w:hAnsi="Times New Roman" w:cs="Times New Roman"/>
                <w:sz w:val="20"/>
                <w:szCs w:val="20"/>
              </w:rPr>
              <w:t xml:space="preserve"> на 2019</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E1D0A" w:rsidRPr="00C03726" w:rsidRDefault="00C415D5" w:rsidP="00BE1D0A">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BE1D0A"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BE1D0A" w:rsidRPr="00C03726" w:rsidRDefault="00BE1D0A" w:rsidP="00BE1D0A">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BE1D0A" w:rsidRPr="001509D5" w:rsidRDefault="00BE1D0A" w:rsidP="00BE1D0A">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w:t>
            </w:r>
            <w:r>
              <w:rPr>
                <w:rFonts w:ascii="Times New Roman" w:eastAsia="Times New Roman" w:hAnsi="Times New Roman" w:cs="Times New Roman"/>
                <w:sz w:val="20"/>
                <w:szCs w:val="20"/>
                <w:lang w:eastAsia="ru-RU"/>
              </w:rPr>
              <w:t xml:space="preserve">зчиком» в течение 10 </w:t>
            </w:r>
            <w:r w:rsidRPr="001509D5">
              <w:rPr>
                <w:rFonts w:ascii="Times New Roman" w:eastAsia="Times New Roman" w:hAnsi="Times New Roman" w:cs="Times New Roman"/>
                <w:sz w:val="20"/>
                <w:szCs w:val="20"/>
                <w:lang w:eastAsia="ru-RU"/>
              </w:rPr>
              <w:t xml:space="preserve"> дней со</w:t>
            </w:r>
            <w:r>
              <w:rPr>
                <w:rFonts w:ascii="Times New Roman" w:eastAsia="Times New Roman" w:hAnsi="Times New Roman" w:cs="Times New Roman"/>
                <w:sz w:val="20"/>
                <w:szCs w:val="20"/>
                <w:lang w:eastAsia="ru-RU"/>
              </w:rPr>
              <w:t xml:space="preserve"> дня предоставления «Исполнитель</w:t>
            </w:r>
            <w:r w:rsidRPr="001509D5">
              <w:rPr>
                <w:rFonts w:ascii="Times New Roman" w:eastAsia="Times New Roman" w:hAnsi="Times New Roman" w:cs="Times New Roman"/>
                <w:sz w:val="20"/>
                <w:szCs w:val="20"/>
                <w:lang w:eastAsia="ru-RU"/>
              </w:rPr>
              <w:t>»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BE1D0A" w:rsidP="00BE1D0A">
            <w:pPr>
              <w:widowControl w:val="0"/>
              <w:autoSpaceDE w:val="0"/>
              <w:autoSpaceDN w:val="0"/>
              <w:adjustRightInd w:val="0"/>
              <w:spacing w:after="0" w:line="240" w:lineRule="auto"/>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выполняемых по настоящему договору, за счет средств бюджетного учреждения в безналичном порядке путем перечисления денежных средс</w:t>
            </w:r>
            <w:r>
              <w:rPr>
                <w:rFonts w:ascii="Times New Roman" w:eastAsia="Times New Roman" w:hAnsi="Times New Roman" w:cs="Times New Roman"/>
                <w:kern w:val="1"/>
                <w:sz w:val="20"/>
                <w:szCs w:val="20"/>
                <w:lang w:eastAsia="ar-SA"/>
              </w:rPr>
              <w:t>тв на расчетный счет «Исполнитель</w:t>
            </w:r>
            <w:r w:rsidRPr="001509D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11248">
              <w:rPr>
                <w:rFonts w:ascii="Times New Roman" w:hAnsi="Times New Roman" w:cs="Times New Roman"/>
                <w:sz w:val="20"/>
                <w:szCs w:val="20"/>
              </w:rPr>
              <w:t>10</w:t>
            </w:r>
            <w:r w:rsidR="00C06CDF">
              <w:rPr>
                <w:rFonts w:ascii="Times New Roman" w:hAnsi="Times New Roman" w:cs="Times New Roman"/>
                <w:sz w:val="20"/>
                <w:szCs w:val="20"/>
              </w:rPr>
              <w:t xml:space="preserve">  </w:t>
            </w:r>
            <w:r w:rsidR="006D7181">
              <w:rPr>
                <w:rFonts w:ascii="Times New Roman" w:hAnsi="Times New Roman" w:cs="Times New Roman"/>
                <w:b/>
                <w:sz w:val="20"/>
                <w:szCs w:val="20"/>
              </w:rPr>
              <w:t xml:space="preserve">июня  </w:t>
            </w:r>
            <w:r w:rsidR="00BE1D0A">
              <w:rPr>
                <w:rFonts w:ascii="Times New Roman" w:hAnsi="Times New Roman" w:cs="Times New Roman"/>
                <w:b/>
                <w:sz w:val="20"/>
                <w:szCs w:val="20"/>
              </w:rPr>
              <w:t>2019г.</w:t>
            </w:r>
            <w:r>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311248">
              <w:rPr>
                <w:rFonts w:ascii="Times New Roman" w:hAnsi="Times New Roman" w:cs="Times New Roman"/>
                <w:b/>
                <w:sz w:val="20"/>
                <w:szCs w:val="20"/>
              </w:rPr>
              <w:t>24</w:t>
            </w:r>
            <w:r w:rsidR="005624E9">
              <w:rPr>
                <w:rFonts w:ascii="Times New Roman" w:hAnsi="Times New Roman" w:cs="Times New Roman"/>
                <w:b/>
                <w:sz w:val="20"/>
                <w:szCs w:val="20"/>
              </w:rPr>
              <w:t xml:space="preserve">   </w:t>
            </w:r>
            <w:r w:rsidR="006D7181">
              <w:rPr>
                <w:rFonts w:ascii="Times New Roman" w:hAnsi="Times New Roman" w:cs="Times New Roman"/>
                <w:b/>
                <w:sz w:val="20"/>
                <w:szCs w:val="20"/>
              </w:rPr>
              <w:t>июня</w:t>
            </w:r>
            <w:r w:rsidR="00CB2CF8">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2019</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E1D0A" w:rsidRPr="00083667" w:rsidRDefault="00BE1D0A" w:rsidP="00BE1D0A">
            <w:pPr>
              <w:autoSpaceDE w:val="0"/>
              <w:autoSpaceDN w:val="0"/>
              <w:adjustRightInd w:val="0"/>
              <w:spacing w:after="0" w:line="240" w:lineRule="auto"/>
              <w:jc w:val="both"/>
              <w:rPr>
                <w:rFonts w:ascii="Times New Roman" w:hAnsi="Times New Roman" w:cs="Times New Roman"/>
                <w:b/>
                <w:sz w:val="20"/>
                <w:szCs w:val="20"/>
              </w:rPr>
            </w:pPr>
            <w:r w:rsidRPr="00083667">
              <w:rPr>
                <w:rFonts w:ascii="Times New Roman" w:hAnsi="Times New Roman" w:cs="Times New Roman"/>
                <w:b/>
                <w:sz w:val="20"/>
                <w:szCs w:val="20"/>
              </w:rPr>
              <w:t>Предметом аукциона является оказание услуг</w:t>
            </w:r>
          </w:p>
          <w:p w:rsidR="00BE1D0A" w:rsidRPr="00083667" w:rsidRDefault="00BE1D0A" w:rsidP="00BE1D0A">
            <w:pPr>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Первая часть заявки должна содержать</w:t>
            </w:r>
            <w:proofErr w:type="gramStart"/>
            <w:r w:rsidRPr="00083667">
              <w:rPr>
                <w:rFonts w:ascii="Times New Roman" w:hAnsi="Times New Roman" w:cs="Times New Roman"/>
                <w:sz w:val="20"/>
                <w:szCs w:val="20"/>
              </w:rPr>
              <w:t xml:space="preserve"> :</w:t>
            </w:r>
            <w:proofErr w:type="gramEnd"/>
          </w:p>
          <w:p w:rsidR="00BE1D0A" w:rsidRPr="00BE1D0A" w:rsidRDefault="00BE1D0A" w:rsidP="00BE1D0A">
            <w:pPr>
              <w:rPr>
                <w:rFonts w:ascii="Times New Roman" w:hAnsi="Times New Roman" w:cs="Times New Roman"/>
              </w:rPr>
            </w:pPr>
            <w:r w:rsidRPr="000836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083667">
              <w:rPr>
                <w:rFonts w:ascii="Times New Roman" w:hAnsi="Times New Roman" w:cs="Times New Roman"/>
              </w:rPr>
              <w:t xml:space="preserve">  </w:t>
            </w:r>
            <w:r w:rsidRPr="000836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083667">
              <w:rPr>
                <w:rFonts w:ascii="Times New Roman" w:hAnsi="Times New Roman" w:cs="Times New Roman"/>
              </w:rPr>
              <w:t xml:space="preserve"> </w:t>
            </w:r>
            <w:r w:rsidRPr="000836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4F63DC">
              <w:rPr>
                <w:rFonts w:ascii="Times New Roman" w:hAnsi="Times New Roman" w:cs="Times New Roman"/>
                <w:sz w:val="20"/>
                <w:szCs w:val="20"/>
              </w:rPr>
              <w:lastRenderedPageBreak/>
              <w:t>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BE1D0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311248">
              <w:rPr>
                <w:rFonts w:ascii="Times New Roman" w:hAnsi="Times New Roman" w:cs="Times New Roman"/>
                <w:b/>
                <w:sz w:val="20"/>
                <w:szCs w:val="20"/>
              </w:rPr>
              <w:t>27</w:t>
            </w:r>
            <w:r>
              <w:rPr>
                <w:rFonts w:ascii="Times New Roman" w:hAnsi="Times New Roman" w:cs="Times New Roman"/>
                <w:b/>
                <w:sz w:val="20"/>
                <w:szCs w:val="20"/>
              </w:rPr>
              <w:t xml:space="preserve">  »    </w:t>
            </w:r>
            <w:r w:rsidR="00BE1D0A">
              <w:rPr>
                <w:rFonts w:ascii="Times New Roman" w:hAnsi="Times New Roman" w:cs="Times New Roman"/>
                <w:b/>
                <w:sz w:val="20"/>
                <w:szCs w:val="20"/>
              </w:rPr>
              <w:t>июня</w:t>
            </w:r>
            <w:r w:rsidR="00044701">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2019г.</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BE1D0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311248">
              <w:rPr>
                <w:rFonts w:ascii="Times New Roman" w:hAnsi="Times New Roman" w:cs="Times New Roman"/>
                <w:b/>
                <w:sz w:val="20"/>
                <w:szCs w:val="20"/>
              </w:rPr>
              <w:t>27</w:t>
            </w:r>
            <w:r w:rsidR="004D57F5">
              <w:rPr>
                <w:rFonts w:ascii="Times New Roman" w:hAnsi="Times New Roman" w:cs="Times New Roman"/>
                <w:b/>
                <w:sz w:val="20"/>
                <w:szCs w:val="20"/>
              </w:rPr>
              <w:t xml:space="preserve"> »   </w:t>
            </w:r>
            <w:r w:rsidR="00BE1D0A">
              <w:rPr>
                <w:rFonts w:ascii="Times New Roman" w:hAnsi="Times New Roman" w:cs="Times New Roman"/>
                <w:b/>
                <w:sz w:val="20"/>
                <w:szCs w:val="20"/>
              </w:rPr>
              <w:t xml:space="preserve">июня </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2019г.   08</w:t>
            </w:r>
            <w:r w:rsidRPr="009A7ED3">
              <w:rPr>
                <w:rFonts w:ascii="Times New Roman" w:hAnsi="Times New Roman" w:cs="Times New Roman"/>
                <w:b/>
                <w:sz w:val="20"/>
                <w:szCs w:val="20"/>
              </w:rPr>
              <w:t xml:space="preserve">:00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Pr="00044701">
              <w:rPr>
                <w:rFonts w:ascii="Times New Roman" w:hAnsi="Times New Roman" w:cs="Times New Roman"/>
                <w:sz w:val="20"/>
                <w:szCs w:val="20"/>
              </w:rPr>
              <w:t>мил</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70FD0" w:rsidRDefault="0004470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A59B5">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A120E7" w:rsidRDefault="006D718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27 500,00</w:t>
            </w:r>
            <w:r w:rsidR="00044701" w:rsidRPr="002A59B5">
              <w:rPr>
                <w:rFonts w:ascii="Times New Roman" w:hAnsi="Times New Roman" w:cs="Times New Roman"/>
                <w:sz w:val="20"/>
                <w:szCs w:val="20"/>
              </w:rPr>
              <w:t xml:space="preserve"> руб</w:t>
            </w:r>
            <w:r w:rsidR="00044701">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311248">
              <w:rPr>
                <w:rFonts w:ascii="Times New Roman" w:hAnsi="Times New Roman" w:cs="Times New Roman"/>
                <w:sz w:val="20"/>
                <w:szCs w:val="20"/>
              </w:rPr>
              <w:t>28</w:t>
            </w:r>
            <w:r w:rsidR="00D10891">
              <w:rPr>
                <w:rFonts w:ascii="Times New Roman" w:hAnsi="Times New Roman" w:cs="Times New Roman"/>
                <w:sz w:val="20"/>
                <w:szCs w:val="20"/>
              </w:rPr>
              <w:t xml:space="preserve"> »    </w:t>
            </w:r>
            <w:r w:rsidR="00A70FD0">
              <w:rPr>
                <w:rFonts w:ascii="Times New Roman" w:hAnsi="Times New Roman" w:cs="Times New Roman"/>
                <w:sz w:val="20"/>
                <w:szCs w:val="20"/>
              </w:rPr>
              <w:t>июня</w:t>
            </w:r>
            <w:r w:rsidR="00044701">
              <w:rPr>
                <w:rFonts w:ascii="Times New Roman" w:hAnsi="Times New Roman" w:cs="Times New Roman"/>
                <w:sz w:val="20"/>
                <w:szCs w:val="20"/>
              </w:rPr>
              <w:t xml:space="preserve"> </w:t>
            </w:r>
            <w:r w:rsidR="00A70FD0">
              <w:rPr>
                <w:rFonts w:ascii="Times New Roman" w:hAnsi="Times New Roman" w:cs="Times New Roman"/>
                <w:sz w:val="20"/>
                <w:szCs w:val="20"/>
              </w:rPr>
              <w:t xml:space="preserve">   2019г.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11248">
              <w:rPr>
                <w:rFonts w:ascii="Times New Roman" w:hAnsi="Times New Roman" w:cs="Times New Roman"/>
                <w:sz w:val="20"/>
                <w:szCs w:val="20"/>
              </w:rPr>
              <w:t>1</w:t>
            </w:r>
            <w:r w:rsidR="00BC14B4">
              <w:rPr>
                <w:rFonts w:ascii="Times New Roman" w:hAnsi="Times New Roman" w:cs="Times New Roman"/>
                <w:sz w:val="20"/>
                <w:szCs w:val="20"/>
              </w:rPr>
              <w:t xml:space="preserve">  » </w:t>
            </w:r>
            <w:r w:rsidR="00311248">
              <w:rPr>
                <w:rFonts w:ascii="Times New Roman" w:hAnsi="Times New Roman" w:cs="Times New Roman"/>
                <w:sz w:val="20"/>
                <w:szCs w:val="20"/>
              </w:rPr>
              <w:t>июл</w:t>
            </w:r>
            <w:bookmarkStart w:id="12" w:name="_GoBack"/>
            <w:bookmarkEnd w:id="12"/>
            <w:r w:rsidR="00A70FD0">
              <w:rPr>
                <w:rFonts w:ascii="Times New Roman" w:hAnsi="Times New Roman" w:cs="Times New Roman"/>
                <w:sz w:val="20"/>
                <w:szCs w:val="20"/>
              </w:rPr>
              <w:t xml:space="preserve">я </w:t>
            </w:r>
            <w:r w:rsidR="00044701">
              <w:rPr>
                <w:rFonts w:ascii="Times New Roman" w:hAnsi="Times New Roman" w:cs="Times New Roman"/>
                <w:sz w:val="20"/>
                <w:szCs w:val="20"/>
              </w:rPr>
              <w:t xml:space="preserve">  </w:t>
            </w:r>
            <w:r w:rsidR="00A70FD0">
              <w:rPr>
                <w:rFonts w:ascii="Times New Roman" w:hAnsi="Times New Roman" w:cs="Times New Roman"/>
                <w:sz w:val="20"/>
                <w:szCs w:val="20"/>
              </w:rPr>
              <w:t>2019г.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A70FD0">
              <w:rPr>
                <w:rFonts w:ascii="Times New Roman" w:hAnsi="Times New Roman" w:cs="Times New Roman"/>
                <w:sz w:val="20"/>
                <w:szCs w:val="20"/>
              </w:rPr>
              <w:t>оказать услугу</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w:t>
            </w:r>
            <w:r w:rsidR="004D57F5" w:rsidRPr="00A233A0">
              <w:rPr>
                <w:rFonts w:ascii="Times New Roman" w:hAnsi="Times New Roman" w:cs="Times New Roman"/>
                <w:sz w:val="20"/>
                <w:szCs w:val="20"/>
              </w:rPr>
              <w:lastRenderedPageBreak/>
              <w:t xml:space="preserve">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lastRenderedPageBreak/>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 xml:space="preserve">ника такого аукциона </w:t>
            </w:r>
            <w:proofErr w:type="gramStart"/>
            <w:r w:rsidR="008D2AF0">
              <w:rPr>
                <w:rFonts w:ascii="Times New Roman" w:hAnsi="Times New Roman" w:cs="Times New Roman"/>
                <w:sz w:val="20"/>
                <w:szCs w:val="20"/>
              </w:rPr>
              <w:t>уклонившим</w:t>
            </w:r>
            <w:r w:rsidR="00375C9B" w:rsidRPr="00044701">
              <w:rPr>
                <w:rFonts w:ascii="Times New Roman" w:hAnsi="Times New Roman" w:cs="Times New Roman"/>
                <w:sz w:val="20"/>
                <w:szCs w:val="20"/>
              </w:rPr>
              <w:t>ся</w:t>
            </w:r>
            <w:proofErr w:type="gramEnd"/>
            <w:r w:rsidR="00375C9B" w:rsidRPr="00044701">
              <w:rPr>
                <w:rFonts w:ascii="Times New Roman" w:hAnsi="Times New Roman" w:cs="Times New Roman"/>
                <w:sz w:val="20"/>
                <w:szCs w:val="20"/>
              </w:rPr>
              <w:t xml:space="preserve"> от заключения контракт</w:t>
            </w:r>
            <w:r w:rsidR="008D2AF0">
              <w:rPr>
                <w:rFonts w:ascii="Times New Roman" w:hAnsi="Times New Roman" w:cs="Times New Roman"/>
                <w:sz w:val="20"/>
                <w:szCs w:val="20"/>
              </w:rPr>
              <w:t>а</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6D71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6D7181">
              <w:rPr>
                <w:rFonts w:ascii="Times New Roman" w:hAnsi="Times New Roman" w:cs="Times New Roman"/>
                <w:sz w:val="20"/>
                <w:szCs w:val="20"/>
              </w:rPr>
              <w:t>550 000,00</w:t>
            </w:r>
            <w:r w:rsidR="000447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A70FD0" w:rsidRPr="00A70FD0" w:rsidRDefault="00044701" w:rsidP="00A70FD0">
      <w:pPr>
        <w:spacing w:after="0" w:line="100" w:lineRule="atLeast"/>
        <w:jc w:val="right"/>
        <w:rPr>
          <w:rFonts w:ascii="Times New Roman" w:eastAsia="Times New Roman" w:hAnsi="Times New Roman" w:cs="Times New Roman"/>
          <w:b/>
          <w:bCs/>
          <w:color w:val="00000A"/>
          <w:kern w:val="2"/>
          <w:sz w:val="24"/>
          <w:szCs w:val="24"/>
          <w:lang w:eastAsia="ru-RU"/>
        </w:rPr>
      </w:pPr>
      <w:r w:rsidRPr="00044701">
        <w:rPr>
          <w:rFonts w:ascii="Times New Roman" w:eastAsia="Times New Roman" w:hAnsi="Times New Roman" w:cs="Times New Roman"/>
          <w:sz w:val="24"/>
          <w:szCs w:val="24"/>
          <w:lang w:val="en-US" w:eastAsia="ru-RU"/>
        </w:rPr>
        <w:t xml:space="preserve">                                                       </w:t>
      </w:r>
      <w:r w:rsidR="00A70FD0" w:rsidRPr="00A70FD0">
        <w:rPr>
          <w:rFonts w:ascii="Times New Roman" w:eastAsia="Times New Roman" w:hAnsi="Times New Roman" w:cs="Times New Roman"/>
          <w:b/>
          <w:bCs/>
          <w:color w:val="00000A"/>
          <w:kern w:val="2"/>
          <w:sz w:val="24"/>
          <w:szCs w:val="24"/>
          <w:lang w:eastAsia="ru-RU"/>
        </w:rPr>
        <w:t xml:space="preserve">                                                                                                           </w:t>
      </w:r>
    </w:p>
    <w:p w:rsidR="00A70FD0" w:rsidRPr="00A70FD0" w:rsidRDefault="00A70FD0" w:rsidP="00A70FD0">
      <w:pPr>
        <w:suppressAutoHyphens/>
        <w:spacing w:after="0" w:line="100" w:lineRule="atLeast"/>
        <w:rPr>
          <w:rFonts w:ascii="Calibri" w:eastAsia="Lucida Sans Unicode" w:hAnsi="Calibri" w:cs="Calibri"/>
          <w:color w:val="00000A"/>
          <w:kern w:val="2"/>
        </w:rPr>
      </w:pPr>
    </w:p>
    <w:p w:rsidR="00A70FD0" w:rsidRPr="00A70FD0" w:rsidRDefault="00A70FD0" w:rsidP="00A70FD0">
      <w:pPr>
        <w:suppressAutoHyphens/>
        <w:spacing w:after="0" w:line="100" w:lineRule="atLeast"/>
        <w:rPr>
          <w:rFonts w:ascii="Calibri" w:eastAsia="Lucida Sans Unicode" w:hAnsi="Calibri" w:cs="Calibri"/>
          <w:color w:val="00000A"/>
          <w:kern w:val="2"/>
        </w:rPr>
      </w:pPr>
    </w:p>
    <w:p w:rsidR="006D7181" w:rsidRPr="006D7181" w:rsidRDefault="006D7181" w:rsidP="006D7181">
      <w:pPr>
        <w:spacing w:after="0" w:line="240" w:lineRule="auto"/>
        <w:rPr>
          <w:rFonts w:ascii="Times New Roman" w:eastAsia="Times New Roman" w:hAnsi="Times New Roman" w:cs="Times New Roman"/>
          <w:lang w:val="en-US" w:eastAsia="ru-RU"/>
        </w:rPr>
      </w:pPr>
    </w:p>
    <w:p w:rsidR="006D7181" w:rsidRPr="006D7181" w:rsidRDefault="006D7181" w:rsidP="006D7181">
      <w:pPr>
        <w:tabs>
          <w:tab w:val="left" w:pos="390"/>
          <w:tab w:val="left" w:pos="7080"/>
          <w:tab w:val="left" w:pos="8370"/>
        </w:tabs>
        <w:spacing w:after="0" w:line="240" w:lineRule="auto"/>
        <w:rPr>
          <w:rFonts w:ascii="Times New Roman" w:eastAsia="Times New Roman" w:hAnsi="Times New Roman" w:cs="Times New Roman"/>
          <w:sz w:val="16"/>
          <w:szCs w:val="16"/>
          <w:lang w:eastAsia="ru-RU"/>
        </w:rPr>
      </w:pPr>
    </w:p>
    <w:p w:rsidR="006D7181" w:rsidRPr="006D7181" w:rsidRDefault="006D7181" w:rsidP="006D7181">
      <w:pPr>
        <w:tabs>
          <w:tab w:val="left" w:pos="390"/>
          <w:tab w:val="left" w:pos="7080"/>
          <w:tab w:val="left" w:pos="8370"/>
        </w:tabs>
        <w:spacing w:after="0" w:line="240" w:lineRule="auto"/>
        <w:rPr>
          <w:rFonts w:ascii="Times New Roman" w:eastAsia="Times New Roman" w:hAnsi="Times New Roman" w:cs="Times New Roman"/>
          <w:sz w:val="16"/>
          <w:szCs w:val="16"/>
          <w:lang w:eastAsia="ru-RU"/>
        </w:rPr>
      </w:pPr>
    </w:p>
    <w:p w:rsidR="006D7181" w:rsidRPr="006D7181" w:rsidRDefault="006D7181" w:rsidP="006D7181">
      <w:pPr>
        <w:tabs>
          <w:tab w:val="left" w:pos="390"/>
          <w:tab w:val="left" w:pos="7080"/>
          <w:tab w:val="left" w:pos="8370"/>
        </w:tabs>
        <w:spacing w:after="0" w:line="240" w:lineRule="auto"/>
        <w:rPr>
          <w:rFonts w:ascii="Times New Roman" w:eastAsia="Times New Roman" w:hAnsi="Times New Roman" w:cs="Times New Roman"/>
          <w:sz w:val="16"/>
          <w:szCs w:val="16"/>
          <w:lang w:eastAsia="ru-RU"/>
        </w:rPr>
      </w:pPr>
    </w:p>
    <w:p w:rsidR="006D7181" w:rsidRPr="006D7181" w:rsidRDefault="006D7181" w:rsidP="006D7181">
      <w:pPr>
        <w:tabs>
          <w:tab w:val="left" w:pos="390"/>
          <w:tab w:val="left" w:pos="7080"/>
          <w:tab w:val="left" w:pos="8370"/>
        </w:tabs>
        <w:spacing w:after="0" w:line="240" w:lineRule="auto"/>
        <w:rPr>
          <w:rFonts w:ascii="Times New Roman" w:eastAsia="Times New Roman" w:hAnsi="Times New Roman" w:cs="Times New Roman"/>
          <w:sz w:val="16"/>
          <w:szCs w:val="16"/>
          <w:lang w:eastAsia="ru-RU"/>
        </w:rPr>
      </w:pPr>
      <w:r w:rsidRPr="006D7181">
        <w:rPr>
          <w:rFonts w:ascii="Times New Roman" w:eastAsia="Times New Roman" w:hAnsi="Times New Roman" w:cs="Times New Roman"/>
          <w:sz w:val="16"/>
          <w:szCs w:val="16"/>
          <w:lang w:eastAsia="ru-RU"/>
        </w:rPr>
        <w:t xml:space="preserve"> </w:t>
      </w:r>
    </w:p>
    <w:p w:rsidR="006D7181" w:rsidRPr="006D7181" w:rsidRDefault="006D7181" w:rsidP="006D7181">
      <w:pPr>
        <w:spacing w:after="0" w:line="240" w:lineRule="auto"/>
        <w:jc w:val="center"/>
        <w:rPr>
          <w:rFonts w:ascii="Times New Roman" w:eastAsia="Times New Roman" w:hAnsi="Times New Roman" w:cs="Times New Roman"/>
          <w:b/>
          <w:sz w:val="28"/>
          <w:szCs w:val="28"/>
          <w:lang w:eastAsia="ru-RU"/>
        </w:rPr>
      </w:pPr>
      <w:r w:rsidRPr="006D7181">
        <w:rPr>
          <w:rFonts w:ascii="Times New Roman" w:eastAsia="Times New Roman" w:hAnsi="Times New Roman" w:cs="Times New Roman"/>
          <w:b/>
          <w:sz w:val="28"/>
          <w:szCs w:val="28"/>
          <w:lang w:eastAsia="ru-RU"/>
        </w:rPr>
        <w:t>Техническое задание</w:t>
      </w: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на «Оказание </w:t>
      </w:r>
      <w:proofErr w:type="spellStart"/>
      <w:r w:rsidRPr="006D7181">
        <w:rPr>
          <w:rFonts w:ascii="Times New Roman" w:eastAsia="Times New Roman" w:hAnsi="Times New Roman" w:cs="Times New Roman"/>
          <w:b/>
          <w:sz w:val="24"/>
          <w:szCs w:val="24"/>
          <w:lang w:eastAsia="ru-RU"/>
        </w:rPr>
        <w:t>клининговых</w:t>
      </w:r>
      <w:proofErr w:type="spellEnd"/>
      <w:r w:rsidRPr="006D7181">
        <w:rPr>
          <w:rFonts w:ascii="Times New Roman" w:eastAsia="Times New Roman" w:hAnsi="Times New Roman" w:cs="Times New Roman"/>
          <w:b/>
          <w:sz w:val="24"/>
          <w:szCs w:val="24"/>
          <w:lang w:eastAsia="ru-RU"/>
        </w:rPr>
        <w:t xml:space="preserve"> услуг  в помещениях учебных корпусов, зданий университета и прилегающей к зданиям территории».</w:t>
      </w: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1. Общие сведения:</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Предоставляемые </w:t>
      </w:r>
      <w:proofErr w:type="spellStart"/>
      <w:r w:rsidR="00F91C41">
        <w:rPr>
          <w:rFonts w:ascii="Times New Roman" w:eastAsia="Times New Roman" w:hAnsi="Times New Roman" w:cs="Times New Roman"/>
          <w:sz w:val="24"/>
          <w:szCs w:val="24"/>
          <w:lang w:eastAsia="ru-RU"/>
        </w:rPr>
        <w:t>клининговые</w:t>
      </w:r>
      <w:proofErr w:type="spellEnd"/>
      <w:r w:rsidR="00F91C4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sz w:val="24"/>
          <w:szCs w:val="24"/>
          <w:lang w:eastAsia="ru-RU"/>
        </w:rPr>
        <w:t xml:space="preserve">услуги должны соответствовать требованиям ГОСТ </w:t>
      </w:r>
      <w:proofErr w:type="gramStart"/>
      <w:r w:rsidRPr="006D7181">
        <w:rPr>
          <w:rFonts w:ascii="Times New Roman" w:eastAsia="Times New Roman" w:hAnsi="Times New Roman" w:cs="Times New Roman"/>
          <w:sz w:val="24"/>
          <w:szCs w:val="24"/>
          <w:lang w:eastAsia="ru-RU"/>
        </w:rPr>
        <w:t>Р</w:t>
      </w:r>
      <w:proofErr w:type="gramEnd"/>
      <w:r w:rsidRPr="006D7181">
        <w:rPr>
          <w:rFonts w:ascii="Times New Roman" w:eastAsia="Times New Roman" w:hAnsi="Times New Roman" w:cs="Times New Roman"/>
          <w:sz w:val="24"/>
          <w:szCs w:val="24"/>
          <w:lang w:eastAsia="ru-RU"/>
        </w:rPr>
        <w:t xml:space="preserve"> 51870-2014 «Услуги бытовые. Услуги по уборке зданий и сооружений. Общие технические условия».</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Услуги </w:t>
      </w:r>
      <w:r w:rsidR="00F91C41">
        <w:rPr>
          <w:rFonts w:ascii="Times New Roman" w:eastAsia="Times New Roman" w:hAnsi="Times New Roman" w:cs="Times New Roman"/>
          <w:sz w:val="24"/>
          <w:szCs w:val="24"/>
          <w:lang w:eastAsia="ru-RU"/>
        </w:rPr>
        <w:t xml:space="preserve">по уборке помещений </w:t>
      </w:r>
      <w:r w:rsidRPr="006D7181">
        <w:rPr>
          <w:rFonts w:ascii="Times New Roman" w:eastAsia="Times New Roman" w:hAnsi="Times New Roman" w:cs="Times New Roman"/>
          <w:sz w:val="24"/>
          <w:szCs w:val="24"/>
          <w:lang w:eastAsia="ru-RU"/>
        </w:rPr>
        <w:t xml:space="preserve">должны оказываться качественно, в полном объёме в соответствии с техническим заданием. </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2.  Площади помещений, подлежащих </w:t>
      </w:r>
      <w:r w:rsidR="00F91C41">
        <w:rPr>
          <w:rFonts w:ascii="Times New Roman" w:eastAsia="Times New Roman" w:hAnsi="Times New Roman" w:cs="Times New Roman"/>
          <w:b/>
          <w:sz w:val="24"/>
          <w:szCs w:val="24"/>
          <w:lang w:eastAsia="ru-RU"/>
        </w:rPr>
        <w:t xml:space="preserve">уборки </w:t>
      </w:r>
      <w:proofErr w:type="gramStart"/>
      <w:r w:rsidR="00F91C41">
        <w:rPr>
          <w:rFonts w:ascii="Times New Roman" w:eastAsia="Times New Roman" w:hAnsi="Times New Roman" w:cs="Times New Roman"/>
          <w:b/>
          <w:sz w:val="24"/>
          <w:szCs w:val="24"/>
          <w:lang w:eastAsia="ru-RU"/>
        </w:rPr>
        <w:t>в</w:t>
      </w:r>
      <w:proofErr w:type="gramEnd"/>
      <w:r w:rsidRPr="006D7181">
        <w:rPr>
          <w:rFonts w:ascii="Times New Roman" w:eastAsia="Times New Roman" w:hAnsi="Times New Roman" w:cs="Times New Roman"/>
          <w:b/>
          <w:sz w:val="24"/>
          <w:szCs w:val="24"/>
          <w:lang w:eastAsia="ru-RU"/>
        </w:rPr>
        <w:t>:</w:t>
      </w:r>
    </w:p>
    <w:p w:rsidR="006D7181" w:rsidRPr="006D7181" w:rsidRDefault="00F91C41" w:rsidP="006D718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Лабораторном</w:t>
      </w:r>
      <w:r w:rsidR="006D7181" w:rsidRPr="006D7181">
        <w:rPr>
          <w:rFonts w:ascii="Times New Roman" w:eastAsia="Times New Roman" w:hAnsi="Times New Roman" w:cs="Times New Roman"/>
          <w:b/>
          <w:sz w:val="24"/>
          <w:szCs w:val="24"/>
          <w:lang w:eastAsia="ru-RU"/>
        </w:rPr>
        <w:t xml:space="preserve"> </w:t>
      </w:r>
      <w:proofErr w:type="gramStart"/>
      <w:r w:rsidR="006D7181" w:rsidRPr="006D7181">
        <w:rPr>
          <w:rFonts w:ascii="Times New Roman" w:eastAsia="Times New Roman" w:hAnsi="Times New Roman" w:cs="Times New Roman"/>
          <w:b/>
          <w:sz w:val="24"/>
          <w:szCs w:val="24"/>
          <w:lang w:eastAsia="ru-RU"/>
        </w:rPr>
        <w:t>корпус</w:t>
      </w:r>
      <w:r>
        <w:rPr>
          <w:rFonts w:ascii="Times New Roman" w:eastAsia="Times New Roman" w:hAnsi="Times New Roman" w:cs="Times New Roman"/>
          <w:b/>
          <w:sz w:val="24"/>
          <w:szCs w:val="24"/>
          <w:lang w:eastAsia="ru-RU"/>
        </w:rPr>
        <w:t>е</w:t>
      </w:r>
      <w:proofErr w:type="gramEnd"/>
      <w:r w:rsidR="006D7181" w:rsidRPr="006D7181">
        <w:rPr>
          <w:rFonts w:ascii="Times New Roman" w:eastAsia="Times New Roman" w:hAnsi="Times New Roman" w:cs="Times New Roman"/>
          <w:b/>
          <w:sz w:val="24"/>
          <w:szCs w:val="24"/>
          <w:lang w:eastAsia="ru-RU"/>
        </w:rPr>
        <w:t xml:space="preserve"> – ул. Д. Ковальчук,191.</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 аудитории – </w:t>
      </w:r>
      <w:smartTag w:uri="urn:schemas-microsoft-com:office:smarttags" w:element="metricconverter">
        <w:smartTagPr>
          <w:attr w:name="ProductID" w:val="3 137,50 кв. м"/>
        </w:smartTagPr>
        <w:r w:rsidRPr="006D7181">
          <w:rPr>
            <w:rFonts w:ascii="Times New Roman" w:eastAsia="Times New Roman" w:hAnsi="Times New Roman" w:cs="Times New Roman"/>
            <w:sz w:val="24"/>
            <w:szCs w:val="24"/>
            <w:lang w:eastAsia="ru-RU"/>
          </w:rPr>
          <w:t>3 137,50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компьютерные классы – </w:t>
      </w:r>
      <w:smartTag w:uri="urn:schemas-microsoft-com:office:smarttags" w:element="metricconverter">
        <w:smartTagPr>
          <w:attr w:name="ProductID" w:val="632,20 кв. м"/>
        </w:smartTagPr>
        <w:r w:rsidRPr="006D7181">
          <w:rPr>
            <w:rFonts w:ascii="Times New Roman" w:eastAsia="Times New Roman" w:hAnsi="Times New Roman" w:cs="Times New Roman"/>
            <w:sz w:val="24"/>
            <w:szCs w:val="24"/>
            <w:lang w:eastAsia="ru-RU"/>
          </w:rPr>
          <w:t>632,20 кв. м</w:t>
        </w:r>
      </w:smartTag>
      <w:r w:rsidRPr="006D7181">
        <w:rPr>
          <w:rFonts w:ascii="Times New Roman" w:eastAsia="Times New Roman" w:hAnsi="Times New Roman" w:cs="Times New Roman"/>
          <w:sz w:val="24"/>
          <w:szCs w:val="24"/>
          <w:lang w:eastAsia="ru-RU"/>
        </w:rPr>
        <w:t xml:space="preserve">. * 2 раза в день = </w:t>
      </w:r>
      <w:smartTag w:uri="urn:schemas-microsoft-com:office:smarttags" w:element="metricconverter">
        <w:smartTagPr>
          <w:attr w:name="ProductID" w:val="1 264,40 кв. м"/>
        </w:smartTagPr>
        <w:r w:rsidRPr="006D7181">
          <w:rPr>
            <w:rFonts w:ascii="Times New Roman" w:eastAsia="Times New Roman" w:hAnsi="Times New Roman" w:cs="Times New Roman"/>
            <w:sz w:val="24"/>
            <w:szCs w:val="24"/>
            <w:lang w:eastAsia="ru-RU"/>
          </w:rPr>
          <w:t>1 264,40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кабинеты – </w:t>
      </w:r>
      <w:smartTag w:uri="urn:schemas-microsoft-com:office:smarttags" w:element="metricconverter">
        <w:smartTagPr>
          <w:attr w:name="ProductID" w:val="1 871 кв. м"/>
        </w:smartTagPr>
        <w:r w:rsidRPr="006D7181">
          <w:rPr>
            <w:rFonts w:ascii="Times New Roman" w:eastAsia="Times New Roman" w:hAnsi="Times New Roman" w:cs="Times New Roman"/>
            <w:sz w:val="24"/>
            <w:szCs w:val="24"/>
            <w:lang w:eastAsia="ru-RU"/>
          </w:rPr>
          <w:t>1 871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коридоры – </w:t>
      </w:r>
      <w:smartTag w:uri="urn:schemas-microsoft-com:office:smarttags" w:element="metricconverter">
        <w:smartTagPr>
          <w:attr w:name="ProductID" w:val="2 071,49 кв. м"/>
        </w:smartTagPr>
        <w:r w:rsidRPr="006D7181">
          <w:rPr>
            <w:rFonts w:ascii="Times New Roman" w:eastAsia="Times New Roman" w:hAnsi="Times New Roman" w:cs="Times New Roman"/>
            <w:sz w:val="24"/>
            <w:szCs w:val="24"/>
            <w:lang w:eastAsia="ru-RU"/>
          </w:rPr>
          <w:t>2 071,49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лестницы – </w:t>
      </w:r>
      <w:smartTag w:uri="urn:schemas-microsoft-com:office:smarttags" w:element="metricconverter">
        <w:smartTagPr>
          <w:attr w:name="ProductID" w:val="345,80 кв. м"/>
        </w:smartTagPr>
        <w:r w:rsidRPr="006D7181">
          <w:rPr>
            <w:rFonts w:ascii="Times New Roman" w:eastAsia="Times New Roman" w:hAnsi="Times New Roman" w:cs="Times New Roman"/>
            <w:sz w:val="24"/>
            <w:szCs w:val="24"/>
            <w:lang w:eastAsia="ru-RU"/>
          </w:rPr>
          <w:t>345,80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туалеты – </w:t>
      </w:r>
      <w:smartTag w:uri="urn:schemas-microsoft-com:office:smarttags" w:element="metricconverter">
        <w:smartTagPr>
          <w:attr w:name="ProductID" w:val="242,30 кв. м"/>
        </w:smartTagPr>
        <w:r w:rsidRPr="006D7181">
          <w:rPr>
            <w:rFonts w:ascii="Times New Roman" w:eastAsia="Times New Roman" w:hAnsi="Times New Roman" w:cs="Times New Roman"/>
            <w:sz w:val="24"/>
            <w:szCs w:val="24"/>
            <w:lang w:eastAsia="ru-RU"/>
          </w:rPr>
          <w:t>242,30 кв. м</w:t>
        </w:r>
      </w:smartTag>
      <w:r w:rsidRPr="006D7181">
        <w:rPr>
          <w:rFonts w:ascii="Times New Roman" w:eastAsia="Times New Roman" w:hAnsi="Times New Roman" w:cs="Times New Roman"/>
          <w:sz w:val="24"/>
          <w:szCs w:val="24"/>
          <w:lang w:eastAsia="ru-RU"/>
        </w:rPr>
        <w:t>. и 60 санитарных приборов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окна – 311 штук (</w:t>
      </w:r>
      <w:smartTag w:uri="urn:schemas-microsoft-com:office:smarttags" w:element="metricconverter">
        <w:smartTagPr>
          <w:attr w:name="ProductID" w:val="2 220,54 кв. м"/>
        </w:smartTagPr>
        <w:r w:rsidRPr="006D7181">
          <w:rPr>
            <w:rFonts w:ascii="Times New Roman" w:eastAsia="Times New Roman" w:hAnsi="Times New Roman" w:cs="Times New Roman"/>
            <w:sz w:val="24"/>
            <w:szCs w:val="24"/>
            <w:lang w:eastAsia="ru-RU"/>
          </w:rPr>
          <w:t>2 220,54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9 932,59 кв. м"/>
        </w:smartTagPr>
        <w:r w:rsidRPr="006D7181">
          <w:rPr>
            <w:rFonts w:ascii="Times New Roman" w:eastAsia="Times New Roman" w:hAnsi="Times New Roman" w:cs="Times New Roman"/>
            <w:sz w:val="24"/>
            <w:szCs w:val="24"/>
            <w:lang w:eastAsia="ru-RU"/>
          </w:rPr>
          <w:t>9 932,59 кв. м</w:t>
        </w:r>
      </w:smartTag>
      <w:r w:rsidRPr="006D7181">
        <w:rPr>
          <w:rFonts w:ascii="Times New Roman" w:eastAsia="Times New Roman" w:hAnsi="Times New Roman" w:cs="Times New Roman"/>
          <w:sz w:val="24"/>
          <w:szCs w:val="24"/>
          <w:lang w:eastAsia="ru-RU"/>
        </w:rPr>
        <w:t>. и 60 санитарных приборов;</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2 220,54 кв. м"/>
        </w:smartTagPr>
        <w:r w:rsidRPr="006D7181">
          <w:rPr>
            <w:rFonts w:ascii="Times New Roman" w:eastAsia="Times New Roman" w:hAnsi="Times New Roman" w:cs="Times New Roman"/>
            <w:sz w:val="24"/>
            <w:szCs w:val="24"/>
            <w:lang w:eastAsia="ru-RU"/>
          </w:rPr>
          <w:t>2 220,54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tabs>
          <w:tab w:val="left" w:pos="1845"/>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 xml:space="preserve"> </w:t>
      </w:r>
      <w:r w:rsidR="00F91C41">
        <w:rPr>
          <w:rFonts w:ascii="Times New Roman" w:eastAsia="Times New Roman" w:hAnsi="Times New Roman" w:cs="Times New Roman"/>
          <w:b/>
          <w:sz w:val="24"/>
          <w:szCs w:val="24"/>
          <w:lang w:eastAsia="ru-RU"/>
        </w:rPr>
        <w:t>Учебном</w:t>
      </w:r>
      <w:r w:rsidRPr="006D7181">
        <w:rPr>
          <w:rFonts w:ascii="Times New Roman" w:eastAsia="Times New Roman" w:hAnsi="Times New Roman" w:cs="Times New Roman"/>
          <w:b/>
          <w:sz w:val="24"/>
          <w:szCs w:val="24"/>
          <w:lang w:eastAsia="ru-RU"/>
        </w:rPr>
        <w:t xml:space="preserve"> </w:t>
      </w:r>
      <w:proofErr w:type="gramStart"/>
      <w:r w:rsidRPr="006D7181">
        <w:rPr>
          <w:rFonts w:ascii="Times New Roman" w:eastAsia="Times New Roman" w:hAnsi="Times New Roman" w:cs="Times New Roman"/>
          <w:b/>
          <w:sz w:val="24"/>
          <w:szCs w:val="24"/>
          <w:lang w:eastAsia="ru-RU"/>
        </w:rPr>
        <w:t>корпус</w:t>
      </w:r>
      <w:r w:rsidR="00F91C41">
        <w:rPr>
          <w:rFonts w:ascii="Times New Roman" w:eastAsia="Times New Roman" w:hAnsi="Times New Roman" w:cs="Times New Roman"/>
          <w:b/>
          <w:sz w:val="24"/>
          <w:szCs w:val="24"/>
          <w:lang w:eastAsia="ru-RU"/>
        </w:rPr>
        <w:t>е</w:t>
      </w:r>
      <w:proofErr w:type="gramEnd"/>
      <w:r w:rsidRPr="006D7181">
        <w:rPr>
          <w:rFonts w:ascii="Times New Roman" w:eastAsia="Times New Roman" w:hAnsi="Times New Roman" w:cs="Times New Roman"/>
          <w:b/>
          <w:sz w:val="24"/>
          <w:szCs w:val="24"/>
          <w:lang w:eastAsia="ru-RU"/>
        </w:rPr>
        <w:t xml:space="preserve"> №3 – ул. Д.  Ковальчук, 191.  </w:t>
      </w:r>
    </w:p>
    <w:p w:rsidR="006D7181" w:rsidRPr="006D7181" w:rsidRDefault="006D7181" w:rsidP="006D7181">
      <w:pPr>
        <w:tabs>
          <w:tab w:val="left" w:pos="184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аудитории – </w:t>
      </w:r>
      <w:smartTag w:uri="urn:schemas-microsoft-com:office:smarttags" w:element="metricconverter">
        <w:smartTagPr>
          <w:attr w:name="ProductID" w:val="813,20 кв. м"/>
        </w:smartTagPr>
        <w:r w:rsidRPr="006D7181">
          <w:rPr>
            <w:rFonts w:ascii="Times New Roman" w:eastAsia="Times New Roman" w:hAnsi="Times New Roman" w:cs="Times New Roman"/>
            <w:sz w:val="24"/>
            <w:szCs w:val="24"/>
            <w:lang w:eastAsia="ru-RU"/>
          </w:rPr>
          <w:t>813,20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компьютерные классы – 111,00 кв.м.* 2 раза в день = </w:t>
      </w:r>
      <w:smartTag w:uri="urn:schemas-microsoft-com:office:smarttags" w:element="metricconverter">
        <w:smartTagPr>
          <w:attr w:name="ProductID" w:val="222,00 кв. м"/>
        </w:smartTagPr>
        <w:r w:rsidRPr="006D7181">
          <w:rPr>
            <w:rFonts w:ascii="Times New Roman" w:eastAsia="Times New Roman" w:hAnsi="Times New Roman" w:cs="Times New Roman"/>
            <w:sz w:val="24"/>
            <w:szCs w:val="24"/>
            <w:lang w:eastAsia="ru-RU"/>
          </w:rPr>
          <w:t>222,00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652,99 кв. м"/>
        </w:smartTagPr>
        <w:r w:rsidRPr="006D7181">
          <w:rPr>
            <w:rFonts w:ascii="Times New Roman" w:eastAsia="Times New Roman" w:hAnsi="Times New Roman" w:cs="Times New Roman"/>
            <w:sz w:val="24"/>
            <w:szCs w:val="24"/>
            <w:lang w:eastAsia="ru-RU"/>
          </w:rPr>
          <w:t>652,99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489,80 кв. м"/>
        </w:smartTagPr>
        <w:r w:rsidRPr="006D7181">
          <w:rPr>
            <w:rFonts w:ascii="Times New Roman" w:eastAsia="Times New Roman" w:hAnsi="Times New Roman" w:cs="Times New Roman"/>
            <w:sz w:val="24"/>
            <w:szCs w:val="24"/>
            <w:lang w:eastAsia="ru-RU"/>
          </w:rPr>
          <w:t>489,80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75,00 кв. м"/>
        </w:smartTagPr>
        <w:r w:rsidRPr="006D7181">
          <w:rPr>
            <w:rFonts w:ascii="Times New Roman" w:eastAsia="Times New Roman" w:hAnsi="Times New Roman" w:cs="Times New Roman"/>
            <w:sz w:val="24"/>
            <w:szCs w:val="24"/>
            <w:lang w:eastAsia="ru-RU"/>
          </w:rPr>
          <w:t>175,00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57,20 кв. м"/>
        </w:smartTagPr>
        <w:r w:rsidRPr="006D7181">
          <w:rPr>
            <w:rFonts w:ascii="Times New Roman" w:eastAsia="Times New Roman" w:hAnsi="Times New Roman" w:cs="Times New Roman"/>
            <w:sz w:val="24"/>
            <w:szCs w:val="24"/>
            <w:lang w:eastAsia="ru-RU"/>
          </w:rPr>
          <w:t>57,20 кв. м</w:t>
        </w:r>
      </w:smartTag>
      <w:r w:rsidRPr="006D7181">
        <w:rPr>
          <w:rFonts w:ascii="Times New Roman" w:eastAsia="Times New Roman" w:hAnsi="Times New Roman" w:cs="Times New Roman"/>
          <w:sz w:val="24"/>
          <w:szCs w:val="24"/>
          <w:lang w:eastAsia="ru-RU"/>
        </w:rPr>
        <w:t>. и 20 санитарных приборов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88 штук (</w:t>
      </w:r>
      <w:smartTag w:uri="urn:schemas-microsoft-com:office:smarttags" w:element="metricconverter">
        <w:smartTagPr>
          <w:attr w:name="ProductID" w:val="1 129,92 кв. м"/>
        </w:smartTagPr>
        <w:r w:rsidRPr="006D7181">
          <w:rPr>
            <w:rFonts w:ascii="Times New Roman" w:eastAsia="Times New Roman" w:hAnsi="Times New Roman" w:cs="Times New Roman"/>
            <w:sz w:val="24"/>
            <w:szCs w:val="24"/>
            <w:lang w:eastAsia="ru-RU"/>
          </w:rPr>
          <w:t>1 129,92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 410,19 кв. м"/>
        </w:smartTagPr>
        <w:r w:rsidRPr="006D7181">
          <w:rPr>
            <w:rFonts w:ascii="Times New Roman" w:eastAsia="Times New Roman" w:hAnsi="Times New Roman" w:cs="Times New Roman"/>
            <w:sz w:val="24"/>
            <w:szCs w:val="24"/>
            <w:lang w:eastAsia="ru-RU"/>
          </w:rPr>
          <w:t>2 410,19 кв. м</w:t>
        </w:r>
      </w:smartTag>
      <w:r w:rsidRPr="006D7181">
        <w:rPr>
          <w:rFonts w:ascii="Times New Roman" w:eastAsia="Times New Roman" w:hAnsi="Times New Roman" w:cs="Times New Roman"/>
          <w:sz w:val="24"/>
          <w:szCs w:val="24"/>
          <w:lang w:eastAsia="ru-RU"/>
        </w:rPr>
        <w:t>. и 20 санитарных приборов;</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 129,92 кв. м"/>
        </w:smartTagPr>
        <w:r w:rsidRPr="006D7181">
          <w:rPr>
            <w:rFonts w:ascii="Times New Roman" w:eastAsia="Times New Roman" w:hAnsi="Times New Roman" w:cs="Times New Roman"/>
            <w:sz w:val="24"/>
            <w:szCs w:val="24"/>
            <w:lang w:eastAsia="ru-RU"/>
          </w:rPr>
          <w:t>1 129,92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F91C41" w:rsidP="006D7181">
      <w:pPr>
        <w:tabs>
          <w:tab w:val="left" w:pos="1860"/>
        </w:tabs>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ИПТТиПК</w:t>
      </w:r>
      <w:proofErr w:type="spellEnd"/>
      <w:r w:rsidR="006D7181" w:rsidRPr="006D7181">
        <w:rPr>
          <w:rFonts w:ascii="Times New Roman" w:eastAsia="Times New Roman" w:hAnsi="Times New Roman" w:cs="Times New Roman"/>
          <w:b/>
          <w:sz w:val="24"/>
          <w:szCs w:val="24"/>
          <w:lang w:eastAsia="ru-RU"/>
        </w:rPr>
        <w:t xml:space="preserve"> – ул. Д. Ковальчук. 187/3.</w:t>
      </w:r>
    </w:p>
    <w:p w:rsidR="006D7181" w:rsidRPr="006D7181" w:rsidRDefault="006D7181" w:rsidP="006D7181">
      <w:pPr>
        <w:tabs>
          <w:tab w:val="left" w:pos="18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аудитории – </w:t>
      </w:r>
      <w:smartTag w:uri="urn:schemas-microsoft-com:office:smarttags" w:element="metricconverter">
        <w:smartTagPr>
          <w:attr w:name="ProductID" w:val="515,30 кв. м"/>
        </w:smartTagPr>
        <w:r w:rsidRPr="006D7181">
          <w:rPr>
            <w:rFonts w:ascii="Times New Roman" w:eastAsia="Times New Roman" w:hAnsi="Times New Roman" w:cs="Times New Roman"/>
            <w:sz w:val="24"/>
            <w:szCs w:val="24"/>
            <w:lang w:eastAsia="ru-RU"/>
          </w:rPr>
          <w:t>515,30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18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компьютерные классы – 161,20 кв.м.* 2 раза в день = </w:t>
      </w:r>
      <w:smartTag w:uri="urn:schemas-microsoft-com:office:smarttags" w:element="metricconverter">
        <w:smartTagPr>
          <w:attr w:name="ProductID" w:val="322,40 кв. м"/>
        </w:smartTagPr>
        <w:r w:rsidRPr="006D7181">
          <w:rPr>
            <w:rFonts w:ascii="Times New Roman" w:eastAsia="Times New Roman" w:hAnsi="Times New Roman" w:cs="Times New Roman"/>
            <w:sz w:val="24"/>
            <w:szCs w:val="24"/>
            <w:lang w:eastAsia="ru-RU"/>
          </w:rPr>
          <w:t>322,40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1 347,10 кв. м"/>
        </w:smartTagPr>
        <w:r w:rsidRPr="006D7181">
          <w:rPr>
            <w:rFonts w:ascii="Times New Roman" w:eastAsia="Times New Roman" w:hAnsi="Times New Roman" w:cs="Times New Roman"/>
            <w:sz w:val="24"/>
            <w:szCs w:val="24"/>
            <w:lang w:eastAsia="ru-RU"/>
          </w:rPr>
          <w:t>1 347,10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w:t>
      </w:r>
      <w:smartTag w:uri="urn:schemas-microsoft-com:office:smarttags" w:element="metricconverter">
        <w:smartTagPr>
          <w:attr w:name="ProductID" w:val="-979,80 кв. м"/>
        </w:smartTagPr>
        <w:r w:rsidRPr="006D7181">
          <w:rPr>
            <w:rFonts w:ascii="Times New Roman" w:eastAsia="Times New Roman" w:hAnsi="Times New Roman" w:cs="Times New Roman"/>
            <w:sz w:val="24"/>
            <w:szCs w:val="24"/>
            <w:lang w:eastAsia="ru-RU"/>
          </w:rPr>
          <w:t>-979,80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84,50 кв. м"/>
        </w:smartTagPr>
        <w:r w:rsidRPr="006D7181">
          <w:rPr>
            <w:rFonts w:ascii="Times New Roman" w:eastAsia="Times New Roman" w:hAnsi="Times New Roman" w:cs="Times New Roman"/>
            <w:sz w:val="24"/>
            <w:szCs w:val="24"/>
            <w:lang w:eastAsia="ru-RU"/>
          </w:rPr>
          <w:t>184,50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127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ab/>
        <w:t xml:space="preserve">- </w:t>
      </w:r>
      <w:smartTag w:uri="urn:schemas-microsoft-com:office:smarttags" w:element="metricconverter">
        <w:smartTagPr>
          <w:attr w:name="ProductID" w:val="135,10 кв. м"/>
        </w:smartTagPr>
        <w:r w:rsidRPr="006D7181">
          <w:rPr>
            <w:rFonts w:ascii="Times New Roman" w:eastAsia="Times New Roman" w:hAnsi="Times New Roman" w:cs="Times New Roman"/>
            <w:sz w:val="24"/>
            <w:szCs w:val="24"/>
            <w:lang w:eastAsia="ru-RU"/>
          </w:rPr>
          <w:t>135,10 кв. м</w:t>
        </w:r>
      </w:smartTag>
      <w:r w:rsidRPr="006D7181">
        <w:rPr>
          <w:rFonts w:ascii="Times New Roman" w:eastAsia="Times New Roman" w:hAnsi="Times New Roman" w:cs="Times New Roman"/>
          <w:sz w:val="24"/>
          <w:szCs w:val="24"/>
          <w:lang w:eastAsia="ru-RU"/>
        </w:rPr>
        <w:t xml:space="preserve">. (1 раз в </w:t>
      </w:r>
      <w:proofErr w:type="gramStart"/>
      <w:r w:rsidRPr="006D7181">
        <w:rPr>
          <w:rFonts w:ascii="Times New Roman" w:eastAsia="Times New Roman" w:hAnsi="Times New Roman" w:cs="Times New Roman"/>
          <w:sz w:val="24"/>
          <w:szCs w:val="24"/>
          <w:lang w:eastAsia="ru-RU"/>
        </w:rPr>
        <w:t>квартал-пожарная</w:t>
      </w:r>
      <w:proofErr w:type="gramEnd"/>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36,40 кв. м"/>
        </w:smartTagPr>
        <w:r w:rsidRPr="006D7181">
          <w:rPr>
            <w:rFonts w:ascii="Times New Roman" w:eastAsia="Times New Roman" w:hAnsi="Times New Roman" w:cs="Times New Roman"/>
            <w:sz w:val="24"/>
            <w:szCs w:val="24"/>
            <w:lang w:eastAsia="ru-RU"/>
          </w:rPr>
          <w:t>236,40 кв. м</w:t>
        </w:r>
      </w:smartTag>
      <w:r w:rsidRPr="006D7181">
        <w:rPr>
          <w:rFonts w:ascii="Times New Roman" w:eastAsia="Times New Roman" w:hAnsi="Times New Roman" w:cs="Times New Roman"/>
          <w:sz w:val="24"/>
          <w:szCs w:val="24"/>
          <w:lang w:eastAsia="ru-RU"/>
        </w:rPr>
        <w:t>. и  55 санитарных приборов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185 штук (</w:t>
      </w:r>
      <w:smartTag w:uri="urn:schemas-microsoft-com:office:smarttags" w:element="metricconverter">
        <w:smartTagPr>
          <w:attr w:name="ProductID" w:val="1 937,36 кв. м"/>
        </w:smartTagPr>
        <w:r w:rsidRPr="006D7181">
          <w:rPr>
            <w:rFonts w:ascii="Times New Roman" w:eastAsia="Times New Roman" w:hAnsi="Times New Roman" w:cs="Times New Roman"/>
            <w:sz w:val="24"/>
            <w:szCs w:val="24"/>
            <w:lang w:eastAsia="ru-RU"/>
          </w:rPr>
          <w:t>1 937,36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ВСЕГО  – ежедневно – </w:t>
      </w:r>
      <w:smartTag w:uri="urn:schemas-microsoft-com:office:smarttags" w:element="metricconverter">
        <w:smartTagPr>
          <w:attr w:name="ProductID" w:val="3 585,50 кв. м"/>
        </w:smartTagPr>
        <w:r w:rsidRPr="006D7181">
          <w:rPr>
            <w:rFonts w:ascii="Times New Roman" w:eastAsia="Times New Roman" w:hAnsi="Times New Roman" w:cs="Times New Roman"/>
            <w:sz w:val="24"/>
            <w:szCs w:val="24"/>
            <w:lang w:eastAsia="ru-RU"/>
          </w:rPr>
          <w:t>3 585,50 кв. м</w:t>
        </w:r>
      </w:smartTag>
      <w:r w:rsidRPr="006D7181">
        <w:rPr>
          <w:rFonts w:ascii="Times New Roman" w:eastAsia="Times New Roman" w:hAnsi="Times New Roman" w:cs="Times New Roman"/>
          <w:sz w:val="24"/>
          <w:szCs w:val="24"/>
          <w:lang w:eastAsia="ru-RU"/>
        </w:rPr>
        <w:t>. и  55 санитарных приборов;</w:t>
      </w:r>
      <w:r w:rsidRPr="006D7181">
        <w:rPr>
          <w:rFonts w:ascii="Times New Roman" w:eastAsia="Times New Roman" w:hAnsi="Times New Roman" w:cs="Times New Roman"/>
          <w:b/>
          <w:sz w:val="24"/>
          <w:szCs w:val="24"/>
          <w:lang w:eastAsia="ru-RU"/>
        </w:rPr>
        <w:t xml:space="preserve"> </w:t>
      </w:r>
    </w:p>
    <w:p w:rsidR="006D7181" w:rsidRPr="006D7181" w:rsidRDefault="006D7181" w:rsidP="006D7181">
      <w:pPr>
        <w:tabs>
          <w:tab w:val="left" w:pos="114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ab/>
      </w:r>
      <w:r w:rsidRPr="006D7181">
        <w:rPr>
          <w:rFonts w:ascii="Times New Roman" w:eastAsia="Times New Roman" w:hAnsi="Times New Roman" w:cs="Times New Roman"/>
          <w:sz w:val="24"/>
          <w:szCs w:val="24"/>
          <w:lang w:eastAsia="ru-RU"/>
        </w:rPr>
        <w:t xml:space="preserve">- 1 раз в квартал – </w:t>
      </w:r>
      <w:smartTag w:uri="urn:schemas-microsoft-com:office:smarttags" w:element="metricconverter">
        <w:smartTagPr>
          <w:attr w:name="ProductID" w:val="135,10 кв. м"/>
        </w:smartTagPr>
        <w:r w:rsidRPr="006D7181">
          <w:rPr>
            <w:rFonts w:ascii="Times New Roman" w:eastAsia="Times New Roman" w:hAnsi="Times New Roman" w:cs="Times New Roman"/>
            <w:sz w:val="24"/>
            <w:szCs w:val="24"/>
            <w:lang w:eastAsia="ru-RU"/>
          </w:rPr>
          <w:t>135,10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- 1 раз в год – окна </w:t>
      </w:r>
      <w:smartTag w:uri="urn:schemas-microsoft-com:office:smarttags" w:element="metricconverter">
        <w:smartTagPr>
          <w:attr w:name="ProductID" w:val="1 937,36 кв. м"/>
        </w:smartTagPr>
        <w:r w:rsidRPr="006D7181">
          <w:rPr>
            <w:rFonts w:ascii="Times New Roman" w:eastAsia="Times New Roman" w:hAnsi="Times New Roman" w:cs="Times New Roman"/>
            <w:sz w:val="24"/>
            <w:szCs w:val="24"/>
            <w:lang w:eastAsia="ru-RU"/>
          </w:rPr>
          <w:t>1 937,36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F91C41" w:rsidP="006D7181">
      <w:pPr>
        <w:tabs>
          <w:tab w:val="left" w:pos="4215"/>
          <w:tab w:val="left" w:pos="84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Ремонтном</w:t>
      </w:r>
      <w:r w:rsidR="006D7181" w:rsidRPr="006D7181">
        <w:rPr>
          <w:rFonts w:ascii="Times New Roman" w:eastAsia="Times New Roman" w:hAnsi="Times New Roman" w:cs="Times New Roman"/>
          <w:b/>
          <w:sz w:val="24"/>
          <w:szCs w:val="24"/>
          <w:lang w:eastAsia="ru-RU"/>
        </w:rPr>
        <w:t xml:space="preserve"> </w:t>
      </w:r>
      <w:proofErr w:type="gramStart"/>
      <w:r w:rsidR="006D7181" w:rsidRPr="006D7181">
        <w:rPr>
          <w:rFonts w:ascii="Times New Roman" w:eastAsia="Times New Roman" w:hAnsi="Times New Roman" w:cs="Times New Roman"/>
          <w:b/>
          <w:sz w:val="24"/>
          <w:szCs w:val="24"/>
          <w:lang w:eastAsia="ru-RU"/>
        </w:rPr>
        <w:t>цех</w:t>
      </w:r>
      <w:r>
        <w:rPr>
          <w:rFonts w:ascii="Times New Roman" w:eastAsia="Times New Roman" w:hAnsi="Times New Roman" w:cs="Times New Roman"/>
          <w:b/>
          <w:sz w:val="24"/>
          <w:szCs w:val="24"/>
          <w:lang w:eastAsia="ru-RU"/>
        </w:rPr>
        <w:t>е</w:t>
      </w:r>
      <w:proofErr w:type="gramEnd"/>
      <w:r w:rsidR="006D7181" w:rsidRPr="006D7181">
        <w:rPr>
          <w:rFonts w:ascii="Times New Roman" w:eastAsia="Times New Roman" w:hAnsi="Times New Roman" w:cs="Times New Roman"/>
          <w:b/>
          <w:sz w:val="24"/>
          <w:szCs w:val="24"/>
          <w:lang w:eastAsia="ru-RU"/>
        </w:rPr>
        <w:t xml:space="preserve"> – ул. Д. Ковальчук, 191.</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кабинеты – </w:t>
      </w:r>
      <w:smartTag w:uri="urn:schemas-microsoft-com:office:smarttags" w:element="metricconverter">
        <w:smartTagPr>
          <w:attr w:name="ProductID" w:val="64,50 кв. м"/>
        </w:smartTagPr>
        <w:r w:rsidRPr="006D7181">
          <w:rPr>
            <w:rFonts w:ascii="Times New Roman" w:eastAsia="Times New Roman" w:hAnsi="Times New Roman" w:cs="Times New Roman"/>
            <w:sz w:val="24"/>
            <w:szCs w:val="24"/>
            <w:lang w:eastAsia="ru-RU"/>
          </w:rPr>
          <w:t>64,50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12,60 кв. м"/>
        </w:smartTagPr>
        <w:r w:rsidRPr="006D7181">
          <w:rPr>
            <w:rFonts w:ascii="Times New Roman" w:eastAsia="Times New Roman" w:hAnsi="Times New Roman" w:cs="Times New Roman"/>
            <w:sz w:val="24"/>
            <w:szCs w:val="24"/>
            <w:lang w:eastAsia="ru-RU"/>
          </w:rPr>
          <w:t>12,60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 – </w:t>
      </w:r>
      <w:smartTag w:uri="urn:schemas-microsoft-com:office:smarttags" w:element="metricconverter">
        <w:smartTagPr>
          <w:attr w:name="ProductID" w:val="5,00 кв. м"/>
        </w:smartTagPr>
        <w:r w:rsidRPr="006D7181">
          <w:rPr>
            <w:rFonts w:ascii="Times New Roman" w:eastAsia="Times New Roman" w:hAnsi="Times New Roman" w:cs="Times New Roman"/>
            <w:sz w:val="24"/>
            <w:szCs w:val="24"/>
            <w:lang w:eastAsia="ru-RU"/>
          </w:rPr>
          <w:t>5,00 кв. м</w:t>
        </w:r>
      </w:smartTag>
      <w:r w:rsidRPr="006D7181">
        <w:rPr>
          <w:rFonts w:ascii="Times New Roman" w:eastAsia="Times New Roman" w:hAnsi="Times New Roman" w:cs="Times New Roman"/>
          <w:sz w:val="24"/>
          <w:szCs w:val="24"/>
          <w:lang w:eastAsia="ru-RU"/>
        </w:rPr>
        <w:t xml:space="preserve">. и  2 </w:t>
      </w:r>
      <w:proofErr w:type="gramStart"/>
      <w:r w:rsidRPr="006D7181">
        <w:rPr>
          <w:rFonts w:ascii="Times New Roman" w:eastAsia="Times New Roman" w:hAnsi="Times New Roman" w:cs="Times New Roman"/>
          <w:sz w:val="24"/>
          <w:szCs w:val="24"/>
          <w:lang w:eastAsia="ru-RU"/>
        </w:rPr>
        <w:t>санитарных</w:t>
      </w:r>
      <w:proofErr w:type="gramEnd"/>
      <w:r w:rsidRPr="006D7181">
        <w:rPr>
          <w:rFonts w:ascii="Times New Roman" w:eastAsia="Times New Roman" w:hAnsi="Times New Roman" w:cs="Times New Roman"/>
          <w:sz w:val="24"/>
          <w:szCs w:val="24"/>
          <w:lang w:eastAsia="ru-RU"/>
        </w:rPr>
        <w:t xml:space="preserve"> прибора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цех – </w:t>
      </w:r>
      <w:smartTag w:uri="urn:schemas-microsoft-com:office:smarttags" w:element="metricconverter">
        <w:smartTagPr>
          <w:attr w:name="ProductID" w:val="149,70 кв. м"/>
        </w:smartTagPr>
        <w:r w:rsidRPr="006D7181">
          <w:rPr>
            <w:rFonts w:ascii="Times New Roman" w:eastAsia="Times New Roman" w:hAnsi="Times New Roman" w:cs="Times New Roman"/>
            <w:sz w:val="24"/>
            <w:szCs w:val="24"/>
            <w:lang w:eastAsia="ru-RU"/>
          </w:rPr>
          <w:t>149,70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цех жестянщика (бокс №19+) – </w:t>
      </w:r>
      <w:smartTag w:uri="urn:schemas-microsoft-com:office:smarttags" w:element="metricconverter">
        <w:smartTagPr>
          <w:attr w:name="ProductID" w:val="41,00 кв. м"/>
        </w:smartTagPr>
        <w:r w:rsidRPr="006D7181">
          <w:rPr>
            <w:rFonts w:ascii="Times New Roman" w:eastAsia="Times New Roman" w:hAnsi="Times New Roman" w:cs="Times New Roman"/>
            <w:sz w:val="24"/>
            <w:szCs w:val="24"/>
            <w:lang w:eastAsia="ru-RU"/>
          </w:rPr>
          <w:t>41,00 кв. м</w:t>
        </w:r>
      </w:smartTag>
      <w:r w:rsidRPr="006D7181">
        <w:rPr>
          <w:rFonts w:ascii="Times New Roman" w:eastAsia="Times New Roman" w:hAnsi="Times New Roman" w:cs="Times New Roman"/>
          <w:sz w:val="24"/>
          <w:szCs w:val="24"/>
          <w:lang w:eastAsia="ru-RU"/>
        </w:rPr>
        <w:t>. (1 раз в неделю);</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подвал – </w:t>
      </w:r>
      <w:smartTag w:uri="urn:schemas-microsoft-com:office:smarttags" w:element="metricconverter">
        <w:smartTagPr>
          <w:attr w:name="ProductID" w:val="160,00 кв. м"/>
        </w:smartTagPr>
        <w:r w:rsidRPr="006D7181">
          <w:rPr>
            <w:rFonts w:ascii="Times New Roman" w:eastAsia="Times New Roman" w:hAnsi="Times New Roman" w:cs="Times New Roman"/>
            <w:sz w:val="24"/>
            <w:szCs w:val="24"/>
            <w:lang w:eastAsia="ru-RU"/>
          </w:rPr>
          <w:t>160,00 кв. м</w:t>
        </w:r>
      </w:smartTag>
      <w:r w:rsidRPr="006D7181">
        <w:rPr>
          <w:rFonts w:ascii="Times New Roman" w:eastAsia="Times New Roman" w:hAnsi="Times New Roman" w:cs="Times New Roman"/>
          <w:sz w:val="24"/>
          <w:szCs w:val="24"/>
          <w:lang w:eastAsia="ru-RU"/>
        </w:rPr>
        <w:t>. (1 раз в неделю);</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14 штук (</w:t>
      </w:r>
      <w:smartTag w:uri="urn:schemas-microsoft-com:office:smarttags" w:element="metricconverter">
        <w:smartTagPr>
          <w:attr w:name="ProductID" w:val="109,44 кв. м"/>
        </w:smartTagPr>
        <w:r w:rsidRPr="006D7181">
          <w:rPr>
            <w:rFonts w:ascii="Times New Roman" w:eastAsia="Times New Roman" w:hAnsi="Times New Roman" w:cs="Times New Roman"/>
            <w:sz w:val="24"/>
            <w:szCs w:val="24"/>
            <w:lang w:eastAsia="ru-RU"/>
          </w:rPr>
          <w:t>109,44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31,80 кв. м"/>
        </w:smartTagPr>
        <w:r w:rsidRPr="006D7181">
          <w:rPr>
            <w:rFonts w:ascii="Times New Roman" w:eastAsia="Times New Roman" w:hAnsi="Times New Roman" w:cs="Times New Roman"/>
            <w:sz w:val="24"/>
            <w:szCs w:val="24"/>
            <w:lang w:eastAsia="ru-RU"/>
          </w:rPr>
          <w:t>231,80 кв. м</w:t>
        </w:r>
      </w:smartTag>
      <w:r w:rsidRPr="006D7181">
        <w:rPr>
          <w:rFonts w:ascii="Times New Roman" w:eastAsia="Times New Roman" w:hAnsi="Times New Roman" w:cs="Times New Roman"/>
          <w:sz w:val="24"/>
          <w:szCs w:val="24"/>
          <w:lang w:eastAsia="ru-RU"/>
        </w:rPr>
        <w:t xml:space="preserve">.  и  2 </w:t>
      </w:r>
      <w:proofErr w:type="gramStart"/>
      <w:r w:rsidRPr="006D7181">
        <w:rPr>
          <w:rFonts w:ascii="Times New Roman" w:eastAsia="Times New Roman" w:hAnsi="Times New Roman" w:cs="Times New Roman"/>
          <w:sz w:val="24"/>
          <w:szCs w:val="24"/>
          <w:lang w:eastAsia="ru-RU"/>
        </w:rPr>
        <w:t>санитарных</w:t>
      </w:r>
      <w:proofErr w:type="gramEnd"/>
      <w:r w:rsidRPr="006D7181">
        <w:rPr>
          <w:rFonts w:ascii="Times New Roman" w:eastAsia="Times New Roman" w:hAnsi="Times New Roman" w:cs="Times New Roman"/>
          <w:sz w:val="24"/>
          <w:szCs w:val="24"/>
          <w:lang w:eastAsia="ru-RU"/>
        </w:rPr>
        <w:t xml:space="preserve"> прибора;</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неделю – </w:t>
      </w:r>
      <w:smartTag w:uri="urn:schemas-microsoft-com:office:smarttags" w:element="metricconverter">
        <w:smartTagPr>
          <w:attr w:name="ProductID" w:val="201,00 кв. м"/>
        </w:smartTagPr>
        <w:r w:rsidRPr="006D7181">
          <w:rPr>
            <w:rFonts w:ascii="Times New Roman" w:eastAsia="Times New Roman" w:hAnsi="Times New Roman" w:cs="Times New Roman"/>
            <w:sz w:val="24"/>
            <w:szCs w:val="24"/>
            <w:lang w:eastAsia="ru-RU"/>
          </w:rPr>
          <w:t>201,00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09,44 кв. м"/>
        </w:smartTagPr>
        <w:r w:rsidRPr="006D7181">
          <w:rPr>
            <w:rFonts w:ascii="Times New Roman" w:eastAsia="Times New Roman" w:hAnsi="Times New Roman" w:cs="Times New Roman"/>
            <w:sz w:val="24"/>
            <w:szCs w:val="24"/>
            <w:lang w:eastAsia="ru-RU"/>
          </w:rPr>
          <w:t>109,44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F91C41" w:rsidP="006D7181">
      <w:pPr>
        <w:tabs>
          <w:tab w:val="left" w:pos="1680"/>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Автотранспортном</w:t>
      </w:r>
      <w:proofErr w:type="gramEnd"/>
      <w:r w:rsidR="006D7181" w:rsidRPr="006D7181">
        <w:rPr>
          <w:rFonts w:ascii="Times New Roman" w:eastAsia="Times New Roman" w:hAnsi="Times New Roman" w:cs="Times New Roman"/>
          <w:b/>
          <w:sz w:val="24"/>
          <w:szCs w:val="24"/>
          <w:lang w:eastAsia="ru-RU"/>
        </w:rPr>
        <w:t xml:space="preserve"> </w:t>
      </w:r>
      <w:proofErr w:type="spellStart"/>
      <w:r w:rsidR="006D7181" w:rsidRPr="006D7181">
        <w:rPr>
          <w:rFonts w:ascii="Times New Roman" w:eastAsia="Times New Roman" w:hAnsi="Times New Roman" w:cs="Times New Roman"/>
          <w:b/>
          <w:sz w:val="24"/>
          <w:szCs w:val="24"/>
          <w:lang w:eastAsia="ru-RU"/>
        </w:rPr>
        <w:t>участок</w:t>
      </w:r>
      <w:r>
        <w:rPr>
          <w:rFonts w:ascii="Times New Roman" w:eastAsia="Times New Roman" w:hAnsi="Times New Roman" w:cs="Times New Roman"/>
          <w:b/>
          <w:sz w:val="24"/>
          <w:szCs w:val="24"/>
          <w:lang w:eastAsia="ru-RU"/>
        </w:rPr>
        <w:t>е</w:t>
      </w:r>
      <w:proofErr w:type="spellEnd"/>
      <w:r w:rsidR="006D7181" w:rsidRPr="006D7181">
        <w:rPr>
          <w:rFonts w:ascii="Times New Roman" w:eastAsia="Times New Roman" w:hAnsi="Times New Roman" w:cs="Times New Roman"/>
          <w:b/>
          <w:sz w:val="24"/>
          <w:szCs w:val="24"/>
          <w:lang w:eastAsia="ru-RU"/>
        </w:rPr>
        <w:t xml:space="preserve"> – ул. Д. Ковальчук, 191.</w:t>
      </w:r>
    </w:p>
    <w:p w:rsidR="006D7181" w:rsidRPr="006D7181" w:rsidRDefault="006D7181" w:rsidP="006D7181">
      <w:pPr>
        <w:tabs>
          <w:tab w:val="left" w:pos="168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lastRenderedPageBreak/>
        <w:t xml:space="preserve">- </w:t>
      </w:r>
      <w:r w:rsidRPr="006D7181">
        <w:rPr>
          <w:rFonts w:ascii="Times New Roman" w:eastAsia="Times New Roman" w:hAnsi="Times New Roman" w:cs="Times New Roman"/>
          <w:sz w:val="24"/>
          <w:szCs w:val="24"/>
          <w:lang w:eastAsia="ru-RU"/>
        </w:rPr>
        <w:t xml:space="preserve">кабинеты – </w:t>
      </w:r>
      <w:smartTag w:uri="urn:schemas-microsoft-com:office:smarttags" w:element="metricconverter">
        <w:smartTagPr>
          <w:attr w:name="ProductID" w:val="144,00 кв. м"/>
        </w:smartTagPr>
        <w:r w:rsidRPr="006D7181">
          <w:rPr>
            <w:rFonts w:ascii="Times New Roman" w:eastAsia="Times New Roman" w:hAnsi="Times New Roman" w:cs="Times New Roman"/>
            <w:sz w:val="24"/>
            <w:szCs w:val="24"/>
            <w:lang w:eastAsia="ru-RU"/>
          </w:rPr>
          <w:t>144,00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26,50 кв. м"/>
        </w:smartTagPr>
        <w:r w:rsidRPr="006D7181">
          <w:rPr>
            <w:rFonts w:ascii="Times New Roman" w:eastAsia="Times New Roman" w:hAnsi="Times New Roman" w:cs="Times New Roman"/>
            <w:sz w:val="24"/>
            <w:szCs w:val="24"/>
            <w:lang w:eastAsia="ru-RU"/>
          </w:rPr>
          <w:t>26,50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32,90 кв. м"/>
        </w:smartTagPr>
        <w:r w:rsidRPr="006D7181">
          <w:rPr>
            <w:rFonts w:ascii="Times New Roman" w:eastAsia="Times New Roman" w:hAnsi="Times New Roman" w:cs="Times New Roman"/>
            <w:sz w:val="24"/>
            <w:szCs w:val="24"/>
            <w:lang w:eastAsia="ru-RU"/>
          </w:rPr>
          <w:t>32,90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12,00 кв. м"/>
        </w:smartTagPr>
        <w:r w:rsidRPr="006D7181">
          <w:rPr>
            <w:rFonts w:ascii="Times New Roman" w:eastAsia="Times New Roman" w:hAnsi="Times New Roman" w:cs="Times New Roman"/>
            <w:sz w:val="24"/>
            <w:szCs w:val="24"/>
            <w:lang w:eastAsia="ru-RU"/>
          </w:rPr>
          <w:t>12,00 кв. м</w:t>
        </w:r>
      </w:smartTag>
      <w:r w:rsidRPr="006D7181">
        <w:rPr>
          <w:rFonts w:ascii="Times New Roman" w:eastAsia="Times New Roman" w:hAnsi="Times New Roman" w:cs="Times New Roman"/>
          <w:sz w:val="24"/>
          <w:szCs w:val="24"/>
          <w:lang w:eastAsia="ru-RU"/>
        </w:rPr>
        <w:t xml:space="preserve">. и  4 </w:t>
      </w:r>
      <w:proofErr w:type="gramStart"/>
      <w:r w:rsidRPr="006D7181">
        <w:rPr>
          <w:rFonts w:ascii="Times New Roman" w:eastAsia="Times New Roman" w:hAnsi="Times New Roman" w:cs="Times New Roman"/>
          <w:sz w:val="24"/>
          <w:szCs w:val="24"/>
          <w:lang w:eastAsia="ru-RU"/>
        </w:rPr>
        <w:t>санитарных</w:t>
      </w:r>
      <w:proofErr w:type="gramEnd"/>
      <w:r w:rsidRPr="006D7181">
        <w:rPr>
          <w:rFonts w:ascii="Times New Roman" w:eastAsia="Times New Roman" w:hAnsi="Times New Roman" w:cs="Times New Roman"/>
          <w:sz w:val="24"/>
          <w:szCs w:val="24"/>
          <w:lang w:eastAsia="ru-RU"/>
        </w:rPr>
        <w:t xml:space="preserve"> прибора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учебный класс – </w:t>
      </w:r>
      <w:smartTag w:uri="urn:schemas-microsoft-com:office:smarttags" w:element="metricconverter">
        <w:smartTagPr>
          <w:attr w:name="ProductID" w:val="100,00 кв. м"/>
        </w:smartTagPr>
        <w:r w:rsidRPr="006D7181">
          <w:rPr>
            <w:rFonts w:ascii="Times New Roman" w:eastAsia="Times New Roman" w:hAnsi="Times New Roman" w:cs="Times New Roman"/>
            <w:sz w:val="24"/>
            <w:szCs w:val="24"/>
            <w:lang w:eastAsia="ru-RU"/>
          </w:rPr>
          <w:t>100,00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комната отдыха водителей (бокс) – </w:t>
      </w:r>
      <w:smartTag w:uri="urn:schemas-microsoft-com:office:smarttags" w:element="metricconverter">
        <w:smartTagPr>
          <w:attr w:name="ProductID" w:val="13,6 кв. м"/>
        </w:smartTagPr>
        <w:r w:rsidRPr="006D7181">
          <w:rPr>
            <w:rFonts w:ascii="Times New Roman" w:eastAsia="Times New Roman" w:hAnsi="Times New Roman" w:cs="Times New Roman"/>
            <w:sz w:val="24"/>
            <w:szCs w:val="24"/>
            <w:lang w:eastAsia="ru-RU"/>
          </w:rPr>
          <w:t>13,6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гардероб – </w:t>
      </w:r>
      <w:smartTag w:uri="urn:schemas-microsoft-com:office:smarttags" w:element="metricconverter">
        <w:smartTagPr>
          <w:attr w:name="ProductID" w:val="12,2 кв. м"/>
        </w:smartTagPr>
        <w:r w:rsidRPr="006D7181">
          <w:rPr>
            <w:rFonts w:ascii="Times New Roman" w:eastAsia="Times New Roman" w:hAnsi="Times New Roman" w:cs="Times New Roman"/>
            <w:sz w:val="24"/>
            <w:szCs w:val="24"/>
            <w:lang w:eastAsia="ru-RU"/>
          </w:rPr>
          <w:t>12,2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душевая – </w:t>
      </w:r>
      <w:smartTag w:uri="urn:schemas-microsoft-com:office:smarttags" w:element="metricconverter">
        <w:smartTagPr>
          <w:attr w:name="ProductID" w:val="16,44 кв. м"/>
        </w:smartTagPr>
        <w:r w:rsidRPr="006D7181">
          <w:rPr>
            <w:rFonts w:ascii="Times New Roman" w:eastAsia="Times New Roman" w:hAnsi="Times New Roman" w:cs="Times New Roman"/>
            <w:sz w:val="24"/>
            <w:szCs w:val="24"/>
            <w:lang w:eastAsia="ru-RU"/>
          </w:rPr>
          <w:t>16,44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слесарная мастерская (бокс) – </w:t>
      </w:r>
      <w:smartTag w:uri="urn:schemas-microsoft-com:office:smarttags" w:element="metricconverter">
        <w:smartTagPr>
          <w:attr w:name="ProductID" w:val="54,9 кв. м"/>
        </w:smartTagPr>
        <w:r w:rsidRPr="006D7181">
          <w:rPr>
            <w:rFonts w:ascii="Times New Roman" w:eastAsia="Times New Roman" w:hAnsi="Times New Roman" w:cs="Times New Roman"/>
            <w:sz w:val="24"/>
            <w:szCs w:val="24"/>
            <w:lang w:eastAsia="ru-RU"/>
          </w:rPr>
          <w:t>54,9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13 штук (182,16  кв. м.);</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412,54 кв. м"/>
        </w:smartTagPr>
        <w:r w:rsidRPr="006D7181">
          <w:rPr>
            <w:rFonts w:ascii="Times New Roman" w:eastAsia="Times New Roman" w:hAnsi="Times New Roman" w:cs="Times New Roman"/>
            <w:sz w:val="24"/>
            <w:szCs w:val="24"/>
            <w:lang w:eastAsia="ru-RU"/>
          </w:rPr>
          <w:t>412,54 кв. м</w:t>
        </w:r>
      </w:smartTag>
      <w:r w:rsidRPr="006D7181">
        <w:rPr>
          <w:rFonts w:ascii="Times New Roman" w:eastAsia="Times New Roman" w:hAnsi="Times New Roman" w:cs="Times New Roman"/>
          <w:sz w:val="24"/>
          <w:szCs w:val="24"/>
          <w:lang w:eastAsia="ru-RU"/>
        </w:rPr>
        <w:t>. и 8 санитарных приборов;</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82,16 кв. м"/>
        </w:smartTagPr>
        <w:r w:rsidRPr="006D7181">
          <w:rPr>
            <w:rFonts w:ascii="Times New Roman" w:eastAsia="Times New Roman" w:hAnsi="Times New Roman" w:cs="Times New Roman"/>
            <w:sz w:val="24"/>
            <w:szCs w:val="24"/>
            <w:lang w:eastAsia="ru-RU"/>
          </w:rPr>
          <w:t>182,16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b/>
          <w:sz w:val="24"/>
          <w:szCs w:val="24"/>
          <w:lang w:eastAsia="ru-RU"/>
        </w:rPr>
      </w:pPr>
      <w:proofErr w:type="spellStart"/>
      <w:r w:rsidRPr="006D7181">
        <w:rPr>
          <w:rFonts w:ascii="Times New Roman" w:eastAsia="Times New Roman" w:hAnsi="Times New Roman" w:cs="Times New Roman"/>
          <w:b/>
          <w:sz w:val="24"/>
          <w:szCs w:val="24"/>
          <w:lang w:eastAsia="ru-RU"/>
        </w:rPr>
        <w:t>Сантеплоцех</w:t>
      </w:r>
      <w:r w:rsidR="00F91C41">
        <w:rPr>
          <w:rFonts w:ascii="Times New Roman" w:eastAsia="Times New Roman" w:hAnsi="Times New Roman" w:cs="Times New Roman"/>
          <w:b/>
          <w:sz w:val="24"/>
          <w:szCs w:val="24"/>
          <w:lang w:eastAsia="ru-RU"/>
        </w:rPr>
        <w:t>е</w:t>
      </w:r>
      <w:proofErr w:type="spellEnd"/>
      <w:r w:rsidRPr="006D7181">
        <w:rPr>
          <w:rFonts w:ascii="Times New Roman" w:eastAsia="Times New Roman" w:hAnsi="Times New Roman" w:cs="Times New Roman"/>
          <w:b/>
          <w:sz w:val="24"/>
          <w:szCs w:val="24"/>
          <w:lang w:eastAsia="ru-RU"/>
        </w:rPr>
        <w:t xml:space="preserve"> – ул. Д. Ковальчук, 191.  </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кабинеты – 172, </w:t>
      </w:r>
      <w:smartTag w:uri="urn:schemas-microsoft-com:office:smarttags" w:element="metricconverter">
        <w:smartTagPr>
          <w:attr w:name="ProductID" w:val="00 кв. м"/>
        </w:smartTagPr>
        <w:r w:rsidRPr="006D7181">
          <w:rPr>
            <w:rFonts w:ascii="Times New Roman" w:eastAsia="Times New Roman" w:hAnsi="Times New Roman" w:cs="Times New Roman"/>
            <w:sz w:val="24"/>
            <w:szCs w:val="24"/>
            <w:lang w:eastAsia="ru-RU"/>
          </w:rPr>
          <w:t>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30,40 кв. м"/>
        </w:smartTagPr>
        <w:r w:rsidRPr="006D7181">
          <w:rPr>
            <w:rFonts w:ascii="Times New Roman" w:eastAsia="Times New Roman" w:hAnsi="Times New Roman" w:cs="Times New Roman"/>
            <w:sz w:val="24"/>
            <w:szCs w:val="24"/>
            <w:lang w:eastAsia="ru-RU"/>
          </w:rPr>
          <w:t>30,40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3,00 кв. м"/>
        </w:smartTagPr>
        <w:r w:rsidRPr="006D7181">
          <w:rPr>
            <w:rFonts w:ascii="Times New Roman" w:eastAsia="Times New Roman" w:hAnsi="Times New Roman" w:cs="Times New Roman"/>
            <w:sz w:val="24"/>
            <w:szCs w:val="24"/>
            <w:lang w:eastAsia="ru-RU"/>
          </w:rPr>
          <w:t>23,00 кв. м</w:t>
        </w:r>
      </w:smartTag>
      <w:r w:rsidRPr="006D7181">
        <w:rPr>
          <w:rFonts w:ascii="Times New Roman" w:eastAsia="Times New Roman" w:hAnsi="Times New Roman" w:cs="Times New Roman"/>
          <w:sz w:val="24"/>
          <w:szCs w:val="24"/>
          <w:lang w:eastAsia="ru-RU"/>
        </w:rPr>
        <w:t>. и 7 санитарных приборов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12 штук (</w:t>
      </w:r>
      <w:smartTag w:uri="urn:schemas-microsoft-com:office:smarttags" w:element="metricconverter">
        <w:smartTagPr>
          <w:attr w:name="ProductID" w:val="149,04 кв. м"/>
        </w:smartTagPr>
        <w:r w:rsidRPr="006D7181">
          <w:rPr>
            <w:rFonts w:ascii="Times New Roman" w:eastAsia="Times New Roman" w:hAnsi="Times New Roman" w:cs="Times New Roman"/>
            <w:sz w:val="24"/>
            <w:szCs w:val="24"/>
            <w:lang w:eastAsia="ru-RU"/>
          </w:rPr>
          <w:t>149,04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25,40 кв. м"/>
        </w:smartTagPr>
        <w:r w:rsidRPr="006D7181">
          <w:rPr>
            <w:rFonts w:ascii="Times New Roman" w:eastAsia="Times New Roman" w:hAnsi="Times New Roman" w:cs="Times New Roman"/>
            <w:sz w:val="24"/>
            <w:szCs w:val="24"/>
            <w:lang w:eastAsia="ru-RU"/>
          </w:rPr>
          <w:t>225,40 кв. м</w:t>
        </w:r>
      </w:smartTag>
      <w:r w:rsidRPr="006D7181">
        <w:rPr>
          <w:rFonts w:ascii="Times New Roman" w:eastAsia="Times New Roman" w:hAnsi="Times New Roman" w:cs="Times New Roman"/>
          <w:sz w:val="24"/>
          <w:szCs w:val="24"/>
          <w:lang w:eastAsia="ru-RU"/>
        </w:rPr>
        <w:t>.  и 7 санитарных приборов;</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49,04 кв. м"/>
        </w:smartTagPr>
        <w:r w:rsidRPr="006D7181">
          <w:rPr>
            <w:rFonts w:ascii="Times New Roman" w:eastAsia="Times New Roman" w:hAnsi="Times New Roman" w:cs="Times New Roman"/>
            <w:sz w:val="24"/>
            <w:szCs w:val="24"/>
            <w:lang w:eastAsia="ru-RU"/>
          </w:rPr>
          <w:t>149,04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F91C41" w:rsidP="006D7181">
      <w:pPr>
        <w:tabs>
          <w:tab w:val="left" w:pos="4215"/>
          <w:tab w:val="left" w:pos="84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Учебно-практическом</w:t>
      </w:r>
      <w:r w:rsidR="006D7181" w:rsidRPr="006D7181">
        <w:rPr>
          <w:rFonts w:ascii="Times New Roman" w:eastAsia="Times New Roman" w:hAnsi="Times New Roman" w:cs="Times New Roman"/>
          <w:b/>
          <w:sz w:val="24"/>
          <w:szCs w:val="24"/>
          <w:lang w:eastAsia="ru-RU"/>
        </w:rPr>
        <w:t xml:space="preserve"> </w:t>
      </w:r>
      <w:proofErr w:type="gramStart"/>
      <w:r w:rsidR="006D7181" w:rsidRPr="006D7181">
        <w:rPr>
          <w:rFonts w:ascii="Times New Roman" w:eastAsia="Times New Roman" w:hAnsi="Times New Roman" w:cs="Times New Roman"/>
          <w:b/>
          <w:sz w:val="24"/>
          <w:szCs w:val="24"/>
          <w:lang w:eastAsia="ru-RU"/>
        </w:rPr>
        <w:t>центр</w:t>
      </w:r>
      <w:r>
        <w:rPr>
          <w:rFonts w:ascii="Times New Roman" w:eastAsia="Times New Roman" w:hAnsi="Times New Roman" w:cs="Times New Roman"/>
          <w:b/>
          <w:sz w:val="24"/>
          <w:szCs w:val="24"/>
          <w:lang w:eastAsia="ru-RU"/>
        </w:rPr>
        <w:t>е</w:t>
      </w:r>
      <w:proofErr w:type="gramEnd"/>
      <w:r w:rsidR="006D7181" w:rsidRPr="006D7181">
        <w:rPr>
          <w:rFonts w:ascii="Times New Roman" w:eastAsia="Times New Roman" w:hAnsi="Times New Roman" w:cs="Times New Roman"/>
          <w:b/>
          <w:sz w:val="24"/>
          <w:szCs w:val="24"/>
          <w:lang w:eastAsia="ru-RU"/>
        </w:rPr>
        <w:t xml:space="preserve"> «Неразрушающий контроль» – ул. Д. Ковальчук 191/5.</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139,50 кв. м"/>
        </w:smartTagPr>
        <w:r w:rsidRPr="006D7181">
          <w:rPr>
            <w:rFonts w:ascii="Times New Roman" w:eastAsia="Times New Roman" w:hAnsi="Times New Roman" w:cs="Times New Roman"/>
            <w:sz w:val="24"/>
            <w:szCs w:val="24"/>
            <w:lang w:eastAsia="ru-RU"/>
          </w:rPr>
          <w:t>139,50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123,40 кв. м"/>
        </w:smartTagPr>
        <w:r w:rsidRPr="006D7181">
          <w:rPr>
            <w:rFonts w:ascii="Times New Roman" w:eastAsia="Times New Roman" w:hAnsi="Times New Roman" w:cs="Times New Roman"/>
            <w:sz w:val="24"/>
            <w:szCs w:val="24"/>
            <w:lang w:eastAsia="ru-RU"/>
          </w:rPr>
          <w:t>123,40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65,00 кв. м"/>
        </w:smartTagPr>
        <w:r w:rsidRPr="006D7181">
          <w:rPr>
            <w:rFonts w:ascii="Times New Roman" w:eastAsia="Times New Roman" w:hAnsi="Times New Roman" w:cs="Times New Roman"/>
            <w:sz w:val="24"/>
            <w:szCs w:val="24"/>
            <w:lang w:eastAsia="ru-RU"/>
          </w:rPr>
          <w:t>65,00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аудитории – </w:t>
      </w:r>
      <w:smartTag w:uri="urn:schemas-microsoft-com:office:smarttags" w:element="metricconverter">
        <w:smartTagPr>
          <w:attr w:name="ProductID" w:val="420,60 кв. м"/>
        </w:smartTagPr>
        <w:r w:rsidRPr="006D7181">
          <w:rPr>
            <w:rFonts w:ascii="Times New Roman" w:eastAsia="Times New Roman" w:hAnsi="Times New Roman" w:cs="Times New Roman"/>
            <w:sz w:val="24"/>
            <w:szCs w:val="24"/>
            <w:lang w:eastAsia="ru-RU"/>
          </w:rPr>
          <w:t>420,60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2,80 кв. м"/>
        </w:smartTagPr>
        <w:r w:rsidRPr="006D7181">
          <w:rPr>
            <w:rFonts w:ascii="Times New Roman" w:eastAsia="Times New Roman" w:hAnsi="Times New Roman" w:cs="Times New Roman"/>
            <w:sz w:val="24"/>
            <w:szCs w:val="24"/>
            <w:lang w:eastAsia="ru-RU"/>
          </w:rPr>
          <w:t>22,80 кв. м</w:t>
        </w:r>
      </w:smartTag>
      <w:r w:rsidRPr="006D7181">
        <w:rPr>
          <w:rFonts w:ascii="Times New Roman" w:eastAsia="Times New Roman" w:hAnsi="Times New Roman" w:cs="Times New Roman"/>
          <w:sz w:val="24"/>
          <w:szCs w:val="24"/>
          <w:lang w:eastAsia="ru-RU"/>
        </w:rPr>
        <w:t>. и 16 санитарных приборов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43 штуки (</w:t>
      </w:r>
      <w:smartTag w:uri="urn:schemas-microsoft-com:office:smarttags" w:element="metricconverter">
        <w:smartTagPr>
          <w:attr w:name="ProductID" w:val="134,40 кв. м"/>
        </w:smartTagPr>
        <w:r w:rsidRPr="006D7181">
          <w:rPr>
            <w:rFonts w:ascii="Times New Roman" w:eastAsia="Times New Roman" w:hAnsi="Times New Roman" w:cs="Times New Roman"/>
            <w:sz w:val="24"/>
            <w:szCs w:val="24"/>
            <w:lang w:eastAsia="ru-RU"/>
          </w:rPr>
          <w:t>134,40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ВСЕГО: - ежедневно – </w:t>
      </w:r>
      <w:smartTag w:uri="urn:schemas-microsoft-com:office:smarttags" w:element="metricconverter">
        <w:smartTagPr>
          <w:attr w:name="ProductID" w:val="771,30 кв. м"/>
        </w:smartTagPr>
        <w:r w:rsidRPr="006D7181">
          <w:rPr>
            <w:rFonts w:ascii="Times New Roman" w:eastAsia="Times New Roman" w:hAnsi="Times New Roman" w:cs="Times New Roman"/>
            <w:sz w:val="24"/>
            <w:szCs w:val="24"/>
            <w:lang w:eastAsia="ru-RU"/>
          </w:rPr>
          <w:t>771,30 кв. м</w:t>
        </w:r>
      </w:smartTag>
      <w:r w:rsidRPr="006D7181">
        <w:rPr>
          <w:rFonts w:ascii="Times New Roman" w:eastAsia="Times New Roman" w:hAnsi="Times New Roman" w:cs="Times New Roman"/>
          <w:sz w:val="24"/>
          <w:szCs w:val="24"/>
          <w:lang w:eastAsia="ru-RU"/>
        </w:rPr>
        <w:t>. и 16 санитарных приборов;</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34,40 кв. м"/>
        </w:smartTagPr>
        <w:r w:rsidRPr="006D7181">
          <w:rPr>
            <w:rFonts w:ascii="Times New Roman" w:eastAsia="Times New Roman" w:hAnsi="Times New Roman" w:cs="Times New Roman"/>
            <w:sz w:val="24"/>
            <w:szCs w:val="24"/>
            <w:lang w:eastAsia="ru-RU"/>
          </w:rPr>
          <w:t>134,40 кв. м</w:t>
        </w:r>
      </w:smartTag>
      <w:r w:rsidRPr="006D7181">
        <w:rPr>
          <w:rFonts w:ascii="Times New Roman" w:eastAsia="Times New Roman" w:hAnsi="Times New Roman" w:cs="Times New Roman"/>
          <w:sz w:val="24"/>
          <w:szCs w:val="24"/>
          <w:lang w:eastAsia="ru-RU"/>
        </w:rPr>
        <w:t xml:space="preserve">. </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 xml:space="preserve"> ИТОГО – ежедневно  – уборка </w:t>
      </w:r>
      <w:smartTag w:uri="urn:schemas-microsoft-com:office:smarttags" w:element="metricconverter">
        <w:smartTagPr>
          <w:attr w:name="ProductID" w:val="17 569,32 кв. м"/>
        </w:smartTagPr>
        <w:r w:rsidRPr="006D7181">
          <w:rPr>
            <w:rFonts w:ascii="Times New Roman" w:eastAsia="Times New Roman" w:hAnsi="Times New Roman" w:cs="Times New Roman"/>
            <w:b/>
            <w:sz w:val="24"/>
            <w:szCs w:val="24"/>
            <w:u w:val="single"/>
            <w:lang w:eastAsia="ru-RU"/>
          </w:rPr>
          <w:t>17 569,32 кв. м</w:t>
        </w:r>
      </w:smartTag>
      <w:r w:rsidRPr="006D7181">
        <w:rPr>
          <w:rFonts w:ascii="Times New Roman" w:eastAsia="Times New Roman" w:hAnsi="Times New Roman" w:cs="Times New Roman"/>
          <w:b/>
          <w:sz w:val="24"/>
          <w:szCs w:val="24"/>
          <w:u w:val="single"/>
          <w:lang w:eastAsia="ru-RU"/>
        </w:rPr>
        <w:t xml:space="preserve">.  и  168 </w:t>
      </w:r>
      <w:proofErr w:type="gramStart"/>
      <w:r w:rsidRPr="006D7181">
        <w:rPr>
          <w:rFonts w:ascii="Times New Roman" w:eastAsia="Times New Roman" w:hAnsi="Times New Roman" w:cs="Times New Roman"/>
          <w:b/>
          <w:sz w:val="24"/>
          <w:szCs w:val="24"/>
          <w:u w:val="single"/>
          <w:lang w:eastAsia="ru-RU"/>
        </w:rPr>
        <w:t>санитарных</w:t>
      </w:r>
      <w:proofErr w:type="gramEnd"/>
      <w:r w:rsidRPr="006D7181">
        <w:rPr>
          <w:rFonts w:ascii="Times New Roman" w:eastAsia="Times New Roman" w:hAnsi="Times New Roman" w:cs="Times New Roman"/>
          <w:b/>
          <w:sz w:val="24"/>
          <w:szCs w:val="24"/>
          <w:u w:val="single"/>
          <w:lang w:eastAsia="ru-RU"/>
        </w:rPr>
        <w:t xml:space="preserve"> прибора;   </w:t>
      </w:r>
    </w:p>
    <w:p w:rsidR="006D7181" w:rsidRPr="006D7181" w:rsidRDefault="006D7181" w:rsidP="006D7181">
      <w:pPr>
        <w:tabs>
          <w:tab w:val="left" w:pos="1065"/>
        </w:tabs>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ab/>
        <w:t xml:space="preserve">- 1 раз в неделю – </w:t>
      </w:r>
      <w:smartTag w:uri="urn:schemas-microsoft-com:office:smarttags" w:element="metricconverter">
        <w:smartTagPr>
          <w:attr w:name="ProductID" w:val="201,00 кв. м"/>
        </w:smartTagPr>
        <w:r w:rsidRPr="006D7181">
          <w:rPr>
            <w:rFonts w:ascii="Times New Roman" w:eastAsia="Times New Roman" w:hAnsi="Times New Roman" w:cs="Times New Roman"/>
            <w:b/>
            <w:sz w:val="24"/>
            <w:szCs w:val="24"/>
            <w:u w:val="single"/>
            <w:lang w:eastAsia="ru-RU"/>
          </w:rPr>
          <w:t>201,00 кв. м</w:t>
        </w:r>
      </w:smartTag>
      <w:r w:rsidRPr="006D7181">
        <w:rPr>
          <w:rFonts w:ascii="Times New Roman" w:eastAsia="Times New Roman" w:hAnsi="Times New Roman" w:cs="Times New Roman"/>
          <w:b/>
          <w:sz w:val="24"/>
          <w:szCs w:val="24"/>
          <w:u w:val="single"/>
          <w:lang w:eastAsia="ru-RU"/>
        </w:rPr>
        <w:t>.;</w:t>
      </w:r>
    </w:p>
    <w:p w:rsidR="006D7181" w:rsidRPr="006D7181" w:rsidRDefault="006D7181" w:rsidP="006D7181">
      <w:pPr>
        <w:tabs>
          <w:tab w:val="left" w:pos="1065"/>
        </w:tabs>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 xml:space="preserve">                  - 1 раз в квартал – </w:t>
      </w:r>
      <w:smartTag w:uri="urn:schemas-microsoft-com:office:smarttags" w:element="metricconverter">
        <w:smartTagPr>
          <w:attr w:name="ProductID" w:val="135,10 кв. м"/>
        </w:smartTagPr>
        <w:r w:rsidRPr="006D7181">
          <w:rPr>
            <w:rFonts w:ascii="Times New Roman" w:eastAsia="Times New Roman" w:hAnsi="Times New Roman" w:cs="Times New Roman"/>
            <w:b/>
            <w:sz w:val="24"/>
            <w:szCs w:val="24"/>
            <w:u w:val="single"/>
            <w:lang w:eastAsia="ru-RU"/>
          </w:rPr>
          <w:t>135,10 кв. м</w:t>
        </w:r>
      </w:smartTag>
      <w:r w:rsidRPr="006D7181">
        <w:rPr>
          <w:rFonts w:ascii="Times New Roman" w:eastAsia="Times New Roman" w:hAnsi="Times New Roman" w:cs="Times New Roman"/>
          <w:b/>
          <w:sz w:val="24"/>
          <w:szCs w:val="24"/>
          <w:u w:val="single"/>
          <w:lang w:eastAsia="ru-RU"/>
        </w:rPr>
        <w:t>.;</w:t>
      </w:r>
    </w:p>
    <w:p w:rsidR="006D7181" w:rsidRPr="006D7181" w:rsidRDefault="006D7181" w:rsidP="006D7181">
      <w:pPr>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 xml:space="preserve">                 -  1 раз в год – мытьё окон 666 штук (5</w:t>
      </w:r>
      <w:r w:rsidRPr="006D7181">
        <w:rPr>
          <w:rFonts w:ascii="Times New Roman" w:eastAsia="Times New Roman" w:hAnsi="Times New Roman" w:cs="Times New Roman"/>
          <w:b/>
          <w:sz w:val="24"/>
          <w:szCs w:val="24"/>
          <w:u w:val="single"/>
          <w:lang w:val="en-US" w:eastAsia="ru-RU"/>
        </w:rPr>
        <w:t> </w:t>
      </w:r>
      <w:r w:rsidRPr="006D7181">
        <w:rPr>
          <w:rFonts w:ascii="Times New Roman" w:eastAsia="Times New Roman" w:hAnsi="Times New Roman" w:cs="Times New Roman"/>
          <w:b/>
          <w:sz w:val="24"/>
          <w:szCs w:val="24"/>
          <w:u w:val="single"/>
          <w:lang w:eastAsia="ru-RU"/>
        </w:rPr>
        <w:t>862,86 кв. м.);</w:t>
      </w:r>
    </w:p>
    <w:p w:rsidR="006D7181" w:rsidRPr="006D7181" w:rsidRDefault="006D7181" w:rsidP="006D7181">
      <w:pPr>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 xml:space="preserve">              </w:t>
      </w:r>
    </w:p>
    <w:p w:rsidR="006D7181" w:rsidRPr="006D7181" w:rsidRDefault="006D7181" w:rsidP="006D7181">
      <w:pPr>
        <w:spacing w:after="0" w:line="240" w:lineRule="auto"/>
        <w:rPr>
          <w:rFonts w:ascii="Times New Roman" w:eastAsia="Times New Roman" w:hAnsi="Times New Roman" w:cs="Times New Roman"/>
          <w:b/>
          <w:sz w:val="24"/>
          <w:szCs w:val="24"/>
          <w:u w:val="single"/>
          <w:lang w:eastAsia="ru-RU"/>
        </w:rPr>
      </w:pPr>
    </w:p>
    <w:p w:rsidR="00F91C41" w:rsidRPr="00871A0C" w:rsidRDefault="00F91C41" w:rsidP="00F91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D7181" w:rsidRPr="006D7181">
        <w:rPr>
          <w:rFonts w:ascii="Times New Roman" w:eastAsia="Times New Roman" w:hAnsi="Times New Roman" w:cs="Times New Roman"/>
          <w:b/>
          <w:sz w:val="24"/>
          <w:szCs w:val="24"/>
          <w:lang w:eastAsia="ru-RU"/>
        </w:rPr>
        <w:t xml:space="preserve">3. </w:t>
      </w:r>
      <w:r w:rsidRPr="00871A0C">
        <w:rPr>
          <w:rFonts w:ascii="Times New Roman" w:eastAsia="Times New Roman" w:hAnsi="Times New Roman" w:cs="Times New Roman"/>
          <w:b/>
          <w:sz w:val="24"/>
          <w:szCs w:val="24"/>
          <w:lang w:eastAsia="ru-RU"/>
        </w:rPr>
        <w:t>Порядок оказания услуг по уборке помещений.</w:t>
      </w:r>
    </w:p>
    <w:p w:rsidR="00F91C41" w:rsidRPr="00871A0C" w:rsidRDefault="00F91C41" w:rsidP="00F91C41">
      <w:pPr>
        <w:spacing w:after="0" w:line="240" w:lineRule="auto"/>
        <w:jc w:val="both"/>
        <w:rPr>
          <w:rFonts w:ascii="Times New Roman" w:eastAsia="Times New Roman" w:hAnsi="Times New Roman" w:cs="Times New Roman"/>
          <w:sz w:val="24"/>
          <w:szCs w:val="24"/>
          <w:lang w:eastAsia="ru-RU"/>
        </w:rPr>
      </w:pPr>
      <w:r w:rsidRPr="00871A0C">
        <w:rPr>
          <w:rFonts w:ascii="Times New Roman" w:eastAsia="Times New Roman" w:hAnsi="Times New Roman" w:cs="Times New Roman"/>
          <w:sz w:val="24"/>
          <w:szCs w:val="24"/>
          <w:lang w:eastAsia="ru-RU"/>
        </w:rPr>
        <w:t xml:space="preserve">   </w:t>
      </w:r>
      <w:proofErr w:type="spellStart"/>
      <w:r w:rsidRPr="00871A0C">
        <w:rPr>
          <w:rFonts w:ascii="Times New Roman" w:eastAsia="Times New Roman" w:hAnsi="Times New Roman" w:cs="Times New Roman"/>
          <w:sz w:val="24"/>
          <w:szCs w:val="24"/>
          <w:lang w:eastAsia="ru-RU"/>
        </w:rPr>
        <w:t>Клининговые</w:t>
      </w:r>
      <w:proofErr w:type="spellEnd"/>
      <w:r w:rsidRPr="00871A0C">
        <w:rPr>
          <w:rFonts w:ascii="Times New Roman" w:eastAsia="Times New Roman" w:hAnsi="Times New Roman" w:cs="Times New Roman"/>
          <w:sz w:val="24"/>
          <w:szCs w:val="24"/>
          <w:lang w:eastAsia="ru-RU"/>
        </w:rPr>
        <w:t xml:space="preserve"> услуги по уборке помещений оказываются комплексно ежедневно и периодично  в соответствии с настоящим техническим заданием.</w:t>
      </w:r>
    </w:p>
    <w:p w:rsidR="00F91C41" w:rsidRPr="00993A27" w:rsidRDefault="00F91C41" w:rsidP="00F91C41">
      <w:pPr>
        <w:spacing w:after="0" w:line="240" w:lineRule="auto"/>
        <w:jc w:val="both"/>
        <w:rPr>
          <w:rFonts w:ascii="Times New Roman" w:eastAsia="Times New Roman" w:hAnsi="Times New Roman" w:cs="Times New Roman"/>
          <w:sz w:val="24"/>
          <w:szCs w:val="24"/>
          <w:lang w:eastAsia="ru-RU"/>
        </w:rPr>
      </w:pPr>
      <w:r w:rsidRPr="00871A0C">
        <w:rPr>
          <w:rFonts w:ascii="Times New Roman" w:eastAsia="Times New Roman" w:hAnsi="Times New Roman" w:cs="Times New Roman"/>
          <w:sz w:val="24"/>
          <w:szCs w:val="24"/>
          <w:lang w:eastAsia="ru-RU"/>
        </w:rPr>
        <w:t xml:space="preserve">   Комплексная уборка помещений включает в себя: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основную уборку;</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поддерживающую уборку.</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Основная уборка </w:t>
      </w:r>
      <w:r w:rsidRPr="006D7181">
        <w:rPr>
          <w:rFonts w:ascii="Times New Roman" w:eastAsia="Times New Roman" w:hAnsi="Times New Roman" w:cs="Times New Roman"/>
          <w:sz w:val="24"/>
          <w:szCs w:val="24"/>
          <w:lang w:eastAsia="ru-RU"/>
        </w:rPr>
        <w:t>осуществляется в соответствии с перечнем и периодичностью работ   (таблица №1, 3).</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Время проведения основной уборки</w:t>
      </w:r>
      <w:r w:rsidRPr="006D7181">
        <w:rPr>
          <w:rFonts w:ascii="Times New Roman" w:eastAsia="Times New Roman" w:hAnsi="Times New Roman" w:cs="Times New Roman"/>
          <w:b/>
          <w:sz w:val="24"/>
          <w:szCs w:val="24"/>
          <w:lang w:eastAsia="ru-RU"/>
        </w:rPr>
        <w:t>:</w:t>
      </w:r>
      <w:r w:rsidRPr="006D7181">
        <w:rPr>
          <w:rFonts w:ascii="Times New Roman" w:eastAsia="Times New Roman" w:hAnsi="Times New Roman" w:cs="Times New Roman"/>
          <w:sz w:val="24"/>
          <w:szCs w:val="24"/>
          <w:lang w:eastAsia="ru-RU"/>
        </w:rPr>
        <w:t xml:space="preserve">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уборка кабинетов проводится в рабочее время в период с 08.30 часов до 12.30 часов и с 13.30 часов до 17.00 часов по согласованию с сотрудниками и в их  присутствии;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уборка компьютерных классов проводится 2 раза в день: первый раз </w:t>
      </w:r>
      <w:r w:rsidRPr="006D7181">
        <w:rPr>
          <w:rFonts w:ascii="Times New Roman" w:eastAsia="Times New Roman" w:hAnsi="Times New Roman" w:cs="Times New Roman"/>
          <w:sz w:val="24"/>
          <w:szCs w:val="24"/>
          <w:lang w:val="en-US" w:eastAsia="ru-RU"/>
        </w:rPr>
        <w:t>c</w:t>
      </w:r>
      <w:r w:rsidRPr="006D7181">
        <w:rPr>
          <w:rFonts w:ascii="Times New Roman" w:eastAsia="Times New Roman" w:hAnsi="Times New Roman" w:cs="Times New Roman"/>
          <w:sz w:val="24"/>
          <w:szCs w:val="24"/>
          <w:lang w:eastAsia="ru-RU"/>
        </w:rPr>
        <w:t xml:space="preserve"> 06.00 часов до 08.00 часов, второй раз с 13.30 часов до 14.00 часов;</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уборка коридоров, лестниц, лестничных площадок, вестибюлей, гардеробов, санитарных узлов, учебных классов, служебных помещений проводится с 06.00 часов до 08.00 часов или с 19.00 часов до 22.00 часов.</w:t>
      </w:r>
      <w:r w:rsidRPr="006D7181">
        <w:rPr>
          <w:rFonts w:ascii="Times New Roman" w:eastAsia="Times New Roman" w:hAnsi="Times New Roman" w:cs="Times New Roman"/>
          <w:sz w:val="24"/>
          <w:szCs w:val="24"/>
          <w:lang w:eastAsia="ru-RU"/>
        </w:rPr>
        <w:tab/>
        <w:t xml:space="preserve">                                                                                                                                          </w:t>
      </w:r>
    </w:p>
    <w:p w:rsidR="006D7181" w:rsidRPr="006D7181" w:rsidRDefault="006D7181" w:rsidP="006D7181">
      <w:pPr>
        <w:spacing w:after="0" w:line="240" w:lineRule="auto"/>
        <w:jc w:val="both"/>
        <w:rPr>
          <w:rFonts w:ascii="Times New Roman" w:eastAsia="Times New Roman" w:hAnsi="Times New Roman" w:cs="Times New Roman"/>
          <w:sz w:val="24"/>
          <w:szCs w:val="24"/>
          <w:u w:val="single"/>
          <w:lang w:eastAsia="ru-RU"/>
        </w:rPr>
      </w:pPr>
      <w:r w:rsidRPr="006D7181">
        <w:rPr>
          <w:rFonts w:ascii="Times New Roman" w:eastAsia="Times New Roman" w:hAnsi="Times New Roman" w:cs="Times New Roman"/>
          <w:b/>
          <w:sz w:val="24"/>
          <w:szCs w:val="24"/>
          <w:lang w:eastAsia="ru-RU"/>
        </w:rPr>
        <w:lastRenderedPageBreak/>
        <w:t xml:space="preserve">   Поддерживающая уборка</w:t>
      </w:r>
      <w:r w:rsidRPr="006D7181">
        <w:rPr>
          <w:rFonts w:ascii="Times New Roman" w:eastAsia="Times New Roman" w:hAnsi="Times New Roman" w:cs="Times New Roman"/>
          <w:sz w:val="24"/>
          <w:szCs w:val="24"/>
          <w:lang w:eastAsia="ru-RU"/>
        </w:rPr>
        <w:t xml:space="preserve">  осуществляется </w:t>
      </w:r>
      <w:r w:rsidR="006D2EAE">
        <w:rPr>
          <w:rFonts w:ascii="Times New Roman" w:eastAsia="Times New Roman" w:hAnsi="Times New Roman" w:cs="Times New Roman"/>
          <w:sz w:val="24"/>
          <w:szCs w:val="24"/>
          <w:lang w:eastAsia="ru-RU"/>
        </w:rPr>
        <w:t xml:space="preserve">ежедневно (кроме воскресных и праздничных дней) </w:t>
      </w:r>
      <w:r w:rsidRPr="006D7181">
        <w:rPr>
          <w:rFonts w:ascii="Times New Roman" w:eastAsia="Times New Roman" w:hAnsi="Times New Roman" w:cs="Times New Roman"/>
          <w:sz w:val="24"/>
          <w:szCs w:val="24"/>
          <w:lang w:eastAsia="ru-RU"/>
        </w:rPr>
        <w:t xml:space="preserve">силами дежурных уборщиков из расчёта: </w:t>
      </w:r>
      <w:r w:rsidRPr="006D7181">
        <w:rPr>
          <w:rFonts w:ascii="Times New Roman" w:eastAsia="Times New Roman" w:hAnsi="Times New Roman" w:cs="Times New Roman"/>
          <w:sz w:val="24"/>
          <w:szCs w:val="24"/>
          <w:lang w:eastAsia="ru-RU"/>
        </w:rPr>
        <w:tab/>
        <w:t xml:space="preserve">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лабораторный корпус два уборщика служебных помещений и один уборщик санитарных узлов в период с 08.00 часов до 19.00 часов, учебный корпус №3, </w:t>
      </w:r>
      <w:proofErr w:type="spellStart"/>
      <w:r w:rsidRPr="006D7181">
        <w:rPr>
          <w:rFonts w:ascii="Times New Roman" w:eastAsia="Times New Roman" w:hAnsi="Times New Roman" w:cs="Times New Roman"/>
          <w:sz w:val="24"/>
          <w:szCs w:val="24"/>
          <w:lang w:eastAsia="ru-RU"/>
        </w:rPr>
        <w:t>ИПТТиПК</w:t>
      </w:r>
      <w:proofErr w:type="spellEnd"/>
      <w:r w:rsidRPr="006D7181">
        <w:rPr>
          <w:rFonts w:ascii="Times New Roman" w:eastAsia="Times New Roman" w:hAnsi="Times New Roman" w:cs="Times New Roman"/>
          <w:sz w:val="24"/>
          <w:szCs w:val="24"/>
          <w:lang w:eastAsia="ru-RU"/>
        </w:rPr>
        <w:t>-И, лаборатория неразрушающего контроля  - два уборщика служебных помещений и один уборщик санитарных узлов на три корпуса в период с 08.00 часов до 19.00 часов.</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Перечень услуг поддерживающей уборки: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-удаление мусора с поверхности пола, подоконников, столов, полок, вынос мусора из урн в установленное место 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удаление загрязнений со стеклянных и зеркальных поверхностей интерьера 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влажная уборка пола входных групп, грязезащитных ковриков и решёток с применением специальных моющих средств по требованию Заказчика;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выполнение работ по уборке помещений в случае аварий и чрезвычайных обстоятельств по требованию Заказчика;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вынос мусора с 08.00 часов до 19.00 часов и складирование его в контейнеры для ТКО (возле запасного выхода №5 учебного корпуса №1).</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замена мусорных мешков (30, 60 и </w:t>
      </w:r>
      <w:smartTag w:uri="urn:schemas-microsoft-com:office:smarttags" w:element="metricconverter">
        <w:smartTagPr>
          <w:attr w:name="ProductID" w:val="120 литров"/>
        </w:smartTagPr>
        <w:r w:rsidRPr="006D7181">
          <w:rPr>
            <w:rFonts w:ascii="Times New Roman" w:eastAsia="Times New Roman" w:hAnsi="Times New Roman" w:cs="Times New Roman"/>
            <w:sz w:val="24"/>
            <w:szCs w:val="24"/>
            <w:lang w:eastAsia="ru-RU"/>
          </w:rPr>
          <w:t>120 литров</w:t>
        </w:r>
      </w:smartTag>
      <w:r w:rsidRPr="006D7181">
        <w:rPr>
          <w:rFonts w:ascii="Times New Roman" w:eastAsia="Times New Roman" w:hAnsi="Times New Roman" w:cs="Times New Roman"/>
          <w:sz w:val="24"/>
          <w:szCs w:val="24"/>
          <w:lang w:eastAsia="ru-RU"/>
        </w:rPr>
        <w:t>) осуществляется за счёт Исполнителя.</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4. Порядок проведения уборки прилегающей территории: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Уборка прилегающей территории осуществляется в соответствии с перечнем и периодичностью работ (таблица №2) и </w:t>
      </w:r>
      <w:proofErr w:type="gramStart"/>
      <w:r w:rsidRPr="006D7181">
        <w:rPr>
          <w:rFonts w:ascii="Times New Roman" w:eastAsia="Times New Roman" w:hAnsi="Times New Roman" w:cs="Times New Roman"/>
          <w:sz w:val="24"/>
          <w:szCs w:val="24"/>
          <w:lang w:eastAsia="ru-RU"/>
        </w:rPr>
        <w:t>согласно графика</w:t>
      </w:r>
      <w:proofErr w:type="gramEnd"/>
      <w:r w:rsidRPr="006D7181">
        <w:rPr>
          <w:rFonts w:ascii="Times New Roman" w:eastAsia="Times New Roman" w:hAnsi="Times New Roman" w:cs="Times New Roman"/>
          <w:sz w:val="24"/>
          <w:szCs w:val="24"/>
          <w:lang w:eastAsia="ru-RU"/>
        </w:rPr>
        <w:t xml:space="preserve"> (таблица №4).</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5. Общие требования:                                                                                                </w:t>
      </w:r>
      <w:r w:rsidRPr="006D7181">
        <w:rPr>
          <w:rFonts w:ascii="Times New Roman" w:eastAsia="Times New Roman" w:hAnsi="Times New Roman" w:cs="Times New Roman"/>
          <w:sz w:val="24"/>
          <w:szCs w:val="24"/>
          <w:lang w:eastAsia="ru-RU"/>
        </w:rPr>
        <w:t xml:space="preserve">- Исполнитель назначает лицо (менеджера, отдельного от учебного корпуса №1), ответственное за  своевременную  уборку помещений и прилегающей территории,  организацию оказания услуг, соблюдение технологии уборки согласно ГОСТ  </w:t>
      </w:r>
      <w:proofErr w:type="gramStart"/>
      <w:r w:rsidRPr="006D7181">
        <w:rPr>
          <w:rFonts w:ascii="Times New Roman" w:eastAsia="Times New Roman" w:hAnsi="Times New Roman" w:cs="Times New Roman"/>
          <w:sz w:val="24"/>
          <w:szCs w:val="24"/>
          <w:lang w:eastAsia="ru-RU"/>
        </w:rPr>
        <w:t>Р</w:t>
      </w:r>
      <w:proofErr w:type="gramEnd"/>
      <w:r w:rsidRPr="006D7181">
        <w:rPr>
          <w:rFonts w:ascii="Times New Roman" w:eastAsia="Times New Roman" w:hAnsi="Times New Roman" w:cs="Times New Roman"/>
          <w:sz w:val="24"/>
          <w:szCs w:val="24"/>
          <w:lang w:eastAsia="ru-RU"/>
        </w:rPr>
        <w:t xml:space="preserve">  51870-2014 по уборке зданий, нормативами </w:t>
      </w:r>
      <w:proofErr w:type="spellStart"/>
      <w:r w:rsidRPr="006D7181">
        <w:rPr>
          <w:rFonts w:ascii="Times New Roman" w:eastAsia="Times New Roman" w:hAnsi="Times New Roman" w:cs="Times New Roman"/>
          <w:sz w:val="24"/>
          <w:szCs w:val="24"/>
          <w:lang w:eastAsia="ru-RU"/>
        </w:rPr>
        <w:t>Роспотребнадзора</w:t>
      </w:r>
      <w:proofErr w:type="spellEnd"/>
      <w:r w:rsidRPr="006D7181">
        <w:rPr>
          <w:rFonts w:ascii="Times New Roman" w:eastAsia="Times New Roman" w:hAnsi="Times New Roman" w:cs="Times New Roman"/>
          <w:sz w:val="24"/>
          <w:szCs w:val="24"/>
          <w:lang w:eastAsia="ru-RU"/>
        </w:rPr>
        <w:t>, СанПиН 2.4.2.2821-10;</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w:t>
      </w:r>
    </w:p>
    <w:p w:rsidR="00F91C41" w:rsidRPr="00993A27" w:rsidRDefault="006D7181" w:rsidP="00F91C4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менеджер должен постоянно находиться на рабочем месте (с 06.00 часов до 17.00 часов 6 дней в неделю, кроме воскресных и праздничных дней), </w:t>
      </w:r>
      <w:r w:rsidR="00F91C41" w:rsidRPr="00871A0C">
        <w:rPr>
          <w:rFonts w:ascii="Times New Roman" w:eastAsia="Times New Roman" w:hAnsi="Times New Roman" w:cs="Times New Roman"/>
          <w:sz w:val="24"/>
          <w:szCs w:val="24"/>
          <w:lang w:eastAsia="ru-RU"/>
        </w:rPr>
        <w:t>отлучаться только с уведомления начальника эксплуатационного отдела (лица, замещающего его) СГУПС;</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менеджер обязан ознакомить младший обслуживающий персонал (уборщиков, уборщиков санитарных узлов, дворников) с графиком, перечнем и периодичностью работ на закреплённой за ними территории;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 обязанности менеджера входит взаимодействие с представителями Заказчика, контроль персонала, наличие расходных материалов и качество уборки;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 xml:space="preserve">- работы, сопровождающиеся шумом, либо иными раздражающими факторами, уровень которых превышает предельно допустимые нормы, должны </w:t>
      </w:r>
      <w:proofErr w:type="gramStart"/>
      <w:r w:rsidRPr="006D7181">
        <w:rPr>
          <w:rFonts w:ascii="Times New Roman" w:eastAsia="Times New Roman" w:hAnsi="Times New Roman" w:cs="Times New Roman"/>
          <w:sz w:val="24"/>
          <w:szCs w:val="24"/>
          <w:lang w:eastAsia="ru-RU"/>
        </w:rPr>
        <w:t>производится</w:t>
      </w:r>
      <w:proofErr w:type="gramEnd"/>
      <w:r w:rsidRPr="006D7181">
        <w:rPr>
          <w:rFonts w:ascii="Times New Roman" w:eastAsia="Times New Roman" w:hAnsi="Times New Roman" w:cs="Times New Roman"/>
          <w:sz w:val="24"/>
          <w:szCs w:val="24"/>
          <w:lang w:eastAsia="ru-RU"/>
        </w:rPr>
        <w:t xml:space="preserve"> в период с 21.00 часа до 07.00 часов;</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оборудование, инвентарь, а так же чистящие, моющие и иные средства Исполнителя, применяемые для уборки помещений, должны соответствовать ГОСТ  12.1.007-76,              ГОСТ  20282-86, ГОСТ  31696-2012, ГОСТ  32478-2013 и СанПиН 2.4.2.2821-10, а так же соответствовать видам выполняемых работ согласно техническому заданию Заказчика;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срочно принимает меры, направленные на ликвидацию их последствий;</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(отсутствие нецензурной брани, повышенных тонов, неопрятного вида и т. п.);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персонал Исполнителя обязан проходить медицинский осмотр с допуском к работе </w:t>
      </w:r>
      <w:proofErr w:type="gramStart"/>
      <w:r w:rsidRPr="006D7181">
        <w:rPr>
          <w:rFonts w:ascii="Times New Roman" w:eastAsia="Times New Roman" w:hAnsi="Times New Roman" w:cs="Times New Roman"/>
          <w:sz w:val="24"/>
          <w:szCs w:val="24"/>
          <w:lang w:eastAsia="ru-RU"/>
        </w:rPr>
        <w:t>согласно Приказа</w:t>
      </w:r>
      <w:proofErr w:type="gramEnd"/>
      <w:r w:rsidRPr="006D7181">
        <w:rPr>
          <w:rFonts w:ascii="Times New Roman" w:eastAsia="Times New Roman" w:hAnsi="Times New Roman" w:cs="Times New Roman"/>
          <w:sz w:val="24"/>
          <w:szCs w:val="24"/>
          <w:lang w:eastAsia="ru-RU"/>
        </w:rPr>
        <w:t xml:space="preserve"> </w:t>
      </w:r>
      <w:proofErr w:type="spellStart"/>
      <w:r w:rsidRPr="006D7181">
        <w:rPr>
          <w:rFonts w:ascii="Times New Roman" w:eastAsia="Times New Roman" w:hAnsi="Times New Roman" w:cs="Times New Roman"/>
          <w:sz w:val="24"/>
          <w:szCs w:val="24"/>
          <w:lang w:eastAsia="ru-RU"/>
        </w:rPr>
        <w:t>Минздравсоцразвития</w:t>
      </w:r>
      <w:proofErr w:type="spellEnd"/>
      <w:r w:rsidRPr="006D7181">
        <w:rPr>
          <w:rFonts w:ascii="Times New Roman" w:eastAsia="Times New Roman" w:hAnsi="Times New Roman" w:cs="Times New Roman"/>
          <w:sz w:val="24"/>
          <w:szCs w:val="24"/>
          <w:lang w:eastAsia="ru-RU"/>
        </w:rPr>
        <w:t xml:space="preserve"> России от 12.04.2011 г. № 302н «О медицинских осмотрах»;</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Исполнитель обеспечивает своих сотрудников </w:t>
      </w:r>
      <w:proofErr w:type="spellStart"/>
      <w:r w:rsidRPr="006D7181">
        <w:rPr>
          <w:rFonts w:ascii="Times New Roman" w:eastAsia="Times New Roman" w:hAnsi="Times New Roman" w:cs="Times New Roman"/>
          <w:sz w:val="24"/>
          <w:szCs w:val="24"/>
          <w:lang w:eastAsia="ru-RU"/>
        </w:rPr>
        <w:t>бейджиками</w:t>
      </w:r>
      <w:proofErr w:type="spellEnd"/>
      <w:r w:rsidRPr="006D7181">
        <w:rPr>
          <w:rFonts w:ascii="Times New Roman" w:eastAsia="Times New Roman" w:hAnsi="Times New Roman" w:cs="Times New Roman"/>
          <w:sz w:val="24"/>
          <w:szCs w:val="24"/>
          <w:lang w:eastAsia="ru-RU"/>
        </w:rPr>
        <w:t xml:space="preserve"> и  спецодеждой, </w:t>
      </w:r>
      <w:proofErr w:type="gramStart"/>
      <w:r w:rsidRPr="006D7181">
        <w:rPr>
          <w:rFonts w:ascii="Times New Roman" w:eastAsia="Times New Roman" w:hAnsi="Times New Roman" w:cs="Times New Roman"/>
          <w:sz w:val="24"/>
          <w:szCs w:val="24"/>
          <w:lang w:eastAsia="ru-RU"/>
        </w:rPr>
        <w:t>согласно приказа</w:t>
      </w:r>
      <w:proofErr w:type="gramEnd"/>
      <w:r w:rsidRPr="006D7181">
        <w:rPr>
          <w:rFonts w:ascii="Times New Roman" w:eastAsia="Times New Roman" w:hAnsi="Times New Roman" w:cs="Times New Roman"/>
          <w:sz w:val="24"/>
          <w:szCs w:val="24"/>
          <w:lang w:eastAsia="ru-RU"/>
        </w:rPr>
        <w:t xml:space="preserve"> </w:t>
      </w:r>
      <w:proofErr w:type="spellStart"/>
      <w:r w:rsidRPr="006D7181">
        <w:rPr>
          <w:rFonts w:ascii="Times New Roman" w:eastAsia="Times New Roman" w:hAnsi="Times New Roman" w:cs="Times New Roman"/>
          <w:sz w:val="24"/>
          <w:szCs w:val="24"/>
          <w:lang w:eastAsia="ru-RU"/>
        </w:rPr>
        <w:t>Минздравсоцразвития</w:t>
      </w:r>
      <w:proofErr w:type="spellEnd"/>
      <w:r w:rsidRPr="006D7181">
        <w:rPr>
          <w:rFonts w:ascii="Times New Roman" w:eastAsia="Times New Roman" w:hAnsi="Times New Roman" w:cs="Times New Roman"/>
          <w:sz w:val="24"/>
          <w:szCs w:val="24"/>
          <w:lang w:eastAsia="ru-RU"/>
        </w:rPr>
        <w:t xml:space="preserve"> России от 01.06.2009 г. №997н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за наличие медицинских книжек ответственность несёт Исполнитель, который обязан предъявлять их Заказчику по первому его требованию;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если Исполнитель отказывается предъявлять Заказчику медицинские книжки на работников, то Заказчик имеет полное право не допускать персонал Исполнителя к уборке помещений и прилегающей территории;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при выявлении факта отсутствия медицинских книжек Заказчик составляет соответствующий акт, а затем направляет Исполнителю претензию.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Несколько подобных претензий являются поводом для расторжения договора;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обязан соблюдать нормативы времени и объёмов работ для своих сотрудников, применяя «Типовые нормы труда на уборку служебных, культурно-бытовых и производственных помещений».</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b/>
          <w:sz w:val="24"/>
          <w:szCs w:val="24"/>
          <w:lang w:eastAsia="ru-RU"/>
        </w:rPr>
        <w:t>При оказании услуг Исполнитель обязан обеспечить следующие условия: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 возможности не создавать мешающих факторов персоналу и студентам Заказчика при осуществлении функций уборки;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соблюдать установленный пропускной режим Заказчика;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Заказчик имеет право в любое время проверять ход и качество оказываемых услуг;</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допуск работников Исполнителя на объект Заказчика осуществляется по спискам, предоставленным за 2 (двое) суток до выхода персонала Исполнителя на объект. Для </w:t>
      </w:r>
      <w:r w:rsidRPr="006D7181">
        <w:rPr>
          <w:rFonts w:ascii="Times New Roman" w:eastAsia="Times New Roman" w:hAnsi="Times New Roman" w:cs="Times New Roman"/>
          <w:sz w:val="24"/>
          <w:szCs w:val="24"/>
          <w:lang w:eastAsia="ru-RU"/>
        </w:rPr>
        <w:lastRenderedPageBreak/>
        <w:t>соблюдения пропускного режима персонал Исполнителя обязан иметь при себе при прохождении на объект документ, удостоверяющий личность;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единовременная замена более 15%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 чем 2 (двое) суток до выхода персонала Исполнителя на объект Заказчика;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обязан периодически (конференции, день открытых дверей, посещение ВИП гостей и т.п.) по требованию Заказчика выделять необходимое количество сотрудников для подготовки данных мероприятий;</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при наличии факта непредставления (ненадлежащего представления) Исполнителем персонала, неоказания (ненадлежащего оказания) услуг Заказчик может уменьшить при оплате стоимость оказания   услуг путём удержания неустойки (штрафа, пени).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6.Дополнительный  перечень работ, проводимых по требованию контролирующих органов в случае  инфекционных заболеваний и в случае отравлений:</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6D7181">
        <w:rPr>
          <w:rFonts w:ascii="Times New Roman" w:eastAsia="Times New Roman" w:hAnsi="Times New Roman" w:cs="Times New Roman"/>
          <w:sz w:val="24"/>
          <w:szCs w:val="24"/>
          <w:lang w:eastAsia="ru-RU"/>
        </w:rPr>
        <w:t>Роспотребнадзора</w:t>
      </w:r>
      <w:proofErr w:type="spellEnd"/>
      <w:r w:rsidRPr="006D7181">
        <w:rPr>
          <w:rFonts w:ascii="Times New Roman" w:eastAsia="Times New Roman" w:hAnsi="Times New Roman" w:cs="Times New Roman"/>
          <w:sz w:val="24"/>
          <w:szCs w:val="24"/>
          <w:lang w:eastAsia="ru-RU"/>
        </w:rPr>
        <w:t>.</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Перечень работ, проводимых при </w:t>
      </w:r>
      <w:r w:rsidR="006D2EAE">
        <w:rPr>
          <w:rFonts w:ascii="Times New Roman" w:eastAsia="Times New Roman" w:hAnsi="Times New Roman" w:cs="Times New Roman"/>
          <w:b/>
          <w:sz w:val="24"/>
          <w:szCs w:val="24"/>
          <w:lang w:eastAsia="ru-RU"/>
        </w:rPr>
        <w:t>основной</w:t>
      </w:r>
      <w:r w:rsidRPr="006D7181">
        <w:rPr>
          <w:rFonts w:ascii="Times New Roman" w:eastAsia="Times New Roman" w:hAnsi="Times New Roman" w:cs="Times New Roman"/>
          <w:b/>
          <w:sz w:val="24"/>
          <w:szCs w:val="24"/>
          <w:lang w:eastAsia="ru-RU"/>
        </w:rPr>
        <w:t xml:space="preserve"> уборке помещений.</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4"/>
        <w:gridCol w:w="2922"/>
      </w:tblGrid>
      <w:tr w:rsidR="006D7181" w:rsidRPr="006D7181" w:rsidTr="0071572D">
        <w:tc>
          <w:tcPr>
            <w:tcW w:w="172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Назначение помещений </w:t>
            </w:r>
          </w:p>
        </w:tc>
        <w:tc>
          <w:tcPr>
            <w:tcW w:w="5664"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Перечень проводимых работ</w:t>
            </w:r>
          </w:p>
          <w:p w:rsidR="006D7181" w:rsidRPr="006D7181" w:rsidRDefault="006D7181" w:rsidP="006D2EAE">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по </w:t>
            </w:r>
            <w:r w:rsidR="006D2EAE">
              <w:rPr>
                <w:rFonts w:ascii="Times New Roman" w:eastAsia="Times New Roman" w:hAnsi="Times New Roman" w:cs="Times New Roman"/>
                <w:b/>
                <w:sz w:val="24"/>
                <w:szCs w:val="24"/>
                <w:lang w:eastAsia="ru-RU"/>
              </w:rPr>
              <w:t>основной</w:t>
            </w:r>
            <w:r w:rsidRPr="006D7181">
              <w:rPr>
                <w:rFonts w:ascii="Times New Roman" w:eastAsia="Times New Roman" w:hAnsi="Times New Roman" w:cs="Times New Roman"/>
                <w:b/>
                <w:sz w:val="24"/>
                <w:szCs w:val="24"/>
                <w:lang w:eastAsia="ru-RU"/>
              </w:rPr>
              <w:t xml:space="preserve"> уборке помещений</w:t>
            </w:r>
          </w:p>
        </w:tc>
        <w:tc>
          <w:tcPr>
            <w:tcW w:w="2922"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Периодичность выполнения работ</w:t>
            </w:r>
          </w:p>
        </w:tc>
      </w:tr>
      <w:tr w:rsidR="006D7181" w:rsidRPr="006D7181" w:rsidTr="0071572D">
        <w:tc>
          <w:tcPr>
            <w:tcW w:w="10314" w:type="dxa"/>
            <w:gridSpan w:val="3"/>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Лабораторный корпус, учебный корпус №3, </w:t>
            </w:r>
            <w:proofErr w:type="spellStart"/>
            <w:r w:rsidRPr="006D7181">
              <w:rPr>
                <w:rFonts w:ascii="Times New Roman" w:eastAsia="Times New Roman" w:hAnsi="Times New Roman" w:cs="Times New Roman"/>
                <w:b/>
                <w:sz w:val="24"/>
                <w:szCs w:val="24"/>
                <w:lang w:eastAsia="ru-RU"/>
              </w:rPr>
              <w:t>ИПТТиПК</w:t>
            </w:r>
            <w:proofErr w:type="spellEnd"/>
            <w:r w:rsidRPr="006D7181">
              <w:rPr>
                <w:rFonts w:ascii="Times New Roman" w:eastAsia="Times New Roman" w:hAnsi="Times New Roman" w:cs="Times New Roman"/>
                <w:b/>
                <w:sz w:val="24"/>
                <w:szCs w:val="24"/>
                <w:lang w:eastAsia="ru-RU"/>
              </w:rPr>
              <w:t>-И.</w:t>
            </w:r>
          </w:p>
        </w:tc>
      </w:tr>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Кабинеты, учебные классы, служебные помещения.</w:t>
            </w: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Проводить влажную уборку пола с твёрдым покрытием и плинтусов (кроме металлической стружки, металлических опилок, масел под станками, лабораторными установками и т. п.). </w:t>
            </w:r>
            <w:proofErr w:type="gramStart"/>
            <w:r w:rsidRPr="006D7181">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6D7181">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 При наличии экранов на радиатора</w:t>
            </w:r>
            <w:proofErr w:type="gramStart"/>
            <w:r w:rsidRPr="006D7181">
              <w:rPr>
                <w:rFonts w:ascii="Times New Roman" w:eastAsia="Times New Roman" w:hAnsi="Times New Roman" w:cs="Times New Roman"/>
                <w:sz w:val="24"/>
                <w:szCs w:val="24"/>
                <w:lang w:eastAsia="ru-RU"/>
              </w:rPr>
              <w:t>х-</w:t>
            </w:r>
            <w:proofErr w:type="gramEnd"/>
            <w:r w:rsidRPr="006D7181">
              <w:rPr>
                <w:rFonts w:ascii="Times New Roman" w:eastAsia="Times New Roman" w:hAnsi="Times New Roman" w:cs="Times New Roman"/>
                <w:sz w:val="24"/>
                <w:szCs w:val="24"/>
                <w:lang w:eastAsia="ru-RU"/>
              </w:rPr>
              <w:t xml:space="preserve"> снимать экраны.</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мусорных корзин с  внутренней и наружной стороны.</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w:t>
            </w:r>
            <w:r w:rsidRPr="006D7181">
              <w:rPr>
                <w:rFonts w:ascii="Times New Roman" w:eastAsia="Times New Roman" w:hAnsi="Times New Roman" w:cs="Times New Roman"/>
                <w:sz w:val="24"/>
                <w:szCs w:val="24"/>
                <w:lang w:eastAsia="ru-RU"/>
              </w:rPr>
              <w:lastRenderedPageBreak/>
              <w:t>(свободная поверхность), дверей (на высоте до 2-х метров), подоконников (свободная поверхность).</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пола компьютерных классов с добавлением антистатических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-1-й раз до 08.00 часов.         -2-й раз с 13.30 часов  до 14.00 часов.</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Удалять локальные загрязнения с обивки мягкой мебели влажной  салфеткой и (или) моющим пылесосом. </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При наличии экранов – экраны удалять.</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Удалять мусор внутри парт.</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стен высотой до 3-х метров.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квартал</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рабочий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rPr>
          <w:trHeight w:val="1196"/>
        </w:trPr>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плафонов, светильников в кабинетах.</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3 раз в год: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 январе;</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- 2-й квартал.</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tc>
      </w:tr>
      <w:tr w:rsidR="006D7181" w:rsidRPr="006D7181" w:rsidTr="0071572D">
        <w:trPr>
          <w:trHeight w:val="648"/>
        </w:trPr>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i/>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922" w:type="dxa"/>
            <w:shd w:val="clear" w:color="auto" w:fill="auto"/>
          </w:tcPr>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год:</w:t>
            </w:r>
            <w:r w:rsidRPr="006D7181">
              <w:rPr>
                <w:rFonts w:ascii="Times New Roman" w:eastAsia="Times New Roman" w:hAnsi="Times New Roman" w:cs="Times New Roman"/>
                <w:sz w:val="24"/>
                <w:szCs w:val="24"/>
                <w:lang w:eastAsia="ru-RU"/>
              </w:rPr>
              <w:tab/>
            </w:r>
          </w:p>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Санитарные узлы (средства, </w:t>
            </w:r>
            <w:proofErr w:type="gramStart"/>
            <w:r w:rsidRPr="006D7181">
              <w:rPr>
                <w:rFonts w:ascii="Times New Roman" w:eastAsia="Times New Roman" w:hAnsi="Times New Roman" w:cs="Times New Roman"/>
                <w:sz w:val="24"/>
                <w:szCs w:val="24"/>
                <w:lang w:eastAsia="ru-RU"/>
              </w:rPr>
              <w:t>предназначен-</w:t>
            </w:r>
            <w:proofErr w:type="spellStart"/>
            <w:r w:rsidRPr="006D7181">
              <w:rPr>
                <w:rFonts w:ascii="Times New Roman" w:eastAsia="Times New Roman" w:hAnsi="Times New Roman" w:cs="Times New Roman"/>
                <w:sz w:val="24"/>
                <w:szCs w:val="24"/>
                <w:lang w:eastAsia="ru-RU"/>
              </w:rPr>
              <w:t>ные</w:t>
            </w:r>
            <w:proofErr w:type="spellEnd"/>
            <w:proofErr w:type="gramEnd"/>
            <w:r w:rsidRPr="006D7181">
              <w:rPr>
                <w:rFonts w:ascii="Times New Roman" w:eastAsia="Times New Roman" w:hAnsi="Times New Roman" w:cs="Times New Roman"/>
                <w:sz w:val="24"/>
                <w:szCs w:val="24"/>
                <w:lang w:eastAsia="ru-RU"/>
              </w:rPr>
              <w:t xml:space="preserve"> для уборки и инвентарь, должны быть промаркированы и храниться в отдельном </w:t>
            </w:r>
            <w:r w:rsidRPr="006D7181">
              <w:rPr>
                <w:rFonts w:ascii="Times New Roman" w:eastAsia="Times New Roman" w:hAnsi="Times New Roman" w:cs="Times New Roman"/>
                <w:sz w:val="24"/>
                <w:szCs w:val="24"/>
                <w:lang w:eastAsia="ru-RU"/>
              </w:rPr>
              <w:lastRenderedPageBreak/>
              <w:t>помещении, которое  закрывается на ключ).</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Осуществлять влажную уборку пола и плинтусов с применением дезинфицирующих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месяц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кафельных стен и их дезинфекцию.</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пакета,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необходимости.</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При наличии экранов на радиаторах – снимать экраны.</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Сентябрь.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r w:rsidRPr="006D7181">
              <w:rPr>
                <w:rFonts w:ascii="Times New Roman" w:eastAsia="Times New Roman" w:hAnsi="Times New Roman" w:cs="Times New Roman"/>
                <w:b/>
                <w:sz w:val="24"/>
                <w:szCs w:val="24"/>
                <w:lang w:eastAsia="ru-RU"/>
              </w:rPr>
              <w:t>.</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Коридоры, лестницы (до чердака), холлы, гардеробы.</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лестничных маршей и лестничных площадок, площадок запасных выходов (</w:t>
            </w:r>
            <w:r w:rsidRPr="006D7181">
              <w:rPr>
                <w:rFonts w:ascii="Times New Roman" w:eastAsia="Times New Roman" w:hAnsi="Times New Roman" w:cs="Times New Roman"/>
                <w:sz w:val="24"/>
                <w:szCs w:val="24"/>
                <w:lang w:val="en-US" w:eastAsia="ru-RU"/>
              </w:rPr>
              <w:t>c</w:t>
            </w:r>
            <w:r w:rsidRPr="006D7181">
              <w:rPr>
                <w:rFonts w:ascii="Times New Roman" w:eastAsia="Times New Roman" w:hAnsi="Times New Roman" w:cs="Times New Roman"/>
                <w:sz w:val="24"/>
                <w:szCs w:val="24"/>
                <w:lang w:eastAsia="ru-RU"/>
              </w:rPr>
              <w:t xml:space="preserve"> 09.00 часов до 10.00 часов), протирать перила с применением дезинфицирующих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Протирать двери, стеклянные перегородки входной группы 1-10 этажей.</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день, а так же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по требованию.</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Поливать цветы и проводить уход за цветами.</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Протирать зеркала, витражи, информационные стенды, колонны входной группы первого этажа.</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roofErr w:type="gramStart"/>
            <w:r w:rsidRPr="006D7181">
              <w:rPr>
                <w:rFonts w:ascii="Times New Roman" w:eastAsia="Times New Roman" w:hAnsi="Times New Roman" w:cs="Times New Roman"/>
                <w:sz w:val="24"/>
                <w:szCs w:val="24"/>
                <w:lang w:eastAsia="ru-RU"/>
              </w:rPr>
              <w:t>Осуществлять влажную уборку пола, плинтусов, столов (свободная поверхность), шкафов (свободная поверхность), подоконников (свободная поверхность), радиаторов гардеробов.</w:t>
            </w:r>
            <w:proofErr w:type="gramEnd"/>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 15 сентября по 15 мая);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- 1 раз в квартал, первый рабочий день, (с 16 мая по 14 сентября).</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стеклянных и зеркальных поверхностей шкафов, стеллажей, тумб (на высоте до двух метров).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 При наличии экранов на радиатора</w:t>
            </w:r>
            <w:proofErr w:type="gramStart"/>
            <w:r w:rsidRPr="006D7181">
              <w:rPr>
                <w:rFonts w:ascii="Times New Roman" w:eastAsia="Times New Roman" w:hAnsi="Times New Roman" w:cs="Times New Roman"/>
                <w:sz w:val="24"/>
                <w:szCs w:val="24"/>
                <w:lang w:eastAsia="ru-RU"/>
              </w:rPr>
              <w:t>х-</w:t>
            </w:r>
            <w:proofErr w:type="gramEnd"/>
            <w:r w:rsidRPr="006D7181">
              <w:rPr>
                <w:rFonts w:ascii="Times New Roman" w:eastAsia="Times New Roman" w:hAnsi="Times New Roman" w:cs="Times New Roman"/>
                <w:sz w:val="24"/>
                <w:szCs w:val="24"/>
                <w:lang w:eastAsia="ru-RU"/>
              </w:rPr>
              <w:t xml:space="preserve"> экраны снимать.</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 При наличии экранов – экраны удалять.</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Чистить грязезащитные  коврики и входные грязезащитные покрытия (с помощью пылесоса) и </w:t>
            </w:r>
            <w:r w:rsidRPr="006D7181">
              <w:rPr>
                <w:rFonts w:ascii="Times New Roman" w:eastAsia="Times New Roman" w:hAnsi="Times New Roman" w:cs="Times New Roman"/>
                <w:sz w:val="24"/>
                <w:szCs w:val="24"/>
                <w:lang w:eastAsia="ru-RU"/>
              </w:rPr>
              <w:lastRenderedPageBreak/>
              <w:t>проводить влажную уборку под ними.</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1 раз в день, 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так же по требованию.</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баки с заменой мусорного мешка,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день, а так же по требованию.</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понедельник, четверг).</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 присутствии сотрудников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светильников и люстр.</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3 раза в год: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январь;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май.</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Проводить комплексную уборку лифтов (в том числе: мыть, протирать, чистить, удалять пятна, загрязнения со всех поверхностей кабин лифтов, осуществлять уход за металлическими и зеркальными поверхностями)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лифта).</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tc>
      </w:tr>
      <w:tr w:rsidR="006D7181" w:rsidRPr="006D7181" w:rsidTr="0071572D">
        <w:trPr>
          <w:trHeight w:val="667"/>
        </w:trPr>
        <w:tc>
          <w:tcPr>
            <w:tcW w:w="1728" w:type="dxa"/>
            <w:vMerge/>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rPr>
          <w:trHeight w:val="667"/>
        </w:trPr>
        <w:tc>
          <w:tcPr>
            <w:tcW w:w="1728" w:type="dxa"/>
            <w:vMerge/>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6D7181" w:rsidRPr="006D7181" w:rsidTr="0071572D">
        <w:tc>
          <w:tcPr>
            <w:tcW w:w="1728" w:type="dxa"/>
            <w:vMerge/>
            <w:tcBorders>
              <w:top w:val="single" w:sz="4" w:space="0" w:color="auto"/>
              <w:bottom w:val="nil"/>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стен, высотой до трёх метров, с применением моющих средств.</w:t>
            </w:r>
          </w:p>
        </w:tc>
        <w:tc>
          <w:tcPr>
            <w:tcW w:w="2922"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год: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марта.</w:t>
            </w:r>
          </w:p>
        </w:tc>
      </w:tr>
      <w:tr w:rsidR="006D7181" w:rsidRPr="006D7181" w:rsidTr="0071572D">
        <w:trPr>
          <w:trHeight w:val="468"/>
        </w:trPr>
        <w:tc>
          <w:tcPr>
            <w:tcW w:w="1728" w:type="dxa"/>
            <w:vMerge w:val="restart"/>
            <w:tcBorders>
              <w:top w:val="nil"/>
              <w:left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первый понедельник).</w:t>
            </w:r>
          </w:p>
        </w:tc>
      </w:tr>
      <w:tr w:rsidR="006D7181" w:rsidRPr="006D7181" w:rsidTr="0071572D">
        <w:trPr>
          <w:trHeight w:val="468"/>
        </w:trPr>
        <w:tc>
          <w:tcPr>
            <w:tcW w:w="1728" w:type="dxa"/>
            <w:vMerge/>
            <w:tcBorders>
              <w:left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громкоговорителей (при условии отключения громкоговорителей от электричества).</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год: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марта.</w:t>
            </w:r>
          </w:p>
        </w:tc>
      </w:tr>
      <w:tr w:rsidR="006D7181" w:rsidRPr="006D7181" w:rsidTr="0071572D">
        <w:trPr>
          <w:trHeight w:val="468"/>
        </w:trPr>
        <w:tc>
          <w:tcPr>
            <w:tcW w:w="1728" w:type="dxa"/>
            <w:vMerge/>
            <w:tcBorders>
              <w:left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лестничных маршей и лестничных площадок запасных выходов учебных корпусов.</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 (первая пятница).</w:t>
            </w:r>
          </w:p>
        </w:tc>
      </w:tr>
    </w:tbl>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Ремонтный цех, автотранспортный участок, </w:t>
      </w:r>
      <w:proofErr w:type="spellStart"/>
      <w:r w:rsidRPr="006D7181">
        <w:rPr>
          <w:rFonts w:ascii="Times New Roman" w:eastAsia="Times New Roman" w:hAnsi="Times New Roman" w:cs="Times New Roman"/>
          <w:b/>
          <w:sz w:val="24"/>
          <w:szCs w:val="24"/>
          <w:lang w:eastAsia="ru-RU"/>
        </w:rPr>
        <w:t>сантеплоцех</w:t>
      </w:r>
      <w:proofErr w:type="spellEnd"/>
      <w:r w:rsidRPr="006D7181">
        <w:rPr>
          <w:rFonts w:ascii="Times New Roman" w:eastAsia="Times New Roman" w:hAnsi="Times New Roman" w:cs="Times New Roman"/>
          <w:b/>
          <w:sz w:val="24"/>
          <w:szCs w:val="24"/>
          <w:lang w:eastAsia="ru-RU"/>
        </w:rPr>
        <w:t>, учебно-практический центр «Неразрушающий контроль».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8"/>
        <w:gridCol w:w="2777"/>
      </w:tblGrid>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Кабинеты, учебные классы, служебные помещения,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комнаты отдыха,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мастерские.</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уборку пола с твёрдым покрытием и плинтусов (кроме металлической стружки, металлических и древесных опилок, масел под станками,  лабораторными установками   и        т. п.). </w:t>
            </w:r>
            <w:proofErr w:type="gramStart"/>
            <w:r w:rsidRPr="006D7181">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w:t>
            </w:r>
            <w:proofErr w:type="gramEnd"/>
            <w:r w:rsidRPr="006D7181">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с  внутренней и наружной стороны.</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протирку влажной салфеткой </w:t>
            </w:r>
            <w:r w:rsidRPr="006D7181">
              <w:rPr>
                <w:rFonts w:ascii="Times New Roman" w:eastAsia="Times New Roman" w:hAnsi="Times New Roman" w:cs="Times New Roman"/>
                <w:sz w:val="24"/>
                <w:szCs w:val="24"/>
                <w:lang w:eastAsia="ru-RU"/>
              </w:rPr>
              <w:lastRenderedPageBreak/>
              <w:t>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подоконников (свободная поверхность).</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и удаление видимых загрязнений с поверхности оргтехники, кроме экранов мониторов и  клавиатур, с применением специальных моющих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плакатов, информационных стендов.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стен высотой до трёх метров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квартал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рабочий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плафонов, светильников в кабинетах.</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год: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 1 сентября.              </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777" w:type="dxa"/>
            <w:shd w:val="clear" w:color="auto" w:fill="auto"/>
          </w:tcPr>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год:</w:t>
            </w:r>
            <w:r w:rsidRPr="006D7181">
              <w:rPr>
                <w:rFonts w:ascii="Times New Roman" w:eastAsia="Times New Roman" w:hAnsi="Times New Roman" w:cs="Times New Roman"/>
                <w:sz w:val="24"/>
                <w:szCs w:val="24"/>
                <w:lang w:eastAsia="ru-RU"/>
              </w:rPr>
              <w:tab/>
            </w:r>
          </w:p>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tc>
      </w:tr>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roofErr w:type="gramStart"/>
            <w:r w:rsidRPr="006D7181">
              <w:rPr>
                <w:rFonts w:ascii="Times New Roman" w:eastAsia="Times New Roman" w:hAnsi="Times New Roman" w:cs="Times New Roman"/>
                <w:sz w:val="24"/>
                <w:szCs w:val="24"/>
                <w:lang w:eastAsia="ru-RU"/>
              </w:rPr>
              <w:t>Санитарные узлы, комнаты для умывания, (средства, предназначен-</w:t>
            </w:r>
            <w:proofErr w:type="spellStart"/>
            <w:r w:rsidRPr="006D7181">
              <w:rPr>
                <w:rFonts w:ascii="Times New Roman" w:eastAsia="Times New Roman" w:hAnsi="Times New Roman" w:cs="Times New Roman"/>
                <w:sz w:val="24"/>
                <w:szCs w:val="24"/>
                <w:lang w:eastAsia="ru-RU"/>
              </w:rPr>
              <w:t>ные</w:t>
            </w:r>
            <w:proofErr w:type="spellEnd"/>
            <w:r w:rsidRPr="006D7181">
              <w:rPr>
                <w:rFonts w:ascii="Times New Roman" w:eastAsia="Times New Roman" w:hAnsi="Times New Roman" w:cs="Times New Roman"/>
                <w:sz w:val="24"/>
                <w:szCs w:val="24"/>
                <w:lang w:eastAsia="ru-RU"/>
              </w:rPr>
              <w:t xml:space="preserve"> для уборки и инвентарь, должны быть </w:t>
            </w:r>
            <w:proofErr w:type="spellStart"/>
            <w:r w:rsidRPr="006D7181">
              <w:rPr>
                <w:rFonts w:ascii="Times New Roman" w:eastAsia="Times New Roman" w:hAnsi="Times New Roman" w:cs="Times New Roman"/>
                <w:sz w:val="24"/>
                <w:szCs w:val="24"/>
                <w:lang w:eastAsia="ru-RU"/>
              </w:rPr>
              <w:t>промаркиро</w:t>
            </w:r>
            <w:proofErr w:type="spellEnd"/>
            <w:r w:rsidRPr="006D7181">
              <w:rPr>
                <w:rFonts w:ascii="Times New Roman" w:eastAsia="Times New Roman" w:hAnsi="Times New Roman" w:cs="Times New Roman"/>
                <w:sz w:val="24"/>
                <w:szCs w:val="24"/>
                <w:lang w:eastAsia="ru-RU"/>
              </w:rPr>
              <w:t>-</w:t>
            </w:r>
            <w:proofErr w:type="gramEnd"/>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roofErr w:type="spellStart"/>
            <w:proofErr w:type="gramStart"/>
            <w:r w:rsidRPr="006D7181">
              <w:rPr>
                <w:rFonts w:ascii="Times New Roman" w:eastAsia="Times New Roman" w:hAnsi="Times New Roman" w:cs="Times New Roman"/>
                <w:sz w:val="24"/>
                <w:szCs w:val="24"/>
                <w:lang w:eastAsia="ru-RU"/>
              </w:rPr>
              <w:t>ваны</w:t>
            </w:r>
            <w:proofErr w:type="spellEnd"/>
            <w:r w:rsidRPr="006D7181">
              <w:rPr>
                <w:rFonts w:ascii="Times New Roman" w:eastAsia="Times New Roman" w:hAnsi="Times New Roman" w:cs="Times New Roman"/>
                <w:sz w:val="24"/>
                <w:szCs w:val="24"/>
                <w:lang w:eastAsia="ru-RU"/>
              </w:rPr>
              <w:t xml:space="preserve"> и храниться в отдельном помещении, которое закрывается на ключ).</w:t>
            </w:r>
            <w:proofErr w:type="gramEnd"/>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пола и плинтусов с применением дезинфицирующих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и проводить их дезинфекцию.</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ржавчину, водный, мочевой, известковый камень с санитарных приборов, проводить их дезинфекцию.</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кафельных стен и проводить их дезинфекцию.</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пакета и последующим выносом мусора к месту утилизации.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протирку входных дверей, дверных ручек, дверных проёмов, подоконников (свободная поверхность), чистить зеркала и стеклянные поверхности (кроме окон) </w:t>
            </w:r>
            <w:r w:rsidRPr="006D7181">
              <w:rPr>
                <w:rFonts w:ascii="Times New Roman" w:eastAsia="Times New Roman" w:hAnsi="Times New Roman" w:cs="Times New Roman"/>
                <w:sz w:val="24"/>
                <w:szCs w:val="24"/>
                <w:lang w:eastAsia="ru-RU"/>
              </w:rPr>
              <w:lastRenderedPageBreak/>
              <w:t>специальными моющими средствами.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rPr>
          <w:trHeight w:val="722"/>
        </w:trPr>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Сентябрь.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Коридоры, лестницы.</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уборку лестничных маршей и площадок,  протирать  перила с применением дезинфицирующих средств. </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а так же по требованию.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день. </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дезинфицирующими средствами с наружной и внутренней стороны.</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 четверг).</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светильников и люстр.</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год: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6D7181" w:rsidRPr="006D7181" w:rsidTr="0071572D">
        <w:tc>
          <w:tcPr>
            <w:tcW w:w="1728" w:type="dxa"/>
            <w:vMerge/>
            <w:tcBorders>
              <w:top w:val="single" w:sz="4" w:space="0" w:color="auto"/>
              <w:bottom w:val="nil"/>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стен высотой до трёх метров.</w:t>
            </w:r>
          </w:p>
        </w:tc>
        <w:tc>
          <w:tcPr>
            <w:tcW w:w="2777"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год: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марта.</w:t>
            </w:r>
          </w:p>
        </w:tc>
      </w:tr>
      <w:tr w:rsidR="006D7181" w:rsidRPr="006D7181" w:rsidTr="0071572D">
        <w:trPr>
          <w:trHeight w:val="897"/>
        </w:trPr>
        <w:tc>
          <w:tcPr>
            <w:tcW w:w="1728" w:type="dxa"/>
            <w:tcBorders>
              <w:top w:val="nil"/>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протирку плакатов, информационных стендов.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bl>
    <w:p w:rsidR="006D7181" w:rsidRPr="006D7181" w:rsidRDefault="006D7181" w:rsidP="006D7181">
      <w:pPr>
        <w:spacing w:after="0" w:line="240" w:lineRule="auto"/>
        <w:jc w:val="both"/>
        <w:rPr>
          <w:rFonts w:ascii="Times New Roman" w:eastAsia="Times New Roman" w:hAnsi="Times New Roman" w:cs="Times New Roman"/>
          <w:vanish/>
          <w:sz w:val="24"/>
          <w:szCs w:val="24"/>
          <w:lang w:eastAsia="ru-RU"/>
        </w:rPr>
      </w:pPr>
    </w:p>
    <w:tbl>
      <w:tblPr>
        <w:tblW w:w="0" w:type="auto"/>
        <w:tblInd w:w="36" w:type="dxa"/>
        <w:tblBorders>
          <w:top w:val="single" w:sz="4" w:space="0" w:color="auto"/>
        </w:tblBorders>
        <w:tblLook w:val="0000" w:firstRow="0" w:lastRow="0" w:firstColumn="0" w:lastColumn="0" w:noHBand="0" w:noVBand="0"/>
      </w:tblPr>
      <w:tblGrid>
        <w:gridCol w:w="1695"/>
      </w:tblGrid>
      <w:tr w:rsidR="006D7181" w:rsidRPr="006D7181" w:rsidTr="0071572D">
        <w:trPr>
          <w:trHeight w:val="100"/>
          <w:hidden/>
        </w:trPr>
        <w:tc>
          <w:tcPr>
            <w:tcW w:w="1695" w:type="dxa"/>
          </w:tcPr>
          <w:p w:rsidR="006D7181" w:rsidRPr="006D7181" w:rsidRDefault="006D7181" w:rsidP="006D7181">
            <w:pPr>
              <w:spacing w:after="0" w:line="240" w:lineRule="auto"/>
              <w:jc w:val="both"/>
              <w:rPr>
                <w:rFonts w:ascii="Times New Roman" w:eastAsia="Times New Roman" w:hAnsi="Times New Roman" w:cs="Times New Roman"/>
                <w:vanish/>
                <w:sz w:val="24"/>
                <w:szCs w:val="24"/>
                <w:lang w:eastAsia="ru-RU"/>
              </w:rPr>
            </w:pPr>
          </w:p>
        </w:tc>
      </w:tr>
    </w:tbl>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b/>
          <w:sz w:val="24"/>
          <w:szCs w:val="24"/>
          <w:lang w:eastAsia="ru-RU"/>
        </w:rPr>
        <w:t xml:space="preserve">  </w:t>
      </w: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Перечень проводимых работ на прилегающей территории СГУПС</w:t>
      </w: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(учебный корпус №1, лабораторный корпус, сквер, тир, ТП-9794, 795, гараж).</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Территория должна содержаться в соответствии с Правилами благоустройства на территории города Новосибирска, утверждёнными решением Совета депутатов г. Новосибирска от 27.06.2012 года №640 (ред. от 26.03.2014 года, с изменениями от 22.07.2016 года) «О правилах благоустройства на территории г. Новосибирска»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График уборки территории – с 06.00 часов до 18.00 часов, 6 дней в неделю, кроме воскресных    и праздничных дней. Дополнительно 5-6 дней в год в воскресные  и праздничные дни по требованию.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Общая площадь убираемой территории – </w:t>
      </w:r>
      <w:smartTag w:uri="urn:schemas-microsoft-com:office:smarttags" w:element="metricconverter">
        <w:smartTagPr>
          <w:attr w:name="ProductID" w:val="29 294,00 кв. м"/>
        </w:smartTagPr>
        <w:r w:rsidRPr="006D7181">
          <w:rPr>
            <w:rFonts w:ascii="Times New Roman" w:eastAsia="Times New Roman" w:hAnsi="Times New Roman" w:cs="Times New Roman"/>
            <w:sz w:val="24"/>
            <w:szCs w:val="24"/>
            <w:lang w:eastAsia="ru-RU"/>
          </w:rPr>
          <w:t>29 294,00 кв. м</w:t>
        </w:r>
      </w:smartTag>
      <w:r w:rsidRPr="006D7181">
        <w:rPr>
          <w:rFonts w:ascii="Times New Roman" w:eastAsia="Times New Roman" w:hAnsi="Times New Roman" w:cs="Times New Roman"/>
          <w:sz w:val="24"/>
          <w:szCs w:val="24"/>
          <w:lang w:eastAsia="ru-RU"/>
        </w:rPr>
        <w:t xml:space="preserve">. (из них </w:t>
      </w:r>
      <w:smartTag w:uri="urn:schemas-microsoft-com:office:smarttags" w:element="metricconverter">
        <w:smartTagPr>
          <w:attr w:name="ProductID" w:val="11 707,00 кв. м"/>
        </w:smartTagPr>
        <w:r w:rsidRPr="006D7181">
          <w:rPr>
            <w:rFonts w:ascii="Times New Roman" w:eastAsia="Times New Roman" w:hAnsi="Times New Roman" w:cs="Times New Roman"/>
            <w:sz w:val="24"/>
            <w:szCs w:val="24"/>
            <w:lang w:eastAsia="ru-RU"/>
          </w:rPr>
          <w:t>11 707,00 кв. м</w:t>
        </w:r>
      </w:smartTag>
      <w:r w:rsidRPr="006D7181">
        <w:rPr>
          <w:rFonts w:ascii="Times New Roman" w:eastAsia="Times New Roman" w:hAnsi="Times New Roman" w:cs="Times New Roman"/>
          <w:sz w:val="24"/>
          <w:szCs w:val="24"/>
          <w:lang w:eastAsia="ru-RU"/>
        </w:rPr>
        <w:t>. газоны).</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 летний и зимний периоды закреплённая территория должна быть убранной до 08.00 часов.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tabs>
          <w:tab w:val="left" w:pos="8205"/>
        </w:tabs>
        <w:spacing w:after="0" w:line="240" w:lineRule="auto"/>
        <w:jc w:val="both"/>
        <w:rPr>
          <w:rFonts w:ascii="Times New Roman" w:eastAsia="Times New Roman" w:hAnsi="Times New Roman" w:cs="Times New Roman"/>
          <w:sz w:val="24"/>
          <w:szCs w:val="24"/>
          <w:lang w:val="en-US" w:eastAsia="ru-RU"/>
        </w:rPr>
      </w:pPr>
      <w:r w:rsidRPr="006D7181">
        <w:rPr>
          <w:rFonts w:ascii="Times New Roman" w:eastAsia="Times New Roman" w:hAnsi="Times New Roman" w:cs="Times New Roman"/>
          <w:sz w:val="24"/>
          <w:szCs w:val="24"/>
          <w:lang w:eastAsia="ru-RU"/>
        </w:rPr>
        <w:tab/>
        <w:t xml:space="preserve">        Таблица №2</w:t>
      </w: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sz w:val="24"/>
          <w:szCs w:val="24"/>
          <w:lang w:val="en-US" w:eastAsia="ru-RU"/>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7"/>
        <w:gridCol w:w="3045"/>
      </w:tblGrid>
      <w:tr w:rsidR="006D7181" w:rsidRPr="006D7181" w:rsidTr="0071572D">
        <w:trPr>
          <w:trHeight w:val="1365"/>
        </w:trPr>
        <w:tc>
          <w:tcPr>
            <w:tcW w:w="7587"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lastRenderedPageBreak/>
              <w:t>Летний период.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Осматривать рабочую зону и убеждаться в том, что все колодцы закрыты, ямы и траншеи ограждены, а на территории нет торчащих из земли острых предметов (проволоки, арматуры, битого крупного стекла и т. д.).</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87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2. Проводить уборку закреплённой территории от пыли и мусора с предварительным увлажнением территории (при необходимости),  используя свой уборочный инвентарь</w:t>
            </w:r>
            <w:r w:rsidRPr="006D7181">
              <w:rPr>
                <w:rFonts w:ascii="Times New Roman" w:eastAsia="Times New Roman" w:hAnsi="Times New Roman" w:cs="Times New Roman"/>
                <w:b/>
                <w:sz w:val="24"/>
                <w:szCs w:val="24"/>
                <w:lang w:eastAsia="ru-RU"/>
              </w:rPr>
              <w:t>.</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57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3. Удалять и складировать мусор в места, не препятствующие свободному проезду автотранспорта и движению пешеходов, а при необходимости (или по требованию Заказчика) вывозить мусор на отвал, используя свои или арендованные средства механизации.</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(или по требованию).</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57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4. После каждой перемены очищать установленные на территории урны и места их установки (в радиусе не менее </w:t>
            </w:r>
            <w:smartTag w:uri="urn:schemas-microsoft-com:office:smarttags" w:element="metricconverter">
              <w:smartTagPr>
                <w:attr w:name="ProductID" w:val="10 метров"/>
              </w:smartTagPr>
              <w:r w:rsidRPr="006D7181">
                <w:rPr>
                  <w:rFonts w:ascii="Times New Roman" w:eastAsia="Times New Roman" w:hAnsi="Times New Roman" w:cs="Times New Roman"/>
                  <w:sz w:val="24"/>
                  <w:szCs w:val="24"/>
                  <w:lang w:eastAsia="ru-RU"/>
                </w:rPr>
                <w:t>10 метров</w:t>
              </w:r>
            </w:smartTag>
            <w:r w:rsidRPr="006D7181">
              <w:rPr>
                <w:rFonts w:ascii="Times New Roman" w:eastAsia="Times New Roman" w:hAnsi="Times New Roman" w:cs="Times New Roman"/>
                <w:sz w:val="24"/>
                <w:szCs w:val="24"/>
                <w:lang w:eastAsia="ru-RU"/>
              </w:rPr>
              <w:t>), включая урны возле центральных ворот по ул. Дуси Ковальчук и урны возле главного входа лабораторного корпуса по ул. Залесского.</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tc>
      </w:tr>
      <w:tr w:rsidR="006D7181" w:rsidRPr="006D7181" w:rsidTr="0071572D">
        <w:trPr>
          <w:trHeight w:val="54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5. Осуществлять промывку и дезинфекцию урн.</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rPr>
          <w:trHeight w:val="85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6. Подносить (подвозить) необходимые для уборки материалы и инвентарь (чернозём, песок, поливочные шланги, уборочный инвентарь и т. д.). </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109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7. Ставить </w:t>
            </w:r>
            <w:proofErr w:type="gramStart"/>
            <w:r w:rsidRPr="006D7181">
              <w:rPr>
                <w:rFonts w:ascii="Times New Roman" w:eastAsia="Times New Roman" w:hAnsi="Times New Roman" w:cs="Times New Roman"/>
                <w:sz w:val="24"/>
                <w:szCs w:val="24"/>
                <w:lang w:eastAsia="ru-RU"/>
              </w:rPr>
              <w:t>на убираемых участках в зоне движения транспорта со стороны возможного наезда на установленном расстоянии от рабочего места</w:t>
            </w:r>
            <w:proofErr w:type="gramEnd"/>
            <w:r w:rsidRPr="006D7181">
              <w:rPr>
                <w:rFonts w:ascii="Times New Roman" w:eastAsia="Times New Roman" w:hAnsi="Times New Roman" w:cs="Times New Roman"/>
                <w:sz w:val="24"/>
                <w:szCs w:val="24"/>
                <w:lang w:eastAsia="ru-RU"/>
              </w:rPr>
              <w:t xml:space="preserve"> переносные ограждения, выкрашенные в яркие цвета.</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108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8. Ограждать опасные участки (открытые канализационные, пожарные люки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109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9. При обнаружении порывов трубопроводов (водоснабжения, канализации и т. д.) немедленно сообщать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57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10. Осуществлять покраску урн, бордюров, скамеек.</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требованию).</w:t>
            </w:r>
          </w:p>
        </w:tc>
      </w:tr>
      <w:tr w:rsidR="006D7181" w:rsidRPr="006D7181" w:rsidTr="0071572D">
        <w:trPr>
          <w:trHeight w:val="55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11. Проводить на закреплённой территории посадку, прополку и поливку цветов и  зелёных насаждений.</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81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12. Проводить выкос травы, пересадку, обрезку деревьев и кустарников, используя собственные средства малой механизации (триммеры, травокосы, сучкорезы, бензопилы и т. д.).</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81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13. Проводить влажную уборку крыльца, центральной площади учебного корпуса №1 и лабораторного корпуса, используя собственный инвентарь (</w:t>
            </w:r>
            <w:proofErr w:type="spellStart"/>
            <w:r w:rsidRPr="006D7181">
              <w:rPr>
                <w:rFonts w:ascii="Times New Roman" w:eastAsia="Times New Roman" w:hAnsi="Times New Roman" w:cs="Times New Roman"/>
                <w:sz w:val="24"/>
                <w:szCs w:val="24"/>
                <w:lang w:eastAsia="ru-RU"/>
              </w:rPr>
              <w:t>кёрхер</w:t>
            </w:r>
            <w:proofErr w:type="spellEnd"/>
            <w:r w:rsidRPr="006D7181">
              <w:rPr>
                <w:rFonts w:ascii="Times New Roman" w:eastAsia="Times New Roman" w:hAnsi="Times New Roman" w:cs="Times New Roman"/>
                <w:sz w:val="24"/>
                <w:szCs w:val="24"/>
                <w:lang w:eastAsia="ru-RU"/>
              </w:rPr>
              <w:t>, поливочные шланги и т. п.).</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9 мая;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 мере необходимости.</w:t>
            </w:r>
          </w:p>
        </w:tc>
      </w:tr>
      <w:tr w:rsidR="006D7181" w:rsidRPr="006D7181" w:rsidTr="0071572D">
        <w:trPr>
          <w:trHeight w:val="81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14. Проводить чистку подоконников крыльца учебного корпуса №1 и лабораторного корпуса.</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 (понедельник) и по мере необходимости.</w:t>
            </w:r>
          </w:p>
        </w:tc>
      </w:tr>
      <w:tr w:rsidR="006D7181" w:rsidRPr="006D7181" w:rsidTr="0071572D">
        <w:trPr>
          <w:trHeight w:val="115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15. Немедленно докладывать начальнику эксплуатационного отдела (лицу, замещающего его) и своему непосредственному руководителю (менеджеру) о появлении на территории подозрительных предметов.</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496"/>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16. Очищать приямки от мусора и мыть крышки приямков.</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6D7181" w:rsidRPr="006D7181" w:rsidTr="0071572D">
        <w:trPr>
          <w:trHeight w:val="84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17. Выполнять другие работы по уборке территории.</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82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18. Чистить водосточные трубы от наклеенных объявлений.</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6D7181" w:rsidRPr="006D7181" w:rsidTr="0071572D">
        <w:trPr>
          <w:trHeight w:hRule="exact" w:val="90"/>
        </w:trPr>
        <w:tc>
          <w:tcPr>
            <w:tcW w:w="10632" w:type="dxa"/>
            <w:gridSpan w:val="2"/>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rPr>
          <w:trHeight w:val="600"/>
        </w:trPr>
        <w:tc>
          <w:tcPr>
            <w:tcW w:w="7587"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Зимний период.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roofErr w:type="spellStart"/>
            <w:r w:rsidRPr="006D7181">
              <w:rPr>
                <w:rFonts w:ascii="Times New Roman" w:eastAsia="Times New Roman" w:hAnsi="Times New Roman" w:cs="Times New Roman"/>
                <w:sz w:val="24"/>
                <w:szCs w:val="24"/>
                <w:lang w:eastAsia="ru-RU"/>
              </w:rPr>
              <w:t>П.п</w:t>
            </w:r>
            <w:proofErr w:type="spellEnd"/>
            <w:r w:rsidRPr="006D7181">
              <w:rPr>
                <w:rFonts w:ascii="Times New Roman" w:eastAsia="Times New Roman" w:hAnsi="Times New Roman" w:cs="Times New Roman"/>
                <w:sz w:val="24"/>
                <w:szCs w:val="24"/>
                <w:lang w:eastAsia="ru-RU"/>
              </w:rPr>
              <w:t>. 1, 3,4, 6-9,14,15-18  летнего периода.</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tc>
      </w:tr>
      <w:tr w:rsidR="006D7181" w:rsidRPr="006D7181" w:rsidTr="0071572D">
        <w:trPr>
          <w:trHeight w:val="109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Дополнительно:</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1. Проводить уборку закреплённой территории от снега и наледи, используя свой уборочный инвентарь или средства механизации.</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111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Ограждать опасные участки (места возможного падения сосулек, снежных наносов, наледи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55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3. Очищать крышки канализационных и пожарных люков от снега и наледи для свободного доступа к ним.</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1066"/>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4. Удалять и складировать снег и лёд в места, не препятствующие свободному проезду автотранспорта и движению пешеходов, а при необходимости (или по требованию Заказчика) вывозить снег на отвал, используя свои или арендованные средства механизации.</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(или по требованию).</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tc>
      </w:tr>
      <w:tr w:rsidR="006D7181" w:rsidRPr="006D7181" w:rsidTr="0071572D">
        <w:trPr>
          <w:trHeight w:val="82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5.Обрабатывать </w:t>
            </w:r>
            <w:proofErr w:type="gramStart"/>
            <w:r w:rsidRPr="006D7181">
              <w:rPr>
                <w:rFonts w:ascii="Times New Roman" w:eastAsia="Times New Roman" w:hAnsi="Times New Roman" w:cs="Times New Roman"/>
                <w:sz w:val="24"/>
                <w:szCs w:val="24"/>
                <w:lang w:val="en-US" w:eastAsia="ru-RU"/>
              </w:rPr>
              <w:t>c</w:t>
            </w:r>
            <w:proofErr w:type="spellStart"/>
            <w:proofErr w:type="gramEnd"/>
            <w:r w:rsidRPr="006D7181">
              <w:rPr>
                <w:rFonts w:ascii="Times New Roman" w:eastAsia="Times New Roman" w:hAnsi="Times New Roman" w:cs="Times New Roman"/>
                <w:sz w:val="24"/>
                <w:szCs w:val="24"/>
                <w:lang w:eastAsia="ru-RU"/>
              </w:rPr>
              <w:t>воими</w:t>
            </w:r>
            <w:proofErr w:type="spellEnd"/>
            <w:r w:rsidRPr="006D7181">
              <w:rPr>
                <w:rFonts w:ascii="Times New Roman" w:eastAsia="Times New Roman" w:hAnsi="Times New Roman" w:cs="Times New Roman"/>
                <w:sz w:val="24"/>
                <w:szCs w:val="24"/>
                <w:lang w:eastAsia="ru-RU"/>
              </w:rPr>
              <w:t xml:space="preserve"> </w:t>
            </w:r>
            <w:proofErr w:type="spellStart"/>
            <w:r w:rsidRPr="006D7181">
              <w:rPr>
                <w:rFonts w:ascii="Times New Roman" w:eastAsia="Times New Roman" w:hAnsi="Times New Roman" w:cs="Times New Roman"/>
                <w:sz w:val="24"/>
                <w:szCs w:val="24"/>
                <w:lang w:eastAsia="ru-RU"/>
              </w:rPr>
              <w:t>противогололёдными</w:t>
            </w:r>
            <w:proofErr w:type="spellEnd"/>
            <w:r w:rsidRPr="006D7181">
              <w:rPr>
                <w:rFonts w:ascii="Times New Roman" w:eastAsia="Times New Roman" w:hAnsi="Times New Roman" w:cs="Times New Roman"/>
                <w:sz w:val="24"/>
                <w:szCs w:val="24"/>
                <w:lang w:eastAsia="ru-RU"/>
              </w:rPr>
              <w:t xml:space="preserve"> материалами тротуары и лестничные сходы, расчищать проходы для движения пешеходов в период интенсивного снегопада (более 1 см/час) к 08.00 часов.</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(или по требованию).</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55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6. Расчищать канавы для стока талых вод к люкам и приёмным колодцам ливневой сети.</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6D7181" w:rsidRPr="006D7181" w:rsidTr="0071572D">
        <w:trPr>
          <w:trHeight w:val="331"/>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7. Очищать  </w:t>
            </w:r>
            <w:proofErr w:type="spellStart"/>
            <w:r w:rsidRPr="006D7181">
              <w:rPr>
                <w:rFonts w:ascii="Times New Roman" w:eastAsia="Times New Roman" w:hAnsi="Times New Roman" w:cs="Times New Roman"/>
                <w:sz w:val="24"/>
                <w:szCs w:val="24"/>
                <w:lang w:eastAsia="ru-RU"/>
              </w:rPr>
              <w:t>отмостки</w:t>
            </w:r>
            <w:proofErr w:type="spellEnd"/>
            <w:r w:rsidRPr="006D7181">
              <w:rPr>
                <w:rFonts w:ascii="Times New Roman" w:eastAsia="Times New Roman" w:hAnsi="Times New Roman" w:cs="Times New Roman"/>
                <w:sz w:val="24"/>
                <w:szCs w:val="24"/>
                <w:lang w:eastAsia="ru-RU"/>
              </w:rPr>
              <w:t xml:space="preserve"> от снега и наледи.</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6D7181" w:rsidRPr="006D7181" w:rsidTr="0071572D">
        <w:trPr>
          <w:trHeight w:hRule="exact" w:val="90"/>
        </w:trPr>
        <w:tc>
          <w:tcPr>
            <w:tcW w:w="10632" w:type="dxa"/>
            <w:gridSpan w:val="2"/>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bl>
    <w:p w:rsidR="006D7181" w:rsidRPr="006D7181" w:rsidRDefault="006D7181" w:rsidP="006D7181">
      <w:pPr>
        <w:spacing w:after="0" w:line="240" w:lineRule="auto"/>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График уборки помещений.</w:t>
      </w:r>
    </w:p>
    <w:p w:rsidR="006D7181" w:rsidRPr="006D7181" w:rsidRDefault="006D7181" w:rsidP="006D7181">
      <w:pPr>
        <w:tabs>
          <w:tab w:val="left" w:pos="738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ab/>
        <w:t xml:space="preserve">                    Таблица №3</w:t>
      </w:r>
      <w:r w:rsidRPr="006D7181">
        <w:rPr>
          <w:rFonts w:ascii="Times New Roman" w:eastAsia="Times New Roman" w:hAnsi="Times New Roman" w:cs="Times New Roman"/>
          <w:sz w:val="24"/>
          <w:szCs w:val="24"/>
          <w:lang w:eastAsia="ru-RU"/>
        </w:rPr>
        <w:tab/>
      </w:r>
    </w:p>
    <w:tbl>
      <w:tblPr>
        <w:tblW w:w="108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559"/>
        <w:gridCol w:w="1843"/>
        <w:gridCol w:w="1276"/>
        <w:gridCol w:w="992"/>
        <w:gridCol w:w="1088"/>
        <w:gridCol w:w="852"/>
      </w:tblGrid>
      <w:tr w:rsidR="006D7181" w:rsidRPr="006D7181" w:rsidTr="0071572D">
        <w:trPr>
          <w:trHeight w:val="261"/>
        </w:trPr>
        <w:tc>
          <w:tcPr>
            <w:tcW w:w="1276"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Месяц</w:t>
            </w:r>
          </w:p>
        </w:tc>
        <w:tc>
          <w:tcPr>
            <w:tcW w:w="1985"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Лабораторный корпус</w:t>
            </w:r>
          </w:p>
        </w:tc>
        <w:tc>
          <w:tcPr>
            <w:tcW w:w="1559"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УК №3</w:t>
            </w:r>
          </w:p>
        </w:tc>
        <w:tc>
          <w:tcPr>
            <w:tcW w:w="1843"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proofErr w:type="spellStart"/>
            <w:r w:rsidRPr="006D7181">
              <w:rPr>
                <w:rFonts w:ascii="Times New Roman" w:eastAsia="Times New Roman" w:hAnsi="Times New Roman" w:cs="Times New Roman"/>
                <w:b/>
                <w:sz w:val="24"/>
                <w:szCs w:val="24"/>
                <w:lang w:eastAsia="ru-RU"/>
              </w:rPr>
              <w:t>ИПТТи</w:t>
            </w:r>
            <w:proofErr w:type="spellEnd"/>
            <w:r w:rsidRPr="006D7181">
              <w:rPr>
                <w:rFonts w:ascii="Times New Roman" w:eastAsia="Times New Roman" w:hAnsi="Times New Roman" w:cs="Times New Roman"/>
                <w:b/>
                <w:sz w:val="24"/>
                <w:szCs w:val="24"/>
                <w:lang w:eastAsia="ru-RU"/>
              </w:rPr>
              <w:t xml:space="preserve"> </w:t>
            </w:r>
            <w:proofErr w:type="gramStart"/>
            <w:r w:rsidRPr="006D7181">
              <w:rPr>
                <w:rFonts w:ascii="Times New Roman" w:eastAsia="Times New Roman" w:hAnsi="Times New Roman" w:cs="Times New Roman"/>
                <w:b/>
                <w:sz w:val="24"/>
                <w:szCs w:val="24"/>
                <w:lang w:eastAsia="ru-RU"/>
              </w:rPr>
              <w:t>ПК-И</w:t>
            </w:r>
            <w:proofErr w:type="gramEnd"/>
          </w:p>
        </w:tc>
        <w:tc>
          <w:tcPr>
            <w:tcW w:w="1276"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УПЦ</w:t>
            </w:r>
          </w:p>
          <w:p w:rsidR="006D7181" w:rsidRPr="006D7181" w:rsidRDefault="006D7181" w:rsidP="006D7181">
            <w:pPr>
              <w:spacing w:after="0" w:line="240" w:lineRule="auto"/>
              <w:jc w:val="center"/>
              <w:rPr>
                <w:rFonts w:ascii="Times New Roman" w:eastAsia="Times New Roman" w:hAnsi="Times New Roman" w:cs="Times New Roman"/>
                <w:b/>
                <w:sz w:val="24"/>
                <w:szCs w:val="24"/>
                <w:lang w:val="en-US" w:eastAsia="ru-RU"/>
              </w:rPr>
            </w:pPr>
          </w:p>
        </w:tc>
        <w:tc>
          <w:tcPr>
            <w:tcW w:w="992"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РЦ</w:t>
            </w:r>
          </w:p>
        </w:tc>
        <w:tc>
          <w:tcPr>
            <w:tcW w:w="1088"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СТЦ</w:t>
            </w:r>
          </w:p>
        </w:tc>
        <w:tc>
          <w:tcPr>
            <w:tcW w:w="852"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val="en-US" w:eastAsia="ru-RU"/>
              </w:rPr>
            </w:pPr>
            <w:r w:rsidRPr="006D7181">
              <w:rPr>
                <w:rFonts w:ascii="Times New Roman" w:eastAsia="Times New Roman" w:hAnsi="Times New Roman" w:cs="Times New Roman"/>
                <w:b/>
                <w:sz w:val="24"/>
                <w:szCs w:val="24"/>
                <w:lang w:eastAsia="ru-RU"/>
              </w:rPr>
              <w:t>АТУ</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Сентябрь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 xml:space="preserve">Кроме </w:t>
            </w:r>
            <w:r w:rsidRPr="006D7181">
              <w:rPr>
                <w:rFonts w:ascii="Times New Roman" w:eastAsia="Times New Roman" w:hAnsi="Times New Roman" w:cs="Times New Roman"/>
                <w:sz w:val="24"/>
                <w:szCs w:val="24"/>
                <w:lang w:val="en-US" w:eastAsia="ru-RU"/>
              </w:rPr>
              <w:t>1</w:t>
            </w:r>
            <w:r w:rsidRPr="006D7181">
              <w:rPr>
                <w:rFonts w:ascii="Times New Roman" w:eastAsia="Times New Roman" w:hAnsi="Times New Roman" w:cs="Times New Roman"/>
                <w:sz w:val="24"/>
                <w:szCs w:val="24"/>
                <w:lang w:eastAsia="ru-RU"/>
              </w:rPr>
              <w:t>,8,15,22,29.</w:t>
            </w:r>
          </w:p>
        </w:tc>
      </w:tr>
      <w:tr w:rsidR="006D7181" w:rsidRPr="006D7181" w:rsidTr="0071572D">
        <w:trPr>
          <w:trHeight w:val="448"/>
        </w:trPr>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Октябрь</w:t>
            </w:r>
          </w:p>
        </w:tc>
        <w:tc>
          <w:tcPr>
            <w:tcW w:w="9595" w:type="dxa"/>
            <w:gridSpan w:val="7"/>
            <w:shd w:val="clear" w:color="auto" w:fill="auto"/>
          </w:tcPr>
          <w:p w:rsidR="006D7181" w:rsidRPr="006D7181" w:rsidRDefault="006D7181" w:rsidP="006D7181">
            <w:pPr>
              <w:tabs>
                <w:tab w:val="left" w:pos="3990"/>
              </w:tabs>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tabs>
                <w:tab w:val="left" w:pos="39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6,13,20,27.</w:t>
            </w:r>
          </w:p>
        </w:tc>
      </w:tr>
      <w:tr w:rsidR="006D7181" w:rsidRPr="006D7181" w:rsidTr="0071572D">
        <w:trPr>
          <w:trHeight w:val="413"/>
        </w:trPr>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Ноябрь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3,10,17,24.</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Декабрь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Кроме 1,8,15,22,29.</w:t>
            </w:r>
          </w:p>
        </w:tc>
      </w:tr>
      <w:tr w:rsidR="006D7181" w:rsidRPr="006D7181" w:rsidTr="0071572D">
        <w:trPr>
          <w:trHeight w:val="580"/>
        </w:trPr>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Январь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Кроме</w:t>
            </w:r>
            <w:r w:rsidRPr="006D7181">
              <w:rPr>
                <w:rFonts w:ascii="Times New Roman" w:eastAsia="Times New Roman" w:hAnsi="Times New Roman" w:cs="Times New Roman"/>
                <w:sz w:val="24"/>
                <w:szCs w:val="24"/>
                <w:lang w:val="en-US" w:eastAsia="ru-RU"/>
              </w:rPr>
              <w:t xml:space="preserve"> 1</w:t>
            </w:r>
            <w:r w:rsidRPr="006D7181">
              <w:rPr>
                <w:rFonts w:ascii="Times New Roman" w:eastAsia="Times New Roman" w:hAnsi="Times New Roman" w:cs="Times New Roman"/>
                <w:sz w:val="24"/>
                <w:szCs w:val="24"/>
                <w:lang w:eastAsia="ru-RU"/>
              </w:rPr>
              <w:t>,3-7,12,19,26.</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Февраль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2,9,16,23.</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Март</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Кроме 1,8,15,22,29.</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Апрель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5,12,19,26.</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Май</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Кроме 1,3,9,10,17,24,31.</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lastRenderedPageBreak/>
              <w:t>Июнь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7,12,14,21,28.</w:t>
            </w:r>
          </w:p>
        </w:tc>
      </w:tr>
      <w:tr w:rsidR="006D7181" w:rsidRPr="006D7181" w:rsidTr="0071572D">
        <w:trPr>
          <w:trHeight w:val="711"/>
        </w:trPr>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Июль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Территория для уборки сокращается на 2/3 от общей площади.</w:t>
            </w: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5,12,19,26.</w:t>
            </w:r>
          </w:p>
        </w:tc>
      </w:tr>
      <w:tr w:rsidR="006D7181" w:rsidRPr="006D7181" w:rsidTr="0071572D">
        <w:trPr>
          <w:trHeight w:val="589"/>
        </w:trPr>
        <w:tc>
          <w:tcPr>
            <w:tcW w:w="1276" w:type="dxa"/>
            <w:vMerge w:val="restart"/>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Август</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Территория для уборки сокращается на 2/3 от общей площади.</w:t>
            </w: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2,9,16,23,30.</w:t>
            </w:r>
          </w:p>
        </w:tc>
      </w:tr>
      <w:tr w:rsidR="006D7181" w:rsidRPr="006D7181" w:rsidTr="0071572D">
        <w:trPr>
          <w:trHeight w:val="70"/>
        </w:trPr>
        <w:tc>
          <w:tcPr>
            <w:tcW w:w="1276" w:type="dxa"/>
            <w:vMerge/>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val="en-US" w:eastAsia="ru-RU"/>
              </w:rPr>
              <w:t>1</w:t>
            </w:r>
            <w:r w:rsidRPr="006D7181">
              <w:rPr>
                <w:rFonts w:ascii="Times New Roman" w:eastAsia="Times New Roman" w:hAnsi="Times New Roman" w:cs="Times New Roman"/>
                <w:sz w:val="24"/>
                <w:szCs w:val="24"/>
                <w:lang w:eastAsia="ru-RU"/>
              </w:rPr>
              <w:t>7-</w:t>
            </w:r>
            <w:r w:rsidRPr="006D7181">
              <w:rPr>
                <w:rFonts w:ascii="Times New Roman" w:eastAsia="Times New Roman" w:hAnsi="Times New Roman" w:cs="Times New Roman"/>
                <w:sz w:val="24"/>
                <w:szCs w:val="24"/>
                <w:lang w:val="en-US" w:eastAsia="ru-RU"/>
              </w:rPr>
              <w:t>2</w:t>
            </w:r>
            <w:r w:rsidRPr="006D7181">
              <w:rPr>
                <w:rFonts w:ascii="Times New Roman" w:eastAsia="Times New Roman" w:hAnsi="Times New Roman" w:cs="Times New Roman"/>
                <w:sz w:val="24"/>
                <w:szCs w:val="24"/>
                <w:lang w:eastAsia="ru-RU"/>
              </w:rPr>
              <w:t>2, 24-27 подготовка к 1 сентября.</w:t>
            </w:r>
          </w:p>
        </w:tc>
      </w:tr>
    </w:tbl>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b/>
          <w:sz w:val="24"/>
          <w:szCs w:val="24"/>
          <w:lang w:eastAsia="ru-RU"/>
        </w:rPr>
        <w:t xml:space="preserve">График уборки прилегающей территории.        </w:t>
      </w: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Таблица №4</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553"/>
        <w:gridCol w:w="2411"/>
        <w:gridCol w:w="1134"/>
        <w:gridCol w:w="992"/>
        <w:gridCol w:w="1134"/>
        <w:gridCol w:w="1275"/>
      </w:tblGrid>
      <w:tr w:rsidR="006D7181" w:rsidRPr="006D7181" w:rsidTr="006D7181">
        <w:trPr>
          <w:trHeight w:val="450"/>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Месяц</w:t>
            </w:r>
          </w:p>
        </w:tc>
        <w:tc>
          <w:tcPr>
            <w:tcW w:w="2553" w:type="dxa"/>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Учебный корпус №1</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c>
          <w:tcPr>
            <w:tcW w:w="2411" w:type="dxa"/>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Лабораторный корпус</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c>
          <w:tcPr>
            <w:tcW w:w="1134" w:type="dxa"/>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Сквер</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c>
          <w:tcPr>
            <w:tcW w:w="992" w:type="dxa"/>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Тир</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c>
          <w:tcPr>
            <w:tcW w:w="1134" w:type="dxa"/>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Гараж</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c>
          <w:tcPr>
            <w:tcW w:w="1275" w:type="dxa"/>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Тп-9794, 795</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r>
      <w:tr w:rsidR="006D7181" w:rsidRPr="006D7181" w:rsidTr="006D7181">
        <w:trPr>
          <w:trHeight w:val="40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Сентябрь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val="en-US" w:eastAsia="ru-RU"/>
              </w:rPr>
            </w:pPr>
            <w:r w:rsidRPr="006D7181">
              <w:rPr>
                <w:rFonts w:ascii="Times New Roman" w:eastAsia="Times New Roman" w:hAnsi="Times New Roman" w:cs="Times New Roman"/>
                <w:sz w:val="24"/>
                <w:szCs w:val="24"/>
                <w:lang w:eastAsia="ru-RU"/>
              </w:rPr>
              <w:t>Кроме 1,8,15,22,29.</w:t>
            </w:r>
          </w:p>
        </w:tc>
      </w:tr>
      <w:tr w:rsidR="006D7181" w:rsidRPr="006D7181" w:rsidTr="006D7181">
        <w:trPr>
          <w:trHeight w:val="40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Октябрь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6,13,20,27.</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Ноябрь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3,10,17,24.</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Декабрь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1,8,15,22,29.</w:t>
            </w:r>
          </w:p>
        </w:tc>
      </w:tr>
      <w:tr w:rsidR="006D7181" w:rsidRPr="006D7181" w:rsidTr="006D7181">
        <w:trPr>
          <w:trHeight w:val="421"/>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Январь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1, 3-7,12,19,26.</w:t>
            </w:r>
          </w:p>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Февраль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2,9,16,23.</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Март</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1,8,15,22,29.</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Апрель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5,12,19,26.</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Май</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1,3,9,10,17,24,31.</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Июнь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7,12,14,21,28.</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Июль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5,12,19,26.</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Август</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2,9,16,23,29.</w:t>
            </w:r>
          </w:p>
        </w:tc>
      </w:tr>
    </w:tbl>
    <w:p w:rsidR="006D7181" w:rsidRPr="006D7181" w:rsidRDefault="006D7181" w:rsidP="006D7181">
      <w:pPr>
        <w:tabs>
          <w:tab w:val="left" w:pos="72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tabs>
          <w:tab w:val="left" w:pos="7260"/>
        </w:tabs>
        <w:spacing w:after="0" w:line="240" w:lineRule="auto"/>
        <w:rPr>
          <w:rFonts w:ascii="Times New Roman" w:eastAsia="Times New Roman" w:hAnsi="Times New Roman" w:cs="Times New Roman"/>
          <w:sz w:val="24"/>
          <w:szCs w:val="24"/>
          <w:lang w:eastAsia="ru-RU"/>
        </w:rPr>
      </w:pPr>
    </w:p>
    <w:p w:rsidR="006D7181" w:rsidRPr="006D7181" w:rsidRDefault="006D7181" w:rsidP="006D7181">
      <w:pPr>
        <w:tabs>
          <w:tab w:val="left" w:pos="7260"/>
        </w:tabs>
        <w:spacing w:after="0" w:line="240" w:lineRule="auto"/>
        <w:rPr>
          <w:rFonts w:ascii="Times New Roman" w:eastAsia="Times New Roman" w:hAnsi="Times New Roman" w:cs="Times New Roman"/>
          <w:sz w:val="24"/>
          <w:szCs w:val="24"/>
          <w:lang w:eastAsia="ru-RU"/>
        </w:rPr>
      </w:pPr>
    </w:p>
    <w:p w:rsidR="006D7181" w:rsidRPr="006D7181" w:rsidRDefault="006D7181" w:rsidP="006D7181">
      <w:pPr>
        <w:tabs>
          <w:tab w:val="left" w:pos="7260"/>
        </w:tabs>
        <w:spacing w:after="0" w:line="240" w:lineRule="auto"/>
        <w:rPr>
          <w:rFonts w:ascii="Times New Roman" w:eastAsia="Times New Roman" w:hAnsi="Times New Roman" w:cs="Times New Roman"/>
          <w:sz w:val="28"/>
          <w:szCs w:val="28"/>
          <w:lang w:eastAsia="ru-RU"/>
        </w:rPr>
      </w:pPr>
    </w:p>
    <w:p w:rsidR="006D7181" w:rsidRPr="006D7181" w:rsidRDefault="006D7181" w:rsidP="006D7181">
      <w:pPr>
        <w:tabs>
          <w:tab w:val="left" w:pos="7260"/>
        </w:tabs>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color w:val="FF0000"/>
          <w:sz w:val="24"/>
          <w:szCs w:val="24"/>
          <w:lang w:eastAsia="ru-RU"/>
        </w:rPr>
      </w:pPr>
    </w:p>
    <w:p w:rsidR="00A70FD0" w:rsidRDefault="00A70FD0" w:rsidP="008057BA">
      <w:pPr>
        <w:spacing w:after="0" w:line="240" w:lineRule="auto"/>
        <w:jc w:val="center"/>
        <w:rPr>
          <w:rFonts w:ascii="Times New Roman" w:hAnsi="Times New Roman" w:cs="Times New Roman"/>
        </w:rPr>
        <w:sectPr w:rsidR="00A70FD0" w:rsidSect="00A70FD0">
          <w:pgSz w:w="11906" w:h="16838"/>
          <w:pgMar w:top="1134" w:right="567" w:bottom="851" w:left="1418" w:header="709" w:footer="709" w:gutter="0"/>
          <w:cols w:space="708"/>
          <w:docGrid w:linePitch="360"/>
        </w:sectPr>
      </w:pP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t>«Сибирский государственный университет путей сообщения» (СГУПС)</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Обоснование</w:t>
      </w:r>
      <w:r w:rsidRPr="000836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с Федеральным законом от 05.04.2013г. №44-ФЗ</w:t>
      </w:r>
    </w:p>
    <w:p w:rsidR="00A70FD0" w:rsidRPr="00083667" w:rsidRDefault="00C934A1" w:rsidP="00A70FD0">
      <w:pPr>
        <w:spacing w:after="0" w:line="240" w:lineRule="auto"/>
        <w:jc w:val="center"/>
        <w:rPr>
          <w:rFonts w:ascii="Times New Roman" w:hAnsi="Times New Roman" w:cs="Times New Roman"/>
          <w:b/>
          <w:bCs/>
          <w:sz w:val="20"/>
          <w:szCs w:val="20"/>
        </w:rPr>
      </w:pP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sidR="006D7181">
        <w:rPr>
          <w:rFonts w:ascii="Times New Roman" w:hAnsi="Times New Roman" w:cs="Times New Roman"/>
          <w:b/>
          <w:bCs/>
          <w:i/>
        </w:rPr>
        <w:t>в помещениях учебных корпусов, зданий университета прилегающих к ним территориям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6D7181" w:rsidRPr="00083667" w:rsidRDefault="006D7181" w:rsidP="006D7181">
            <w:pPr>
              <w:spacing w:after="0" w:line="240" w:lineRule="auto"/>
              <w:jc w:val="center"/>
              <w:rPr>
                <w:rFonts w:ascii="Times New Roman" w:hAnsi="Times New Roman" w:cs="Times New Roman"/>
                <w:b/>
                <w:bCs/>
                <w:sz w:val="20"/>
                <w:szCs w:val="20"/>
              </w:rPr>
            </w:pP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Pr>
                <w:rFonts w:ascii="Times New Roman" w:hAnsi="Times New Roman" w:cs="Times New Roman"/>
                <w:b/>
                <w:bCs/>
                <w:i/>
              </w:rPr>
              <w:t>в помещениях учебных корпусов, зданий университета прилегающих к ним территориям</w:t>
            </w:r>
          </w:p>
          <w:p w:rsidR="00A70FD0" w:rsidRPr="00F1214D" w:rsidRDefault="00A70FD0" w:rsidP="006D7181">
            <w:pPr>
              <w:spacing w:after="0" w:line="240" w:lineRule="auto"/>
              <w:jc w:val="center"/>
              <w:rPr>
                <w:rFonts w:ascii="Times New Roman" w:hAnsi="Times New Roman" w:cs="Times New Roman"/>
                <w:bCs/>
              </w:rPr>
            </w:pPr>
            <w:r>
              <w:rPr>
                <w:rFonts w:ascii="Times New Roman" w:hAnsi="Times New Roman" w:cs="Times New Roman"/>
                <w:b/>
                <w:bCs/>
                <w:sz w:val="26"/>
                <w:szCs w:val="26"/>
              </w:rPr>
              <w:t xml:space="preserve"> </w:t>
            </w: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14:anchorId="62303B34" wp14:editId="6F5C1287">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70FD0" w:rsidRPr="004B3855" w:rsidRDefault="00A70FD0" w:rsidP="006D7181">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C934A1">
              <w:rPr>
                <w:rFonts w:ascii="Times New Roman" w:hAnsi="Times New Roman" w:cs="Times New Roman"/>
              </w:rPr>
              <w:t xml:space="preserve">риации – </w:t>
            </w:r>
            <w:r w:rsidR="006D7181">
              <w:rPr>
                <w:rFonts w:ascii="Times New Roman" w:hAnsi="Times New Roman" w:cs="Times New Roman"/>
              </w:rPr>
              <w:t>6,27</w:t>
            </w:r>
            <w:r w:rsidR="00C934A1">
              <w:rPr>
                <w:rFonts w:ascii="Times New Roman" w:hAnsi="Times New Roman" w:cs="Times New Roman"/>
              </w:rPr>
              <w:t xml:space="preserve"> </w:t>
            </w:r>
            <w:r>
              <w:rPr>
                <w:rFonts w:ascii="Times New Roman" w:hAnsi="Times New Roman" w:cs="Times New Roman"/>
              </w:rPr>
              <w:t xml:space="preserve">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1 услуга</w:t>
            </w:r>
            <w:r w:rsidR="00C934A1">
              <w:rPr>
                <w:rFonts w:ascii="Times New Roman" w:hAnsi="Times New Roman" w:cs="Times New Roman"/>
              </w:rPr>
              <w:t>.</w:t>
            </w:r>
            <w:r>
              <w:rPr>
                <w:rFonts w:ascii="Times New Roman" w:hAnsi="Times New Roman" w:cs="Times New Roman"/>
              </w:rPr>
              <w:t xml:space="preserve">   </w:t>
            </w:r>
          </w:p>
          <w:p w:rsidR="00A70FD0" w:rsidRPr="00124D8D" w:rsidRDefault="00A70FD0" w:rsidP="00A70FD0">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A70FD0" w:rsidRPr="004B3855" w:rsidRDefault="00A70FD0" w:rsidP="00A70FD0">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A70FD0" w:rsidRPr="004B3855" w:rsidTr="00A70FD0">
        <w:trPr>
          <w:cantSplit/>
        </w:trPr>
        <w:tc>
          <w:tcPr>
            <w:tcW w:w="8392" w:type="dxa"/>
            <w:gridSpan w:val="2"/>
            <w:tcBorders>
              <w:right w:val="nil"/>
            </w:tcBorders>
          </w:tcPr>
          <w:p w:rsidR="00A70FD0" w:rsidRPr="004B3855" w:rsidRDefault="00A70FD0" w:rsidP="00A70FD0">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A70FD0" w:rsidRPr="004B3855" w:rsidRDefault="006D7181" w:rsidP="00A70F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20</w:t>
            </w:r>
            <w:r w:rsidR="00C934A1">
              <w:rPr>
                <w:rFonts w:ascii="Times New Roman" w:hAnsi="Times New Roman" w:cs="Times New Roman"/>
                <w:b/>
                <w:bCs/>
                <w:sz w:val="24"/>
                <w:szCs w:val="24"/>
              </w:rPr>
              <w:t>.05</w:t>
            </w:r>
            <w:r w:rsidR="00A70FD0">
              <w:rPr>
                <w:rFonts w:ascii="Times New Roman" w:hAnsi="Times New Roman" w:cs="Times New Roman"/>
                <w:b/>
                <w:bCs/>
                <w:sz w:val="24"/>
                <w:szCs w:val="24"/>
              </w:rPr>
              <w:t>.2019г</w:t>
            </w:r>
          </w:p>
        </w:tc>
      </w:tr>
    </w:tbl>
    <w:p w:rsidR="00A70FD0" w:rsidRPr="004B3855" w:rsidRDefault="00A70FD0" w:rsidP="00A70FD0">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A70FD0" w:rsidRPr="004B3855" w:rsidTr="00A70FD0">
        <w:tc>
          <w:tcPr>
            <w:tcW w:w="4649" w:type="dxa"/>
            <w:tcBorders>
              <w:top w:val="nil"/>
              <w:left w:val="nil"/>
              <w:bottom w:val="single" w:sz="4" w:space="0" w:color="auto"/>
              <w:right w:val="nil"/>
            </w:tcBorders>
            <w:vAlign w:val="bottom"/>
          </w:tcPr>
          <w:p w:rsidR="00A70FD0" w:rsidRPr="004B3855" w:rsidRDefault="00A70FD0" w:rsidP="00A70FD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Печко</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A70FD0" w:rsidRPr="004B3855" w:rsidTr="00A70FD0">
        <w:tc>
          <w:tcPr>
            <w:tcW w:w="4649" w:type="dxa"/>
            <w:tcBorders>
              <w:top w:val="nil"/>
              <w:left w:val="nil"/>
              <w:bottom w:val="nil"/>
              <w:right w:val="nil"/>
            </w:tcBorders>
          </w:tcPr>
          <w:p w:rsidR="00A70FD0" w:rsidRPr="004B3855" w:rsidRDefault="00A70FD0" w:rsidP="00A70FD0">
            <w:pPr>
              <w:spacing w:after="0" w:line="240" w:lineRule="auto"/>
              <w:jc w:val="center"/>
              <w:rPr>
                <w:rFonts w:ascii="Times New Roman" w:hAnsi="Times New Roman" w:cs="Times New Roman"/>
                <w:sz w:val="18"/>
                <w:szCs w:val="18"/>
              </w:rPr>
            </w:pPr>
          </w:p>
        </w:tc>
      </w:tr>
    </w:tbl>
    <w:p w:rsidR="00A70FD0" w:rsidRPr="004B3855" w:rsidRDefault="00A70FD0" w:rsidP="00A70FD0">
      <w:pPr>
        <w:spacing w:after="0" w:line="240" w:lineRule="auto"/>
        <w:rPr>
          <w:rFonts w:ascii="Times New Roman" w:hAnsi="Times New Roman" w:cs="Times New Roman"/>
          <w:sz w:val="2"/>
          <w:szCs w:val="2"/>
        </w:rPr>
      </w:pPr>
    </w:p>
    <w:tbl>
      <w:tblPr>
        <w:tblW w:w="15379" w:type="dxa"/>
        <w:tblInd w:w="93" w:type="dxa"/>
        <w:tblLook w:val="04A0" w:firstRow="1" w:lastRow="0" w:firstColumn="1" w:lastColumn="0" w:noHBand="0" w:noVBand="1"/>
      </w:tblPr>
      <w:tblGrid>
        <w:gridCol w:w="2209"/>
        <w:gridCol w:w="1317"/>
        <w:gridCol w:w="1405"/>
        <w:gridCol w:w="1192"/>
        <w:gridCol w:w="1192"/>
        <w:gridCol w:w="1192"/>
        <w:gridCol w:w="1175"/>
        <w:gridCol w:w="1159"/>
        <w:gridCol w:w="1517"/>
        <w:gridCol w:w="1549"/>
        <w:gridCol w:w="1472"/>
      </w:tblGrid>
      <w:tr w:rsidR="00A70FD0" w:rsidRPr="00087752" w:rsidTr="00A70FD0">
        <w:trPr>
          <w:trHeight w:val="540"/>
        </w:trPr>
        <w:tc>
          <w:tcPr>
            <w:tcW w:w="22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 источников ценовой информации</w:t>
            </w:r>
          </w:p>
        </w:tc>
        <w:tc>
          <w:tcPr>
            <w:tcW w:w="5910" w:type="dxa"/>
            <w:gridSpan w:val="5"/>
            <w:tcBorders>
              <w:top w:val="single" w:sz="8" w:space="0" w:color="auto"/>
              <w:left w:val="nil"/>
              <w:bottom w:val="single" w:sz="8" w:space="0" w:color="auto"/>
              <w:right w:val="single" w:sz="8" w:space="0" w:color="000000"/>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Коэффициент вариации</w:t>
            </w:r>
          </w:p>
        </w:tc>
        <w:tc>
          <w:tcPr>
            <w:tcW w:w="154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70FD0" w:rsidRPr="00087752" w:rsidRDefault="00A70FD0" w:rsidP="00A70FD0">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средняя цена ед.</w:t>
            </w:r>
          </w:p>
        </w:tc>
        <w:tc>
          <w:tcPr>
            <w:tcW w:w="14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70FD0" w:rsidRPr="00087752" w:rsidRDefault="00A70FD0" w:rsidP="00A70FD0">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Итого</w:t>
            </w:r>
          </w:p>
        </w:tc>
      </w:tr>
      <w:tr w:rsidR="00A70FD0" w:rsidRPr="00087752" w:rsidTr="00A70FD0">
        <w:trPr>
          <w:trHeight w:val="615"/>
        </w:trPr>
        <w:tc>
          <w:tcPr>
            <w:tcW w:w="2209"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75"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КАТ №…</w:t>
            </w:r>
          </w:p>
        </w:tc>
        <w:tc>
          <w:tcPr>
            <w:tcW w:w="1159"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549" w:type="dxa"/>
            <w:vMerge/>
            <w:tcBorders>
              <w:top w:val="single" w:sz="4" w:space="0" w:color="auto"/>
              <w:left w:val="single" w:sz="4" w:space="0" w:color="auto"/>
              <w:bottom w:val="single" w:sz="4" w:space="0" w:color="000000"/>
              <w:right w:val="single" w:sz="4" w:space="0" w:color="000000"/>
            </w:tcBorders>
            <w:vAlign w:val="center"/>
            <w:hideMark/>
          </w:tcPr>
          <w:p w:rsidR="00A70FD0" w:rsidRPr="00087752" w:rsidRDefault="00A70FD0" w:rsidP="00A70FD0">
            <w:pPr>
              <w:spacing w:after="0" w:line="240" w:lineRule="auto"/>
              <w:rPr>
                <w:rFonts w:ascii="Arial" w:eastAsia="Times New Roman" w:hAnsi="Arial" w:cs="Arial"/>
                <w:sz w:val="20"/>
                <w:szCs w:val="20"/>
                <w:lang w:eastAsia="ru-RU"/>
              </w:rPr>
            </w:pPr>
          </w:p>
        </w:tc>
        <w:tc>
          <w:tcPr>
            <w:tcW w:w="1472" w:type="dxa"/>
            <w:vMerge/>
            <w:tcBorders>
              <w:top w:val="single" w:sz="4" w:space="0" w:color="auto"/>
              <w:left w:val="single" w:sz="4" w:space="0" w:color="auto"/>
              <w:bottom w:val="single" w:sz="4" w:space="0" w:color="000000"/>
              <w:right w:val="single" w:sz="4" w:space="0" w:color="000000"/>
            </w:tcBorders>
            <w:vAlign w:val="center"/>
            <w:hideMark/>
          </w:tcPr>
          <w:p w:rsidR="00A70FD0" w:rsidRPr="00087752" w:rsidRDefault="00A70FD0" w:rsidP="00A70FD0">
            <w:pPr>
              <w:spacing w:after="0" w:line="240" w:lineRule="auto"/>
              <w:rPr>
                <w:rFonts w:ascii="Arial" w:eastAsia="Times New Roman" w:hAnsi="Arial" w:cs="Arial"/>
                <w:sz w:val="20"/>
                <w:szCs w:val="20"/>
                <w:lang w:eastAsia="ru-RU"/>
              </w:rPr>
            </w:pPr>
          </w:p>
        </w:tc>
      </w:tr>
      <w:tr w:rsidR="00A70FD0" w:rsidRPr="00087752" w:rsidTr="00A70FD0">
        <w:trPr>
          <w:trHeight w:val="315"/>
        </w:trPr>
        <w:tc>
          <w:tcPr>
            <w:tcW w:w="2209" w:type="dxa"/>
            <w:tcBorders>
              <w:top w:val="single" w:sz="8" w:space="0" w:color="000000"/>
              <w:left w:val="single" w:sz="4" w:space="0" w:color="auto"/>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9"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0FD0" w:rsidRPr="00087752" w:rsidRDefault="00A70FD0" w:rsidP="00A70FD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A70FD0" w:rsidRPr="00087752" w:rsidRDefault="00A70FD0" w:rsidP="00A70FD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A70FD0" w:rsidRPr="00087752" w:rsidTr="00A70FD0">
        <w:trPr>
          <w:trHeight w:val="3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proofErr w:type="spellStart"/>
            <w:r w:rsidRPr="00087752">
              <w:rPr>
                <w:rFonts w:ascii="Times New Roman" w:eastAsia="Times New Roman" w:hAnsi="Times New Roman" w:cs="Times New Roman"/>
                <w:color w:val="000000"/>
                <w:lang w:eastAsia="ru-RU"/>
              </w:rPr>
              <w:t>клининговые</w:t>
            </w:r>
            <w:proofErr w:type="spellEnd"/>
            <w:r w:rsidRPr="00087752">
              <w:rPr>
                <w:rFonts w:ascii="Times New Roman" w:eastAsia="Times New Roman" w:hAnsi="Times New Roman" w:cs="Times New Roman"/>
                <w:color w:val="000000"/>
                <w:lang w:eastAsia="ru-RU"/>
              </w:rPr>
              <w:t xml:space="preserve"> услуги</w:t>
            </w:r>
            <w:r>
              <w:rPr>
                <w:rFonts w:ascii="Times New Roman" w:eastAsia="Times New Roman" w:hAnsi="Times New Roman" w:cs="Times New Roman"/>
                <w:color w:val="000000"/>
                <w:lang w:eastAsia="ru-RU"/>
              </w:rPr>
              <w:t xml:space="preserve">  </w:t>
            </w:r>
          </w:p>
        </w:tc>
        <w:tc>
          <w:tcPr>
            <w:tcW w:w="13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6D7181"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5145158</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6D7181"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5520342</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6D7181"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5834500</w:t>
            </w:r>
          </w:p>
        </w:tc>
        <w:tc>
          <w:tcPr>
            <w:tcW w:w="117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159"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A70FD0" w:rsidRPr="00087752" w:rsidRDefault="006D7181"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6,27</w:t>
            </w:r>
            <w:r w:rsidR="00A70FD0" w:rsidRPr="00087752">
              <w:rPr>
                <w:rFonts w:ascii="Times New Roman" w:eastAsia="Times New Roman" w:hAnsi="Times New Roman" w:cs="Times New Roman"/>
                <w:lang w:eastAsia="ru-RU"/>
              </w:rPr>
              <w:t>%</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0FD0" w:rsidRPr="00087752" w:rsidRDefault="006D7181" w:rsidP="00A70FD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5 500 000,00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A70FD0" w:rsidRPr="00087752" w:rsidRDefault="006D7181" w:rsidP="00A70FD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5 500 000,00</w:t>
            </w:r>
          </w:p>
        </w:tc>
      </w:tr>
    </w:tbl>
    <w:p w:rsidR="00A70FD0" w:rsidRDefault="00A70FD0" w:rsidP="00A70FD0">
      <w:pPr>
        <w:pBdr>
          <w:top w:val="single" w:sz="4" w:space="1" w:color="auto"/>
        </w:pBdr>
        <w:spacing w:after="0"/>
        <w:jc w:val="center"/>
        <w:rPr>
          <w:rFonts w:ascii="Times New Roman" w:hAnsi="Times New Roman" w:cs="Times New Roman"/>
          <w:i/>
          <w:iCs/>
          <w:sz w:val="20"/>
          <w:szCs w:val="20"/>
        </w:rPr>
        <w:sectPr w:rsidR="00A70FD0" w:rsidSect="00A70FD0">
          <w:pgSz w:w="16838" w:h="11906" w:orient="landscape"/>
          <w:pgMar w:top="1418" w:right="1134" w:bottom="567" w:left="851" w:header="709" w:footer="709" w:gutter="0"/>
          <w:cols w:space="708"/>
          <w:docGrid w:linePitch="360"/>
        </w:sect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166B3C" w:rsidRPr="00166B3C" w:rsidRDefault="00D10891" w:rsidP="006D7181">
      <w:pPr>
        <w:keepNext/>
        <w:spacing w:after="0" w:line="240" w:lineRule="auto"/>
        <w:jc w:val="center"/>
        <w:rPr>
          <w:rFonts w:ascii="Calibri" w:eastAsia="Calibri" w:hAnsi="Calibri" w:cs="Times New Roman"/>
        </w:rPr>
      </w:pPr>
      <w:r w:rsidRPr="00D10891">
        <w:rPr>
          <w:rFonts w:ascii="Times New Roman" w:hAnsi="Times New Roman"/>
          <w:b/>
        </w:rPr>
        <w:t xml:space="preserve">        </w:t>
      </w:r>
    </w:p>
    <w:p w:rsidR="00871A0C" w:rsidRPr="00871A0C" w:rsidRDefault="00871A0C" w:rsidP="00871A0C">
      <w:pPr>
        <w:keepNext/>
        <w:spacing w:after="0" w:line="240" w:lineRule="auto"/>
        <w:outlineLvl w:val="0"/>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w:t>
      </w:r>
    </w:p>
    <w:p w:rsidR="00871A0C" w:rsidRPr="00871A0C" w:rsidRDefault="00871A0C" w:rsidP="00871A0C">
      <w:pPr>
        <w:keepNext/>
        <w:spacing w:after="0" w:line="240" w:lineRule="auto"/>
        <w:jc w:val="center"/>
        <w:outlineLvl w:val="0"/>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 xml:space="preserve"> ДОГОВОР № ____________ </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на оказание услуг</w:t>
      </w:r>
    </w:p>
    <w:p w:rsidR="00871A0C" w:rsidRPr="00871A0C" w:rsidRDefault="00871A0C" w:rsidP="00871A0C">
      <w:pPr>
        <w:spacing w:after="0" w:line="240" w:lineRule="auto"/>
        <w:jc w:val="center"/>
        <w:rPr>
          <w:rFonts w:ascii="Times New Roman" w:eastAsia="Times New Roman" w:hAnsi="Times New Roman" w:cs="Times New Roman"/>
          <w:sz w:val="20"/>
          <w:szCs w:val="20"/>
          <w:lang w:eastAsia="ru-RU"/>
        </w:rPr>
      </w:pPr>
    </w:p>
    <w:p w:rsidR="00871A0C" w:rsidRPr="00871A0C" w:rsidRDefault="00871A0C" w:rsidP="00871A0C">
      <w:pPr>
        <w:spacing w:after="0" w:line="240" w:lineRule="auto"/>
        <w:jc w:val="center"/>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г. Новосибирск                                                                                                              от _____________2019 г.</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p>
    <w:p w:rsidR="00871A0C" w:rsidRPr="00871A0C" w:rsidRDefault="00871A0C" w:rsidP="00871A0C">
      <w:pPr>
        <w:spacing w:after="0" w:line="240" w:lineRule="auto"/>
        <w:ind w:firstLine="360"/>
        <w:jc w:val="both"/>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 xml:space="preserve"> Идентификационный код закупки № 191540211315554020100100710428121000</w:t>
      </w:r>
    </w:p>
    <w:p w:rsidR="00871A0C" w:rsidRPr="00871A0C" w:rsidRDefault="00871A0C" w:rsidP="00871A0C">
      <w:pPr>
        <w:spacing w:after="0" w:line="240" w:lineRule="auto"/>
        <w:ind w:firstLine="360"/>
        <w:jc w:val="both"/>
        <w:rPr>
          <w:rFonts w:ascii="Times New Roman" w:eastAsia="Times New Roman" w:hAnsi="Times New Roman" w:cs="Times New Roman"/>
          <w:b/>
          <w:sz w:val="20"/>
          <w:szCs w:val="20"/>
          <w:lang w:eastAsia="ru-RU"/>
        </w:rPr>
      </w:pP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71A0C">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№49 от 24.11.2017., с одной стороны, и  </w:t>
      </w:r>
      <w:r w:rsidRPr="00871A0C">
        <w:rPr>
          <w:rFonts w:ascii="Times New Roman" w:eastAsia="Times New Roman" w:hAnsi="Times New Roman" w:cs="Times New Roman"/>
          <w:b/>
          <w:sz w:val="20"/>
          <w:szCs w:val="20"/>
          <w:lang w:eastAsia="ru-RU"/>
        </w:rPr>
        <w:t>________________,</w:t>
      </w:r>
      <w:r w:rsidRPr="00871A0C">
        <w:rPr>
          <w:rFonts w:ascii="Times New Roman" w:eastAsia="Times New Roman" w:hAnsi="Times New Roman" w:cs="Times New Roman"/>
          <w:sz w:val="20"/>
          <w:szCs w:val="20"/>
          <w:lang w:eastAsia="ru-RU"/>
        </w:rPr>
        <w:t xml:space="preserve"> именуемое в дальнейшем Исполнитель, в лице  ______________</w:t>
      </w:r>
      <w:proofErr w:type="gramStart"/>
      <w:r w:rsidRPr="00871A0C">
        <w:rPr>
          <w:rFonts w:ascii="Times New Roman" w:eastAsia="Times New Roman" w:hAnsi="Times New Roman" w:cs="Times New Roman"/>
          <w:b/>
          <w:sz w:val="20"/>
          <w:szCs w:val="20"/>
          <w:lang w:eastAsia="ru-RU"/>
        </w:rPr>
        <w:t xml:space="preserve"> </w:t>
      </w:r>
      <w:r w:rsidRPr="00871A0C">
        <w:rPr>
          <w:rFonts w:ascii="Times New Roman" w:eastAsia="Times New Roman" w:hAnsi="Times New Roman" w:cs="Times New Roman"/>
          <w:sz w:val="20"/>
          <w:szCs w:val="20"/>
          <w:lang w:eastAsia="ru-RU"/>
        </w:rPr>
        <w:t>,</w:t>
      </w:r>
      <w:proofErr w:type="gramEnd"/>
      <w:r w:rsidRPr="00871A0C">
        <w:rPr>
          <w:rFonts w:ascii="Times New Roman" w:eastAsia="Times New Roman" w:hAnsi="Times New Roman" w:cs="Times New Roman"/>
          <w:sz w:val="20"/>
          <w:szCs w:val="20"/>
          <w:lang w:eastAsia="ru-RU"/>
        </w:rPr>
        <w:t xml:space="preserve"> действующей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№ЭА-20/…..  для субъектов</w:t>
      </w:r>
      <w:r w:rsidRPr="00871A0C">
        <w:rPr>
          <w:rFonts w:ascii="Times New Roman" w:eastAsia="Times New Roman" w:hAnsi="Times New Roman" w:cs="Times New Roman"/>
          <w:b/>
          <w:bCs/>
          <w:sz w:val="20"/>
          <w:szCs w:val="20"/>
          <w:lang w:eastAsia="ru-RU"/>
        </w:rPr>
        <w:t xml:space="preserve"> </w:t>
      </w:r>
      <w:r w:rsidRPr="00871A0C">
        <w:rPr>
          <w:rFonts w:ascii="Times New Roman" w:eastAsia="Times New Roman" w:hAnsi="Times New Roman" w:cs="Times New Roman"/>
          <w:bCs/>
          <w:sz w:val="20"/>
          <w:szCs w:val="20"/>
          <w:lang w:eastAsia="ru-RU"/>
        </w:rPr>
        <w:t>малого предпринимательства и социально ориентированных некоммерческих организаций</w:t>
      </w:r>
      <w:r w:rsidRPr="00871A0C">
        <w:rPr>
          <w:rFonts w:ascii="Times New Roman" w:eastAsia="Times New Roman" w:hAnsi="Times New Roman" w:cs="Times New Roman"/>
          <w:sz w:val="20"/>
          <w:szCs w:val="20"/>
          <w:lang w:eastAsia="ru-RU"/>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871A0C" w:rsidRPr="00871A0C" w:rsidRDefault="00871A0C" w:rsidP="00871A0C">
      <w:pPr>
        <w:numPr>
          <w:ilvl w:val="0"/>
          <w:numId w:val="50"/>
        </w:numPr>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Предмет договора</w:t>
      </w:r>
    </w:p>
    <w:p w:rsidR="00871A0C" w:rsidRPr="00871A0C" w:rsidRDefault="00871A0C" w:rsidP="00871A0C">
      <w:pPr>
        <w:spacing w:after="0" w:line="240" w:lineRule="auto"/>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sz w:val="20"/>
          <w:szCs w:val="20"/>
          <w:lang w:eastAsia="ru-RU"/>
        </w:rPr>
        <w:t xml:space="preserve"> </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871A0C">
        <w:rPr>
          <w:rFonts w:ascii="Times New Roman" w:eastAsia="Times New Roman" w:hAnsi="Times New Roman" w:cs="Times New Roman"/>
          <w:sz w:val="20"/>
          <w:szCs w:val="20"/>
          <w:lang w:eastAsia="ru-RU"/>
        </w:rPr>
        <w:t>клининговых</w:t>
      </w:r>
      <w:proofErr w:type="spellEnd"/>
      <w:r w:rsidRPr="00871A0C">
        <w:rPr>
          <w:rFonts w:ascii="Times New Roman" w:eastAsia="Times New Roman" w:hAnsi="Times New Roman" w:cs="Times New Roman"/>
          <w:sz w:val="20"/>
          <w:szCs w:val="20"/>
          <w:lang w:eastAsia="ru-RU"/>
        </w:rPr>
        <w:t xml:space="preserve"> услуг в помещениях учебных корпусов, зданий университета и на прилегающих к ним территориях, а Заказчик обязуется принять эти услуги и оплатить их стоимость. </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1.2. Исполнитель оказывает </w:t>
      </w:r>
      <w:proofErr w:type="spellStart"/>
      <w:r w:rsidRPr="00871A0C">
        <w:rPr>
          <w:rFonts w:ascii="Times New Roman" w:eastAsia="Times New Roman" w:hAnsi="Times New Roman" w:cs="Times New Roman"/>
          <w:sz w:val="20"/>
          <w:szCs w:val="20"/>
          <w:lang w:eastAsia="ru-RU"/>
        </w:rPr>
        <w:t>клининговые</w:t>
      </w:r>
      <w:proofErr w:type="spellEnd"/>
      <w:r w:rsidRPr="00871A0C">
        <w:rPr>
          <w:rFonts w:ascii="Times New Roman" w:eastAsia="Times New Roman" w:hAnsi="Times New Roman" w:cs="Times New Roman"/>
          <w:sz w:val="20"/>
          <w:szCs w:val="20"/>
          <w:lang w:eastAsia="ru-RU"/>
        </w:rPr>
        <w:t xml:space="preserve"> услуги по основной и поддерживающей уборке помещений (далее – услуги) в следующих корпусах и зданиях:</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лабораторный корпус, учебный корпус №3, ремонтный цех, автотранспортный участок, </w:t>
      </w:r>
      <w:proofErr w:type="spellStart"/>
      <w:r w:rsidRPr="00871A0C">
        <w:rPr>
          <w:rFonts w:ascii="Times New Roman" w:eastAsia="Times New Roman" w:hAnsi="Times New Roman" w:cs="Times New Roman"/>
          <w:sz w:val="20"/>
          <w:szCs w:val="20"/>
          <w:lang w:eastAsia="ru-RU"/>
        </w:rPr>
        <w:t>сантеплоцех</w:t>
      </w:r>
      <w:proofErr w:type="spellEnd"/>
      <w:r w:rsidRPr="00871A0C">
        <w:rPr>
          <w:rFonts w:ascii="Times New Roman" w:eastAsia="Times New Roman" w:hAnsi="Times New Roman" w:cs="Times New Roman"/>
          <w:sz w:val="20"/>
          <w:szCs w:val="20"/>
          <w:lang w:eastAsia="ru-RU"/>
        </w:rPr>
        <w:t>, расположенные по  ул. Дуси Ковальчук  191;</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w:t>
      </w:r>
      <w:r w:rsidRPr="00871A0C">
        <w:rPr>
          <w:rFonts w:ascii="Times New Roman" w:eastAsia="Times New Roman" w:hAnsi="Times New Roman" w:cs="Times New Roman"/>
          <w:b/>
          <w:sz w:val="24"/>
          <w:szCs w:val="24"/>
          <w:lang w:eastAsia="ru-RU"/>
        </w:rPr>
        <w:t xml:space="preserve"> </w:t>
      </w:r>
      <w:r w:rsidRPr="00871A0C">
        <w:rPr>
          <w:rFonts w:ascii="Times New Roman" w:eastAsia="Times New Roman" w:hAnsi="Times New Roman" w:cs="Times New Roman"/>
          <w:sz w:val="20"/>
          <w:szCs w:val="20"/>
          <w:lang w:eastAsia="ru-RU"/>
        </w:rPr>
        <w:t>институт повышения квалификации</w:t>
      </w:r>
      <w:r w:rsidRPr="00871A0C">
        <w:rPr>
          <w:rFonts w:ascii="Times New Roman" w:eastAsia="Times New Roman" w:hAnsi="Times New Roman" w:cs="Times New Roman"/>
          <w:b/>
          <w:sz w:val="24"/>
          <w:szCs w:val="24"/>
          <w:lang w:eastAsia="ru-RU"/>
        </w:rPr>
        <w:t xml:space="preserve"> </w:t>
      </w:r>
      <w:proofErr w:type="gramStart"/>
      <w:r w:rsidRPr="00871A0C">
        <w:rPr>
          <w:rFonts w:ascii="Times New Roman" w:eastAsia="Times New Roman" w:hAnsi="Times New Roman" w:cs="Times New Roman"/>
          <w:b/>
          <w:sz w:val="24"/>
          <w:szCs w:val="24"/>
          <w:lang w:eastAsia="ru-RU"/>
        </w:rPr>
        <w:t>–</w:t>
      </w:r>
      <w:proofErr w:type="spellStart"/>
      <w:r w:rsidRPr="00871A0C">
        <w:rPr>
          <w:rFonts w:ascii="Times New Roman" w:eastAsia="Times New Roman" w:hAnsi="Times New Roman" w:cs="Times New Roman"/>
          <w:sz w:val="20"/>
          <w:szCs w:val="20"/>
          <w:lang w:eastAsia="ru-RU"/>
        </w:rPr>
        <w:t>И</w:t>
      </w:r>
      <w:proofErr w:type="gramEnd"/>
      <w:r w:rsidRPr="00871A0C">
        <w:rPr>
          <w:rFonts w:ascii="Times New Roman" w:eastAsia="Times New Roman" w:hAnsi="Times New Roman" w:cs="Times New Roman"/>
          <w:sz w:val="20"/>
          <w:szCs w:val="20"/>
          <w:lang w:eastAsia="ru-RU"/>
        </w:rPr>
        <w:t>ПТТиПК</w:t>
      </w:r>
      <w:proofErr w:type="spellEnd"/>
      <w:r w:rsidRPr="00871A0C">
        <w:rPr>
          <w:rFonts w:ascii="Times New Roman" w:eastAsia="Times New Roman" w:hAnsi="Times New Roman" w:cs="Times New Roman"/>
          <w:sz w:val="20"/>
          <w:szCs w:val="20"/>
          <w:lang w:eastAsia="ru-RU"/>
        </w:rPr>
        <w:t>, расположенный по ул. Д. Ковальчук. 187/3;</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учебно-практический центр «Неразрушающий контроль», расположенный по ул. Д. Ковальчук 191/5</w:t>
      </w:r>
      <w:r w:rsidRPr="00871A0C">
        <w:rPr>
          <w:rFonts w:ascii="Times New Roman" w:eastAsia="Times New Roman" w:hAnsi="Times New Roman" w:cs="Times New Roman"/>
          <w:b/>
          <w:sz w:val="20"/>
          <w:szCs w:val="20"/>
          <w:lang w:eastAsia="ru-RU"/>
        </w:rPr>
        <w:t>.</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ab/>
      </w:r>
    </w:p>
    <w:p w:rsidR="00871A0C" w:rsidRPr="00871A0C" w:rsidRDefault="00871A0C" w:rsidP="00871A0C">
      <w:pPr>
        <w:numPr>
          <w:ilvl w:val="0"/>
          <w:numId w:val="50"/>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Цена  договора и порядок оплаты</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2.1. Цена договора  составляет</w:t>
      </w:r>
      <w:proofErr w:type="gramStart"/>
      <w:r w:rsidRPr="00871A0C">
        <w:rPr>
          <w:rFonts w:ascii="Times New Roman" w:eastAsia="Times New Roman" w:hAnsi="Times New Roman" w:cs="Times New Roman"/>
          <w:sz w:val="20"/>
          <w:szCs w:val="20"/>
          <w:lang w:eastAsia="ru-RU"/>
        </w:rPr>
        <w:t xml:space="preserve">  _____________(___), </w:t>
      </w:r>
      <w:proofErr w:type="gramEnd"/>
      <w:r w:rsidRPr="00871A0C">
        <w:rPr>
          <w:rFonts w:ascii="Times New Roman" w:eastAsia="Times New Roman" w:hAnsi="Times New Roman" w:cs="Times New Roman"/>
          <w:sz w:val="20"/>
          <w:szCs w:val="20"/>
          <w:lang w:eastAsia="ru-RU"/>
        </w:rPr>
        <w:t>с учетом или без учета НДС.</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w:t>
      </w:r>
      <w:proofErr w:type="gramStart"/>
      <w:r w:rsidRPr="00871A0C">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71A0C">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w:t>
      </w:r>
      <w:proofErr w:type="gramStart"/>
      <w:r w:rsidRPr="00871A0C">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871A0C">
        <w:rPr>
          <w:rFonts w:ascii="Times New Roman" w:eastAsia="Times New Roman" w:hAnsi="Times New Roman" w:cs="Times New Roman"/>
          <w:sz w:val="20"/>
          <w:szCs w:val="20"/>
          <w:lang w:eastAsia="ru-RU"/>
        </w:rPr>
        <w:t xml:space="preserve"> оказания услуг.</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71A0C">
        <w:rPr>
          <w:rFonts w:ascii="Times New Roman" w:eastAsia="Times New Roman" w:hAnsi="Times New Roman" w:cs="Times New Roman"/>
          <w:sz w:val="20"/>
          <w:szCs w:val="20"/>
          <w:lang w:eastAsia="ru-RU"/>
        </w:rPr>
        <w:t xml:space="preserve"> :</w:t>
      </w:r>
      <w:proofErr w:type="gramEnd"/>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3. Обязанности сторон</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lastRenderedPageBreak/>
        <w:t xml:space="preserve">             3.1. Права и обязанности Исполнителя:</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общими, технологическими, качественными и временными   требованиями,  указанными в договоре и  техническом задании Заказчика (приложении №1 к договору).</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871A0C">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871A0C">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Персонал, оказывающий услуги по уборке,  должен иметь</w:t>
      </w:r>
      <w:r w:rsidRPr="00871A0C">
        <w:rPr>
          <w:rFonts w:ascii="Times New Roman" w:eastAsia="Times New Roman" w:hAnsi="Times New Roman" w:cs="Times New Roman"/>
          <w:sz w:val="24"/>
          <w:szCs w:val="24"/>
          <w:lang w:eastAsia="ru-RU"/>
        </w:rPr>
        <w:t xml:space="preserve"> </w:t>
      </w:r>
      <w:r w:rsidRPr="00871A0C">
        <w:rPr>
          <w:rFonts w:ascii="Times New Roman" w:eastAsia="Times New Roman" w:hAnsi="Times New Roman" w:cs="Times New Roman"/>
          <w:sz w:val="20"/>
          <w:szCs w:val="20"/>
          <w:lang w:eastAsia="ru-RU"/>
        </w:rPr>
        <w:t xml:space="preserve"> непросроченные медицинские книжки с допуском работ в учебных образовательных учреждениях и  должен быть  обеспечен  спецодеждой</w:t>
      </w:r>
      <w:proofErr w:type="gramStart"/>
      <w:r w:rsidRPr="00871A0C">
        <w:rPr>
          <w:rFonts w:ascii="Times New Roman" w:eastAsia="Times New Roman" w:hAnsi="Times New Roman" w:cs="Times New Roman"/>
          <w:sz w:val="20"/>
          <w:szCs w:val="20"/>
          <w:lang w:eastAsia="ru-RU"/>
        </w:rPr>
        <w:t xml:space="preserve"> .</w:t>
      </w:r>
      <w:proofErr w:type="gramEnd"/>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3.1.5.Исполнитель обязан выполнять услуги по уборке с надлежащим качеством и  соблюдением технологии уборки согласно:  ГОСТ  </w:t>
      </w:r>
      <w:proofErr w:type="gramStart"/>
      <w:r w:rsidRPr="00871A0C">
        <w:rPr>
          <w:rFonts w:ascii="Times New Roman" w:eastAsia="Times New Roman" w:hAnsi="Times New Roman" w:cs="Times New Roman"/>
          <w:sz w:val="20"/>
          <w:szCs w:val="20"/>
          <w:lang w:eastAsia="ru-RU"/>
        </w:rPr>
        <w:t>Р</w:t>
      </w:r>
      <w:proofErr w:type="gramEnd"/>
      <w:r w:rsidRPr="00871A0C">
        <w:rPr>
          <w:rFonts w:ascii="Times New Roman" w:eastAsia="Times New Roman" w:hAnsi="Times New Roman" w:cs="Times New Roman"/>
          <w:sz w:val="20"/>
          <w:szCs w:val="20"/>
          <w:lang w:eastAsia="ru-RU"/>
        </w:rPr>
        <w:t xml:space="preserve">  51870-2014 по уборке зданий, , Постановлению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3.1.8. При оказании услуг Исполнитель обязан обеспечить следующие условия:</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 xml:space="preserve">              3.2. Права и обязанности Заказчика: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3.2.7.</w:t>
      </w:r>
      <w:r w:rsidRPr="00871A0C">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871A0C">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3.2.8.</w:t>
      </w:r>
      <w:r w:rsidRPr="00871A0C">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lastRenderedPageBreak/>
        <w:t xml:space="preserve">      4.1. Исполнитель приступает к оказанию услуг с 28.08.2019г. и оказывает услуги по 27.08.2020г. с соблюдением сроков  оказания услуг, предусмотренных техническим заданием (приложение №1 к договору). При этом не позднее 20 августа 2019г.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4.3. Исполнитель направляет Заказчику своего представителя – менеджера, который:</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является ответственным лицом за  своевременную и качественную уборку помещений,</w:t>
      </w:r>
      <w:r w:rsidRPr="00871A0C">
        <w:rPr>
          <w:rFonts w:ascii="Times New Roman" w:eastAsia="Times New Roman" w:hAnsi="Times New Roman" w:cs="Times New Roman"/>
          <w:sz w:val="24"/>
          <w:szCs w:val="24"/>
          <w:lang w:eastAsia="ru-RU"/>
        </w:rPr>
        <w:t xml:space="preserve"> </w:t>
      </w:r>
      <w:r w:rsidRPr="00871A0C">
        <w:rPr>
          <w:rFonts w:ascii="Times New Roman" w:eastAsia="Times New Roman" w:hAnsi="Times New Roman" w:cs="Times New Roman"/>
          <w:sz w:val="20"/>
          <w:szCs w:val="20"/>
          <w:lang w:eastAsia="ru-RU"/>
        </w:rPr>
        <w:t>и прилегающей территории в соответствии с условиями настоящего договора;</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организует весь процесс оказания услуг, осуществляет контроль над  персоналом Исполнителя;</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постоянно, в течение рабочего дня Заказчика, должен находиться на территории Заказчика</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5.Приемка услуг</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871A0C" w:rsidRPr="00871A0C" w:rsidRDefault="00871A0C" w:rsidP="00871A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5.4.  </w:t>
      </w:r>
      <w:proofErr w:type="gramStart"/>
      <w:r w:rsidRPr="00871A0C">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871A0C">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lastRenderedPageBreak/>
        <w:t xml:space="preserve">   5.5. </w:t>
      </w:r>
      <w:proofErr w:type="gramStart"/>
      <w:r w:rsidRPr="00871A0C">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871A0C">
        <w:rPr>
          <w:rFonts w:ascii="Times New Roman" w:eastAsia="Times New Roman" w:hAnsi="Times New Roman" w:cs="Times New Roman"/>
          <w:kern w:val="1"/>
          <w:sz w:val="20"/>
          <w:szCs w:val="20"/>
          <w:lang w:eastAsia="ar-SA"/>
        </w:rPr>
        <w:t xml:space="preserve"> :</w:t>
      </w:r>
      <w:proofErr w:type="gramEnd"/>
      <w:r w:rsidRPr="00871A0C">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6. Ответственность сторон</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в виде фиксированной суммы – 2% цены договора, если цена договора превышает 3 млн. рублей;</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в виде фиксированной суммы – 3% цены договора, если цена договора не превышает 3 млн. рублей.</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roofErr w:type="gramStart"/>
      <w:r w:rsidRPr="00871A0C">
        <w:rPr>
          <w:rFonts w:ascii="Times New Roman" w:eastAsia="Times New Roman" w:hAnsi="Times New Roman" w:cs="Times New Roman"/>
          <w:sz w:val="20"/>
          <w:szCs w:val="20"/>
          <w:lang w:eastAsia="ru-RU"/>
        </w:rPr>
        <w:t xml:space="preserve"> ,</w:t>
      </w:r>
      <w:proofErr w:type="gramEnd"/>
      <w:r w:rsidRPr="00871A0C">
        <w:rPr>
          <w:rFonts w:ascii="Times New Roman" w:eastAsia="Times New Roman" w:hAnsi="Times New Roman" w:cs="Times New Roman"/>
          <w:sz w:val="20"/>
          <w:szCs w:val="20"/>
          <w:lang w:eastAsia="ru-RU"/>
        </w:rPr>
        <w:t xml:space="preserve"> если цена договора не превышает 3 млн. рублей, и в виде фиксированной суммы – 5000  рублей, если цена договора превышает 3 млн. рублей.</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871A0C">
        <w:rPr>
          <w:rFonts w:ascii="Times New Roman" w:eastAsia="Times New Roman" w:hAnsi="Times New Roman" w:cs="Times New Roman"/>
          <w:sz w:val="20"/>
          <w:szCs w:val="20"/>
          <w:lang w:eastAsia="ru-RU"/>
        </w:rPr>
        <w:t xml:space="preserve">( </w:t>
      </w:r>
      <w:proofErr w:type="gramEnd"/>
      <w:r w:rsidRPr="00871A0C">
        <w:rPr>
          <w:rFonts w:ascii="Times New Roman" w:eastAsia="Times New Roman" w:hAnsi="Times New Roman" w:cs="Times New Roman"/>
          <w:sz w:val="20"/>
          <w:szCs w:val="20"/>
          <w:lang w:eastAsia="ru-RU"/>
        </w:rPr>
        <w:t>штрафа, пени) на следующих условиях:</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 если цена договора не превышает 3 млн. рублей и в виде фиксированной суммы – 5000  рублей, если цена договора превышает 3 млн. рублей.</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7. Обеспечение исполнения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550 000 рублей. Обеспечение предоставляется с учетом антидемпинговых мер – в полуторном размере от указанной суммы, если такая обязанность Исполнителя возникла на момент заключения договора в соответствии с требованиями Федерального закона от 05.04.2013г. №44-ФЗ.</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lastRenderedPageBreak/>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71A0C" w:rsidRPr="00871A0C" w:rsidRDefault="00871A0C" w:rsidP="00871A0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8. Обстоятельства непреодолимой силы</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w:t>
      </w:r>
      <w:proofErr w:type="gramStart"/>
      <w:r w:rsidRPr="00871A0C">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9. Порядок разрешения споров</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10.Срок действия  договора и прочие условия.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11. Порядок расторжения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11.3. </w:t>
      </w:r>
      <w:proofErr w:type="gramStart"/>
      <w:r w:rsidRPr="00871A0C">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71A0C">
        <w:rPr>
          <w:rFonts w:ascii="Times New Roman" w:eastAsia="Times New Roman" w:hAnsi="Times New Roman" w:cs="Times New Roman"/>
          <w:bCs/>
          <w:sz w:val="20"/>
          <w:szCs w:val="20"/>
          <w:lang w:eastAsia="ru-RU"/>
        </w:rPr>
        <w:t xml:space="preserve"> связи и доставки, </w:t>
      </w:r>
      <w:proofErr w:type="gramStart"/>
      <w:r w:rsidRPr="00871A0C">
        <w:rPr>
          <w:rFonts w:ascii="Times New Roman" w:eastAsia="Times New Roman" w:hAnsi="Times New Roman" w:cs="Times New Roman"/>
          <w:bCs/>
          <w:sz w:val="20"/>
          <w:szCs w:val="20"/>
          <w:lang w:eastAsia="ru-RU"/>
        </w:rPr>
        <w:t>обеспечивающих</w:t>
      </w:r>
      <w:proofErr w:type="gramEnd"/>
      <w:r w:rsidRPr="00871A0C">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71A0C">
        <w:rPr>
          <w:rFonts w:ascii="Times New Roman" w:eastAsia="Times New Roman" w:hAnsi="Times New Roman" w:cs="Times New Roman"/>
          <w:bCs/>
          <w:sz w:val="20"/>
          <w:szCs w:val="20"/>
          <w:lang w:eastAsia="ru-RU"/>
        </w:rPr>
        <w:t>с даты размещения</w:t>
      </w:r>
      <w:proofErr w:type="gramEnd"/>
      <w:r w:rsidRPr="00871A0C">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871A0C">
        <w:rPr>
          <w:rFonts w:ascii="Times New Roman" w:eastAsia="Times New Roman" w:hAnsi="Times New Roman" w:cs="Times New Roman"/>
          <w:bCs/>
          <w:sz w:val="20"/>
          <w:szCs w:val="20"/>
          <w:lang w:eastAsia="ru-RU"/>
        </w:rPr>
        <w:t>силу</w:t>
      </w:r>
      <w:proofErr w:type="gramEnd"/>
      <w:r w:rsidRPr="00871A0C">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11.6. </w:t>
      </w:r>
      <w:proofErr w:type="gramStart"/>
      <w:r w:rsidRPr="00871A0C">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71A0C">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11.9. </w:t>
      </w:r>
      <w:proofErr w:type="gramStart"/>
      <w:r w:rsidRPr="00871A0C">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71A0C">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871A0C">
        <w:rPr>
          <w:rFonts w:ascii="Times New Roman" w:eastAsia="Times New Roman" w:hAnsi="Times New Roman" w:cs="Times New Roman"/>
          <w:bCs/>
          <w:sz w:val="20"/>
          <w:szCs w:val="20"/>
          <w:lang w:eastAsia="ru-RU"/>
        </w:rPr>
        <w:t>силу</w:t>
      </w:r>
      <w:proofErr w:type="gramEnd"/>
      <w:r w:rsidRPr="00871A0C">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71A0C">
        <w:rPr>
          <w:rFonts w:ascii="Times New Roman" w:eastAsia="Times New Roman" w:hAnsi="Times New Roman" w:cs="Times New Roman"/>
          <w:bCs/>
          <w:sz w:val="20"/>
          <w:szCs w:val="20"/>
          <w:lang w:eastAsia="ru-RU"/>
        </w:rPr>
        <w:t>решении</w:t>
      </w:r>
      <w:proofErr w:type="gramEnd"/>
      <w:r w:rsidRPr="00871A0C">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71A0C" w:rsidRPr="00871A0C" w:rsidTr="0074128E">
        <w:tc>
          <w:tcPr>
            <w:tcW w:w="4923" w:type="dxa"/>
          </w:tcPr>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A0C">
              <w:rPr>
                <w:rFonts w:ascii="Times New Roman" w:eastAsia="Times New Roman" w:hAnsi="Times New Roman" w:cs="Times New Roman"/>
                <w:b/>
                <w:sz w:val="20"/>
                <w:szCs w:val="20"/>
                <w:lang w:eastAsia="ru-RU"/>
              </w:rPr>
              <w:t>Заказчик</w:t>
            </w:r>
            <w:r w:rsidRPr="00871A0C">
              <w:rPr>
                <w:rFonts w:ascii="Times New Roman" w:eastAsia="Times New Roman" w:hAnsi="Times New Roman" w:cs="Times New Roman"/>
                <w:sz w:val="20"/>
                <w:szCs w:val="20"/>
                <w:lang w:eastAsia="ru-RU"/>
              </w:rPr>
              <w:t>:</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b/>
                <w:sz w:val="20"/>
                <w:szCs w:val="20"/>
                <w:lang w:eastAsia="ru-RU"/>
              </w:rPr>
              <w:t xml:space="preserve">ФГБОУ </w:t>
            </w:r>
            <w:proofErr w:type="gramStart"/>
            <w:r w:rsidRPr="00871A0C">
              <w:rPr>
                <w:rFonts w:ascii="Times New Roman" w:eastAsia="Times New Roman" w:hAnsi="Times New Roman" w:cs="Times New Roman"/>
                <w:b/>
                <w:sz w:val="20"/>
                <w:szCs w:val="20"/>
                <w:lang w:eastAsia="ru-RU"/>
              </w:rPr>
              <w:t>ВО</w:t>
            </w:r>
            <w:proofErr w:type="gramEnd"/>
            <w:r w:rsidRPr="00871A0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871A0C">
              <w:rPr>
                <w:rFonts w:ascii="Times New Roman" w:eastAsia="Times New Roman" w:hAnsi="Times New Roman" w:cs="Times New Roman"/>
                <w:sz w:val="20"/>
                <w:szCs w:val="20"/>
                <w:lang w:eastAsia="ru-RU"/>
              </w:rPr>
              <w:t xml:space="preserve">) </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871A0C">
                <w:rPr>
                  <w:rFonts w:ascii="Times New Roman" w:eastAsia="Times New Roman" w:hAnsi="Times New Roman" w:cs="Times New Roman"/>
                  <w:sz w:val="20"/>
                  <w:szCs w:val="20"/>
                  <w:lang w:eastAsia="ru-RU"/>
                </w:rPr>
                <w:t>630049 г</w:t>
              </w:r>
            </w:smartTag>
            <w:proofErr w:type="gramStart"/>
            <w:r w:rsidRPr="00871A0C">
              <w:rPr>
                <w:rFonts w:ascii="Times New Roman" w:eastAsia="Times New Roman" w:hAnsi="Times New Roman" w:cs="Times New Roman"/>
                <w:sz w:val="20"/>
                <w:szCs w:val="20"/>
                <w:lang w:eastAsia="ru-RU"/>
              </w:rPr>
              <w:t>.Н</w:t>
            </w:r>
            <w:proofErr w:type="gramEnd"/>
            <w:r w:rsidRPr="00871A0C">
              <w:rPr>
                <w:rFonts w:ascii="Times New Roman" w:eastAsia="Times New Roman" w:hAnsi="Times New Roman" w:cs="Times New Roman"/>
                <w:sz w:val="20"/>
                <w:szCs w:val="20"/>
                <w:lang w:eastAsia="ru-RU"/>
              </w:rPr>
              <w:t xml:space="preserve">овосибирск,49 </w:t>
            </w:r>
            <w:proofErr w:type="spellStart"/>
            <w:r w:rsidRPr="00871A0C">
              <w:rPr>
                <w:rFonts w:ascii="Times New Roman" w:eastAsia="Times New Roman" w:hAnsi="Times New Roman" w:cs="Times New Roman"/>
                <w:sz w:val="20"/>
                <w:szCs w:val="20"/>
                <w:lang w:eastAsia="ru-RU"/>
              </w:rPr>
              <w:t>ул.Д.Ковальчук</w:t>
            </w:r>
            <w:proofErr w:type="spellEnd"/>
            <w:r w:rsidRPr="00871A0C">
              <w:rPr>
                <w:rFonts w:ascii="Times New Roman" w:eastAsia="Times New Roman" w:hAnsi="Times New Roman" w:cs="Times New Roman"/>
                <w:sz w:val="20"/>
                <w:szCs w:val="20"/>
                <w:lang w:eastAsia="ru-RU"/>
              </w:rPr>
              <w:t xml:space="preserve"> д.191, </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ИНН: 5402113155 КПП 540201001</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ОГРН  1025401011680     ОКПО 01115969</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lastRenderedPageBreak/>
              <w:t>Получатель: УФК по Новосибирской области (СГУПС л/с 20516Х38290)</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БИК 045004001</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Банк: </w:t>
            </w:r>
            <w:proofErr w:type="gramStart"/>
            <w:r w:rsidRPr="00871A0C">
              <w:rPr>
                <w:rFonts w:ascii="Times New Roman" w:eastAsia="Times New Roman" w:hAnsi="Times New Roman" w:cs="Times New Roman"/>
                <w:sz w:val="20"/>
                <w:szCs w:val="20"/>
                <w:lang w:eastAsia="ru-RU"/>
              </w:rPr>
              <w:t>СИБИРСКОЕ</w:t>
            </w:r>
            <w:proofErr w:type="gramEnd"/>
            <w:r w:rsidRPr="00871A0C">
              <w:rPr>
                <w:rFonts w:ascii="Times New Roman" w:eastAsia="Times New Roman" w:hAnsi="Times New Roman" w:cs="Times New Roman"/>
                <w:sz w:val="20"/>
                <w:szCs w:val="20"/>
                <w:lang w:eastAsia="ru-RU"/>
              </w:rPr>
              <w:t xml:space="preserve"> ГУ Банка России </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w:t>
            </w:r>
            <w:proofErr w:type="spellStart"/>
            <w:r w:rsidRPr="00871A0C">
              <w:rPr>
                <w:rFonts w:ascii="Times New Roman" w:eastAsia="Times New Roman" w:hAnsi="Times New Roman" w:cs="Times New Roman"/>
                <w:sz w:val="20"/>
                <w:szCs w:val="20"/>
                <w:lang w:eastAsia="ru-RU"/>
              </w:rPr>
              <w:t>г</w:t>
            </w:r>
            <w:proofErr w:type="gramStart"/>
            <w:r w:rsidRPr="00871A0C">
              <w:rPr>
                <w:rFonts w:ascii="Times New Roman" w:eastAsia="Times New Roman" w:hAnsi="Times New Roman" w:cs="Times New Roman"/>
                <w:sz w:val="20"/>
                <w:szCs w:val="20"/>
                <w:lang w:eastAsia="ru-RU"/>
              </w:rPr>
              <w:t>.Н</w:t>
            </w:r>
            <w:proofErr w:type="gramEnd"/>
            <w:r w:rsidRPr="00871A0C">
              <w:rPr>
                <w:rFonts w:ascii="Times New Roman" w:eastAsia="Times New Roman" w:hAnsi="Times New Roman" w:cs="Times New Roman"/>
                <w:sz w:val="20"/>
                <w:szCs w:val="20"/>
                <w:lang w:eastAsia="ru-RU"/>
              </w:rPr>
              <w:t>овосибирск</w:t>
            </w:r>
            <w:proofErr w:type="spellEnd"/>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Расчетный счет   40501810700042000002</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p>
          <w:p w:rsidR="00871A0C" w:rsidRPr="00871A0C" w:rsidRDefault="00871A0C" w:rsidP="00871A0C">
            <w:pPr>
              <w:spacing w:after="0" w:line="240" w:lineRule="auto"/>
              <w:rPr>
                <w:rFonts w:ascii="Times New Roman" w:eastAsia="Times New Roman" w:hAnsi="Times New Roman" w:cs="Times New Roman"/>
                <w:sz w:val="20"/>
                <w:szCs w:val="20"/>
                <w:lang w:eastAsia="ru-RU"/>
              </w:rPr>
            </w:pP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Проректор </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_______________     </w:t>
            </w:r>
            <w:proofErr w:type="spellStart"/>
            <w:r w:rsidRPr="00871A0C">
              <w:rPr>
                <w:rFonts w:ascii="Times New Roman" w:eastAsia="Times New Roman" w:hAnsi="Times New Roman" w:cs="Times New Roman"/>
                <w:sz w:val="20"/>
                <w:szCs w:val="20"/>
                <w:lang w:eastAsia="ru-RU"/>
              </w:rPr>
              <w:t>А.А.Новоселов</w:t>
            </w:r>
            <w:proofErr w:type="spellEnd"/>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Электронная подпись</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lastRenderedPageBreak/>
              <w:t>Исполнитель:</w:t>
            </w:r>
          </w:p>
          <w:p w:rsidR="00871A0C" w:rsidRPr="00871A0C" w:rsidRDefault="00871A0C" w:rsidP="00871A0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p>
    <w:p w:rsidR="00D10891" w:rsidRPr="00D10891" w:rsidRDefault="00D10891" w:rsidP="00D10891">
      <w:pPr>
        <w:spacing w:after="0"/>
        <w:rPr>
          <w:rFonts w:ascii="Times New Roman" w:hAnsi="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0F1A93"/>
    <w:multiLevelType w:val="hybridMultilevel"/>
    <w:tmpl w:val="3A70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785694"/>
    <w:multiLevelType w:val="hybridMultilevel"/>
    <w:tmpl w:val="ACDC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1DB01137"/>
    <w:multiLevelType w:val="hybridMultilevel"/>
    <w:tmpl w:val="1B249DC0"/>
    <w:lvl w:ilvl="0" w:tplc="CD62BBBE">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29BA06D8"/>
    <w:multiLevelType w:val="hybridMultilevel"/>
    <w:tmpl w:val="5564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08292C"/>
    <w:multiLevelType w:val="hybridMultilevel"/>
    <w:tmpl w:val="3D84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362F5C6F"/>
    <w:multiLevelType w:val="hybridMultilevel"/>
    <w:tmpl w:val="3DB843A2"/>
    <w:lvl w:ilvl="0" w:tplc="9BF822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CBC3E74"/>
    <w:multiLevelType w:val="hybridMultilevel"/>
    <w:tmpl w:val="3CAE52DC"/>
    <w:lvl w:ilvl="0" w:tplc="9238F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F301E1"/>
    <w:multiLevelType w:val="hybridMultilevel"/>
    <w:tmpl w:val="9704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5">
    <w:nsid w:val="49406817"/>
    <w:multiLevelType w:val="hybridMultilevel"/>
    <w:tmpl w:val="5D26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AB3E1A"/>
    <w:multiLevelType w:val="hybridMultilevel"/>
    <w:tmpl w:val="741A8D5E"/>
    <w:lvl w:ilvl="0" w:tplc="88685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F143F7"/>
    <w:multiLevelType w:val="hybridMultilevel"/>
    <w:tmpl w:val="B58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372DED"/>
    <w:multiLevelType w:val="hybridMultilevel"/>
    <w:tmpl w:val="F164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7676EAC"/>
    <w:multiLevelType w:val="hybridMultilevel"/>
    <w:tmpl w:val="3B26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2"/>
  </w:num>
  <w:num w:numId="2">
    <w:abstractNumId w:val="19"/>
  </w:num>
  <w:num w:numId="3">
    <w:abstractNumId w:val="34"/>
  </w:num>
  <w:num w:numId="4">
    <w:abstractNumId w:val="52"/>
  </w:num>
  <w:num w:numId="5">
    <w:abstractNumId w:val="24"/>
  </w:num>
  <w:num w:numId="6">
    <w:abstractNumId w:val="54"/>
  </w:num>
  <w:num w:numId="7">
    <w:abstractNumId w:val="45"/>
  </w:num>
  <w:num w:numId="8">
    <w:abstractNumId w:val="0"/>
  </w:num>
  <w:num w:numId="9">
    <w:abstractNumId w:val="44"/>
  </w:num>
  <w:num w:numId="10">
    <w:abstractNumId w:val="43"/>
  </w:num>
  <w:num w:numId="11">
    <w:abstractNumId w:val="38"/>
  </w:num>
  <w:num w:numId="12">
    <w:abstractNumId w:val="37"/>
  </w:num>
  <w:num w:numId="13">
    <w:abstractNumId w:val="33"/>
  </w:num>
  <w:num w:numId="14">
    <w:abstractNumId w:val="14"/>
  </w:num>
  <w:num w:numId="15">
    <w:abstractNumId w:val="49"/>
  </w:num>
  <w:num w:numId="16">
    <w:abstractNumId w:val="30"/>
  </w:num>
  <w:num w:numId="17">
    <w:abstractNumId w:val="23"/>
  </w:num>
  <w:num w:numId="18">
    <w:abstractNumId w:val="36"/>
  </w:num>
  <w:num w:numId="19">
    <w:abstractNumId w:val="16"/>
  </w:num>
  <w:num w:numId="20">
    <w:abstractNumId w:val="20"/>
  </w:num>
  <w:num w:numId="21">
    <w:abstractNumId w:val="40"/>
  </w:num>
  <w:num w:numId="22">
    <w:abstractNumId w:val="11"/>
  </w:num>
  <w:num w:numId="23">
    <w:abstractNumId w:val="10"/>
  </w:num>
  <w:num w:numId="24">
    <w:abstractNumId w:val="7"/>
  </w:num>
  <w:num w:numId="25">
    <w:abstractNumId w:val="50"/>
  </w:num>
  <w:num w:numId="26">
    <w:abstractNumId w:val="47"/>
  </w:num>
  <w:num w:numId="27">
    <w:abstractNumId w:val="9"/>
  </w:num>
  <w:num w:numId="28">
    <w:abstractNumId w:val="29"/>
  </w:num>
  <w:num w:numId="29">
    <w:abstractNumId w:val="17"/>
  </w:num>
  <w:num w:numId="30">
    <w:abstractNumId w:val="18"/>
  </w:num>
  <w:num w:numId="31">
    <w:abstractNumId w:val="46"/>
  </w:num>
  <w:num w:numId="32">
    <w:abstractNumId w:val="39"/>
  </w:num>
  <w:num w:numId="33">
    <w:abstractNumId w:val="31"/>
  </w:num>
  <w:num w:numId="34">
    <w:abstractNumId w:val="25"/>
  </w:num>
  <w:num w:numId="35">
    <w:abstractNumId w:val="6"/>
  </w:num>
  <w:num w:numId="36">
    <w:abstractNumId w:val="35"/>
  </w:num>
  <w:num w:numId="37">
    <w:abstractNumId w:val="21"/>
  </w:num>
  <w:num w:numId="38">
    <w:abstractNumId w:val="12"/>
  </w:num>
  <w:num w:numId="39">
    <w:abstractNumId w:val="28"/>
  </w:num>
  <w:num w:numId="40">
    <w:abstractNumId w:val="48"/>
  </w:num>
  <w:num w:numId="41">
    <w:abstractNumId w:val="27"/>
  </w:num>
  <w:num w:numId="42">
    <w:abstractNumId w:val="26"/>
  </w:num>
  <w:num w:numId="43">
    <w:abstractNumId w:val="42"/>
  </w:num>
  <w:num w:numId="44">
    <w:abstractNumId w:val="15"/>
  </w:num>
  <w:num w:numId="45">
    <w:abstractNumId w:val="51"/>
  </w:num>
  <w:num w:numId="46">
    <w:abstractNumId w:val="53"/>
  </w:num>
  <w:num w:numId="47">
    <w:abstractNumId w:val="22"/>
  </w:num>
  <w:num w:numId="48">
    <w:abstractNumId w:val="8"/>
  </w:num>
  <w:num w:numId="49">
    <w:abstractNumId w:val="41"/>
  </w:num>
  <w:num w:numId="5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46DD7"/>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0698"/>
    <w:rsid w:val="00142FDB"/>
    <w:rsid w:val="00143F61"/>
    <w:rsid w:val="00146D43"/>
    <w:rsid w:val="001509D5"/>
    <w:rsid w:val="00153B73"/>
    <w:rsid w:val="00154C7D"/>
    <w:rsid w:val="00166B3C"/>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1248"/>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2EAE"/>
    <w:rsid w:val="006D58A2"/>
    <w:rsid w:val="006D7181"/>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673BE"/>
    <w:rsid w:val="00871A0C"/>
    <w:rsid w:val="00875DE1"/>
    <w:rsid w:val="00877F03"/>
    <w:rsid w:val="0089775E"/>
    <w:rsid w:val="00897D59"/>
    <w:rsid w:val="008A25E5"/>
    <w:rsid w:val="008A41B5"/>
    <w:rsid w:val="008A4F25"/>
    <w:rsid w:val="008A5836"/>
    <w:rsid w:val="008A7CD6"/>
    <w:rsid w:val="008B7F6A"/>
    <w:rsid w:val="008C45D0"/>
    <w:rsid w:val="008D1F01"/>
    <w:rsid w:val="008D2AF0"/>
    <w:rsid w:val="008E0793"/>
    <w:rsid w:val="008E1F7E"/>
    <w:rsid w:val="008E1FA9"/>
    <w:rsid w:val="008E6319"/>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0FD0"/>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1D0A"/>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34A1"/>
    <w:rsid w:val="00C97BCE"/>
    <w:rsid w:val="00CB0B0E"/>
    <w:rsid w:val="00CB2CF8"/>
    <w:rsid w:val="00CB2D92"/>
    <w:rsid w:val="00CB5194"/>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0800"/>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1C41"/>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6D7181"/>
  </w:style>
  <w:style w:type="table" w:customStyle="1" w:styleId="53">
    <w:name w:val="Сетка таблицы5"/>
    <w:basedOn w:val="a2"/>
    <w:next w:val="a6"/>
    <w:rsid w:val="006D71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6D7181"/>
  </w:style>
  <w:style w:type="table" w:customStyle="1" w:styleId="53">
    <w:name w:val="Сетка таблицы5"/>
    <w:basedOn w:val="a2"/>
    <w:next w:val="a6"/>
    <w:rsid w:val="006D71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DD3C0-9170-41B4-B806-880D4946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34</Pages>
  <Words>17662</Words>
  <Characters>100674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35</cp:revision>
  <dcterms:created xsi:type="dcterms:W3CDTF">2018-04-18T08:51:00Z</dcterms:created>
  <dcterms:modified xsi:type="dcterms:W3CDTF">2019-05-31T02:10:00Z</dcterms:modified>
</cp:coreProperties>
</file>