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A2" w:rsidRPr="00A82B01" w:rsidRDefault="003361A2" w:rsidP="008C4473">
      <w:pPr>
        <w:keepNext/>
        <w:spacing w:after="0" w:line="240" w:lineRule="auto"/>
        <w:jc w:val="center"/>
        <w:outlineLvl w:val="0"/>
        <w:rPr>
          <w:rFonts w:ascii="Times New Roman" w:eastAsia="Times New Roman" w:hAnsi="Times New Roman" w:cs="Times New Roman"/>
          <w:b/>
          <w:bCs/>
          <w:kern w:val="28"/>
          <w:sz w:val="20"/>
          <w:szCs w:val="20"/>
          <w:lang w:eastAsia="ru-RU"/>
        </w:rPr>
      </w:pPr>
      <w:bookmarkStart w:id="0" w:name="_GoBack"/>
      <w:bookmarkEnd w:id="0"/>
      <w:r w:rsidRPr="00A82B01">
        <w:rPr>
          <w:rFonts w:ascii="Times New Roman" w:eastAsia="Times New Roman" w:hAnsi="Times New Roman" w:cs="Times New Roman"/>
          <w:b/>
          <w:bCs/>
          <w:kern w:val="28"/>
          <w:sz w:val="20"/>
          <w:szCs w:val="20"/>
          <w:lang w:eastAsia="ru-RU"/>
        </w:rPr>
        <w:t>ДОГО</w:t>
      </w:r>
      <w:r w:rsidR="008C4473">
        <w:rPr>
          <w:rFonts w:ascii="Times New Roman" w:eastAsia="Times New Roman" w:hAnsi="Times New Roman" w:cs="Times New Roman"/>
          <w:b/>
          <w:bCs/>
          <w:kern w:val="28"/>
          <w:sz w:val="20"/>
          <w:szCs w:val="20"/>
          <w:lang w:eastAsia="ru-RU"/>
        </w:rPr>
        <w:t>ВОР № 9-310/Д-19</w:t>
      </w:r>
    </w:p>
    <w:p w:rsidR="003361A2" w:rsidRPr="00A82B01" w:rsidRDefault="003361A2" w:rsidP="003361A2">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3361A2" w:rsidRPr="00A82B01" w:rsidRDefault="003361A2" w:rsidP="003361A2">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sidR="00F15029">
        <w:rPr>
          <w:rFonts w:ascii="Times New Roman" w:eastAsia="Times New Roman" w:hAnsi="Times New Roman" w:cs="Times New Roman"/>
          <w:kern w:val="1"/>
          <w:sz w:val="20"/>
          <w:szCs w:val="20"/>
          <w:lang w:eastAsia="ar-SA"/>
        </w:rPr>
        <w:t xml:space="preserve">»  ________________________ </w:t>
      </w:r>
      <w:r w:rsidR="00D15F07">
        <w:rPr>
          <w:rFonts w:ascii="Times New Roman" w:eastAsia="Times New Roman" w:hAnsi="Times New Roman" w:cs="Times New Roman"/>
          <w:kern w:val="1"/>
          <w:sz w:val="20"/>
          <w:szCs w:val="20"/>
          <w:lang w:eastAsia="ar-SA"/>
        </w:rPr>
        <w:t>2019</w:t>
      </w:r>
      <w:r w:rsidRPr="00A82B01">
        <w:rPr>
          <w:rFonts w:ascii="Times New Roman" w:eastAsia="Times New Roman" w:hAnsi="Times New Roman" w:cs="Times New Roman"/>
          <w:kern w:val="1"/>
          <w:sz w:val="20"/>
          <w:szCs w:val="20"/>
          <w:lang w:eastAsia="ar-SA"/>
        </w:rPr>
        <w:t xml:space="preserve"> г.</w:t>
      </w:r>
    </w:p>
    <w:p w:rsidR="003361A2" w:rsidRPr="00A82B01" w:rsidRDefault="003361A2" w:rsidP="003361A2">
      <w:pPr>
        <w:suppressAutoHyphens/>
        <w:spacing w:after="0"/>
        <w:rPr>
          <w:rFonts w:ascii="Times New Roman" w:eastAsia="Times New Roman" w:hAnsi="Times New Roman" w:cs="Times New Roman"/>
          <w:b/>
          <w:kern w:val="1"/>
          <w:sz w:val="20"/>
          <w:szCs w:val="20"/>
          <w:lang w:eastAsia="ar-SA"/>
        </w:rPr>
      </w:pPr>
    </w:p>
    <w:p w:rsidR="00F15029" w:rsidRDefault="00F15029" w:rsidP="003361A2">
      <w:pPr>
        <w:suppressAutoHyphens/>
        <w:spacing w:after="0" w:line="240" w:lineRule="auto"/>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003361A2"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 </w:t>
      </w:r>
      <w:r w:rsidR="009117E7" w:rsidRPr="009117E7">
        <w:rPr>
          <w:rFonts w:ascii="Times New Roman" w:eastAsia="Times New Roman" w:hAnsi="Times New Roman" w:cs="Times New Roman"/>
          <w:b/>
          <w:kern w:val="1"/>
          <w:sz w:val="20"/>
          <w:szCs w:val="20"/>
          <w:lang w:eastAsia="ar-SA"/>
        </w:rPr>
        <w:t>191540211315554020100100910650000000</w:t>
      </w:r>
    </w:p>
    <w:p w:rsidR="00F15029" w:rsidRDefault="003361A2" w:rsidP="003361A2">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00D15F07">
        <w:rPr>
          <w:rFonts w:ascii="Times New Roman" w:eastAsia="Times New Roman" w:hAnsi="Times New Roman" w:cs="Times New Roman"/>
          <w:kern w:val="1"/>
          <w:sz w:val="20"/>
          <w:szCs w:val="20"/>
          <w:lang w:eastAsia="ar-SA"/>
        </w:rPr>
        <w:t>8 от 24.11.2017</w:t>
      </w:r>
      <w:r w:rsidRPr="00A82B01">
        <w:rPr>
          <w:rFonts w:ascii="Times New Roman" w:eastAsia="Times New Roman" w:hAnsi="Times New Roman" w:cs="Times New Roman"/>
          <w:kern w:val="1"/>
          <w:sz w:val="20"/>
          <w:szCs w:val="20"/>
          <w:lang w:eastAsia="ar-SA"/>
        </w:rPr>
        <w:t xml:space="preserve">г., с одной стороны, и </w:t>
      </w:r>
      <w:r w:rsidR="00AC4422">
        <w:rPr>
          <w:rFonts w:ascii="Times New Roman" w:eastAsia="Times New Roman" w:hAnsi="Times New Roman" w:cs="Times New Roman"/>
          <w:b/>
          <w:kern w:val="1"/>
          <w:sz w:val="20"/>
          <w:szCs w:val="20"/>
          <w:lang w:eastAsia="ar-SA"/>
        </w:rPr>
        <w:t xml:space="preserve"> </w:t>
      </w:r>
      <w:r w:rsidR="00E856F3" w:rsidRPr="00E856F3">
        <w:rPr>
          <w:rFonts w:ascii="Times New Roman" w:eastAsia="Times New Roman" w:hAnsi="Times New Roman" w:cs="Times New Roman"/>
          <w:b/>
          <w:bCs/>
          <w:kern w:val="1"/>
          <w:sz w:val="20"/>
          <w:szCs w:val="20"/>
          <w:lang w:eastAsia="ar-SA"/>
        </w:rPr>
        <w:t xml:space="preserve">Общество с ограниченной ответственностью «Андор», </w:t>
      </w:r>
      <w:r w:rsidR="00E856F3" w:rsidRPr="00E856F3">
        <w:rPr>
          <w:rFonts w:ascii="Times New Roman" w:eastAsia="Times New Roman" w:hAnsi="Times New Roman" w:cs="Times New Roman"/>
          <w:kern w:val="1"/>
          <w:sz w:val="20"/>
          <w:szCs w:val="20"/>
          <w:lang w:eastAsia="ar-SA"/>
        </w:rPr>
        <w:t>именуемое в дальнейшем Поставщик, в лице директора Петрухина Дмитрия Владимировича</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w:t>
      </w:r>
      <w:r w:rsidR="00E856F3">
        <w:rPr>
          <w:rFonts w:ascii="Times New Roman" w:eastAsia="Times New Roman" w:hAnsi="Times New Roman" w:cs="Times New Roman"/>
          <w:kern w:val="1"/>
          <w:sz w:val="20"/>
          <w:szCs w:val="20"/>
          <w:lang w:eastAsia="ar-SA"/>
        </w:rPr>
        <w:t>е в дальнейшем Поставщик,</w:t>
      </w:r>
      <w:r w:rsidRPr="00A82B01">
        <w:rPr>
          <w:rFonts w:ascii="Times New Roman" w:eastAsia="Times New Roman" w:hAnsi="Times New Roman" w:cs="Times New Roman"/>
          <w:kern w:val="1"/>
          <w:sz w:val="20"/>
          <w:szCs w:val="20"/>
          <w:lang w:eastAsia="ar-SA"/>
        </w:rPr>
        <w:t>,  де</w:t>
      </w:r>
      <w:r w:rsidR="00D15F07">
        <w:rPr>
          <w:rFonts w:ascii="Times New Roman" w:eastAsia="Times New Roman" w:hAnsi="Times New Roman" w:cs="Times New Roman"/>
          <w:kern w:val="1"/>
          <w:sz w:val="20"/>
          <w:szCs w:val="20"/>
          <w:lang w:eastAsia="ar-SA"/>
        </w:rPr>
        <w:t xml:space="preserve">йствующего  на </w:t>
      </w:r>
      <w:r w:rsidR="00E856F3">
        <w:rPr>
          <w:rFonts w:ascii="Times New Roman" w:eastAsia="Times New Roman" w:hAnsi="Times New Roman" w:cs="Times New Roman"/>
          <w:kern w:val="1"/>
          <w:sz w:val="20"/>
          <w:szCs w:val="20"/>
          <w:lang w:eastAsia="ar-SA"/>
        </w:rPr>
        <w:t>основании  Устава</w:t>
      </w:r>
      <w:r w:rsidRPr="00A82B01">
        <w:rPr>
          <w:rFonts w:ascii="Times New Roman" w:eastAsia="Times New Roman" w:hAnsi="Times New Roman" w:cs="Times New Roman"/>
          <w:kern w:val="1"/>
          <w:sz w:val="20"/>
          <w:szCs w:val="20"/>
          <w:lang w:eastAsia="ar-SA"/>
        </w:rPr>
        <w:t>, с другой</w:t>
      </w:r>
      <w:proofErr w:type="gramEnd"/>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стороны, в результате осуществления закупки в соответствии с Федеральным законом от  05.04.2013г. № 44-ФЗ</w:t>
      </w:r>
      <w:r w:rsidR="002B303E">
        <w:rPr>
          <w:rFonts w:ascii="Times New Roman" w:eastAsia="Times New Roman" w:hAnsi="Times New Roman" w:cs="Times New Roman"/>
          <w:kern w:val="1"/>
          <w:sz w:val="20"/>
          <w:szCs w:val="20"/>
          <w:lang w:eastAsia="ar-SA"/>
        </w:rPr>
        <w:t xml:space="preserve"> </w:t>
      </w:r>
      <w:r w:rsidR="002B303E" w:rsidRPr="002B303E">
        <w:rPr>
          <w:rFonts w:ascii="Times New Roman" w:eastAsia="Times New Roman" w:hAnsi="Times New Roman" w:cs="Times New Roman"/>
          <w:kern w:val="1"/>
          <w:sz w:val="20"/>
          <w:szCs w:val="20"/>
          <w:lang w:eastAsia="ar-SA"/>
        </w:rPr>
        <w:t xml:space="preserve">«О контрактной системе в сфере закупок товаров, работ, услуг для обеспечения государственных и муниципальных нужд» (далее по тексту – Федеральный закон №44-ФЗ), </w:t>
      </w:r>
      <w:r w:rsidRPr="00A82B01">
        <w:rPr>
          <w:rFonts w:ascii="Times New Roman" w:eastAsia="Times New Roman" w:hAnsi="Times New Roman" w:cs="Times New Roman"/>
          <w:kern w:val="1"/>
          <w:sz w:val="20"/>
          <w:szCs w:val="20"/>
          <w:lang w:eastAsia="ar-SA"/>
        </w:rPr>
        <w:t xml:space="preserve"> путем проведения электронного аукциона №ЭА-</w:t>
      </w:r>
      <w:r w:rsidR="009117E7">
        <w:rPr>
          <w:rFonts w:ascii="Times New Roman" w:eastAsia="Times New Roman" w:hAnsi="Times New Roman" w:cs="Times New Roman"/>
          <w:kern w:val="1"/>
          <w:sz w:val="20"/>
          <w:szCs w:val="20"/>
          <w:lang w:eastAsia="ar-SA"/>
        </w:rPr>
        <w:t>36</w:t>
      </w:r>
      <w:r w:rsidR="00E856F3">
        <w:rPr>
          <w:rFonts w:ascii="Times New Roman" w:eastAsia="Times New Roman" w:hAnsi="Times New Roman" w:cs="Times New Roman"/>
          <w:kern w:val="1"/>
          <w:sz w:val="20"/>
          <w:szCs w:val="20"/>
          <w:lang w:eastAsia="ar-SA"/>
        </w:rPr>
        <w:t>/0351100001719000064</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на основании </w:t>
      </w:r>
      <w:r w:rsidR="00E856F3">
        <w:rPr>
          <w:rFonts w:ascii="Times New Roman" w:eastAsia="Times New Roman" w:hAnsi="Times New Roman" w:cs="Times New Roman"/>
          <w:kern w:val="1"/>
          <w:sz w:val="20"/>
          <w:szCs w:val="20"/>
          <w:lang w:eastAsia="ar-SA"/>
        </w:rPr>
        <w:t>протокола подведения итогов электронного аукциона от 11.10.2019</w:t>
      </w:r>
      <w:r>
        <w:rPr>
          <w:rFonts w:ascii="Times New Roman" w:eastAsia="Times New Roman" w:hAnsi="Times New Roman" w:cs="Times New Roman"/>
          <w:kern w:val="1"/>
          <w:sz w:val="20"/>
          <w:szCs w:val="20"/>
          <w:lang w:eastAsia="ar-SA"/>
        </w:rPr>
        <w:t>.</w:t>
      </w:r>
      <w:r w:rsidRPr="00A82B01">
        <w:rPr>
          <w:rFonts w:ascii="Times New Roman" w:eastAsia="Times New Roman" w:hAnsi="Times New Roman" w:cs="Times New Roman"/>
          <w:kern w:val="1"/>
          <w:sz w:val="20"/>
          <w:szCs w:val="20"/>
          <w:lang w:eastAsia="ar-SA"/>
        </w:rPr>
        <w:t>, заключили  путем подписания электронной  подписью гражданско-правовой договор бюджетного учреждения – настоящий</w:t>
      </w:r>
      <w:proofErr w:type="gramEnd"/>
      <w:r w:rsidRPr="00A82B01">
        <w:rPr>
          <w:rFonts w:ascii="Times New Roman" w:eastAsia="Times New Roman" w:hAnsi="Times New Roman" w:cs="Times New Roman"/>
          <w:kern w:val="1"/>
          <w:sz w:val="20"/>
          <w:szCs w:val="20"/>
          <w:lang w:eastAsia="ar-SA"/>
        </w:rPr>
        <w:t xml:space="preserve"> договор поставки товаров (далее – договор) о нижеследующем: </w:t>
      </w:r>
    </w:p>
    <w:p w:rsidR="003361A2" w:rsidRPr="00A82B01" w:rsidRDefault="003361A2" w:rsidP="003361A2">
      <w:pPr>
        <w:suppressAutoHyphens/>
        <w:spacing w:after="0"/>
        <w:ind w:firstLine="360"/>
        <w:rPr>
          <w:rFonts w:ascii="Times New Roman" w:eastAsia="Times New Roman" w:hAnsi="Times New Roman" w:cs="Times New Roman"/>
          <w:kern w:val="1"/>
          <w:sz w:val="20"/>
          <w:szCs w:val="20"/>
          <w:lang w:eastAsia="ar-SA"/>
        </w:rPr>
      </w:pPr>
    </w:p>
    <w:p w:rsidR="003361A2" w:rsidRPr="00A82B01" w:rsidRDefault="003361A2" w:rsidP="003361A2">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000F4B2E">
        <w:rPr>
          <w:rFonts w:ascii="Times New Roman" w:eastAsia="Times New Roman" w:hAnsi="Times New Roman" w:cs="Times New Roman"/>
          <w:kern w:val="1"/>
          <w:sz w:val="20"/>
          <w:szCs w:val="20"/>
          <w:lang w:eastAsia="ar-SA"/>
        </w:rPr>
        <w:t>мебели для</w:t>
      </w:r>
      <w:r w:rsidR="009117E7">
        <w:rPr>
          <w:rFonts w:ascii="Times New Roman" w:eastAsia="Times New Roman" w:hAnsi="Times New Roman" w:cs="Times New Roman"/>
          <w:kern w:val="1"/>
          <w:sz w:val="20"/>
          <w:szCs w:val="20"/>
          <w:lang w:eastAsia="ar-SA"/>
        </w:rPr>
        <w:t xml:space="preserve"> нужд</w:t>
      </w:r>
      <w:r w:rsidR="00D15F07">
        <w:rPr>
          <w:rFonts w:ascii="Times New Roman" w:eastAsia="Times New Roman" w:hAnsi="Times New Roman" w:cs="Times New Roman"/>
          <w:kern w:val="1"/>
          <w:sz w:val="20"/>
          <w:szCs w:val="20"/>
          <w:lang w:eastAsia="ar-SA"/>
        </w:rPr>
        <w:t xml:space="preserve"> студенческого городка</w:t>
      </w: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1E4504" w:rsidRDefault="003361A2" w:rsidP="001E4504">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sidR="000F4B2E">
        <w:rPr>
          <w:rFonts w:ascii="Times New Roman" w:eastAsia="Times New Roman" w:hAnsi="Times New Roman" w:cs="Times New Roman"/>
          <w:kern w:val="1"/>
          <w:sz w:val="20"/>
          <w:szCs w:val="20"/>
          <w:lang w:eastAsia="ar-SA"/>
        </w:rPr>
        <w:t xml:space="preserve">мебель для </w:t>
      </w:r>
      <w:r w:rsidR="009117E7">
        <w:rPr>
          <w:rFonts w:ascii="Times New Roman" w:eastAsia="Times New Roman" w:hAnsi="Times New Roman" w:cs="Times New Roman"/>
          <w:kern w:val="1"/>
          <w:sz w:val="20"/>
          <w:szCs w:val="20"/>
          <w:lang w:eastAsia="ar-SA"/>
        </w:rPr>
        <w:t xml:space="preserve">нужд </w:t>
      </w:r>
      <w:r w:rsidR="000F4B2E">
        <w:rPr>
          <w:rFonts w:ascii="Times New Roman" w:eastAsia="Times New Roman" w:hAnsi="Times New Roman" w:cs="Times New Roman"/>
          <w:kern w:val="1"/>
          <w:sz w:val="20"/>
          <w:szCs w:val="20"/>
          <w:lang w:eastAsia="ar-SA"/>
        </w:rPr>
        <w:t xml:space="preserve">студенческого городка – </w:t>
      </w:r>
      <w:proofErr w:type="gramStart"/>
      <w:r w:rsidR="009117E7">
        <w:rPr>
          <w:rFonts w:ascii="Times New Roman" w:eastAsia="Times New Roman" w:hAnsi="Times New Roman" w:cs="Times New Roman"/>
          <w:kern w:val="1"/>
          <w:sz w:val="20"/>
          <w:szCs w:val="20"/>
          <w:lang w:eastAsia="ar-SA"/>
        </w:rPr>
        <w:t>шкафы-гардероб</w:t>
      </w:r>
      <w:proofErr w:type="gramEnd"/>
      <w:r w:rsidR="009117E7">
        <w:rPr>
          <w:rFonts w:ascii="Times New Roman" w:eastAsia="Times New Roman" w:hAnsi="Times New Roman" w:cs="Times New Roman"/>
          <w:kern w:val="1"/>
          <w:sz w:val="20"/>
          <w:szCs w:val="20"/>
          <w:lang w:eastAsia="ar-SA"/>
        </w:rPr>
        <w:t>, шкафы комбинированные, прихожие, столы ученические, стулья металлические</w:t>
      </w:r>
      <w:r w:rsidR="000F4B2E">
        <w:rPr>
          <w:rFonts w:ascii="Times New Roman" w:eastAsia="Times New Roman" w:hAnsi="Times New Roman" w:cs="Times New Roman"/>
          <w:kern w:val="1"/>
          <w:sz w:val="20"/>
          <w:szCs w:val="20"/>
          <w:lang w:eastAsia="ar-SA"/>
        </w:rPr>
        <w:t>, а также производит:</w:t>
      </w:r>
    </w:p>
    <w:p w:rsidR="001E4504" w:rsidRDefault="000F4B2E" w:rsidP="000F4B2E">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доставку мебели с</w:t>
      </w:r>
      <w:r w:rsidRPr="000F4B2E">
        <w:rPr>
          <w:rFonts w:ascii="Times New Roman" w:eastAsia="Times New Roman" w:hAnsi="Times New Roman" w:cs="Times New Roman"/>
          <w:kern w:val="1"/>
          <w:sz w:val="20"/>
          <w:szCs w:val="20"/>
          <w:lang w:eastAsia="ar-SA"/>
        </w:rPr>
        <w:t xml:space="preserve"> подъем на этаж  к</w:t>
      </w:r>
      <w:r>
        <w:rPr>
          <w:rFonts w:ascii="Times New Roman" w:eastAsia="Times New Roman" w:hAnsi="Times New Roman" w:cs="Times New Roman"/>
          <w:kern w:val="1"/>
          <w:sz w:val="20"/>
          <w:szCs w:val="20"/>
          <w:lang w:eastAsia="ar-SA"/>
        </w:rPr>
        <w:t xml:space="preserve">  местам сборки и установки- 2-ой этаж</w:t>
      </w:r>
      <w:r w:rsidRPr="000F4B2E">
        <w:rPr>
          <w:rFonts w:ascii="Times New Roman" w:eastAsia="Times New Roman" w:hAnsi="Times New Roman" w:cs="Times New Roman"/>
          <w:kern w:val="1"/>
          <w:sz w:val="20"/>
          <w:szCs w:val="20"/>
          <w:lang w:eastAsia="ar-SA"/>
        </w:rPr>
        <w:t xml:space="preserve"> общежития №1 блок 2, </w:t>
      </w:r>
      <w:r>
        <w:rPr>
          <w:rFonts w:ascii="Times New Roman" w:eastAsia="Times New Roman" w:hAnsi="Times New Roman" w:cs="Times New Roman"/>
          <w:kern w:val="1"/>
          <w:sz w:val="20"/>
          <w:szCs w:val="20"/>
          <w:lang w:eastAsia="ar-SA"/>
        </w:rPr>
        <w:t xml:space="preserve"> </w:t>
      </w:r>
      <w:r w:rsidRPr="000F4B2E">
        <w:rPr>
          <w:rFonts w:ascii="Times New Roman" w:eastAsia="Times New Roman" w:hAnsi="Times New Roman" w:cs="Times New Roman"/>
          <w:kern w:val="1"/>
          <w:sz w:val="20"/>
          <w:szCs w:val="20"/>
          <w:lang w:eastAsia="ar-SA"/>
        </w:rPr>
        <w:t>располож</w:t>
      </w:r>
      <w:r>
        <w:rPr>
          <w:rFonts w:ascii="Times New Roman" w:eastAsia="Times New Roman" w:hAnsi="Times New Roman" w:cs="Times New Roman"/>
          <w:kern w:val="1"/>
          <w:sz w:val="20"/>
          <w:szCs w:val="20"/>
          <w:lang w:eastAsia="ar-SA"/>
        </w:rPr>
        <w:t>енного ул. Д-Ковальчук  дом 187;</w:t>
      </w:r>
      <w:r w:rsidR="001E4504">
        <w:rPr>
          <w:rFonts w:ascii="Times New Roman" w:eastAsia="Times New Roman" w:hAnsi="Times New Roman" w:cs="Times New Roman"/>
          <w:kern w:val="1"/>
          <w:sz w:val="20"/>
          <w:szCs w:val="20"/>
          <w:lang w:eastAsia="ar-SA"/>
        </w:rPr>
        <w:t xml:space="preserve"> </w:t>
      </w:r>
    </w:p>
    <w:p w:rsidR="000F4B2E" w:rsidRPr="000F4B2E" w:rsidRDefault="002E093E" w:rsidP="000F4B2E">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0F4B2E">
        <w:rPr>
          <w:rFonts w:ascii="Times New Roman" w:eastAsia="Times New Roman" w:hAnsi="Times New Roman" w:cs="Times New Roman"/>
          <w:kern w:val="1"/>
          <w:sz w:val="20"/>
          <w:szCs w:val="20"/>
          <w:lang w:eastAsia="ar-SA"/>
        </w:rPr>
        <w:t>- сборку</w:t>
      </w:r>
      <w:r w:rsidR="000F4B2E" w:rsidRPr="000F4B2E">
        <w:rPr>
          <w:rFonts w:ascii="Times New Roman" w:eastAsia="Times New Roman" w:hAnsi="Times New Roman" w:cs="Times New Roman"/>
          <w:kern w:val="1"/>
          <w:sz w:val="20"/>
          <w:szCs w:val="20"/>
          <w:lang w:eastAsia="ar-SA"/>
        </w:rPr>
        <w:t xml:space="preserve">  мебели    в  холле между первой и второй секциями   2-</w:t>
      </w:r>
      <w:r w:rsidR="000F4B2E">
        <w:rPr>
          <w:rFonts w:ascii="Times New Roman" w:eastAsia="Times New Roman" w:hAnsi="Times New Roman" w:cs="Times New Roman"/>
          <w:kern w:val="1"/>
          <w:sz w:val="20"/>
          <w:szCs w:val="20"/>
          <w:lang w:eastAsia="ar-SA"/>
        </w:rPr>
        <w:t>ого этажа,  общежития №1 блок 2;</w:t>
      </w:r>
    </w:p>
    <w:p w:rsidR="003361A2" w:rsidRPr="00A82B01" w:rsidRDefault="001E4504" w:rsidP="000F4B2E">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2E093E">
        <w:rPr>
          <w:rFonts w:ascii="Times New Roman" w:eastAsia="Times New Roman" w:hAnsi="Times New Roman" w:cs="Times New Roman"/>
          <w:kern w:val="1"/>
          <w:sz w:val="20"/>
          <w:szCs w:val="20"/>
          <w:lang w:eastAsia="ar-SA"/>
        </w:rPr>
        <w:t xml:space="preserve"> </w:t>
      </w:r>
      <w:r w:rsidR="000F4B2E">
        <w:rPr>
          <w:rFonts w:ascii="Times New Roman" w:eastAsia="Times New Roman" w:hAnsi="Times New Roman" w:cs="Times New Roman"/>
          <w:kern w:val="1"/>
          <w:sz w:val="20"/>
          <w:szCs w:val="20"/>
          <w:lang w:eastAsia="ar-SA"/>
        </w:rPr>
        <w:t>- монтаж, расстановку</w:t>
      </w:r>
      <w:r w:rsidR="000F4B2E" w:rsidRPr="000F4B2E">
        <w:rPr>
          <w:rFonts w:ascii="Times New Roman" w:eastAsia="Times New Roman" w:hAnsi="Times New Roman" w:cs="Times New Roman"/>
          <w:kern w:val="1"/>
          <w:sz w:val="20"/>
          <w:szCs w:val="20"/>
          <w:lang w:eastAsia="ar-SA"/>
        </w:rPr>
        <w:t xml:space="preserve">  ме</w:t>
      </w:r>
      <w:r w:rsidR="000F4B2E">
        <w:rPr>
          <w:rFonts w:ascii="Times New Roman" w:eastAsia="Times New Roman" w:hAnsi="Times New Roman" w:cs="Times New Roman"/>
          <w:kern w:val="1"/>
          <w:sz w:val="20"/>
          <w:szCs w:val="20"/>
          <w:lang w:eastAsia="ar-SA"/>
        </w:rPr>
        <w:t>бели</w:t>
      </w:r>
      <w:r w:rsidR="000F4B2E" w:rsidRPr="000F4B2E">
        <w:rPr>
          <w:rFonts w:ascii="Times New Roman" w:eastAsia="Times New Roman" w:hAnsi="Times New Roman" w:cs="Times New Roman"/>
          <w:kern w:val="1"/>
          <w:sz w:val="20"/>
          <w:szCs w:val="20"/>
          <w:lang w:eastAsia="ar-SA"/>
        </w:rPr>
        <w:t xml:space="preserve"> в местах установки (11 блоков, 15 комнат, 2-ого этажа, первой секции, </w:t>
      </w:r>
      <w:r w:rsidR="002E093E">
        <w:rPr>
          <w:rFonts w:ascii="Times New Roman" w:eastAsia="Times New Roman" w:hAnsi="Times New Roman" w:cs="Times New Roman"/>
          <w:kern w:val="1"/>
          <w:sz w:val="20"/>
          <w:szCs w:val="20"/>
          <w:lang w:eastAsia="ar-SA"/>
        </w:rPr>
        <w:t xml:space="preserve">              общежития</w:t>
      </w:r>
      <w:r w:rsidR="000F4B2E" w:rsidRPr="000F4B2E">
        <w:rPr>
          <w:rFonts w:ascii="Times New Roman" w:eastAsia="Times New Roman" w:hAnsi="Times New Roman" w:cs="Times New Roman"/>
          <w:kern w:val="1"/>
          <w:sz w:val="20"/>
          <w:szCs w:val="20"/>
          <w:lang w:eastAsia="ar-SA"/>
        </w:rPr>
        <w:t xml:space="preserve"> №1 блок 2).</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1.3.Наименование, </w:t>
      </w:r>
      <w:r w:rsidR="001E4504">
        <w:rPr>
          <w:rFonts w:ascii="Times New Roman" w:eastAsia="Times New Roman" w:hAnsi="Times New Roman" w:cs="Times New Roman"/>
          <w:kern w:val="1"/>
          <w:sz w:val="20"/>
          <w:szCs w:val="20"/>
          <w:lang w:eastAsia="ar-SA"/>
        </w:rPr>
        <w:t xml:space="preserve">страна происхождения, </w:t>
      </w:r>
      <w:r w:rsidRPr="00A82B01">
        <w:rPr>
          <w:rFonts w:ascii="Times New Roman" w:eastAsia="Times New Roman" w:hAnsi="Times New Roman" w:cs="Times New Roman"/>
          <w:kern w:val="1"/>
          <w:sz w:val="20"/>
          <w:szCs w:val="20"/>
          <w:lang w:eastAsia="ar-SA"/>
        </w:rPr>
        <w:t>технические и качественные характеристики, количество и цена поставляем</w:t>
      </w:r>
      <w:r w:rsidR="002E093E">
        <w:rPr>
          <w:rFonts w:ascii="Times New Roman" w:eastAsia="Times New Roman" w:hAnsi="Times New Roman" w:cs="Times New Roman"/>
          <w:kern w:val="1"/>
          <w:sz w:val="20"/>
          <w:szCs w:val="20"/>
          <w:lang w:eastAsia="ar-SA"/>
        </w:rPr>
        <w:t>ой мебели</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3361A2" w:rsidRPr="00A82B01" w:rsidRDefault="003361A2" w:rsidP="003361A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w:t>
      </w:r>
      <w:r w:rsidR="00BD717B">
        <w:rPr>
          <w:rFonts w:ascii="Times New Roman" w:eastAsia="DejaVu Sans" w:hAnsi="Times New Roman" w:cs="Times New Roman"/>
          <w:kern w:val="1"/>
          <w:sz w:val="20"/>
          <w:szCs w:val="20"/>
          <w:lang w:eastAsia="ar-SA"/>
        </w:rPr>
        <w:t>ляе</w:t>
      </w:r>
      <w:r w:rsidR="00D15F07">
        <w:rPr>
          <w:rFonts w:ascii="Times New Roman" w:eastAsia="DejaVu Sans" w:hAnsi="Times New Roman" w:cs="Times New Roman"/>
          <w:kern w:val="1"/>
          <w:sz w:val="20"/>
          <w:szCs w:val="20"/>
          <w:lang w:eastAsia="ar-SA"/>
        </w:rPr>
        <w:t xml:space="preserve">т  </w:t>
      </w:r>
      <w:r w:rsidR="00E856F3" w:rsidRPr="008A7CEC">
        <w:rPr>
          <w:rFonts w:ascii="Times New Roman" w:eastAsia="DejaVu Sans" w:hAnsi="Times New Roman" w:cs="Times New Roman"/>
          <w:bCs/>
          <w:kern w:val="1"/>
          <w:sz w:val="20"/>
          <w:szCs w:val="20"/>
          <w:lang w:eastAsia="ar-SA"/>
        </w:rPr>
        <w:t>759</w:t>
      </w:r>
      <w:r w:rsidR="008A7CEC">
        <w:rPr>
          <w:rFonts w:ascii="Times New Roman" w:eastAsia="DejaVu Sans" w:hAnsi="Times New Roman" w:cs="Times New Roman"/>
          <w:bCs/>
          <w:kern w:val="1"/>
          <w:sz w:val="20"/>
          <w:szCs w:val="20"/>
          <w:lang w:eastAsia="ar-SA"/>
        </w:rPr>
        <w:t> </w:t>
      </w:r>
      <w:r w:rsidR="00E856F3" w:rsidRPr="008A7CEC">
        <w:rPr>
          <w:rFonts w:ascii="Times New Roman" w:eastAsia="DejaVu Sans" w:hAnsi="Times New Roman" w:cs="Times New Roman"/>
          <w:bCs/>
          <w:kern w:val="1"/>
          <w:sz w:val="20"/>
          <w:szCs w:val="20"/>
          <w:lang w:eastAsia="ar-SA"/>
        </w:rPr>
        <w:t>662</w:t>
      </w:r>
      <w:r w:rsidR="008A7CEC">
        <w:rPr>
          <w:rFonts w:ascii="Times New Roman" w:eastAsia="DejaVu Sans" w:hAnsi="Times New Roman" w:cs="Times New Roman"/>
          <w:bCs/>
          <w:kern w:val="1"/>
          <w:sz w:val="20"/>
          <w:szCs w:val="20"/>
          <w:lang w:eastAsia="ar-SA"/>
        </w:rPr>
        <w:t xml:space="preserve">, 62 рублей </w:t>
      </w:r>
      <w:r w:rsidR="00E856F3" w:rsidRPr="008A7CEC">
        <w:rPr>
          <w:rFonts w:ascii="Times New Roman" w:eastAsia="DejaVu Sans" w:hAnsi="Times New Roman" w:cs="Times New Roman"/>
          <w:bCs/>
          <w:kern w:val="1"/>
          <w:sz w:val="20"/>
          <w:szCs w:val="20"/>
          <w:lang w:eastAsia="ar-SA"/>
        </w:rPr>
        <w:t>(</w:t>
      </w:r>
      <w:r w:rsidR="008A7CEC">
        <w:rPr>
          <w:rFonts w:ascii="Times New Roman" w:eastAsia="DejaVu Sans" w:hAnsi="Times New Roman" w:cs="Times New Roman"/>
          <w:bCs/>
          <w:kern w:val="1"/>
          <w:sz w:val="20"/>
          <w:szCs w:val="20"/>
          <w:lang w:eastAsia="ar-SA"/>
        </w:rPr>
        <w:t>с</w:t>
      </w:r>
      <w:r w:rsidR="00E856F3" w:rsidRPr="008A7CEC">
        <w:rPr>
          <w:rFonts w:ascii="Times New Roman" w:eastAsia="DejaVu Sans" w:hAnsi="Times New Roman" w:cs="Times New Roman"/>
          <w:bCs/>
          <w:kern w:val="1"/>
          <w:sz w:val="20"/>
          <w:szCs w:val="20"/>
          <w:lang w:eastAsia="ar-SA"/>
        </w:rPr>
        <w:t>емьсот пятьдесят девят</w:t>
      </w:r>
      <w:r w:rsidR="008A7CEC">
        <w:rPr>
          <w:rFonts w:ascii="Times New Roman" w:eastAsia="DejaVu Sans" w:hAnsi="Times New Roman" w:cs="Times New Roman"/>
          <w:bCs/>
          <w:kern w:val="1"/>
          <w:sz w:val="20"/>
          <w:szCs w:val="20"/>
          <w:lang w:eastAsia="ar-SA"/>
        </w:rPr>
        <w:t>ь тысяч шестьсот шестьдесят два</w:t>
      </w:r>
      <w:r w:rsidR="00E856F3" w:rsidRPr="008A7CEC">
        <w:rPr>
          <w:rFonts w:ascii="Times New Roman" w:eastAsia="DejaVu Sans" w:hAnsi="Times New Roman" w:cs="Times New Roman"/>
          <w:bCs/>
          <w:kern w:val="1"/>
          <w:sz w:val="20"/>
          <w:szCs w:val="20"/>
          <w:lang w:eastAsia="ar-SA"/>
        </w:rPr>
        <w:t xml:space="preserve"> рубля 62 коп</w:t>
      </w:r>
      <w:r w:rsidR="008A7CEC">
        <w:rPr>
          <w:rFonts w:ascii="Times New Roman" w:eastAsia="DejaVu Sans" w:hAnsi="Times New Roman" w:cs="Times New Roman"/>
          <w:bCs/>
          <w:kern w:val="1"/>
          <w:sz w:val="20"/>
          <w:szCs w:val="20"/>
          <w:lang w:eastAsia="ar-SA"/>
        </w:rPr>
        <w:t>ейки)</w:t>
      </w:r>
      <w:r w:rsidR="00E856F3" w:rsidRPr="008A7CEC">
        <w:rPr>
          <w:rFonts w:ascii="Times New Roman" w:eastAsia="DejaVu Sans" w:hAnsi="Times New Roman" w:cs="Times New Roman"/>
          <w:kern w:val="1"/>
          <w:sz w:val="20"/>
          <w:szCs w:val="20"/>
          <w:lang w:eastAsia="ar-SA"/>
        </w:rPr>
        <w:t xml:space="preserve">, </w:t>
      </w:r>
      <w:r w:rsidR="00E856F3" w:rsidRPr="008A7CEC">
        <w:rPr>
          <w:rFonts w:ascii="Times New Roman" w:eastAsia="DejaVu Sans" w:hAnsi="Times New Roman" w:cs="Times New Roman"/>
          <w:bCs/>
          <w:kern w:val="1"/>
          <w:sz w:val="20"/>
          <w:szCs w:val="20"/>
          <w:lang w:eastAsia="ar-SA"/>
        </w:rPr>
        <w:t>с учетом НДС 20 % - 126610,44</w:t>
      </w:r>
      <w:r w:rsidR="008A7CEC">
        <w:rPr>
          <w:rFonts w:ascii="Times New Roman" w:eastAsia="DejaVu Sans" w:hAnsi="Times New Roman" w:cs="Times New Roman"/>
          <w:bCs/>
          <w:kern w:val="1"/>
          <w:sz w:val="20"/>
          <w:szCs w:val="20"/>
          <w:lang w:eastAsia="ar-SA"/>
        </w:rPr>
        <w:t xml:space="preserve"> </w:t>
      </w:r>
      <w:r w:rsidR="00E856F3" w:rsidRPr="008A7CEC">
        <w:rPr>
          <w:rFonts w:ascii="Times New Roman" w:eastAsia="DejaVu Sans" w:hAnsi="Times New Roman" w:cs="Times New Roman"/>
          <w:bCs/>
          <w:kern w:val="1"/>
          <w:sz w:val="20"/>
          <w:szCs w:val="20"/>
          <w:lang w:eastAsia="ar-SA"/>
        </w:rPr>
        <w:t>руб</w:t>
      </w:r>
      <w:r w:rsidR="008A7CEC">
        <w:rPr>
          <w:rFonts w:ascii="Times New Roman" w:eastAsia="DejaVu Sans" w:hAnsi="Times New Roman" w:cs="Times New Roman"/>
          <w:bCs/>
          <w:kern w:val="1"/>
          <w:sz w:val="20"/>
          <w:szCs w:val="20"/>
          <w:lang w:eastAsia="ar-SA"/>
        </w:rPr>
        <w:t>лей</w:t>
      </w:r>
      <w:r w:rsidR="00E856F3" w:rsidRPr="00E856F3">
        <w:rPr>
          <w:rFonts w:ascii="Times New Roman" w:eastAsia="DejaVu Sans" w:hAnsi="Times New Roman" w:cs="Times New Roman"/>
          <w:b/>
          <w:bCs/>
          <w:kern w:val="1"/>
          <w:sz w:val="20"/>
          <w:szCs w:val="20"/>
          <w:lang w:eastAsia="ar-SA"/>
        </w:rPr>
        <w:t>.</w:t>
      </w:r>
    </w:p>
    <w:p w:rsidR="003361A2" w:rsidRPr="00A82B01" w:rsidRDefault="003361A2" w:rsidP="003361A2">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proofErr w:type="gramStart"/>
      <w:r w:rsidR="00D15F07" w:rsidRPr="00D15F07">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D15F07" w:rsidRPr="00D15F07">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r w:rsidRPr="00A82B01">
        <w:rPr>
          <w:rFonts w:ascii="Times New Roman" w:eastAsia="DejaVu Sans" w:hAnsi="Times New Roman" w:cs="font190"/>
          <w:kern w:val="1"/>
          <w:sz w:val="20"/>
          <w:szCs w:val="20"/>
          <w:lang w:eastAsia="ar-SA"/>
        </w:rPr>
        <w:t xml:space="preserve"> </w:t>
      </w:r>
    </w:p>
    <w:p w:rsidR="003361A2"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sidR="00D15F07">
        <w:rPr>
          <w:rFonts w:ascii="Times New Roman" w:eastAsia="Times New Roman" w:hAnsi="Times New Roman" w:cs="Times New Roman"/>
          <w:kern w:val="1"/>
          <w:sz w:val="20"/>
          <w:szCs w:val="20"/>
          <w:lang w:eastAsia="ar-SA"/>
        </w:rPr>
        <w:t xml:space="preserve"> Заказчиком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счет-фактура</w:t>
      </w:r>
      <w:r w:rsidR="001E4504">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w:t>
      </w:r>
      <w:r w:rsidR="001E4504">
        <w:rPr>
          <w:rFonts w:ascii="Times New Roman" w:eastAsia="DejaVu Sans" w:hAnsi="Times New Roman" w:cs="Times New Roman"/>
          <w:kern w:val="1"/>
          <w:sz w:val="20"/>
          <w:szCs w:val="20"/>
          <w:lang w:eastAsia="ar-SA"/>
        </w:rPr>
        <w:t>подъем на этаж, сборку, монтаж и установку</w:t>
      </w:r>
      <w:r w:rsidRPr="00A82B01">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sidR="00F15029">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w:t>
      </w:r>
      <w:r w:rsidR="002E093E">
        <w:rPr>
          <w:rFonts w:ascii="Times New Roman" w:eastAsia="Times New Roman" w:hAnsi="Times New Roman" w:cs="Times New Roman"/>
          <w:kern w:val="1"/>
          <w:sz w:val="20"/>
          <w:szCs w:val="20"/>
          <w:lang w:eastAsia="ar-SA"/>
        </w:rPr>
        <w:t xml:space="preserve">вара </w:t>
      </w:r>
      <w:r w:rsidR="002E093E" w:rsidRPr="002E093E">
        <w:rPr>
          <w:rFonts w:ascii="Times New Roman" w:eastAsia="Times New Roman" w:hAnsi="Times New Roman" w:cs="Times New Roman"/>
          <w:kern w:val="1"/>
          <w:sz w:val="20"/>
          <w:szCs w:val="20"/>
          <w:lang w:eastAsia="ar-SA"/>
        </w:rPr>
        <w:t xml:space="preserve"> с учетом всех обя</w:t>
      </w:r>
      <w:r w:rsidR="002E093E">
        <w:rPr>
          <w:rFonts w:ascii="Times New Roman" w:eastAsia="Times New Roman" w:hAnsi="Times New Roman" w:cs="Times New Roman"/>
          <w:kern w:val="1"/>
          <w:sz w:val="20"/>
          <w:szCs w:val="20"/>
          <w:lang w:eastAsia="ar-SA"/>
        </w:rPr>
        <w:t>зательств, предусмотренных п.1.2</w:t>
      </w:r>
      <w:r w:rsidR="002E093E" w:rsidRPr="002E093E">
        <w:rPr>
          <w:rFonts w:ascii="Times New Roman" w:eastAsia="Times New Roman" w:hAnsi="Times New Roman" w:cs="Times New Roman"/>
          <w:kern w:val="1"/>
          <w:sz w:val="20"/>
          <w:szCs w:val="20"/>
          <w:lang w:eastAsia="ar-SA"/>
        </w:rPr>
        <w:t xml:space="preserve"> настоящего договора</w:t>
      </w:r>
      <w:r w:rsidR="002E093E">
        <w:rPr>
          <w:rFonts w:ascii="Times New Roman" w:eastAsia="Times New Roman" w:hAnsi="Times New Roman" w:cs="Times New Roman"/>
          <w:kern w:val="1"/>
          <w:sz w:val="20"/>
          <w:szCs w:val="20"/>
          <w:lang w:eastAsia="ar-SA"/>
        </w:rPr>
        <w:t>,</w:t>
      </w:r>
      <w:r w:rsidR="002E093E" w:rsidRPr="002E093E">
        <w:rPr>
          <w:rFonts w:ascii="Times New Roman" w:eastAsia="Times New Roman" w:hAnsi="Times New Roman" w:cs="Times New Roman"/>
          <w:kern w:val="1"/>
          <w:sz w:val="20"/>
          <w:szCs w:val="20"/>
          <w:lang w:eastAsia="ar-SA"/>
        </w:rPr>
        <w:t xml:space="preserve"> </w:t>
      </w:r>
      <w:r w:rsidR="002E093E">
        <w:rPr>
          <w:rFonts w:ascii="Times New Roman" w:eastAsia="Times New Roman" w:hAnsi="Times New Roman" w:cs="Times New Roman"/>
          <w:kern w:val="1"/>
          <w:sz w:val="20"/>
          <w:szCs w:val="20"/>
          <w:lang w:eastAsia="ar-SA"/>
        </w:rPr>
        <w:t>осуществляется в течение  20 (двадцати)</w:t>
      </w:r>
      <w:r w:rsidRPr="00A82B01">
        <w:rPr>
          <w:rFonts w:ascii="Times New Roman" w:eastAsia="Times New Roman" w:hAnsi="Times New Roman" w:cs="Times New Roman"/>
          <w:kern w:val="1"/>
          <w:sz w:val="20"/>
          <w:szCs w:val="20"/>
          <w:lang w:eastAsia="ar-SA"/>
        </w:rPr>
        <w:t xml:space="preserve"> дней со дня заключения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w:t>
      </w:r>
      <w:r w:rsidR="002E093E" w:rsidRPr="002E093E">
        <w:rPr>
          <w:rFonts w:ascii="Times New Roman" w:eastAsia="Times New Roman" w:hAnsi="Times New Roman" w:cs="Times New Roman"/>
          <w:kern w:val="1"/>
          <w:sz w:val="20"/>
          <w:szCs w:val="20"/>
          <w:lang w:eastAsia="ar-SA"/>
        </w:rPr>
        <w:t>. Поставка товара по договору осуществляется  путем передачи товара Заказчику по месту его доставки и сборки согласно п.1.3 настоящего договора</w:t>
      </w:r>
      <w:r w:rsidRPr="00A82B01">
        <w:rPr>
          <w:rFonts w:ascii="Times New Roman" w:eastAsia="Times New Roman" w:hAnsi="Times New Roman" w:cs="Times New Roman"/>
          <w:sz w:val="20"/>
          <w:szCs w:val="20"/>
          <w:lang w:eastAsia="ru-RU"/>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w:t>
      </w:r>
      <w:r w:rsidR="00ED6526">
        <w:rPr>
          <w:rFonts w:ascii="Times New Roman" w:eastAsia="Times New Roman" w:hAnsi="Times New Roman" w:cs="Times New Roman"/>
          <w:sz w:val="20"/>
          <w:szCs w:val="20"/>
          <w:lang w:eastAsia="ru-RU"/>
        </w:rPr>
        <w:t xml:space="preserve">ограммой, направленной работникам </w:t>
      </w:r>
      <w:r w:rsidRPr="00A82B01">
        <w:rPr>
          <w:rFonts w:ascii="Times New Roman" w:eastAsia="Times New Roman" w:hAnsi="Times New Roman" w:cs="Times New Roman"/>
          <w:sz w:val="20"/>
          <w:szCs w:val="20"/>
          <w:lang w:eastAsia="ru-RU"/>
        </w:rPr>
        <w:t>Заказчика - специалисту контрактной службы по приемке Рыжих Елене Юрьевне тел (383)328-03-80</w:t>
      </w:r>
      <w:r w:rsidR="002E093E">
        <w:rPr>
          <w:rFonts w:ascii="Times New Roman" w:eastAsia="Times New Roman" w:hAnsi="Times New Roman" w:cs="Times New Roman"/>
          <w:sz w:val="20"/>
          <w:szCs w:val="20"/>
          <w:lang w:eastAsia="ru-RU"/>
        </w:rPr>
        <w:t xml:space="preserve"> и директору студ</w:t>
      </w:r>
      <w:r w:rsidR="00ED6526">
        <w:rPr>
          <w:rFonts w:ascii="Times New Roman" w:eastAsia="Times New Roman" w:hAnsi="Times New Roman" w:cs="Times New Roman"/>
          <w:sz w:val="20"/>
          <w:szCs w:val="20"/>
          <w:lang w:eastAsia="ru-RU"/>
        </w:rPr>
        <w:t xml:space="preserve">енческого </w:t>
      </w:r>
      <w:r w:rsidR="002E093E">
        <w:rPr>
          <w:rFonts w:ascii="Times New Roman" w:eastAsia="Times New Roman" w:hAnsi="Times New Roman" w:cs="Times New Roman"/>
          <w:sz w:val="20"/>
          <w:szCs w:val="20"/>
          <w:lang w:eastAsia="ru-RU"/>
        </w:rPr>
        <w:t>городка</w:t>
      </w:r>
      <w:r w:rsidR="00ED6526">
        <w:rPr>
          <w:rFonts w:ascii="Times New Roman" w:eastAsia="Times New Roman" w:hAnsi="Times New Roman" w:cs="Times New Roman"/>
          <w:sz w:val="20"/>
          <w:szCs w:val="20"/>
          <w:lang w:eastAsia="ru-RU"/>
        </w:rPr>
        <w:t xml:space="preserve"> </w:t>
      </w:r>
      <w:proofErr w:type="spellStart"/>
      <w:r w:rsidR="00ED6526">
        <w:rPr>
          <w:rFonts w:ascii="Times New Roman" w:eastAsia="Times New Roman" w:hAnsi="Times New Roman" w:cs="Times New Roman"/>
          <w:sz w:val="20"/>
          <w:szCs w:val="20"/>
          <w:lang w:eastAsia="ru-RU"/>
        </w:rPr>
        <w:t>Микашевской</w:t>
      </w:r>
      <w:proofErr w:type="spellEnd"/>
      <w:r w:rsidR="00ED6526">
        <w:rPr>
          <w:rFonts w:ascii="Times New Roman" w:eastAsia="Times New Roman" w:hAnsi="Times New Roman" w:cs="Times New Roman"/>
          <w:sz w:val="20"/>
          <w:szCs w:val="20"/>
          <w:lang w:eastAsia="ru-RU"/>
        </w:rPr>
        <w:t xml:space="preserve"> Альбине Евгеньевне (383)328-04-23</w:t>
      </w:r>
      <w:r w:rsidR="002E093E">
        <w:rPr>
          <w:rFonts w:ascii="Times New Roman" w:eastAsia="Times New Roman" w:hAnsi="Times New Roman" w:cs="Times New Roman"/>
          <w:sz w:val="20"/>
          <w:szCs w:val="20"/>
          <w:lang w:eastAsia="ru-RU"/>
        </w:rPr>
        <w:t xml:space="preserve"> </w:t>
      </w:r>
      <w:r w:rsidRPr="00A82B01">
        <w:rPr>
          <w:rFonts w:ascii="Times New Roman" w:eastAsia="Times New Roman" w:hAnsi="Times New Roman" w:cs="Times New Roman"/>
          <w:kern w:val="1"/>
          <w:sz w:val="20"/>
          <w:szCs w:val="20"/>
          <w:lang w:eastAsia="ar-SA"/>
        </w:rPr>
        <w:t>.</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045F2"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r w:rsidR="00157E39">
        <w:rPr>
          <w:rFonts w:ascii="Times New Roman" w:eastAsia="Times New Roman" w:hAnsi="Times New Roman" w:cs="Times New Roman"/>
          <w:kern w:val="1"/>
          <w:sz w:val="20"/>
          <w:szCs w:val="20"/>
          <w:lang w:eastAsia="ar-SA"/>
        </w:rPr>
        <w:t xml:space="preserve"> </w:t>
      </w:r>
    </w:p>
    <w:p w:rsidR="003361A2" w:rsidRPr="00A82B01" w:rsidRDefault="00F045F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3.10. </w:t>
      </w:r>
      <w:r w:rsidR="003361A2"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361A2" w:rsidRPr="00A82B01" w:rsidRDefault="00F045F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3.11</w:t>
      </w:r>
      <w:r w:rsidR="003361A2" w:rsidRPr="00A82B01">
        <w:rPr>
          <w:rFonts w:ascii="Times New Roman" w:eastAsia="Times New Roman" w:hAnsi="Times New Roman" w:cs="Times New Roman"/>
          <w:kern w:val="1"/>
          <w:sz w:val="20"/>
          <w:szCs w:val="20"/>
          <w:lang w:eastAsia="ar-SA"/>
        </w:rPr>
        <w:t xml:space="preserve">.  Заказчик  направляет Поставщику мотивированный отказ от приемки результатов исполнения </w:t>
      </w:r>
      <w:proofErr w:type="gramStart"/>
      <w:r w:rsidR="003361A2" w:rsidRPr="00A82B01">
        <w:rPr>
          <w:rFonts w:ascii="Times New Roman" w:eastAsia="Times New Roman" w:hAnsi="Times New Roman" w:cs="Times New Roman"/>
          <w:kern w:val="1"/>
          <w:sz w:val="20"/>
          <w:szCs w:val="20"/>
          <w:lang w:eastAsia="ar-SA"/>
        </w:rPr>
        <w:t>обязательств</w:t>
      </w:r>
      <w:proofErr w:type="gramEnd"/>
      <w:r w:rsidR="003361A2"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361A2" w:rsidRPr="00A82B01" w:rsidRDefault="00F045F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3.12</w:t>
      </w:r>
      <w:r w:rsidR="003361A2" w:rsidRPr="00A82B01">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361A2" w:rsidRPr="00A82B01" w:rsidRDefault="00F045F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3.13</w:t>
      </w:r>
      <w:r w:rsidR="003361A2" w:rsidRPr="00A82B01">
        <w:rPr>
          <w:rFonts w:ascii="Times New Roman" w:eastAsia="Times New Roman" w:hAnsi="Times New Roman" w:cs="Times New Roman"/>
          <w:kern w:val="1"/>
          <w:sz w:val="20"/>
          <w:szCs w:val="20"/>
          <w:lang w:eastAsia="ar-SA"/>
        </w:rPr>
        <w:t xml:space="preserve">.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361A2" w:rsidRPr="00A82B01" w:rsidRDefault="00F045F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3.14</w:t>
      </w:r>
      <w:r w:rsidR="003361A2" w:rsidRPr="00A82B01">
        <w:rPr>
          <w:rFonts w:ascii="Times New Roman" w:eastAsia="Times New Roman" w:hAnsi="Times New Roman" w:cs="Times New Roman"/>
          <w:kern w:val="1"/>
          <w:sz w:val="20"/>
          <w:szCs w:val="20"/>
          <w:lang w:eastAsia="ar-SA"/>
        </w:rPr>
        <w:t>.Подписанные сторонами документы</w:t>
      </w:r>
      <w:proofErr w:type="gramStart"/>
      <w:r w:rsidR="003361A2" w:rsidRPr="00A82B01">
        <w:rPr>
          <w:rFonts w:ascii="Times New Roman" w:eastAsia="Times New Roman" w:hAnsi="Times New Roman" w:cs="Times New Roman"/>
          <w:kern w:val="1"/>
          <w:sz w:val="20"/>
          <w:szCs w:val="20"/>
          <w:lang w:eastAsia="ar-SA"/>
        </w:rPr>
        <w:t xml:space="preserve"> :</w:t>
      </w:r>
      <w:proofErr w:type="gramEnd"/>
      <w:r w:rsidR="003361A2"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361A2" w:rsidRPr="00A82B01" w:rsidRDefault="00F045F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3.15</w:t>
      </w:r>
      <w:r w:rsidR="003361A2" w:rsidRPr="00A82B01">
        <w:rPr>
          <w:rFonts w:ascii="Times New Roman" w:eastAsia="Times New Roman" w:hAnsi="Times New Roman" w:cs="Times New Roman"/>
          <w:kern w:val="1"/>
          <w:sz w:val="20"/>
          <w:szCs w:val="20"/>
          <w:lang w:eastAsia="ar-SA"/>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361A2" w:rsidRPr="00A82B01" w:rsidRDefault="00F045F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3.16</w:t>
      </w:r>
      <w:r w:rsidR="003361A2" w:rsidRPr="00A82B01">
        <w:rPr>
          <w:rFonts w:ascii="Times New Roman" w:eastAsia="Times New Roman" w:hAnsi="Times New Roman" w:cs="Times New Roman"/>
          <w:kern w:val="1"/>
          <w:sz w:val="20"/>
          <w:szCs w:val="20"/>
          <w:lang w:eastAsia="ar-SA"/>
        </w:rPr>
        <w:t>.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361A2" w:rsidRPr="00A82B01" w:rsidRDefault="003361A2" w:rsidP="003361A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r w:rsidR="00717549">
        <w:rPr>
          <w:rFonts w:ascii="Times New Roman" w:eastAsia="Times New Roman" w:hAnsi="Times New Roman" w:cs="Times New Roman"/>
          <w:b/>
          <w:kern w:val="1"/>
          <w:sz w:val="20"/>
          <w:szCs w:val="20"/>
          <w:lang w:eastAsia="ar-SA"/>
        </w:rPr>
        <w:t xml:space="preserve"> </w:t>
      </w:r>
      <w:r w:rsidR="00717549" w:rsidRPr="00ED6526">
        <w:rPr>
          <w:rFonts w:ascii="Times New Roman" w:eastAsia="Times New Roman" w:hAnsi="Times New Roman" w:cs="Times New Roman"/>
          <w:b/>
          <w:kern w:val="1"/>
          <w:sz w:val="20"/>
          <w:szCs w:val="20"/>
          <w:lang w:eastAsia="ar-SA"/>
        </w:rPr>
        <w:t>и обеспечение гарантийных обязательств</w:t>
      </w:r>
    </w:p>
    <w:p w:rsidR="00BD4FE2" w:rsidRPr="00BD4FE2" w:rsidRDefault="003361A2" w:rsidP="00BD4F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r w:rsidRPr="00BD4FE2">
        <w:rPr>
          <w:rFonts w:ascii="Times New Roman" w:eastAsia="Times New Roman" w:hAnsi="Times New Roman" w:cs="Times New Roman"/>
          <w:kern w:val="1"/>
          <w:sz w:val="20"/>
          <w:szCs w:val="20"/>
          <w:lang w:eastAsia="ar-SA"/>
        </w:rPr>
        <w:t>5.1.</w:t>
      </w:r>
      <w:r w:rsidR="00BD4FE2" w:rsidRPr="00BD4FE2">
        <w:rPr>
          <w:rFonts w:ascii="Times New Roman" w:eastAsia="Times New Roman" w:hAnsi="Times New Roman" w:cs="Times New Roman"/>
          <w:kern w:val="1"/>
          <w:sz w:val="20"/>
          <w:szCs w:val="20"/>
          <w:lang w:eastAsia="ar-SA"/>
        </w:rPr>
        <w:t xml:space="preserve"> Поставщик гарантирует, что</w:t>
      </w:r>
      <w:r w:rsidR="00BD4FE2">
        <w:rPr>
          <w:rFonts w:ascii="Times New Roman" w:eastAsia="Times New Roman" w:hAnsi="Times New Roman" w:cs="Times New Roman"/>
          <w:kern w:val="1"/>
          <w:sz w:val="20"/>
          <w:szCs w:val="20"/>
          <w:lang w:eastAsia="ar-SA"/>
        </w:rPr>
        <w:t xml:space="preserve"> весь</w:t>
      </w:r>
      <w:r w:rsidR="00BD4FE2" w:rsidRPr="00BD4FE2">
        <w:rPr>
          <w:rFonts w:ascii="Times New Roman" w:eastAsia="Times New Roman" w:hAnsi="Times New Roman" w:cs="Times New Roman"/>
          <w:kern w:val="1"/>
          <w:sz w:val="20"/>
          <w:szCs w:val="20"/>
          <w:lang w:eastAsia="ar-SA"/>
        </w:rPr>
        <w:t xml:space="preserve"> поставленный по договору товар изготовлен в соответствии с действующими стандартами и нормами</w:t>
      </w:r>
      <w:r w:rsidR="00BD4FE2">
        <w:rPr>
          <w:rFonts w:ascii="Times New Roman" w:eastAsia="Times New Roman" w:hAnsi="Times New Roman" w:cs="Times New Roman"/>
          <w:kern w:val="1"/>
          <w:sz w:val="20"/>
          <w:szCs w:val="20"/>
          <w:lang w:eastAsia="ar-SA"/>
        </w:rPr>
        <w:t>, а также гарантирует, что деревянная мебел</w:t>
      </w:r>
      <w:r w:rsidR="00920F97">
        <w:rPr>
          <w:rFonts w:ascii="Times New Roman" w:eastAsia="Times New Roman" w:hAnsi="Times New Roman" w:cs="Times New Roman"/>
          <w:kern w:val="1"/>
          <w:sz w:val="20"/>
          <w:szCs w:val="20"/>
          <w:lang w:eastAsia="ar-SA"/>
        </w:rPr>
        <w:t>ь  изготовлена</w:t>
      </w:r>
      <w:r w:rsidR="00BD4FE2">
        <w:rPr>
          <w:rFonts w:ascii="Times New Roman" w:eastAsia="Times New Roman" w:hAnsi="Times New Roman" w:cs="Times New Roman"/>
          <w:kern w:val="1"/>
          <w:sz w:val="20"/>
          <w:szCs w:val="20"/>
          <w:lang w:eastAsia="ar-SA"/>
        </w:rPr>
        <w:t xml:space="preserve"> с использованием</w:t>
      </w:r>
      <w:r w:rsidR="00BD4FE2" w:rsidRPr="00BD4FE2">
        <w:rPr>
          <w:rFonts w:ascii="Times New Roman" w:eastAsia="Times New Roman" w:hAnsi="Times New Roman" w:cs="Times New Roman"/>
          <w:kern w:val="1"/>
          <w:sz w:val="20"/>
          <w:szCs w:val="20"/>
          <w:lang w:eastAsia="ar-SA"/>
        </w:rPr>
        <w:t xml:space="preserve"> ДСП и ДВП, страной происхождения которых является Российская Федерация или государство - член Евразийского экономического союза.</w:t>
      </w:r>
    </w:p>
    <w:p w:rsidR="00E1508A" w:rsidRPr="00717549" w:rsidRDefault="00BD4FE2" w:rsidP="00BD4FE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3361A2" w:rsidRPr="00BD4FE2">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Т</w:t>
      </w:r>
      <w:r w:rsidRPr="00BD4FE2">
        <w:rPr>
          <w:rFonts w:ascii="Times New Roman" w:eastAsia="Times New Roman" w:hAnsi="Times New Roman" w:cs="Times New Roman"/>
          <w:kern w:val="1"/>
          <w:sz w:val="20"/>
          <w:szCs w:val="20"/>
          <w:lang w:eastAsia="ar-SA"/>
        </w:rPr>
        <w:t>ребования к гарантийным обязательствам и их обеспечению не установлены.</w:t>
      </w:r>
      <w:r w:rsidR="00D4084B" w:rsidRPr="00BD4FE2">
        <w:rPr>
          <w:rFonts w:ascii="Times New Roman" w:eastAsia="Times New Roman" w:hAnsi="Times New Roman" w:cs="Times New Roman"/>
          <w:kern w:val="1"/>
          <w:sz w:val="20"/>
          <w:szCs w:val="20"/>
          <w:lang w:eastAsia="ar-SA"/>
        </w:rPr>
        <w:t xml:space="preserve"> </w:t>
      </w:r>
    </w:p>
    <w:p w:rsidR="00717549" w:rsidRPr="00A82B01" w:rsidRDefault="00717549"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w:t>
      </w:r>
      <w:r w:rsidR="00BD4FE2">
        <w:rPr>
          <w:rFonts w:ascii="Times New Roman" w:eastAsia="DejaVu Sans" w:hAnsi="Times New Roman" w:cs="Times New Roman"/>
          <w:kern w:val="1"/>
          <w:sz w:val="20"/>
          <w:szCs w:val="20"/>
          <w:lang w:eastAsia="ar-SA"/>
        </w:rPr>
        <w:t>в размере – 1</w:t>
      </w:r>
      <w:r w:rsidR="00DE52AA">
        <w:rPr>
          <w:rFonts w:ascii="Times New Roman" w:eastAsia="DejaVu Sans" w:hAnsi="Times New Roman" w:cs="Times New Roman"/>
          <w:kern w:val="1"/>
          <w:sz w:val="20"/>
          <w:szCs w:val="20"/>
          <w:lang w:eastAsia="ar-SA"/>
        </w:rPr>
        <w:t>0</w:t>
      </w:r>
      <w:r w:rsidRPr="00D15F07">
        <w:rPr>
          <w:rFonts w:ascii="Times New Roman" w:eastAsia="DejaVu Sans" w:hAnsi="Times New Roman" w:cs="Times New Roman"/>
          <w:kern w:val="1"/>
          <w:sz w:val="20"/>
          <w:szCs w:val="20"/>
          <w:lang w:eastAsia="ar-SA"/>
        </w:rPr>
        <w:t>%</w:t>
      </w:r>
      <w:r w:rsidR="00DE52AA">
        <w:rPr>
          <w:rFonts w:ascii="Times New Roman" w:eastAsia="DejaVu Sans" w:hAnsi="Times New Roman" w:cs="Times New Roman"/>
          <w:kern w:val="1"/>
          <w:sz w:val="20"/>
          <w:szCs w:val="20"/>
          <w:lang w:eastAsia="ar-SA"/>
        </w:rPr>
        <w:t xml:space="preserve"> цены  договора</w:t>
      </w:r>
      <w:r w:rsidR="00DB4AD0">
        <w:rPr>
          <w:rFonts w:ascii="Times New Roman" w:eastAsia="DejaVu Sans" w:hAnsi="Times New Roman" w:cs="Times New Roman"/>
          <w:kern w:val="1"/>
          <w:sz w:val="20"/>
          <w:szCs w:val="20"/>
          <w:lang w:eastAsia="ar-SA"/>
        </w:rPr>
        <w:t>.</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w:t>
      </w:r>
      <w:r w:rsidR="00DB4AD0">
        <w:rPr>
          <w:rFonts w:ascii="Times New Roman" w:eastAsia="DejaVu Sans" w:hAnsi="Times New Roman" w:cs="Times New Roman"/>
          <w:kern w:val="1"/>
          <w:sz w:val="20"/>
          <w:szCs w:val="20"/>
          <w:lang w:eastAsia="ar-SA"/>
        </w:rPr>
        <w:t>ется  в сумме</w:t>
      </w:r>
      <w:r w:rsidRPr="00D15F07">
        <w:rPr>
          <w:rFonts w:ascii="Times New Roman" w:eastAsia="DejaVu Sans" w:hAnsi="Times New Roman" w:cs="Times New Roman"/>
          <w:kern w:val="1"/>
          <w:sz w:val="20"/>
          <w:szCs w:val="20"/>
          <w:lang w:eastAsia="ar-SA"/>
        </w:rPr>
        <w:t xml:space="preserve"> 1000 рублей.</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15F07">
        <w:rPr>
          <w:rFonts w:ascii="Times New Roman" w:eastAsia="DejaVu Sans" w:hAnsi="Times New Roman" w:cs="Times New Roman"/>
          <w:kern w:val="1"/>
          <w:sz w:val="20"/>
          <w:szCs w:val="20"/>
          <w:lang w:eastAsia="ar-SA"/>
        </w:rPr>
        <w:t xml:space="preserve">( </w:t>
      </w:r>
      <w:proofErr w:type="gramEnd"/>
      <w:r w:rsidRPr="00D15F07">
        <w:rPr>
          <w:rFonts w:ascii="Times New Roman" w:eastAsia="DejaVu Sans" w:hAnsi="Times New Roman" w:cs="Times New Roman"/>
          <w:kern w:val="1"/>
          <w:sz w:val="20"/>
          <w:szCs w:val="20"/>
          <w:lang w:eastAsia="ar-SA"/>
        </w:rPr>
        <w:t>штрафа, пени) на следующих условиях:</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sidR="00DB4AD0">
        <w:rPr>
          <w:rFonts w:ascii="Times New Roman" w:eastAsia="DejaVu Sans" w:hAnsi="Times New Roman" w:cs="Times New Roman"/>
          <w:kern w:val="1"/>
          <w:sz w:val="20"/>
          <w:szCs w:val="20"/>
          <w:lang w:eastAsia="ar-SA"/>
        </w:rPr>
        <w:t>договором,  в  сумме</w:t>
      </w:r>
      <w:r w:rsidRPr="00D15F07">
        <w:rPr>
          <w:rFonts w:ascii="Times New Roman" w:eastAsia="DejaVu Sans" w:hAnsi="Times New Roman" w:cs="Times New Roman"/>
          <w:kern w:val="1"/>
          <w:sz w:val="20"/>
          <w:szCs w:val="20"/>
          <w:lang w:eastAsia="ar-SA"/>
        </w:rPr>
        <w:t xml:space="preserve"> 1000 рублей.</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6.7. Общая сумма начис</w:t>
      </w:r>
      <w:r w:rsidR="00801AF4">
        <w:rPr>
          <w:rFonts w:ascii="Times New Roman" w:eastAsia="DejaVu Sans" w:hAnsi="Times New Roman" w:cs="Times New Roman"/>
          <w:kern w:val="1"/>
          <w:sz w:val="20"/>
          <w:szCs w:val="20"/>
          <w:lang w:eastAsia="ar-SA"/>
        </w:rPr>
        <w:t>ленных штрафов</w:t>
      </w:r>
      <w:r w:rsidRPr="00D15F07">
        <w:rPr>
          <w:rFonts w:ascii="Times New Roman" w:eastAsia="DejaVu Sans" w:hAnsi="Times New Roman" w:cs="Times New Roman"/>
          <w:kern w:val="1"/>
          <w:sz w:val="20"/>
          <w:szCs w:val="20"/>
          <w:lang w:eastAsia="ar-SA"/>
        </w:rPr>
        <w:t xml:space="preserve"> за неисполнение или ненадлежащее исполнение Поставщиком </w:t>
      </w:r>
      <w:r w:rsidRPr="00D15F07">
        <w:rPr>
          <w:rFonts w:ascii="Times New Roman" w:eastAsia="DejaVu Sans" w:hAnsi="Times New Roman" w:cs="Times New Roman"/>
          <w:kern w:val="1"/>
          <w:sz w:val="20"/>
          <w:szCs w:val="20"/>
          <w:lang w:eastAsia="ar-SA"/>
        </w:rPr>
        <w:lastRenderedPageBreak/>
        <w:t>обязательств, предусмотренных договором, не может превышать цену  договора.</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6.8. Общая сумма на</w:t>
      </w:r>
      <w:r w:rsidR="00801AF4">
        <w:rPr>
          <w:rFonts w:ascii="Times New Roman" w:eastAsia="DejaVu Sans" w:hAnsi="Times New Roman" w:cs="Times New Roman"/>
          <w:kern w:val="1"/>
          <w:sz w:val="20"/>
          <w:szCs w:val="20"/>
          <w:lang w:eastAsia="ar-SA"/>
        </w:rPr>
        <w:t>численных штрафов</w:t>
      </w:r>
      <w:r w:rsidRPr="00D15F07">
        <w:rPr>
          <w:rFonts w:ascii="Times New Roman" w:eastAsia="DejaVu Sans" w:hAnsi="Times New Roman" w:cs="Times New Roman"/>
          <w:kern w:val="1"/>
          <w:sz w:val="20"/>
          <w:szCs w:val="20"/>
          <w:lang w:eastAsia="ar-SA"/>
        </w:rPr>
        <w:t xml:space="preserve"> за ненадлежащее исполнение Заказчиком обязательств, предусмотренных договором, не может превышать цену договора.</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361A2" w:rsidRPr="00A82B01" w:rsidRDefault="00D15F07"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DE52AA"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w:t>
      </w:r>
      <w:r w:rsidR="00DE52AA">
        <w:rPr>
          <w:rFonts w:ascii="Times New Roman" w:hAnsi="Times New Roman" w:cs="Times New Roman"/>
          <w:sz w:val="20"/>
          <w:szCs w:val="20"/>
        </w:rPr>
        <w:t>размере 76 348 рублей</w:t>
      </w:r>
      <w:r w:rsidRPr="00A82B01">
        <w:rPr>
          <w:rFonts w:ascii="Times New Roman" w:hAnsi="Times New Roman" w:cs="Times New Roman"/>
          <w:sz w:val="20"/>
          <w:szCs w:val="20"/>
        </w:rPr>
        <w:t xml:space="preserve"> и предоставляется с учетом антидемпинговых мер, </w:t>
      </w:r>
      <w:r w:rsidRPr="00801AF4">
        <w:rPr>
          <w:rFonts w:ascii="Times New Roman" w:hAnsi="Times New Roman" w:cs="Times New Roman"/>
          <w:sz w:val="20"/>
          <w:szCs w:val="20"/>
        </w:rPr>
        <w:t xml:space="preserve">предусмотренных </w:t>
      </w:r>
      <w:r w:rsidR="00212150" w:rsidRPr="00801AF4">
        <w:rPr>
          <w:rFonts w:ascii="Times New Roman" w:hAnsi="Times New Roman" w:cs="Times New Roman"/>
          <w:sz w:val="20"/>
          <w:szCs w:val="20"/>
        </w:rPr>
        <w:t xml:space="preserve"> Федеральным</w:t>
      </w:r>
      <w:r w:rsidR="00901F96" w:rsidRPr="00801AF4">
        <w:rPr>
          <w:rFonts w:ascii="Times New Roman" w:hAnsi="Times New Roman" w:cs="Times New Roman"/>
          <w:sz w:val="20"/>
          <w:szCs w:val="20"/>
        </w:rPr>
        <w:t xml:space="preserve"> закон</w:t>
      </w:r>
      <w:r w:rsidR="00212150" w:rsidRPr="00801AF4">
        <w:rPr>
          <w:rFonts w:ascii="Times New Roman" w:hAnsi="Times New Roman" w:cs="Times New Roman"/>
          <w:sz w:val="20"/>
          <w:szCs w:val="20"/>
        </w:rPr>
        <w:t>ом №44-ФЗ</w:t>
      </w:r>
      <w:r w:rsidRPr="00801AF4">
        <w:rPr>
          <w:rFonts w:ascii="Times New Roman" w:hAnsi="Times New Roman" w:cs="Times New Roman"/>
          <w:sz w:val="20"/>
          <w:szCs w:val="20"/>
        </w:rPr>
        <w:t>,</w:t>
      </w:r>
      <w:r w:rsidRPr="00A82B01">
        <w:rPr>
          <w:rFonts w:ascii="Times New Roman" w:hAnsi="Times New Roman" w:cs="Times New Roman"/>
          <w:sz w:val="20"/>
          <w:szCs w:val="20"/>
        </w:rPr>
        <w:t xml:space="preserve"> если такая обязанность Поставщика возникла на момент заключения договора.</w:t>
      </w:r>
    </w:p>
    <w:p w:rsidR="003361A2" w:rsidRPr="00801AF4" w:rsidRDefault="00DE52AA"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 </w:t>
      </w:r>
      <w:r w:rsidR="003361A2" w:rsidRPr="00A82B01">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w:t>
      </w:r>
      <w:r w:rsidR="003361A2" w:rsidRPr="00801AF4">
        <w:rPr>
          <w:rFonts w:ascii="Times New Roman" w:hAnsi="Times New Roman" w:cs="Times New Roman"/>
          <w:sz w:val="20"/>
          <w:szCs w:val="20"/>
        </w:rPr>
        <w:t xml:space="preserve">. </w:t>
      </w:r>
      <w:r w:rsidR="00901F96" w:rsidRPr="00801AF4">
        <w:rPr>
          <w:rFonts w:ascii="Times New Roman" w:hAnsi="Times New Roman" w:cs="Times New Roman"/>
          <w:sz w:val="20"/>
          <w:szCs w:val="20"/>
        </w:rPr>
        <w:t xml:space="preserve">При исполнении договора Поставщик вправе </w:t>
      </w:r>
      <w:r w:rsidR="00415922" w:rsidRPr="00801AF4">
        <w:rPr>
          <w:rFonts w:ascii="Times New Roman" w:hAnsi="Times New Roman" w:cs="Times New Roman"/>
          <w:sz w:val="20"/>
          <w:szCs w:val="20"/>
        </w:rPr>
        <w:t>изменить способ и (или) размер обеспечения договора в случаях и порядке, предусмотренных частями 7,7.1,7.2,7.3 ст. 96 Федерального закона №44-ФЗ.</w:t>
      </w:r>
    </w:p>
    <w:p w:rsidR="005239C0" w:rsidRPr="00A82B01" w:rsidRDefault="005239C0" w:rsidP="00901F96">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01AF4">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01AF4">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w:t>
      </w:r>
      <w:r w:rsidR="00901F96" w:rsidRPr="00801AF4">
        <w:rPr>
          <w:rFonts w:ascii="Times New Roman" w:hAnsi="Times New Roman" w:cs="Times New Roman"/>
          <w:sz w:val="20"/>
          <w:szCs w:val="20"/>
        </w:rPr>
        <w:t xml:space="preserve"> Федеральным законом №44-ФЗ</w:t>
      </w:r>
      <w:r w:rsidRPr="00801AF4">
        <w:rPr>
          <w:rFonts w:ascii="Times New Roman" w:hAnsi="Times New Roman" w:cs="Times New Roman"/>
          <w:sz w:val="20"/>
          <w:szCs w:val="20"/>
        </w:rPr>
        <w:t>. За каждый день просрочки исполнения Поставщиком обязательства, предусмотренного настоящим пунктом, начисляется пеня  в соответствии с</w:t>
      </w:r>
      <w:r w:rsidR="008D01E6" w:rsidRPr="00801AF4">
        <w:rPr>
          <w:rFonts w:ascii="Times New Roman" w:hAnsi="Times New Roman" w:cs="Times New Roman"/>
          <w:sz w:val="20"/>
          <w:szCs w:val="20"/>
        </w:rPr>
        <w:t xml:space="preserve"> п.6.3 договора.</w:t>
      </w:r>
    </w:p>
    <w:p w:rsidR="003361A2" w:rsidRPr="00A82B01" w:rsidRDefault="00901F96"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7.4</w:t>
      </w:r>
      <w:r w:rsidR="003361A2" w:rsidRPr="00801AF4">
        <w:rPr>
          <w:rFonts w:ascii="Times New Roman" w:hAnsi="Times New Roman" w:cs="Times New Roman"/>
          <w:sz w:val="20"/>
          <w:szCs w:val="20"/>
        </w:rPr>
        <w:t>.</w:t>
      </w:r>
      <w:r w:rsidR="003361A2" w:rsidRPr="00A82B01">
        <w:rPr>
          <w:rFonts w:ascii="Times New Roman" w:hAnsi="Times New Roman" w:cs="Times New Roman"/>
          <w:sz w:val="20"/>
          <w:szCs w:val="20"/>
        </w:rPr>
        <w:t xml:space="preserve">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361A2" w:rsidRPr="00A82B01" w:rsidRDefault="00901F96"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7.5</w:t>
      </w:r>
      <w:r w:rsidR="003361A2" w:rsidRPr="00801AF4">
        <w:rPr>
          <w:rFonts w:ascii="Times New Roman" w:hAnsi="Times New Roman" w:cs="Times New Roman"/>
          <w:sz w:val="20"/>
          <w:szCs w:val="20"/>
        </w:rPr>
        <w:t>.</w:t>
      </w:r>
      <w:r w:rsidR="003361A2" w:rsidRPr="00A82B01">
        <w:rPr>
          <w:rFonts w:ascii="Times New Roman" w:hAnsi="Times New Roman" w:cs="Times New Roman"/>
          <w:sz w:val="20"/>
          <w:szCs w:val="20"/>
        </w:rPr>
        <w:t>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624CD" w:rsidRPr="00801AF4" w:rsidRDefault="00901F96" w:rsidP="0041592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7.6</w:t>
      </w:r>
      <w:r w:rsidR="003361A2" w:rsidRPr="00801AF4">
        <w:rPr>
          <w:rFonts w:ascii="Times New Roman" w:hAnsi="Times New Roman" w:cs="Times New Roman"/>
          <w:sz w:val="20"/>
          <w:szCs w:val="20"/>
        </w:rPr>
        <w:t>. Возврат денежных средств  осуществляется Заказчиком на основании пи</w:t>
      </w:r>
      <w:r w:rsidR="00415922" w:rsidRPr="00801AF4">
        <w:rPr>
          <w:rFonts w:ascii="Times New Roman" w:hAnsi="Times New Roman" w:cs="Times New Roman"/>
          <w:sz w:val="20"/>
          <w:szCs w:val="20"/>
        </w:rPr>
        <w:t>сьменного  заявления</w:t>
      </w:r>
      <w:r w:rsidR="003361A2" w:rsidRPr="00801AF4">
        <w:rPr>
          <w:rFonts w:ascii="Times New Roman" w:hAnsi="Times New Roman" w:cs="Times New Roman"/>
          <w:sz w:val="20"/>
          <w:szCs w:val="20"/>
        </w:rPr>
        <w:t xml:space="preserve"> Поставщика  о возврате суммы обеспе</w:t>
      </w:r>
      <w:r w:rsidR="009A2634" w:rsidRPr="00801AF4">
        <w:rPr>
          <w:rFonts w:ascii="Times New Roman" w:hAnsi="Times New Roman" w:cs="Times New Roman"/>
          <w:sz w:val="20"/>
          <w:szCs w:val="20"/>
        </w:rPr>
        <w:t>чения, в течение пятнадцати</w:t>
      </w:r>
      <w:r w:rsidR="003361A2" w:rsidRPr="00801AF4">
        <w:rPr>
          <w:rFonts w:ascii="Times New Roman" w:hAnsi="Times New Roman" w:cs="Times New Roman"/>
          <w:sz w:val="20"/>
          <w:szCs w:val="20"/>
        </w:rPr>
        <w:t xml:space="preserve"> дней </w:t>
      </w:r>
      <w:proofErr w:type="gramStart"/>
      <w:r w:rsidR="003361A2" w:rsidRPr="00801AF4">
        <w:rPr>
          <w:rFonts w:ascii="Times New Roman" w:hAnsi="Times New Roman" w:cs="Times New Roman"/>
          <w:sz w:val="20"/>
          <w:szCs w:val="20"/>
        </w:rPr>
        <w:t>с</w:t>
      </w:r>
      <w:r w:rsidR="009A2634" w:rsidRPr="00801AF4">
        <w:rPr>
          <w:rFonts w:ascii="Times New Roman" w:hAnsi="Times New Roman" w:cs="Times New Roman"/>
          <w:sz w:val="20"/>
          <w:szCs w:val="20"/>
        </w:rPr>
        <w:t xml:space="preserve"> даты исполнения</w:t>
      </w:r>
      <w:proofErr w:type="gramEnd"/>
      <w:r w:rsidR="009A2634" w:rsidRPr="00801AF4">
        <w:rPr>
          <w:rFonts w:ascii="Times New Roman" w:hAnsi="Times New Roman" w:cs="Times New Roman"/>
          <w:sz w:val="20"/>
          <w:szCs w:val="20"/>
        </w:rPr>
        <w:t xml:space="preserve"> Поставщиком обязательств, предусмотренных договором</w:t>
      </w:r>
      <w:r w:rsidR="003361A2" w:rsidRPr="00801AF4">
        <w:rPr>
          <w:rFonts w:ascii="Times New Roman" w:hAnsi="Times New Roman" w:cs="Times New Roman"/>
          <w:sz w:val="20"/>
          <w:szCs w:val="20"/>
        </w:rPr>
        <w:t xml:space="preserve">,  </w:t>
      </w:r>
      <w:r w:rsidR="009A2634" w:rsidRPr="00801AF4">
        <w:rPr>
          <w:rFonts w:ascii="Times New Roman" w:hAnsi="Times New Roman" w:cs="Times New Roman"/>
          <w:sz w:val="20"/>
          <w:szCs w:val="20"/>
        </w:rPr>
        <w:t xml:space="preserve">путем перечисления </w:t>
      </w:r>
      <w:r w:rsidR="003361A2" w:rsidRPr="00801AF4">
        <w:rPr>
          <w:rFonts w:ascii="Times New Roman" w:hAnsi="Times New Roman" w:cs="Times New Roman"/>
          <w:sz w:val="20"/>
          <w:szCs w:val="20"/>
        </w:rPr>
        <w:t xml:space="preserve">на банковский счет, указанный </w:t>
      </w:r>
      <w:r w:rsidR="009A2634" w:rsidRPr="00801AF4">
        <w:rPr>
          <w:rFonts w:ascii="Times New Roman" w:hAnsi="Times New Roman" w:cs="Times New Roman"/>
          <w:sz w:val="20"/>
          <w:szCs w:val="20"/>
        </w:rPr>
        <w:t>в заявлении</w:t>
      </w:r>
      <w:r w:rsidR="003361A2" w:rsidRPr="00801AF4">
        <w:rPr>
          <w:rFonts w:ascii="Times New Roman" w:hAnsi="Times New Roman" w:cs="Times New Roman"/>
          <w:sz w:val="20"/>
          <w:szCs w:val="20"/>
        </w:rPr>
        <w:t>.</w:t>
      </w:r>
    </w:p>
    <w:p w:rsidR="00901F96" w:rsidRPr="00A82B01" w:rsidRDefault="005624CD" w:rsidP="009A263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7.7.</w:t>
      </w:r>
      <w:r w:rsidR="00415922" w:rsidRPr="00801AF4">
        <w:rPr>
          <w:rFonts w:ascii="Times New Roman" w:hAnsi="Times New Roman" w:cs="Times New Roman"/>
          <w:sz w:val="20"/>
          <w:szCs w:val="20"/>
        </w:rPr>
        <w:t xml:space="preserve"> </w:t>
      </w:r>
      <w:proofErr w:type="gramStart"/>
      <w:r w:rsidR="00415922" w:rsidRPr="00801AF4">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w:t>
      </w:r>
      <w:r w:rsidR="00B30353" w:rsidRPr="00801AF4">
        <w:rPr>
          <w:rFonts w:ascii="Times New Roman" w:hAnsi="Times New Roman" w:cs="Times New Roman"/>
          <w:sz w:val="20"/>
          <w:szCs w:val="20"/>
        </w:rPr>
        <w:t>,</w:t>
      </w:r>
      <w:r w:rsidR="00415922" w:rsidRPr="00801AF4">
        <w:rPr>
          <w:rFonts w:ascii="Times New Roman" w:hAnsi="Times New Roman" w:cs="Times New Roman"/>
          <w:sz w:val="20"/>
          <w:szCs w:val="20"/>
        </w:rPr>
        <w:t xml:space="preserve"> Заказчик по заявлению </w:t>
      </w:r>
      <w:r w:rsidRPr="00801AF4">
        <w:rPr>
          <w:rFonts w:ascii="Times New Roman" w:hAnsi="Times New Roman" w:cs="Times New Roman"/>
          <w:sz w:val="20"/>
          <w:szCs w:val="20"/>
        </w:rPr>
        <w:t>П</w:t>
      </w:r>
      <w:r w:rsidR="00415922" w:rsidRPr="00801AF4">
        <w:rPr>
          <w:rFonts w:ascii="Times New Roman" w:hAnsi="Times New Roman" w:cs="Times New Roman"/>
          <w:sz w:val="20"/>
          <w:szCs w:val="20"/>
        </w:rPr>
        <w:t>оставщика</w:t>
      </w:r>
      <w:r w:rsidRPr="00801AF4">
        <w:rPr>
          <w:rFonts w:ascii="Times New Roman" w:hAnsi="Times New Roman" w:cs="Times New Roman"/>
          <w:sz w:val="20"/>
          <w:szCs w:val="20"/>
        </w:rPr>
        <w:t xml:space="preserve"> возвращает в течение </w:t>
      </w:r>
      <w:r w:rsidR="009A2634" w:rsidRPr="00801AF4">
        <w:rPr>
          <w:rFonts w:ascii="Times New Roman" w:hAnsi="Times New Roman" w:cs="Times New Roman"/>
          <w:sz w:val="20"/>
          <w:szCs w:val="20"/>
        </w:rPr>
        <w:t>пятнадцати</w:t>
      </w:r>
      <w:r w:rsidRPr="00801AF4">
        <w:rPr>
          <w:rFonts w:ascii="Times New Roman" w:hAnsi="Times New Roman" w:cs="Times New Roman"/>
          <w:sz w:val="20"/>
          <w:szCs w:val="20"/>
        </w:rPr>
        <w:t xml:space="preserve"> дней</w:t>
      </w:r>
      <w:r w:rsidR="00B30353" w:rsidRPr="00801AF4">
        <w:rPr>
          <w:rFonts w:ascii="Times New Roman" w:hAnsi="Times New Roman" w:cs="Times New Roman"/>
          <w:sz w:val="20"/>
          <w:szCs w:val="20"/>
        </w:rPr>
        <w:t>, с даты исполнения Поставщиком обязательств, предусмотренных договором,</w:t>
      </w:r>
      <w:r w:rsidR="00415922" w:rsidRPr="00801AF4">
        <w:rPr>
          <w:rFonts w:ascii="Times New Roman" w:hAnsi="Times New Roman" w:cs="Times New Roman"/>
          <w:sz w:val="20"/>
          <w:szCs w:val="20"/>
        </w:rPr>
        <w:t xml:space="preserve">  денежные средства в сумме, на которую уменьшен размер </w:t>
      </w:r>
      <w:r w:rsidR="009A2634" w:rsidRPr="00801AF4">
        <w:rPr>
          <w:rFonts w:ascii="Times New Roman" w:hAnsi="Times New Roman" w:cs="Times New Roman"/>
          <w:sz w:val="20"/>
          <w:szCs w:val="20"/>
        </w:rPr>
        <w:t>обеспечения исполнения договора, рассчитанный З</w:t>
      </w:r>
      <w:r w:rsidR="00415922" w:rsidRPr="00801AF4">
        <w:rPr>
          <w:rFonts w:ascii="Times New Roman" w:hAnsi="Times New Roman" w:cs="Times New Roman"/>
          <w:sz w:val="20"/>
          <w:szCs w:val="20"/>
        </w:rPr>
        <w:t>аказчиком на основании ин</w:t>
      </w:r>
      <w:r w:rsidR="009A2634" w:rsidRPr="00801AF4">
        <w:rPr>
          <w:rFonts w:ascii="Times New Roman" w:hAnsi="Times New Roman" w:cs="Times New Roman"/>
          <w:sz w:val="20"/>
          <w:szCs w:val="20"/>
        </w:rPr>
        <w:t>формации об исполнении договора</w:t>
      </w:r>
      <w:r w:rsidR="00415922" w:rsidRPr="00801AF4">
        <w:rPr>
          <w:rFonts w:ascii="Times New Roman" w:hAnsi="Times New Roman" w:cs="Times New Roman"/>
          <w:sz w:val="20"/>
          <w:szCs w:val="20"/>
        </w:rPr>
        <w:t>, размещенной в соответствующем реестре контрактов</w:t>
      </w:r>
      <w:r w:rsidR="009A2634" w:rsidRPr="00801AF4">
        <w:rPr>
          <w:rFonts w:ascii="Times New Roman" w:hAnsi="Times New Roman" w:cs="Times New Roman"/>
          <w:sz w:val="20"/>
          <w:szCs w:val="20"/>
        </w:rPr>
        <w:t>.</w:t>
      </w:r>
      <w:proofErr w:type="gramEnd"/>
    </w:p>
    <w:p w:rsidR="003361A2" w:rsidRPr="00A82B01" w:rsidRDefault="009A2634"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7.8</w:t>
      </w:r>
      <w:r w:rsidR="003361A2" w:rsidRPr="00A82B01">
        <w:rPr>
          <w:rFonts w:ascii="Times New Roman" w:hAnsi="Times New Roman" w:cs="Times New Roman"/>
          <w:sz w:val="20"/>
          <w:szCs w:val="20"/>
        </w:rPr>
        <w:t>.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r w:rsidR="00801AF4">
        <w:rPr>
          <w:rFonts w:ascii="Times New Roman" w:hAnsi="Times New Roman" w:cs="Times New Roman"/>
          <w:sz w:val="20"/>
          <w:szCs w:val="20"/>
        </w:rPr>
        <w:t>;</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361A2" w:rsidRPr="00A82B01" w:rsidRDefault="003361A2" w:rsidP="003361A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61A2" w:rsidRPr="00A82B01" w:rsidRDefault="003361A2" w:rsidP="003361A2">
      <w:pPr>
        <w:widowControl w:val="0"/>
        <w:suppressAutoHyphens/>
        <w:spacing w:after="0" w:line="240" w:lineRule="auto"/>
        <w:rPr>
          <w:rFonts w:ascii="Times New Roman" w:eastAsia="DejaVu Sans"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61A2" w:rsidRPr="00A82B01" w:rsidTr="00F41186">
        <w:tc>
          <w:tcPr>
            <w:tcW w:w="4923"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3361A2" w:rsidRPr="00A82B01" w:rsidRDefault="003361A2" w:rsidP="00F41186">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361A2" w:rsidRPr="00A82B01" w:rsidRDefault="00F15029"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овосибирск,49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003361A2" w:rsidRPr="00A82B01">
              <w:rPr>
                <w:rFonts w:ascii="Times New Roman" w:eastAsia="Times New Roman" w:hAnsi="Times New Roman" w:cs="Times New Roman"/>
                <w:sz w:val="20"/>
                <w:szCs w:val="20"/>
                <w:lang w:eastAsia="ru-RU"/>
              </w:rPr>
              <w:t xml:space="preserve">Ковальчук д.191, </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3361A2" w:rsidRPr="00A82B01" w:rsidRDefault="00F15029"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003361A2" w:rsidRPr="00A82B01">
              <w:rPr>
                <w:rFonts w:ascii="Times New Roman" w:eastAsia="Times New Roman" w:hAnsi="Times New Roman" w:cs="Times New Roman"/>
                <w:sz w:val="20"/>
                <w:szCs w:val="20"/>
                <w:lang w:eastAsia="ru-RU"/>
              </w:rPr>
              <w:t xml:space="preserve">     ОКПО 01115969</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3361A2"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9966A4" w:rsidRDefault="009966A4" w:rsidP="00F41186">
            <w:pPr>
              <w:spacing w:after="0" w:line="240" w:lineRule="auto"/>
              <w:jc w:val="both"/>
              <w:rPr>
                <w:rFonts w:ascii="Times New Roman" w:eastAsia="Times New Roman" w:hAnsi="Times New Roman" w:cs="Times New Roman"/>
                <w:sz w:val="20"/>
                <w:szCs w:val="20"/>
                <w:lang w:eastAsia="ru-RU"/>
              </w:rPr>
            </w:pP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8A7CEC">
              <w:rPr>
                <w:rFonts w:ascii="Times New Roman" w:eastAsia="DejaVu Sans" w:hAnsi="Times New Roman" w:cs="Times New Roman"/>
                <w:kern w:val="1"/>
                <w:sz w:val="20"/>
                <w:szCs w:val="20"/>
                <w:lang w:eastAsia="ar-SA"/>
              </w:rPr>
              <w:t xml:space="preserve">              </w:t>
            </w:r>
            <w:r w:rsidRPr="008A7CEC">
              <w:rPr>
                <w:rFonts w:ascii="Times New Roman" w:eastAsia="DejaVu Sans" w:hAnsi="Times New Roman" w:cs="Times New Roman"/>
                <w:b/>
                <w:kern w:val="1"/>
                <w:sz w:val="20"/>
                <w:szCs w:val="20"/>
                <w:lang w:eastAsia="ar-SA"/>
              </w:rPr>
              <w:t>ООО «Андор»</w:t>
            </w: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A7CEC">
              <w:rPr>
                <w:rFonts w:ascii="Times New Roman" w:eastAsia="DejaVu Sans" w:hAnsi="Times New Roman" w:cs="Times New Roman"/>
                <w:kern w:val="1"/>
                <w:sz w:val="20"/>
                <w:szCs w:val="20"/>
                <w:lang w:eastAsia="ar-SA"/>
              </w:rPr>
              <w:t>630088, г. Новосибирск, ул. Северный проезд, 7а</w:t>
            </w: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A7CEC">
              <w:rPr>
                <w:rFonts w:ascii="Times New Roman" w:eastAsia="DejaVu Sans" w:hAnsi="Times New Roman" w:cs="Times New Roman"/>
                <w:kern w:val="1"/>
                <w:sz w:val="20"/>
                <w:szCs w:val="20"/>
                <w:lang w:eastAsia="ar-SA"/>
              </w:rPr>
              <w:t>ИНН 5403317497 КПП 540301001</w:t>
            </w:r>
          </w:p>
          <w:p w:rsid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A7CEC">
              <w:rPr>
                <w:rFonts w:ascii="Times New Roman" w:eastAsia="DejaVu Sans" w:hAnsi="Times New Roman" w:cs="Times New Roman"/>
                <w:kern w:val="1"/>
                <w:sz w:val="20"/>
                <w:szCs w:val="20"/>
                <w:lang w:eastAsia="ar-SA"/>
              </w:rPr>
              <w:t>ОГРН 1105476001971</w:t>
            </w:r>
            <w:r>
              <w:rPr>
                <w:rFonts w:ascii="Times New Roman" w:eastAsia="DejaVu Sans" w:hAnsi="Times New Roman" w:cs="Times New Roman"/>
                <w:kern w:val="1"/>
                <w:sz w:val="20"/>
                <w:szCs w:val="20"/>
                <w:lang w:eastAsia="ar-SA"/>
              </w:rPr>
              <w:t xml:space="preserve">  дата н/учет 18.03.10</w:t>
            </w: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A7CEC">
              <w:rPr>
                <w:rFonts w:ascii="Times New Roman" w:eastAsia="DejaVu Sans" w:hAnsi="Times New Roman" w:cs="Times New Roman"/>
                <w:kern w:val="1"/>
                <w:sz w:val="20"/>
                <w:szCs w:val="20"/>
                <w:lang w:eastAsia="ar-SA"/>
              </w:rPr>
              <w:t>ОКПО 66192219</w:t>
            </w:r>
            <w:r>
              <w:rPr>
                <w:rFonts w:ascii="Times New Roman" w:eastAsia="DejaVu Sans" w:hAnsi="Times New Roman" w:cs="Times New Roman"/>
                <w:kern w:val="1"/>
                <w:sz w:val="20"/>
                <w:szCs w:val="20"/>
                <w:lang w:eastAsia="ar-SA"/>
              </w:rPr>
              <w:t xml:space="preserve">  ОКТМО 50701000</w:t>
            </w: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sidRPr="008A7CEC">
              <w:rPr>
                <w:rFonts w:ascii="Times New Roman" w:eastAsia="DejaVu Sans" w:hAnsi="Times New Roman" w:cs="Times New Roman"/>
                <w:kern w:val="1"/>
                <w:sz w:val="20"/>
                <w:szCs w:val="20"/>
                <w:lang w:eastAsia="ar-SA"/>
              </w:rPr>
              <w:t>Р</w:t>
            </w:r>
            <w:proofErr w:type="gramEnd"/>
            <w:r w:rsidRPr="008A7CEC">
              <w:rPr>
                <w:rFonts w:ascii="Times New Roman" w:eastAsia="DejaVu Sans" w:hAnsi="Times New Roman" w:cs="Times New Roman"/>
                <w:kern w:val="1"/>
                <w:sz w:val="20"/>
                <w:szCs w:val="20"/>
                <w:lang w:eastAsia="ar-SA"/>
              </w:rPr>
              <w:t>/</w:t>
            </w:r>
            <w:proofErr w:type="spellStart"/>
            <w:r w:rsidRPr="008A7CEC">
              <w:rPr>
                <w:rFonts w:ascii="Times New Roman" w:eastAsia="DejaVu Sans" w:hAnsi="Times New Roman" w:cs="Times New Roman"/>
                <w:kern w:val="1"/>
                <w:sz w:val="20"/>
                <w:szCs w:val="20"/>
                <w:lang w:eastAsia="ar-SA"/>
              </w:rPr>
              <w:t>сч</w:t>
            </w:r>
            <w:proofErr w:type="spellEnd"/>
            <w:r w:rsidRPr="008A7CEC">
              <w:rPr>
                <w:rFonts w:ascii="Times New Roman" w:eastAsia="DejaVu Sans" w:hAnsi="Times New Roman" w:cs="Times New Roman"/>
                <w:kern w:val="1"/>
                <w:sz w:val="20"/>
                <w:szCs w:val="20"/>
                <w:lang w:eastAsia="ar-SA"/>
              </w:rPr>
              <w:t xml:space="preserve"> 40702810401000002196 БИК 045004850</w:t>
            </w: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A7CEC">
              <w:rPr>
                <w:rFonts w:ascii="Times New Roman" w:eastAsia="DejaVu Sans" w:hAnsi="Times New Roman" w:cs="Times New Roman"/>
                <w:kern w:val="1"/>
                <w:sz w:val="20"/>
                <w:szCs w:val="20"/>
                <w:lang w:eastAsia="ar-SA"/>
              </w:rPr>
              <w:t>Банк «Левобережный» (ПАО) г. Новосибирск</w:t>
            </w: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A7CEC">
              <w:rPr>
                <w:rFonts w:ascii="Times New Roman" w:eastAsia="DejaVu Sans" w:hAnsi="Times New Roman" w:cs="Times New Roman"/>
                <w:kern w:val="1"/>
                <w:sz w:val="20"/>
                <w:szCs w:val="20"/>
                <w:lang w:eastAsia="ar-SA"/>
              </w:rPr>
              <w:t>К/счет 30101810100000000850</w:t>
            </w: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A7CEC">
              <w:rPr>
                <w:rFonts w:ascii="Times New Roman" w:eastAsia="DejaVu Sans" w:hAnsi="Times New Roman" w:cs="Times New Roman"/>
                <w:kern w:val="1"/>
                <w:sz w:val="20"/>
                <w:szCs w:val="20"/>
                <w:lang w:eastAsia="ar-SA"/>
              </w:rPr>
              <w:t>Тел. (383) 251-03-70</w:t>
            </w:r>
          </w:p>
          <w:p w:rsidR="008A7CEC" w:rsidRDefault="008C4473"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hyperlink r:id="rId5" w:history="1">
              <w:r w:rsidR="008A7CEC" w:rsidRPr="00DE0CCD">
                <w:rPr>
                  <w:rStyle w:val="a5"/>
                  <w:rFonts w:ascii="Times New Roman" w:eastAsia="DejaVu Sans" w:hAnsi="Times New Roman" w:cs="Times New Roman"/>
                  <w:kern w:val="1"/>
                  <w:sz w:val="20"/>
                  <w:szCs w:val="20"/>
                  <w:lang w:eastAsia="ar-SA"/>
                </w:rPr>
                <w:t>andor10@ngs.ru</w:t>
              </w:r>
            </w:hyperlink>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A7CEC">
              <w:rPr>
                <w:rFonts w:ascii="Times New Roman" w:eastAsia="DejaVu Sans" w:hAnsi="Times New Roman" w:cs="Times New Roman"/>
                <w:kern w:val="1"/>
                <w:sz w:val="20"/>
                <w:szCs w:val="20"/>
                <w:lang w:eastAsia="ar-SA"/>
              </w:rPr>
              <w:t xml:space="preserve">Директор </w:t>
            </w: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A7CEC">
              <w:rPr>
                <w:rFonts w:ascii="Times New Roman" w:eastAsia="DejaVu Sans" w:hAnsi="Times New Roman" w:cs="Times New Roman"/>
                <w:kern w:val="1"/>
                <w:sz w:val="20"/>
                <w:szCs w:val="20"/>
                <w:lang w:eastAsia="ar-SA"/>
              </w:rPr>
              <w:t>______________________Д.В. Петрухин</w:t>
            </w:r>
          </w:p>
          <w:p w:rsidR="008A7CEC" w:rsidRPr="008A7CEC" w:rsidRDefault="008A7CEC" w:rsidP="008A7CE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p w:rsidR="009966A4" w:rsidRP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9966A4" w:rsidRDefault="009966A4" w:rsidP="00D15F07">
      <w:pPr>
        <w:spacing w:after="0" w:line="240" w:lineRule="auto"/>
        <w:rPr>
          <w:rFonts w:ascii="Times New Roman" w:hAnsi="Times New Roman" w:cs="Times New Roman"/>
          <w:sz w:val="20"/>
          <w:szCs w:val="20"/>
        </w:rPr>
      </w:pPr>
    </w:p>
    <w:p w:rsidR="008A7CEC" w:rsidRDefault="008A7CEC" w:rsidP="00D15F07">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567"/>
        <w:gridCol w:w="567"/>
        <w:gridCol w:w="1134"/>
        <w:gridCol w:w="1276"/>
      </w:tblGrid>
      <w:tr w:rsidR="008A7CEC" w:rsidRPr="008A7CEC" w:rsidTr="008A7CEC">
        <w:trPr>
          <w:trHeight w:val="1327"/>
        </w:trPr>
        <w:tc>
          <w:tcPr>
            <w:tcW w:w="6521" w:type="dxa"/>
            <w:tcBorders>
              <w:top w:val="single" w:sz="4" w:space="0" w:color="000000"/>
              <w:left w:val="single" w:sz="4" w:space="0" w:color="000000"/>
              <w:bottom w:val="single" w:sz="4" w:space="0" w:color="000000"/>
              <w:right w:val="single" w:sz="4" w:space="0" w:color="000000"/>
            </w:tcBorders>
            <w:vAlign w:val="center"/>
            <w:hideMark/>
          </w:tcPr>
          <w:p w:rsidR="008A7CEC" w:rsidRPr="008A7CEC" w:rsidRDefault="008A7CEC" w:rsidP="008A7CEC">
            <w:pPr>
              <w:spacing w:after="0" w:line="240" w:lineRule="auto"/>
              <w:jc w:val="center"/>
              <w:rPr>
                <w:rFonts w:ascii="Times New Roman" w:hAnsi="Times New Roman" w:cs="Times New Roman"/>
                <w:bCs/>
                <w:sz w:val="20"/>
                <w:szCs w:val="20"/>
              </w:rPr>
            </w:pPr>
            <w:r w:rsidRPr="008A7CEC">
              <w:rPr>
                <w:rFonts w:ascii="Times New Roman" w:hAnsi="Times New Roman" w:cs="Times New Roman"/>
                <w:bCs/>
                <w:sz w:val="20"/>
                <w:szCs w:val="20"/>
              </w:rPr>
              <w:t>Наименование товара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7CEC" w:rsidRPr="008A7CEC" w:rsidRDefault="008A7CEC" w:rsidP="008A7CEC">
            <w:pPr>
              <w:spacing w:after="0" w:line="240" w:lineRule="auto"/>
              <w:rPr>
                <w:rFonts w:ascii="Times New Roman" w:hAnsi="Times New Roman" w:cs="Times New Roman"/>
                <w:bCs/>
                <w:sz w:val="20"/>
                <w:szCs w:val="20"/>
              </w:rPr>
            </w:pPr>
            <w:r w:rsidRPr="008A7CEC">
              <w:rPr>
                <w:rFonts w:ascii="Times New Roman" w:hAnsi="Times New Roman" w:cs="Times New Roman"/>
                <w:bCs/>
                <w:sz w:val="20"/>
                <w:szCs w:val="20"/>
              </w:rPr>
              <w:t>Ед.</w:t>
            </w:r>
          </w:p>
          <w:p w:rsidR="008A7CEC" w:rsidRPr="008A7CEC" w:rsidRDefault="008A7CEC" w:rsidP="008A7CEC">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изм</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7CEC" w:rsidRPr="008A7CEC" w:rsidRDefault="008A7CEC" w:rsidP="008A7CEC">
            <w:pPr>
              <w:spacing w:after="0" w:line="240" w:lineRule="auto"/>
              <w:rPr>
                <w:rFonts w:ascii="Times New Roman" w:hAnsi="Times New Roman" w:cs="Times New Roman"/>
                <w:sz w:val="20"/>
                <w:szCs w:val="20"/>
              </w:rPr>
            </w:pPr>
            <w:r w:rsidRPr="008A7CEC">
              <w:rPr>
                <w:rFonts w:ascii="Times New Roman" w:hAnsi="Times New Roman" w:cs="Times New Roman"/>
                <w:bCs/>
                <w:sz w:val="20"/>
                <w:szCs w:val="20"/>
              </w:rPr>
              <w:t>Кол-во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7CEC" w:rsidRPr="008A7CEC" w:rsidRDefault="008A7CEC" w:rsidP="008A7CEC">
            <w:pPr>
              <w:spacing w:after="0" w:line="240" w:lineRule="auto"/>
              <w:rPr>
                <w:rFonts w:ascii="Times New Roman" w:hAnsi="Times New Roman" w:cs="Times New Roman"/>
                <w:sz w:val="20"/>
                <w:szCs w:val="20"/>
              </w:rPr>
            </w:pPr>
            <w:r w:rsidRPr="008A7CEC">
              <w:rPr>
                <w:rFonts w:ascii="Times New Roman" w:hAnsi="Times New Roman" w:cs="Times New Roman"/>
                <w:sz w:val="20"/>
                <w:szCs w:val="20"/>
              </w:rPr>
              <w:t>Цена за ед. с НДС, руб.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A7CEC" w:rsidRPr="008A7CEC" w:rsidRDefault="008A7CEC" w:rsidP="008A7CEC">
            <w:pPr>
              <w:spacing w:after="0" w:line="240" w:lineRule="auto"/>
              <w:rPr>
                <w:rFonts w:ascii="Times New Roman" w:hAnsi="Times New Roman" w:cs="Times New Roman"/>
                <w:sz w:val="20"/>
                <w:szCs w:val="20"/>
              </w:rPr>
            </w:pPr>
            <w:r w:rsidRPr="008A7CEC">
              <w:rPr>
                <w:rFonts w:ascii="Times New Roman" w:hAnsi="Times New Roman" w:cs="Times New Roman"/>
                <w:sz w:val="20"/>
                <w:szCs w:val="20"/>
              </w:rPr>
              <w:t>Стоимость</w:t>
            </w:r>
          </w:p>
          <w:p w:rsidR="008A7CEC" w:rsidRPr="008A7CEC" w:rsidRDefault="008A7CEC" w:rsidP="008A7CEC">
            <w:pPr>
              <w:spacing w:after="0" w:line="240" w:lineRule="auto"/>
              <w:rPr>
                <w:rFonts w:ascii="Times New Roman" w:hAnsi="Times New Roman" w:cs="Times New Roman"/>
                <w:sz w:val="20"/>
                <w:szCs w:val="20"/>
              </w:rPr>
            </w:pPr>
            <w:r w:rsidRPr="008A7CEC">
              <w:rPr>
                <w:rFonts w:ascii="Times New Roman" w:hAnsi="Times New Roman" w:cs="Times New Roman"/>
                <w:sz w:val="20"/>
                <w:szCs w:val="20"/>
              </w:rPr>
              <w:t>с НДС, руб.</w:t>
            </w:r>
          </w:p>
        </w:tc>
      </w:tr>
      <w:tr w:rsidR="008A7CEC" w:rsidRPr="008A7CEC" w:rsidTr="00A827F3">
        <w:trPr>
          <w:trHeight w:val="439"/>
        </w:trPr>
        <w:tc>
          <w:tcPr>
            <w:tcW w:w="6521" w:type="dxa"/>
            <w:shd w:val="clear" w:color="auto" w:fill="auto"/>
          </w:tcPr>
          <w:p w:rsidR="008A7CEC" w:rsidRPr="008A7CEC" w:rsidRDefault="008A7CEC" w:rsidP="008A7CEC">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1. </w:t>
            </w:r>
            <w:r w:rsidRPr="008A7CEC">
              <w:rPr>
                <w:rFonts w:ascii="Times New Roman" w:hAnsi="Times New Roman" w:cs="Times New Roman"/>
                <w:b/>
                <w:sz w:val="20"/>
                <w:szCs w:val="20"/>
              </w:rPr>
              <w:t>Шкаф-гардероб с антресолью</w:t>
            </w:r>
            <w:r>
              <w:rPr>
                <w:rFonts w:ascii="Times New Roman" w:hAnsi="Times New Roman" w:cs="Times New Roman"/>
                <w:b/>
                <w:sz w:val="20"/>
                <w:szCs w:val="20"/>
              </w:rPr>
              <w:t xml:space="preserve">,   </w:t>
            </w:r>
            <w:r w:rsidRPr="008A7CEC">
              <w:rPr>
                <w:rFonts w:ascii="Times New Roman" w:hAnsi="Times New Roman" w:cs="Times New Roman"/>
                <w:sz w:val="20"/>
                <w:szCs w:val="20"/>
              </w:rPr>
              <w:t>размер 800*600*2700 (мм)</w:t>
            </w:r>
          </w:p>
          <w:p w:rsidR="008A7CEC" w:rsidRPr="008A7CEC" w:rsidRDefault="008A7CEC" w:rsidP="008A7CEC">
            <w:pPr>
              <w:spacing w:after="0" w:line="240" w:lineRule="auto"/>
              <w:rPr>
                <w:rFonts w:ascii="Times New Roman" w:hAnsi="Times New Roman" w:cs="Times New Roman"/>
                <w:sz w:val="20"/>
                <w:szCs w:val="20"/>
              </w:rPr>
            </w:pPr>
            <w:r w:rsidRPr="008A7CEC">
              <w:rPr>
                <w:rFonts w:ascii="Times New Roman" w:hAnsi="Times New Roman" w:cs="Times New Roman"/>
                <w:sz w:val="20"/>
                <w:szCs w:val="20"/>
              </w:rPr>
              <w:t xml:space="preserve">Каркас выполнен из МДФ  толщиной 24 мм,  полки выполнены  из ЛДСП  толщиной 25 мм. Двери выполнены из МДФ 18 мм, покрытие </w:t>
            </w:r>
            <w:proofErr w:type="spellStart"/>
            <w:r w:rsidRPr="008A7CEC">
              <w:rPr>
                <w:rFonts w:ascii="Times New Roman" w:hAnsi="Times New Roman" w:cs="Times New Roman"/>
                <w:sz w:val="20"/>
                <w:szCs w:val="20"/>
              </w:rPr>
              <w:t>постформинг</w:t>
            </w:r>
            <w:proofErr w:type="spellEnd"/>
            <w:r w:rsidRPr="008A7CEC">
              <w:rPr>
                <w:rFonts w:ascii="Times New Roman" w:hAnsi="Times New Roman" w:cs="Times New Roman"/>
                <w:sz w:val="20"/>
                <w:szCs w:val="20"/>
              </w:rPr>
              <w:t xml:space="preserve"> и фрезеровкой по контуру.</w:t>
            </w:r>
          </w:p>
          <w:p w:rsidR="008A7CEC" w:rsidRPr="008A7CEC" w:rsidRDefault="008A7CEC" w:rsidP="008A7CEC">
            <w:pPr>
              <w:spacing w:after="0" w:line="240" w:lineRule="auto"/>
              <w:rPr>
                <w:rFonts w:ascii="Times New Roman" w:hAnsi="Times New Roman" w:cs="Times New Roman"/>
                <w:sz w:val="20"/>
                <w:szCs w:val="20"/>
              </w:rPr>
            </w:pPr>
            <w:r w:rsidRPr="008A7CEC">
              <w:rPr>
                <w:rFonts w:ascii="Times New Roman" w:hAnsi="Times New Roman" w:cs="Times New Roman"/>
                <w:sz w:val="20"/>
                <w:szCs w:val="20"/>
              </w:rPr>
              <w:t xml:space="preserve">Все видимые торцы деталей обработаны кантом ПВХ толщиной 2 мм, остальные 0,5 </w:t>
            </w:r>
            <w:proofErr w:type="spellStart"/>
            <w:r w:rsidRPr="008A7CEC">
              <w:rPr>
                <w:rFonts w:ascii="Times New Roman" w:hAnsi="Times New Roman" w:cs="Times New Roman"/>
                <w:sz w:val="20"/>
                <w:szCs w:val="20"/>
              </w:rPr>
              <w:t>мм</w:t>
            </w:r>
            <w:proofErr w:type="gramStart"/>
            <w:r w:rsidRPr="008A7CEC">
              <w:rPr>
                <w:rFonts w:ascii="Times New Roman" w:hAnsi="Times New Roman" w:cs="Times New Roman"/>
                <w:sz w:val="20"/>
                <w:szCs w:val="20"/>
              </w:rPr>
              <w:t>.в</w:t>
            </w:r>
            <w:proofErr w:type="spellEnd"/>
            <w:proofErr w:type="gramEnd"/>
            <w:r w:rsidRPr="008A7CEC">
              <w:rPr>
                <w:rFonts w:ascii="Times New Roman" w:hAnsi="Times New Roman" w:cs="Times New Roman"/>
                <w:sz w:val="20"/>
                <w:szCs w:val="20"/>
              </w:rPr>
              <w:t xml:space="preserve"> цвет материала.</w:t>
            </w:r>
          </w:p>
          <w:p w:rsidR="008A7CEC" w:rsidRPr="008A7CEC" w:rsidRDefault="008A7CEC" w:rsidP="008A7CEC">
            <w:pPr>
              <w:spacing w:after="0" w:line="240" w:lineRule="auto"/>
              <w:rPr>
                <w:rFonts w:ascii="Times New Roman" w:hAnsi="Times New Roman" w:cs="Times New Roman"/>
                <w:sz w:val="20"/>
                <w:szCs w:val="20"/>
              </w:rPr>
            </w:pPr>
            <w:r w:rsidRPr="008A7CEC">
              <w:rPr>
                <w:rFonts w:ascii="Times New Roman" w:hAnsi="Times New Roman" w:cs="Times New Roman"/>
                <w:sz w:val="20"/>
                <w:szCs w:val="20"/>
              </w:rPr>
              <w:t xml:space="preserve">Шкаф имеет внутри две секции: в одной -  штанга для одежды на высоте 1750 мм от пола (трубка  диаметром  25 мм,  цвета </w:t>
            </w:r>
            <w:proofErr w:type="gramStart"/>
            <w:r w:rsidRPr="008A7CEC">
              <w:rPr>
                <w:rFonts w:ascii="Times New Roman" w:hAnsi="Times New Roman" w:cs="Times New Roman"/>
                <w:sz w:val="20"/>
                <w:szCs w:val="20"/>
              </w:rPr>
              <w:t>–х</w:t>
            </w:r>
            <w:proofErr w:type="gramEnd"/>
            <w:r w:rsidRPr="008A7CEC">
              <w:rPr>
                <w:rFonts w:ascii="Times New Roman" w:hAnsi="Times New Roman" w:cs="Times New Roman"/>
                <w:sz w:val="20"/>
                <w:szCs w:val="20"/>
              </w:rPr>
              <w:t xml:space="preserve">ром)  и 2 полки (одна – под штангой на высоте 350 мм. от пола и одна - над штангой),  во второй – полки в количестве 5 шт. (располагаются на равном расстоянии между собой), максимальная нагрузка 50 кг. на полку. Шкаф устанавливается на регулируемые опоры диаметром 50 мм. Фурнитура: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w:t>
            </w:r>
            <w:r w:rsidRPr="008A7CEC">
              <w:rPr>
                <w:rFonts w:ascii="Times New Roman" w:hAnsi="Times New Roman" w:cs="Times New Roman"/>
                <w:sz w:val="20"/>
                <w:szCs w:val="20"/>
              </w:rPr>
              <w:lastRenderedPageBreak/>
              <w:t>металлические навесы, регулируемые в трех плоскостях. Задняя стенка – ЛДСП толщиной 18 мм</w:t>
            </w:r>
            <w:proofErr w:type="gramStart"/>
            <w:r w:rsidRPr="008A7CEC">
              <w:rPr>
                <w:rFonts w:ascii="Times New Roman" w:hAnsi="Times New Roman" w:cs="Times New Roman"/>
                <w:sz w:val="20"/>
                <w:szCs w:val="20"/>
              </w:rPr>
              <w:t>.</w:t>
            </w:r>
            <w:proofErr w:type="gramEnd"/>
            <w:r w:rsidRPr="008A7CEC">
              <w:rPr>
                <w:rFonts w:ascii="Times New Roman" w:hAnsi="Times New Roman" w:cs="Times New Roman"/>
                <w:sz w:val="20"/>
                <w:szCs w:val="20"/>
              </w:rPr>
              <w:t xml:space="preserve"> </w:t>
            </w:r>
            <w:proofErr w:type="gramStart"/>
            <w:r w:rsidRPr="008A7CEC">
              <w:rPr>
                <w:rFonts w:ascii="Times New Roman" w:hAnsi="Times New Roman" w:cs="Times New Roman"/>
                <w:sz w:val="20"/>
                <w:szCs w:val="20"/>
              </w:rPr>
              <w:t>в</w:t>
            </w:r>
            <w:proofErr w:type="gramEnd"/>
            <w:r w:rsidRPr="008A7CEC">
              <w:rPr>
                <w:rFonts w:ascii="Times New Roman" w:hAnsi="Times New Roman" w:cs="Times New Roman"/>
                <w:sz w:val="20"/>
                <w:szCs w:val="20"/>
              </w:rPr>
              <w:t xml:space="preserve"> тон основного цвета шкафа. Шкаф дополнен антресолью   высотой 400 мм и одной  полкой внутри.  Антресоль устанавливается сверху и имеет  две распашные </w:t>
            </w:r>
            <w:proofErr w:type="gramStart"/>
            <w:r w:rsidRPr="008A7CEC">
              <w:rPr>
                <w:rFonts w:ascii="Times New Roman" w:hAnsi="Times New Roman" w:cs="Times New Roman"/>
                <w:sz w:val="20"/>
                <w:szCs w:val="20"/>
              </w:rPr>
              <w:t>створки</w:t>
            </w:r>
            <w:proofErr w:type="gramEnd"/>
            <w:r w:rsidRPr="008A7CEC">
              <w:rPr>
                <w:rFonts w:ascii="Times New Roman" w:hAnsi="Times New Roman" w:cs="Times New Roman"/>
                <w:sz w:val="20"/>
                <w:szCs w:val="20"/>
              </w:rPr>
              <w:t xml:space="preserve"> изготовленные из МДФ толщиной 18 мм, покрытие </w:t>
            </w:r>
            <w:proofErr w:type="spellStart"/>
            <w:r w:rsidRPr="008A7CEC">
              <w:rPr>
                <w:rFonts w:ascii="Times New Roman" w:hAnsi="Times New Roman" w:cs="Times New Roman"/>
                <w:sz w:val="20"/>
                <w:szCs w:val="20"/>
              </w:rPr>
              <w:t>постформинг</w:t>
            </w:r>
            <w:proofErr w:type="spellEnd"/>
            <w:r w:rsidRPr="008A7CEC">
              <w:rPr>
                <w:rFonts w:ascii="Times New Roman" w:hAnsi="Times New Roman" w:cs="Times New Roman"/>
                <w:sz w:val="20"/>
                <w:szCs w:val="20"/>
              </w:rPr>
              <w:t xml:space="preserve"> и фрезеровкой по контуру.  Внутри  имеется одна полка, изготовленной из ЛДСП толщиной 25 мм. Цвет -  дуб, оттенок по согласованию.</w:t>
            </w:r>
          </w:p>
          <w:p w:rsidR="008A7CEC" w:rsidRPr="008A7CEC" w:rsidRDefault="008A7CEC" w:rsidP="008A7CEC">
            <w:pPr>
              <w:spacing w:after="0" w:line="240" w:lineRule="auto"/>
              <w:rPr>
                <w:rFonts w:ascii="Times New Roman" w:hAnsi="Times New Roman" w:cs="Times New Roman"/>
                <w:sz w:val="20"/>
                <w:szCs w:val="20"/>
              </w:rPr>
            </w:pPr>
            <w:r w:rsidRPr="008A7CEC">
              <w:rPr>
                <w:rFonts w:ascii="Times New Roman" w:hAnsi="Times New Roman" w:cs="Times New Roman"/>
                <w:sz w:val="20"/>
                <w:szCs w:val="20"/>
              </w:rPr>
              <w:t>Страна происхождения – Российская Федерация.</w:t>
            </w:r>
          </w:p>
        </w:tc>
        <w:tc>
          <w:tcPr>
            <w:tcW w:w="567" w:type="dxa"/>
            <w:shd w:val="clear" w:color="auto" w:fill="auto"/>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lastRenderedPageBreak/>
              <w:t>шт.</w:t>
            </w:r>
          </w:p>
        </w:tc>
        <w:tc>
          <w:tcPr>
            <w:tcW w:w="567" w:type="dxa"/>
            <w:shd w:val="clear" w:color="auto" w:fill="auto"/>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13</w:t>
            </w:r>
            <w:r w:rsidR="00A827F3">
              <w:rPr>
                <w:rFonts w:ascii="Times New Roman" w:hAnsi="Times New Roman" w:cs="Times New Roman"/>
                <w:sz w:val="20"/>
                <w:szCs w:val="20"/>
              </w:rPr>
              <w:t xml:space="preserve"> </w:t>
            </w:r>
            <w:r w:rsidRPr="008A7CEC">
              <w:rPr>
                <w:rFonts w:ascii="Times New Roman" w:hAnsi="Times New Roman" w:cs="Times New Roman"/>
                <w:sz w:val="20"/>
                <w:szCs w:val="20"/>
              </w:rPr>
              <w:t>180,00</w:t>
            </w:r>
          </w:p>
        </w:tc>
        <w:tc>
          <w:tcPr>
            <w:tcW w:w="1276"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474</w:t>
            </w:r>
            <w:r w:rsidR="00A827F3">
              <w:rPr>
                <w:rFonts w:ascii="Times New Roman" w:hAnsi="Times New Roman" w:cs="Times New Roman"/>
                <w:sz w:val="20"/>
                <w:szCs w:val="20"/>
              </w:rPr>
              <w:t xml:space="preserve"> </w:t>
            </w:r>
            <w:r w:rsidRPr="008A7CEC">
              <w:rPr>
                <w:rFonts w:ascii="Times New Roman" w:hAnsi="Times New Roman" w:cs="Times New Roman"/>
                <w:sz w:val="20"/>
                <w:szCs w:val="20"/>
              </w:rPr>
              <w:t>480,00</w:t>
            </w:r>
          </w:p>
        </w:tc>
      </w:tr>
      <w:tr w:rsidR="008A7CEC" w:rsidRPr="008A7CEC" w:rsidTr="00A827F3">
        <w:trPr>
          <w:trHeight w:val="259"/>
        </w:trPr>
        <w:tc>
          <w:tcPr>
            <w:tcW w:w="6521" w:type="dxa"/>
            <w:shd w:val="clear" w:color="auto" w:fill="auto"/>
          </w:tcPr>
          <w:p w:rsidR="006E4E13" w:rsidRPr="006E4E13" w:rsidRDefault="006E4E13" w:rsidP="006E4E13">
            <w:pPr>
              <w:spacing w:after="0"/>
              <w:jc w:val="both"/>
              <w:rPr>
                <w:rFonts w:ascii="Times New Roman" w:hAnsi="Times New Roman" w:cs="Times New Roman"/>
                <w:sz w:val="20"/>
                <w:szCs w:val="20"/>
              </w:rPr>
            </w:pPr>
            <w:r w:rsidRPr="006E4E13">
              <w:rPr>
                <w:rFonts w:ascii="Times New Roman" w:hAnsi="Times New Roman" w:cs="Times New Roman"/>
                <w:b/>
                <w:sz w:val="20"/>
                <w:szCs w:val="20"/>
              </w:rPr>
              <w:lastRenderedPageBreak/>
              <w:t xml:space="preserve">2. </w:t>
            </w:r>
            <w:proofErr w:type="gramStart"/>
            <w:r w:rsidRPr="006E4E13">
              <w:rPr>
                <w:rFonts w:ascii="Times New Roman" w:hAnsi="Times New Roman" w:cs="Times New Roman"/>
                <w:b/>
                <w:sz w:val="20"/>
                <w:szCs w:val="20"/>
              </w:rPr>
              <w:t>Шкаф</w:t>
            </w:r>
            <w:proofErr w:type="gramEnd"/>
            <w:r w:rsidRPr="006E4E13">
              <w:rPr>
                <w:rFonts w:ascii="Times New Roman" w:hAnsi="Times New Roman" w:cs="Times New Roman"/>
                <w:b/>
                <w:sz w:val="20"/>
                <w:szCs w:val="20"/>
              </w:rPr>
              <w:t xml:space="preserve"> комбинированный с антресолью</w:t>
            </w:r>
            <w:r>
              <w:rPr>
                <w:rFonts w:ascii="Times New Roman" w:hAnsi="Times New Roman" w:cs="Times New Roman"/>
                <w:b/>
                <w:sz w:val="20"/>
                <w:szCs w:val="20"/>
              </w:rPr>
              <w:t xml:space="preserve"> </w:t>
            </w:r>
            <w:r>
              <w:rPr>
                <w:rFonts w:ascii="Times New Roman" w:hAnsi="Times New Roman" w:cs="Times New Roman"/>
                <w:sz w:val="20"/>
                <w:szCs w:val="20"/>
              </w:rPr>
              <w:t xml:space="preserve">  размер</w:t>
            </w:r>
            <w:r w:rsidRPr="006E4E13">
              <w:rPr>
                <w:rFonts w:ascii="Times New Roman" w:hAnsi="Times New Roman" w:cs="Times New Roman"/>
                <w:sz w:val="20"/>
                <w:szCs w:val="20"/>
              </w:rPr>
              <w:t>800*400*2700 (мм)</w:t>
            </w:r>
            <w:r w:rsidRPr="006E4E13">
              <w:rPr>
                <w:rFonts w:ascii="Times New Roman" w:eastAsia="Times New Roman" w:hAnsi="Times New Roman" w:cs="Times New Roman"/>
                <w:sz w:val="20"/>
                <w:szCs w:val="20"/>
                <w:lang w:eastAsia="ru-RU"/>
              </w:rPr>
              <w:t xml:space="preserve"> </w:t>
            </w:r>
            <w:r w:rsidRPr="006E4E13">
              <w:rPr>
                <w:rFonts w:ascii="Times New Roman" w:hAnsi="Times New Roman" w:cs="Times New Roman"/>
                <w:sz w:val="20"/>
                <w:szCs w:val="20"/>
              </w:rPr>
              <w:t>Каркас выполнен из МДФ  толщиной 24,  полки выполнены из ЛДСП толщиной 25 мм. Все видимые торцы деталей обработаны кантом ПВХ толщиной 2 мм, остальные 0,5 мм в цвет материала;</w:t>
            </w:r>
          </w:p>
          <w:p w:rsidR="006E4E13" w:rsidRPr="006E4E13" w:rsidRDefault="006E4E13" w:rsidP="006E4E13">
            <w:pPr>
              <w:spacing w:after="0" w:line="240" w:lineRule="auto"/>
              <w:jc w:val="both"/>
              <w:rPr>
                <w:rFonts w:ascii="Times New Roman" w:hAnsi="Times New Roman" w:cs="Times New Roman"/>
                <w:sz w:val="20"/>
                <w:szCs w:val="20"/>
              </w:rPr>
            </w:pPr>
            <w:r w:rsidRPr="006E4E13">
              <w:rPr>
                <w:rFonts w:ascii="Times New Roman" w:hAnsi="Times New Roman" w:cs="Times New Roman"/>
                <w:sz w:val="20"/>
                <w:szCs w:val="20"/>
              </w:rPr>
              <w:t>Шкаф имеет пять полок (располагаются на равном расстоянии между собой), изготовленных из ЛДСП толщиной 25 мм, максимальная нагрузка 50 кг</w:t>
            </w:r>
            <w:proofErr w:type="gramStart"/>
            <w:r w:rsidRPr="006E4E13">
              <w:rPr>
                <w:rFonts w:ascii="Times New Roman" w:hAnsi="Times New Roman" w:cs="Times New Roman"/>
                <w:sz w:val="20"/>
                <w:szCs w:val="20"/>
              </w:rPr>
              <w:t>.</w:t>
            </w:r>
            <w:proofErr w:type="gramEnd"/>
            <w:r w:rsidRPr="006E4E13">
              <w:rPr>
                <w:rFonts w:ascii="Times New Roman" w:hAnsi="Times New Roman" w:cs="Times New Roman"/>
                <w:sz w:val="20"/>
                <w:szCs w:val="20"/>
              </w:rPr>
              <w:t xml:space="preserve"> </w:t>
            </w:r>
            <w:proofErr w:type="gramStart"/>
            <w:r w:rsidRPr="006E4E13">
              <w:rPr>
                <w:rFonts w:ascii="Times New Roman" w:hAnsi="Times New Roman" w:cs="Times New Roman"/>
                <w:sz w:val="20"/>
                <w:szCs w:val="20"/>
              </w:rPr>
              <w:t>н</w:t>
            </w:r>
            <w:proofErr w:type="gramEnd"/>
            <w:r w:rsidRPr="006E4E13">
              <w:rPr>
                <w:rFonts w:ascii="Times New Roman" w:hAnsi="Times New Roman" w:cs="Times New Roman"/>
                <w:sz w:val="20"/>
                <w:szCs w:val="20"/>
              </w:rPr>
              <w:t xml:space="preserve">а полку. Снизу шкаф закрывается двумя дверями. Двери выполнены из МДФ 18 мм, покрытие </w:t>
            </w:r>
            <w:proofErr w:type="spellStart"/>
            <w:r w:rsidRPr="006E4E13">
              <w:rPr>
                <w:rFonts w:ascii="Times New Roman" w:hAnsi="Times New Roman" w:cs="Times New Roman"/>
                <w:sz w:val="20"/>
                <w:szCs w:val="20"/>
              </w:rPr>
              <w:t>постформиг</w:t>
            </w:r>
            <w:proofErr w:type="spellEnd"/>
            <w:r w:rsidRPr="006E4E13">
              <w:rPr>
                <w:rFonts w:ascii="Times New Roman" w:hAnsi="Times New Roman" w:cs="Times New Roman"/>
                <w:sz w:val="20"/>
                <w:szCs w:val="20"/>
              </w:rPr>
              <w:t xml:space="preserve"> и фрезеровкой по контуру.</w:t>
            </w:r>
          </w:p>
          <w:p w:rsidR="006E4E13" w:rsidRPr="006E4E13" w:rsidRDefault="006E4E13" w:rsidP="006E4E13">
            <w:pPr>
              <w:spacing w:after="0" w:line="240" w:lineRule="auto"/>
              <w:jc w:val="both"/>
              <w:rPr>
                <w:rFonts w:ascii="Times New Roman" w:hAnsi="Times New Roman" w:cs="Times New Roman"/>
                <w:sz w:val="20"/>
                <w:szCs w:val="20"/>
              </w:rPr>
            </w:pPr>
            <w:r w:rsidRPr="006E4E13">
              <w:rPr>
                <w:rFonts w:ascii="Times New Roman" w:hAnsi="Times New Roman" w:cs="Times New Roman"/>
                <w:sz w:val="20"/>
                <w:szCs w:val="20"/>
              </w:rPr>
              <w:t>Шкаф устанавливается на регулируемые опоры диаметром 50 мм.</w:t>
            </w:r>
          </w:p>
          <w:p w:rsidR="006E4E13" w:rsidRPr="006E4E13" w:rsidRDefault="006E4E13" w:rsidP="006E4E13">
            <w:pPr>
              <w:spacing w:after="0" w:line="240" w:lineRule="auto"/>
              <w:jc w:val="both"/>
              <w:rPr>
                <w:rFonts w:ascii="Times New Roman" w:hAnsi="Times New Roman" w:cs="Times New Roman"/>
                <w:sz w:val="20"/>
                <w:szCs w:val="20"/>
              </w:rPr>
            </w:pPr>
            <w:r w:rsidRPr="006E4E13">
              <w:rPr>
                <w:rFonts w:ascii="Times New Roman" w:hAnsi="Times New Roman" w:cs="Times New Roman"/>
                <w:sz w:val="20"/>
                <w:szCs w:val="20"/>
              </w:rPr>
              <w:t>Фурнитура: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Опора регулируемая. Двери навешиваются на металлические навесы, регулируемые в трех плоскостях. Задняя стенка – ЛДСП толщиной 18 мм</w:t>
            </w:r>
            <w:proofErr w:type="gramStart"/>
            <w:r w:rsidRPr="006E4E13">
              <w:rPr>
                <w:rFonts w:ascii="Times New Roman" w:hAnsi="Times New Roman" w:cs="Times New Roman"/>
                <w:sz w:val="20"/>
                <w:szCs w:val="20"/>
              </w:rPr>
              <w:t>.</w:t>
            </w:r>
            <w:proofErr w:type="gramEnd"/>
            <w:r w:rsidRPr="006E4E13">
              <w:rPr>
                <w:rFonts w:ascii="Times New Roman" w:hAnsi="Times New Roman" w:cs="Times New Roman"/>
                <w:sz w:val="20"/>
                <w:szCs w:val="20"/>
              </w:rPr>
              <w:t xml:space="preserve"> </w:t>
            </w:r>
            <w:proofErr w:type="gramStart"/>
            <w:r w:rsidRPr="006E4E13">
              <w:rPr>
                <w:rFonts w:ascii="Times New Roman" w:hAnsi="Times New Roman" w:cs="Times New Roman"/>
                <w:sz w:val="20"/>
                <w:szCs w:val="20"/>
              </w:rPr>
              <w:t>в</w:t>
            </w:r>
            <w:proofErr w:type="gramEnd"/>
            <w:r w:rsidRPr="006E4E13">
              <w:rPr>
                <w:rFonts w:ascii="Times New Roman" w:hAnsi="Times New Roman" w:cs="Times New Roman"/>
                <w:sz w:val="20"/>
                <w:szCs w:val="20"/>
              </w:rPr>
              <w:t xml:space="preserve"> тон основного цвета шкафа. Шкаф дополнен антресолью  с высотой 400 мм и одной  полкой внутри. Антресоль устанавливается сверху и имеет  две распашные </w:t>
            </w:r>
            <w:proofErr w:type="gramStart"/>
            <w:r w:rsidRPr="006E4E13">
              <w:rPr>
                <w:rFonts w:ascii="Times New Roman" w:hAnsi="Times New Roman" w:cs="Times New Roman"/>
                <w:sz w:val="20"/>
                <w:szCs w:val="20"/>
              </w:rPr>
              <w:t>створки</w:t>
            </w:r>
            <w:proofErr w:type="gramEnd"/>
            <w:r w:rsidRPr="006E4E13">
              <w:rPr>
                <w:rFonts w:ascii="Times New Roman" w:hAnsi="Times New Roman" w:cs="Times New Roman"/>
                <w:sz w:val="20"/>
                <w:szCs w:val="20"/>
              </w:rPr>
              <w:t xml:space="preserve"> изготовленные из МДФ толщиной 24 мм, покрытие </w:t>
            </w:r>
            <w:proofErr w:type="spellStart"/>
            <w:r w:rsidRPr="006E4E13">
              <w:rPr>
                <w:rFonts w:ascii="Times New Roman" w:hAnsi="Times New Roman" w:cs="Times New Roman"/>
                <w:sz w:val="20"/>
                <w:szCs w:val="20"/>
              </w:rPr>
              <w:t>постформинг</w:t>
            </w:r>
            <w:proofErr w:type="spellEnd"/>
            <w:r w:rsidRPr="006E4E13">
              <w:rPr>
                <w:rFonts w:ascii="Times New Roman" w:hAnsi="Times New Roman" w:cs="Times New Roman"/>
                <w:sz w:val="20"/>
                <w:szCs w:val="20"/>
              </w:rPr>
              <w:t xml:space="preserve"> и фрезеровкой по контуру. Внутри одна полка, изготовленная из ЛДСП толщиной 18 мм.  Цвет -  дуб,  оттенок по согласованию.</w:t>
            </w:r>
          </w:p>
          <w:p w:rsidR="008A7CEC" w:rsidRPr="008A7CEC" w:rsidRDefault="006E4E13" w:rsidP="006E4E13">
            <w:pPr>
              <w:spacing w:after="0" w:line="240" w:lineRule="auto"/>
              <w:jc w:val="both"/>
              <w:rPr>
                <w:rFonts w:ascii="Times New Roman" w:hAnsi="Times New Roman" w:cs="Times New Roman"/>
                <w:sz w:val="20"/>
                <w:szCs w:val="20"/>
              </w:rPr>
            </w:pPr>
            <w:r w:rsidRPr="006E4E13">
              <w:rPr>
                <w:rFonts w:ascii="Times New Roman" w:hAnsi="Times New Roman" w:cs="Times New Roman"/>
                <w:sz w:val="20"/>
                <w:szCs w:val="20"/>
              </w:rPr>
              <w:t>Страна происхождения – Российская Федерация</w:t>
            </w:r>
            <w:r>
              <w:rPr>
                <w:rFonts w:ascii="Times New Roman" w:hAnsi="Times New Roman" w:cs="Times New Roman"/>
                <w:sz w:val="20"/>
                <w:szCs w:val="20"/>
              </w:rPr>
              <w:t xml:space="preserve"> </w:t>
            </w:r>
          </w:p>
        </w:tc>
        <w:tc>
          <w:tcPr>
            <w:tcW w:w="567" w:type="dxa"/>
            <w:shd w:val="clear" w:color="auto" w:fill="auto"/>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шт.</w:t>
            </w:r>
          </w:p>
        </w:tc>
        <w:tc>
          <w:tcPr>
            <w:tcW w:w="567" w:type="dxa"/>
            <w:shd w:val="clear" w:color="auto" w:fill="auto"/>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10</w:t>
            </w:r>
            <w:r w:rsidR="00A827F3">
              <w:rPr>
                <w:rFonts w:ascii="Times New Roman" w:hAnsi="Times New Roman" w:cs="Times New Roman"/>
                <w:sz w:val="20"/>
                <w:szCs w:val="20"/>
              </w:rPr>
              <w:t xml:space="preserve"> </w:t>
            </w:r>
            <w:r w:rsidRPr="008A7CEC">
              <w:rPr>
                <w:rFonts w:ascii="Times New Roman" w:hAnsi="Times New Roman" w:cs="Times New Roman"/>
                <w:sz w:val="20"/>
                <w:szCs w:val="20"/>
              </w:rPr>
              <w:t>940,00</w:t>
            </w:r>
          </w:p>
        </w:tc>
        <w:tc>
          <w:tcPr>
            <w:tcW w:w="1276"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164</w:t>
            </w:r>
            <w:r w:rsidR="00A827F3">
              <w:rPr>
                <w:rFonts w:ascii="Times New Roman" w:hAnsi="Times New Roman" w:cs="Times New Roman"/>
                <w:sz w:val="20"/>
                <w:szCs w:val="20"/>
              </w:rPr>
              <w:t xml:space="preserve"> </w:t>
            </w:r>
            <w:r w:rsidRPr="008A7CEC">
              <w:rPr>
                <w:rFonts w:ascii="Times New Roman" w:hAnsi="Times New Roman" w:cs="Times New Roman"/>
                <w:sz w:val="20"/>
                <w:szCs w:val="20"/>
              </w:rPr>
              <w:t>100,00</w:t>
            </w:r>
          </w:p>
        </w:tc>
      </w:tr>
      <w:tr w:rsidR="008A7CEC" w:rsidRPr="008A7CEC" w:rsidTr="00A827F3">
        <w:trPr>
          <w:trHeight w:val="267"/>
        </w:trPr>
        <w:tc>
          <w:tcPr>
            <w:tcW w:w="6521" w:type="dxa"/>
            <w:shd w:val="clear" w:color="auto" w:fill="auto"/>
          </w:tcPr>
          <w:p w:rsidR="008A7CEC" w:rsidRDefault="006E4E13" w:rsidP="006E4E13">
            <w:pPr>
              <w:spacing w:after="0" w:line="240" w:lineRule="auto"/>
              <w:rPr>
                <w:rFonts w:ascii="Times New Roman" w:hAnsi="Times New Roman" w:cs="Times New Roman"/>
                <w:b/>
                <w:sz w:val="20"/>
                <w:szCs w:val="20"/>
              </w:rPr>
            </w:pPr>
            <w:r w:rsidRPr="006E4E13">
              <w:rPr>
                <w:rFonts w:ascii="Times New Roman" w:hAnsi="Times New Roman" w:cs="Times New Roman"/>
                <w:b/>
                <w:sz w:val="20"/>
                <w:szCs w:val="20"/>
              </w:rPr>
              <w:t xml:space="preserve">3. </w:t>
            </w:r>
            <w:r w:rsidR="008A7CEC" w:rsidRPr="006E4E13">
              <w:rPr>
                <w:rFonts w:ascii="Times New Roman" w:hAnsi="Times New Roman" w:cs="Times New Roman"/>
                <w:b/>
                <w:sz w:val="20"/>
                <w:szCs w:val="20"/>
              </w:rPr>
              <w:t>Стол учебный</w:t>
            </w:r>
            <w:r w:rsidRPr="006E4E13">
              <w:rPr>
                <w:rFonts w:ascii="Times New Roman" w:hAnsi="Times New Roman" w:cs="Times New Roman"/>
                <w:b/>
                <w:sz w:val="20"/>
                <w:szCs w:val="20"/>
              </w:rPr>
              <w:t xml:space="preserve">   </w:t>
            </w:r>
            <w:r w:rsidR="008A7CEC" w:rsidRPr="006E4E13">
              <w:rPr>
                <w:rFonts w:ascii="Times New Roman" w:hAnsi="Times New Roman" w:cs="Times New Roman"/>
                <w:b/>
                <w:sz w:val="20"/>
                <w:szCs w:val="20"/>
              </w:rPr>
              <w:t xml:space="preserve"> </w:t>
            </w:r>
            <w:r w:rsidRPr="006E4E13">
              <w:rPr>
                <w:rFonts w:ascii="Times New Roman" w:hAnsi="Times New Roman" w:cs="Times New Roman"/>
                <w:b/>
                <w:sz w:val="20"/>
                <w:szCs w:val="20"/>
              </w:rPr>
              <w:t>размер 1200*600*750 (мм)</w:t>
            </w:r>
          </w:p>
          <w:p w:rsidR="006E4E13" w:rsidRPr="006E4E13" w:rsidRDefault="006E4E13" w:rsidP="006E4E13">
            <w:pPr>
              <w:spacing w:after="0" w:line="240" w:lineRule="auto"/>
              <w:jc w:val="both"/>
              <w:rPr>
                <w:rFonts w:ascii="Times New Roman" w:hAnsi="Times New Roman" w:cs="Times New Roman"/>
                <w:sz w:val="20"/>
                <w:szCs w:val="20"/>
              </w:rPr>
            </w:pPr>
            <w:r w:rsidRPr="006E4E13">
              <w:rPr>
                <w:rFonts w:ascii="Times New Roman" w:hAnsi="Times New Roman" w:cs="Times New Roman"/>
                <w:sz w:val="20"/>
                <w:szCs w:val="20"/>
              </w:rPr>
              <w:t>Все детали выполнены из ЛДСП толщиной 25 мм. Столешница изготовлена из МДФ толщиной 32 мм и покрыта слоистым пластиком толщиной 0,8мм.  Все видимые торцы деталей обработаны кантом ПВХ толщиной 2 мм, остальные 0,5 мм</w:t>
            </w:r>
            <w:proofErr w:type="gramStart"/>
            <w:r w:rsidRPr="006E4E13">
              <w:rPr>
                <w:rFonts w:ascii="Times New Roman" w:hAnsi="Times New Roman" w:cs="Times New Roman"/>
                <w:sz w:val="20"/>
                <w:szCs w:val="20"/>
              </w:rPr>
              <w:t>.</w:t>
            </w:r>
            <w:proofErr w:type="gramEnd"/>
            <w:r w:rsidRPr="006E4E13">
              <w:rPr>
                <w:rFonts w:ascii="Times New Roman" w:hAnsi="Times New Roman" w:cs="Times New Roman"/>
                <w:sz w:val="20"/>
                <w:szCs w:val="20"/>
              </w:rPr>
              <w:t xml:space="preserve"> </w:t>
            </w:r>
            <w:proofErr w:type="gramStart"/>
            <w:r w:rsidRPr="006E4E13">
              <w:rPr>
                <w:rFonts w:ascii="Times New Roman" w:hAnsi="Times New Roman" w:cs="Times New Roman"/>
                <w:sz w:val="20"/>
                <w:szCs w:val="20"/>
              </w:rPr>
              <w:t>в</w:t>
            </w:r>
            <w:proofErr w:type="gramEnd"/>
            <w:r w:rsidRPr="006E4E13">
              <w:rPr>
                <w:rFonts w:ascii="Times New Roman" w:hAnsi="Times New Roman" w:cs="Times New Roman"/>
                <w:sz w:val="20"/>
                <w:szCs w:val="20"/>
              </w:rPr>
              <w:t xml:space="preserve"> цвет материала. Фурнитура: стяжка  эксцентриковая  3-х  элементная. Технологические отверстия для крепежа  закрываются заглушками в цвет ЛДСП. Опора регулируемая.  Цвет -  дуб,  оттенок по согласованию.</w:t>
            </w:r>
          </w:p>
          <w:p w:rsidR="006E4E13" w:rsidRPr="006E4E13" w:rsidRDefault="006E4E13" w:rsidP="006E4E13">
            <w:pPr>
              <w:spacing w:after="0" w:line="240" w:lineRule="auto"/>
              <w:jc w:val="both"/>
              <w:rPr>
                <w:rFonts w:ascii="Times New Roman" w:hAnsi="Times New Roman" w:cs="Times New Roman"/>
                <w:sz w:val="20"/>
                <w:szCs w:val="20"/>
              </w:rPr>
            </w:pPr>
            <w:r w:rsidRPr="006E4E13">
              <w:rPr>
                <w:rFonts w:ascii="Times New Roman" w:hAnsi="Times New Roman" w:cs="Times New Roman"/>
                <w:sz w:val="20"/>
                <w:szCs w:val="20"/>
              </w:rPr>
              <w:t>Страна происхождения – Российская Федерация</w:t>
            </w:r>
          </w:p>
        </w:tc>
        <w:tc>
          <w:tcPr>
            <w:tcW w:w="567" w:type="dxa"/>
            <w:shd w:val="clear" w:color="auto" w:fill="auto"/>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шт.</w:t>
            </w:r>
          </w:p>
        </w:tc>
        <w:tc>
          <w:tcPr>
            <w:tcW w:w="567" w:type="dxa"/>
            <w:shd w:val="clear" w:color="auto" w:fill="auto"/>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2</w:t>
            </w:r>
            <w:r w:rsidR="00A827F3">
              <w:rPr>
                <w:rFonts w:ascii="Times New Roman" w:hAnsi="Times New Roman" w:cs="Times New Roman"/>
                <w:sz w:val="20"/>
                <w:szCs w:val="20"/>
              </w:rPr>
              <w:t xml:space="preserve"> </w:t>
            </w:r>
            <w:r w:rsidRPr="008A7CEC">
              <w:rPr>
                <w:rFonts w:ascii="Times New Roman" w:hAnsi="Times New Roman" w:cs="Times New Roman"/>
                <w:sz w:val="20"/>
                <w:szCs w:val="20"/>
              </w:rPr>
              <w:t>860,00</w:t>
            </w:r>
          </w:p>
        </w:tc>
        <w:tc>
          <w:tcPr>
            <w:tcW w:w="1276"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42</w:t>
            </w:r>
            <w:r w:rsidR="00A827F3">
              <w:rPr>
                <w:rFonts w:ascii="Times New Roman" w:hAnsi="Times New Roman" w:cs="Times New Roman"/>
                <w:sz w:val="20"/>
                <w:szCs w:val="20"/>
              </w:rPr>
              <w:t xml:space="preserve"> </w:t>
            </w:r>
            <w:r w:rsidRPr="008A7CEC">
              <w:rPr>
                <w:rFonts w:ascii="Times New Roman" w:hAnsi="Times New Roman" w:cs="Times New Roman"/>
                <w:sz w:val="20"/>
                <w:szCs w:val="20"/>
              </w:rPr>
              <w:t>900,00</w:t>
            </w:r>
          </w:p>
        </w:tc>
      </w:tr>
      <w:tr w:rsidR="00A827F3" w:rsidRPr="008A7CEC" w:rsidTr="00A827F3">
        <w:trPr>
          <w:trHeight w:val="1496"/>
        </w:trPr>
        <w:tc>
          <w:tcPr>
            <w:tcW w:w="6521" w:type="dxa"/>
            <w:vMerge w:val="restart"/>
            <w:shd w:val="clear" w:color="auto" w:fill="auto"/>
          </w:tcPr>
          <w:p w:rsidR="00A827F3" w:rsidRDefault="00A827F3" w:rsidP="006E4E13">
            <w:pPr>
              <w:spacing w:after="0" w:line="240" w:lineRule="auto"/>
              <w:rPr>
                <w:rFonts w:ascii="Times New Roman" w:hAnsi="Times New Roman" w:cs="Times New Roman"/>
                <w:sz w:val="20"/>
                <w:szCs w:val="20"/>
              </w:rPr>
            </w:pPr>
            <w:r w:rsidRPr="006E4E13">
              <w:rPr>
                <w:rFonts w:ascii="Times New Roman" w:hAnsi="Times New Roman" w:cs="Times New Roman"/>
                <w:b/>
                <w:sz w:val="20"/>
                <w:szCs w:val="20"/>
              </w:rPr>
              <w:t xml:space="preserve">4. </w:t>
            </w:r>
            <w:proofErr w:type="gramStart"/>
            <w:r w:rsidRPr="006E4E13">
              <w:rPr>
                <w:rFonts w:ascii="Times New Roman" w:hAnsi="Times New Roman" w:cs="Times New Roman"/>
                <w:b/>
                <w:sz w:val="20"/>
                <w:szCs w:val="20"/>
              </w:rPr>
              <w:t>Прихожая</w:t>
            </w:r>
            <w:proofErr w:type="gramEnd"/>
            <w:r w:rsidRPr="006E4E13">
              <w:rPr>
                <w:rFonts w:ascii="Times New Roman" w:hAnsi="Times New Roman" w:cs="Times New Roman"/>
                <w:b/>
                <w:sz w:val="20"/>
                <w:szCs w:val="20"/>
              </w:rPr>
              <w:t xml:space="preserve"> комбинированная</w:t>
            </w:r>
            <w:r>
              <w:rPr>
                <w:rFonts w:ascii="Times New Roman" w:hAnsi="Times New Roman" w:cs="Times New Roman"/>
                <w:sz w:val="20"/>
                <w:szCs w:val="20"/>
              </w:rPr>
              <w:t xml:space="preserve">   размер </w:t>
            </w:r>
            <w:r w:rsidRPr="006E4E13">
              <w:rPr>
                <w:rFonts w:ascii="Times New Roman" w:hAnsi="Times New Roman" w:cs="Times New Roman"/>
                <w:sz w:val="20"/>
                <w:szCs w:val="20"/>
              </w:rPr>
              <w:t>600*350*2200 (мм)</w:t>
            </w:r>
          </w:p>
          <w:p w:rsidR="00A827F3" w:rsidRPr="006E4E13" w:rsidRDefault="00A827F3" w:rsidP="006E4E13">
            <w:pPr>
              <w:spacing w:after="0" w:line="240" w:lineRule="auto"/>
              <w:rPr>
                <w:rFonts w:ascii="Times New Roman" w:hAnsi="Times New Roman" w:cs="Times New Roman"/>
                <w:sz w:val="20"/>
                <w:szCs w:val="20"/>
              </w:rPr>
            </w:pPr>
            <w:r w:rsidRPr="006E4E13">
              <w:rPr>
                <w:rFonts w:ascii="Times New Roman" w:hAnsi="Times New Roman" w:cs="Times New Roman"/>
                <w:sz w:val="20"/>
                <w:szCs w:val="20"/>
              </w:rPr>
              <w:t xml:space="preserve">Прихожая  состоит из антресоли, тумбы для обуви и планок с крючками. Материал  корпуса прихожей – ЛДСП  толщиной 25 мм.  </w:t>
            </w:r>
          </w:p>
          <w:p w:rsidR="00A827F3" w:rsidRPr="006E4E13" w:rsidRDefault="00A827F3" w:rsidP="006E4E13">
            <w:pPr>
              <w:spacing w:after="0" w:line="240" w:lineRule="auto"/>
              <w:rPr>
                <w:rFonts w:ascii="Times New Roman" w:hAnsi="Times New Roman" w:cs="Times New Roman"/>
                <w:sz w:val="20"/>
                <w:szCs w:val="20"/>
              </w:rPr>
            </w:pPr>
            <w:r w:rsidRPr="006E4E13">
              <w:rPr>
                <w:rFonts w:ascii="Times New Roman" w:hAnsi="Times New Roman" w:cs="Times New Roman"/>
                <w:sz w:val="20"/>
                <w:szCs w:val="20"/>
              </w:rPr>
              <w:t>Материал фасадов – МДФ толщиной 18 мм</w:t>
            </w:r>
            <w:proofErr w:type="gramStart"/>
            <w:r w:rsidRPr="006E4E13">
              <w:rPr>
                <w:rFonts w:ascii="Times New Roman" w:hAnsi="Times New Roman" w:cs="Times New Roman"/>
                <w:sz w:val="20"/>
                <w:szCs w:val="20"/>
              </w:rPr>
              <w:t>.</w:t>
            </w:r>
            <w:proofErr w:type="gramEnd"/>
            <w:r w:rsidRPr="006E4E13">
              <w:rPr>
                <w:rFonts w:ascii="Times New Roman" w:hAnsi="Times New Roman" w:cs="Times New Roman"/>
                <w:sz w:val="20"/>
                <w:szCs w:val="20"/>
              </w:rPr>
              <w:t xml:space="preserve"> </w:t>
            </w:r>
            <w:proofErr w:type="gramStart"/>
            <w:r w:rsidRPr="006E4E13">
              <w:rPr>
                <w:rFonts w:ascii="Times New Roman" w:hAnsi="Times New Roman" w:cs="Times New Roman"/>
                <w:sz w:val="20"/>
                <w:szCs w:val="20"/>
              </w:rPr>
              <w:t>п</w:t>
            </w:r>
            <w:proofErr w:type="gramEnd"/>
            <w:r w:rsidRPr="006E4E13">
              <w:rPr>
                <w:rFonts w:ascii="Times New Roman" w:hAnsi="Times New Roman" w:cs="Times New Roman"/>
                <w:sz w:val="20"/>
                <w:szCs w:val="20"/>
              </w:rPr>
              <w:t xml:space="preserve">окрытие </w:t>
            </w:r>
            <w:proofErr w:type="spellStart"/>
            <w:r w:rsidRPr="006E4E13">
              <w:rPr>
                <w:rFonts w:ascii="Times New Roman" w:hAnsi="Times New Roman" w:cs="Times New Roman"/>
                <w:sz w:val="20"/>
                <w:szCs w:val="20"/>
              </w:rPr>
              <w:t>постформинг</w:t>
            </w:r>
            <w:proofErr w:type="spellEnd"/>
            <w:r w:rsidRPr="006E4E13">
              <w:rPr>
                <w:rFonts w:ascii="Times New Roman" w:hAnsi="Times New Roman" w:cs="Times New Roman"/>
                <w:sz w:val="20"/>
                <w:szCs w:val="20"/>
              </w:rPr>
              <w:t xml:space="preserve"> и фрезеровкой по контуру. Боковые стенки  несут функцию ребра жесткости для общей конструкции и имеют глубину 250 мм. Тумба для обуви - высота 600 мм  имеет две полки, с высотой  между полками 250 мм. Глубина тумбы для обуви каждой отдельной  прихожей составляет 400 мм. Глубина антресоли каждой отдельной прихожей составляет 400 мм. Фурнитура: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Опора регулируемая. Цвет – Дуб, оттенок по согласованию.</w:t>
            </w:r>
          </w:p>
          <w:p w:rsidR="00A827F3" w:rsidRPr="008A7CEC" w:rsidRDefault="00A827F3" w:rsidP="006E4E13">
            <w:pPr>
              <w:spacing w:after="0" w:line="240" w:lineRule="auto"/>
              <w:rPr>
                <w:rFonts w:ascii="Times New Roman" w:hAnsi="Times New Roman" w:cs="Times New Roman"/>
                <w:sz w:val="20"/>
                <w:szCs w:val="20"/>
              </w:rPr>
            </w:pPr>
            <w:r w:rsidRPr="006E4E13">
              <w:rPr>
                <w:rFonts w:ascii="Times New Roman" w:hAnsi="Times New Roman" w:cs="Times New Roman"/>
                <w:sz w:val="20"/>
                <w:szCs w:val="20"/>
              </w:rPr>
              <w:t>Страна происхождения – Российская Федерация</w:t>
            </w:r>
          </w:p>
        </w:tc>
        <w:tc>
          <w:tcPr>
            <w:tcW w:w="567" w:type="dxa"/>
            <w:shd w:val="clear" w:color="auto" w:fill="auto"/>
            <w:vAlign w:val="center"/>
          </w:tcPr>
          <w:p w:rsidR="00A827F3" w:rsidRPr="008A7CEC" w:rsidRDefault="00A827F3" w:rsidP="00A827F3">
            <w:pPr>
              <w:spacing w:after="0" w:line="240" w:lineRule="auto"/>
              <w:rPr>
                <w:rFonts w:ascii="Times New Roman" w:hAnsi="Times New Roman" w:cs="Times New Roman"/>
                <w:sz w:val="20"/>
                <w:szCs w:val="20"/>
              </w:rPr>
            </w:pPr>
            <w:r>
              <w:rPr>
                <w:rFonts w:ascii="Times New Roman" w:hAnsi="Times New Roman" w:cs="Times New Roman"/>
                <w:sz w:val="20"/>
                <w:szCs w:val="20"/>
              </w:rPr>
              <w:t>шт.</w:t>
            </w:r>
          </w:p>
        </w:tc>
        <w:tc>
          <w:tcPr>
            <w:tcW w:w="567" w:type="dxa"/>
            <w:shd w:val="clear" w:color="auto" w:fill="auto"/>
            <w:vAlign w:val="center"/>
          </w:tcPr>
          <w:p w:rsidR="00A827F3" w:rsidRPr="008A7CEC" w:rsidRDefault="00A827F3" w:rsidP="00A827F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A827F3" w:rsidRPr="008A7CEC" w:rsidRDefault="00A827F3"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5</w:t>
            </w:r>
            <w:r>
              <w:rPr>
                <w:rFonts w:ascii="Times New Roman" w:hAnsi="Times New Roman" w:cs="Times New Roman"/>
                <w:sz w:val="20"/>
                <w:szCs w:val="20"/>
              </w:rPr>
              <w:t xml:space="preserve"> </w:t>
            </w:r>
            <w:r w:rsidRPr="008A7CEC">
              <w:rPr>
                <w:rFonts w:ascii="Times New Roman" w:hAnsi="Times New Roman" w:cs="Times New Roman"/>
                <w:sz w:val="20"/>
                <w:szCs w:val="20"/>
              </w:rPr>
              <w:t>870,0</w:t>
            </w:r>
            <w:r>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A827F3" w:rsidRPr="008A7CEC" w:rsidRDefault="00A827F3" w:rsidP="00A827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29 350,00</w:t>
            </w:r>
          </w:p>
        </w:tc>
      </w:tr>
      <w:tr w:rsidR="00A827F3" w:rsidRPr="008A7CEC" w:rsidTr="00A827F3">
        <w:trPr>
          <w:trHeight w:val="248"/>
        </w:trPr>
        <w:tc>
          <w:tcPr>
            <w:tcW w:w="6521" w:type="dxa"/>
            <w:vMerge/>
            <w:shd w:val="clear" w:color="auto" w:fill="auto"/>
          </w:tcPr>
          <w:p w:rsidR="00A827F3" w:rsidRPr="006E4E13" w:rsidRDefault="00A827F3" w:rsidP="006E4E13">
            <w:pPr>
              <w:spacing w:after="0" w:line="240" w:lineRule="auto"/>
              <w:rPr>
                <w:rFonts w:ascii="Times New Roman" w:hAnsi="Times New Roman" w:cs="Times New Roman"/>
                <w:b/>
                <w:sz w:val="20"/>
                <w:szCs w:val="20"/>
              </w:rPr>
            </w:pPr>
          </w:p>
        </w:tc>
        <w:tc>
          <w:tcPr>
            <w:tcW w:w="567" w:type="dxa"/>
            <w:shd w:val="clear" w:color="auto" w:fill="auto"/>
            <w:vAlign w:val="center"/>
          </w:tcPr>
          <w:p w:rsidR="00A827F3" w:rsidRPr="008A7CEC" w:rsidRDefault="00A827F3" w:rsidP="00A827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567" w:type="dxa"/>
            <w:shd w:val="clear" w:color="auto" w:fill="auto"/>
            <w:vAlign w:val="center"/>
          </w:tcPr>
          <w:p w:rsidR="00A827F3" w:rsidRPr="008A7CEC" w:rsidRDefault="00A827F3" w:rsidP="00A827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827F3" w:rsidRPr="008A7CEC" w:rsidRDefault="00A827F3" w:rsidP="00A827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5 870,22</w:t>
            </w:r>
          </w:p>
        </w:tc>
        <w:tc>
          <w:tcPr>
            <w:tcW w:w="1276" w:type="dxa"/>
            <w:tcBorders>
              <w:top w:val="single" w:sz="4" w:space="0" w:color="000000"/>
              <w:left w:val="single" w:sz="4" w:space="0" w:color="000000"/>
              <w:bottom w:val="single" w:sz="4" w:space="0" w:color="000000"/>
              <w:right w:val="single" w:sz="4" w:space="0" w:color="000000"/>
            </w:tcBorders>
            <w:vAlign w:val="center"/>
          </w:tcPr>
          <w:p w:rsidR="00A827F3" w:rsidRPr="008A7CEC" w:rsidRDefault="00A827F3" w:rsidP="00A827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5 870,22</w:t>
            </w:r>
          </w:p>
        </w:tc>
      </w:tr>
      <w:tr w:rsidR="008A7CEC" w:rsidRPr="008A7CEC" w:rsidTr="00A827F3">
        <w:trPr>
          <w:trHeight w:val="228"/>
        </w:trPr>
        <w:tc>
          <w:tcPr>
            <w:tcW w:w="6521" w:type="dxa"/>
            <w:shd w:val="clear" w:color="auto" w:fill="auto"/>
          </w:tcPr>
          <w:p w:rsidR="008A7CEC" w:rsidRDefault="006E4E13" w:rsidP="008A7CEC">
            <w:pPr>
              <w:spacing w:after="0" w:line="240" w:lineRule="auto"/>
              <w:rPr>
                <w:rFonts w:ascii="Times New Roman" w:hAnsi="Times New Roman" w:cs="Times New Roman"/>
                <w:sz w:val="20"/>
                <w:szCs w:val="20"/>
              </w:rPr>
            </w:pPr>
            <w:r w:rsidRPr="006E4E13">
              <w:rPr>
                <w:rFonts w:ascii="Times New Roman" w:hAnsi="Times New Roman" w:cs="Times New Roman"/>
                <w:b/>
                <w:sz w:val="20"/>
                <w:szCs w:val="20"/>
              </w:rPr>
              <w:t>5.</w:t>
            </w:r>
            <w:r w:rsidR="008A7CEC" w:rsidRPr="006E4E13">
              <w:rPr>
                <w:rFonts w:ascii="Times New Roman" w:hAnsi="Times New Roman" w:cs="Times New Roman"/>
                <w:b/>
                <w:sz w:val="20"/>
                <w:szCs w:val="20"/>
              </w:rPr>
              <w:t>Стул металл</w:t>
            </w:r>
            <w:r w:rsidRPr="006E4E13">
              <w:rPr>
                <w:rFonts w:ascii="Times New Roman" w:hAnsi="Times New Roman" w:cs="Times New Roman"/>
                <w:b/>
                <w:sz w:val="20"/>
                <w:szCs w:val="20"/>
              </w:rPr>
              <w:t>ический</w:t>
            </w:r>
            <w:r>
              <w:rPr>
                <w:rFonts w:ascii="Times New Roman" w:hAnsi="Times New Roman" w:cs="Times New Roman"/>
                <w:sz w:val="20"/>
                <w:szCs w:val="20"/>
              </w:rPr>
              <w:t xml:space="preserve">   размер </w:t>
            </w:r>
            <w:r w:rsidRPr="006E4E13">
              <w:rPr>
                <w:rFonts w:ascii="Times New Roman" w:hAnsi="Times New Roman" w:cs="Times New Roman"/>
                <w:sz w:val="20"/>
                <w:szCs w:val="20"/>
              </w:rPr>
              <w:t>470*540 *800 (мм)</w:t>
            </w:r>
          </w:p>
          <w:p w:rsidR="006E4E13" w:rsidRPr="006E4E13" w:rsidRDefault="006E4E13" w:rsidP="006E4E13">
            <w:pPr>
              <w:spacing w:after="0" w:line="240" w:lineRule="auto"/>
              <w:rPr>
                <w:rFonts w:ascii="Times New Roman" w:hAnsi="Times New Roman" w:cs="Times New Roman"/>
                <w:sz w:val="20"/>
                <w:szCs w:val="20"/>
              </w:rPr>
            </w:pPr>
            <w:r w:rsidRPr="006E4E13">
              <w:rPr>
                <w:rFonts w:ascii="Times New Roman" w:hAnsi="Times New Roman" w:cs="Times New Roman"/>
                <w:sz w:val="20"/>
                <w:szCs w:val="20"/>
              </w:rPr>
              <w:t xml:space="preserve">Стул; </w:t>
            </w:r>
            <w:proofErr w:type="gramStart"/>
            <w:r w:rsidRPr="006E4E13">
              <w:rPr>
                <w:rFonts w:ascii="Times New Roman" w:hAnsi="Times New Roman" w:cs="Times New Roman"/>
                <w:sz w:val="20"/>
                <w:szCs w:val="20"/>
              </w:rPr>
              <w:t>метало-каркас</w:t>
            </w:r>
            <w:proofErr w:type="gramEnd"/>
            <w:r w:rsidRPr="006E4E13">
              <w:rPr>
                <w:rFonts w:ascii="Times New Roman" w:hAnsi="Times New Roman" w:cs="Times New Roman"/>
                <w:sz w:val="20"/>
                <w:szCs w:val="20"/>
              </w:rPr>
              <w:t xml:space="preserve"> из овальной трубы, покрыт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тёмно-серый, по согласованию.</w:t>
            </w:r>
          </w:p>
          <w:p w:rsidR="006E4E13" w:rsidRPr="008A7CEC" w:rsidRDefault="006E4E13" w:rsidP="006E4E13">
            <w:pPr>
              <w:spacing w:after="0" w:line="240" w:lineRule="auto"/>
              <w:rPr>
                <w:rFonts w:ascii="Times New Roman" w:hAnsi="Times New Roman" w:cs="Times New Roman"/>
                <w:sz w:val="20"/>
                <w:szCs w:val="20"/>
              </w:rPr>
            </w:pPr>
            <w:r w:rsidRPr="006E4E13">
              <w:rPr>
                <w:rFonts w:ascii="Times New Roman" w:hAnsi="Times New Roman" w:cs="Times New Roman"/>
                <w:sz w:val="20"/>
                <w:szCs w:val="20"/>
              </w:rPr>
              <w:t>Страна происхождения – Российская Федерация</w:t>
            </w:r>
          </w:p>
        </w:tc>
        <w:tc>
          <w:tcPr>
            <w:tcW w:w="567" w:type="dxa"/>
            <w:shd w:val="clear" w:color="auto" w:fill="auto"/>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шт.</w:t>
            </w:r>
          </w:p>
        </w:tc>
        <w:tc>
          <w:tcPr>
            <w:tcW w:w="567" w:type="dxa"/>
            <w:shd w:val="clear" w:color="auto" w:fill="auto"/>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1</w:t>
            </w:r>
            <w:r w:rsidR="00A827F3">
              <w:rPr>
                <w:rFonts w:ascii="Times New Roman" w:hAnsi="Times New Roman" w:cs="Times New Roman"/>
                <w:sz w:val="20"/>
                <w:szCs w:val="20"/>
              </w:rPr>
              <w:t xml:space="preserve"> </w:t>
            </w:r>
            <w:r w:rsidRPr="008A7CEC">
              <w:rPr>
                <w:rFonts w:ascii="Times New Roman" w:hAnsi="Times New Roman" w:cs="Times New Roman"/>
                <w:sz w:val="20"/>
                <w:szCs w:val="20"/>
              </w:rPr>
              <w:t>193,40</w:t>
            </w:r>
          </w:p>
        </w:tc>
        <w:tc>
          <w:tcPr>
            <w:tcW w:w="1276"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A827F3">
            <w:pPr>
              <w:spacing w:after="0" w:line="240" w:lineRule="auto"/>
              <w:jc w:val="center"/>
              <w:rPr>
                <w:rFonts w:ascii="Times New Roman" w:hAnsi="Times New Roman" w:cs="Times New Roman"/>
                <w:sz w:val="20"/>
                <w:szCs w:val="20"/>
              </w:rPr>
            </w:pPr>
            <w:r w:rsidRPr="008A7CEC">
              <w:rPr>
                <w:rFonts w:ascii="Times New Roman" w:hAnsi="Times New Roman" w:cs="Times New Roman"/>
                <w:sz w:val="20"/>
                <w:szCs w:val="20"/>
              </w:rPr>
              <w:t>42</w:t>
            </w:r>
            <w:r w:rsidR="00A827F3">
              <w:rPr>
                <w:rFonts w:ascii="Times New Roman" w:hAnsi="Times New Roman" w:cs="Times New Roman"/>
                <w:sz w:val="20"/>
                <w:szCs w:val="20"/>
              </w:rPr>
              <w:t xml:space="preserve"> </w:t>
            </w:r>
            <w:r w:rsidRPr="008A7CEC">
              <w:rPr>
                <w:rFonts w:ascii="Times New Roman" w:hAnsi="Times New Roman" w:cs="Times New Roman"/>
                <w:sz w:val="20"/>
                <w:szCs w:val="20"/>
              </w:rPr>
              <w:t>962,40</w:t>
            </w:r>
          </w:p>
        </w:tc>
      </w:tr>
      <w:tr w:rsidR="008A7CEC" w:rsidRPr="008A7CEC" w:rsidTr="008A7CEC">
        <w:trPr>
          <w:trHeight w:val="571"/>
        </w:trPr>
        <w:tc>
          <w:tcPr>
            <w:tcW w:w="6521"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8A7CEC">
            <w:pPr>
              <w:spacing w:after="0" w:line="240" w:lineRule="auto"/>
              <w:rPr>
                <w:rFonts w:ascii="Times New Roman" w:hAnsi="Times New Roman" w:cs="Times New Roman"/>
                <w:b/>
                <w:bCs/>
                <w:sz w:val="20"/>
                <w:szCs w:val="20"/>
              </w:rPr>
            </w:pPr>
            <w:r w:rsidRPr="008A7CEC">
              <w:rPr>
                <w:rFonts w:ascii="Times New Roman" w:hAnsi="Times New Roman" w:cs="Times New Roman"/>
                <w:b/>
                <w:bCs/>
                <w:sz w:val="20"/>
                <w:szCs w:val="20"/>
              </w:rPr>
              <w:t xml:space="preserve">Итого: </w:t>
            </w:r>
          </w:p>
        </w:tc>
        <w:tc>
          <w:tcPr>
            <w:tcW w:w="567" w:type="dxa"/>
            <w:tcBorders>
              <w:top w:val="single" w:sz="4" w:space="0" w:color="auto"/>
              <w:left w:val="nil"/>
              <w:bottom w:val="single" w:sz="4" w:space="0" w:color="auto"/>
              <w:right w:val="single" w:sz="4" w:space="0" w:color="auto"/>
            </w:tcBorders>
            <w:vAlign w:val="center"/>
          </w:tcPr>
          <w:p w:rsidR="008A7CEC" w:rsidRPr="008A7CEC" w:rsidRDefault="008A7CEC" w:rsidP="008A7CEC">
            <w:pPr>
              <w:spacing w:after="0" w:line="240" w:lineRule="auto"/>
              <w:rPr>
                <w:rFonts w:ascii="Times New Roman" w:hAnsi="Times New Roman" w:cs="Times New Roman"/>
                <w:b/>
                <w:bCs/>
                <w:sz w:val="20"/>
                <w:szCs w:val="20"/>
              </w:rPr>
            </w:pPr>
          </w:p>
        </w:tc>
        <w:tc>
          <w:tcPr>
            <w:tcW w:w="567" w:type="dxa"/>
            <w:tcBorders>
              <w:top w:val="single" w:sz="4" w:space="0" w:color="auto"/>
              <w:left w:val="nil"/>
              <w:bottom w:val="single" w:sz="4" w:space="0" w:color="auto"/>
              <w:right w:val="single" w:sz="4" w:space="0" w:color="auto"/>
            </w:tcBorders>
            <w:vAlign w:val="center"/>
          </w:tcPr>
          <w:p w:rsidR="008A7CEC" w:rsidRPr="008A7CEC" w:rsidRDefault="008A7CEC" w:rsidP="008A7CEC">
            <w:pPr>
              <w:spacing w:after="0" w:line="240" w:lineRule="auto"/>
              <w:rPr>
                <w:rFonts w:ascii="Times New Roman" w:hAnsi="Times New Roman" w:cs="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8A7CEC">
            <w:pPr>
              <w:spacing w:after="0" w:line="240" w:lineRule="auto"/>
              <w:rPr>
                <w:rFonts w:ascii="Times New Roman" w:hAnsi="Times New Roman" w:cs="Times New Roman"/>
                <w:b/>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A7CEC" w:rsidRPr="008A7CEC" w:rsidRDefault="008A7CEC" w:rsidP="008A7CEC">
            <w:pPr>
              <w:spacing w:after="0" w:line="240" w:lineRule="auto"/>
              <w:rPr>
                <w:rFonts w:ascii="Times New Roman" w:hAnsi="Times New Roman" w:cs="Times New Roman"/>
                <w:b/>
                <w:bCs/>
                <w:sz w:val="20"/>
                <w:szCs w:val="20"/>
              </w:rPr>
            </w:pPr>
            <w:r w:rsidRPr="008A7CEC">
              <w:rPr>
                <w:rFonts w:ascii="Times New Roman" w:hAnsi="Times New Roman" w:cs="Times New Roman"/>
                <w:b/>
                <w:bCs/>
                <w:sz w:val="20"/>
                <w:szCs w:val="20"/>
              </w:rPr>
              <w:t>759 662,62</w:t>
            </w:r>
          </w:p>
        </w:tc>
      </w:tr>
    </w:tbl>
    <w:p w:rsidR="00A32375" w:rsidRPr="00A32375" w:rsidRDefault="00A32375" w:rsidP="00A32375">
      <w:pPr>
        <w:spacing w:after="0" w:line="240" w:lineRule="auto"/>
        <w:rPr>
          <w:rFonts w:ascii="Times New Roman" w:hAnsi="Times New Roman" w:cs="Times New Roman"/>
          <w:b/>
          <w:bCs/>
          <w:sz w:val="20"/>
          <w:szCs w:val="20"/>
        </w:rPr>
      </w:pPr>
      <w:r w:rsidRPr="00A32375">
        <w:rPr>
          <w:rFonts w:ascii="Times New Roman" w:hAnsi="Times New Roman" w:cs="Times New Roman"/>
          <w:b/>
          <w:bCs/>
          <w:sz w:val="20"/>
          <w:szCs w:val="20"/>
        </w:rPr>
        <w:t>759 662(Семьсот пятьдесят девять тысяч шестьсот шестьдесят два) рубля 62 коп</w:t>
      </w:r>
      <w:proofErr w:type="gramStart"/>
      <w:r w:rsidRPr="00A32375">
        <w:rPr>
          <w:rFonts w:ascii="Times New Roman" w:hAnsi="Times New Roman" w:cs="Times New Roman"/>
          <w:sz w:val="20"/>
          <w:szCs w:val="20"/>
        </w:rPr>
        <w:t xml:space="preserve">., </w:t>
      </w:r>
      <w:proofErr w:type="gramEnd"/>
      <w:r w:rsidRPr="00A32375">
        <w:rPr>
          <w:rFonts w:ascii="Times New Roman" w:hAnsi="Times New Roman" w:cs="Times New Roman"/>
          <w:b/>
          <w:bCs/>
          <w:sz w:val="20"/>
          <w:szCs w:val="20"/>
        </w:rPr>
        <w:t>с учетом НДС 20 % - 126610,44руб.</w:t>
      </w:r>
    </w:p>
    <w:p w:rsidR="00A32375" w:rsidRPr="00A32375" w:rsidRDefault="00A32375" w:rsidP="00A32375">
      <w:pPr>
        <w:spacing w:after="0" w:line="240" w:lineRule="auto"/>
        <w:rPr>
          <w:rFonts w:ascii="Times New Roman" w:hAnsi="Times New Roman" w:cs="Times New Roman"/>
          <w:bCs/>
          <w:sz w:val="20"/>
          <w:szCs w:val="20"/>
        </w:rPr>
      </w:pPr>
      <w:r w:rsidRPr="00A32375">
        <w:rPr>
          <w:rFonts w:ascii="Times New Roman" w:hAnsi="Times New Roman" w:cs="Times New Roman"/>
          <w:bCs/>
          <w:sz w:val="20"/>
          <w:szCs w:val="20"/>
        </w:rPr>
        <w:lastRenderedPageBreak/>
        <w:t xml:space="preserve">       Заказчик                                                                                                           Поставщик</w:t>
      </w:r>
    </w:p>
    <w:p w:rsidR="00A32375" w:rsidRPr="00A32375" w:rsidRDefault="00A32375" w:rsidP="00A32375">
      <w:pPr>
        <w:spacing w:after="0" w:line="240" w:lineRule="auto"/>
        <w:rPr>
          <w:rFonts w:ascii="Times New Roman" w:hAnsi="Times New Roman" w:cs="Times New Roman"/>
          <w:bCs/>
          <w:sz w:val="20"/>
          <w:szCs w:val="20"/>
        </w:rPr>
      </w:pPr>
    </w:p>
    <w:p w:rsidR="00A32375" w:rsidRPr="00A32375" w:rsidRDefault="00A32375" w:rsidP="00A32375">
      <w:pPr>
        <w:spacing w:after="0" w:line="240" w:lineRule="auto"/>
        <w:rPr>
          <w:rFonts w:ascii="Times New Roman" w:hAnsi="Times New Roman" w:cs="Times New Roman"/>
          <w:bCs/>
          <w:sz w:val="20"/>
          <w:szCs w:val="20"/>
        </w:rPr>
      </w:pPr>
      <w:r w:rsidRPr="00A32375">
        <w:rPr>
          <w:rFonts w:ascii="Times New Roman" w:hAnsi="Times New Roman" w:cs="Times New Roman"/>
          <w:bCs/>
          <w:sz w:val="20"/>
          <w:szCs w:val="20"/>
        </w:rPr>
        <w:t>Проректор__________________</w:t>
      </w:r>
      <w:proofErr w:type="spellStart"/>
      <w:r w:rsidRPr="00A32375">
        <w:rPr>
          <w:rFonts w:ascii="Times New Roman" w:hAnsi="Times New Roman" w:cs="Times New Roman"/>
          <w:bCs/>
          <w:sz w:val="20"/>
          <w:szCs w:val="20"/>
        </w:rPr>
        <w:t>О.Ю.Васильев</w:t>
      </w:r>
      <w:proofErr w:type="spellEnd"/>
      <w:r w:rsidRPr="00A32375">
        <w:rPr>
          <w:rFonts w:ascii="Times New Roman" w:hAnsi="Times New Roman" w:cs="Times New Roman"/>
          <w:bCs/>
          <w:sz w:val="20"/>
          <w:szCs w:val="20"/>
        </w:rPr>
        <w:t xml:space="preserve">                                 Директор_______________</w:t>
      </w:r>
      <w:proofErr w:type="spellStart"/>
      <w:r w:rsidRPr="00A32375">
        <w:rPr>
          <w:rFonts w:ascii="Times New Roman" w:hAnsi="Times New Roman" w:cs="Times New Roman"/>
          <w:bCs/>
          <w:sz w:val="20"/>
          <w:szCs w:val="20"/>
        </w:rPr>
        <w:t>Д.В.Петрухин</w:t>
      </w:r>
      <w:proofErr w:type="spellEnd"/>
    </w:p>
    <w:p w:rsidR="00A32375" w:rsidRPr="00A32375" w:rsidRDefault="00A32375" w:rsidP="00A32375">
      <w:pPr>
        <w:spacing w:after="0" w:line="240" w:lineRule="auto"/>
        <w:rPr>
          <w:rFonts w:ascii="Times New Roman" w:hAnsi="Times New Roman" w:cs="Times New Roman"/>
          <w:sz w:val="20"/>
          <w:szCs w:val="20"/>
        </w:rPr>
      </w:pPr>
      <w:r w:rsidRPr="00A32375">
        <w:rPr>
          <w:rFonts w:ascii="Times New Roman" w:hAnsi="Times New Roman" w:cs="Times New Roman"/>
          <w:bCs/>
          <w:sz w:val="20"/>
          <w:szCs w:val="20"/>
        </w:rPr>
        <w:t xml:space="preserve">Электронная подпись                                                                            Электронная подпись                                                                                                   </w:t>
      </w:r>
    </w:p>
    <w:p w:rsidR="008A7CEC" w:rsidRPr="009966A4" w:rsidRDefault="008A7CEC" w:rsidP="00D15F07">
      <w:pPr>
        <w:spacing w:after="0" w:line="240" w:lineRule="auto"/>
        <w:rPr>
          <w:rFonts w:ascii="Times New Roman" w:hAnsi="Times New Roman" w:cs="Times New Roman"/>
          <w:sz w:val="20"/>
          <w:szCs w:val="20"/>
        </w:rPr>
      </w:pPr>
    </w:p>
    <w:sectPr w:rsidR="008A7CEC" w:rsidRPr="009966A4" w:rsidSect="003361A2">
      <w:pgSz w:w="11906" w:h="16838"/>
      <w:pgMar w:top="964"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A2"/>
    <w:rsid w:val="00005C76"/>
    <w:rsid w:val="000E33A1"/>
    <w:rsid w:val="000F1954"/>
    <w:rsid w:val="000F4B2E"/>
    <w:rsid w:val="000F634A"/>
    <w:rsid w:val="00121590"/>
    <w:rsid w:val="00157E39"/>
    <w:rsid w:val="001E4504"/>
    <w:rsid w:val="0021148C"/>
    <w:rsid w:val="00212150"/>
    <w:rsid w:val="002B303E"/>
    <w:rsid w:val="002E093E"/>
    <w:rsid w:val="00334AFE"/>
    <w:rsid w:val="00335DEA"/>
    <w:rsid w:val="003361A2"/>
    <w:rsid w:val="00352F25"/>
    <w:rsid w:val="00353872"/>
    <w:rsid w:val="003E7494"/>
    <w:rsid w:val="003E75B5"/>
    <w:rsid w:val="00415922"/>
    <w:rsid w:val="00490330"/>
    <w:rsid w:val="004B3FD6"/>
    <w:rsid w:val="004F3677"/>
    <w:rsid w:val="00510396"/>
    <w:rsid w:val="005239C0"/>
    <w:rsid w:val="005624CD"/>
    <w:rsid w:val="005B279E"/>
    <w:rsid w:val="00667018"/>
    <w:rsid w:val="006A4151"/>
    <w:rsid w:val="006B0827"/>
    <w:rsid w:val="006B605C"/>
    <w:rsid w:val="006E4E13"/>
    <w:rsid w:val="00717549"/>
    <w:rsid w:val="00801AF4"/>
    <w:rsid w:val="00895D2D"/>
    <w:rsid w:val="008A7CEC"/>
    <w:rsid w:val="008C4473"/>
    <w:rsid w:val="008D01E6"/>
    <w:rsid w:val="00901F96"/>
    <w:rsid w:val="009035FB"/>
    <w:rsid w:val="009117E7"/>
    <w:rsid w:val="00920F97"/>
    <w:rsid w:val="009966A4"/>
    <w:rsid w:val="009A2634"/>
    <w:rsid w:val="00A32375"/>
    <w:rsid w:val="00A827F3"/>
    <w:rsid w:val="00AC4422"/>
    <w:rsid w:val="00B262D1"/>
    <w:rsid w:val="00B30353"/>
    <w:rsid w:val="00BD4FE2"/>
    <w:rsid w:val="00BD717B"/>
    <w:rsid w:val="00D02C4A"/>
    <w:rsid w:val="00D055C4"/>
    <w:rsid w:val="00D15F07"/>
    <w:rsid w:val="00D4084B"/>
    <w:rsid w:val="00DB4AD0"/>
    <w:rsid w:val="00DE52AA"/>
    <w:rsid w:val="00E06D2F"/>
    <w:rsid w:val="00E1508A"/>
    <w:rsid w:val="00E856F3"/>
    <w:rsid w:val="00ED6526"/>
    <w:rsid w:val="00F045F2"/>
    <w:rsid w:val="00F15029"/>
    <w:rsid w:val="00F417B4"/>
    <w:rsid w:val="00FE4698"/>
    <w:rsid w:val="00FE5177"/>
    <w:rsid w:val="00FF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 w:type="table" w:styleId="a6">
    <w:name w:val="Table Grid"/>
    <w:basedOn w:val="a1"/>
    <w:uiPriority w:val="59"/>
    <w:rsid w:val="000F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 w:type="table" w:styleId="a6">
    <w:name w:val="Table Grid"/>
    <w:basedOn w:val="a1"/>
    <w:uiPriority w:val="59"/>
    <w:rsid w:val="000F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or10@ng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3</cp:revision>
  <dcterms:created xsi:type="dcterms:W3CDTF">2019-10-14T09:00:00Z</dcterms:created>
  <dcterms:modified xsi:type="dcterms:W3CDTF">2019-10-14T09:05:00Z</dcterms:modified>
</cp:coreProperties>
</file>