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20000D">
        <w:rPr>
          <w:rFonts w:ascii="Times New Roman" w:hAnsi="Times New Roman" w:cs="Times New Roman"/>
        </w:rPr>
        <w:t>п</w:t>
      </w:r>
      <w:proofErr w:type="gramEnd"/>
      <w:r w:rsidR="0020000D">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0000D">
        <w:rPr>
          <w:rFonts w:ascii="Times New Roman" w:hAnsi="Times New Roman" w:cs="Times New Roman"/>
        </w:rPr>
        <w:t>10</w:t>
      </w:r>
      <w:r w:rsidR="009D6169">
        <w:rPr>
          <w:rFonts w:ascii="Times New Roman" w:hAnsi="Times New Roman" w:cs="Times New Roman"/>
        </w:rPr>
        <w:t xml:space="preserve"> </w:t>
      </w:r>
      <w:r>
        <w:rPr>
          <w:rFonts w:ascii="Times New Roman" w:hAnsi="Times New Roman" w:cs="Times New Roman"/>
        </w:rPr>
        <w:t xml:space="preserve">"    </w:t>
      </w:r>
      <w:r w:rsidR="009D6169">
        <w:rPr>
          <w:rFonts w:ascii="Times New Roman" w:hAnsi="Times New Roman" w:cs="Times New Roman"/>
        </w:rPr>
        <w:t xml:space="preserve">августа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D6169">
        <w:rPr>
          <w:rFonts w:ascii="Times New Roman" w:hAnsi="Times New Roman" w:cs="Times New Roman"/>
        </w:rPr>
        <w:t xml:space="preserve"> 2020</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D6169">
        <w:rPr>
          <w:rFonts w:ascii="Times New Roman" w:hAnsi="Times New Roman" w:cs="Times New Roman"/>
          <w:b/>
          <w:bCs/>
        </w:rPr>
        <w:t>, 2020</w:t>
      </w:r>
      <w:r w:rsidR="00A233A0" w:rsidRPr="00A233A0">
        <w:rPr>
          <w:rFonts w:ascii="Times New Roman" w:hAnsi="Times New Roman" w:cs="Times New Roman"/>
          <w:b/>
          <w:bCs/>
        </w:rPr>
        <w:t>г.</w:t>
      </w:r>
      <w:r w:rsidR="00F07DA4">
        <w:rPr>
          <w:rFonts w:ascii="Times New Roman" w:hAnsi="Times New Roman" w:cs="Times New Roman"/>
          <w:b/>
          <w:bCs/>
        </w:rPr>
        <w:t xml:space="preserve">                                                    Реестровый номер аукциона ЭА- </w:t>
      </w:r>
      <w:r w:rsidR="00BE1AE1">
        <w:rPr>
          <w:rFonts w:ascii="Times New Roman" w:hAnsi="Times New Roman" w:cs="Times New Roman"/>
          <w:b/>
          <w:bCs/>
        </w:rPr>
        <w:t>26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BE1AE1" w:rsidRPr="006D7181">
        <w:rPr>
          <w:rFonts w:ascii="Times New Roman" w:hAnsi="Times New Roman" w:cs="Times New Roman"/>
          <w:b/>
          <w:bCs/>
        </w:rPr>
        <w:t xml:space="preserve">Оказание </w:t>
      </w:r>
      <w:proofErr w:type="spellStart"/>
      <w:r w:rsidR="00BE1AE1" w:rsidRPr="006D7181">
        <w:rPr>
          <w:rFonts w:ascii="Times New Roman" w:hAnsi="Times New Roman" w:cs="Times New Roman"/>
          <w:b/>
          <w:bCs/>
        </w:rPr>
        <w:t>клининговых</w:t>
      </w:r>
      <w:proofErr w:type="spellEnd"/>
      <w:r w:rsidR="00BE1AE1"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0243F1"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sidRPr="00C118E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C118E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C118EB">
        <w:rPr>
          <w:rFonts w:ascii="Times New Roman" w:hAnsi="Times New Roman" w:cs="Times New Roman"/>
          <w:bCs/>
        </w:rPr>
        <w:t>предусмотренных</w:t>
      </w:r>
      <w:proofErr w:type="gramEnd"/>
      <w:r w:rsidRPr="00C118EB">
        <w:rPr>
          <w:rFonts w:ascii="Times New Roman" w:hAnsi="Times New Roman" w:cs="Times New Roman"/>
          <w:bCs/>
        </w:rPr>
        <w:t xml:space="preserve"> Федеральным законом от 12.01.1996 N 7-ФЗ "О </w:t>
      </w:r>
      <w:proofErr w:type="gramStart"/>
      <w:r w:rsidRPr="00C118EB">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C118EB">
          <w:rPr>
            <w:rStyle w:val="a4"/>
            <w:rFonts w:ascii="Times New Roman" w:hAnsi="Times New Roman" w:cs="Times New Roman"/>
            <w:bCs/>
          </w:rPr>
          <w:t>статьей 31.1</w:t>
        </w:r>
      </w:hyperlink>
      <w:r w:rsidRPr="00C118EB">
        <w:rPr>
          <w:rFonts w:ascii="Times New Roman" w:hAnsi="Times New Roman" w:cs="Times New Roman"/>
          <w:bCs/>
        </w:rPr>
        <w:t xml:space="preserve"> указанного Федерального закона.</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Участником аукциона не может быть юридическое лицо</w:t>
      </w:r>
      <w:r w:rsidRPr="00C118E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Состав документации: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b/>
        </w:rPr>
        <w:t xml:space="preserve">       Общая часть –</w:t>
      </w:r>
      <w:r w:rsidRPr="00C118EB">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Информационная карта</w:t>
      </w:r>
      <w:r w:rsidRPr="00C118E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Техническое задание</w:t>
      </w:r>
      <w:r w:rsidRPr="00C118EB">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 xml:space="preserve">Проект контракта -  </w:t>
      </w:r>
      <w:r w:rsidRPr="00C118EB">
        <w:rPr>
          <w:rFonts w:ascii="Times New Roman" w:hAnsi="Times New Roman" w:cs="Times New Roman"/>
        </w:rPr>
        <w:t>проект гражданско-правового договора бюджетного учреждения, который содержит основные условия и порядок исполнения обязатель</w:t>
      </w:r>
      <w:proofErr w:type="gramStart"/>
      <w:r w:rsidRPr="00C118EB">
        <w:rPr>
          <w:rFonts w:ascii="Times New Roman" w:hAnsi="Times New Roman" w:cs="Times New Roman"/>
        </w:rPr>
        <w:t>ств ст</w:t>
      </w:r>
      <w:proofErr w:type="gramEnd"/>
      <w:r w:rsidRPr="00C118EB">
        <w:rPr>
          <w:rFonts w:ascii="Times New Roman" w:hAnsi="Times New Roman" w:cs="Times New Roman"/>
        </w:rPr>
        <w:t>орон по предмету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
        </w:rPr>
      </w:pPr>
      <w:r w:rsidRPr="00C118EB">
        <w:rPr>
          <w:rFonts w:ascii="Times New Roman" w:hAnsi="Times New Roman" w:cs="Times New Roman"/>
          <w:b/>
        </w:rPr>
        <w:t xml:space="preserve">       </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ОБЩАЯ ЧАСТЬ</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1. Требования к содержанию и составу заявки</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на участие в электронном аукционе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1.1. Для участия в электронном аукционе, лицо,  зарегистрированное в единой информационной системе и аккредитованное на электронной площадке,  подает заявку на участие в открытом аукционе в электронной форме.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Заявка на участие в электронном аукционе состоит из двух частей.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Первая часть заявки на участие в электронном аукционе должна содержать:</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а)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 -   информацию, указанную в  подпунктах п.2 ч.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b/>
        </w:rPr>
        <w:t xml:space="preserve">Конкретное содержание информации, предоставляемой в первой части заявки согласно </w:t>
      </w:r>
      <w:proofErr w:type="spellStart"/>
      <w:r w:rsidRPr="00C118EB">
        <w:rPr>
          <w:rFonts w:ascii="Times New Roman" w:hAnsi="Times New Roman" w:cs="Times New Roman"/>
          <w:b/>
        </w:rPr>
        <w:t>п.п</w:t>
      </w:r>
      <w:proofErr w:type="spellEnd"/>
      <w:r w:rsidRPr="00C118EB">
        <w:rPr>
          <w:rFonts w:ascii="Times New Roman" w:hAnsi="Times New Roman" w:cs="Times New Roman"/>
          <w:b/>
        </w:rPr>
        <w:t>. б)  данного пункта указывается заказчиком в Информационной карте аукционной документации</w:t>
      </w:r>
      <w:r w:rsidRPr="00C118EB">
        <w:rPr>
          <w:rFonts w:ascii="Times New Roman" w:hAnsi="Times New Roman" w:cs="Times New Roman"/>
        </w:rPr>
        <w:t>.</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0243F1" w:rsidRPr="00C118EB" w:rsidRDefault="000243F1" w:rsidP="000243F1">
      <w:pPr>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C118EB">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условии, что </w:t>
      </w:r>
      <w:r w:rsidRPr="00C118EB">
        <w:rPr>
          <w:rFonts w:ascii="Times New Roman" w:hAnsi="Times New Roman" w:cs="Times New Roman"/>
          <w:b/>
        </w:rPr>
        <w:t xml:space="preserve"> </w:t>
      </w:r>
      <w:r w:rsidRPr="00C118EB">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118EB">
        <w:rPr>
          <w:rFonts w:ascii="Times New Roman" w:hAnsi="Times New Roman" w:cs="Times New Roman"/>
        </w:rPr>
        <w:t xml:space="preserve"> контракта является крупной сделкой;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 документы, подтверждающие право участника электронного аукциона на получение преимуществ в соответствии со </w:t>
      </w:r>
      <w:hyperlink r:id="rId8" w:history="1">
        <w:r w:rsidRPr="00C118EB">
          <w:rPr>
            <w:rFonts w:ascii="Times New Roman" w:hAnsi="Times New Roman" w:cs="Times New Roman"/>
          </w:rPr>
          <w:t>статьями 28</w:t>
        </w:r>
      </w:hyperlink>
      <w:r w:rsidRPr="00C118EB">
        <w:rPr>
          <w:rFonts w:ascii="Times New Roman" w:hAnsi="Times New Roman" w:cs="Times New Roman"/>
        </w:rPr>
        <w:t xml:space="preserve"> и </w:t>
      </w:r>
      <w:r w:rsidRPr="00C118EB">
        <w:t>29</w:t>
      </w:r>
      <w:r w:rsidRPr="00C118EB">
        <w:rPr>
          <w:rFonts w:ascii="Times New Roman" w:hAnsi="Times New Roman" w:cs="Times New Roman"/>
        </w:rPr>
        <w:t xml:space="preserve"> Федерального закона №44-ФЗ закона (в случае, если участник электронного аукциона заявил о получении указанных преимуществ), или копии этих документов;</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6)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Pr="00C118EB">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(указанная декларация предоставляется с использованием программно-аппаратных средств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118EB">
        <w:rPr>
          <w:rFonts w:ascii="Times New Roman" w:hAnsi="Times New Roman" w:cs="Times New Roman"/>
          <w:b/>
        </w:rPr>
        <w:t>Конкретный перечень  документов и информации, предоставляемый во второй части заявки из указанных в данном пункте,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2. Порядок подачи заявки на участие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в электронном аукционе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2.1. Для участия в электронном аукционе участник закупки подает заявку на участие в аукционе в электронной форме через сайт соответствующего оператора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2.2. Оператор электронной площадки, на которой проводится электронный аукцион,  и сайт  электронной площадки указан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2.3.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2.4. Участник  вправе подать только одну заявку на участие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2.5. Участник закупки, получивший аккредитацию на электронной площадке, направляет заявку на участие в электронном аукционе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2.6. </w:t>
      </w:r>
      <w:proofErr w:type="gramStart"/>
      <w:r w:rsidRPr="00C118EB">
        <w:rPr>
          <w:rFonts w:ascii="Times New Roman" w:hAnsi="Times New Roman" w:cs="Times New Roman"/>
        </w:rPr>
        <w:t>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электронном аукционе даты и времени окончания срока подачи заявок на участие в электронном аукционе.</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2.7. Участник</w:t>
      </w:r>
      <w:proofErr w:type="gramStart"/>
      <w:r w:rsidRPr="00C118EB">
        <w:rPr>
          <w:rFonts w:ascii="Times New Roman" w:hAnsi="Times New Roman" w:cs="Times New Roman"/>
        </w:rPr>
        <w:t xml:space="preserve"> ,</w:t>
      </w:r>
      <w:proofErr w:type="gramEnd"/>
      <w:r w:rsidRPr="00C118EB">
        <w:rPr>
          <w:rFonts w:ascii="Times New Roman" w:hAnsi="Times New Roman" w:cs="Times New Roman"/>
        </w:rPr>
        <w:t xml:space="preserve">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2.8.  Дата и время окончания срока подачи заявок на участие в электронном аукционе, дата </w:t>
      </w:r>
      <w:proofErr w:type="gramStart"/>
      <w:r w:rsidRPr="00C118EB">
        <w:rPr>
          <w:rFonts w:ascii="Times New Roman" w:hAnsi="Times New Roman" w:cs="Times New Roman"/>
        </w:rPr>
        <w:t>окончания срока рассмотрения первых частей заявок</w:t>
      </w:r>
      <w:proofErr w:type="gramEnd"/>
      <w:r w:rsidRPr="00C118EB">
        <w:rPr>
          <w:rFonts w:ascii="Times New Roman" w:hAnsi="Times New Roman" w:cs="Times New Roman"/>
        </w:rPr>
        <w:t xml:space="preserve"> на участие в электронном аукционе, дата проведения электронного аукциона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3. Требования к участникам электронного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3.1. К участнику электронного аукциона могут предъявляться следующие требования: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118EB">
        <w:rPr>
          <w:rFonts w:ascii="Times New Roman" w:hAnsi="Times New Roman" w:cs="Times New Roman"/>
        </w:rPr>
        <w:t>являющихся</w:t>
      </w:r>
      <w:proofErr w:type="gramEnd"/>
      <w:r w:rsidRPr="00C118EB">
        <w:rPr>
          <w:rFonts w:ascii="Times New Roman" w:hAnsi="Times New Roman" w:cs="Times New Roman"/>
        </w:rPr>
        <w:t xml:space="preserve"> объектом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  </w:t>
      </w:r>
      <w:proofErr w:type="spellStart"/>
      <w:r w:rsidRPr="00C118EB">
        <w:rPr>
          <w:rFonts w:ascii="Times New Roman" w:hAnsi="Times New Roman" w:cs="Times New Roman"/>
        </w:rPr>
        <w:t>непроведение</w:t>
      </w:r>
      <w:proofErr w:type="spellEnd"/>
      <w:r w:rsidRPr="00C118EB">
        <w:rPr>
          <w:rFonts w:ascii="Times New Roman" w:hAnsi="Times New Roman" w:cs="Times New Roman"/>
        </w:rPr>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3) </w:t>
      </w:r>
      <w:proofErr w:type="spellStart"/>
      <w:r w:rsidRPr="00C118EB">
        <w:rPr>
          <w:rFonts w:ascii="Times New Roman" w:hAnsi="Times New Roman" w:cs="Times New Roman"/>
        </w:rPr>
        <w:t>неприостановление</w:t>
      </w:r>
      <w:proofErr w:type="spellEnd"/>
      <w:r w:rsidRPr="00C118EB">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C118EB">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roofErr w:type="gramEnd"/>
      <w:r w:rsidRPr="00C118EB">
        <w:rPr>
          <w:rFonts w:ascii="Times New Roman" w:hAnsi="Times New Roman" w:cs="Times New Roman"/>
        </w:rPr>
        <w:t xml:space="preserve">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18EB">
        <w:rPr>
          <w:rFonts w:ascii="Times New Roman" w:hAnsi="Times New Roman" w:cs="Times New Roman"/>
        </w:rPr>
        <w:t>указанных</w:t>
      </w:r>
      <w:proofErr w:type="gramEnd"/>
      <w:r w:rsidRPr="00C118EB">
        <w:rPr>
          <w:rFonts w:ascii="Times New Roman" w:hAnsi="Times New Roman" w:cs="Times New Roman"/>
        </w:rPr>
        <w:t xml:space="preserve"> недоимки, задолженности и решение по такому заявлению на дату рассмотрения заявки на участие в электронном аукционе не принято;</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 xml:space="preserve">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18EB">
        <w:rPr>
          <w:rFonts w:ascii="Times New Roman" w:hAnsi="Times New Roman" w:cs="Times New Roman"/>
        </w:rPr>
        <w:t>неполнородными</w:t>
      </w:r>
      <w:proofErr w:type="spellEnd"/>
      <w:r w:rsidRPr="00C118E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118E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11) участник закупки не является офшорной компанией.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3.2.</w:t>
      </w:r>
      <w:r w:rsidRPr="00C118E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3.3. </w:t>
      </w:r>
      <w:proofErr w:type="gramStart"/>
      <w:r w:rsidRPr="00C118EB">
        <w:rPr>
          <w:rFonts w:ascii="Times New Roman" w:hAnsi="Times New Roman" w:cs="Times New Roma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w:t>
      </w:r>
      <w:r w:rsidRPr="00C118EB">
        <w:rPr>
          <w:rFonts w:ascii="Times New Roman" w:hAnsi="Times New Roman" w:cs="Times New Roman"/>
        </w:rPr>
        <w:lastRenderedPageBreak/>
        <w:t>аукциона не соответствует требованиям, указанным в Информационной карте в соответствии с пунктом 3.1 Общей части документации, или предоставил недостоверную информацию в отношении своего соответствия указанным требованиям.</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4. Предмет электронного аукциона и основные условия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4.1. </w:t>
      </w:r>
      <w:proofErr w:type="gramStart"/>
      <w:r w:rsidRPr="00C118EB">
        <w:rPr>
          <w:rFonts w:ascii="Times New Roman" w:hAnsi="Times New Roman" w:cs="Times New Roman"/>
        </w:rPr>
        <w:t>Подробное описание объекта закупки – предмета электронного аукциона, а также требования к качеству, техническим характеристикам товара, работы, услуги,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порядку и  условиям  выполнения работ и оказания услуг и иные показатели, связанные с определением соответствия поставляемого товара, выполняемой работы, оказываемой услуги потребностям заказчика, указаны</w:t>
      </w:r>
      <w:proofErr w:type="gramEnd"/>
      <w:r w:rsidRPr="00C118EB">
        <w:rPr>
          <w:rFonts w:ascii="Times New Roman" w:hAnsi="Times New Roman" w:cs="Times New Roman"/>
        </w:rPr>
        <w:t xml:space="preserve"> в </w:t>
      </w:r>
      <w:hyperlink r:id="rId9" w:history="1">
        <w:r w:rsidRPr="00C118EB">
          <w:rPr>
            <w:rFonts w:ascii="Times New Roman" w:hAnsi="Times New Roman" w:cs="Times New Roman"/>
          </w:rPr>
          <w:t>Техническом задании</w:t>
        </w:r>
      </w:hyperlink>
      <w:r w:rsidRPr="00C118EB">
        <w:rPr>
          <w:rFonts w:ascii="Times New Roman" w:hAnsi="Times New Roman" w:cs="Times New Roman"/>
        </w:rPr>
        <w:t xml:space="preserve"> настоящей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4.2. Место, сроки (периоды) и иные условия поставки товара, выполнения работ, оказания услуг, форма, сроки и порядок их оплаты указаны в Информационной карте документации и в проекте контракта.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4.3. При заключении контракта заказчик по согласованию с участником электронного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если это право заказчика предусмотрено в Информационной карте документации.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118EB">
        <w:rPr>
          <w:rFonts w:ascii="Times New Roman" w:hAnsi="Times New Roman" w:cs="Times New Roman"/>
        </w:rPr>
        <w:t>случае</w:t>
      </w:r>
      <w:proofErr w:type="gramEnd"/>
      <w:r w:rsidRPr="00C118E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5. Порядок предоставления участникам электронного аукциона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разъяснений положений документации об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5.2. </w:t>
      </w:r>
      <w:proofErr w:type="gramStart"/>
      <w:r w:rsidRPr="00C118E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118EB">
        <w:rPr>
          <w:rFonts w:ascii="Times New Roman" w:hAnsi="Times New Roman" w:cs="Times New Roman"/>
        </w:rPr>
        <w:t xml:space="preserve">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заявок не допускаются. В течение одного дня </w:t>
      </w:r>
      <w:proofErr w:type="gramStart"/>
      <w:r w:rsidRPr="00C118EB">
        <w:rPr>
          <w:rFonts w:ascii="Times New Roman" w:hAnsi="Times New Roman" w:cs="Times New Roman"/>
        </w:rPr>
        <w:t>с даты принятия</w:t>
      </w:r>
      <w:proofErr w:type="gramEnd"/>
      <w:r w:rsidRPr="00C118EB">
        <w:rPr>
          <w:rFonts w:ascii="Times New Roman" w:hAnsi="Times New Roman" w:cs="Times New Roman"/>
        </w:rPr>
        <w:t xml:space="preserve"> указанного решения изменения, внесенные в документацию об электронном аукционе, размещаются заказчиком в единой информационной системе. </w:t>
      </w:r>
      <w:proofErr w:type="gramStart"/>
      <w:r w:rsidRPr="00C118EB">
        <w:rPr>
          <w:rFonts w:ascii="Times New Roman" w:hAnsi="Times New Roman" w:cs="Times New Roman"/>
        </w:rPr>
        <w:t xml:space="preserve">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w:t>
      </w:r>
      <w:r w:rsidRPr="00C118EB">
        <w:rPr>
          <w:rFonts w:ascii="Times New Roman" w:hAnsi="Times New Roman" w:cs="Times New Roman"/>
        </w:rPr>
        <w:lastRenderedPageBreak/>
        <w:t>цена контракта  не превышает три миллиона рублей, не менее чем семь дней.</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6. Величина снижения начальной (максимальной) цены</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 xml:space="preserve"> контракта ("шаг аукциона") и порядок проведения электронного аукциона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6.1. "Шаг аукциона" устанавливается в размере от 0,5 до 5 процентов начальной (максимальной) цены контракта, указанной в извещении о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6.3. Электронный аукцион  проводится на электронной площадке в порядке, установленном статьей 68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7.Обеспечение исполнения контракта и гарантийных обязательств</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0243F1" w:rsidRPr="00C118EB" w:rsidRDefault="000243F1" w:rsidP="008A7939">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При проведении электронного аукциона только для субъектов</w:t>
      </w:r>
      <w:r w:rsidRPr="00C118EB">
        <w:rPr>
          <w:rFonts w:ascii="Times New Roman" w:hAnsi="Times New Roman" w:cs="Times New Roman"/>
          <w:b/>
        </w:rPr>
        <w:t xml:space="preserve"> </w:t>
      </w:r>
      <w:r w:rsidRPr="00C118E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118EB">
        <w:rPr>
          <w:rFonts w:ascii="Times New Roman" w:hAnsi="Times New Roman" w:cs="Times New Roman"/>
        </w:rPr>
        <w:t>а(</w:t>
      </w:r>
      <w:proofErr w:type="gramEnd"/>
      <w:r w:rsidRPr="00C118EB">
        <w:rPr>
          <w:rFonts w:ascii="Times New Roman" w:hAnsi="Times New Roman" w:cs="Times New Roman"/>
        </w:rPr>
        <w:t>если выплата аванса предусмотрена документацией об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7.5.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C118EB">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118EB">
        <w:rPr>
          <w:rFonts w:ascii="Times New Roman" w:hAnsi="Times New Roman" w:cs="Times New Roman"/>
        </w:rPr>
        <w:t>соответствующих</w:t>
      </w:r>
      <w:proofErr w:type="gramEnd"/>
      <w:r w:rsidRPr="00C118EB">
        <w:rPr>
          <w:rFonts w:ascii="Times New Roman" w:hAnsi="Times New Roman" w:cs="Times New Roman"/>
        </w:rPr>
        <w:t xml:space="preserve"> установленным требованиям согласно части 1.2 статьи 45 Федерального закона №44-ФЗ.</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7.6. Банковская гарантия должна быть безотзывной и должна содержать:</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118EB">
        <w:rPr>
          <w:rFonts w:ascii="Times New Roman" w:hAnsi="Times New Roman" w:cs="Times New Roman"/>
        </w:rPr>
        <w:t>ств пр</w:t>
      </w:r>
      <w:proofErr w:type="gramEnd"/>
      <w:r w:rsidRPr="00C118EB">
        <w:rPr>
          <w:rFonts w:ascii="Times New Roman" w:hAnsi="Times New Roman" w:cs="Times New Roman"/>
        </w:rPr>
        <w:t>инципалом;</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118EB">
          <w:rPr>
            <w:rStyle w:val="a4"/>
            <w:rFonts w:ascii="Times New Roman" w:hAnsi="Times New Roman" w:cs="Times New Roman"/>
            <w:color w:val="auto"/>
            <w:u w:val="none"/>
          </w:rPr>
          <w:t>перечень</w:t>
        </w:r>
      </w:hyperlink>
      <w:r w:rsidRPr="00C118E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Банковская гарантия, предоставляемая участником электронного аукциона </w:t>
      </w:r>
      <w:r w:rsidRPr="00C118EB">
        <w:rPr>
          <w:rFonts w:ascii="Times New Roman" w:hAnsi="Times New Roman" w:cs="Times New Roman"/>
          <w:b/>
        </w:rPr>
        <w:t>должна быть включена</w:t>
      </w:r>
      <w:proofErr w:type="gramEnd"/>
      <w:r w:rsidRPr="00C118EB">
        <w:rPr>
          <w:rFonts w:ascii="Times New Roman" w:hAnsi="Times New Roman" w:cs="Times New Roman"/>
          <w:b/>
        </w:rPr>
        <w:t xml:space="preserve"> в реестр банковских гарантий</w:t>
      </w:r>
      <w:r w:rsidRPr="00C118EB">
        <w:rPr>
          <w:rFonts w:ascii="Times New Roman" w:hAnsi="Times New Roman" w:cs="Times New Roman"/>
        </w:rPr>
        <w:t>, размещенный в единой информационной системе.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7.8. Основанием для отказа в принятии банковской гарантии заказчиком является: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1) отсутствие информации о банковской гарантии в реестре банковских гарантий;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несоответствие банковской гарантии условиям, указанным в пункте 7.6 Общей части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7.9.</w:t>
      </w:r>
      <w:r w:rsidRPr="00C118EB">
        <w:rPr>
          <w:rFonts w:ascii="Times New Roman" w:hAnsi="Times New Roman" w:cs="Times New Roman"/>
          <w:sz w:val="20"/>
          <w:szCs w:val="20"/>
        </w:rPr>
        <w:t xml:space="preserve"> </w:t>
      </w:r>
      <w:proofErr w:type="gramStart"/>
      <w:r w:rsidRPr="00C118E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118E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7.10.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C118EB">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8.Антидемпинговые меры при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8.1. </w:t>
      </w:r>
      <w:proofErr w:type="gramStart"/>
      <w:r w:rsidRPr="00C118EB">
        <w:rPr>
          <w:rFonts w:ascii="Times New Roman" w:hAnsi="Times New Roman" w:cs="Times New Roman"/>
        </w:rPr>
        <w:t>Если при проведении электронного  аукциона с начальной (максимальной) ценой контракта  более 15  миллионов рублей   участником этого  аукциона, с которым заключается контракт, предложена цена контракта, которая на 25%  и более  ниже начальной (максимальной) цены контракта, то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w:t>
      </w:r>
      <w:proofErr w:type="gramEnd"/>
      <w:r w:rsidRPr="00C118EB">
        <w:rPr>
          <w:rFonts w:ascii="Times New Roman" w:hAnsi="Times New Roman" w:cs="Times New Roman"/>
        </w:rPr>
        <w:t>, но не менее чем в размере аванса (если контрактом предусмотрена выплата аванса)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8.2. Если при проведении электронного аукциона  с начальной (максимальной) ценой контракта 15 миллионов рублей и менее  участником этого аукциона, с которым заключается контракт, предложена цена контракта, которая на 25% и более  ниже начальной (максимальной) цены контракта, контракт заключается только после предоставления таким участником</w:t>
      </w:r>
      <w:proofErr w:type="gramStart"/>
      <w:r w:rsidRPr="00C118EB">
        <w:rPr>
          <w:rFonts w:ascii="Times New Roman" w:hAnsi="Times New Roman" w:cs="Times New Roman"/>
        </w:rPr>
        <w:t xml:space="preserve"> :</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либо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 но не менее чем в размере аванса (если контрактом предусмотрена выплата аванса);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9. Порядок заключения  контракта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9.1. По результатам электронного аукциона контракт заключается с победителем такого аукциона, а в случаях, предусмотренных Федеральным законом №44-ФЗ, с иным участником такого аукциона, заявка на участие в котором признана соответствующей требованиям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9.3. Контракт может быть заключен не ранее чем через десять дней </w:t>
      </w:r>
      <w:proofErr w:type="gramStart"/>
      <w:r w:rsidRPr="00C118EB">
        <w:rPr>
          <w:rFonts w:ascii="Times New Roman" w:hAnsi="Times New Roman" w:cs="Times New Roman"/>
        </w:rPr>
        <w:t>с даты размещения</w:t>
      </w:r>
      <w:proofErr w:type="gramEnd"/>
      <w:r w:rsidRPr="00C118EB">
        <w:rPr>
          <w:rFonts w:ascii="Times New Roman" w:hAnsi="Times New Roman" w:cs="Times New Roman"/>
        </w:rPr>
        <w:t xml:space="preserve"> в единой информационной системе протокола подведения итогов электронного аукциона (или протокола рассмотрения единственной заявки).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9.4. Контракт заключается на условиях, указанных в документации и извещении об электронном аукционе, в заявке победителя электронного аукциона, по цене, предложенной победителем.</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9.5. Победитель электронного аукциона признается уклонившимся от заключения контракта в случае: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lastRenderedPageBreak/>
        <w:t>- если в  установленные сроки  он не направил заказчику проект контракта, подписанный лицом, имеющим право действовать от имени победителя такого аукциона, или  не направил протокол разногласий;</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если  в установленные сроки не исполнил антидемпинговые требования, предусмотренные ст.37 Федерального закона №44-ФЗ закона, в случае снижения при проведении электронного аукциона  на двадцать пять процентов и более от начальной (максимальной) цены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9.6.</w:t>
      </w:r>
      <w:r w:rsidRPr="00C118EB">
        <w:rPr>
          <w:rFonts w:ascii="Times New Roman" w:hAnsi="Times New Roman" w:cs="Times New Roman"/>
          <w:sz w:val="20"/>
          <w:szCs w:val="20"/>
        </w:rPr>
        <w:t xml:space="preserve"> </w:t>
      </w:r>
      <w:r w:rsidRPr="00C118EB">
        <w:rPr>
          <w:rFonts w:ascii="Times New Roman" w:hAnsi="Times New Roman" w:cs="Times New Roman"/>
        </w:rPr>
        <w:t>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9.8. Участник аукциона, заявке которого присвоен второй номер и с которым заключается контракт, считается уклонившимся от заключения контракта в случае:</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неисполнения требований ч. 6 ст.83.2 Федерального закона №44-ФЗ и (или) </w:t>
      </w:r>
      <w:proofErr w:type="spellStart"/>
      <w:r w:rsidRPr="00C118EB">
        <w:rPr>
          <w:rFonts w:ascii="Times New Roman" w:hAnsi="Times New Roman" w:cs="Times New Roman"/>
        </w:rPr>
        <w:t>непредоставления</w:t>
      </w:r>
      <w:proofErr w:type="spellEnd"/>
      <w:r w:rsidRPr="00C118EB">
        <w:rPr>
          <w:rFonts w:ascii="Times New Roman" w:hAnsi="Times New Roman" w:cs="Times New Roman"/>
        </w:rPr>
        <w:t xml:space="preserve"> обеспечения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либо неисполнения антидемпинговых  требований, предусмотренных ст.37  Федерального закона №44-ФЗ, в случае подписания проекта контракта в соответствии с ч. 3 ст.83.2.</w:t>
      </w:r>
    </w:p>
    <w:p w:rsidR="000243F1" w:rsidRPr="00C118EB" w:rsidRDefault="000243F1" w:rsidP="000243F1">
      <w:pPr>
        <w:widowControl w:val="0"/>
        <w:autoSpaceDE w:val="0"/>
        <w:autoSpaceDN w:val="0"/>
        <w:adjustRightInd w:val="0"/>
        <w:spacing w:after="0" w:line="240" w:lineRule="auto"/>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10.Изменение и расторжение контракта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 </w:t>
      </w:r>
      <w:proofErr w:type="gramStart"/>
      <w:r w:rsidRPr="00C118E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10.2. .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10.3. В случае перемены заказчика права и обязанности заказчика, предусмотренные контрактом, переходят к новому заказчику.</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10.4.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10.7. </w:t>
      </w:r>
      <w:proofErr w:type="gramStart"/>
      <w:r w:rsidRPr="00C118EB">
        <w:rPr>
          <w:rFonts w:ascii="Times New Roman" w:hAnsi="Times New Roman" w:cs="Times New Roman"/>
        </w:rPr>
        <w:t xml:space="preserve">Решение заказчика об одностороннем отказе от исполнения контракта </w:t>
      </w:r>
      <w:r w:rsidRPr="00C118EB">
        <w:rPr>
          <w:rFonts w:ascii="Times New Roman" w:hAnsi="Times New Roman" w:cs="Times New Roman"/>
          <w:b/>
          <w:bCs/>
        </w:rPr>
        <w:t>не позднее чем в течение трех рабочих дней с даты</w:t>
      </w:r>
      <w:r w:rsidRPr="00C118EB">
        <w:rPr>
          <w:rFonts w:ascii="Times New Roman" w:hAnsi="Times New Roman" w:cs="Times New Roman"/>
          <w:bCs/>
        </w:rPr>
        <w:t xml:space="preserve"> </w:t>
      </w:r>
      <w:r w:rsidRPr="00C118E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C118EB">
        <w:rPr>
          <w:rFonts w:ascii="Times New Roman" w:hAnsi="Times New Roman" w:cs="Times New Roman"/>
        </w:rPr>
        <w:t xml:space="preserve"> с использованием иных сре</w:t>
      </w:r>
      <w:proofErr w:type="gramStart"/>
      <w:r w:rsidRPr="00C118EB">
        <w:rPr>
          <w:rFonts w:ascii="Times New Roman" w:hAnsi="Times New Roman" w:cs="Times New Roman"/>
        </w:rPr>
        <w:t>дств св</w:t>
      </w:r>
      <w:proofErr w:type="gramEnd"/>
      <w:r w:rsidRPr="00C118E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18E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118EB">
        <w:rPr>
          <w:rFonts w:ascii="Times New Roman" w:hAnsi="Times New Roman" w:cs="Times New Roman"/>
        </w:rPr>
        <w:t>.</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10.8. Решение заказчика об одностороннем отказе от исполнения контракта вступает в </w:t>
      </w:r>
      <w:proofErr w:type="gramStart"/>
      <w:r w:rsidRPr="00C118EB">
        <w:rPr>
          <w:rFonts w:ascii="Times New Roman" w:hAnsi="Times New Roman" w:cs="Times New Roman"/>
        </w:rPr>
        <w:t>силу</w:t>
      </w:r>
      <w:proofErr w:type="gramEnd"/>
      <w:r w:rsidRPr="00C118EB">
        <w:rPr>
          <w:rFonts w:ascii="Times New Roman" w:hAnsi="Times New Roman" w:cs="Times New Roman"/>
        </w:rPr>
        <w:t xml:space="preserve"> и </w:t>
      </w:r>
      <w:r w:rsidRPr="00C118EB">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10.9. </w:t>
      </w:r>
      <w:proofErr w:type="gramStart"/>
      <w:r w:rsidRPr="00C118EB">
        <w:rPr>
          <w:rFonts w:ascii="Times New Roman" w:hAnsi="Times New Roman" w:cs="Times New Roman"/>
        </w:rPr>
        <w:t>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118E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10.10. Заказчик принимает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10.11. Информация о поставщике (подрядчике, исполнителе), с которым контракт </w:t>
      </w:r>
      <w:proofErr w:type="gramStart"/>
      <w:r w:rsidRPr="00C118EB">
        <w:rPr>
          <w:rFonts w:ascii="Times New Roman" w:hAnsi="Times New Roman" w:cs="Times New Roman"/>
        </w:rPr>
        <w:t>был</w:t>
      </w:r>
      <w:proofErr w:type="gramEnd"/>
      <w:r w:rsidRPr="00C118EB">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0" w:name="Par13"/>
      <w:bookmarkEnd w:id="0"/>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BE1AE1" w:rsidP="001E42DE">
            <w:pPr>
              <w:shd w:val="clear" w:color="auto" w:fill="FFFFFF"/>
              <w:snapToGrid w:val="0"/>
              <w:rPr>
                <w:rFonts w:ascii="Times New Roman" w:eastAsia="Times New Roman" w:hAnsi="Times New Roman" w:cs="Times New Roman"/>
                <w:b/>
                <w:lang w:eastAsia="ru-RU"/>
              </w:rPr>
            </w:pPr>
            <w:r w:rsidRPr="006D7181">
              <w:rPr>
                <w:rFonts w:ascii="Times New Roman" w:hAnsi="Times New Roman" w:cs="Times New Roman"/>
                <w:b/>
                <w:bCs/>
              </w:rPr>
              <w:t xml:space="preserve">Оказание </w:t>
            </w:r>
            <w:proofErr w:type="spellStart"/>
            <w:r w:rsidRPr="006D7181">
              <w:rPr>
                <w:rFonts w:ascii="Times New Roman" w:hAnsi="Times New Roman" w:cs="Times New Roman"/>
                <w:b/>
                <w:bCs/>
              </w:rPr>
              <w:t>клининговых</w:t>
            </w:r>
            <w:proofErr w:type="spellEnd"/>
            <w:r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BE1AE1" w:rsidP="00BE1AE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201540211315554020100100570498121244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0000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BE1AE1" w:rsidP="001E42DE">
            <w:pPr>
              <w:shd w:val="clear" w:color="auto" w:fill="FFFFFF"/>
              <w:snapToGrid w:val="0"/>
              <w:rPr>
                <w:rFonts w:ascii="Times New Roman" w:eastAsia="Times New Roman" w:hAnsi="Times New Roman" w:cs="Times New Roman"/>
                <w:b/>
                <w:lang w:eastAsia="ru-RU"/>
              </w:rPr>
            </w:pPr>
            <w:r w:rsidRPr="006D7181">
              <w:rPr>
                <w:rFonts w:ascii="Times New Roman" w:eastAsia="Times New Roman" w:hAnsi="Times New Roman" w:cs="Times New Roman"/>
                <w:b/>
                <w:lang w:eastAsia="ru-RU"/>
              </w:rPr>
              <w:t xml:space="preserve">Оказание </w:t>
            </w:r>
            <w:proofErr w:type="spellStart"/>
            <w:r w:rsidRPr="006D7181">
              <w:rPr>
                <w:rFonts w:ascii="Times New Roman" w:eastAsia="Times New Roman" w:hAnsi="Times New Roman" w:cs="Times New Roman"/>
                <w:b/>
                <w:lang w:eastAsia="ru-RU"/>
              </w:rPr>
              <w:t>клининговых</w:t>
            </w:r>
            <w:proofErr w:type="spellEnd"/>
            <w:r w:rsidRPr="006D7181">
              <w:rPr>
                <w:rFonts w:ascii="Times New Roman" w:eastAsia="Times New Roman" w:hAnsi="Times New Roman" w:cs="Times New Roman"/>
                <w:b/>
                <w:lang w:eastAsia="ru-RU"/>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AE1" w:rsidP="00993A2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9D6169">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w:t>
            </w:r>
            <w:r w:rsidR="009D6169">
              <w:rPr>
                <w:rFonts w:ascii="Times New Roman" w:hAnsi="Times New Roman" w:cs="Times New Roman"/>
                <w:sz w:val="20"/>
                <w:szCs w:val="20"/>
              </w:rPr>
              <w:t>12 месяцев</w:t>
            </w:r>
            <w:r w:rsidR="00BE1D0A">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BE1AE1"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630049 г. Новосибирск ул. Дуси Ковальчук 187/3,191, 191/5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3A27"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009D6169">
              <w:rPr>
                <w:rFonts w:ascii="Times New Roman" w:hAnsi="Times New Roman" w:cs="Times New Roman"/>
                <w:sz w:val="20"/>
                <w:szCs w:val="20"/>
              </w:rPr>
              <w:t>01.10.2020г. по 30.09.2021г.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E1AE1" w:rsidP="009D616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7 083 333,00</w:t>
            </w:r>
            <w:r w:rsidR="00BE1D0A">
              <w:rPr>
                <w:rFonts w:ascii="Times New Roman" w:hAnsi="Times New Roman" w:cs="Times New Roman"/>
                <w:b/>
                <w:sz w:val="20"/>
                <w:szCs w:val="20"/>
              </w:rPr>
              <w:t xml:space="preserve"> </w:t>
            </w:r>
            <w:r w:rsidR="008D1F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6169">
              <w:rPr>
                <w:rFonts w:ascii="Times New Roman" w:hAnsi="Times New Roman" w:cs="Times New Roman"/>
                <w:sz w:val="20"/>
                <w:szCs w:val="20"/>
              </w:rPr>
              <w:t>ва бюджетного учреждения на 20120-2021г</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6169">
              <w:rPr>
                <w:rFonts w:ascii="Times New Roman" w:hAnsi="Times New Roman" w:cs="Times New Roman"/>
                <w:sz w:val="20"/>
                <w:szCs w:val="20"/>
              </w:rPr>
              <w:t xml:space="preserve"> на 2020-2021г</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00106799">
              <w:rPr>
                <w:rFonts w:ascii="Times New Roman" w:hAnsi="Times New Roman" w:cs="Times New Roman"/>
                <w:sz w:val="20"/>
                <w:szCs w:val="20"/>
              </w:rPr>
              <w:t>,12</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0000D">
              <w:rPr>
                <w:rFonts w:ascii="Times New Roman" w:hAnsi="Times New Roman" w:cs="Times New Roman"/>
                <w:sz w:val="20"/>
                <w:szCs w:val="20"/>
              </w:rPr>
              <w:t>11</w:t>
            </w:r>
            <w:r w:rsidR="00C06CDF">
              <w:rPr>
                <w:rFonts w:ascii="Times New Roman" w:hAnsi="Times New Roman" w:cs="Times New Roman"/>
                <w:sz w:val="20"/>
                <w:szCs w:val="20"/>
              </w:rPr>
              <w:t xml:space="preserve"> </w:t>
            </w:r>
            <w:r w:rsidR="009D6169">
              <w:rPr>
                <w:rFonts w:ascii="Times New Roman" w:hAnsi="Times New Roman" w:cs="Times New Roman"/>
                <w:sz w:val="20"/>
                <w:szCs w:val="20"/>
              </w:rPr>
              <w:t>августа</w:t>
            </w:r>
            <w:r w:rsidR="00993A27">
              <w:rPr>
                <w:rFonts w:ascii="Times New Roman" w:hAnsi="Times New Roman" w:cs="Times New Roman"/>
                <w:b/>
                <w:sz w:val="20"/>
                <w:szCs w:val="20"/>
              </w:rPr>
              <w:t xml:space="preserve">  </w:t>
            </w:r>
            <w:r w:rsidR="009D6169">
              <w:rPr>
                <w:rFonts w:ascii="Times New Roman" w:hAnsi="Times New Roman" w:cs="Times New Roman"/>
                <w:b/>
                <w:sz w:val="20"/>
                <w:szCs w:val="20"/>
              </w:rPr>
              <w:t>2020</w:t>
            </w:r>
            <w:r w:rsidR="00BE1D0A">
              <w:rPr>
                <w:rFonts w:ascii="Times New Roman" w:hAnsi="Times New Roman" w:cs="Times New Roman"/>
                <w:b/>
                <w:sz w:val="20"/>
                <w:szCs w:val="20"/>
              </w:rPr>
              <w:t>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Pr>
                <w:rFonts w:ascii="Times New Roman" w:hAnsi="Times New Roman" w:cs="Times New Roman"/>
                <w:b/>
                <w:sz w:val="20"/>
                <w:szCs w:val="20"/>
              </w:rPr>
              <w:t xml:space="preserve">  по   </w:t>
            </w:r>
            <w:r w:rsidR="0020000D">
              <w:rPr>
                <w:rFonts w:ascii="Times New Roman" w:hAnsi="Times New Roman" w:cs="Times New Roman"/>
                <w:b/>
                <w:sz w:val="20"/>
                <w:szCs w:val="20"/>
              </w:rPr>
              <w:t>17</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9D6169">
              <w:rPr>
                <w:rFonts w:ascii="Times New Roman" w:hAnsi="Times New Roman" w:cs="Times New Roman"/>
                <w:b/>
                <w:sz w:val="20"/>
                <w:szCs w:val="20"/>
              </w:rPr>
              <w:t>августа 2020</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20000D">
              <w:rPr>
                <w:rFonts w:ascii="Times New Roman" w:hAnsi="Times New Roman" w:cs="Times New Roman"/>
                <w:b/>
                <w:sz w:val="20"/>
                <w:szCs w:val="20"/>
              </w:rPr>
              <w:t>20</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августа </w:t>
            </w:r>
            <w:r w:rsidR="00044701">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2020</w:t>
            </w:r>
            <w:r w:rsidR="00BE1D0A">
              <w:rPr>
                <w:rFonts w:ascii="Times New Roman" w:hAnsi="Times New Roman" w:cs="Times New Roman"/>
                <w:b/>
                <w:sz w:val="20"/>
                <w:szCs w:val="20"/>
              </w:rPr>
              <w:t>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D616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0000D">
              <w:rPr>
                <w:rFonts w:ascii="Times New Roman" w:hAnsi="Times New Roman" w:cs="Times New Roman"/>
                <w:b/>
                <w:sz w:val="20"/>
                <w:szCs w:val="20"/>
              </w:rPr>
              <w:t>20</w:t>
            </w:r>
            <w:r w:rsidR="009D616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9D6169">
              <w:rPr>
                <w:rFonts w:ascii="Times New Roman" w:hAnsi="Times New Roman" w:cs="Times New Roman"/>
                <w:b/>
                <w:sz w:val="20"/>
                <w:szCs w:val="20"/>
              </w:rPr>
              <w:t xml:space="preserve">августа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2020</w:t>
            </w:r>
            <w:r w:rsidR="00BE1D0A">
              <w:rPr>
                <w:rFonts w:ascii="Times New Roman" w:hAnsi="Times New Roman" w:cs="Times New Roman"/>
                <w:b/>
                <w:sz w:val="20"/>
                <w:szCs w:val="20"/>
              </w:rPr>
              <w:t>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BE1AE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35 416,67</w:t>
            </w:r>
            <w:r w:rsidR="00993A27">
              <w:rPr>
                <w:rFonts w:ascii="Times New Roman" w:hAnsi="Times New Roman" w:cs="Times New Roman"/>
                <w:sz w:val="20"/>
                <w:szCs w:val="20"/>
              </w:rPr>
              <w:t xml:space="preserve"> </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BE1AE1">
        <w:trPr>
          <w:trHeight w:val="26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0020000D">
              <w:rPr>
                <w:rFonts w:ascii="Times New Roman" w:hAnsi="Times New Roman" w:cs="Times New Roman"/>
                <w:sz w:val="20"/>
                <w:szCs w:val="20"/>
              </w:rPr>
              <w:t>21</w:t>
            </w:r>
            <w:r w:rsidR="009D6169">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9D6169">
              <w:rPr>
                <w:rFonts w:ascii="Times New Roman" w:hAnsi="Times New Roman" w:cs="Times New Roman"/>
                <w:sz w:val="20"/>
                <w:szCs w:val="20"/>
              </w:rPr>
              <w:t>августа</w:t>
            </w:r>
            <w:r w:rsidR="00044701">
              <w:rPr>
                <w:rFonts w:ascii="Times New Roman" w:hAnsi="Times New Roman" w:cs="Times New Roman"/>
                <w:sz w:val="20"/>
                <w:szCs w:val="20"/>
              </w:rPr>
              <w:t xml:space="preserve"> </w:t>
            </w:r>
            <w:r w:rsidR="009D6169">
              <w:rPr>
                <w:rFonts w:ascii="Times New Roman" w:hAnsi="Times New Roman" w:cs="Times New Roman"/>
                <w:sz w:val="20"/>
                <w:szCs w:val="20"/>
              </w:rPr>
              <w:t xml:space="preserve">   2020</w:t>
            </w:r>
            <w:r w:rsidR="00A70FD0">
              <w:rPr>
                <w:rFonts w:ascii="Times New Roman" w:hAnsi="Times New Roman" w:cs="Times New Roman"/>
                <w:sz w:val="20"/>
                <w:szCs w:val="20"/>
              </w:rPr>
              <w:t>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0000D">
              <w:rPr>
                <w:rFonts w:ascii="Times New Roman" w:hAnsi="Times New Roman" w:cs="Times New Roman"/>
                <w:sz w:val="20"/>
                <w:szCs w:val="20"/>
              </w:rPr>
              <w:t>24</w:t>
            </w:r>
            <w:bookmarkStart w:id="1" w:name="_GoBack"/>
            <w:bookmarkEnd w:id="1"/>
            <w:r w:rsidR="009D6169">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D6169">
              <w:rPr>
                <w:rFonts w:ascii="Times New Roman" w:hAnsi="Times New Roman" w:cs="Times New Roman"/>
                <w:sz w:val="20"/>
                <w:szCs w:val="20"/>
              </w:rPr>
              <w:t>августа  2020</w:t>
            </w:r>
            <w:r w:rsidR="00A70FD0">
              <w:rPr>
                <w:rFonts w:ascii="Times New Roman" w:hAnsi="Times New Roman" w:cs="Times New Roman"/>
                <w:sz w:val="20"/>
                <w:szCs w:val="20"/>
              </w:rPr>
              <w:t>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w:t>
            </w:r>
            <w:r w:rsidR="009D6169">
              <w:rPr>
                <w:rFonts w:ascii="Times New Roman" w:hAnsi="Times New Roman" w:cs="Times New Roman"/>
                <w:sz w:val="20"/>
                <w:szCs w:val="20"/>
              </w:rPr>
              <w:t xml:space="preserve">печение исполнения контракта и </w:t>
            </w:r>
            <w:r w:rsidR="009D6169" w:rsidRPr="009555D0">
              <w:rPr>
                <w:rFonts w:ascii="Times New Roman" w:hAnsi="Times New Roman" w:cs="Times New Roman"/>
                <w:sz w:val="20"/>
                <w:szCs w:val="20"/>
              </w:rPr>
              <w:t xml:space="preserve"> гарантийных обязательств                                      </w:t>
            </w:r>
            <w:r w:rsidRPr="00A233A0">
              <w:rPr>
                <w:rFonts w:ascii="Times New Roman" w:hAnsi="Times New Roman" w:cs="Times New Roman"/>
                <w:sz w:val="20"/>
                <w:szCs w:val="20"/>
              </w:rPr>
              <w:t xml:space="preserve">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Pr="00A233A0" w:rsidRDefault="009D6169"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D6169" w:rsidRPr="009555D0" w:rsidRDefault="009D6169" w:rsidP="009D6169">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В соответствии с ч.6 ст.96 Федерального закона №44-ФЗ для</w:t>
            </w:r>
            <w:r w:rsidRPr="009555D0">
              <w:rPr>
                <w:rFonts w:ascii="Times New Roman" w:hAnsi="Times New Roman" w:cs="Times New Roman"/>
                <w:color w:val="00B0F0"/>
                <w:sz w:val="20"/>
                <w:szCs w:val="20"/>
              </w:rPr>
              <w:t xml:space="preserve"> </w:t>
            </w:r>
            <w:r w:rsidRPr="009555D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555D0">
              <w:rPr>
                <w:rFonts w:ascii="Times New Roman" w:hAnsi="Times New Roman" w:cs="Times New Roman"/>
                <w:sz w:val="20"/>
                <w:szCs w:val="20"/>
              </w:rPr>
              <w:t>антидемпинга</w:t>
            </w:r>
            <w:proofErr w:type="spellEnd"/>
            <w:r w:rsidRPr="009555D0">
              <w:rPr>
                <w:rFonts w:ascii="Times New Roman" w:hAnsi="Times New Roman" w:cs="Times New Roman"/>
                <w:sz w:val="20"/>
                <w:szCs w:val="20"/>
              </w:rPr>
              <w:t xml:space="preserve"> по ст.37 44-ФЗ). </w:t>
            </w:r>
          </w:p>
          <w:p w:rsidR="009D6169" w:rsidRDefault="009D6169" w:rsidP="009D6169">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Участник аукциона, с которым заключается </w:t>
            </w:r>
            <w:proofErr w:type="gramStart"/>
            <w:r w:rsidRPr="009555D0">
              <w:rPr>
                <w:rFonts w:ascii="Times New Roman" w:hAnsi="Times New Roman" w:cs="Times New Roman"/>
                <w:sz w:val="20"/>
                <w:szCs w:val="20"/>
              </w:rPr>
              <w:t>контракт</w:t>
            </w:r>
            <w:proofErr w:type="gramEnd"/>
            <w:r w:rsidRPr="009555D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D6169" w:rsidRPr="009555D0" w:rsidRDefault="009D6169" w:rsidP="009D6169">
            <w:pPr>
              <w:widowControl w:val="0"/>
              <w:autoSpaceDE w:val="0"/>
              <w:autoSpaceDN w:val="0"/>
              <w:adjustRightInd w:val="0"/>
              <w:spacing w:after="0" w:line="240" w:lineRule="auto"/>
              <w:rPr>
                <w:rFonts w:ascii="Times New Roman" w:hAnsi="Times New Roman" w:cs="Times New Roman"/>
                <w:sz w:val="20"/>
                <w:szCs w:val="20"/>
              </w:rPr>
            </w:pPr>
          </w:p>
          <w:p w:rsidR="009D6169" w:rsidRPr="009D6169" w:rsidRDefault="009D6169" w:rsidP="009D6169">
            <w:pPr>
              <w:spacing w:after="0" w:line="240" w:lineRule="auto"/>
              <w:rPr>
                <w:rFonts w:ascii="Times New Roman" w:hAnsi="Times New Roman" w:cs="Times New Roman"/>
                <w:sz w:val="20"/>
                <w:szCs w:val="20"/>
              </w:rPr>
            </w:pPr>
            <w:r w:rsidRPr="009D6169">
              <w:rPr>
                <w:rFonts w:ascii="Times New Roman" w:hAnsi="Times New Roman" w:cs="Times New Roman"/>
                <w:sz w:val="20"/>
                <w:szCs w:val="20"/>
              </w:rPr>
              <w:t>Обеспечение гарантийных обязательств не установлено</w:t>
            </w:r>
          </w:p>
          <w:p w:rsidR="00C415D5" w:rsidRPr="00A233A0" w:rsidRDefault="00C415D5" w:rsidP="00993A27">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993A27" w:rsidRDefault="00993A27" w:rsidP="00A70FD0">
      <w:pPr>
        <w:spacing w:after="0" w:line="100" w:lineRule="atLeast"/>
        <w:jc w:val="right"/>
        <w:rPr>
          <w:rFonts w:ascii="Times New Roman" w:eastAsia="Times New Roman" w:hAnsi="Times New Roman" w:cs="Times New Roman"/>
          <w:sz w:val="24"/>
          <w:szCs w:val="24"/>
          <w:lang w:eastAsia="ru-RU"/>
        </w:rPr>
      </w:pPr>
    </w:p>
    <w:p w:rsidR="00993A27" w:rsidRPr="00993A27" w:rsidRDefault="00993A27" w:rsidP="00993A27">
      <w:pPr>
        <w:spacing w:after="0" w:line="240" w:lineRule="auto"/>
        <w:rPr>
          <w:rFonts w:ascii="Times New Roman" w:eastAsia="Times New Roman" w:hAnsi="Times New Roman" w:cs="Times New Roman"/>
          <w:sz w:val="24"/>
          <w:szCs w:val="24"/>
          <w:lang w:eastAsia="ru-RU"/>
        </w:rPr>
      </w:pPr>
    </w:p>
    <w:p w:rsidR="00BE1AE1" w:rsidRPr="006D7181" w:rsidRDefault="00044701" w:rsidP="00BE1AE1">
      <w:pPr>
        <w:spacing w:after="0" w:line="240" w:lineRule="auto"/>
        <w:jc w:val="center"/>
        <w:rPr>
          <w:rFonts w:ascii="Times New Roman" w:eastAsia="Times New Roman" w:hAnsi="Times New Roman" w:cs="Times New Roman"/>
          <w:b/>
          <w:sz w:val="28"/>
          <w:szCs w:val="28"/>
          <w:lang w:eastAsia="ru-RU"/>
        </w:rPr>
      </w:pPr>
      <w:r w:rsidRPr="00BE1AE1">
        <w:rPr>
          <w:rFonts w:ascii="Times New Roman" w:eastAsia="Times New Roman" w:hAnsi="Times New Roman" w:cs="Times New Roman"/>
          <w:sz w:val="24"/>
          <w:szCs w:val="24"/>
          <w:lang w:eastAsia="ru-RU"/>
        </w:rPr>
        <w:t xml:space="preserve"> </w:t>
      </w:r>
      <w:r w:rsidR="00BE1AE1" w:rsidRPr="006D7181">
        <w:rPr>
          <w:rFonts w:ascii="Times New Roman" w:eastAsia="Times New Roman" w:hAnsi="Times New Roman" w:cs="Times New Roman"/>
          <w:b/>
          <w:sz w:val="28"/>
          <w:szCs w:val="28"/>
          <w:lang w:eastAsia="ru-RU"/>
        </w:rPr>
        <w:t>Техническое задание</w:t>
      </w: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 «Оказание </w:t>
      </w:r>
      <w:proofErr w:type="spellStart"/>
      <w:r w:rsidRPr="006D7181">
        <w:rPr>
          <w:rFonts w:ascii="Times New Roman" w:eastAsia="Times New Roman" w:hAnsi="Times New Roman" w:cs="Times New Roman"/>
          <w:b/>
          <w:sz w:val="24"/>
          <w:szCs w:val="24"/>
          <w:lang w:eastAsia="ru-RU"/>
        </w:rPr>
        <w:t>клининговых</w:t>
      </w:r>
      <w:proofErr w:type="spellEnd"/>
      <w:r w:rsidRPr="006D7181">
        <w:rPr>
          <w:rFonts w:ascii="Times New Roman" w:eastAsia="Times New Roman" w:hAnsi="Times New Roman" w:cs="Times New Roman"/>
          <w:b/>
          <w:sz w:val="24"/>
          <w:szCs w:val="24"/>
          <w:lang w:eastAsia="ru-RU"/>
        </w:rPr>
        <w:t xml:space="preserve"> услуг  в помещениях учебных корпусов, зданий университета и прилегающей к зданиям территории».</w:t>
      </w: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1. Общие сведения:</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w:t>
      </w:r>
      <w:proofErr w:type="spellStart"/>
      <w:r>
        <w:rPr>
          <w:rFonts w:ascii="Times New Roman" w:eastAsia="Times New Roman" w:hAnsi="Times New Roman" w:cs="Times New Roman"/>
          <w:sz w:val="24"/>
          <w:szCs w:val="24"/>
          <w:lang w:eastAsia="ru-RU"/>
        </w:rPr>
        <w:t>клининговые</w:t>
      </w:r>
      <w:proofErr w:type="spellEnd"/>
      <w:r>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eastAsia="ru-RU"/>
        </w:rPr>
        <w:t xml:space="preserve">услуги должны соответствовать требованиям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Услуги </w:t>
      </w:r>
      <w:r>
        <w:rPr>
          <w:rFonts w:ascii="Times New Roman" w:eastAsia="Times New Roman" w:hAnsi="Times New Roman" w:cs="Times New Roman"/>
          <w:sz w:val="24"/>
          <w:szCs w:val="24"/>
          <w:lang w:eastAsia="ru-RU"/>
        </w:rPr>
        <w:t xml:space="preserve">по уборке помещений </w:t>
      </w:r>
      <w:r w:rsidRPr="006D7181">
        <w:rPr>
          <w:rFonts w:ascii="Times New Roman" w:eastAsia="Times New Roman" w:hAnsi="Times New Roman" w:cs="Times New Roman"/>
          <w:sz w:val="24"/>
          <w:szCs w:val="24"/>
          <w:lang w:eastAsia="ru-RU"/>
        </w:rPr>
        <w:t xml:space="preserve">должны оказываться качественно, в полном объёме в соответствии с техническим заданием. </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2.  Площади помещений, подлежащих </w:t>
      </w:r>
      <w:r>
        <w:rPr>
          <w:rFonts w:ascii="Times New Roman" w:eastAsia="Times New Roman" w:hAnsi="Times New Roman" w:cs="Times New Roman"/>
          <w:b/>
          <w:sz w:val="24"/>
          <w:szCs w:val="24"/>
          <w:lang w:eastAsia="ru-RU"/>
        </w:rPr>
        <w:t xml:space="preserve">уборки </w:t>
      </w:r>
      <w:proofErr w:type="gramStart"/>
      <w:r>
        <w:rPr>
          <w:rFonts w:ascii="Times New Roman" w:eastAsia="Times New Roman" w:hAnsi="Times New Roman" w:cs="Times New Roman"/>
          <w:b/>
          <w:sz w:val="24"/>
          <w:szCs w:val="24"/>
          <w:lang w:eastAsia="ru-RU"/>
        </w:rPr>
        <w:t>в</w:t>
      </w:r>
      <w:proofErr w:type="gramEnd"/>
      <w:r w:rsidRPr="006D7181">
        <w:rPr>
          <w:rFonts w:ascii="Times New Roman" w:eastAsia="Times New Roman" w:hAnsi="Times New Roman" w:cs="Times New Roman"/>
          <w:b/>
          <w:sz w:val="24"/>
          <w:szCs w:val="24"/>
          <w:lang w:eastAsia="ru-RU"/>
        </w:rPr>
        <w:t>:</w:t>
      </w:r>
    </w:p>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Лабораторном</w:t>
      </w:r>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корпус</w:t>
      </w:r>
      <w:r>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 ул. Д. Ковальчук,191.</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3 137,50 кв. м"/>
        </w:smartTagPr>
        <w:r w:rsidRPr="006D7181">
          <w:rPr>
            <w:rFonts w:ascii="Times New Roman" w:eastAsia="Times New Roman" w:hAnsi="Times New Roman" w:cs="Times New Roman"/>
            <w:sz w:val="24"/>
            <w:szCs w:val="24"/>
            <w:lang w:eastAsia="ru-RU"/>
          </w:rPr>
          <w:t>3 137,50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компьютерные классы – </w:t>
      </w:r>
      <w:smartTag w:uri="urn:schemas-microsoft-com:office:smarttags" w:element="metricconverter">
        <w:smartTagPr>
          <w:attr w:name="ProductID" w:val="632,20 кв. м"/>
        </w:smartTagPr>
        <w:r w:rsidRPr="006D7181">
          <w:rPr>
            <w:rFonts w:ascii="Times New Roman" w:eastAsia="Times New Roman" w:hAnsi="Times New Roman" w:cs="Times New Roman"/>
            <w:sz w:val="24"/>
            <w:szCs w:val="24"/>
            <w:lang w:eastAsia="ru-RU"/>
          </w:rPr>
          <w:t>632,20 кв. м</w:t>
        </w:r>
      </w:smartTag>
      <w:r w:rsidRPr="006D7181">
        <w:rPr>
          <w:rFonts w:ascii="Times New Roman" w:eastAsia="Times New Roman" w:hAnsi="Times New Roman" w:cs="Times New Roman"/>
          <w:sz w:val="24"/>
          <w:szCs w:val="24"/>
          <w:lang w:eastAsia="ru-RU"/>
        </w:rPr>
        <w:t xml:space="preserve">. * 2 раза в день = </w:t>
      </w:r>
      <w:smartTag w:uri="urn:schemas-microsoft-com:office:smarttags" w:element="metricconverter">
        <w:smartTagPr>
          <w:attr w:name="ProductID" w:val="1 264,40 кв. м"/>
        </w:smartTagPr>
        <w:r w:rsidRPr="006D7181">
          <w:rPr>
            <w:rFonts w:ascii="Times New Roman" w:eastAsia="Times New Roman" w:hAnsi="Times New Roman" w:cs="Times New Roman"/>
            <w:sz w:val="24"/>
            <w:szCs w:val="24"/>
            <w:lang w:eastAsia="ru-RU"/>
          </w:rPr>
          <w:t>1 264,40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кабинеты – </w:t>
      </w:r>
      <w:smartTag w:uri="urn:schemas-microsoft-com:office:smarttags" w:element="metricconverter">
        <w:smartTagPr>
          <w:attr w:name="ProductID" w:val="1 871 кв. м"/>
        </w:smartTagPr>
        <w:r w:rsidRPr="006D7181">
          <w:rPr>
            <w:rFonts w:ascii="Times New Roman" w:eastAsia="Times New Roman" w:hAnsi="Times New Roman" w:cs="Times New Roman"/>
            <w:sz w:val="24"/>
            <w:szCs w:val="24"/>
            <w:lang w:eastAsia="ru-RU"/>
          </w:rPr>
          <w:t>1 871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коридоры – </w:t>
      </w:r>
      <w:smartTag w:uri="urn:schemas-microsoft-com:office:smarttags" w:element="metricconverter">
        <w:smartTagPr>
          <w:attr w:name="ProductID" w:val="2 071,49 кв. м"/>
        </w:smartTagPr>
        <w:r w:rsidRPr="006D7181">
          <w:rPr>
            <w:rFonts w:ascii="Times New Roman" w:eastAsia="Times New Roman" w:hAnsi="Times New Roman" w:cs="Times New Roman"/>
            <w:sz w:val="24"/>
            <w:szCs w:val="24"/>
            <w:lang w:eastAsia="ru-RU"/>
          </w:rPr>
          <w:t>2 071,49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лестницы – </w:t>
      </w:r>
      <w:smartTag w:uri="urn:schemas-microsoft-com:office:smarttags" w:element="metricconverter">
        <w:smartTagPr>
          <w:attr w:name="ProductID" w:val="345,80 кв. м"/>
        </w:smartTagPr>
        <w:r w:rsidRPr="006D7181">
          <w:rPr>
            <w:rFonts w:ascii="Times New Roman" w:eastAsia="Times New Roman" w:hAnsi="Times New Roman" w:cs="Times New Roman"/>
            <w:sz w:val="24"/>
            <w:szCs w:val="24"/>
            <w:lang w:eastAsia="ru-RU"/>
          </w:rPr>
          <w:t>345,80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туалеты – </w:t>
      </w:r>
      <w:smartTag w:uri="urn:schemas-microsoft-com:office:smarttags" w:element="metricconverter">
        <w:smartTagPr>
          <w:attr w:name="ProductID" w:val="242,30 кв. м"/>
        </w:smartTagPr>
        <w:r w:rsidRPr="006D7181">
          <w:rPr>
            <w:rFonts w:ascii="Times New Roman" w:eastAsia="Times New Roman" w:hAnsi="Times New Roman" w:cs="Times New Roman"/>
            <w:sz w:val="24"/>
            <w:szCs w:val="24"/>
            <w:lang w:eastAsia="ru-RU"/>
          </w:rPr>
          <w:t>242,30 кв. м</w:t>
        </w:r>
      </w:smartTag>
      <w:r w:rsidRPr="006D7181">
        <w:rPr>
          <w:rFonts w:ascii="Times New Roman" w:eastAsia="Times New Roman" w:hAnsi="Times New Roman" w:cs="Times New Roman"/>
          <w:sz w:val="24"/>
          <w:szCs w:val="24"/>
          <w:lang w:eastAsia="ru-RU"/>
        </w:rPr>
        <w:t>. и 60 санитарных приборов (ежедневно);</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окна – 311 штук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 ежедневно – </w:t>
      </w:r>
      <w:r w:rsidRPr="00BE1AE1">
        <w:rPr>
          <w:rFonts w:ascii="Times New Roman" w:eastAsia="Times New Roman" w:hAnsi="Times New Roman" w:cs="Times New Roman"/>
          <w:sz w:val="24"/>
          <w:szCs w:val="24"/>
          <w:lang w:eastAsia="ru-RU"/>
        </w:rPr>
        <w:t>8 932,59</w:t>
      </w:r>
      <w:r w:rsidRPr="006D7181">
        <w:rPr>
          <w:rFonts w:ascii="Times New Roman" w:eastAsia="Times New Roman" w:hAnsi="Times New Roman" w:cs="Times New Roman"/>
          <w:sz w:val="24"/>
          <w:szCs w:val="24"/>
          <w:lang w:eastAsia="ru-RU"/>
        </w:rPr>
        <w:t xml:space="preserve"> кв. м. и 60 санитарных приборов;</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1845"/>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Учебном</w:t>
      </w:r>
      <w:r w:rsidRPr="006D718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корпус</w:t>
      </w:r>
      <w:r>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№3 – ул. Д.  Ковальчук, 191.  </w:t>
      </w:r>
    </w:p>
    <w:p w:rsidR="00BE1AE1" w:rsidRPr="006D7181" w:rsidRDefault="00BE1AE1" w:rsidP="00BE1AE1">
      <w:pPr>
        <w:tabs>
          <w:tab w:val="left" w:pos="184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813,20 кв. м"/>
        </w:smartTagPr>
        <w:r w:rsidRPr="006D7181">
          <w:rPr>
            <w:rFonts w:ascii="Times New Roman" w:eastAsia="Times New Roman" w:hAnsi="Times New Roman" w:cs="Times New Roman"/>
            <w:sz w:val="24"/>
            <w:szCs w:val="24"/>
            <w:lang w:eastAsia="ru-RU"/>
          </w:rPr>
          <w:t>813,20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111,00 кв.м.* 2 раза в день = </w:t>
      </w:r>
      <w:smartTag w:uri="urn:schemas-microsoft-com:office:smarttags" w:element="metricconverter">
        <w:smartTagPr>
          <w:attr w:name="ProductID" w:val="222,00 кв. м"/>
        </w:smartTagPr>
        <w:r w:rsidRPr="006D7181">
          <w:rPr>
            <w:rFonts w:ascii="Times New Roman" w:eastAsia="Times New Roman" w:hAnsi="Times New Roman" w:cs="Times New Roman"/>
            <w:sz w:val="24"/>
            <w:szCs w:val="24"/>
            <w:lang w:eastAsia="ru-RU"/>
          </w:rPr>
          <w:t>222,00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652,99 кв. м"/>
        </w:smartTagPr>
        <w:r w:rsidRPr="006D7181">
          <w:rPr>
            <w:rFonts w:ascii="Times New Roman" w:eastAsia="Times New Roman" w:hAnsi="Times New Roman" w:cs="Times New Roman"/>
            <w:sz w:val="24"/>
            <w:szCs w:val="24"/>
            <w:lang w:eastAsia="ru-RU"/>
          </w:rPr>
          <w:t>652,99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89,80 кв. м"/>
        </w:smartTagPr>
        <w:r w:rsidRPr="006D7181">
          <w:rPr>
            <w:rFonts w:ascii="Times New Roman" w:eastAsia="Times New Roman" w:hAnsi="Times New Roman" w:cs="Times New Roman"/>
            <w:sz w:val="24"/>
            <w:szCs w:val="24"/>
            <w:lang w:eastAsia="ru-RU"/>
          </w:rPr>
          <w:t>489,80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75,00 кв. м"/>
        </w:smartTagPr>
        <w:r w:rsidRPr="006D7181">
          <w:rPr>
            <w:rFonts w:ascii="Times New Roman" w:eastAsia="Times New Roman" w:hAnsi="Times New Roman" w:cs="Times New Roman"/>
            <w:sz w:val="24"/>
            <w:szCs w:val="24"/>
            <w:lang w:eastAsia="ru-RU"/>
          </w:rPr>
          <w:t>175,00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57,20 кв. м"/>
        </w:smartTagPr>
        <w:r w:rsidRPr="006D7181">
          <w:rPr>
            <w:rFonts w:ascii="Times New Roman" w:eastAsia="Times New Roman" w:hAnsi="Times New Roman" w:cs="Times New Roman"/>
            <w:sz w:val="24"/>
            <w:szCs w:val="24"/>
            <w:lang w:eastAsia="ru-RU"/>
          </w:rPr>
          <w:t>57,20 кв. м</w:t>
        </w:r>
      </w:smartTag>
      <w:r w:rsidRPr="006D7181">
        <w:rPr>
          <w:rFonts w:ascii="Times New Roman" w:eastAsia="Times New Roman" w:hAnsi="Times New Roman" w:cs="Times New Roman"/>
          <w:sz w:val="24"/>
          <w:szCs w:val="24"/>
          <w:lang w:eastAsia="ru-RU"/>
        </w:rPr>
        <w:t>. и 20 санитарных приборов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88 штук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 410,19 кв. м"/>
        </w:smartTagPr>
        <w:r w:rsidRPr="006D7181">
          <w:rPr>
            <w:rFonts w:ascii="Times New Roman" w:eastAsia="Times New Roman" w:hAnsi="Times New Roman" w:cs="Times New Roman"/>
            <w:sz w:val="24"/>
            <w:szCs w:val="24"/>
            <w:lang w:eastAsia="ru-RU"/>
          </w:rPr>
          <w:t>2 410,19 кв. м</w:t>
        </w:r>
      </w:smartTag>
      <w:r w:rsidRPr="006D7181">
        <w:rPr>
          <w:rFonts w:ascii="Times New Roman" w:eastAsia="Times New Roman" w:hAnsi="Times New Roman" w:cs="Times New Roman"/>
          <w:sz w:val="24"/>
          <w:szCs w:val="24"/>
          <w:lang w:eastAsia="ru-RU"/>
        </w:rPr>
        <w:t>. и 20 санитарных приборов;</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1860"/>
        </w:tabs>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ИПТТиПК</w:t>
      </w:r>
      <w:proofErr w:type="spellEnd"/>
      <w:r w:rsidRPr="006D7181">
        <w:rPr>
          <w:rFonts w:ascii="Times New Roman" w:eastAsia="Times New Roman" w:hAnsi="Times New Roman" w:cs="Times New Roman"/>
          <w:b/>
          <w:sz w:val="24"/>
          <w:szCs w:val="24"/>
          <w:lang w:eastAsia="ru-RU"/>
        </w:rPr>
        <w:t xml:space="preserve"> – ул. Д. Ковальчук. 187/3.</w:t>
      </w:r>
    </w:p>
    <w:p w:rsidR="00BE1AE1" w:rsidRPr="006D7181" w:rsidRDefault="00BE1AE1" w:rsidP="00BE1AE1">
      <w:pPr>
        <w:tabs>
          <w:tab w:val="left" w:pos="18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515,30 кв. м"/>
        </w:smartTagPr>
        <w:r w:rsidRPr="006D7181">
          <w:rPr>
            <w:rFonts w:ascii="Times New Roman" w:eastAsia="Times New Roman" w:hAnsi="Times New Roman" w:cs="Times New Roman"/>
            <w:sz w:val="24"/>
            <w:szCs w:val="24"/>
            <w:lang w:eastAsia="ru-RU"/>
          </w:rPr>
          <w:t>515,30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18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161,20 кв.м.* 2 раза в день = </w:t>
      </w:r>
      <w:smartTag w:uri="urn:schemas-microsoft-com:office:smarttags" w:element="metricconverter">
        <w:smartTagPr>
          <w:attr w:name="ProductID" w:val="322,40 кв. м"/>
        </w:smartTagPr>
        <w:r w:rsidRPr="006D7181">
          <w:rPr>
            <w:rFonts w:ascii="Times New Roman" w:eastAsia="Times New Roman" w:hAnsi="Times New Roman" w:cs="Times New Roman"/>
            <w:sz w:val="24"/>
            <w:szCs w:val="24"/>
            <w:lang w:eastAsia="ru-RU"/>
          </w:rPr>
          <w:t>322,40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 347,10 кв. м"/>
        </w:smartTagPr>
        <w:r w:rsidRPr="006D7181">
          <w:rPr>
            <w:rFonts w:ascii="Times New Roman" w:eastAsia="Times New Roman" w:hAnsi="Times New Roman" w:cs="Times New Roman"/>
            <w:sz w:val="24"/>
            <w:szCs w:val="24"/>
            <w:lang w:eastAsia="ru-RU"/>
          </w:rPr>
          <w:t>1 347,10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w:t>
      </w:r>
      <w:smartTag w:uri="urn:schemas-microsoft-com:office:smarttags" w:element="metricconverter">
        <w:smartTagPr>
          <w:attr w:name="ProductID" w:val="-979,80 кв. м"/>
        </w:smartTagPr>
        <w:r w:rsidRPr="006D7181">
          <w:rPr>
            <w:rFonts w:ascii="Times New Roman" w:eastAsia="Times New Roman" w:hAnsi="Times New Roman" w:cs="Times New Roman"/>
            <w:sz w:val="24"/>
            <w:szCs w:val="24"/>
            <w:lang w:eastAsia="ru-RU"/>
          </w:rPr>
          <w:t>-979,80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84,50 кв. м"/>
        </w:smartTagPr>
        <w:r w:rsidRPr="006D7181">
          <w:rPr>
            <w:rFonts w:ascii="Times New Roman" w:eastAsia="Times New Roman" w:hAnsi="Times New Roman" w:cs="Times New Roman"/>
            <w:sz w:val="24"/>
            <w:szCs w:val="24"/>
            <w:lang w:eastAsia="ru-RU"/>
          </w:rPr>
          <w:t>184,50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127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ab/>
        <w:t xml:space="preserve">-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 xml:space="preserve">. (1 раз в </w:t>
      </w:r>
      <w:proofErr w:type="gramStart"/>
      <w:r w:rsidRPr="006D7181">
        <w:rPr>
          <w:rFonts w:ascii="Times New Roman" w:eastAsia="Times New Roman" w:hAnsi="Times New Roman" w:cs="Times New Roman"/>
          <w:sz w:val="24"/>
          <w:szCs w:val="24"/>
          <w:lang w:eastAsia="ru-RU"/>
        </w:rPr>
        <w:t>квартал-пожарная</w:t>
      </w:r>
      <w:proofErr w:type="gramEnd"/>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6,40 кв. м"/>
        </w:smartTagPr>
        <w:r w:rsidRPr="006D7181">
          <w:rPr>
            <w:rFonts w:ascii="Times New Roman" w:eastAsia="Times New Roman" w:hAnsi="Times New Roman" w:cs="Times New Roman"/>
            <w:sz w:val="24"/>
            <w:szCs w:val="24"/>
            <w:lang w:eastAsia="ru-RU"/>
          </w:rPr>
          <w:t>236,40 кв. м</w:t>
        </w:r>
      </w:smartTag>
      <w:r w:rsidRPr="006D7181">
        <w:rPr>
          <w:rFonts w:ascii="Times New Roman" w:eastAsia="Times New Roman" w:hAnsi="Times New Roman" w:cs="Times New Roman"/>
          <w:sz w:val="24"/>
          <w:szCs w:val="24"/>
          <w:lang w:eastAsia="ru-RU"/>
        </w:rPr>
        <w:t>. и  55 санитарных приборов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185 штук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3 585,50 кв. м"/>
        </w:smartTagPr>
        <w:r w:rsidRPr="006D7181">
          <w:rPr>
            <w:rFonts w:ascii="Times New Roman" w:eastAsia="Times New Roman" w:hAnsi="Times New Roman" w:cs="Times New Roman"/>
            <w:sz w:val="24"/>
            <w:szCs w:val="24"/>
            <w:lang w:eastAsia="ru-RU"/>
          </w:rPr>
          <w:t>3 585,50 кв. м</w:t>
        </w:r>
      </w:smartTag>
      <w:r w:rsidRPr="006D7181">
        <w:rPr>
          <w:rFonts w:ascii="Times New Roman" w:eastAsia="Times New Roman" w:hAnsi="Times New Roman" w:cs="Times New Roman"/>
          <w:sz w:val="24"/>
          <w:szCs w:val="24"/>
          <w:lang w:eastAsia="ru-RU"/>
        </w:rPr>
        <w:t>. и  55 санитарных приборов;</w:t>
      </w:r>
      <w:r w:rsidRPr="006D7181">
        <w:rPr>
          <w:rFonts w:ascii="Times New Roman" w:eastAsia="Times New Roman" w:hAnsi="Times New Roman" w:cs="Times New Roman"/>
          <w:b/>
          <w:sz w:val="24"/>
          <w:szCs w:val="24"/>
          <w:lang w:eastAsia="ru-RU"/>
        </w:rPr>
        <w:t xml:space="preserve"> </w:t>
      </w:r>
    </w:p>
    <w:p w:rsidR="00BE1AE1" w:rsidRPr="006D7181" w:rsidRDefault="00BE1AE1" w:rsidP="00BE1AE1">
      <w:pPr>
        <w:tabs>
          <w:tab w:val="left" w:pos="114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ab/>
      </w:r>
      <w:r w:rsidRPr="006D7181">
        <w:rPr>
          <w:rFonts w:ascii="Times New Roman" w:eastAsia="Times New Roman" w:hAnsi="Times New Roman" w:cs="Times New Roman"/>
          <w:sz w:val="24"/>
          <w:szCs w:val="24"/>
          <w:lang w:eastAsia="ru-RU"/>
        </w:rPr>
        <w:t xml:space="preserve">- 1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- 1 раз в год – окна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Ремонтном</w:t>
      </w:r>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цех</w:t>
      </w:r>
      <w:r>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 ул. Д. Ковальчук, 191.</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64,50 кв. м"/>
        </w:smartTagPr>
        <w:r w:rsidRPr="006D7181">
          <w:rPr>
            <w:rFonts w:ascii="Times New Roman" w:eastAsia="Times New Roman" w:hAnsi="Times New Roman" w:cs="Times New Roman"/>
            <w:sz w:val="24"/>
            <w:szCs w:val="24"/>
            <w:lang w:eastAsia="ru-RU"/>
          </w:rPr>
          <w:t>64,50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60 кв. м"/>
        </w:smartTagPr>
        <w:r w:rsidRPr="006D7181">
          <w:rPr>
            <w:rFonts w:ascii="Times New Roman" w:eastAsia="Times New Roman" w:hAnsi="Times New Roman" w:cs="Times New Roman"/>
            <w:sz w:val="24"/>
            <w:szCs w:val="24"/>
            <w:lang w:eastAsia="ru-RU"/>
          </w:rPr>
          <w:t>12,60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5,00 кв. м"/>
        </w:smartTagPr>
        <w:r w:rsidRPr="006D7181">
          <w:rPr>
            <w:rFonts w:ascii="Times New Roman" w:eastAsia="Times New Roman" w:hAnsi="Times New Roman" w:cs="Times New Roman"/>
            <w:sz w:val="24"/>
            <w:szCs w:val="24"/>
            <w:lang w:eastAsia="ru-RU"/>
          </w:rPr>
          <w:t>5,00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цех – </w:t>
      </w:r>
      <w:smartTag w:uri="urn:schemas-microsoft-com:office:smarttags" w:element="metricconverter">
        <w:smartTagPr>
          <w:attr w:name="ProductID" w:val="149,70 кв. м"/>
        </w:smartTagPr>
        <w:r w:rsidRPr="006D7181">
          <w:rPr>
            <w:rFonts w:ascii="Times New Roman" w:eastAsia="Times New Roman" w:hAnsi="Times New Roman" w:cs="Times New Roman"/>
            <w:sz w:val="24"/>
            <w:szCs w:val="24"/>
            <w:lang w:eastAsia="ru-RU"/>
          </w:rPr>
          <w:t>149,70 кв. м</w:t>
        </w:r>
      </w:smartTag>
      <w:r w:rsidRPr="006D7181">
        <w:rPr>
          <w:rFonts w:ascii="Times New Roman" w:eastAsia="Times New Roman" w:hAnsi="Times New Roman" w:cs="Times New Roman"/>
          <w:sz w:val="24"/>
          <w:szCs w:val="24"/>
          <w:lang w:eastAsia="ru-RU"/>
        </w:rPr>
        <w:t>. (ежедневно);</w:t>
      </w:r>
    </w:p>
    <w:p w:rsidR="00BE1AE1" w:rsidRPr="006D7181" w:rsidRDefault="007A5E35" w:rsidP="00BE1AE1">
      <w:pPr>
        <w:tabs>
          <w:tab w:val="left" w:pos="4215"/>
          <w:tab w:val="left" w:pos="84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цех жестянщика (бокс №19</w:t>
      </w:r>
      <w:r w:rsidR="00BE1AE1" w:rsidRPr="006D7181">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1,00 кв. м"/>
        </w:smartTagPr>
        <w:r w:rsidR="00BE1AE1" w:rsidRPr="006D7181">
          <w:rPr>
            <w:rFonts w:ascii="Times New Roman" w:eastAsia="Times New Roman" w:hAnsi="Times New Roman" w:cs="Times New Roman"/>
            <w:sz w:val="24"/>
            <w:szCs w:val="24"/>
            <w:lang w:eastAsia="ru-RU"/>
          </w:rPr>
          <w:t>41,00 кв. м</w:t>
        </w:r>
      </w:smartTag>
      <w:r w:rsidR="00BE1AE1" w:rsidRPr="006D7181">
        <w:rPr>
          <w:rFonts w:ascii="Times New Roman" w:eastAsia="Times New Roman" w:hAnsi="Times New Roman" w:cs="Times New Roman"/>
          <w:sz w:val="24"/>
          <w:szCs w:val="24"/>
          <w:lang w:eastAsia="ru-RU"/>
        </w:rPr>
        <w:t>. (1 раз в неделю);</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подвал – </w:t>
      </w:r>
      <w:smartTag w:uri="urn:schemas-microsoft-com:office:smarttags" w:element="metricconverter">
        <w:smartTagPr>
          <w:attr w:name="ProductID" w:val="160,00 кв. м"/>
        </w:smartTagPr>
        <w:r w:rsidRPr="006D7181">
          <w:rPr>
            <w:rFonts w:ascii="Times New Roman" w:eastAsia="Times New Roman" w:hAnsi="Times New Roman" w:cs="Times New Roman"/>
            <w:sz w:val="24"/>
            <w:szCs w:val="24"/>
            <w:lang w:eastAsia="ru-RU"/>
          </w:rPr>
          <w:t>160,00 кв. м</w:t>
        </w:r>
      </w:smartTag>
      <w:r w:rsidRPr="006D7181">
        <w:rPr>
          <w:rFonts w:ascii="Times New Roman" w:eastAsia="Times New Roman" w:hAnsi="Times New Roman" w:cs="Times New Roman"/>
          <w:sz w:val="24"/>
          <w:szCs w:val="24"/>
          <w:lang w:eastAsia="ru-RU"/>
        </w:rPr>
        <w:t>. (1 раз в неделю);</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14 штук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31,80 кв. м"/>
        </w:smartTagPr>
        <w:r w:rsidRPr="006D7181">
          <w:rPr>
            <w:rFonts w:ascii="Times New Roman" w:eastAsia="Times New Roman" w:hAnsi="Times New Roman" w:cs="Times New Roman"/>
            <w:sz w:val="24"/>
            <w:szCs w:val="24"/>
            <w:lang w:eastAsia="ru-RU"/>
          </w:rPr>
          <w:t>231,80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sz w:val="24"/>
            <w:szCs w:val="24"/>
            <w:lang w:eastAsia="ru-RU"/>
          </w:rPr>
          <w:t>201,00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168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Автотранспортном </w:t>
      </w:r>
      <w:proofErr w:type="gramStart"/>
      <w:r>
        <w:rPr>
          <w:rFonts w:ascii="Times New Roman" w:eastAsia="Times New Roman" w:hAnsi="Times New Roman" w:cs="Times New Roman"/>
          <w:b/>
          <w:sz w:val="24"/>
          <w:szCs w:val="24"/>
          <w:lang w:eastAsia="ru-RU"/>
        </w:rPr>
        <w:t>участ</w:t>
      </w:r>
      <w:r w:rsidRPr="006D7181">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 ул. Д. Ковальчук, 191.</w:t>
      </w:r>
    </w:p>
    <w:p w:rsidR="00BE1AE1" w:rsidRPr="006D7181" w:rsidRDefault="00BE1AE1" w:rsidP="00BE1AE1">
      <w:pPr>
        <w:tabs>
          <w:tab w:val="left" w:pos="16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144,00 кв. м"/>
        </w:smartTagPr>
        <w:r w:rsidRPr="006D7181">
          <w:rPr>
            <w:rFonts w:ascii="Times New Roman" w:eastAsia="Times New Roman" w:hAnsi="Times New Roman" w:cs="Times New Roman"/>
            <w:sz w:val="24"/>
            <w:szCs w:val="24"/>
            <w:lang w:eastAsia="ru-RU"/>
          </w:rPr>
          <w:t>144,00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6,50 кв. м"/>
        </w:smartTagPr>
        <w:r w:rsidRPr="006D7181">
          <w:rPr>
            <w:rFonts w:ascii="Times New Roman" w:eastAsia="Times New Roman" w:hAnsi="Times New Roman" w:cs="Times New Roman"/>
            <w:sz w:val="24"/>
            <w:szCs w:val="24"/>
            <w:lang w:eastAsia="ru-RU"/>
          </w:rPr>
          <w:t>26,50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2,90 кв. м"/>
        </w:smartTagPr>
        <w:r w:rsidRPr="006D7181">
          <w:rPr>
            <w:rFonts w:ascii="Times New Roman" w:eastAsia="Times New Roman" w:hAnsi="Times New Roman" w:cs="Times New Roman"/>
            <w:sz w:val="24"/>
            <w:szCs w:val="24"/>
            <w:lang w:eastAsia="ru-RU"/>
          </w:rPr>
          <w:t>32,90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2,00 кв. м"/>
        </w:smartTagPr>
        <w:r w:rsidRPr="006D7181">
          <w:rPr>
            <w:rFonts w:ascii="Times New Roman" w:eastAsia="Times New Roman" w:hAnsi="Times New Roman" w:cs="Times New Roman"/>
            <w:sz w:val="24"/>
            <w:szCs w:val="24"/>
            <w:lang w:eastAsia="ru-RU"/>
          </w:rPr>
          <w:t>12,00 кв. м</w:t>
        </w:r>
      </w:smartTag>
      <w:r w:rsidRPr="006D7181">
        <w:rPr>
          <w:rFonts w:ascii="Times New Roman" w:eastAsia="Times New Roman" w:hAnsi="Times New Roman" w:cs="Times New Roman"/>
          <w:sz w:val="24"/>
          <w:szCs w:val="24"/>
          <w:lang w:eastAsia="ru-RU"/>
        </w:rPr>
        <w:t xml:space="preserve">. и  4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учебный класс – </w:t>
      </w:r>
      <w:smartTag w:uri="urn:schemas-microsoft-com:office:smarttags" w:element="metricconverter">
        <w:smartTagPr>
          <w:attr w:name="ProductID" w:val="100,00 кв. м"/>
        </w:smartTagPr>
        <w:r w:rsidRPr="006D7181">
          <w:rPr>
            <w:rFonts w:ascii="Times New Roman" w:eastAsia="Times New Roman" w:hAnsi="Times New Roman" w:cs="Times New Roman"/>
            <w:sz w:val="24"/>
            <w:szCs w:val="24"/>
            <w:lang w:eastAsia="ru-RU"/>
          </w:rPr>
          <w:t>100,00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комната отдыха водителей (бокс) – </w:t>
      </w:r>
      <w:smartTag w:uri="urn:schemas-microsoft-com:office:smarttags" w:element="metricconverter">
        <w:smartTagPr>
          <w:attr w:name="ProductID" w:val="13,6 кв. м"/>
        </w:smartTagPr>
        <w:r w:rsidRPr="006D7181">
          <w:rPr>
            <w:rFonts w:ascii="Times New Roman" w:eastAsia="Times New Roman" w:hAnsi="Times New Roman" w:cs="Times New Roman"/>
            <w:sz w:val="24"/>
            <w:szCs w:val="24"/>
            <w:lang w:eastAsia="ru-RU"/>
          </w:rPr>
          <w:t>13,6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гардероб – </w:t>
      </w:r>
      <w:smartTag w:uri="urn:schemas-microsoft-com:office:smarttags" w:element="metricconverter">
        <w:smartTagPr>
          <w:attr w:name="ProductID" w:val="12,2 кв. м"/>
        </w:smartTagPr>
        <w:r w:rsidRPr="006D7181">
          <w:rPr>
            <w:rFonts w:ascii="Times New Roman" w:eastAsia="Times New Roman" w:hAnsi="Times New Roman" w:cs="Times New Roman"/>
            <w:sz w:val="24"/>
            <w:szCs w:val="24"/>
            <w:lang w:eastAsia="ru-RU"/>
          </w:rPr>
          <w:t>12,2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душевая – </w:t>
      </w:r>
      <w:smartTag w:uri="urn:schemas-microsoft-com:office:smarttags" w:element="metricconverter">
        <w:smartTagPr>
          <w:attr w:name="ProductID" w:val="16,44 кв. м"/>
        </w:smartTagPr>
        <w:r w:rsidRPr="006D7181">
          <w:rPr>
            <w:rFonts w:ascii="Times New Roman" w:eastAsia="Times New Roman" w:hAnsi="Times New Roman" w:cs="Times New Roman"/>
            <w:sz w:val="24"/>
            <w:szCs w:val="24"/>
            <w:lang w:eastAsia="ru-RU"/>
          </w:rPr>
          <w:t>16,44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слесарная мастерская (бокс) – </w:t>
      </w:r>
      <w:smartTag w:uri="urn:schemas-microsoft-com:office:smarttags" w:element="metricconverter">
        <w:smartTagPr>
          <w:attr w:name="ProductID" w:val="54,9 кв. м"/>
        </w:smartTagPr>
        <w:r w:rsidRPr="006D7181">
          <w:rPr>
            <w:rFonts w:ascii="Times New Roman" w:eastAsia="Times New Roman" w:hAnsi="Times New Roman" w:cs="Times New Roman"/>
            <w:sz w:val="24"/>
            <w:szCs w:val="24"/>
            <w:lang w:eastAsia="ru-RU"/>
          </w:rPr>
          <w:t>54,9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13 штук (182,16  кв. м.);</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412,54 кв. м"/>
        </w:smartTagPr>
        <w:r w:rsidRPr="006D7181">
          <w:rPr>
            <w:rFonts w:ascii="Times New Roman" w:eastAsia="Times New Roman" w:hAnsi="Times New Roman" w:cs="Times New Roman"/>
            <w:sz w:val="24"/>
            <w:szCs w:val="24"/>
            <w:lang w:eastAsia="ru-RU"/>
          </w:rPr>
          <w:t>412,54 кв. м</w:t>
        </w:r>
      </w:smartTag>
      <w:r w:rsidRPr="006D7181">
        <w:rPr>
          <w:rFonts w:ascii="Times New Roman" w:eastAsia="Times New Roman" w:hAnsi="Times New Roman" w:cs="Times New Roman"/>
          <w:sz w:val="24"/>
          <w:szCs w:val="24"/>
          <w:lang w:eastAsia="ru-RU"/>
        </w:rPr>
        <w:t>. и 8 санитарных приборов;</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82,16 кв. м"/>
        </w:smartTagPr>
        <w:r w:rsidRPr="006D7181">
          <w:rPr>
            <w:rFonts w:ascii="Times New Roman" w:eastAsia="Times New Roman" w:hAnsi="Times New Roman" w:cs="Times New Roman"/>
            <w:sz w:val="24"/>
            <w:szCs w:val="24"/>
            <w:lang w:eastAsia="ru-RU"/>
          </w:rPr>
          <w:t>182,16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Сантеплоцех</w:t>
      </w:r>
      <w:r>
        <w:rPr>
          <w:rFonts w:ascii="Times New Roman" w:eastAsia="Times New Roman" w:hAnsi="Times New Roman" w:cs="Times New Roman"/>
          <w:b/>
          <w:sz w:val="24"/>
          <w:szCs w:val="24"/>
          <w:lang w:eastAsia="ru-RU"/>
        </w:rPr>
        <w:t>е</w:t>
      </w:r>
      <w:proofErr w:type="spellEnd"/>
      <w:r w:rsidRPr="006D7181">
        <w:rPr>
          <w:rFonts w:ascii="Times New Roman" w:eastAsia="Times New Roman" w:hAnsi="Times New Roman" w:cs="Times New Roman"/>
          <w:b/>
          <w:sz w:val="24"/>
          <w:szCs w:val="24"/>
          <w:lang w:eastAsia="ru-RU"/>
        </w:rPr>
        <w:t xml:space="preserve"> – ул. Д. Ковальчук, 191.  </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172, </w:t>
      </w:r>
      <w:smartTag w:uri="urn:schemas-microsoft-com:office:smarttags" w:element="metricconverter">
        <w:smartTagPr>
          <w:attr w:name="ProductID" w:val="00 кв. м"/>
        </w:smartTagPr>
        <w:r w:rsidRPr="006D7181">
          <w:rPr>
            <w:rFonts w:ascii="Times New Roman" w:eastAsia="Times New Roman" w:hAnsi="Times New Roman" w:cs="Times New Roman"/>
            <w:sz w:val="24"/>
            <w:szCs w:val="24"/>
            <w:lang w:eastAsia="ru-RU"/>
          </w:rPr>
          <w:t>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0,40 кв. м"/>
        </w:smartTagPr>
        <w:r w:rsidRPr="006D7181">
          <w:rPr>
            <w:rFonts w:ascii="Times New Roman" w:eastAsia="Times New Roman" w:hAnsi="Times New Roman" w:cs="Times New Roman"/>
            <w:sz w:val="24"/>
            <w:szCs w:val="24"/>
            <w:lang w:eastAsia="ru-RU"/>
          </w:rPr>
          <w:t>30,40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00 кв. м"/>
        </w:smartTagPr>
        <w:r w:rsidRPr="006D7181">
          <w:rPr>
            <w:rFonts w:ascii="Times New Roman" w:eastAsia="Times New Roman" w:hAnsi="Times New Roman" w:cs="Times New Roman"/>
            <w:sz w:val="24"/>
            <w:szCs w:val="24"/>
            <w:lang w:eastAsia="ru-RU"/>
          </w:rPr>
          <w:t>23,00 кв. м</w:t>
        </w:r>
      </w:smartTag>
      <w:r w:rsidRPr="006D7181">
        <w:rPr>
          <w:rFonts w:ascii="Times New Roman" w:eastAsia="Times New Roman" w:hAnsi="Times New Roman" w:cs="Times New Roman"/>
          <w:sz w:val="24"/>
          <w:szCs w:val="24"/>
          <w:lang w:eastAsia="ru-RU"/>
        </w:rPr>
        <w:t>. и 7 санитарных приборов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12 штук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25,40 кв. м"/>
        </w:smartTagPr>
        <w:r w:rsidRPr="006D7181">
          <w:rPr>
            <w:rFonts w:ascii="Times New Roman" w:eastAsia="Times New Roman" w:hAnsi="Times New Roman" w:cs="Times New Roman"/>
            <w:sz w:val="24"/>
            <w:szCs w:val="24"/>
            <w:lang w:eastAsia="ru-RU"/>
          </w:rPr>
          <w:t>225,40 кв. м</w:t>
        </w:r>
      </w:smartTag>
      <w:r w:rsidRPr="006D7181">
        <w:rPr>
          <w:rFonts w:ascii="Times New Roman" w:eastAsia="Times New Roman" w:hAnsi="Times New Roman" w:cs="Times New Roman"/>
          <w:sz w:val="24"/>
          <w:szCs w:val="24"/>
          <w:lang w:eastAsia="ru-RU"/>
        </w:rPr>
        <w:t>.  и 7 санитарных приборов;</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Учебно-практическом</w:t>
      </w:r>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центр</w:t>
      </w:r>
      <w:r>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«Неразрушающий контроль» – ул. Д. Ковальчук 191/5.</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39,50 кв. м"/>
        </w:smartTagPr>
        <w:r w:rsidRPr="006D7181">
          <w:rPr>
            <w:rFonts w:ascii="Times New Roman" w:eastAsia="Times New Roman" w:hAnsi="Times New Roman" w:cs="Times New Roman"/>
            <w:sz w:val="24"/>
            <w:szCs w:val="24"/>
            <w:lang w:eastAsia="ru-RU"/>
          </w:rPr>
          <w:t>139,50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3,40 кв. м"/>
        </w:smartTagPr>
        <w:r w:rsidRPr="006D7181">
          <w:rPr>
            <w:rFonts w:ascii="Times New Roman" w:eastAsia="Times New Roman" w:hAnsi="Times New Roman" w:cs="Times New Roman"/>
            <w:sz w:val="24"/>
            <w:szCs w:val="24"/>
            <w:lang w:eastAsia="ru-RU"/>
          </w:rPr>
          <w:t>123,40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65,00 кв. м"/>
        </w:smartTagPr>
        <w:r w:rsidRPr="006D7181">
          <w:rPr>
            <w:rFonts w:ascii="Times New Roman" w:eastAsia="Times New Roman" w:hAnsi="Times New Roman" w:cs="Times New Roman"/>
            <w:sz w:val="24"/>
            <w:szCs w:val="24"/>
            <w:lang w:eastAsia="ru-RU"/>
          </w:rPr>
          <w:t>65,00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420,60 кв. м"/>
        </w:smartTagPr>
        <w:r w:rsidRPr="006D7181">
          <w:rPr>
            <w:rFonts w:ascii="Times New Roman" w:eastAsia="Times New Roman" w:hAnsi="Times New Roman" w:cs="Times New Roman"/>
            <w:sz w:val="24"/>
            <w:szCs w:val="24"/>
            <w:lang w:eastAsia="ru-RU"/>
          </w:rPr>
          <w:t>420,60 кв. м</w:t>
        </w:r>
      </w:smartTag>
      <w:r w:rsidRPr="006D7181">
        <w:rPr>
          <w:rFonts w:ascii="Times New Roman" w:eastAsia="Times New Roman" w:hAnsi="Times New Roman" w:cs="Times New Roman"/>
          <w:sz w:val="24"/>
          <w:szCs w:val="24"/>
          <w:lang w:eastAsia="ru-RU"/>
        </w:rPr>
        <w:t>.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2,80 кв. м"/>
        </w:smartTagPr>
        <w:r w:rsidRPr="006D7181">
          <w:rPr>
            <w:rFonts w:ascii="Times New Roman" w:eastAsia="Times New Roman" w:hAnsi="Times New Roman" w:cs="Times New Roman"/>
            <w:sz w:val="24"/>
            <w:szCs w:val="24"/>
            <w:lang w:eastAsia="ru-RU"/>
          </w:rPr>
          <w:t>22,80 кв. м</w:t>
        </w:r>
      </w:smartTag>
      <w:r w:rsidRPr="006D7181">
        <w:rPr>
          <w:rFonts w:ascii="Times New Roman" w:eastAsia="Times New Roman" w:hAnsi="Times New Roman" w:cs="Times New Roman"/>
          <w:sz w:val="24"/>
          <w:szCs w:val="24"/>
          <w:lang w:eastAsia="ru-RU"/>
        </w:rPr>
        <w:t>. и 16 санитарных приборов (ежедневно);</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43 штуки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771,30 кв. м"/>
        </w:smartTagPr>
        <w:r w:rsidRPr="006D7181">
          <w:rPr>
            <w:rFonts w:ascii="Times New Roman" w:eastAsia="Times New Roman" w:hAnsi="Times New Roman" w:cs="Times New Roman"/>
            <w:sz w:val="24"/>
            <w:szCs w:val="24"/>
            <w:lang w:eastAsia="ru-RU"/>
          </w:rPr>
          <w:t>771,30 кв. м</w:t>
        </w:r>
      </w:smartTag>
      <w:r w:rsidRPr="006D7181">
        <w:rPr>
          <w:rFonts w:ascii="Times New Roman" w:eastAsia="Times New Roman" w:hAnsi="Times New Roman" w:cs="Times New Roman"/>
          <w:sz w:val="24"/>
          <w:szCs w:val="24"/>
          <w:lang w:eastAsia="ru-RU"/>
        </w:rPr>
        <w:t>. и 16 санитарных приборов;</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 xml:space="preserve">. </w:t>
      </w:r>
    </w:p>
    <w:p w:rsidR="00BE1AE1" w:rsidRPr="006D7181" w:rsidRDefault="00BE1AE1" w:rsidP="00BE1AE1">
      <w:pPr>
        <w:tabs>
          <w:tab w:val="left" w:pos="4215"/>
          <w:tab w:val="left" w:pos="8460"/>
        </w:tabs>
        <w:spacing w:after="0" w:line="240" w:lineRule="auto"/>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ИТОГО – ежедневно  – уборка </w:t>
      </w:r>
      <w:r w:rsidRPr="00BE1AE1">
        <w:rPr>
          <w:rFonts w:ascii="Times New Roman" w:eastAsia="Times New Roman" w:hAnsi="Times New Roman" w:cs="Times New Roman"/>
          <w:b/>
          <w:sz w:val="24"/>
          <w:szCs w:val="24"/>
          <w:u w:val="single"/>
          <w:lang w:eastAsia="ru-RU"/>
        </w:rPr>
        <w:t>16 569,32 кв</w:t>
      </w:r>
      <w:r w:rsidRPr="006D7181">
        <w:rPr>
          <w:rFonts w:ascii="Times New Roman" w:eastAsia="Times New Roman" w:hAnsi="Times New Roman" w:cs="Times New Roman"/>
          <w:b/>
          <w:sz w:val="24"/>
          <w:szCs w:val="24"/>
          <w:u w:val="single"/>
          <w:lang w:eastAsia="ru-RU"/>
        </w:rPr>
        <w:t xml:space="preserve">. м.  и  168 </w:t>
      </w:r>
      <w:proofErr w:type="gramStart"/>
      <w:r w:rsidRPr="006D7181">
        <w:rPr>
          <w:rFonts w:ascii="Times New Roman" w:eastAsia="Times New Roman" w:hAnsi="Times New Roman" w:cs="Times New Roman"/>
          <w:b/>
          <w:sz w:val="24"/>
          <w:szCs w:val="24"/>
          <w:u w:val="single"/>
          <w:lang w:eastAsia="ru-RU"/>
        </w:rPr>
        <w:t>санитарных</w:t>
      </w:r>
      <w:proofErr w:type="gramEnd"/>
      <w:r w:rsidRPr="006D7181">
        <w:rPr>
          <w:rFonts w:ascii="Times New Roman" w:eastAsia="Times New Roman" w:hAnsi="Times New Roman" w:cs="Times New Roman"/>
          <w:b/>
          <w:sz w:val="24"/>
          <w:szCs w:val="24"/>
          <w:u w:val="single"/>
          <w:lang w:eastAsia="ru-RU"/>
        </w:rPr>
        <w:t xml:space="preserve"> прибора;   </w:t>
      </w:r>
    </w:p>
    <w:p w:rsidR="00BE1AE1" w:rsidRPr="006D7181" w:rsidRDefault="00BE1AE1" w:rsidP="00BE1AE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ab/>
        <w:t xml:space="preserve">- 1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b/>
            <w:sz w:val="24"/>
            <w:szCs w:val="24"/>
            <w:u w:val="single"/>
            <w:lang w:eastAsia="ru-RU"/>
          </w:rPr>
          <w:t>201,00 кв. м</w:t>
        </w:r>
      </w:smartTag>
      <w:r w:rsidRPr="006D7181">
        <w:rPr>
          <w:rFonts w:ascii="Times New Roman" w:eastAsia="Times New Roman" w:hAnsi="Times New Roman" w:cs="Times New Roman"/>
          <w:b/>
          <w:sz w:val="24"/>
          <w:szCs w:val="24"/>
          <w:u w:val="single"/>
          <w:lang w:eastAsia="ru-RU"/>
        </w:rPr>
        <w:t>.;</w:t>
      </w:r>
    </w:p>
    <w:p w:rsidR="00BE1AE1" w:rsidRPr="006D7181" w:rsidRDefault="00BE1AE1" w:rsidP="00BE1AE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lastRenderedPageBreak/>
        <w:t xml:space="preserve">                  - 1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b/>
            <w:sz w:val="24"/>
            <w:szCs w:val="24"/>
            <w:u w:val="single"/>
            <w:lang w:eastAsia="ru-RU"/>
          </w:rPr>
          <w:t>135,10 кв. м</w:t>
        </w:r>
      </w:smartTag>
      <w:r w:rsidRPr="006D7181">
        <w:rPr>
          <w:rFonts w:ascii="Times New Roman" w:eastAsia="Times New Roman" w:hAnsi="Times New Roman" w:cs="Times New Roman"/>
          <w:b/>
          <w:sz w:val="24"/>
          <w:szCs w:val="24"/>
          <w:u w:val="single"/>
          <w:lang w:eastAsia="ru-RU"/>
        </w:rPr>
        <w:t>.;</w:t>
      </w:r>
    </w:p>
    <w:p w:rsidR="00BE1AE1" w:rsidRPr="006D7181" w:rsidRDefault="00BE1AE1" w:rsidP="00BE1AE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  1 раз в год – мытьё окон 666 штук (5</w:t>
      </w:r>
      <w:r w:rsidRPr="006D7181">
        <w:rPr>
          <w:rFonts w:ascii="Times New Roman" w:eastAsia="Times New Roman" w:hAnsi="Times New Roman" w:cs="Times New Roman"/>
          <w:b/>
          <w:sz w:val="24"/>
          <w:szCs w:val="24"/>
          <w:u w:val="single"/>
          <w:lang w:val="en-US" w:eastAsia="ru-RU"/>
        </w:rPr>
        <w:t> </w:t>
      </w:r>
      <w:r w:rsidRPr="006D7181">
        <w:rPr>
          <w:rFonts w:ascii="Times New Roman" w:eastAsia="Times New Roman" w:hAnsi="Times New Roman" w:cs="Times New Roman"/>
          <w:b/>
          <w:sz w:val="24"/>
          <w:szCs w:val="24"/>
          <w:u w:val="single"/>
          <w:lang w:eastAsia="ru-RU"/>
        </w:rPr>
        <w:t>862,86 кв. м.);</w:t>
      </w:r>
    </w:p>
    <w:p w:rsidR="00BE1AE1" w:rsidRPr="006D7181" w:rsidRDefault="00BE1AE1" w:rsidP="00BE1AE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w:t>
      </w:r>
    </w:p>
    <w:p w:rsidR="00BE1AE1" w:rsidRPr="006D7181" w:rsidRDefault="00BE1AE1" w:rsidP="00BE1AE1">
      <w:pPr>
        <w:spacing w:after="0" w:line="240" w:lineRule="auto"/>
        <w:rPr>
          <w:rFonts w:ascii="Times New Roman" w:eastAsia="Times New Roman" w:hAnsi="Times New Roman" w:cs="Times New Roman"/>
          <w:b/>
          <w:sz w:val="24"/>
          <w:szCs w:val="24"/>
          <w:u w:val="single"/>
          <w:lang w:eastAsia="ru-RU"/>
        </w:rPr>
      </w:pPr>
    </w:p>
    <w:p w:rsidR="00BE1AE1" w:rsidRPr="00871A0C" w:rsidRDefault="00BE1AE1" w:rsidP="00BE1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b/>
          <w:sz w:val="24"/>
          <w:szCs w:val="24"/>
          <w:lang w:eastAsia="ru-RU"/>
        </w:rPr>
        <w:t xml:space="preserve">3. </w:t>
      </w:r>
      <w:r w:rsidRPr="00871A0C">
        <w:rPr>
          <w:rFonts w:ascii="Times New Roman" w:eastAsia="Times New Roman" w:hAnsi="Times New Roman" w:cs="Times New Roman"/>
          <w:b/>
          <w:sz w:val="24"/>
          <w:szCs w:val="24"/>
          <w:lang w:eastAsia="ru-RU"/>
        </w:rPr>
        <w:t>Порядок оказания услуг по уборке помещений.</w:t>
      </w:r>
    </w:p>
    <w:p w:rsidR="00BE1AE1" w:rsidRPr="00871A0C" w:rsidRDefault="00BE1AE1" w:rsidP="00BE1AE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w:t>
      </w:r>
      <w:proofErr w:type="spellStart"/>
      <w:r w:rsidRPr="00871A0C">
        <w:rPr>
          <w:rFonts w:ascii="Times New Roman" w:eastAsia="Times New Roman" w:hAnsi="Times New Roman" w:cs="Times New Roman"/>
          <w:sz w:val="24"/>
          <w:szCs w:val="24"/>
          <w:lang w:eastAsia="ru-RU"/>
        </w:rPr>
        <w:t>Клининговые</w:t>
      </w:r>
      <w:proofErr w:type="spellEnd"/>
      <w:r w:rsidRPr="00871A0C">
        <w:rPr>
          <w:rFonts w:ascii="Times New Roman" w:eastAsia="Times New Roman" w:hAnsi="Times New Roman" w:cs="Times New Roman"/>
          <w:sz w:val="24"/>
          <w:szCs w:val="24"/>
          <w:lang w:eastAsia="ru-RU"/>
        </w:rPr>
        <w:t xml:space="preserve"> услуги по уборке помещений оказываются комплексно ежедневно и периодично  в соответствии с настоящим техническим заданием.</w:t>
      </w:r>
    </w:p>
    <w:p w:rsidR="00BE1AE1" w:rsidRPr="00993A27" w:rsidRDefault="00BE1AE1" w:rsidP="00BE1AE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Комплексная уборка помещений включает в себя: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основную уборку;</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поддерживающую уборку.</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Основная уборка </w:t>
      </w:r>
      <w:r w:rsidRPr="006D7181">
        <w:rPr>
          <w:rFonts w:ascii="Times New Roman" w:eastAsia="Times New Roman" w:hAnsi="Times New Roman" w:cs="Times New Roman"/>
          <w:sz w:val="24"/>
          <w:szCs w:val="24"/>
          <w:lang w:eastAsia="ru-RU"/>
        </w:rPr>
        <w:t>осуществляется в соответствии с перечнем и периодичностью работ   (таблица №1, 3).</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Время проведения основной уборки</w:t>
      </w:r>
      <w:r w:rsidRPr="006D7181">
        <w:rPr>
          <w:rFonts w:ascii="Times New Roman" w:eastAsia="Times New Roman" w:hAnsi="Times New Roman" w:cs="Times New Roman"/>
          <w:b/>
          <w:sz w:val="24"/>
          <w:szCs w:val="24"/>
          <w:lang w:eastAsia="ru-RU"/>
        </w:rPr>
        <w:t>:</w:t>
      </w:r>
      <w:r w:rsidRPr="006D7181">
        <w:rPr>
          <w:rFonts w:ascii="Times New Roman" w:eastAsia="Times New Roman" w:hAnsi="Times New Roman" w:cs="Times New Roman"/>
          <w:sz w:val="24"/>
          <w:szCs w:val="24"/>
          <w:lang w:eastAsia="ru-RU"/>
        </w:rPr>
        <w:t xml:space="preserve">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коридоров, лестниц, лестничных площадок, вестибюлей, гардеробов, санитарных узлов, учебных классов, служебных помещений проводится с 06.00 часов до 08.00 часов или с 19.00 часов до 22.00 часов.</w:t>
      </w:r>
      <w:r w:rsidRPr="006D7181">
        <w:rPr>
          <w:rFonts w:ascii="Times New Roman" w:eastAsia="Times New Roman" w:hAnsi="Times New Roman" w:cs="Times New Roman"/>
          <w:sz w:val="24"/>
          <w:szCs w:val="24"/>
          <w:lang w:eastAsia="ru-RU"/>
        </w:rPr>
        <w:tab/>
        <w:t xml:space="preserve">                                                                                                                                          </w:t>
      </w:r>
    </w:p>
    <w:p w:rsidR="00BE1AE1" w:rsidRPr="006D7181" w:rsidRDefault="00BE1AE1" w:rsidP="00BE1AE1">
      <w:pPr>
        <w:spacing w:after="0" w:line="240" w:lineRule="auto"/>
        <w:jc w:val="both"/>
        <w:rPr>
          <w:rFonts w:ascii="Times New Roman" w:eastAsia="Times New Roman" w:hAnsi="Times New Roman" w:cs="Times New Roman"/>
          <w:sz w:val="24"/>
          <w:szCs w:val="24"/>
          <w:u w:val="single"/>
          <w:lang w:eastAsia="ru-RU"/>
        </w:rPr>
      </w:pPr>
      <w:r w:rsidRPr="006D7181">
        <w:rPr>
          <w:rFonts w:ascii="Times New Roman" w:eastAsia="Times New Roman" w:hAnsi="Times New Roman" w:cs="Times New Roman"/>
          <w:b/>
          <w:sz w:val="24"/>
          <w:szCs w:val="24"/>
          <w:lang w:eastAsia="ru-RU"/>
        </w:rPr>
        <w:t xml:space="preserve">   Поддерживающая уборка</w:t>
      </w:r>
      <w:r w:rsidRPr="006D7181">
        <w:rPr>
          <w:rFonts w:ascii="Times New Roman" w:eastAsia="Times New Roman" w:hAnsi="Times New Roman" w:cs="Times New Roman"/>
          <w:sz w:val="24"/>
          <w:szCs w:val="24"/>
          <w:lang w:eastAsia="ru-RU"/>
        </w:rPr>
        <w:t xml:space="preserve">  осуществляется </w:t>
      </w:r>
      <w:r>
        <w:rPr>
          <w:rFonts w:ascii="Times New Roman" w:eastAsia="Times New Roman" w:hAnsi="Times New Roman" w:cs="Times New Roman"/>
          <w:sz w:val="24"/>
          <w:szCs w:val="24"/>
          <w:lang w:eastAsia="ru-RU"/>
        </w:rPr>
        <w:t xml:space="preserve">ежедневно (кроме воскресных и праздничных дней) </w:t>
      </w:r>
      <w:r w:rsidRPr="006D7181">
        <w:rPr>
          <w:rFonts w:ascii="Times New Roman" w:eastAsia="Times New Roman" w:hAnsi="Times New Roman" w:cs="Times New Roman"/>
          <w:sz w:val="24"/>
          <w:szCs w:val="24"/>
          <w:lang w:eastAsia="ru-RU"/>
        </w:rPr>
        <w:t xml:space="preserve">силами дежурных уборщиков из расчёта: </w:t>
      </w:r>
      <w:r w:rsidRPr="006D7181">
        <w:rPr>
          <w:rFonts w:ascii="Times New Roman" w:eastAsia="Times New Roman" w:hAnsi="Times New Roman" w:cs="Times New Roman"/>
          <w:sz w:val="24"/>
          <w:szCs w:val="24"/>
          <w:lang w:eastAsia="ru-RU"/>
        </w:rPr>
        <w:tab/>
        <w:t xml:space="preserve">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лабораторный корпус два уборщика служебных помещений и один уборщик санитарных узлов в период с 08.00 часов до 19.00 часов, учебный корпус №3, </w:t>
      </w:r>
      <w:proofErr w:type="spellStart"/>
      <w:r w:rsidRPr="006D7181">
        <w:rPr>
          <w:rFonts w:ascii="Times New Roman" w:eastAsia="Times New Roman" w:hAnsi="Times New Roman" w:cs="Times New Roman"/>
          <w:sz w:val="24"/>
          <w:szCs w:val="24"/>
          <w:lang w:eastAsia="ru-RU"/>
        </w:rPr>
        <w:t>ИПТТиПК</w:t>
      </w:r>
      <w:proofErr w:type="spellEnd"/>
      <w:r w:rsidRPr="006D7181">
        <w:rPr>
          <w:rFonts w:ascii="Times New Roman" w:eastAsia="Times New Roman" w:hAnsi="Times New Roman" w:cs="Times New Roman"/>
          <w:sz w:val="24"/>
          <w:szCs w:val="24"/>
          <w:lang w:eastAsia="ru-RU"/>
        </w:rPr>
        <w:t>-И, лаборатория неразрушающего контроля  - два уборщика служебных помещений и один уборщик санитарных узлов на три корпуса в период с 08.00 часов до 19.00 часов.</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услуг поддерживающей уборки: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-удаление мусора с поверхности пола, подоконников, столов, полок, вынос мусора из урн в установленное место 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вынос мусора с 08.00 часов до 19.00 часов и складирование его в контейнеры для ТКО (возле запасного выхода №5 учебного корпуса №1).</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6D7181">
          <w:rPr>
            <w:rFonts w:ascii="Times New Roman" w:eastAsia="Times New Roman" w:hAnsi="Times New Roman" w:cs="Times New Roman"/>
            <w:sz w:val="24"/>
            <w:szCs w:val="24"/>
            <w:lang w:eastAsia="ru-RU"/>
          </w:rPr>
          <w:t>120 литров</w:t>
        </w:r>
      </w:smartTag>
      <w:r w:rsidRPr="006D7181">
        <w:rPr>
          <w:rFonts w:ascii="Times New Roman" w:eastAsia="Times New Roman" w:hAnsi="Times New Roman" w:cs="Times New Roman"/>
          <w:sz w:val="24"/>
          <w:szCs w:val="24"/>
          <w:lang w:eastAsia="ru-RU"/>
        </w:rPr>
        <w:t>) осуществляется за счёт Исполнителя.</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4. Порядок проведения уборки прилегающей территории: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Уборка прилегающей территории осуществляется в соответствии с перечнем и периодичностью работ (таблица №2) и </w:t>
      </w:r>
      <w:proofErr w:type="gramStart"/>
      <w:r w:rsidRPr="006D7181">
        <w:rPr>
          <w:rFonts w:ascii="Times New Roman" w:eastAsia="Times New Roman" w:hAnsi="Times New Roman" w:cs="Times New Roman"/>
          <w:sz w:val="24"/>
          <w:szCs w:val="24"/>
          <w:lang w:eastAsia="ru-RU"/>
        </w:rPr>
        <w:t>согласно графика</w:t>
      </w:r>
      <w:proofErr w:type="gramEnd"/>
      <w:r w:rsidRPr="006D7181">
        <w:rPr>
          <w:rFonts w:ascii="Times New Roman" w:eastAsia="Times New Roman" w:hAnsi="Times New Roman" w:cs="Times New Roman"/>
          <w:sz w:val="24"/>
          <w:szCs w:val="24"/>
          <w:lang w:eastAsia="ru-RU"/>
        </w:rPr>
        <w:t xml:space="preserve"> (таблица №4).</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5. Общие требования:                                                                                                </w:t>
      </w:r>
      <w:r w:rsidRPr="006D7181">
        <w:rPr>
          <w:rFonts w:ascii="Times New Roman" w:eastAsia="Times New Roman" w:hAnsi="Times New Roman" w:cs="Times New Roman"/>
          <w:sz w:val="24"/>
          <w:szCs w:val="24"/>
          <w:lang w:eastAsia="ru-RU"/>
        </w:rPr>
        <w:t xml:space="preserve">- Исполнитель назначает лицо (менеджера, отдельного от учебного корпуса №1), ответственное за  своевременную  уборку помещений и прилегающей территории,  организацию оказания </w:t>
      </w:r>
      <w:r w:rsidRPr="006D7181">
        <w:rPr>
          <w:rFonts w:ascii="Times New Roman" w:eastAsia="Times New Roman" w:hAnsi="Times New Roman" w:cs="Times New Roman"/>
          <w:sz w:val="24"/>
          <w:szCs w:val="24"/>
          <w:lang w:eastAsia="ru-RU"/>
        </w:rPr>
        <w:lastRenderedPageBreak/>
        <w:t xml:space="preserve">услуг, соблюдение технологии уборки согласно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по уборке зданий,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 СанПиН 2.4.2.2821-10;</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w:t>
      </w:r>
      <w:proofErr w:type="gramStart"/>
      <w:r w:rsidRPr="006D7181">
        <w:rPr>
          <w:rFonts w:ascii="Times New Roman" w:eastAsia="Times New Roman" w:hAnsi="Times New Roman" w:cs="Times New Roman"/>
          <w:sz w:val="24"/>
          <w:szCs w:val="24"/>
          <w:lang w:eastAsia="ru-RU"/>
        </w:rPr>
        <w:t>В частности</w:t>
      </w:r>
      <w:r>
        <w:rPr>
          <w:rFonts w:ascii="Times New Roman" w:eastAsia="Times New Roman" w:hAnsi="Times New Roman" w:cs="Times New Roman"/>
          <w:sz w:val="24"/>
          <w:szCs w:val="24"/>
          <w:lang w:eastAsia="ru-RU"/>
        </w:rPr>
        <w:t>,</w:t>
      </w:r>
      <w:r w:rsidRPr="006D7181">
        <w:rPr>
          <w:rFonts w:ascii="Times New Roman" w:eastAsia="Times New Roman" w:hAnsi="Times New Roman" w:cs="Times New Roman"/>
          <w:sz w:val="24"/>
          <w:szCs w:val="24"/>
          <w:lang w:eastAsia="ru-RU"/>
        </w:rPr>
        <w:t xml:space="preserve">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roofErr w:type="gramEnd"/>
    </w:p>
    <w:p w:rsidR="00BE1AE1" w:rsidRPr="00993A27"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w:t>
      </w:r>
      <w:r w:rsidRPr="00871A0C">
        <w:rPr>
          <w:rFonts w:ascii="Times New Roman" w:eastAsia="Times New Roman" w:hAnsi="Times New Roman" w:cs="Times New Roman"/>
          <w:sz w:val="24"/>
          <w:szCs w:val="24"/>
          <w:lang w:eastAsia="ru-RU"/>
        </w:rPr>
        <w:t>отлучаться только с уведомления начальника эксплуатационного отдела (лица, замещающего его) СГУПС;</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работы, сопровождающиеся шумом, либо иными раздражающими факторами, уровень которых превышает предельно допустимые нормы, должны производит</w:t>
      </w:r>
      <w:r>
        <w:rPr>
          <w:rFonts w:ascii="Times New Roman" w:eastAsia="Times New Roman" w:hAnsi="Times New Roman" w:cs="Times New Roman"/>
          <w:sz w:val="24"/>
          <w:szCs w:val="24"/>
          <w:lang w:eastAsia="ru-RU"/>
        </w:rPr>
        <w:t>ь</w:t>
      </w:r>
      <w:r w:rsidRPr="006D7181">
        <w:rPr>
          <w:rFonts w:ascii="Times New Roman" w:eastAsia="Times New Roman" w:hAnsi="Times New Roman" w:cs="Times New Roman"/>
          <w:sz w:val="24"/>
          <w:szCs w:val="24"/>
          <w:lang w:eastAsia="ru-RU"/>
        </w:rPr>
        <w:t>ся в период с 21.00 часа до 07.00 часов;</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w:t>
      </w:r>
      <w:r>
        <w:rPr>
          <w:rFonts w:ascii="Times New Roman" w:eastAsia="Times New Roman" w:hAnsi="Times New Roman" w:cs="Times New Roman"/>
          <w:sz w:val="24"/>
          <w:szCs w:val="24"/>
          <w:lang w:eastAsia="ru-RU"/>
        </w:rPr>
        <w:t>пуском к работе согласно Приказу</w:t>
      </w:r>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12.04.2011 г. № 302н «О медицинских осмотрах»;</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6D7181">
        <w:rPr>
          <w:rFonts w:ascii="Times New Roman" w:eastAsia="Times New Roman" w:hAnsi="Times New Roman" w:cs="Times New Roman"/>
          <w:sz w:val="24"/>
          <w:szCs w:val="24"/>
          <w:lang w:eastAsia="ru-RU"/>
        </w:rPr>
        <w:t>бейджиками</w:t>
      </w:r>
      <w:proofErr w:type="spellEnd"/>
      <w:r w:rsidRPr="006D71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спецодеждой, согласно приказу</w:t>
      </w:r>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соблюдать установленный пропускной режим Заказчика;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roofErr w:type="gramEnd"/>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6.Дополнительный  перечень работ, проводимых по требованию контролирующих органов в случае  инфекционных заболеваний и в случае отравлений:</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Перечень работ, проводимых при </w:t>
      </w:r>
      <w:r>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BE1AE1" w:rsidRPr="006D7181" w:rsidTr="00BE1AE1">
        <w:tc>
          <w:tcPr>
            <w:tcW w:w="172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w:t>
            </w: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tc>
        <w:tc>
          <w:tcPr>
            <w:tcW w:w="2922"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Периодичность выполнения работ</w:t>
            </w:r>
          </w:p>
        </w:tc>
      </w:tr>
      <w:tr w:rsidR="00BE1AE1" w:rsidRPr="006D7181" w:rsidTr="00BE1AE1">
        <w:tc>
          <w:tcPr>
            <w:tcW w:w="10314" w:type="dxa"/>
            <w:gridSpan w:val="3"/>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Лабораторный корпус, учебный корпус №3, </w:t>
            </w:r>
            <w:proofErr w:type="spellStart"/>
            <w:r w:rsidRPr="006D7181">
              <w:rPr>
                <w:rFonts w:ascii="Times New Roman" w:eastAsia="Times New Roman" w:hAnsi="Times New Roman" w:cs="Times New Roman"/>
                <w:b/>
                <w:sz w:val="24"/>
                <w:szCs w:val="24"/>
                <w:lang w:eastAsia="ru-RU"/>
              </w:rPr>
              <w:t>ИПТТиПК</w:t>
            </w:r>
            <w:proofErr w:type="spellEnd"/>
            <w:r w:rsidRPr="006D7181">
              <w:rPr>
                <w:rFonts w:ascii="Times New Roman" w:eastAsia="Times New Roman" w:hAnsi="Times New Roman" w:cs="Times New Roman"/>
                <w:b/>
                <w:sz w:val="24"/>
                <w:szCs w:val="24"/>
                <w:lang w:eastAsia="ru-RU"/>
              </w:rPr>
              <w:t>-И.</w:t>
            </w:r>
          </w:p>
        </w:tc>
      </w:tr>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Кабинеты, учебные классы, служебные </w:t>
            </w:r>
            <w:r w:rsidRPr="006D7181">
              <w:rPr>
                <w:rFonts w:ascii="Times New Roman" w:eastAsia="Times New Roman" w:hAnsi="Times New Roman" w:cs="Times New Roman"/>
                <w:sz w:val="24"/>
                <w:szCs w:val="24"/>
                <w:lang w:eastAsia="ru-RU"/>
              </w:rPr>
              <w:lastRenderedPageBreak/>
              <w:t>помещения.</w:t>
            </w: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xml:space="preserve">Проводить влажную уборку пола с твёрдым покрытием и плинтусов (кроме металлической стружки, металлических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lastRenderedPageBreak/>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снимать экраны.</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-1-й раз до 08.00 часов.         -2-й раз с 13.30 часов  до 14.00 часов.</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квартал</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rPr>
          <w:trHeight w:val="1196"/>
        </w:trPr>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3 раз в год: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январе;</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- 2-й квартал.</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BE1AE1" w:rsidRPr="006D7181" w:rsidTr="00BE1AE1">
        <w:trPr>
          <w:trHeight w:val="648"/>
        </w:trPr>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Санитарные узлы (средства, </w:t>
            </w:r>
            <w:proofErr w:type="gramStart"/>
            <w:r w:rsidRPr="006D7181">
              <w:rPr>
                <w:rFonts w:ascii="Times New Roman" w:eastAsia="Times New Roman" w:hAnsi="Times New Roman" w:cs="Times New Roman"/>
                <w:sz w:val="24"/>
                <w:szCs w:val="24"/>
                <w:lang w:eastAsia="ru-RU"/>
              </w:rPr>
              <w:t>предназначен-</w:t>
            </w:r>
            <w:proofErr w:type="spellStart"/>
            <w:r w:rsidRPr="006D7181">
              <w:rPr>
                <w:rFonts w:ascii="Times New Roman" w:eastAsia="Times New Roman" w:hAnsi="Times New Roman" w:cs="Times New Roman"/>
                <w:sz w:val="24"/>
                <w:szCs w:val="24"/>
                <w:lang w:eastAsia="ru-RU"/>
              </w:rPr>
              <w:t>ные</w:t>
            </w:r>
            <w:proofErr w:type="spellEnd"/>
            <w:proofErr w:type="gramEnd"/>
            <w:r w:rsidRPr="006D7181">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месяц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необходимости.</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6D7181">
              <w:rPr>
                <w:rFonts w:ascii="Times New Roman" w:eastAsia="Times New Roman" w:hAnsi="Times New Roman" w:cs="Times New Roman"/>
                <w:b/>
                <w:sz w:val="24"/>
                <w:szCs w:val="24"/>
                <w:lang w:eastAsia="ru-RU"/>
              </w:rPr>
              <w:t>.</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 (до чердака), холлы, гардеробы.</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Осуществлять влажную уборку пола, плинтусов коридоров с  применением дезинфицирующих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двери, стеклянные перегородки входной группы 1-10 этажей.</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а так же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 требованию.</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 15 сентября по 15 мая);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(на высоте до двух метров).</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экраны снимать.</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так же по требованию.</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 а так же по требованию.</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понедельник, четверг).</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 присутствии сотрудников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раза в год: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январь;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май.</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лифта).</w:t>
            </w:r>
          </w:p>
        </w:tc>
        <w:tc>
          <w:tcPr>
            <w:tcW w:w="2922"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BE1AE1" w:rsidRPr="006D7181" w:rsidTr="00BE1AE1">
        <w:trPr>
          <w:trHeight w:val="667"/>
        </w:trPr>
        <w:tc>
          <w:tcPr>
            <w:tcW w:w="1728" w:type="dxa"/>
            <w:vMerge/>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rPr>
          <w:trHeight w:val="667"/>
        </w:trPr>
        <w:tc>
          <w:tcPr>
            <w:tcW w:w="1728" w:type="dxa"/>
            <w:vMerge/>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BE1AE1" w:rsidRPr="006D7181" w:rsidTr="00BE1AE1">
        <w:tc>
          <w:tcPr>
            <w:tcW w:w="1728" w:type="dxa"/>
            <w:vMerge/>
            <w:tcBorders>
              <w:top w:val="single" w:sz="4" w:space="0" w:color="auto"/>
              <w:bottom w:val="nil"/>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BE1AE1" w:rsidRPr="006D7181" w:rsidTr="00BE1AE1">
        <w:trPr>
          <w:trHeight w:val="468"/>
        </w:trPr>
        <w:tc>
          <w:tcPr>
            <w:tcW w:w="1728" w:type="dxa"/>
            <w:vMerge w:val="restart"/>
            <w:tcBorders>
              <w:top w:val="nil"/>
              <w:left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первый понедельник).</w:t>
            </w:r>
          </w:p>
        </w:tc>
      </w:tr>
      <w:tr w:rsidR="00BE1AE1" w:rsidRPr="006D7181" w:rsidTr="00BE1AE1">
        <w:trPr>
          <w:trHeight w:val="468"/>
        </w:trPr>
        <w:tc>
          <w:tcPr>
            <w:tcW w:w="1728" w:type="dxa"/>
            <w:vMerge/>
            <w:tcBorders>
              <w:left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BE1AE1" w:rsidRPr="006D7181" w:rsidTr="00BE1AE1">
        <w:trPr>
          <w:trHeight w:val="468"/>
        </w:trPr>
        <w:tc>
          <w:tcPr>
            <w:tcW w:w="1728" w:type="dxa"/>
            <w:vMerge/>
            <w:tcBorders>
              <w:left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запасных выходов учебных корпусов.</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 (первая пятница).</w:t>
            </w:r>
          </w:p>
        </w:tc>
      </w:tr>
    </w:tbl>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6D7181">
        <w:rPr>
          <w:rFonts w:ascii="Times New Roman" w:eastAsia="Times New Roman" w:hAnsi="Times New Roman" w:cs="Times New Roman"/>
          <w:b/>
          <w:sz w:val="24"/>
          <w:szCs w:val="24"/>
          <w:lang w:eastAsia="ru-RU"/>
        </w:rPr>
        <w:t>сантеплоцех</w:t>
      </w:r>
      <w:proofErr w:type="spellEnd"/>
      <w:r w:rsidRPr="006D7181">
        <w:rPr>
          <w:rFonts w:ascii="Times New Roman" w:eastAsia="Times New Roman" w:hAnsi="Times New Roman" w:cs="Times New Roman"/>
          <w:b/>
          <w:sz w:val="24"/>
          <w:szCs w:val="24"/>
          <w:lang w:eastAsia="ru-RU"/>
        </w:rPr>
        <w:t>, учебно-практический центр «Неразрушающий контроль».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Кабинеты, учебные классы, служебные помещения,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комнаты отдыха,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мастерские.</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пола с твёрдым покрытием и плинтусов (кроме металлической стружки, металлических и древесных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квартал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год: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 1 сентября.              </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BE1AE1" w:rsidRPr="006D7181" w:rsidRDefault="00BE1AE1" w:rsidP="00BE1AE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6D7181">
              <w:rPr>
                <w:rFonts w:ascii="Times New Roman" w:eastAsia="Times New Roman" w:hAnsi="Times New Roman" w:cs="Times New Roman"/>
                <w:sz w:val="24"/>
                <w:szCs w:val="24"/>
                <w:lang w:eastAsia="ru-RU"/>
              </w:rPr>
              <w:lastRenderedPageBreak/>
              <w:t>ные</w:t>
            </w:r>
            <w:proofErr w:type="spellEnd"/>
            <w:r w:rsidRPr="006D7181">
              <w:rPr>
                <w:rFonts w:ascii="Times New Roman" w:eastAsia="Times New Roman" w:hAnsi="Times New Roman" w:cs="Times New Roman"/>
                <w:sz w:val="24"/>
                <w:szCs w:val="24"/>
                <w:lang w:eastAsia="ru-RU"/>
              </w:rPr>
              <w:t xml:space="preserve"> для уборки и инвентарь, должны быть </w:t>
            </w:r>
            <w:proofErr w:type="spellStart"/>
            <w:r w:rsidRPr="006D7181">
              <w:rPr>
                <w:rFonts w:ascii="Times New Roman" w:eastAsia="Times New Roman" w:hAnsi="Times New Roman" w:cs="Times New Roman"/>
                <w:sz w:val="24"/>
                <w:szCs w:val="24"/>
                <w:lang w:eastAsia="ru-RU"/>
              </w:rPr>
              <w:t>промаркиро</w:t>
            </w:r>
            <w:proofErr w:type="spellEnd"/>
            <w:r w:rsidRPr="006D7181">
              <w:rPr>
                <w:rFonts w:ascii="Times New Roman" w:eastAsia="Times New Roman" w:hAnsi="Times New Roman" w:cs="Times New Roman"/>
                <w:sz w:val="24"/>
                <w:szCs w:val="24"/>
                <w:lang w:eastAsia="ru-RU"/>
              </w:rPr>
              <w:t>-</w:t>
            </w:r>
            <w:proofErr w:type="gramEnd"/>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roofErr w:type="spellStart"/>
            <w:proofErr w:type="gramStart"/>
            <w:r w:rsidRPr="006D7181">
              <w:rPr>
                <w:rFonts w:ascii="Times New Roman" w:eastAsia="Times New Roman" w:hAnsi="Times New Roman" w:cs="Times New Roman"/>
                <w:sz w:val="24"/>
                <w:szCs w:val="24"/>
                <w:lang w:eastAsia="ru-RU"/>
              </w:rPr>
              <w:t>ваны</w:t>
            </w:r>
            <w:proofErr w:type="spellEnd"/>
            <w:r w:rsidRPr="006D7181">
              <w:rPr>
                <w:rFonts w:ascii="Times New Roman" w:eastAsia="Times New Roman" w:hAnsi="Times New Roman" w:cs="Times New Roman"/>
                <w:sz w:val="24"/>
                <w:szCs w:val="24"/>
                <w:lang w:eastAsia="ru-RU"/>
              </w:rPr>
              <w:t xml:space="preserve"> и храниться в отдельном помещении, которое закрывается на ключ).</w:t>
            </w:r>
            <w:proofErr w:type="gramEnd"/>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Осуществлять влажную уборку пола и плинтусов с применением дезинфицирующих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специальными моющими средствами.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rPr>
          <w:trHeight w:val="722"/>
        </w:trPr>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c>
          <w:tcPr>
            <w:tcW w:w="1728" w:type="dxa"/>
            <w:vMerge w:val="restart"/>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а так же по требованию.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 четверг).</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BE1AE1" w:rsidRPr="006D7181" w:rsidTr="00BE1AE1">
        <w:tc>
          <w:tcPr>
            <w:tcW w:w="1728" w:type="dxa"/>
            <w:vMerge/>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BE1AE1" w:rsidRPr="006D7181" w:rsidTr="00BE1AE1">
        <w:tc>
          <w:tcPr>
            <w:tcW w:w="1728" w:type="dxa"/>
            <w:vMerge/>
            <w:tcBorders>
              <w:top w:val="single" w:sz="4" w:space="0" w:color="auto"/>
              <w:bottom w:val="nil"/>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стен высотой до </w:t>
            </w:r>
            <w:r w:rsidRPr="006D7181">
              <w:rPr>
                <w:rFonts w:ascii="Times New Roman" w:eastAsia="Times New Roman" w:hAnsi="Times New Roman" w:cs="Times New Roman"/>
                <w:sz w:val="24"/>
                <w:szCs w:val="24"/>
                <w:lang w:eastAsia="ru-RU"/>
              </w:rPr>
              <w:lastRenderedPageBreak/>
              <w:t>трёх метров.</w:t>
            </w:r>
          </w:p>
        </w:tc>
        <w:tc>
          <w:tcPr>
            <w:tcW w:w="2777" w:type="dxa"/>
            <w:tcBorders>
              <w:bottom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2 раза  в год: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к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BE1AE1" w:rsidRPr="006D7181" w:rsidTr="00BE1AE1">
        <w:trPr>
          <w:trHeight w:val="897"/>
        </w:trPr>
        <w:tc>
          <w:tcPr>
            <w:tcW w:w="1728" w:type="dxa"/>
            <w:tcBorders>
              <w:top w:val="nil"/>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bl>
    <w:p w:rsidR="00BE1AE1" w:rsidRPr="006D7181" w:rsidRDefault="00BE1AE1" w:rsidP="00BE1AE1">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BE1AE1" w:rsidRPr="006D7181" w:rsidTr="00BE1AE1">
        <w:trPr>
          <w:trHeight w:val="100"/>
          <w:hidden/>
        </w:trPr>
        <w:tc>
          <w:tcPr>
            <w:tcW w:w="1695" w:type="dxa"/>
          </w:tcPr>
          <w:p w:rsidR="00BE1AE1" w:rsidRPr="006D7181" w:rsidRDefault="00BE1AE1" w:rsidP="00BE1AE1">
            <w:pPr>
              <w:spacing w:after="0" w:line="240" w:lineRule="auto"/>
              <w:jc w:val="both"/>
              <w:rPr>
                <w:rFonts w:ascii="Times New Roman" w:eastAsia="Times New Roman" w:hAnsi="Times New Roman" w:cs="Times New Roman"/>
                <w:vanish/>
                <w:sz w:val="24"/>
                <w:szCs w:val="24"/>
                <w:lang w:eastAsia="ru-RU"/>
              </w:rPr>
            </w:pPr>
          </w:p>
        </w:tc>
      </w:tr>
    </w:tbl>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 xml:space="preserve">  </w:t>
      </w:r>
    </w:p>
    <w:p w:rsidR="00BE1AE1" w:rsidRPr="006D7181" w:rsidRDefault="00BE1AE1" w:rsidP="00BE1AE1">
      <w:pPr>
        <w:spacing w:after="0" w:line="240" w:lineRule="auto"/>
        <w:jc w:val="center"/>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 на прилегающей территории СГУПС</w:t>
      </w: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 лабораторный корпус, сквер, тир, ТП-9794, 795, гараж).</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Территория должна содержаться в соответствии с Правилами благоустройства на территории города Новосибирска, утверждёнными решением Совета депутатов г. Новосибирска от 27.06.2012 года №640 (ред. от 26.03.2014 года, с изменениями от 22.07.2016 года) «О правилах благоустройства на территории г. Новосибирска»</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График уборки территории – с 06.00 часов до 18.00 часов, 6 дней в неделю, кроме воскресных    и праздничных дней. Дополнительно 5-6 дней в год в воскресные  и праздничные дни по требованию.</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Общая площадь убираемой территории – </w:t>
      </w:r>
      <w:smartTag w:uri="urn:schemas-microsoft-com:office:smarttags" w:element="metricconverter">
        <w:smartTagPr>
          <w:attr w:name="ProductID" w:val="29 294,00 кв. м"/>
        </w:smartTagPr>
        <w:r w:rsidRPr="006D7181">
          <w:rPr>
            <w:rFonts w:ascii="Times New Roman" w:eastAsia="Times New Roman" w:hAnsi="Times New Roman" w:cs="Times New Roman"/>
            <w:sz w:val="24"/>
            <w:szCs w:val="24"/>
            <w:lang w:eastAsia="ru-RU"/>
          </w:rPr>
          <w:t>29 294,00 кв. м</w:t>
        </w:r>
      </w:smartTag>
      <w:r w:rsidRPr="006D7181">
        <w:rPr>
          <w:rFonts w:ascii="Times New Roman" w:eastAsia="Times New Roman" w:hAnsi="Times New Roman" w:cs="Times New Roman"/>
          <w:sz w:val="24"/>
          <w:szCs w:val="24"/>
          <w:lang w:eastAsia="ru-RU"/>
        </w:rPr>
        <w:t xml:space="preserve">. (из них </w:t>
      </w:r>
      <w:smartTag w:uri="urn:schemas-microsoft-com:office:smarttags" w:element="metricconverter">
        <w:smartTagPr>
          <w:attr w:name="ProductID" w:val="11 707,00 кв. м"/>
        </w:smartTagPr>
        <w:r w:rsidRPr="006D7181">
          <w:rPr>
            <w:rFonts w:ascii="Times New Roman" w:eastAsia="Times New Roman" w:hAnsi="Times New Roman" w:cs="Times New Roman"/>
            <w:sz w:val="24"/>
            <w:szCs w:val="24"/>
            <w:lang w:eastAsia="ru-RU"/>
          </w:rPr>
          <w:t>11 707,00 кв. м</w:t>
        </w:r>
      </w:smartTag>
      <w:r w:rsidRPr="006D7181">
        <w:rPr>
          <w:rFonts w:ascii="Times New Roman" w:eastAsia="Times New Roman" w:hAnsi="Times New Roman" w:cs="Times New Roman"/>
          <w:sz w:val="24"/>
          <w:szCs w:val="24"/>
          <w:lang w:eastAsia="ru-RU"/>
        </w:rPr>
        <w:t>. газоны).</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 летний и зимний периоды закреплённая территория должна быть убранной до 08.00 часов.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BE1AE1" w:rsidRPr="006D7181" w:rsidRDefault="00BE1AE1" w:rsidP="00BE1AE1">
      <w:pPr>
        <w:tabs>
          <w:tab w:val="left" w:pos="8205"/>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ab/>
        <w:t xml:space="preserve">  </w:t>
      </w:r>
      <w:r w:rsidRPr="006D7181">
        <w:rPr>
          <w:rFonts w:ascii="Times New Roman" w:eastAsia="Times New Roman" w:hAnsi="Times New Roman" w:cs="Times New Roman"/>
          <w:sz w:val="24"/>
          <w:szCs w:val="24"/>
          <w:lang w:eastAsia="ru-RU"/>
        </w:rPr>
        <w:t xml:space="preserve">    Таблица №2</w:t>
      </w: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val="en-US" w:eastAsia="ru-RU"/>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3045"/>
      </w:tblGrid>
      <w:tr w:rsidR="00BE1AE1" w:rsidRPr="006D7181" w:rsidTr="00BE1AE1">
        <w:trPr>
          <w:trHeight w:val="1365"/>
        </w:trPr>
        <w:tc>
          <w:tcPr>
            <w:tcW w:w="7587"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Летний период.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87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6D7181">
              <w:rPr>
                <w:rFonts w:ascii="Times New Roman" w:eastAsia="Times New Roman" w:hAnsi="Times New Roman" w:cs="Times New Roman"/>
                <w:b/>
                <w:sz w:val="24"/>
                <w:szCs w:val="24"/>
                <w:lang w:eastAsia="ru-RU"/>
              </w:rPr>
              <w:t>.</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57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Удалять и складировать мусор в места, не препятствующие свободному проезду автотранспорта и движению пешеходов, а при необходимости (или по требованию Заказчика) вывозить мусор на отвал, используя свои или арендованные средства механизации.</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57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6D7181">
                <w:rPr>
                  <w:rFonts w:ascii="Times New Roman" w:eastAsia="Times New Roman" w:hAnsi="Times New Roman" w:cs="Times New Roman"/>
                  <w:sz w:val="24"/>
                  <w:szCs w:val="24"/>
                  <w:lang w:eastAsia="ru-RU"/>
                </w:rPr>
                <w:t>10 метров</w:t>
              </w:r>
            </w:smartTag>
            <w:r w:rsidRPr="006D7181">
              <w:rPr>
                <w:rFonts w:ascii="Times New Roman" w:eastAsia="Times New Roman" w:hAnsi="Times New Roman" w:cs="Times New Roman"/>
                <w:sz w:val="24"/>
                <w:szCs w:val="24"/>
                <w:lang w:eastAsia="ru-RU"/>
              </w:rPr>
              <w:t>), включая урны возле центральных ворот по ул. Дуси Ковальчук и урны возле главного входа лабораторного корпуса по ул. Залесского.</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BE1AE1" w:rsidRPr="006D7181" w:rsidTr="00BE1AE1">
        <w:trPr>
          <w:trHeight w:val="54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5. Осуществлять промывку и дезинфекцию урн.</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BE1AE1" w:rsidRPr="006D7181" w:rsidTr="00BE1AE1">
        <w:trPr>
          <w:trHeight w:val="85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109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Ставить </w:t>
            </w:r>
            <w:proofErr w:type="gramStart"/>
            <w:r w:rsidRPr="006D7181">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6D7181">
              <w:rPr>
                <w:rFonts w:ascii="Times New Roman" w:eastAsia="Times New Roman" w:hAnsi="Times New Roman" w:cs="Times New Roman"/>
                <w:sz w:val="24"/>
                <w:szCs w:val="24"/>
                <w:lang w:eastAsia="ru-RU"/>
              </w:rPr>
              <w:t xml:space="preserve"> переносные ограждения, выкрашенные в яркие цвета.</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108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109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57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10. Осуществлять покраску урн, бордюров, скамеек.</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требованию).</w:t>
            </w:r>
          </w:p>
        </w:tc>
      </w:tr>
      <w:tr w:rsidR="00BE1AE1" w:rsidRPr="006D7181" w:rsidTr="00BE1AE1">
        <w:trPr>
          <w:trHeight w:val="55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11. Проводить на закреплённой территории посадку, прополку и поливку цветов и  зелёных насаждений.</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81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81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13. Проводить влажную уборку крыльца, центральной площади учебного корпуса №1 и лабораторного корпуса, используя собственный инвентарь (</w:t>
            </w:r>
            <w:proofErr w:type="spellStart"/>
            <w:r w:rsidRPr="006D7181">
              <w:rPr>
                <w:rFonts w:ascii="Times New Roman" w:eastAsia="Times New Roman" w:hAnsi="Times New Roman" w:cs="Times New Roman"/>
                <w:sz w:val="24"/>
                <w:szCs w:val="24"/>
                <w:lang w:eastAsia="ru-RU"/>
              </w:rPr>
              <w:t>кёрхер</w:t>
            </w:r>
            <w:proofErr w:type="spellEnd"/>
            <w:r w:rsidRPr="006D7181">
              <w:rPr>
                <w:rFonts w:ascii="Times New Roman" w:eastAsia="Times New Roman" w:hAnsi="Times New Roman" w:cs="Times New Roman"/>
                <w:sz w:val="24"/>
                <w:szCs w:val="24"/>
                <w:lang w:eastAsia="ru-RU"/>
              </w:rPr>
              <w:t>, поливочные шланги и т. п.).</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roofErr w:type="gramStart"/>
            <w:r w:rsidRPr="006D7181">
              <w:rPr>
                <w:rFonts w:ascii="Times New Roman" w:eastAsia="Times New Roman" w:hAnsi="Times New Roman" w:cs="Times New Roman"/>
                <w:sz w:val="24"/>
                <w:szCs w:val="24"/>
                <w:lang w:eastAsia="ru-RU"/>
              </w:rPr>
              <w:t>к</w:t>
            </w:r>
            <w:proofErr w:type="gramEnd"/>
            <w:r w:rsidRPr="006D7181">
              <w:rPr>
                <w:rFonts w:ascii="Times New Roman" w:eastAsia="Times New Roman" w:hAnsi="Times New Roman" w:cs="Times New Roman"/>
                <w:sz w:val="24"/>
                <w:szCs w:val="24"/>
                <w:lang w:eastAsia="ru-RU"/>
              </w:rPr>
              <w:t xml:space="preserve"> 1 сентября;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9 мая;</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мере необходимости.</w:t>
            </w:r>
          </w:p>
        </w:tc>
      </w:tr>
      <w:tr w:rsidR="00BE1AE1" w:rsidRPr="006D7181" w:rsidTr="00BE1AE1">
        <w:trPr>
          <w:trHeight w:val="81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14. Проводить чистку подоконников крыльца учебного корпуса №1 и лабораторного корпуса.</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 (понедельник) и по мере необходимости.</w:t>
            </w:r>
          </w:p>
        </w:tc>
      </w:tr>
      <w:tr w:rsidR="00BE1AE1" w:rsidRPr="006D7181" w:rsidTr="00BE1AE1">
        <w:trPr>
          <w:trHeight w:val="115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15.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496"/>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16. Очищать приямки от мусора и мыть крышки приямков.</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BE1AE1" w:rsidRPr="006D7181" w:rsidTr="00BE1AE1">
        <w:trPr>
          <w:trHeight w:val="84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17. Выполнять другие работы по уборке территории.</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82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18. Чистить водосточные трубы от наклеенных объявлений.</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BE1AE1" w:rsidRPr="006D7181" w:rsidTr="00BE1AE1">
        <w:trPr>
          <w:trHeight w:hRule="exact" w:val="90"/>
        </w:trPr>
        <w:tc>
          <w:tcPr>
            <w:tcW w:w="10632" w:type="dxa"/>
            <w:gridSpan w:val="2"/>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r w:rsidR="00BE1AE1" w:rsidRPr="006D7181" w:rsidTr="00BE1AE1">
        <w:trPr>
          <w:trHeight w:val="600"/>
        </w:trPr>
        <w:tc>
          <w:tcPr>
            <w:tcW w:w="7587"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Зимний период.</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roofErr w:type="spellStart"/>
            <w:r w:rsidRPr="006D7181">
              <w:rPr>
                <w:rFonts w:ascii="Times New Roman" w:eastAsia="Times New Roman" w:hAnsi="Times New Roman" w:cs="Times New Roman"/>
                <w:sz w:val="24"/>
                <w:szCs w:val="24"/>
                <w:lang w:eastAsia="ru-RU"/>
              </w:rPr>
              <w:t>П.п</w:t>
            </w:r>
            <w:proofErr w:type="spellEnd"/>
            <w:r w:rsidRPr="006D7181">
              <w:rPr>
                <w:rFonts w:ascii="Times New Roman" w:eastAsia="Times New Roman" w:hAnsi="Times New Roman" w:cs="Times New Roman"/>
                <w:sz w:val="24"/>
                <w:szCs w:val="24"/>
                <w:lang w:eastAsia="ru-RU"/>
              </w:rPr>
              <w:t>. 1, 3,4, 6-9,14,15-18  летнего периода.</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BE1AE1" w:rsidRPr="006D7181" w:rsidTr="00BE1AE1">
        <w:trPr>
          <w:trHeight w:val="109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Дополнительно:</w:t>
            </w:r>
          </w:p>
          <w:p w:rsidR="00BE1AE1" w:rsidRPr="006D7181" w:rsidRDefault="00BE1AE1" w:rsidP="00BE1AE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 или средства механизации.</w:t>
            </w:r>
          </w:p>
        </w:tc>
        <w:tc>
          <w:tcPr>
            <w:tcW w:w="3045"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1110"/>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55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1066"/>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4. Удалять и складировать снег и лёд в места, не препятствующие свободному проезду автотранспорта и движению пешеходов, а при необходимости (или по требованию Заказчика) вывозить снег на отвал, используя свои или арендованные средства механизации.</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BE1AE1" w:rsidRPr="006D7181" w:rsidTr="00BE1AE1">
        <w:trPr>
          <w:trHeight w:val="82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5.Обрабатывать </w:t>
            </w:r>
            <w:proofErr w:type="gramStart"/>
            <w:r w:rsidRPr="006D7181">
              <w:rPr>
                <w:rFonts w:ascii="Times New Roman" w:eastAsia="Times New Roman" w:hAnsi="Times New Roman" w:cs="Times New Roman"/>
                <w:sz w:val="24"/>
                <w:szCs w:val="24"/>
                <w:lang w:val="en-US" w:eastAsia="ru-RU"/>
              </w:rPr>
              <w:t>c</w:t>
            </w:r>
            <w:proofErr w:type="spellStart"/>
            <w:proofErr w:type="gramEnd"/>
            <w:r w:rsidRPr="006D7181">
              <w:rPr>
                <w:rFonts w:ascii="Times New Roman" w:eastAsia="Times New Roman" w:hAnsi="Times New Roman" w:cs="Times New Roman"/>
                <w:sz w:val="24"/>
                <w:szCs w:val="24"/>
                <w:lang w:eastAsia="ru-RU"/>
              </w:rPr>
              <w:t>воими</w:t>
            </w:r>
            <w:proofErr w:type="spell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противогололёдными</w:t>
            </w:r>
            <w:proofErr w:type="spellEnd"/>
            <w:r w:rsidRPr="006D7181">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 к 08.00 часов.</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BE1AE1" w:rsidRPr="006D7181" w:rsidRDefault="00BE1AE1" w:rsidP="00BE1AE1">
            <w:pPr>
              <w:spacing w:after="0" w:line="240" w:lineRule="auto"/>
              <w:rPr>
                <w:rFonts w:ascii="Times New Roman" w:eastAsia="Times New Roman" w:hAnsi="Times New Roman" w:cs="Times New Roman"/>
                <w:sz w:val="24"/>
                <w:szCs w:val="24"/>
                <w:lang w:eastAsia="ru-RU"/>
              </w:rPr>
            </w:pPr>
          </w:p>
        </w:tc>
      </w:tr>
      <w:tr w:rsidR="00BE1AE1" w:rsidRPr="006D7181" w:rsidTr="00BE1AE1">
        <w:trPr>
          <w:trHeight w:val="555"/>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6. Расчищать канавы для стока талых вод к люкам и приёмным колодцам ливневой сети.</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BE1AE1" w:rsidRPr="006D7181" w:rsidTr="00BE1AE1">
        <w:trPr>
          <w:trHeight w:val="331"/>
        </w:trPr>
        <w:tc>
          <w:tcPr>
            <w:tcW w:w="7587" w:type="dxa"/>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Очищать  </w:t>
            </w:r>
            <w:proofErr w:type="spellStart"/>
            <w:r w:rsidRPr="006D7181">
              <w:rPr>
                <w:rFonts w:ascii="Times New Roman" w:eastAsia="Times New Roman" w:hAnsi="Times New Roman" w:cs="Times New Roman"/>
                <w:sz w:val="24"/>
                <w:szCs w:val="24"/>
                <w:lang w:eastAsia="ru-RU"/>
              </w:rPr>
              <w:t>отмостки</w:t>
            </w:r>
            <w:proofErr w:type="spellEnd"/>
            <w:r w:rsidRPr="006D7181">
              <w:rPr>
                <w:rFonts w:ascii="Times New Roman" w:eastAsia="Times New Roman" w:hAnsi="Times New Roman" w:cs="Times New Roman"/>
                <w:sz w:val="24"/>
                <w:szCs w:val="24"/>
                <w:lang w:eastAsia="ru-RU"/>
              </w:rPr>
              <w:t xml:space="preserve"> от снега и наледи.</w:t>
            </w:r>
          </w:p>
        </w:tc>
        <w:tc>
          <w:tcPr>
            <w:tcW w:w="3045" w:type="dxa"/>
            <w:shd w:val="clear" w:color="auto" w:fill="auto"/>
          </w:tcPr>
          <w:p w:rsidR="00BE1AE1" w:rsidRPr="006D7181" w:rsidRDefault="00BE1AE1" w:rsidP="00BE1AE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BE1AE1" w:rsidRPr="006D7181" w:rsidTr="00BE1AE1">
        <w:trPr>
          <w:trHeight w:hRule="exact" w:val="90"/>
        </w:trPr>
        <w:tc>
          <w:tcPr>
            <w:tcW w:w="10632" w:type="dxa"/>
            <w:gridSpan w:val="2"/>
            <w:shd w:val="clear" w:color="auto" w:fill="auto"/>
          </w:tcPr>
          <w:p w:rsidR="00BE1AE1" w:rsidRPr="006D7181" w:rsidRDefault="00BE1AE1" w:rsidP="00BE1AE1">
            <w:pPr>
              <w:spacing w:after="0" w:line="240" w:lineRule="auto"/>
              <w:jc w:val="both"/>
              <w:rPr>
                <w:rFonts w:ascii="Times New Roman" w:eastAsia="Times New Roman" w:hAnsi="Times New Roman" w:cs="Times New Roman"/>
                <w:sz w:val="24"/>
                <w:szCs w:val="24"/>
                <w:lang w:eastAsia="ru-RU"/>
              </w:rPr>
            </w:pPr>
          </w:p>
        </w:tc>
      </w:tr>
    </w:tbl>
    <w:p w:rsidR="00BE1AE1" w:rsidRPr="006D7181" w:rsidRDefault="00BE1AE1" w:rsidP="00BE1AE1">
      <w:pPr>
        <w:spacing w:after="0" w:line="240" w:lineRule="auto"/>
        <w:rPr>
          <w:rFonts w:ascii="Times New Roman" w:eastAsia="Times New Roman" w:hAnsi="Times New Roman" w:cs="Times New Roman"/>
          <w:sz w:val="24"/>
          <w:szCs w:val="24"/>
          <w:lang w:val="en-US" w:eastAsia="ru-RU"/>
        </w:rPr>
      </w:pPr>
    </w:p>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График уборки помещений.</w:t>
      </w:r>
    </w:p>
    <w:p w:rsidR="00BE1AE1" w:rsidRPr="006D7181" w:rsidRDefault="00BE1AE1" w:rsidP="00BE1AE1">
      <w:pPr>
        <w:tabs>
          <w:tab w:val="left" w:pos="73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ab/>
        <w:t xml:space="preserve">                    Таблица №3</w:t>
      </w:r>
      <w:r w:rsidRPr="006D7181">
        <w:rPr>
          <w:rFonts w:ascii="Times New Roman" w:eastAsia="Times New Roman" w:hAnsi="Times New Roman" w:cs="Times New Roman"/>
          <w:sz w:val="24"/>
          <w:szCs w:val="24"/>
          <w:lang w:eastAsia="ru-RU"/>
        </w:rPr>
        <w:tab/>
      </w:r>
    </w:p>
    <w:tbl>
      <w:tblPr>
        <w:tblW w:w="108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843"/>
        <w:gridCol w:w="1276"/>
        <w:gridCol w:w="992"/>
        <w:gridCol w:w="1088"/>
        <w:gridCol w:w="852"/>
      </w:tblGrid>
      <w:tr w:rsidR="00BE1AE1" w:rsidRPr="006D7181" w:rsidTr="00BE1AE1">
        <w:trPr>
          <w:trHeight w:val="261"/>
        </w:trPr>
        <w:tc>
          <w:tcPr>
            <w:tcW w:w="1276"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1985"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tc>
        <w:tc>
          <w:tcPr>
            <w:tcW w:w="1559"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УК №3</w:t>
            </w:r>
          </w:p>
        </w:tc>
        <w:tc>
          <w:tcPr>
            <w:tcW w:w="1843"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ИПТТи</w:t>
            </w:r>
            <w:proofErr w:type="spellEnd"/>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ПК-И</w:t>
            </w:r>
            <w:proofErr w:type="gramEnd"/>
          </w:p>
        </w:tc>
        <w:tc>
          <w:tcPr>
            <w:tcW w:w="1276" w:type="dxa"/>
            <w:shd w:val="clear" w:color="auto" w:fill="auto"/>
          </w:tcPr>
          <w:p w:rsidR="00BE1AE1" w:rsidRPr="006D7181" w:rsidRDefault="00BE1AE1" w:rsidP="00BE1AE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УПЦ</w:t>
            </w:r>
          </w:p>
          <w:p w:rsidR="00BE1AE1" w:rsidRPr="006D7181" w:rsidRDefault="00BE1AE1" w:rsidP="00BE1AE1">
            <w:pPr>
              <w:spacing w:after="0" w:line="240" w:lineRule="auto"/>
              <w:jc w:val="center"/>
              <w:rPr>
                <w:rFonts w:ascii="Times New Roman" w:eastAsia="Times New Roman" w:hAnsi="Times New Roman" w:cs="Times New Roman"/>
                <w:b/>
                <w:sz w:val="24"/>
                <w:szCs w:val="24"/>
                <w:lang w:val="en-US" w:eastAsia="ru-RU"/>
              </w:rPr>
            </w:pPr>
          </w:p>
        </w:tc>
        <w:tc>
          <w:tcPr>
            <w:tcW w:w="992"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РЦ</w:t>
            </w:r>
          </w:p>
        </w:tc>
        <w:tc>
          <w:tcPr>
            <w:tcW w:w="1088"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СТЦ</w:t>
            </w:r>
          </w:p>
        </w:tc>
        <w:tc>
          <w:tcPr>
            <w:tcW w:w="852"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val="en-US" w:eastAsia="ru-RU"/>
              </w:rPr>
            </w:pPr>
            <w:r w:rsidRPr="006D7181">
              <w:rPr>
                <w:rFonts w:ascii="Times New Roman" w:eastAsia="Times New Roman" w:hAnsi="Times New Roman" w:cs="Times New Roman"/>
                <w:b/>
                <w:sz w:val="24"/>
                <w:szCs w:val="24"/>
                <w:lang w:eastAsia="ru-RU"/>
              </w:rPr>
              <w:t>АТУ</w:t>
            </w:r>
          </w:p>
        </w:tc>
      </w:tr>
      <w:tr w:rsidR="00BE1AE1" w:rsidRPr="006D7181" w:rsidTr="00BE1AE1">
        <w:trPr>
          <w:trHeight w:val="448"/>
        </w:trPr>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595" w:type="dxa"/>
            <w:gridSpan w:val="7"/>
            <w:shd w:val="clear" w:color="auto" w:fill="auto"/>
          </w:tcPr>
          <w:p w:rsidR="00BE1AE1" w:rsidRPr="006D7181" w:rsidRDefault="00BE1AE1" w:rsidP="00BE1AE1">
            <w:pPr>
              <w:tabs>
                <w:tab w:val="left" w:pos="3990"/>
              </w:tabs>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tabs>
                <w:tab w:val="left" w:pos="39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4,11,18,25</w:t>
            </w:r>
          </w:p>
        </w:tc>
      </w:tr>
      <w:tr w:rsidR="00BE1AE1" w:rsidRPr="006D7181" w:rsidTr="00BE1AE1">
        <w:trPr>
          <w:trHeight w:val="413"/>
        </w:trPr>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1,8,15,2</w:t>
            </w:r>
            <w:r w:rsidR="007A5E35">
              <w:rPr>
                <w:rFonts w:ascii="Times New Roman" w:eastAsia="Times New Roman" w:hAnsi="Times New Roman" w:cs="Times New Roman"/>
                <w:sz w:val="24"/>
                <w:szCs w:val="24"/>
                <w:lang w:eastAsia="ru-RU"/>
              </w:rPr>
              <w:t>2</w:t>
            </w:r>
            <w:r w:rsidR="00FB7555">
              <w:rPr>
                <w:rFonts w:ascii="Times New Roman" w:eastAsia="Times New Roman" w:hAnsi="Times New Roman" w:cs="Times New Roman"/>
                <w:sz w:val="24"/>
                <w:szCs w:val="24"/>
                <w:lang w:eastAsia="ru-RU"/>
              </w:rPr>
              <w:t>,29</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6,13,20,27</w:t>
            </w:r>
          </w:p>
        </w:tc>
      </w:tr>
      <w:tr w:rsidR="00BE1AE1" w:rsidRPr="006D7181" w:rsidTr="00BE1AE1">
        <w:trPr>
          <w:trHeight w:val="580"/>
        </w:trPr>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FB7555"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w:t>
            </w:r>
            <w:r w:rsidRPr="006D7181">
              <w:rPr>
                <w:rFonts w:ascii="Times New Roman" w:eastAsia="Times New Roman" w:hAnsi="Times New Roman" w:cs="Times New Roman"/>
                <w:sz w:val="24"/>
                <w:szCs w:val="24"/>
                <w:lang w:val="en-US" w:eastAsia="ru-RU"/>
              </w:rPr>
              <w:t xml:space="preserve"> </w:t>
            </w:r>
            <w:r w:rsidR="00FB7555">
              <w:rPr>
                <w:rFonts w:ascii="Times New Roman" w:eastAsia="Times New Roman" w:hAnsi="Times New Roman" w:cs="Times New Roman"/>
                <w:sz w:val="24"/>
                <w:szCs w:val="24"/>
                <w:lang w:eastAsia="ru-RU"/>
              </w:rPr>
              <w:t>1,3-10,17,24,31</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7,14,21,23,28</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7,8,14,21,28</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4,11,18,25</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Май</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1,2,3,9,10,16,23,30</w:t>
            </w:r>
          </w:p>
        </w:tc>
      </w:tr>
      <w:tr w:rsidR="00BE1AE1" w:rsidRPr="006D7181" w:rsidTr="00BE1AE1">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Июнь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6,13,14,20,27</w:t>
            </w:r>
          </w:p>
        </w:tc>
      </w:tr>
      <w:tr w:rsidR="00BE1AE1" w:rsidRPr="006D7181" w:rsidTr="00BE1AE1">
        <w:trPr>
          <w:trHeight w:val="711"/>
        </w:trPr>
        <w:tc>
          <w:tcPr>
            <w:tcW w:w="1276" w:type="dxa"/>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Территория для уборки сокращается на 2/3 от общей площади.</w:t>
            </w:r>
          </w:p>
          <w:p w:rsidR="00BE1AE1" w:rsidRPr="006D7181" w:rsidRDefault="00BE1AE1"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FB7555">
              <w:rPr>
                <w:rFonts w:ascii="Times New Roman" w:eastAsia="Times New Roman" w:hAnsi="Times New Roman" w:cs="Times New Roman"/>
                <w:sz w:val="24"/>
                <w:szCs w:val="24"/>
                <w:lang w:eastAsia="ru-RU"/>
              </w:rPr>
              <w:t>4,11,18,25</w:t>
            </w:r>
          </w:p>
        </w:tc>
      </w:tr>
      <w:tr w:rsidR="00BE1AE1" w:rsidRPr="006D7181" w:rsidTr="00BE1AE1">
        <w:trPr>
          <w:trHeight w:val="589"/>
        </w:trPr>
        <w:tc>
          <w:tcPr>
            <w:tcW w:w="1276" w:type="dxa"/>
            <w:vMerge w:val="restart"/>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595" w:type="dxa"/>
            <w:gridSpan w:val="7"/>
            <w:shd w:val="clear" w:color="auto" w:fill="auto"/>
          </w:tcPr>
          <w:p w:rsidR="00917FB6" w:rsidRPr="00993A27" w:rsidRDefault="00917FB6" w:rsidP="00917FB6">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Территория для уборки сокращается на 2/3 от общей площади.</w:t>
            </w:r>
          </w:p>
          <w:p w:rsidR="00BE1AE1" w:rsidRPr="006D7181" w:rsidRDefault="00917FB6" w:rsidP="00917FB6">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Pr>
                <w:rFonts w:ascii="Times New Roman" w:eastAsia="Times New Roman" w:hAnsi="Times New Roman" w:cs="Times New Roman"/>
                <w:sz w:val="24"/>
                <w:szCs w:val="24"/>
                <w:lang w:eastAsia="ru-RU"/>
              </w:rPr>
              <w:t>1,8,15,22,29</w:t>
            </w:r>
          </w:p>
        </w:tc>
      </w:tr>
      <w:tr w:rsidR="00BE1AE1" w:rsidRPr="006D7181" w:rsidTr="00BE1AE1">
        <w:trPr>
          <w:trHeight w:val="70"/>
        </w:trPr>
        <w:tc>
          <w:tcPr>
            <w:tcW w:w="1276" w:type="dxa"/>
            <w:vMerge/>
            <w:shd w:val="clear" w:color="auto" w:fill="auto"/>
          </w:tcPr>
          <w:p w:rsidR="00BE1AE1" w:rsidRPr="006D7181" w:rsidRDefault="00BE1AE1" w:rsidP="00BE1AE1">
            <w:pPr>
              <w:spacing w:after="0" w:line="240" w:lineRule="auto"/>
              <w:rPr>
                <w:rFonts w:ascii="Times New Roman" w:eastAsia="Times New Roman" w:hAnsi="Times New Roman" w:cs="Times New Roman"/>
                <w:b/>
                <w:sz w:val="24"/>
                <w:szCs w:val="24"/>
                <w:lang w:eastAsia="ru-RU"/>
              </w:rPr>
            </w:pPr>
          </w:p>
        </w:tc>
        <w:tc>
          <w:tcPr>
            <w:tcW w:w="9595" w:type="dxa"/>
            <w:gridSpan w:val="7"/>
            <w:shd w:val="clear" w:color="auto" w:fill="auto"/>
          </w:tcPr>
          <w:p w:rsidR="00BE1AE1" w:rsidRPr="006D7181" w:rsidRDefault="00BE1AE1" w:rsidP="00BE1AE1">
            <w:pPr>
              <w:spacing w:after="0" w:line="240" w:lineRule="auto"/>
              <w:jc w:val="center"/>
              <w:rPr>
                <w:rFonts w:ascii="Times New Roman" w:eastAsia="Times New Roman" w:hAnsi="Times New Roman" w:cs="Times New Roman"/>
                <w:sz w:val="24"/>
                <w:szCs w:val="24"/>
                <w:lang w:val="en-US" w:eastAsia="ru-RU"/>
              </w:rPr>
            </w:pPr>
          </w:p>
          <w:p w:rsidR="00BE1AE1" w:rsidRPr="00917FB6" w:rsidRDefault="00917FB6" w:rsidP="00917FB6">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6</w:t>
            </w:r>
            <w:r w:rsidRPr="00993A27">
              <w:rPr>
                <w:rFonts w:ascii="Times New Roman" w:eastAsia="Times New Roman" w:hAnsi="Times New Roman" w:cs="Times New Roman"/>
                <w:sz w:val="24"/>
                <w:szCs w:val="24"/>
                <w:lang w:eastAsia="ru-RU"/>
              </w:rPr>
              <w:t>-</w:t>
            </w:r>
            <w:r w:rsidRPr="00993A27">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1, 23-28</w:t>
            </w:r>
            <w:proofErr w:type="gramStart"/>
            <w:r w:rsidR="007A5E35">
              <w:rPr>
                <w:rFonts w:ascii="Times New Roman" w:eastAsia="Times New Roman" w:hAnsi="Times New Roman" w:cs="Times New Roman"/>
                <w:sz w:val="24"/>
                <w:szCs w:val="24"/>
                <w:lang w:eastAsia="ru-RU"/>
              </w:rPr>
              <w:t>,30</w:t>
            </w:r>
            <w:proofErr w:type="gramEnd"/>
            <w:r w:rsidR="007A5E35">
              <w:rPr>
                <w:rFonts w:ascii="Times New Roman" w:eastAsia="Times New Roman" w:hAnsi="Times New Roman" w:cs="Times New Roman"/>
                <w:sz w:val="24"/>
                <w:szCs w:val="24"/>
                <w:lang w:eastAsia="ru-RU"/>
              </w:rPr>
              <w:t>-31</w:t>
            </w:r>
            <w:r w:rsidRPr="00993A27">
              <w:rPr>
                <w:rFonts w:ascii="Times New Roman" w:eastAsia="Times New Roman" w:hAnsi="Times New Roman" w:cs="Times New Roman"/>
                <w:sz w:val="24"/>
                <w:szCs w:val="24"/>
                <w:lang w:eastAsia="ru-RU"/>
              </w:rPr>
              <w:t xml:space="preserve"> подготовка к 1 сентября.</w:t>
            </w:r>
          </w:p>
        </w:tc>
      </w:tr>
      <w:tr w:rsidR="00917FB6" w:rsidRPr="006D7181" w:rsidTr="00BE1AE1">
        <w:trPr>
          <w:trHeight w:val="70"/>
        </w:trPr>
        <w:tc>
          <w:tcPr>
            <w:tcW w:w="1276" w:type="dxa"/>
            <w:shd w:val="clear" w:color="auto" w:fill="auto"/>
          </w:tcPr>
          <w:p w:rsidR="00917FB6" w:rsidRPr="006D7181" w:rsidRDefault="00917FB6" w:rsidP="00BE1A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tc>
        <w:tc>
          <w:tcPr>
            <w:tcW w:w="9595" w:type="dxa"/>
            <w:gridSpan w:val="7"/>
            <w:shd w:val="clear" w:color="auto" w:fill="auto"/>
          </w:tcPr>
          <w:p w:rsidR="00917FB6" w:rsidRDefault="00917FB6" w:rsidP="00BE1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5,12,19,26</w:t>
            </w:r>
          </w:p>
          <w:p w:rsidR="00917FB6" w:rsidRPr="006D7181" w:rsidRDefault="00917FB6" w:rsidP="00BE1AE1">
            <w:pPr>
              <w:spacing w:after="0" w:line="240" w:lineRule="auto"/>
              <w:jc w:val="center"/>
              <w:rPr>
                <w:rFonts w:ascii="Times New Roman" w:eastAsia="Times New Roman" w:hAnsi="Times New Roman" w:cs="Times New Roman"/>
                <w:sz w:val="24"/>
                <w:szCs w:val="24"/>
                <w:lang w:val="en-US" w:eastAsia="ru-RU"/>
              </w:rPr>
            </w:pPr>
          </w:p>
        </w:tc>
      </w:tr>
    </w:tbl>
    <w:p w:rsidR="00FB7555" w:rsidRDefault="00044701" w:rsidP="00FB7555">
      <w:pPr>
        <w:spacing w:after="0" w:line="240" w:lineRule="auto"/>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FB7555" w:rsidRDefault="00FB7555" w:rsidP="00FB7555">
      <w:pPr>
        <w:spacing w:after="0" w:line="240" w:lineRule="auto"/>
        <w:rPr>
          <w:rFonts w:ascii="Times New Roman" w:eastAsia="Times New Roman" w:hAnsi="Times New Roman" w:cs="Times New Roman"/>
          <w:b/>
          <w:bCs/>
          <w:color w:val="00000A"/>
          <w:kern w:val="2"/>
          <w:sz w:val="24"/>
          <w:szCs w:val="24"/>
          <w:lang w:eastAsia="ru-RU"/>
        </w:rPr>
      </w:pPr>
    </w:p>
    <w:p w:rsidR="00FB7555" w:rsidRDefault="00FB7555" w:rsidP="00FB7555">
      <w:pPr>
        <w:spacing w:after="0" w:line="240" w:lineRule="auto"/>
        <w:rPr>
          <w:rFonts w:ascii="Times New Roman" w:eastAsia="Times New Roman" w:hAnsi="Times New Roman" w:cs="Times New Roman"/>
          <w:b/>
          <w:bCs/>
          <w:color w:val="00000A"/>
          <w:kern w:val="2"/>
          <w:sz w:val="24"/>
          <w:szCs w:val="24"/>
          <w:lang w:eastAsia="ru-RU"/>
        </w:rPr>
      </w:pPr>
    </w:p>
    <w:p w:rsidR="00FB7555" w:rsidRPr="006D7181" w:rsidRDefault="00917FB6" w:rsidP="00FB755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A"/>
          <w:kern w:val="2"/>
          <w:sz w:val="24"/>
          <w:szCs w:val="24"/>
          <w:lang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r w:rsidR="00FB7555" w:rsidRPr="006D7181">
        <w:rPr>
          <w:rFonts w:ascii="Times New Roman" w:eastAsia="Times New Roman" w:hAnsi="Times New Roman" w:cs="Times New Roman"/>
          <w:b/>
          <w:sz w:val="24"/>
          <w:szCs w:val="24"/>
          <w:lang w:eastAsia="ru-RU"/>
        </w:rPr>
        <w:t xml:space="preserve">График уборки прилегающей территории.        </w:t>
      </w:r>
    </w:p>
    <w:p w:rsidR="00FB7555" w:rsidRPr="006D7181" w:rsidRDefault="00FB7555" w:rsidP="00FB7555">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eastAsia="ru-RU"/>
        </w:rPr>
        <w:t xml:space="preserve">       Таблица №4</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53"/>
        <w:gridCol w:w="2411"/>
        <w:gridCol w:w="1134"/>
        <w:gridCol w:w="992"/>
        <w:gridCol w:w="1134"/>
        <w:gridCol w:w="1275"/>
      </w:tblGrid>
      <w:tr w:rsidR="00FB7555" w:rsidRPr="006D7181" w:rsidTr="00CB6534">
        <w:trPr>
          <w:trHeight w:val="450"/>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2553" w:type="dxa"/>
          </w:tcPr>
          <w:p w:rsidR="00FB7555" w:rsidRPr="006D7181" w:rsidRDefault="00FB7555" w:rsidP="00CB6534">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c>
          <w:tcPr>
            <w:tcW w:w="2411" w:type="dxa"/>
          </w:tcPr>
          <w:p w:rsidR="00FB7555" w:rsidRPr="006D7181" w:rsidRDefault="00FB7555" w:rsidP="00CB6534">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FB7555" w:rsidRPr="006D7181" w:rsidRDefault="00FB7555" w:rsidP="00CB6534">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Сквер</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c>
          <w:tcPr>
            <w:tcW w:w="992" w:type="dxa"/>
          </w:tcPr>
          <w:p w:rsidR="00FB7555" w:rsidRPr="006D7181" w:rsidRDefault="00FB7555" w:rsidP="00CB6534">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Тир</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FB7555" w:rsidRPr="006D7181" w:rsidRDefault="00FB7555" w:rsidP="00CB6534">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Гараж</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c>
          <w:tcPr>
            <w:tcW w:w="1275" w:type="dxa"/>
          </w:tcPr>
          <w:p w:rsidR="00FB7555" w:rsidRPr="006D7181" w:rsidRDefault="00FB7555" w:rsidP="00CB6534">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Тп-9794, 795</w:t>
            </w:r>
          </w:p>
          <w:p w:rsidR="00FB7555" w:rsidRPr="006D7181" w:rsidRDefault="00FB7555" w:rsidP="00CB6534">
            <w:pPr>
              <w:tabs>
                <w:tab w:val="left" w:pos="7590"/>
              </w:tabs>
              <w:spacing w:after="0" w:line="240" w:lineRule="auto"/>
              <w:jc w:val="center"/>
              <w:rPr>
                <w:rFonts w:ascii="Times New Roman" w:eastAsia="Times New Roman" w:hAnsi="Times New Roman" w:cs="Times New Roman"/>
                <w:b/>
                <w:sz w:val="24"/>
                <w:szCs w:val="24"/>
                <w:lang w:eastAsia="ru-RU"/>
              </w:rPr>
            </w:pPr>
          </w:p>
        </w:tc>
      </w:tr>
      <w:tr w:rsidR="00FB7555" w:rsidRPr="006D7181" w:rsidTr="00CB6534">
        <w:trPr>
          <w:trHeight w:val="40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4,11,18,25</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1,8,15,22,29</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6,13,20,27</w:t>
            </w:r>
          </w:p>
        </w:tc>
      </w:tr>
      <w:tr w:rsidR="00FB7555" w:rsidRPr="006D7181" w:rsidTr="00CB6534">
        <w:trPr>
          <w:trHeight w:val="421"/>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499" w:type="dxa"/>
            <w:gridSpan w:val="6"/>
          </w:tcPr>
          <w:p w:rsidR="00FB7555" w:rsidRPr="006D7181" w:rsidRDefault="00FB7555" w:rsidP="00CB6534">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1,3-10,17,24,31</w:t>
            </w:r>
          </w:p>
          <w:p w:rsidR="00FB7555" w:rsidRPr="006D7181" w:rsidRDefault="00FB7555" w:rsidP="00CB6534">
            <w:pPr>
              <w:tabs>
                <w:tab w:val="left" w:pos="7590"/>
              </w:tabs>
              <w:spacing w:after="0" w:line="240" w:lineRule="auto"/>
              <w:jc w:val="center"/>
              <w:rPr>
                <w:rFonts w:ascii="Times New Roman" w:eastAsia="Times New Roman" w:hAnsi="Times New Roman" w:cs="Times New Roman"/>
                <w:sz w:val="24"/>
                <w:szCs w:val="24"/>
                <w:lang w:eastAsia="ru-RU"/>
              </w:rPr>
            </w:pP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7,14,21,23,28</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7,8,14,21,28</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4,11,18,25</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lastRenderedPageBreak/>
              <w:t>Май</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1,2,3,9,10,16,23,30</w:t>
            </w:r>
            <w:r w:rsidRPr="006D7181">
              <w:rPr>
                <w:rFonts w:ascii="Times New Roman" w:eastAsia="Times New Roman" w:hAnsi="Times New Roman" w:cs="Times New Roman"/>
                <w:sz w:val="24"/>
                <w:szCs w:val="24"/>
                <w:lang w:eastAsia="ru-RU"/>
              </w:rPr>
              <w:t>.</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Июнь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6,13,14,20,27</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4,11,18,25</w:t>
            </w:r>
            <w:r w:rsidRPr="006D7181">
              <w:rPr>
                <w:rFonts w:ascii="Times New Roman" w:eastAsia="Times New Roman" w:hAnsi="Times New Roman" w:cs="Times New Roman"/>
                <w:sz w:val="24"/>
                <w:szCs w:val="24"/>
                <w:lang w:eastAsia="ru-RU"/>
              </w:rPr>
              <w:t>.</w:t>
            </w:r>
          </w:p>
        </w:tc>
      </w:tr>
      <w:tr w:rsidR="00FB7555" w:rsidRPr="006D7181" w:rsidTr="00CB6534">
        <w:trPr>
          <w:trHeight w:val="465"/>
        </w:trPr>
        <w:tc>
          <w:tcPr>
            <w:tcW w:w="1275" w:type="dxa"/>
          </w:tcPr>
          <w:p w:rsidR="00FB7555" w:rsidRPr="006D7181" w:rsidRDefault="00FB7555" w:rsidP="00CB6534">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499" w:type="dxa"/>
            <w:gridSpan w:val="6"/>
          </w:tcPr>
          <w:p w:rsidR="00FB7555" w:rsidRPr="006D7181" w:rsidRDefault="00FB7555" w:rsidP="00917FB6">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Кроме </w:t>
            </w:r>
            <w:r w:rsidR="00917FB6">
              <w:rPr>
                <w:rFonts w:ascii="Times New Roman" w:eastAsia="Times New Roman" w:hAnsi="Times New Roman" w:cs="Times New Roman"/>
                <w:sz w:val="24"/>
                <w:szCs w:val="24"/>
                <w:lang w:eastAsia="ru-RU"/>
              </w:rPr>
              <w:t>1,8,15,22,29</w:t>
            </w:r>
          </w:p>
        </w:tc>
      </w:tr>
      <w:tr w:rsidR="00917FB6" w:rsidRPr="006D7181" w:rsidTr="00CB6534">
        <w:trPr>
          <w:trHeight w:val="465"/>
        </w:trPr>
        <w:tc>
          <w:tcPr>
            <w:tcW w:w="1275" w:type="dxa"/>
          </w:tcPr>
          <w:p w:rsidR="00917FB6" w:rsidRPr="006D7181" w:rsidRDefault="00917FB6" w:rsidP="00CB6534">
            <w:pPr>
              <w:tabs>
                <w:tab w:val="left" w:pos="75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tc>
        <w:tc>
          <w:tcPr>
            <w:tcW w:w="9499" w:type="dxa"/>
            <w:gridSpan w:val="6"/>
          </w:tcPr>
          <w:p w:rsidR="00917FB6" w:rsidRPr="006D7181" w:rsidRDefault="00917FB6" w:rsidP="00CB6534">
            <w:pPr>
              <w:tabs>
                <w:tab w:val="left" w:pos="75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5,12,19,26</w:t>
            </w:r>
          </w:p>
        </w:tc>
      </w:tr>
    </w:tbl>
    <w:p w:rsidR="00A70FD0" w:rsidRPr="00A70FD0" w:rsidRDefault="00A70FD0" w:rsidP="00993A27">
      <w:pPr>
        <w:spacing w:after="0" w:line="100" w:lineRule="atLeast"/>
        <w:rPr>
          <w:rFonts w:ascii="Times New Roman" w:eastAsia="Times New Roman" w:hAnsi="Times New Roman" w:cs="Times New Roman"/>
          <w:b/>
          <w:bCs/>
          <w:color w:val="00000A"/>
          <w:kern w:val="2"/>
          <w:sz w:val="24"/>
          <w:szCs w:val="24"/>
          <w:lang w:eastAsia="ru-RU"/>
        </w:rPr>
      </w:pPr>
      <w:r w:rsidRPr="00A70FD0">
        <w:rPr>
          <w:rFonts w:ascii="Times New Roman" w:eastAsia="Times New Roman" w:hAnsi="Times New Roman" w:cs="Times New Roman"/>
          <w:b/>
          <w:bCs/>
          <w:color w:val="00000A"/>
          <w:kern w:val="2"/>
          <w:sz w:val="24"/>
          <w:szCs w:val="24"/>
          <w:lang w:eastAsia="ru-RU"/>
        </w:rPr>
        <w:t xml:space="preserve">                                                                                        </w:t>
      </w: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A70FD0" w:rsidRPr="00083667" w:rsidRDefault="00917FB6" w:rsidP="00A70FD0">
      <w:pPr>
        <w:spacing w:after="0" w:line="240" w:lineRule="auto"/>
        <w:jc w:val="center"/>
        <w:rPr>
          <w:rFonts w:ascii="Times New Roman" w:hAnsi="Times New Roman" w:cs="Times New Roman"/>
          <w:b/>
          <w:bCs/>
          <w:sz w:val="20"/>
          <w:szCs w:val="20"/>
        </w:rPr>
      </w:pPr>
      <w:r w:rsidRPr="006D7181">
        <w:rPr>
          <w:rFonts w:ascii="Times New Roman" w:hAnsi="Times New Roman" w:cs="Times New Roman"/>
          <w:b/>
          <w:bCs/>
        </w:rPr>
        <w:t xml:space="preserve">Оказание </w:t>
      </w:r>
      <w:proofErr w:type="spellStart"/>
      <w:r w:rsidRPr="006D7181">
        <w:rPr>
          <w:rFonts w:ascii="Times New Roman" w:hAnsi="Times New Roman" w:cs="Times New Roman"/>
          <w:b/>
          <w:bCs/>
        </w:rPr>
        <w:t>клининговых</w:t>
      </w:r>
      <w:proofErr w:type="spellEnd"/>
      <w:r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A70FD0" w:rsidRPr="00F1214D" w:rsidRDefault="00917FB6" w:rsidP="00917FB6">
            <w:pPr>
              <w:spacing w:after="0" w:line="240" w:lineRule="auto"/>
              <w:jc w:val="center"/>
              <w:rPr>
                <w:rFonts w:ascii="Times New Roman" w:hAnsi="Times New Roman" w:cs="Times New Roman"/>
                <w:bCs/>
              </w:rPr>
            </w:pPr>
            <w:r w:rsidRPr="006D7181">
              <w:rPr>
                <w:rFonts w:ascii="Times New Roman" w:hAnsi="Times New Roman" w:cs="Times New Roman"/>
                <w:b/>
                <w:bCs/>
              </w:rPr>
              <w:t xml:space="preserve">Оказание </w:t>
            </w:r>
            <w:proofErr w:type="spellStart"/>
            <w:r w:rsidRPr="006D7181">
              <w:rPr>
                <w:rFonts w:ascii="Times New Roman" w:hAnsi="Times New Roman" w:cs="Times New Roman"/>
                <w:b/>
                <w:bCs/>
              </w:rPr>
              <w:t>клининговых</w:t>
            </w:r>
            <w:proofErr w:type="spellEnd"/>
            <w:r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r w:rsidR="00A70FD0">
              <w:rPr>
                <w:rFonts w:ascii="Times New Roman" w:hAnsi="Times New Roman" w:cs="Times New Roman"/>
                <w:b/>
                <w:bCs/>
                <w:sz w:val="26"/>
                <w:szCs w:val="26"/>
              </w:rPr>
              <w:t xml:space="preserve"> </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200B8D">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w:t>
            </w:r>
            <w:r w:rsidR="00200B8D">
              <w:rPr>
                <w:rFonts w:ascii="Times New Roman" w:hAnsi="Times New Roman" w:cs="Times New Roman"/>
              </w:rPr>
              <w:t>23,35</w:t>
            </w:r>
            <w:r w:rsidR="00C934A1">
              <w:rPr>
                <w:rFonts w:ascii="Times New Roman" w:hAnsi="Times New Roman" w:cs="Times New Roman"/>
              </w:rPr>
              <w:t xml:space="preserve">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6067D9">
              <w:rPr>
                <w:rFonts w:ascii="Times New Roman" w:hAnsi="Times New Roman" w:cs="Times New Roman"/>
              </w:rPr>
              <w:t>12 месяцев</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6067D9"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04.08.2020</w:t>
            </w:r>
            <w:r w:rsidR="00A70FD0">
              <w:rPr>
                <w:rFonts w:ascii="Times New Roman" w:hAnsi="Times New Roman" w:cs="Times New Roman"/>
                <w:b/>
                <w:bCs/>
                <w:sz w:val="24"/>
                <w:szCs w:val="24"/>
              </w:rPr>
              <w:t>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4649" w:type="dxa"/>
        <w:tblInd w:w="567" w:type="dxa"/>
        <w:tblLayout w:type="fixed"/>
        <w:tblCellMar>
          <w:left w:w="28" w:type="dxa"/>
          <w:right w:w="28" w:type="dxa"/>
        </w:tblCellMar>
        <w:tblLook w:val="0000" w:firstRow="0" w:lastRow="0" w:firstColumn="0" w:lastColumn="0" w:noHBand="0" w:noVBand="0"/>
      </w:tblPr>
      <w:tblGrid>
        <w:gridCol w:w="4649"/>
      </w:tblGrid>
      <w:tr w:rsidR="00A70FD0" w:rsidRPr="004B3855" w:rsidTr="00200B8D">
        <w:tc>
          <w:tcPr>
            <w:tcW w:w="4649" w:type="dxa"/>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A70FD0" w:rsidRPr="004B3855" w:rsidTr="00200B8D">
        <w:tc>
          <w:tcPr>
            <w:tcW w:w="4649" w:type="dxa"/>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bl>
    <w:p w:rsidR="00A70FD0" w:rsidRPr="004B3855" w:rsidRDefault="00A70FD0" w:rsidP="00A70FD0">
      <w:pPr>
        <w:spacing w:after="0" w:line="240" w:lineRule="auto"/>
        <w:rPr>
          <w:rFonts w:ascii="Times New Roman" w:hAnsi="Times New Roman" w:cs="Times New Roman"/>
          <w:sz w:val="2"/>
          <w:szCs w:val="2"/>
        </w:rPr>
      </w:pPr>
    </w:p>
    <w:tbl>
      <w:tblPr>
        <w:tblW w:w="15608" w:type="dxa"/>
        <w:tblInd w:w="93" w:type="dxa"/>
        <w:tblLook w:val="04A0" w:firstRow="1" w:lastRow="0" w:firstColumn="1" w:lastColumn="0" w:noHBand="0" w:noVBand="1"/>
      </w:tblPr>
      <w:tblGrid>
        <w:gridCol w:w="2268"/>
        <w:gridCol w:w="1317"/>
        <w:gridCol w:w="1412"/>
        <w:gridCol w:w="1243"/>
        <w:gridCol w:w="1243"/>
        <w:gridCol w:w="1243"/>
        <w:gridCol w:w="1197"/>
        <w:gridCol w:w="1181"/>
        <w:gridCol w:w="1517"/>
        <w:gridCol w:w="1428"/>
        <w:gridCol w:w="1559"/>
      </w:tblGrid>
      <w:tr w:rsidR="00200B8D" w:rsidRPr="00200B8D" w:rsidTr="00200B8D">
        <w:trPr>
          <w:trHeight w:val="540"/>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Количество источников ценовой информации</w:t>
            </w:r>
          </w:p>
        </w:tc>
        <w:tc>
          <w:tcPr>
            <w:tcW w:w="6107" w:type="dxa"/>
            <w:gridSpan w:val="5"/>
            <w:tcBorders>
              <w:top w:val="single" w:sz="8" w:space="0" w:color="auto"/>
              <w:left w:val="nil"/>
              <w:bottom w:val="single" w:sz="8" w:space="0" w:color="auto"/>
              <w:right w:val="single" w:sz="8" w:space="0" w:color="000000"/>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Коэффициент вариации</w:t>
            </w:r>
          </w:p>
        </w:tc>
        <w:tc>
          <w:tcPr>
            <w:tcW w:w="14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00B8D" w:rsidRPr="00200B8D" w:rsidRDefault="00200B8D" w:rsidP="00200B8D">
            <w:pPr>
              <w:spacing w:after="0" w:line="240" w:lineRule="auto"/>
              <w:rPr>
                <w:rFonts w:ascii="Arial" w:eastAsia="Times New Roman" w:hAnsi="Arial" w:cs="Arial"/>
                <w:sz w:val="20"/>
                <w:szCs w:val="20"/>
                <w:lang w:eastAsia="ru-RU"/>
              </w:rPr>
            </w:pPr>
            <w:r w:rsidRPr="00200B8D">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00B8D" w:rsidRPr="00200B8D" w:rsidRDefault="00200B8D" w:rsidP="00200B8D">
            <w:pPr>
              <w:spacing w:after="0" w:line="240" w:lineRule="auto"/>
              <w:rPr>
                <w:rFonts w:ascii="Arial" w:eastAsia="Times New Roman" w:hAnsi="Arial" w:cs="Arial"/>
                <w:sz w:val="20"/>
                <w:szCs w:val="20"/>
                <w:lang w:eastAsia="ru-RU"/>
              </w:rPr>
            </w:pPr>
            <w:r w:rsidRPr="00200B8D">
              <w:rPr>
                <w:rFonts w:ascii="Arial" w:eastAsia="Times New Roman" w:hAnsi="Arial" w:cs="Arial"/>
                <w:sz w:val="20"/>
                <w:szCs w:val="20"/>
                <w:lang w:eastAsia="ru-RU"/>
              </w:rPr>
              <w:t>Итого</w:t>
            </w:r>
          </w:p>
        </w:tc>
      </w:tr>
      <w:tr w:rsidR="00200B8D" w:rsidRPr="00200B8D" w:rsidTr="00200B8D">
        <w:trPr>
          <w:trHeight w:val="564"/>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200B8D" w:rsidRPr="00200B8D" w:rsidRDefault="00200B8D" w:rsidP="00200B8D">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00B8D" w:rsidRPr="00200B8D" w:rsidRDefault="00200B8D" w:rsidP="00200B8D">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200B8D" w:rsidRPr="00200B8D" w:rsidRDefault="00200B8D" w:rsidP="00200B8D">
            <w:pPr>
              <w:spacing w:after="0" w:line="240" w:lineRule="auto"/>
              <w:rPr>
                <w:rFonts w:ascii="Times New Roman" w:eastAsia="Times New Roman" w:hAnsi="Times New Roman" w:cs="Times New Roman"/>
                <w:lang w:eastAsia="ru-RU"/>
              </w:rPr>
            </w:pPr>
          </w:p>
        </w:tc>
        <w:tc>
          <w:tcPr>
            <w:tcW w:w="1243" w:type="dxa"/>
            <w:tcBorders>
              <w:top w:val="nil"/>
              <w:left w:val="nil"/>
              <w:bottom w:val="single" w:sz="8" w:space="0" w:color="auto"/>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00B8D">
              <w:rPr>
                <w:rFonts w:ascii="Times New Roman" w:eastAsia="Times New Roman" w:hAnsi="Times New Roman" w:cs="Times New Roman"/>
                <w:i/>
                <w:iCs/>
                <w:lang w:eastAsia="ru-RU"/>
              </w:rPr>
              <w:t xml:space="preserve">                </w:t>
            </w:r>
          </w:p>
        </w:tc>
        <w:tc>
          <w:tcPr>
            <w:tcW w:w="1243" w:type="dxa"/>
            <w:tcBorders>
              <w:top w:val="nil"/>
              <w:left w:val="nil"/>
              <w:bottom w:val="single" w:sz="8" w:space="0" w:color="auto"/>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00B8D">
              <w:rPr>
                <w:rFonts w:ascii="Times New Roman" w:eastAsia="Times New Roman" w:hAnsi="Times New Roman" w:cs="Times New Roman"/>
                <w:i/>
                <w:iCs/>
                <w:lang w:eastAsia="ru-RU"/>
              </w:rPr>
              <w:t xml:space="preserve">                </w:t>
            </w:r>
          </w:p>
        </w:tc>
        <w:tc>
          <w:tcPr>
            <w:tcW w:w="1243" w:type="dxa"/>
            <w:tcBorders>
              <w:top w:val="nil"/>
              <w:left w:val="nil"/>
              <w:bottom w:val="single" w:sz="8" w:space="0" w:color="auto"/>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00B8D">
              <w:rPr>
                <w:rFonts w:ascii="Times New Roman" w:eastAsia="Times New Roman" w:hAnsi="Times New Roman" w:cs="Times New Roman"/>
                <w:i/>
                <w:iCs/>
                <w:lang w:eastAsia="ru-RU"/>
              </w:rPr>
              <w:t xml:space="preserve">                </w:t>
            </w:r>
          </w:p>
        </w:tc>
        <w:tc>
          <w:tcPr>
            <w:tcW w:w="1197" w:type="dxa"/>
            <w:tcBorders>
              <w:top w:val="nil"/>
              <w:left w:val="nil"/>
              <w:bottom w:val="single" w:sz="8" w:space="0" w:color="auto"/>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КАТ №…</w:t>
            </w:r>
          </w:p>
        </w:tc>
        <w:tc>
          <w:tcPr>
            <w:tcW w:w="1181" w:type="dxa"/>
            <w:tcBorders>
              <w:top w:val="nil"/>
              <w:left w:val="nil"/>
              <w:bottom w:val="single" w:sz="8" w:space="0" w:color="auto"/>
              <w:right w:val="single" w:sz="8" w:space="0" w:color="auto"/>
            </w:tcBorders>
            <w:shd w:val="clear" w:color="auto" w:fill="auto"/>
            <w:vAlign w:val="bottom"/>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00B8D" w:rsidRPr="00200B8D" w:rsidRDefault="00200B8D" w:rsidP="00200B8D">
            <w:pPr>
              <w:spacing w:after="0" w:line="240" w:lineRule="auto"/>
              <w:rPr>
                <w:rFonts w:ascii="Times New Roman" w:eastAsia="Times New Roman" w:hAnsi="Times New Roman" w:cs="Times New Roman"/>
                <w:lang w:eastAsia="ru-RU"/>
              </w:rPr>
            </w:pPr>
          </w:p>
        </w:tc>
        <w:tc>
          <w:tcPr>
            <w:tcW w:w="1428" w:type="dxa"/>
            <w:vMerge/>
            <w:tcBorders>
              <w:top w:val="single" w:sz="4" w:space="0" w:color="auto"/>
              <w:left w:val="single" w:sz="4" w:space="0" w:color="auto"/>
              <w:bottom w:val="single" w:sz="4" w:space="0" w:color="000000"/>
              <w:right w:val="single" w:sz="4" w:space="0" w:color="000000"/>
            </w:tcBorders>
            <w:vAlign w:val="center"/>
            <w:hideMark/>
          </w:tcPr>
          <w:p w:rsidR="00200B8D" w:rsidRPr="00200B8D" w:rsidRDefault="00200B8D" w:rsidP="00200B8D">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200B8D" w:rsidRPr="00200B8D" w:rsidRDefault="00200B8D" w:rsidP="00200B8D">
            <w:pPr>
              <w:spacing w:after="0" w:line="240" w:lineRule="auto"/>
              <w:rPr>
                <w:rFonts w:ascii="Arial" w:eastAsia="Times New Roman" w:hAnsi="Arial" w:cs="Arial"/>
                <w:sz w:val="20"/>
                <w:szCs w:val="20"/>
                <w:lang w:eastAsia="ru-RU"/>
              </w:rPr>
            </w:pPr>
          </w:p>
        </w:tc>
      </w:tr>
      <w:tr w:rsidR="00200B8D" w:rsidRPr="00200B8D" w:rsidTr="00200B8D">
        <w:trPr>
          <w:trHeight w:val="288"/>
        </w:trPr>
        <w:tc>
          <w:tcPr>
            <w:tcW w:w="2268"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r w:rsidRPr="00200B8D">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r w:rsidRPr="00200B8D">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97"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81"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0B8D" w:rsidRPr="00200B8D" w:rsidRDefault="00200B8D" w:rsidP="00200B8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00B8D" w:rsidRPr="00200B8D" w:rsidRDefault="00200B8D" w:rsidP="00200B8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00B8D" w:rsidRPr="00200B8D" w:rsidTr="00200B8D">
        <w:trPr>
          <w:trHeight w:val="564"/>
        </w:trPr>
        <w:tc>
          <w:tcPr>
            <w:tcW w:w="2268"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proofErr w:type="spellStart"/>
            <w:r w:rsidRPr="00200B8D">
              <w:rPr>
                <w:rFonts w:ascii="Times New Roman" w:eastAsia="Times New Roman" w:hAnsi="Times New Roman" w:cs="Times New Roman"/>
                <w:color w:val="000000"/>
                <w:lang w:eastAsia="ru-RU"/>
              </w:rPr>
              <w:t>клининговые</w:t>
            </w:r>
            <w:proofErr w:type="spellEnd"/>
            <w:r w:rsidRPr="00200B8D">
              <w:rPr>
                <w:rFonts w:ascii="Times New Roman" w:eastAsia="Times New Roman" w:hAnsi="Times New Roman" w:cs="Times New Roman"/>
                <w:color w:val="000000"/>
                <w:lang w:eastAsia="ru-RU"/>
              </w:rPr>
              <w:t xml:space="preserve"> услуги, месяц</w:t>
            </w:r>
          </w:p>
        </w:tc>
        <w:tc>
          <w:tcPr>
            <w:tcW w:w="1317"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r w:rsidRPr="00200B8D">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color w:val="000000"/>
                <w:lang w:eastAsia="ru-RU"/>
              </w:rPr>
            </w:pPr>
            <w:r w:rsidRPr="00200B8D">
              <w:rPr>
                <w:rFonts w:ascii="Times New Roman" w:eastAsia="Times New Roman" w:hAnsi="Times New Roman" w:cs="Times New Roman"/>
                <w:color w:val="000000"/>
                <w:lang w:eastAsia="ru-RU"/>
              </w:rPr>
              <w:t>3</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458333,33</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733333,33</w:t>
            </w:r>
          </w:p>
        </w:tc>
        <w:tc>
          <w:tcPr>
            <w:tcW w:w="1243"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579166,67</w:t>
            </w:r>
          </w:p>
        </w:tc>
        <w:tc>
          <w:tcPr>
            <w:tcW w:w="1197"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 </w:t>
            </w:r>
          </w:p>
        </w:tc>
        <w:tc>
          <w:tcPr>
            <w:tcW w:w="1181" w:type="dxa"/>
            <w:tcBorders>
              <w:top w:val="nil"/>
              <w:left w:val="nil"/>
              <w:bottom w:val="single" w:sz="8" w:space="0" w:color="auto"/>
              <w:right w:val="single" w:sz="8" w:space="0" w:color="auto"/>
            </w:tcBorders>
            <w:shd w:val="clear" w:color="auto" w:fill="auto"/>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0B8D" w:rsidRPr="00200B8D" w:rsidRDefault="00200B8D" w:rsidP="00200B8D">
            <w:pPr>
              <w:spacing w:after="0" w:line="240" w:lineRule="auto"/>
              <w:jc w:val="center"/>
              <w:rPr>
                <w:rFonts w:ascii="Times New Roman" w:eastAsia="Times New Roman" w:hAnsi="Times New Roman" w:cs="Times New Roman"/>
                <w:lang w:eastAsia="ru-RU"/>
              </w:rPr>
            </w:pPr>
            <w:r w:rsidRPr="00200B8D">
              <w:rPr>
                <w:rFonts w:ascii="Times New Roman" w:eastAsia="Times New Roman" w:hAnsi="Times New Roman" w:cs="Times New Roman"/>
                <w:lang w:eastAsia="ru-RU"/>
              </w:rPr>
              <w:t>23,35%</w:t>
            </w:r>
          </w:p>
        </w:tc>
        <w:tc>
          <w:tcPr>
            <w:tcW w:w="14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0B8D" w:rsidRPr="00200B8D" w:rsidRDefault="00200B8D" w:rsidP="00200B8D">
            <w:pPr>
              <w:spacing w:after="0" w:line="240" w:lineRule="auto"/>
              <w:jc w:val="right"/>
              <w:rPr>
                <w:rFonts w:ascii="Arial" w:eastAsia="Times New Roman" w:hAnsi="Arial" w:cs="Arial"/>
                <w:sz w:val="20"/>
                <w:szCs w:val="20"/>
                <w:lang w:eastAsia="ru-RU"/>
              </w:rPr>
            </w:pPr>
            <w:r w:rsidRPr="00200B8D">
              <w:rPr>
                <w:rFonts w:ascii="Arial" w:eastAsia="Times New Roman" w:hAnsi="Arial" w:cs="Arial"/>
                <w:sz w:val="20"/>
                <w:szCs w:val="20"/>
                <w:lang w:eastAsia="ru-RU"/>
              </w:rPr>
              <w:t>590277,75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00B8D" w:rsidRPr="00200B8D" w:rsidRDefault="00200B8D" w:rsidP="00200B8D">
            <w:pPr>
              <w:spacing w:after="0" w:line="240" w:lineRule="auto"/>
              <w:jc w:val="right"/>
              <w:rPr>
                <w:rFonts w:ascii="Arial" w:eastAsia="Times New Roman" w:hAnsi="Arial" w:cs="Arial"/>
                <w:sz w:val="20"/>
                <w:szCs w:val="20"/>
                <w:lang w:eastAsia="ru-RU"/>
              </w:rPr>
            </w:pPr>
            <w:r w:rsidRPr="00200B8D">
              <w:rPr>
                <w:rFonts w:ascii="Arial" w:eastAsia="Times New Roman" w:hAnsi="Arial" w:cs="Arial"/>
                <w:sz w:val="20"/>
                <w:szCs w:val="20"/>
                <w:lang w:eastAsia="ru-RU"/>
              </w:rPr>
              <w:t>7 083 333,00</w:t>
            </w:r>
          </w:p>
        </w:tc>
      </w:tr>
    </w:tbl>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051558" w:rsidRDefault="00051558" w:rsidP="000515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Проект контракта</w:t>
      </w:r>
    </w:p>
    <w:p w:rsidR="00A70FD0" w:rsidRDefault="00A70FD0" w:rsidP="008057BA">
      <w:pPr>
        <w:spacing w:after="0" w:line="240" w:lineRule="auto"/>
        <w:jc w:val="center"/>
        <w:rPr>
          <w:rFonts w:ascii="Times New Roman" w:hAnsi="Times New Roman" w:cs="Times New Roman"/>
        </w:rPr>
      </w:pPr>
    </w:p>
    <w:p w:rsidR="00701F89" w:rsidRPr="00701F89" w:rsidRDefault="00701F89" w:rsidP="00701F89">
      <w:pPr>
        <w:keepNext/>
        <w:spacing w:after="0" w:line="240" w:lineRule="auto"/>
        <w:outlineLvl w:val="0"/>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
    <w:p w:rsidR="00701F89" w:rsidRPr="00701F89" w:rsidRDefault="00701F89" w:rsidP="00701F89">
      <w:pPr>
        <w:keepNext/>
        <w:spacing w:after="0" w:line="240" w:lineRule="auto"/>
        <w:jc w:val="center"/>
        <w:outlineLvl w:val="0"/>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ДОГОВОР № ____________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sidR="00BB4EA2">
        <w:rPr>
          <w:rFonts w:ascii="Times New Roman" w:eastAsia="Times New Roman" w:hAnsi="Times New Roman" w:cs="Times New Roman"/>
          <w:sz w:val="20"/>
          <w:szCs w:val="20"/>
          <w:lang w:eastAsia="ru-RU"/>
        </w:rPr>
        <w:t xml:space="preserve">            от _____________2020</w:t>
      </w:r>
      <w:r w:rsidRPr="00701F89">
        <w:rPr>
          <w:rFonts w:ascii="Times New Roman" w:eastAsia="Times New Roman" w:hAnsi="Times New Roman" w:cs="Times New Roman"/>
          <w:sz w:val="20"/>
          <w:szCs w:val="20"/>
          <w:lang w:eastAsia="ru-RU"/>
        </w:rPr>
        <w:t xml:space="preserve"> г.</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00FF0BA7">
        <w:rPr>
          <w:rFonts w:ascii="Tahoma" w:hAnsi="Tahoma" w:cs="Tahoma"/>
          <w:sz w:val="21"/>
          <w:szCs w:val="21"/>
        </w:rPr>
        <w:t>20154021131555402010010057049</w:t>
      </w:r>
      <w:r w:rsidR="006067D9">
        <w:rPr>
          <w:rFonts w:ascii="Tahoma" w:hAnsi="Tahoma" w:cs="Tahoma"/>
          <w:sz w:val="21"/>
          <w:szCs w:val="21"/>
        </w:rPr>
        <w:t>8121244</w:t>
      </w: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sidR="006067D9">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sidR="006067D9">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sidRPr="00701F89">
        <w:rPr>
          <w:rFonts w:ascii="Times New Roman" w:eastAsia="Times New Roman" w:hAnsi="Times New Roman" w:cs="Times New Roman"/>
          <w:b/>
          <w:sz w:val="20"/>
          <w:szCs w:val="20"/>
          <w:lang w:eastAsia="ru-RU"/>
        </w:rPr>
        <w:t>________________,</w:t>
      </w:r>
      <w:r w:rsidRPr="00701F89">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701F89">
        <w:rPr>
          <w:rFonts w:ascii="Times New Roman" w:eastAsia="Times New Roman" w:hAnsi="Times New Roman" w:cs="Times New Roman"/>
          <w:b/>
          <w:sz w:val="20"/>
          <w:szCs w:val="20"/>
          <w:lang w:eastAsia="ru-RU"/>
        </w:rPr>
        <w:t xml:space="preserve"> </w:t>
      </w:r>
      <w:r w:rsidRPr="00701F89">
        <w:rPr>
          <w:rFonts w:ascii="Times New Roman" w:eastAsia="Times New Roman" w:hAnsi="Times New Roman" w:cs="Times New Roman"/>
          <w:sz w:val="20"/>
          <w:szCs w:val="20"/>
          <w:lang w:eastAsia="ru-RU"/>
        </w:rPr>
        <w:t>,</w:t>
      </w:r>
      <w:proofErr w:type="gramEnd"/>
      <w:r w:rsidRPr="00701F89">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w:t>
      </w:r>
      <w:r w:rsidR="00FF0BA7">
        <w:rPr>
          <w:rFonts w:ascii="Times New Roman" w:eastAsia="Times New Roman" w:hAnsi="Times New Roman" w:cs="Times New Roman"/>
          <w:sz w:val="20"/>
          <w:szCs w:val="20"/>
          <w:lang w:eastAsia="ru-RU"/>
        </w:rPr>
        <w:t>ния электронного аукциона №ЭА-26</w:t>
      </w:r>
      <w:r w:rsidRPr="00701F89">
        <w:rPr>
          <w:rFonts w:ascii="Times New Roman" w:eastAsia="Times New Roman" w:hAnsi="Times New Roman" w:cs="Times New Roman"/>
          <w:sz w:val="20"/>
          <w:szCs w:val="20"/>
          <w:lang w:eastAsia="ru-RU"/>
        </w:rPr>
        <w:t>/…..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01F89" w:rsidRPr="00701F89" w:rsidRDefault="00701F89" w:rsidP="00701F89">
      <w:pPr>
        <w:numPr>
          <w:ilvl w:val="0"/>
          <w:numId w:val="50"/>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701F89" w:rsidRPr="00701F89" w:rsidRDefault="00701F89" w:rsidP="00701F89">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FF0BA7" w:rsidRDefault="00FF0BA7" w:rsidP="00FF0BA7">
      <w:pPr>
        <w:spacing w:after="0"/>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FF0BA7">
        <w:rPr>
          <w:rFonts w:ascii="Times New Roman" w:eastAsia="Times New Roman" w:hAnsi="Times New Roman" w:cs="Times New Roman"/>
          <w:sz w:val="20"/>
          <w:szCs w:val="20"/>
          <w:lang w:eastAsia="ru-RU"/>
        </w:rPr>
        <w:t>клининговых</w:t>
      </w:r>
      <w:proofErr w:type="spellEnd"/>
      <w:r w:rsidRPr="00FF0BA7">
        <w:rPr>
          <w:rFonts w:ascii="Times New Roman" w:eastAsia="Times New Roman" w:hAnsi="Times New Roman" w:cs="Times New Roman"/>
          <w:sz w:val="20"/>
          <w:szCs w:val="20"/>
          <w:lang w:eastAsia="ru-RU"/>
        </w:rPr>
        <w:t xml:space="preserve"> услуг в помещениях учебных корпусов, зданий университета и на прилегающих к ним территориях, а Заказчик обязуется принять эти у</w:t>
      </w:r>
      <w:r>
        <w:rPr>
          <w:rFonts w:ascii="Times New Roman" w:eastAsia="Times New Roman" w:hAnsi="Times New Roman" w:cs="Times New Roman"/>
          <w:sz w:val="20"/>
          <w:szCs w:val="20"/>
          <w:lang w:eastAsia="ru-RU"/>
        </w:rPr>
        <w:t xml:space="preserve">слуги и оплатить их стоимость. </w:t>
      </w:r>
    </w:p>
    <w:p w:rsidR="00FF0BA7" w:rsidRPr="00FF0BA7" w:rsidRDefault="00FF0BA7" w:rsidP="00FF0BA7">
      <w:pPr>
        <w:spacing w:after="0"/>
        <w:ind w:firstLine="3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F0BA7">
        <w:rPr>
          <w:rFonts w:ascii="Times New Roman" w:eastAsia="Times New Roman" w:hAnsi="Times New Roman" w:cs="Times New Roman"/>
          <w:sz w:val="20"/>
          <w:szCs w:val="20"/>
          <w:lang w:eastAsia="ru-RU"/>
        </w:rPr>
        <w:t xml:space="preserve">1.2. Исполнитель оказывает </w:t>
      </w:r>
      <w:proofErr w:type="spellStart"/>
      <w:r w:rsidRPr="00FF0BA7">
        <w:rPr>
          <w:rFonts w:ascii="Times New Roman" w:eastAsia="Times New Roman" w:hAnsi="Times New Roman" w:cs="Times New Roman"/>
          <w:sz w:val="20"/>
          <w:szCs w:val="20"/>
          <w:lang w:eastAsia="ru-RU"/>
        </w:rPr>
        <w:t>клининговые</w:t>
      </w:r>
      <w:proofErr w:type="spellEnd"/>
      <w:r w:rsidRPr="00FF0BA7">
        <w:rPr>
          <w:rFonts w:ascii="Times New Roman" w:eastAsia="Times New Roman" w:hAnsi="Times New Roman" w:cs="Times New Roman"/>
          <w:sz w:val="20"/>
          <w:szCs w:val="20"/>
          <w:lang w:eastAsia="ru-RU"/>
        </w:rPr>
        <w:t xml:space="preserve"> услуги по основной и поддерживающей уборке помещений (далее – услуги) в следующих корпусах и зданиях:</w:t>
      </w:r>
    </w:p>
    <w:p w:rsidR="00FF0BA7" w:rsidRPr="00FF0BA7" w:rsidRDefault="00FF0BA7" w:rsidP="00FF0BA7">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xml:space="preserve">- лабораторный корпус, учебный корпус №3, ремонтный цех, автотранспортный участок, </w:t>
      </w:r>
      <w:proofErr w:type="spellStart"/>
      <w:r w:rsidRPr="00FF0BA7">
        <w:rPr>
          <w:rFonts w:ascii="Times New Roman" w:eastAsia="Times New Roman" w:hAnsi="Times New Roman" w:cs="Times New Roman"/>
          <w:sz w:val="20"/>
          <w:szCs w:val="20"/>
          <w:lang w:eastAsia="ru-RU"/>
        </w:rPr>
        <w:t>сантеплоцех</w:t>
      </w:r>
      <w:proofErr w:type="spellEnd"/>
      <w:r w:rsidRPr="00FF0BA7">
        <w:rPr>
          <w:rFonts w:ascii="Times New Roman" w:eastAsia="Times New Roman" w:hAnsi="Times New Roman" w:cs="Times New Roman"/>
          <w:sz w:val="20"/>
          <w:szCs w:val="20"/>
          <w:lang w:eastAsia="ru-RU"/>
        </w:rPr>
        <w:t>, расположенные по  ул. Дуси Ковальчук  191;</w:t>
      </w:r>
    </w:p>
    <w:p w:rsidR="00FF0BA7" w:rsidRPr="00FF0BA7" w:rsidRDefault="00FF0BA7" w:rsidP="00FF0BA7">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w:t>
      </w:r>
      <w:r w:rsidRPr="00FF0BA7">
        <w:rPr>
          <w:rFonts w:ascii="Times New Roman" w:eastAsia="Times New Roman" w:hAnsi="Times New Roman" w:cs="Times New Roman"/>
          <w:b/>
          <w:sz w:val="24"/>
          <w:szCs w:val="24"/>
          <w:lang w:eastAsia="ru-RU"/>
        </w:rPr>
        <w:t xml:space="preserve"> </w:t>
      </w:r>
      <w:r w:rsidRPr="00FF0BA7">
        <w:rPr>
          <w:rFonts w:ascii="Times New Roman" w:eastAsia="Times New Roman" w:hAnsi="Times New Roman" w:cs="Times New Roman"/>
          <w:sz w:val="20"/>
          <w:szCs w:val="20"/>
          <w:lang w:eastAsia="ru-RU"/>
        </w:rPr>
        <w:t>институт повышения квалификации</w:t>
      </w:r>
      <w:r w:rsidRPr="00FF0BA7">
        <w:rPr>
          <w:rFonts w:ascii="Times New Roman" w:eastAsia="Times New Roman" w:hAnsi="Times New Roman" w:cs="Times New Roman"/>
          <w:b/>
          <w:sz w:val="24"/>
          <w:szCs w:val="24"/>
          <w:lang w:eastAsia="ru-RU"/>
        </w:rPr>
        <w:t xml:space="preserve"> </w:t>
      </w:r>
      <w:proofErr w:type="gramStart"/>
      <w:r w:rsidRPr="00FF0BA7">
        <w:rPr>
          <w:rFonts w:ascii="Times New Roman" w:eastAsia="Times New Roman" w:hAnsi="Times New Roman" w:cs="Times New Roman"/>
          <w:b/>
          <w:sz w:val="24"/>
          <w:szCs w:val="24"/>
          <w:lang w:eastAsia="ru-RU"/>
        </w:rPr>
        <w:t>–</w:t>
      </w:r>
      <w:proofErr w:type="spellStart"/>
      <w:r w:rsidRPr="00FF0BA7">
        <w:rPr>
          <w:rFonts w:ascii="Times New Roman" w:eastAsia="Times New Roman" w:hAnsi="Times New Roman" w:cs="Times New Roman"/>
          <w:sz w:val="20"/>
          <w:szCs w:val="20"/>
          <w:lang w:eastAsia="ru-RU"/>
        </w:rPr>
        <w:t>И</w:t>
      </w:r>
      <w:proofErr w:type="gramEnd"/>
      <w:r w:rsidRPr="00FF0BA7">
        <w:rPr>
          <w:rFonts w:ascii="Times New Roman" w:eastAsia="Times New Roman" w:hAnsi="Times New Roman" w:cs="Times New Roman"/>
          <w:sz w:val="20"/>
          <w:szCs w:val="20"/>
          <w:lang w:eastAsia="ru-RU"/>
        </w:rPr>
        <w:t>ПТТиПК</w:t>
      </w:r>
      <w:proofErr w:type="spellEnd"/>
      <w:r w:rsidRPr="00FF0BA7">
        <w:rPr>
          <w:rFonts w:ascii="Times New Roman" w:eastAsia="Times New Roman" w:hAnsi="Times New Roman" w:cs="Times New Roman"/>
          <w:sz w:val="20"/>
          <w:szCs w:val="20"/>
          <w:lang w:eastAsia="ru-RU"/>
        </w:rPr>
        <w:t>, расположенный по ул. Д. Ковальчук. 187/3;</w:t>
      </w:r>
    </w:p>
    <w:p w:rsidR="00FF0BA7" w:rsidRPr="00FF0BA7" w:rsidRDefault="00FF0BA7" w:rsidP="00FF0BA7">
      <w:pPr>
        <w:spacing w:after="0" w:line="240" w:lineRule="auto"/>
        <w:ind w:firstLine="357"/>
        <w:jc w:val="both"/>
        <w:rPr>
          <w:rFonts w:ascii="Times New Roman" w:eastAsia="Times New Roman" w:hAnsi="Times New Roman" w:cs="Times New Roman"/>
          <w:sz w:val="20"/>
          <w:szCs w:val="20"/>
          <w:lang w:eastAsia="ru-RU"/>
        </w:rPr>
      </w:pPr>
      <w:r w:rsidRPr="00FF0BA7">
        <w:rPr>
          <w:rFonts w:ascii="Times New Roman" w:eastAsia="Times New Roman" w:hAnsi="Times New Roman" w:cs="Times New Roman"/>
          <w:sz w:val="20"/>
          <w:szCs w:val="20"/>
          <w:lang w:eastAsia="ru-RU"/>
        </w:rPr>
        <w:t>- учебно-практический центр «Неразрушающий контроль», расположенный по ул. Д. Ковальчук 191/5</w:t>
      </w:r>
      <w:r w:rsidRPr="00FF0BA7">
        <w:rPr>
          <w:rFonts w:ascii="Times New Roman" w:eastAsia="Times New Roman" w:hAnsi="Times New Roman" w:cs="Times New Roman"/>
          <w:b/>
          <w:sz w:val="20"/>
          <w:szCs w:val="20"/>
          <w:lang w:eastAsia="ru-RU"/>
        </w:rPr>
        <w:t>.</w:t>
      </w:r>
    </w:p>
    <w:p w:rsidR="00701F89" w:rsidRPr="00701F89" w:rsidRDefault="00FF0BA7" w:rsidP="00FF0BA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01F89"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701F89" w:rsidRPr="00701F89" w:rsidRDefault="00701F89" w:rsidP="00701F89">
      <w:pPr>
        <w:numPr>
          <w:ilvl w:val="0"/>
          <w:numId w:val="5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w:t>
      </w:r>
      <w:proofErr w:type="gramStart"/>
      <w:r w:rsidRPr="00701F89">
        <w:rPr>
          <w:rFonts w:ascii="Times New Roman" w:eastAsia="Times New Roman" w:hAnsi="Times New Roman" w:cs="Times New Roman"/>
          <w:sz w:val="20"/>
          <w:szCs w:val="20"/>
          <w:lang w:eastAsia="ru-RU"/>
        </w:rPr>
        <w:t xml:space="preserve">  _____________(___), </w:t>
      </w:r>
      <w:proofErr w:type="gramEnd"/>
      <w:r w:rsidRPr="00701F89">
        <w:rPr>
          <w:rFonts w:ascii="Times New Roman" w:eastAsia="Times New Roman" w:hAnsi="Times New Roman" w:cs="Times New Roman"/>
          <w:sz w:val="20"/>
          <w:szCs w:val="20"/>
          <w:lang w:eastAsia="ru-RU"/>
        </w:rPr>
        <w:t>с учетом или без учета НДС.</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 xml:space="preserve">             3.1. Права и обязанности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4.1. Исполнитель приступает к оказанию услуг с </w:t>
      </w:r>
      <w:r w:rsidR="00BB4EA2">
        <w:rPr>
          <w:rFonts w:ascii="Times New Roman" w:eastAsia="Times New Roman" w:hAnsi="Times New Roman" w:cs="Times New Roman"/>
          <w:sz w:val="20"/>
          <w:szCs w:val="20"/>
          <w:lang w:eastAsia="ru-RU"/>
        </w:rPr>
        <w:t>01.10.2020г</w:t>
      </w:r>
      <w:r w:rsidRPr="00701F89">
        <w:rPr>
          <w:rFonts w:ascii="Times New Roman" w:eastAsia="Times New Roman" w:hAnsi="Times New Roman" w:cs="Times New Roman"/>
          <w:sz w:val="20"/>
          <w:szCs w:val="20"/>
          <w:lang w:eastAsia="ru-RU"/>
        </w:rPr>
        <w:t xml:space="preserve">. и оказывает услуги по </w:t>
      </w:r>
      <w:r w:rsidR="00BB4EA2">
        <w:rPr>
          <w:rFonts w:ascii="Times New Roman" w:eastAsia="Times New Roman" w:hAnsi="Times New Roman" w:cs="Times New Roman"/>
          <w:sz w:val="20"/>
          <w:szCs w:val="20"/>
          <w:lang w:eastAsia="ru-RU"/>
        </w:rPr>
        <w:t>30.09.2021г.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sidR="00BB4EA2">
        <w:rPr>
          <w:rFonts w:ascii="Times New Roman" w:eastAsia="Times New Roman" w:hAnsi="Times New Roman" w:cs="Times New Roman"/>
          <w:sz w:val="20"/>
          <w:szCs w:val="20"/>
          <w:lang w:eastAsia="ru-RU"/>
        </w:rPr>
        <w:t>сентября  2020</w:t>
      </w:r>
      <w:r w:rsidRPr="00701F89">
        <w:rPr>
          <w:rFonts w:ascii="Times New Roman" w:eastAsia="Times New Roman" w:hAnsi="Times New Roman" w:cs="Times New Roman"/>
          <w:sz w:val="20"/>
          <w:szCs w:val="20"/>
          <w:lang w:eastAsia="ru-RU"/>
        </w:rPr>
        <w:t>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01F89" w:rsidRPr="00701F89" w:rsidRDefault="00701F89" w:rsidP="00701F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lastRenderedPageBreak/>
        <w:t xml:space="preserve">   5.5. </w:t>
      </w:r>
      <w:proofErr w:type="gramStart"/>
      <w:r w:rsidRPr="00701F8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BB4EA2" w:rsidRPr="00701F89" w:rsidRDefault="00BB4EA2"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259A" w:rsidRPr="00BB4EA2" w:rsidRDefault="00701F89" w:rsidP="00D0259A">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sz w:val="20"/>
          <w:szCs w:val="20"/>
          <w:lang w:eastAsia="ru-RU"/>
        </w:rPr>
        <w:t xml:space="preserve">   </w:t>
      </w:r>
      <w:r w:rsidR="00BB4EA2" w:rsidRPr="00BB4EA2">
        <w:rPr>
          <w:rFonts w:ascii="Times New Roman" w:eastAsia="Times New Roman" w:hAnsi="Times New Roman" w:cs="Times New Roman"/>
          <w:sz w:val="20"/>
          <w:szCs w:val="20"/>
          <w:lang w:eastAsia="ru-RU"/>
        </w:rPr>
        <w:t xml:space="preserve">   </w:t>
      </w:r>
      <w:r w:rsidR="00D0259A" w:rsidRPr="00BB4EA2">
        <w:rPr>
          <w:rFonts w:ascii="Times New Roman" w:eastAsia="Times New Roman" w:hAnsi="Times New Roman" w:cs="Times New Roman"/>
          <w:sz w:val="20"/>
          <w:szCs w:val="20"/>
          <w:lang w:eastAsia="ru-RU"/>
        </w:rPr>
        <w:t xml:space="preserve">      </w:t>
      </w:r>
      <w:r w:rsidR="00D0259A"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6.2</w:t>
      </w:r>
      <w:r>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6.3. </w:t>
      </w:r>
      <w:proofErr w:type="gramStart"/>
      <w:r w:rsidRPr="00390729">
        <w:rPr>
          <w:rFonts w:ascii="Times New Roman" w:eastAsia="Times New Roman" w:hAnsi="Times New Roman" w:cs="Times New Roman"/>
          <w:kern w:val="1"/>
          <w:sz w:val="20"/>
          <w:szCs w:val="20"/>
          <w:lang w:eastAsia="ar-SA"/>
        </w:rPr>
        <w:t>Пеня начисляется за каждый день пр</w:t>
      </w:r>
      <w:r>
        <w:rPr>
          <w:rFonts w:ascii="Times New Roman" w:eastAsia="Times New Roman" w:hAnsi="Times New Roman" w:cs="Times New Roman"/>
          <w:kern w:val="1"/>
          <w:sz w:val="20"/>
          <w:szCs w:val="20"/>
          <w:lang w:eastAsia="ar-SA"/>
        </w:rPr>
        <w:t>осрочки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90729">
        <w:rPr>
          <w:rFonts w:ascii="Times New Roman" w:eastAsia="Times New Roman" w:hAnsi="Times New Roman" w:cs="Times New Roman"/>
          <w:bCs/>
          <w:kern w:val="1"/>
          <w:sz w:val="20"/>
          <w:szCs w:val="20"/>
          <w:lang w:eastAsia="ar-SA"/>
        </w:rPr>
        <w:t xml:space="preserve"> фактически</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исполненных</w:t>
      </w:r>
      <w:proofErr w:type="gramEnd"/>
      <w:r>
        <w:rPr>
          <w:rFonts w:ascii="Times New Roman" w:eastAsia="Times New Roman" w:hAnsi="Times New Roman" w:cs="Times New Roman"/>
          <w:kern w:val="1"/>
          <w:sz w:val="20"/>
          <w:szCs w:val="20"/>
          <w:lang w:eastAsia="ar-SA"/>
        </w:rPr>
        <w:t xml:space="preserve"> Исполнителем</w:t>
      </w:r>
      <w:r w:rsidRPr="00390729">
        <w:rPr>
          <w:rFonts w:ascii="Times New Roman" w:eastAsia="Times New Roman" w:hAnsi="Times New Roman" w:cs="Times New Roman"/>
          <w:kern w:val="1"/>
          <w:sz w:val="20"/>
          <w:szCs w:val="20"/>
          <w:lang w:eastAsia="ar-SA"/>
        </w:rPr>
        <w:t>.</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0259A" w:rsidRPr="00390729"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6.5.</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За каждый факт неисполнения или ненадл</w:t>
      </w:r>
      <w:r>
        <w:rPr>
          <w:rFonts w:ascii="Times New Roman" w:eastAsia="Times New Roman" w:hAnsi="Times New Roman" w:cs="Times New Roman"/>
          <w:kern w:val="1"/>
          <w:sz w:val="20"/>
          <w:szCs w:val="20"/>
          <w:lang w:eastAsia="ar-SA"/>
        </w:rPr>
        <w:t>ежащего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D0259A" w:rsidRPr="00390729"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 xml:space="preserve">штраф устанавливается за каждый </w:t>
      </w:r>
      <w:r>
        <w:rPr>
          <w:rFonts w:ascii="Times New Roman" w:eastAsia="Times New Roman" w:hAnsi="Times New Roman" w:cs="Times New Roman"/>
          <w:kern w:val="1"/>
          <w:sz w:val="20"/>
          <w:szCs w:val="20"/>
          <w:lang w:eastAsia="ar-SA"/>
        </w:rPr>
        <w:t>факт неисполнения Заказчиком</w:t>
      </w:r>
      <w:r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w:t>
      </w:r>
      <w:r>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0259A" w:rsidRPr="00BB4EA2" w:rsidRDefault="00D0259A" w:rsidP="00D025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BB4EA2" w:rsidRPr="00BB4EA2" w:rsidRDefault="00BB4EA2" w:rsidP="00D0259A">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01F89" w:rsidRPr="00701F89" w:rsidRDefault="00BB4EA2" w:rsidP="00BB4E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B4EA2">
        <w:rPr>
          <w:rFonts w:ascii="Times New Roman" w:eastAsia="Times New Roman" w:hAnsi="Times New Roman" w:cs="Times New Roman"/>
          <w:sz w:val="20"/>
          <w:szCs w:val="20"/>
          <w:lang w:eastAsia="ru-RU"/>
        </w:rPr>
        <w:t xml:space="preserve">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701F89" w:rsidRPr="001B7F33" w:rsidRDefault="00701F89" w:rsidP="001B7F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01F89">
        <w:rPr>
          <w:rFonts w:ascii="Times New Roman" w:eastAsia="Times New Roman" w:hAnsi="Times New Roman" w:cs="Times New Roman"/>
          <w:sz w:val="20"/>
          <w:szCs w:val="20"/>
          <w:lang w:eastAsia="ru-RU"/>
        </w:rPr>
        <w:t>7.1.</w:t>
      </w:r>
      <w:r w:rsidR="001B7F33" w:rsidRPr="001B7F33">
        <w:rPr>
          <w:rFonts w:ascii="Times New Roman" w:hAnsi="Times New Roman" w:cs="Times New Roman"/>
          <w:sz w:val="20"/>
          <w:szCs w:val="20"/>
        </w:rPr>
        <w:t xml:space="preserve">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w:t>
      </w:r>
      <w:r w:rsidR="001B7F33" w:rsidRPr="001B7F33">
        <w:rPr>
          <w:rFonts w:ascii="Times New Roman" w:hAnsi="Times New Roman" w:cs="Times New Roman"/>
          <w:sz w:val="20"/>
          <w:szCs w:val="20"/>
        </w:rPr>
        <w:lastRenderedPageBreak/>
        <w:t xml:space="preserve">заключения договора, а также в порядке и на условиях, предусмотренных ч.8.1 ст.96 Федерального закона №44-ФЗ.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01F89" w:rsidRPr="00701F89" w:rsidTr="009D6169">
        <w:tc>
          <w:tcPr>
            <w:tcW w:w="4923"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lastRenderedPageBreak/>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630049 г</w:t>
              </w:r>
            </w:smartTag>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 xml:space="preserve">овосибирск,49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Получатель: УФК по Новосибирской области (СГУПС л/с 20516Х38290)</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БИК 045004001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Банк: </w:t>
            </w:r>
            <w:proofErr w:type="gramStart"/>
            <w:r w:rsidRPr="00701F89">
              <w:rPr>
                <w:rFonts w:ascii="Times New Roman" w:eastAsia="Times New Roman" w:hAnsi="Times New Roman" w:cs="Times New Roman"/>
                <w:sz w:val="20"/>
                <w:szCs w:val="20"/>
                <w:lang w:eastAsia="ru-RU"/>
              </w:rPr>
              <w:t>СИБИРСКОЕ</w:t>
            </w:r>
            <w:proofErr w:type="gramEnd"/>
            <w:r w:rsidRPr="00701F89">
              <w:rPr>
                <w:rFonts w:ascii="Times New Roman" w:eastAsia="Times New Roman" w:hAnsi="Times New Roman" w:cs="Times New Roman"/>
                <w:sz w:val="20"/>
                <w:szCs w:val="20"/>
                <w:lang w:eastAsia="ru-RU"/>
              </w:rPr>
              <w:t xml:space="preserve"> ГУ Банка России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spellStart"/>
            <w:r w:rsidRPr="00701F89">
              <w:rPr>
                <w:rFonts w:ascii="Times New Roman" w:eastAsia="Times New Roman" w:hAnsi="Times New Roman" w:cs="Times New Roman"/>
                <w:sz w:val="20"/>
                <w:szCs w:val="20"/>
                <w:lang w:eastAsia="ru-RU"/>
              </w:rPr>
              <w:t>г</w:t>
            </w:r>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овосибирск</w:t>
            </w:r>
            <w:proofErr w:type="spellEnd"/>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Расчетный счет   40501810700042000002</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Исполнитель:</w:t>
            </w:r>
          </w:p>
          <w:p w:rsidR="00701F89" w:rsidRPr="00701F89" w:rsidRDefault="00701F89" w:rsidP="00701F8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A70FD0" w:rsidRDefault="00A70FD0" w:rsidP="008057BA">
      <w:pPr>
        <w:spacing w:after="0" w:line="240" w:lineRule="auto"/>
        <w:jc w:val="center"/>
        <w:rPr>
          <w:rFonts w:ascii="Times New Roman" w:hAnsi="Times New Roman" w:cs="Times New Roman"/>
        </w:rPr>
      </w:pPr>
    </w:p>
    <w:p w:rsidR="00A70FD0" w:rsidRDefault="00A70FD0" w:rsidP="008057BA">
      <w:pPr>
        <w:spacing w:after="0" w:line="240" w:lineRule="auto"/>
        <w:jc w:val="center"/>
        <w:rPr>
          <w:rFonts w:ascii="Times New Roman" w:hAnsi="Times New Roman" w:cs="Times New Roman"/>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5">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9"/>
  </w:num>
  <w:num w:numId="3">
    <w:abstractNumId w:val="34"/>
  </w:num>
  <w:num w:numId="4">
    <w:abstractNumId w:val="52"/>
  </w:num>
  <w:num w:numId="5">
    <w:abstractNumId w:val="24"/>
  </w:num>
  <w:num w:numId="6">
    <w:abstractNumId w:val="54"/>
  </w:num>
  <w:num w:numId="7">
    <w:abstractNumId w:val="45"/>
  </w:num>
  <w:num w:numId="8">
    <w:abstractNumId w:val="0"/>
  </w:num>
  <w:num w:numId="9">
    <w:abstractNumId w:val="44"/>
  </w:num>
  <w:num w:numId="10">
    <w:abstractNumId w:val="43"/>
  </w:num>
  <w:num w:numId="11">
    <w:abstractNumId w:val="38"/>
  </w:num>
  <w:num w:numId="12">
    <w:abstractNumId w:val="37"/>
  </w:num>
  <w:num w:numId="13">
    <w:abstractNumId w:val="33"/>
  </w:num>
  <w:num w:numId="14">
    <w:abstractNumId w:val="14"/>
  </w:num>
  <w:num w:numId="15">
    <w:abstractNumId w:val="49"/>
  </w:num>
  <w:num w:numId="16">
    <w:abstractNumId w:val="30"/>
  </w:num>
  <w:num w:numId="17">
    <w:abstractNumId w:val="23"/>
  </w:num>
  <w:num w:numId="18">
    <w:abstractNumId w:val="36"/>
  </w:num>
  <w:num w:numId="19">
    <w:abstractNumId w:val="16"/>
  </w:num>
  <w:num w:numId="20">
    <w:abstractNumId w:val="20"/>
  </w:num>
  <w:num w:numId="21">
    <w:abstractNumId w:val="40"/>
  </w:num>
  <w:num w:numId="22">
    <w:abstractNumId w:val="11"/>
  </w:num>
  <w:num w:numId="23">
    <w:abstractNumId w:val="10"/>
  </w:num>
  <w:num w:numId="24">
    <w:abstractNumId w:val="7"/>
  </w:num>
  <w:num w:numId="25">
    <w:abstractNumId w:val="50"/>
  </w:num>
  <w:num w:numId="26">
    <w:abstractNumId w:val="47"/>
  </w:num>
  <w:num w:numId="27">
    <w:abstractNumId w:val="9"/>
  </w:num>
  <w:num w:numId="28">
    <w:abstractNumId w:val="29"/>
  </w:num>
  <w:num w:numId="29">
    <w:abstractNumId w:val="17"/>
  </w:num>
  <w:num w:numId="30">
    <w:abstractNumId w:val="18"/>
  </w:num>
  <w:num w:numId="31">
    <w:abstractNumId w:val="46"/>
  </w:num>
  <w:num w:numId="32">
    <w:abstractNumId w:val="39"/>
  </w:num>
  <w:num w:numId="33">
    <w:abstractNumId w:val="31"/>
  </w:num>
  <w:num w:numId="34">
    <w:abstractNumId w:val="25"/>
  </w:num>
  <w:num w:numId="35">
    <w:abstractNumId w:val="6"/>
  </w:num>
  <w:num w:numId="36">
    <w:abstractNumId w:val="35"/>
  </w:num>
  <w:num w:numId="37">
    <w:abstractNumId w:val="21"/>
  </w:num>
  <w:num w:numId="38">
    <w:abstractNumId w:val="12"/>
  </w:num>
  <w:num w:numId="39">
    <w:abstractNumId w:val="28"/>
  </w:num>
  <w:num w:numId="40">
    <w:abstractNumId w:val="48"/>
  </w:num>
  <w:num w:numId="41">
    <w:abstractNumId w:val="27"/>
  </w:num>
  <w:num w:numId="42">
    <w:abstractNumId w:val="26"/>
  </w:num>
  <w:num w:numId="43">
    <w:abstractNumId w:val="42"/>
  </w:num>
  <w:num w:numId="44">
    <w:abstractNumId w:val="15"/>
  </w:num>
  <w:num w:numId="45">
    <w:abstractNumId w:val="51"/>
  </w:num>
  <w:num w:numId="46">
    <w:abstractNumId w:val="53"/>
  </w:num>
  <w:num w:numId="47">
    <w:abstractNumId w:val="22"/>
  </w:num>
  <w:num w:numId="48">
    <w:abstractNumId w:val="8"/>
  </w:num>
  <w:num w:numId="49">
    <w:abstractNumId w:val="41"/>
  </w:num>
  <w:num w:numId="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43F1"/>
    <w:rsid w:val="00030A0C"/>
    <w:rsid w:val="00033452"/>
    <w:rsid w:val="00037DD0"/>
    <w:rsid w:val="00044701"/>
    <w:rsid w:val="00051558"/>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6799"/>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B7F33"/>
    <w:rsid w:val="001C0D39"/>
    <w:rsid w:val="001E42DE"/>
    <w:rsid w:val="0020000D"/>
    <w:rsid w:val="00200B8D"/>
    <w:rsid w:val="00204853"/>
    <w:rsid w:val="002150F8"/>
    <w:rsid w:val="002158E1"/>
    <w:rsid w:val="00227C23"/>
    <w:rsid w:val="00233A81"/>
    <w:rsid w:val="00255D0B"/>
    <w:rsid w:val="002641AD"/>
    <w:rsid w:val="0026673E"/>
    <w:rsid w:val="00266D42"/>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03391"/>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641FA"/>
    <w:rsid w:val="00572932"/>
    <w:rsid w:val="005729E5"/>
    <w:rsid w:val="00585EF3"/>
    <w:rsid w:val="00586CD3"/>
    <w:rsid w:val="0059523D"/>
    <w:rsid w:val="005C23A5"/>
    <w:rsid w:val="005D4EB6"/>
    <w:rsid w:val="005F65D4"/>
    <w:rsid w:val="005F78E8"/>
    <w:rsid w:val="00600C33"/>
    <w:rsid w:val="006067D9"/>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16CC"/>
    <w:rsid w:val="006E31BE"/>
    <w:rsid w:val="00701DF8"/>
    <w:rsid w:val="00701F89"/>
    <w:rsid w:val="00715878"/>
    <w:rsid w:val="0072728F"/>
    <w:rsid w:val="00727760"/>
    <w:rsid w:val="00736029"/>
    <w:rsid w:val="0075523A"/>
    <w:rsid w:val="007665A8"/>
    <w:rsid w:val="0077435A"/>
    <w:rsid w:val="007821AA"/>
    <w:rsid w:val="0079248B"/>
    <w:rsid w:val="00795B99"/>
    <w:rsid w:val="007A5E35"/>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97D59"/>
    <w:rsid w:val="008A25E5"/>
    <w:rsid w:val="008A41B5"/>
    <w:rsid w:val="008A4F25"/>
    <w:rsid w:val="008A5836"/>
    <w:rsid w:val="008A7939"/>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17FB6"/>
    <w:rsid w:val="009279BD"/>
    <w:rsid w:val="00930396"/>
    <w:rsid w:val="00962B64"/>
    <w:rsid w:val="00963480"/>
    <w:rsid w:val="00967E86"/>
    <w:rsid w:val="00977B8E"/>
    <w:rsid w:val="00982AB7"/>
    <w:rsid w:val="00983F59"/>
    <w:rsid w:val="0098424D"/>
    <w:rsid w:val="00992A70"/>
    <w:rsid w:val="00992E7A"/>
    <w:rsid w:val="00993A27"/>
    <w:rsid w:val="00995B3B"/>
    <w:rsid w:val="009A08FE"/>
    <w:rsid w:val="009A195E"/>
    <w:rsid w:val="009A24E4"/>
    <w:rsid w:val="009A333F"/>
    <w:rsid w:val="009A7ED3"/>
    <w:rsid w:val="009B06F8"/>
    <w:rsid w:val="009B3371"/>
    <w:rsid w:val="009B7693"/>
    <w:rsid w:val="009D6169"/>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4EA2"/>
    <w:rsid w:val="00BB66E8"/>
    <w:rsid w:val="00BC14B4"/>
    <w:rsid w:val="00BD49E5"/>
    <w:rsid w:val="00BD6A1C"/>
    <w:rsid w:val="00BD7A18"/>
    <w:rsid w:val="00BE1AE1"/>
    <w:rsid w:val="00BE1D0A"/>
    <w:rsid w:val="00BE485B"/>
    <w:rsid w:val="00BF6472"/>
    <w:rsid w:val="00C06CDF"/>
    <w:rsid w:val="00C0708C"/>
    <w:rsid w:val="00C119F5"/>
    <w:rsid w:val="00C11A72"/>
    <w:rsid w:val="00C14556"/>
    <w:rsid w:val="00C151B9"/>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0259A"/>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85132"/>
    <w:rsid w:val="00F95925"/>
    <w:rsid w:val="00FB3696"/>
    <w:rsid w:val="00FB7555"/>
    <w:rsid w:val="00FC3AFD"/>
    <w:rsid w:val="00FE7B5C"/>
    <w:rsid w:val="00FF09CF"/>
    <w:rsid w:val="00FF0BA7"/>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10376132">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5106399">
      <w:bodyDiv w:val="1"/>
      <w:marLeft w:val="0"/>
      <w:marRight w:val="0"/>
      <w:marTop w:val="0"/>
      <w:marBottom w:val="0"/>
      <w:divBdr>
        <w:top w:val="none" w:sz="0" w:space="0" w:color="auto"/>
        <w:left w:val="none" w:sz="0" w:space="0" w:color="auto"/>
        <w:bottom w:val="none" w:sz="0" w:space="0" w:color="auto"/>
        <w:right w:val="none" w:sz="0" w:space="0" w:color="auto"/>
      </w:divBdr>
    </w:div>
    <w:div w:id="2094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1D8C-8F12-4AED-B788-17F99AFC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35</Pages>
  <Words>17977</Words>
  <Characters>102474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46</cp:revision>
  <dcterms:created xsi:type="dcterms:W3CDTF">2018-04-18T08:51:00Z</dcterms:created>
  <dcterms:modified xsi:type="dcterms:W3CDTF">2020-08-10T09:39:00Z</dcterms:modified>
</cp:coreProperties>
</file>