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_______</w:t>
      </w:r>
      <w:proofErr w:type="gramStart"/>
      <w:r w:rsidR="00224DB8">
        <w:rPr>
          <w:rFonts w:ascii="Times New Roman" w:hAnsi="Times New Roman" w:cs="Times New Roman"/>
        </w:rPr>
        <w:t>п</w:t>
      </w:r>
      <w:proofErr w:type="gramEnd"/>
      <w:r w:rsidR="00224DB8">
        <w:rPr>
          <w:rFonts w:ascii="Times New Roman" w:hAnsi="Times New Roman" w:cs="Times New Roman"/>
        </w:rPr>
        <w:t>/п</w:t>
      </w:r>
      <w:r w:rsidR="00501A64" w:rsidRPr="00132413">
        <w:rPr>
          <w:rFonts w:ascii="Times New Roman" w:hAnsi="Times New Roman" w:cs="Times New Roman"/>
        </w:rPr>
        <w:t xml:space="preserve">_________ </w:t>
      </w:r>
      <w:proofErr w:type="spellStart"/>
      <w:r w:rsidR="00A155BE" w:rsidRPr="00132413">
        <w:rPr>
          <w:rFonts w:ascii="Times New Roman" w:hAnsi="Times New Roman" w:cs="Times New Roman"/>
        </w:rPr>
        <w:t>А.А.Новоселов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224DB8">
        <w:rPr>
          <w:rFonts w:ascii="Times New Roman" w:hAnsi="Times New Roman" w:cs="Times New Roman"/>
        </w:rPr>
        <w:t>20</w:t>
      </w:r>
      <w:r w:rsidRPr="00132413">
        <w:rPr>
          <w:rFonts w:ascii="Times New Roman" w:hAnsi="Times New Roman" w:cs="Times New Roman"/>
        </w:rPr>
        <w:t xml:space="preserve">  "     </w:t>
      </w:r>
      <w:r w:rsidR="000E5A03" w:rsidRPr="00132413">
        <w:rPr>
          <w:rFonts w:ascii="Times New Roman" w:hAnsi="Times New Roman" w:cs="Times New Roman"/>
        </w:rPr>
        <w:t xml:space="preserve">октября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C746AB" w:rsidRPr="00132413">
        <w:rPr>
          <w:rFonts w:ascii="Times New Roman" w:hAnsi="Times New Roman" w:cs="Times New Roman"/>
          <w:b/>
          <w:bCs/>
        </w:rPr>
        <w:t>31</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C746AB" w:rsidRPr="00132413">
        <w:rPr>
          <w:rFonts w:ascii="Times New Roman" w:hAnsi="Times New Roman" w:cs="Times New Roman"/>
          <w:b/>
          <w:i/>
        </w:rPr>
        <w:t xml:space="preserve">телевизора </w:t>
      </w:r>
      <w:r w:rsidR="000E5A03" w:rsidRPr="00132413">
        <w:rPr>
          <w:rFonts w:ascii="Times New Roman" w:hAnsi="Times New Roman" w:cs="Times New Roman"/>
          <w:b/>
          <w:i/>
        </w:rPr>
        <w:t xml:space="preserve"> для библиотеки университета.</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132413">
        <w:rPr>
          <w:rFonts w:ascii="Times New Roman" w:hAnsi="Times New Roman" w:cs="Times New Roman"/>
          <w:bCs/>
        </w:rPr>
        <w:t>с</w:t>
      </w:r>
      <w:proofErr w:type="gramEnd"/>
      <w:r w:rsidRPr="00132413">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132413">
        <w:rPr>
          <w:rFonts w:ascii="Times New Roman" w:hAnsi="Times New Roman" w:cs="Times New Roman"/>
          <w:bCs/>
        </w:rPr>
        <w:t xml:space="preserve">., </w:t>
      </w:r>
      <w:proofErr w:type="gramEnd"/>
      <w:r w:rsidRPr="00132413">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w:t>
      </w:r>
      <w:r w:rsidR="00063FCC" w:rsidRPr="00132413">
        <w:rPr>
          <w:rFonts w:ascii="Times New Roman" w:hAnsi="Times New Roman" w:cs="Times New Roman"/>
          <w:b/>
        </w:rPr>
        <w:lastRenderedPageBreak/>
        <w:t>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 xml:space="preserve">отношении </w:t>
      </w:r>
      <w:r w:rsidRPr="00132413">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Информационной карте в соответствии с пунктом 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132413">
        <w:rPr>
          <w:rFonts w:ascii="Times New Roman" w:hAnsi="Times New Roman" w:cs="Times New Roman"/>
        </w:rPr>
        <w:lastRenderedPageBreak/>
        <w:t>(максимальн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w:t>
      </w:r>
      <w:r w:rsidRPr="00132413">
        <w:rPr>
          <w:rFonts w:ascii="Times New Roman" w:hAnsi="Times New Roman" w:cs="Times New Roman"/>
        </w:rPr>
        <w:lastRenderedPageBreak/>
        <w:t>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lastRenderedPageBreak/>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0E5A03" w:rsidP="00C746AB">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C746AB" w:rsidRPr="00132413">
              <w:rPr>
                <w:rFonts w:ascii="Times New Roman" w:hAnsi="Times New Roman" w:cs="Times New Roman"/>
                <w:b/>
                <w:i/>
              </w:rPr>
              <w:t>телевизора</w:t>
            </w:r>
            <w:r w:rsidRPr="00132413">
              <w:rPr>
                <w:rFonts w:ascii="Times New Roman" w:hAnsi="Times New Roman" w:cs="Times New Roman"/>
                <w:b/>
                <w:i/>
              </w:rPr>
              <w:t xml:space="preserve"> для библиотеки университета.</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C746AB"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ahoma" w:hAnsi="Tahoma" w:cs="Tahoma"/>
                <w:sz w:val="21"/>
                <w:szCs w:val="21"/>
              </w:rPr>
              <w:t>201540211315554020100100610542640244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224DB8"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C746AB">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sidR="00C746AB" w:rsidRPr="00132413">
              <w:rPr>
                <w:rFonts w:ascii="Times New Roman" w:hAnsi="Times New Roman" w:cs="Times New Roman"/>
                <w:b/>
                <w:i/>
              </w:rPr>
              <w:t>телевизора</w:t>
            </w:r>
            <w:r w:rsidR="000E5A03" w:rsidRPr="00132413">
              <w:rPr>
                <w:rFonts w:ascii="Times New Roman" w:hAnsi="Times New Roman" w:cs="Times New Roman"/>
                <w:b/>
                <w:i/>
              </w:rPr>
              <w:t xml:space="preserve"> для библиотеки университета.</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C746AB"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26.40.20.122</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C746A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Поставка </w:t>
            </w:r>
            <w:r w:rsidR="00C746AB" w:rsidRPr="00132413">
              <w:rPr>
                <w:rFonts w:ascii="Times New Roman" w:hAnsi="Times New Roman" w:cs="Times New Roman"/>
                <w:sz w:val="20"/>
                <w:szCs w:val="20"/>
              </w:rPr>
              <w:t>телевизора</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C746AB"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1</w:t>
            </w:r>
            <w:r w:rsidR="00DB03F5" w:rsidRPr="00132413">
              <w:rPr>
                <w:rFonts w:ascii="Times New Roman" w:hAnsi="Times New Roman" w:cs="Times New Roman"/>
                <w:sz w:val="20"/>
                <w:szCs w:val="20"/>
              </w:rPr>
              <w:t xml:space="preserve"> шт.</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DB03F5" w:rsidP="001D1CC2">
            <w:pPr>
              <w:spacing w:after="0" w:line="240" w:lineRule="auto"/>
              <w:jc w:val="both"/>
              <w:rPr>
                <w:rFonts w:ascii="Times New Roman" w:hAnsi="Times New Roman" w:cs="Times New Roman"/>
              </w:rPr>
            </w:pPr>
            <w:r w:rsidRPr="00132413">
              <w:rPr>
                <w:rFonts w:ascii="Times New Roman" w:hAnsi="Times New Roman" w:cs="Times New Roman"/>
                <w:sz w:val="20"/>
                <w:szCs w:val="20"/>
              </w:rPr>
              <w:t>Не менее 12 месяцев</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На весь объем поставляемого товара</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6F75D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До 10 декабря 2020г.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4B5750"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131 250,43 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132413">
              <w:rPr>
                <w:rFonts w:ascii="Times New Roman" w:hAnsi="Times New Roman" w:cs="Times New Roman"/>
                <w:sz w:val="20"/>
                <w:szCs w:val="20"/>
              </w:rPr>
              <w:t>телевизора</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средст</w:t>
            </w:r>
            <w:r w:rsidR="000E5A03" w:rsidRPr="00132413">
              <w:rPr>
                <w:rFonts w:ascii="Times New Roman" w:hAnsi="Times New Roman" w:cs="Times New Roman"/>
                <w:sz w:val="20"/>
                <w:szCs w:val="20"/>
              </w:rPr>
              <w:t>ва бюджетного учреждения на 2020</w:t>
            </w:r>
            <w:r w:rsidRPr="00132413">
              <w:rPr>
                <w:rFonts w:ascii="Times New Roman" w:hAnsi="Times New Roman" w:cs="Times New Roman"/>
                <w:sz w:val="20"/>
                <w:szCs w:val="20"/>
              </w:rPr>
              <w:t xml:space="preserve"> г.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(субсидия федерального бюджета</w:t>
            </w:r>
            <w:r w:rsidR="000E5A03" w:rsidRPr="00132413">
              <w:rPr>
                <w:rFonts w:ascii="Times New Roman" w:hAnsi="Times New Roman" w:cs="Times New Roman"/>
                <w:sz w:val="20"/>
                <w:szCs w:val="20"/>
              </w:rPr>
              <w:t xml:space="preserve"> на 2020</w:t>
            </w:r>
            <w:r w:rsidRPr="00132413">
              <w:rPr>
                <w:rFonts w:ascii="Times New Roman" w:hAnsi="Times New Roman" w:cs="Times New Roman"/>
                <w:sz w:val="20"/>
                <w:szCs w:val="20"/>
              </w:rPr>
              <w:t xml:space="preserve"> г.)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согласно ст.14 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Установлены преимущества в отношении цены контракта в размере 15 процентов 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C06CDF" w:rsidRPr="00132413">
              <w:rPr>
                <w:rFonts w:ascii="Times New Roman" w:hAnsi="Times New Roman" w:cs="Times New Roman"/>
                <w:sz w:val="20"/>
                <w:szCs w:val="20"/>
              </w:rPr>
              <w:t xml:space="preserve">  </w:t>
            </w:r>
            <w:r w:rsidR="00224DB8">
              <w:rPr>
                <w:rFonts w:ascii="Times New Roman" w:hAnsi="Times New Roman" w:cs="Times New Roman"/>
                <w:sz w:val="20"/>
                <w:szCs w:val="20"/>
              </w:rPr>
              <w:t>20</w:t>
            </w:r>
            <w:r w:rsidR="00C06CDF"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октября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5624E9" w:rsidRPr="00132413">
              <w:rPr>
                <w:rFonts w:ascii="Times New Roman" w:hAnsi="Times New Roman" w:cs="Times New Roman"/>
                <w:b/>
                <w:sz w:val="20"/>
                <w:szCs w:val="20"/>
              </w:rPr>
              <w:t xml:space="preserve"> </w:t>
            </w:r>
            <w:r w:rsidR="00224DB8">
              <w:rPr>
                <w:rFonts w:ascii="Times New Roman" w:hAnsi="Times New Roman" w:cs="Times New Roman"/>
                <w:b/>
                <w:sz w:val="20"/>
                <w:szCs w:val="20"/>
              </w:rPr>
              <w:t>26</w:t>
            </w:r>
            <w:r w:rsidR="005624E9"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октября</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w:t>
            </w:r>
            <w:r w:rsidRPr="00132413">
              <w:rPr>
                <w:rFonts w:ascii="Times New Roman" w:hAnsi="Times New Roman" w:cs="Times New Roman"/>
                <w:sz w:val="20"/>
                <w:szCs w:val="20"/>
              </w:rPr>
              <w:lastRenderedPageBreak/>
              <w:t xml:space="preserve">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74676" w:rsidRPr="00132413">
              <w:rPr>
                <w:rFonts w:ascii="Times New Roman" w:hAnsi="Times New Roman" w:cs="Times New Roman"/>
                <w:b/>
                <w:sz w:val="20"/>
                <w:szCs w:val="20"/>
              </w:rPr>
              <w:t xml:space="preserve"> </w:t>
            </w:r>
            <w:r w:rsidR="00224DB8">
              <w:rPr>
                <w:rFonts w:ascii="Times New Roman" w:hAnsi="Times New Roman" w:cs="Times New Roman"/>
                <w:b/>
                <w:sz w:val="20"/>
                <w:szCs w:val="20"/>
              </w:rPr>
              <w:t xml:space="preserve"> 29</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октября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5B4129">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474676" w:rsidRPr="00132413">
              <w:rPr>
                <w:rFonts w:ascii="Times New Roman" w:hAnsi="Times New Roman" w:cs="Times New Roman"/>
                <w:b/>
                <w:sz w:val="20"/>
                <w:szCs w:val="20"/>
              </w:rPr>
              <w:t xml:space="preserve"> </w:t>
            </w:r>
            <w:r w:rsidR="00224DB8">
              <w:rPr>
                <w:rFonts w:ascii="Times New Roman" w:hAnsi="Times New Roman" w:cs="Times New Roman"/>
                <w:b/>
                <w:sz w:val="20"/>
                <w:szCs w:val="20"/>
              </w:rPr>
              <w:t>29</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    </w:t>
            </w:r>
            <w:r w:rsidR="005B4129" w:rsidRPr="00132413">
              <w:rPr>
                <w:rFonts w:ascii="Times New Roman" w:hAnsi="Times New Roman" w:cs="Times New Roman"/>
                <w:b/>
                <w:sz w:val="20"/>
                <w:szCs w:val="20"/>
              </w:rPr>
              <w:t>октября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09:00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132413"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установлено</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224DB8">
              <w:rPr>
                <w:rFonts w:ascii="Times New Roman" w:hAnsi="Times New Roman" w:cs="Times New Roman"/>
                <w:sz w:val="20"/>
                <w:szCs w:val="20"/>
              </w:rPr>
              <w:t>30</w:t>
            </w:r>
            <w:r w:rsidR="00D10891" w:rsidRPr="00132413">
              <w:rPr>
                <w:rFonts w:ascii="Times New Roman" w:hAnsi="Times New Roman" w:cs="Times New Roman"/>
                <w:sz w:val="20"/>
                <w:szCs w:val="20"/>
              </w:rPr>
              <w:t xml:space="preserve"> »    </w:t>
            </w:r>
            <w:r w:rsidR="005B4129" w:rsidRPr="00132413">
              <w:rPr>
                <w:rFonts w:ascii="Times New Roman" w:hAnsi="Times New Roman" w:cs="Times New Roman"/>
                <w:sz w:val="20"/>
                <w:szCs w:val="20"/>
              </w:rPr>
              <w:t xml:space="preserve">октября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74676" w:rsidRPr="00132413">
              <w:rPr>
                <w:rFonts w:ascii="Times New Roman" w:hAnsi="Times New Roman" w:cs="Times New Roman"/>
                <w:sz w:val="20"/>
                <w:szCs w:val="20"/>
              </w:rPr>
              <w:t xml:space="preserve"> </w:t>
            </w:r>
            <w:r w:rsidR="00224DB8">
              <w:rPr>
                <w:rFonts w:ascii="Times New Roman" w:hAnsi="Times New Roman" w:cs="Times New Roman"/>
                <w:sz w:val="20"/>
                <w:szCs w:val="20"/>
              </w:rPr>
              <w:t>2</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bookmarkStart w:id="12" w:name="_GoBack"/>
            <w:bookmarkEnd w:id="12"/>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132413" w:rsidRDefault="00474676" w:rsidP="00474676">
      <w:pPr>
        <w:spacing w:after="0" w:line="240" w:lineRule="auto"/>
        <w:rPr>
          <w:rFonts w:ascii="Times New Roman" w:eastAsia="Times New Roman" w:hAnsi="Times New Roman" w:cs="Times New Roman"/>
          <w:sz w:val="20"/>
          <w:szCs w:val="20"/>
          <w:lang w:eastAsia="ru-RU"/>
        </w:rPr>
      </w:pPr>
      <w:r w:rsidRPr="00132413">
        <w:rPr>
          <w:rFonts w:ascii="Times New Roman" w:eastAsia="Times New Roman" w:hAnsi="Times New Roman" w:cs="Times New Roman"/>
          <w:sz w:val="20"/>
          <w:szCs w:val="20"/>
          <w:lang w:eastAsia="ru-RU"/>
        </w:rPr>
        <w:t>Приложение</w:t>
      </w:r>
      <w:proofErr w:type="gramStart"/>
      <w:r w:rsidRPr="00132413">
        <w:rPr>
          <w:rFonts w:ascii="Times New Roman" w:eastAsia="Times New Roman" w:hAnsi="Times New Roman" w:cs="Times New Roman"/>
          <w:sz w:val="20"/>
          <w:szCs w:val="20"/>
          <w:lang w:eastAsia="ru-RU"/>
        </w:rPr>
        <w:t>1</w:t>
      </w:r>
      <w:proofErr w:type="gramEnd"/>
    </w:p>
    <w:p w:rsidR="00474676" w:rsidRPr="00132413" w:rsidRDefault="00474676" w:rsidP="00474676">
      <w:pPr>
        <w:spacing w:after="0" w:line="240" w:lineRule="auto"/>
        <w:rPr>
          <w:rFonts w:ascii="Times New Roman" w:eastAsia="Times New Roman" w:hAnsi="Times New Roman" w:cs="Times New Roman"/>
          <w:sz w:val="20"/>
          <w:szCs w:val="20"/>
          <w:lang w:eastAsia="ru-RU"/>
        </w:rPr>
      </w:pPr>
    </w:p>
    <w:tbl>
      <w:tblPr>
        <w:tblStyle w:val="GridTableLight"/>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2"/>
        <w:gridCol w:w="1985"/>
        <w:gridCol w:w="6946"/>
        <w:gridCol w:w="1559"/>
      </w:tblGrid>
      <w:tr w:rsidR="00CE560E" w:rsidRPr="00132413" w:rsidTr="00645FCF">
        <w:trPr>
          <w:trHeight w:val="570"/>
        </w:trPr>
        <w:tc>
          <w:tcPr>
            <w:tcW w:w="562" w:type="dxa"/>
          </w:tcPr>
          <w:p w:rsidR="00CE560E" w:rsidRPr="00132413" w:rsidRDefault="00CE560E" w:rsidP="00645FCF">
            <w:pPr>
              <w:snapToGrid w:val="0"/>
              <w:jc w:val="center"/>
              <w:rPr>
                <w:rFonts w:ascii="Times New Roman" w:hAnsi="Times New Roman" w:cs="Times New Roman"/>
              </w:rPr>
            </w:pPr>
            <w:r w:rsidRPr="00132413">
              <w:rPr>
                <w:rFonts w:ascii="Times New Roman" w:hAnsi="Times New Roman" w:cs="Times New Roman"/>
              </w:rPr>
              <w:t xml:space="preserve">№ </w:t>
            </w:r>
            <w:proofErr w:type="spellStart"/>
            <w:r w:rsidRPr="00132413">
              <w:rPr>
                <w:rFonts w:ascii="Times New Roman" w:hAnsi="Times New Roman" w:cs="Times New Roman"/>
              </w:rPr>
              <w:t>пп</w:t>
            </w:r>
            <w:proofErr w:type="spellEnd"/>
          </w:p>
        </w:tc>
        <w:tc>
          <w:tcPr>
            <w:tcW w:w="1985" w:type="dxa"/>
            <w:hideMark/>
          </w:tcPr>
          <w:p w:rsidR="00CE560E" w:rsidRPr="00132413" w:rsidRDefault="00CE560E" w:rsidP="00645FCF">
            <w:pPr>
              <w:snapToGrid w:val="0"/>
              <w:jc w:val="center"/>
              <w:rPr>
                <w:rFonts w:ascii="Times New Roman" w:hAnsi="Times New Roman" w:cs="Times New Roman"/>
              </w:rPr>
            </w:pPr>
            <w:r w:rsidRPr="00132413">
              <w:rPr>
                <w:rFonts w:ascii="Times New Roman" w:hAnsi="Times New Roman" w:cs="Times New Roman"/>
              </w:rPr>
              <w:t>Наименование</w:t>
            </w:r>
          </w:p>
        </w:tc>
        <w:tc>
          <w:tcPr>
            <w:tcW w:w="6946" w:type="dxa"/>
            <w:hideMark/>
          </w:tcPr>
          <w:p w:rsidR="00CE560E" w:rsidRPr="00132413" w:rsidRDefault="00CE560E" w:rsidP="00645FCF">
            <w:pPr>
              <w:snapToGrid w:val="0"/>
              <w:jc w:val="center"/>
              <w:rPr>
                <w:rFonts w:ascii="Times New Roman" w:hAnsi="Times New Roman" w:cs="Times New Roman"/>
              </w:rPr>
            </w:pPr>
            <w:r w:rsidRPr="00132413">
              <w:rPr>
                <w:rFonts w:ascii="Times New Roman" w:hAnsi="Times New Roman" w:cs="Times New Roman"/>
              </w:rPr>
              <w:t>Технические характеристики товара</w:t>
            </w:r>
          </w:p>
        </w:tc>
        <w:tc>
          <w:tcPr>
            <w:tcW w:w="1559" w:type="dxa"/>
            <w:hideMark/>
          </w:tcPr>
          <w:p w:rsidR="00CE560E" w:rsidRPr="00132413" w:rsidRDefault="00CE560E" w:rsidP="00645FCF">
            <w:pPr>
              <w:snapToGrid w:val="0"/>
              <w:jc w:val="center"/>
              <w:rPr>
                <w:rFonts w:ascii="Times New Roman" w:hAnsi="Times New Roman" w:cs="Times New Roman"/>
              </w:rPr>
            </w:pPr>
            <w:r w:rsidRPr="00132413">
              <w:rPr>
                <w:rFonts w:ascii="Times New Roman" w:hAnsi="Times New Roman" w:cs="Times New Roman"/>
              </w:rPr>
              <w:t>Кол-во</w:t>
            </w:r>
          </w:p>
        </w:tc>
      </w:tr>
      <w:tr w:rsidR="00CE560E" w:rsidRPr="00132413" w:rsidTr="00645FCF">
        <w:trPr>
          <w:trHeight w:val="310"/>
        </w:trPr>
        <w:tc>
          <w:tcPr>
            <w:tcW w:w="562" w:type="dxa"/>
          </w:tcPr>
          <w:p w:rsidR="00CE560E" w:rsidRPr="00132413" w:rsidRDefault="00CE560E" w:rsidP="00645FCF">
            <w:pPr>
              <w:rPr>
                <w:rFonts w:ascii="Times New Roman" w:hAnsi="Times New Roman" w:cs="Times New Roman"/>
              </w:rPr>
            </w:pPr>
            <w:r w:rsidRPr="00132413">
              <w:rPr>
                <w:rFonts w:ascii="Times New Roman" w:hAnsi="Times New Roman" w:cs="Times New Roman"/>
              </w:rPr>
              <w:t>1</w:t>
            </w:r>
          </w:p>
        </w:tc>
        <w:tc>
          <w:tcPr>
            <w:tcW w:w="8931" w:type="dxa"/>
            <w:gridSpan w:val="2"/>
            <w:hideMark/>
          </w:tcPr>
          <w:p w:rsidR="00CE560E" w:rsidRPr="00132413" w:rsidRDefault="00CE560E" w:rsidP="00645FCF">
            <w:pPr>
              <w:rPr>
                <w:rFonts w:ascii="Times New Roman" w:hAnsi="Times New Roman" w:cs="Times New Roman"/>
                <w:b/>
                <w:lang w:eastAsia="ar-SA"/>
              </w:rPr>
            </w:pPr>
            <w:r w:rsidRPr="00132413">
              <w:rPr>
                <w:rFonts w:ascii="Times New Roman" w:hAnsi="Times New Roman" w:cs="Times New Roman"/>
                <w:b/>
              </w:rPr>
              <w:t xml:space="preserve">Телевизор </w:t>
            </w:r>
            <w:r w:rsidRPr="00132413">
              <w:rPr>
                <w:rFonts w:ascii="Times New Roman" w:hAnsi="Times New Roman" w:cs="Times New Roman"/>
                <w:b/>
                <w:lang w:eastAsia="ar-SA"/>
              </w:rPr>
              <w:t>с характеристиками:</w:t>
            </w:r>
          </w:p>
          <w:p w:rsidR="00CE560E" w:rsidRPr="00132413" w:rsidRDefault="00CE560E" w:rsidP="00645FCF">
            <w:pPr>
              <w:rPr>
                <w:rFonts w:ascii="Times New Roman" w:hAnsi="Times New Roman" w:cs="Times New Roman"/>
                <w:b/>
                <w:lang w:eastAsia="ar-SA"/>
              </w:rPr>
            </w:pPr>
            <w:r w:rsidRPr="00132413">
              <w:rPr>
                <w:rFonts w:ascii="Times New Roman" w:hAnsi="Times New Roman" w:cs="Times New Roman"/>
                <w:b/>
                <w:lang w:eastAsia="ar-SA"/>
              </w:rPr>
              <w:t>КТРУ - 26.40.20.122-00000004</w:t>
            </w:r>
          </w:p>
        </w:tc>
        <w:tc>
          <w:tcPr>
            <w:tcW w:w="1559" w:type="dxa"/>
            <w:hideMark/>
          </w:tcPr>
          <w:p w:rsidR="00CE560E" w:rsidRPr="00132413" w:rsidRDefault="00CE560E" w:rsidP="00645FCF">
            <w:pPr>
              <w:rPr>
                <w:rFonts w:ascii="Times New Roman" w:hAnsi="Times New Roman" w:cs="Times New Roman"/>
              </w:rPr>
            </w:pPr>
            <w:r w:rsidRPr="00132413">
              <w:rPr>
                <w:rFonts w:ascii="Times New Roman" w:hAnsi="Times New Roman" w:cs="Times New Roman"/>
              </w:rPr>
              <w:t>1 шт.</w:t>
            </w:r>
          </w:p>
        </w:tc>
      </w:tr>
      <w:tr w:rsidR="00CE560E" w:rsidRPr="00132413" w:rsidTr="00645FCF">
        <w:trPr>
          <w:trHeight w:val="572"/>
        </w:trPr>
        <w:tc>
          <w:tcPr>
            <w:tcW w:w="562" w:type="dxa"/>
          </w:tcPr>
          <w:p w:rsidR="00CE560E" w:rsidRPr="00132413" w:rsidRDefault="00CE560E" w:rsidP="00645FCF">
            <w:pPr>
              <w:rPr>
                <w:rFonts w:ascii="Times New Roman" w:hAnsi="Times New Roman" w:cs="Times New Roman"/>
              </w:rPr>
            </w:pPr>
          </w:p>
        </w:tc>
        <w:tc>
          <w:tcPr>
            <w:tcW w:w="1985" w:type="dxa"/>
          </w:tcPr>
          <w:p w:rsidR="00CE560E" w:rsidRPr="00132413" w:rsidRDefault="00CE560E" w:rsidP="00645FCF">
            <w:pPr>
              <w:rPr>
                <w:rFonts w:ascii="Times New Roman" w:hAnsi="Times New Roman" w:cs="Times New Roman"/>
              </w:rPr>
            </w:pPr>
            <w:r w:rsidRPr="00132413">
              <w:rPr>
                <w:rFonts w:ascii="Times New Roman" w:hAnsi="Times New Roman" w:cs="Times New Roman"/>
                <w:color w:val="000000"/>
              </w:rPr>
              <w:t>Телевизор</w:t>
            </w:r>
          </w:p>
        </w:tc>
        <w:tc>
          <w:tcPr>
            <w:tcW w:w="6946" w:type="dxa"/>
          </w:tcPr>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3D-экран: </w:t>
            </w:r>
            <w:r w:rsidRPr="00132413">
              <w:rPr>
                <w:rStyle w:val="lots-wrap-contentbodyval"/>
                <w:rFonts w:ascii="Times New Roman" w:hAnsi="Times New Roman" w:cs="Times New Roman"/>
                <w:bdr w:val="none" w:sz="0" w:space="0" w:color="auto" w:frame="1"/>
              </w:rPr>
              <w:t xml:space="preserve"> Нет</w:t>
            </w:r>
            <w:proofErr w:type="gramStart"/>
            <w:r w:rsidRPr="00132413">
              <w:rPr>
                <w:rStyle w:val="lots-wrap-contentbodyval"/>
                <w:rFonts w:ascii="Times New Roman" w:hAnsi="Times New Roman" w:cs="Times New Roman"/>
                <w:bdr w:val="none" w:sz="0" w:space="0" w:color="auto" w:frame="1"/>
              </w:rPr>
              <w:t xml:space="preserve"> ;</w:t>
            </w:r>
            <w:proofErr w:type="gramEnd"/>
            <w:r w:rsidRPr="00132413">
              <w:rPr>
                <w:rStyle w:val="lots-wrap-contentbodyval"/>
                <w:rFonts w:ascii="Times New Roman" w:hAnsi="Times New Roman" w:cs="Times New Roman"/>
                <w:bdr w:val="none" w:sz="0" w:space="0" w:color="auto" w:frame="1"/>
              </w:rPr>
              <w:t xml:space="preserve">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Диагональ экрана: </w:t>
            </w:r>
            <w:r w:rsidRPr="00132413">
              <w:rPr>
                <w:rStyle w:val="lots-wrap-contentbodyval"/>
                <w:rFonts w:ascii="Times New Roman" w:hAnsi="Times New Roman" w:cs="Times New Roman"/>
                <w:bdr w:val="none" w:sz="0" w:space="0" w:color="auto" w:frame="1"/>
              </w:rPr>
              <w:t xml:space="preserve"> ≥ 70  и  ≤ 85 (дюйм);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Дополнительно: </w:t>
            </w:r>
            <w:r w:rsidRPr="00132413">
              <w:rPr>
                <w:rStyle w:val="lots-wrap-contentbodyval"/>
                <w:rFonts w:ascii="Times New Roman" w:hAnsi="Times New Roman" w:cs="Times New Roman"/>
                <w:bdr w:val="none" w:sz="0" w:space="0" w:color="auto" w:frame="1"/>
              </w:rPr>
              <w:t>Пульт мультимедийный;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Изогнутый экран: </w:t>
            </w:r>
            <w:r w:rsidRPr="00132413">
              <w:rPr>
                <w:rStyle w:val="lots-wrap-contentbodyval"/>
                <w:rFonts w:ascii="Times New Roman" w:hAnsi="Times New Roman" w:cs="Times New Roman"/>
                <w:bdr w:val="none" w:sz="0" w:space="0" w:color="auto" w:frame="1"/>
              </w:rPr>
              <w:t>Нет;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Мощность звука: </w:t>
            </w:r>
            <w:r w:rsidRPr="00132413">
              <w:rPr>
                <w:rStyle w:val="lots-wrap-contentbodyval"/>
                <w:rFonts w:ascii="Times New Roman" w:hAnsi="Times New Roman" w:cs="Times New Roman"/>
                <w:bdr w:val="none" w:sz="0" w:space="0" w:color="auto" w:frame="1"/>
              </w:rPr>
              <w:t xml:space="preserve"> ≥ 20  и  &lt; 30 (Вт);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 xml:space="preserve">Наличие </w:t>
            </w:r>
            <w:proofErr w:type="spellStart"/>
            <w:r w:rsidRPr="00132413">
              <w:rPr>
                <w:rFonts w:ascii="Times New Roman" w:hAnsi="Times New Roman" w:cs="Times New Roman"/>
              </w:rPr>
              <w:t>Smart</w:t>
            </w:r>
            <w:proofErr w:type="spellEnd"/>
            <w:r w:rsidRPr="00132413">
              <w:rPr>
                <w:rFonts w:ascii="Times New Roman" w:hAnsi="Times New Roman" w:cs="Times New Roman"/>
              </w:rPr>
              <w:t xml:space="preserve"> TV: </w:t>
            </w:r>
            <w:r w:rsidRPr="00132413">
              <w:rPr>
                <w:rStyle w:val="lots-wrap-contentbodyval"/>
                <w:rFonts w:ascii="Times New Roman" w:hAnsi="Times New Roman" w:cs="Times New Roman"/>
                <w:bdr w:val="none" w:sz="0" w:space="0" w:color="auto" w:frame="1"/>
              </w:rPr>
              <w:t>Да;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 xml:space="preserve">Наличие </w:t>
            </w:r>
            <w:proofErr w:type="spellStart"/>
            <w:r w:rsidRPr="00132413">
              <w:rPr>
                <w:rFonts w:ascii="Times New Roman" w:hAnsi="Times New Roman" w:cs="Times New Roman"/>
              </w:rPr>
              <w:t>Wi-Fi</w:t>
            </w:r>
            <w:proofErr w:type="spellEnd"/>
            <w:r w:rsidRPr="00132413">
              <w:rPr>
                <w:rFonts w:ascii="Times New Roman" w:hAnsi="Times New Roman" w:cs="Times New Roman"/>
              </w:rPr>
              <w:t>: </w:t>
            </w:r>
            <w:r w:rsidRPr="00132413">
              <w:rPr>
                <w:rStyle w:val="lots-wrap-contentbodyval"/>
                <w:rFonts w:ascii="Times New Roman" w:hAnsi="Times New Roman" w:cs="Times New Roman"/>
                <w:bdr w:val="none" w:sz="0" w:space="0" w:color="auto" w:frame="1"/>
              </w:rPr>
              <w:t>Да;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Разрешение экрана: </w:t>
            </w:r>
            <w:r w:rsidRPr="00132413">
              <w:rPr>
                <w:rStyle w:val="lots-wrap-contentbodyval"/>
                <w:rFonts w:ascii="Times New Roman" w:hAnsi="Times New Roman" w:cs="Times New Roman"/>
                <w:bdr w:val="none" w:sz="0" w:space="0" w:color="auto" w:frame="1"/>
              </w:rPr>
              <w:t xml:space="preserve"> 4K UHD;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lastRenderedPageBreak/>
              <w:t>Разъемы: </w:t>
            </w:r>
            <w:r w:rsidRPr="00132413">
              <w:rPr>
                <w:rStyle w:val="lots-wrap-contentbodyval"/>
                <w:rFonts w:ascii="Times New Roman" w:hAnsi="Times New Roman" w:cs="Times New Roman"/>
                <w:bdr w:val="none" w:sz="0" w:space="0" w:color="auto" w:frame="1"/>
              </w:rPr>
              <w:t>HDMI</w:t>
            </w:r>
            <w:proofErr w:type="gramStart"/>
            <w:r w:rsidRPr="00132413">
              <w:rPr>
                <w:rStyle w:val="lots-wrap-contentbodyval"/>
                <w:rFonts w:ascii="Times New Roman" w:hAnsi="Times New Roman" w:cs="Times New Roman"/>
                <w:bdr w:val="none" w:sz="0" w:space="0" w:color="auto" w:frame="1"/>
              </w:rPr>
              <w:t xml:space="preserve"> ;</w:t>
            </w:r>
            <w:proofErr w:type="gramEnd"/>
            <w:r w:rsidRPr="00132413">
              <w:rPr>
                <w:rStyle w:val="lots-wrap-contentbodyval"/>
                <w:rFonts w:ascii="Times New Roman" w:hAnsi="Times New Roman" w:cs="Times New Roman"/>
                <w:bdr w:val="none" w:sz="0" w:space="0" w:color="auto" w:frame="1"/>
              </w:rPr>
              <w:t xml:space="preserve">   Оптический ;   LAN ;   USB ;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Тип экрана: </w:t>
            </w:r>
            <w:r w:rsidRPr="00132413">
              <w:rPr>
                <w:rStyle w:val="lots-wrap-contentbodyval"/>
                <w:rFonts w:ascii="Times New Roman" w:hAnsi="Times New Roman" w:cs="Times New Roman"/>
                <w:bdr w:val="none" w:sz="0" w:space="0" w:color="auto" w:frame="1"/>
              </w:rPr>
              <w:t>Жидкокристаллический</w:t>
            </w:r>
            <w:proofErr w:type="gramStart"/>
            <w:r w:rsidRPr="00132413">
              <w:rPr>
                <w:rStyle w:val="lots-wrap-contentbodyval"/>
                <w:rFonts w:ascii="Times New Roman" w:hAnsi="Times New Roman" w:cs="Times New Roman"/>
                <w:bdr w:val="none" w:sz="0" w:space="0" w:color="auto" w:frame="1"/>
              </w:rPr>
              <w:t xml:space="preserve"> ;</w:t>
            </w:r>
            <w:proofErr w:type="gramEnd"/>
            <w:r w:rsidRPr="00132413">
              <w:rPr>
                <w:rStyle w:val="lots-wrap-contentbodyval"/>
                <w:rFonts w:ascii="Times New Roman" w:hAnsi="Times New Roman" w:cs="Times New Roman"/>
                <w:bdr w:val="none" w:sz="0" w:space="0" w:color="auto" w:frame="1"/>
              </w:rPr>
              <w:t xml:space="preserve">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Угол обзора, град: </w:t>
            </w:r>
            <w:r w:rsidRPr="00132413">
              <w:rPr>
                <w:rStyle w:val="lots-wrap-contentbodyval"/>
                <w:rFonts w:ascii="Times New Roman" w:hAnsi="Times New Roman" w:cs="Times New Roman"/>
                <w:bdr w:val="none" w:sz="0" w:space="0" w:color="auto" w:frame="1"/>
              </w:rPr>
              <w:t xml:space="preserve"> &gt; 170</w:t>
            </w:r>
            <w:proofErr w:type="gramStart"/>
            <w:r w:rsidRPr="00132413">
              <w:rPr>
                <w:rStyle w:val="lots-wrap-contentbodyval"/>
                <w:rFonts w:ascii="Times New Roman" w:hAnsi="Times New Roman" w:cs="Times New Roman"/>
                <w:bdr w:val="none" w:sz="0" w:space="0" w:color="auto" w:frame="1"/>
              </w:rPr>
              <w:t xml:space="preserve"> ;</w:t>
            </w:r>
            <w:proofErr w:type="gramEnd"/>
            <w:r w:rsidRPr="00132413">
              <w:rPr>
                <w:rStyle w:val="lots-wrap-contentbodyval"/>
                <w:rFonts w:ascii="Times New Roman" w:hAnsi="Times New Roman" w:cs="Times New Roman"/>
                <w:bdr w:val="none" w:sz="0" w:space="0" w:color="auto" w:frame="1"/>
              </w:rPr>
              <w:t xml:space="preserve">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Функции и возможности: </w:t>
            </w:r>
            <w:proofErr w:type="spellStart"/>
            <w:r w:rsidRPr="00132413">
              <w:rPr>
                <w:rStyle w:val="lots-wrap-contentbodyval"/>
                <w:rFonts w:ascii="Times New Roman" w:hAnsi="Times New Roman" w:cs="Times New Roman"/>
                <w:bdr w:val="none" w:sz="0" w:space="0" w:color="auto" w:frame="1"/>
              </w:rPr>
              <w:t>Miracast</w:t>
            </w:r>
            <w:proofErr w:type="spellEnd"/>
            <w:r w:rsidRPr="00132413">
              <w:rPr>
                <w:rStyle w:val="lots-wrap-contentbodyval"/>
                <w:rFonts w:ascii="Times New Roman" w:hAnsi="Times New Roman" w:cs="Times New Roman"/>
                <w:bdr w:val="none" w:sz="0" w:space="0" w:color="auto" w:frame="1"/>
              </w:rPr>
              <w:t xml:space="preserve">;   </w:t>
            </w:r>
            <w:proofErr w:type="spellStart"/>
            <w:r w:rsidRPr="00132413">
              <w:rPr>
                <w:rStyle w:val="lots-wrap-contentbodyval"/>
                <w:rFonts w:ascii="Times New Roman" w:hAnsi="Times New Roman" w:cs="Times New Roman"/>
                <w:bdr w:val="none" w:sz="0" w:space="0" w:color="auto" w:frame="1"/>
              </w:rPr>
              <w:t>Bluetooth</w:t>
            </w:r>
            <w:proofErr w:type="spellEnd"/>
            <w:r w:rsidRPr="00132413">
              <w:rPr>
                <w:rStyle w:val="lots-wrap-contentbodyval"/>
                <w:rFonts w:ascii="Times New Roman" w:hAnsi="Times New Roman" w:cs="Times New Roman"/>
                <w:bdr w:val="none" w:sz="0" w:space="0" w:color="auto" w:frame="1"/>
              </w:rPr>
              <w:t>;   Поддержка DLNA;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Цифровые тюнеры: </w:t>
            </w:r>
            <w:r w:rsidRPr="00132413">
              <w:rPr>
                <w:rStyle w:val="lots-wrap-contentbodyval"/>
                <w:rFonts w:ascii="Times New Roman" w:hAnsi="Times New Roman" w:cs="Times New Roman"/>
                <w:bdr w:val="none" w:sz="0" w:space="0" w:color="auto" w:frame="1"/>
              </w:rPr>
              <w:t>DVB-T2;  </w:t>
            </w:r>
          </w:p>
          <w:p w:rsidR="00CE560E" w:rsidRPr="00132413" w:rsidRDefault="00CE560E" w:rsidP="00645FCF">
            <w:pPr>
              <w:shd w:val="clear" w:color="auto" w:fill="FFFFFF"/>
              <w:spacing w:line="300" w:lineRule="atLeast"/>
              <w:textAlignment w:val="baseline"/>
              <w:rPr>
                <w:rFonts w:ascii="Times New Roman" w:hAnsi="Times New Roman" w:cs="Times New Roman"/>
              </w:rPr>
            </w:pPr>
            <w:r w:rsidRPr="00132413">
              <w:rPr>
                <w:rFonts w:ascii="Times New Roman" w:hAnsi="Times New Roman" w:cs="Times New Roman"/>
              </w:rPr>
              <w:t>Частота обновления экрана: </w:t>
            </w:r>
            <w:r w:rsidRPr="00132413">
              <w:rPr>
                <w:rStyle w:val="lots-wrap-contentbodyval"/>
                <w:rFonts w:ascii="Times New Roman" w:hAnsi="Times New Roman" w:cs="Times New Roman"/>
                <w:bdr w:val="none" w:sz="0" w:space="0" w:color="auto" w:frame="1"/>
              </w:rPr>
              <w:t xml:space="preserve"> 60 (Гц);  </w:t>
            </w:r>
          </w:p>
          <w:p w:rsidR="00CE560E" w:rsidRPr="00132413" w:rsidRDefault="00CE560E" w:rsidP="00645FCF">
            <w:pPr>
              <w:rPr>
                <w:rFonts w:ascii="Times New Roman" w:hAnsi="Times New Roman" w:cs="Times New Roman"/>
              </w:rPr>
            </w:pPr>
          </w:p>
        </w:tc>
        <w:tc>
          <w:tcPr>
            <w:tcW w:w="1559" w:type="dxa"/>
          </w:tcPr>
          <w:p w:rsidR="00CE560E" w:rsidRPr="00132413" w:rsidRDefault="00CE560E" w:rsidP="00645FCF">
            <w:pPr>
              <w:rPr>
                <w:rFonts w:ascii="Times New Roman" w:hAnsi="Times New Roman" w:cs="Times New Roman"/>
              </w:rPr>
            </w:pPr>
          </w:p>
        </w:tc>
      </w:tr>
      <w:tr w:rsidR="00CE560E" w:rsidRPr="00132413" w:rsidTr="00645FCF">
        <w:trPr>
          <w:trHeight w:val="572"/>
        </w:trPr>
        <w:tc>
          <w:tcPr>
            <w:tcW w:w="11052" w:type="dxa"/>
            <w:gridSpan w:val="4"/>
          </w:tcPr>
          <w:p w:rsidR="00CE560E" w:rsidRPr="00132413" w:rsidRDefault="00CE560E" w:rsidP="00645FCF">
            <w:pPr>
              <w:rPr>
                <w:rFonts w:ascii="Times New Roman" w:hAnsi="Times New Roman" w:cs="Times New Roman"/>
                <w:lang w:eastAsia="ar-SA"/>
              </w:rPr>
            </w:pPr>
            <w:r w:rsidRPr="00132413">
              <w:rPr>
                <w:rFonts w:ascii="Times New Roman" w:hAnsi="Times New Roman" w:cs="Times New Roman"/>
              </w:rPr>
              <w:lastRenderedPageBreak/>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CE560E" w:rsidRPr="00132413" w:rsidTr="00645FCF">
        <w:trPr>
          <w:trHeight w:val="572"/>
        </w:trPr>
        <w:tc>
          <w:tcPr>
            <w:tcW w:w="11052" w:type="dxa"/>
            <w:gridSpan w:val="4"/>
          </w:tcPr>
          <w:p w:rsidR="00CE560E" w:rsidRPr="00132413" w:rsidRDefault="00CE560E" w:rsidP="00645FCF">
            <w:pPr>
              <w:snapToGrid w:val="0"/>
              <w:rPr>
                <w:rFonts w:ascii="Times New Roman" w:hAnsi="Times New Roman" w:cs="Times New Roman"/>
                <w:lang w:eastAsia="ar-SA"/>
              </w:rPr>
            </w:pPr>
            <w:r w:rsidRPr="00132413">
              <w:rPr>
                <w:rFonts w:ascii="Times New Roman" w:hAnsi="Times New Roman" w:cs="Times New Roman"/>
                <w:lang w:eastAsia="ar-SA"/>
              </w:rPr>
              <w:t>Примечание:</w:t>
            </w:r>
          </w:p>
          <w:p w:rsidR="00CE560E" w:rsidRPr="00132413" w:rsidRDefault="00CE560E" w:rsidP="00645FCF">
            <w:pPr>
              <w:rPr>
                <w:rFonts w:ascii="Times New Roman" w:hAnsi="Times New Roman" w:cs="Times New Roman"/>
                <w:lang w:eastAsia="ar-SA"/>
              </w:rPr>
            </w:pPr>
            <w:r w:rsidRPr="00132413">
              <w:rPr>
                <w:rFonts w:ascii="Times New Roman" w:hAnsi="Times New Roman" w:cs="Times New Roman"/>
                <w:lang w:eastAsia="ar-SA"/>
              </w:rPr>
              <w:t>Предлагаемые к поставке товары должны не находится ранее в эксплуатации (быть новыми).</w:t>
            </w:r>
          </w:p>
        </w:tc>
      </w:tr>
    </w:tbl>
    <w:p w:rsidR="00CE560E" w:rsidRPr="00132413" w:rsidRDefault="00CE560E" w:rsidP="00CE560E"/>
    <w:p w:rsidR="005B4129" w:rsidRPr="00132413" w:rsidRDefault="005B4129" w:rsidP="005B4129">
      <w:pPr>
        <w:rPr>
          <w:b/>
        </w:rPr>
      </w:pPr>
    </w:p>
    <w:p w:rsidR="005B4129" w:rsidRPr="00132413" w:rsidRDefault="005B4129" w:rsidP="005B4129">
      <w:pPr>
        <w:pStyle w:val="afb"/>
        <w:jc w:val="left"/>
        <w:rPr>
          <w:b w:val="0"/>
          <w:sz w:val="22"/>
          <w:szCs w:val="22"/>
        </w:rPr>
      </w:pPr>
    </w:p>
    <w:p w:rsidR="00B162E0" w:rsidRPr="00132413" w:rsidRDefault="00B162E0" w:rsidP="00D84985">
      <w:pPr>
        <w:spacing w:after="0" w:line="240" w:lineRule="auto"/>
        <w:jc w:val="center"/>
        <w:rPr>
          <w:rFonts w:ascii="Times New Roman" w:hAnsi="Times New Roman" w:cs="Times New Roman"/>
          <w:bCs/>
          <w:sz w:val="20"/>
          <w:szCs w:val="20"/>
        </w:rPr>
        <w:sectPr w:rsidR="00B162E0" w:rsidRPr="00132413" w:rsidSect="00433BF6">
          <w:pgSz w:w="11906" w:h="16838"/>
          <w:pgMar w:top="720" w:right="720" w:bottom="720" w:left="720"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DF0241" w:rsidP="00DF0241">
      <w:pPr>
        <w:spacing w:after="0" w:line="240" w:lineRule="auto"/>
        <w:jc w:val="center"/>
        <w:rPr>
          <w:rFonts w:ascii="Times New Roman" w:hAnsi="Times New Roman" w:cs="Times New Roman"/>
          <w:b/>
          <w:bCs/>
          <w:sz w:val="20"/>
          <w:szCs w:val="20"/>
        </w:rPr>
      </w:pPr>
    </w:p>
    <w:p w:rsidR="00DF0241" w:rsidRPr="00132413" w:rsidRDefault="00C746AB" w:rsidP="00DF0241">
      <w:pPr>
        <w:spacing w:after="0" w:line="240" w:lineRule="auto"/>
        <w:jc w:val="center"/>
        <w:rPr>
          <w:rFonts w:ascii="Times New Roman" w:hAnsi="Times New Roman" w:cs="Times New Roman"/>
          <w:b/>
          <w:bCs/>
        </w:rPr>
      </w:pPr>
      <w:r w:rsidRPr="00132413">
        <w:rPr>
          <w:rFonts w:ascii="Times New Roman" w:hAnsi="Times New Roman" w:cs="Times New Roman"/>
          <w:b/>
          <w:bCs/>
        </w:rPr>
        <w:t xml:space="preserve">Поставка телевизора </w:t>
      </w:r>
      <w:r w:rsidR="005B4129" w:rsidRPr="00132413">
        <w:rPr>
          <w:rFonts w:ascii="Times New Roman" w:hAnsi="Times New Roman" w:cs="Times New Roman"/>
          <w:b/>
          <w:bCs/>
        </w:rPr>
        <w:t>для библиотеки университета</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5B4129" w:rsidRPr="00132413" w:rsidRDefault="005B4129" w:rsidP="005B4129">
            <w:pPr>
              <w:spacing w:after="0" w:line="240" w:lineRule="auto"/>
              <w:rPr>
                <w:rFonts w:ascii="Times New Roman" w:hAnsi="Times New Roman" w:cs="Times New Roman"/>
                <w:b/>
                <w:bCs/>
              </w:rPr>
            </w:pPr>
            <w:r w:rsidRPr="00132413">
              <w:rPr>
                <w:rFonts w:ascii="Times New Roman" w:hAnsi="Times New Roman" w:cs="Times New Roman"/>
                <w:b/>
                <w:bCs/>
              </w:rPr>
              <w:t xml:space="preserve">Поставка </w:t>
            </w:r>
            <w:r w:rsidR="00C746AB" w:rsidRPr="00132413">
              <w:rPr>
                <w:rFonts w:ascii="Times New Roman" w:hAnsi="Times New Roman" w:cs="Times New Roman"/>
                <w:b/>
                <w:bCs/>
              </w:rPr>
              <w:t xml:space="preserve">телевизора </w:t>
            </w:r>
            <w:r w:rsidRPr="00132413">
              <w:rPr>
                <w:rFonts w:ascii="Times New Roman" w:hAnsi="Times New Roman" w:cs="Times New Roman"/>
                <w:b/>
                <w:bCs/>
              </w:rPr>
              <w:t>для библиотеки университета</w:t>
            </w:r>
          </w:p>
          <w:p w:rsidR="00DF0241" w:rsidRPr="00132413" w:rsidRDefault="00DF0241" w:rsidP="00474676">
            <w:pPr>
              <w:spacing w:after="0"/>
              <w:rPr>
                <w:rFonts w:ascii="Times New Roman" w:hAnsi="Times New Roman" w:cs="Times New Roman"/>
                <w:sz w:val="20"/>
                <w:szCs w:val="20"/>
              </w:rPr>
            </w:pP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1CF0E05C" wp14:editId="5FDBF80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A8641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C746AB" w:rsidRPr="00132413">
              <w:rPr>
                <w:rFonts w:ascii="Times New Roman" w:hAnsi="Times New Roman" w:cs="Times New Roman"/>
                <w:sz w:val="20"/>
                <w:szCs w:val="20"/>
              </w:rPr>
              <w:t>1</w:t>
            </w:r>
            <w:r w:rsidR="00A8641E" w:rsidRPr="00132413">
              <w:rPr>
                <w:rFonts w:ascii="Times New Roman" w:hAnsi="Times New Roman" w:cs="Times New Roman"/>
                <w:sz w:val="20"/>
                <w:szCs w:val="20"/>
              </w:rPr>
              <w:t>2,04</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C746AB" w:rsidRPr="00132413">
              <w:rPr>
                <w:rFonts w:ascii="Times New Roman" w:hAnsi="Times New Roman" w:cs="Times New Roman"/>
                <w:sz w:val="20"/>
                <w:szCs w:val="20"/>
              </w:rPr>
              <w:t>1</w:t>
            </w:r>
            <w:r w:rsidR="0053024F" w:rsidRPr="00132413">
              <w:rPr>
                <w:rFonts w:ascii="Times New Roman" w:hAnsi="Times New Roman" w:cs="Times New Roman"/>
                <w:sz w:val="20"/>
                <w:szCs w:val="20"/>
              </w:rPr>
              <w:t xml:space="preserve"> шт</w:t>
            </w:r>
            <w:r w:rsidRPr="00132413">
              <w:rPr>
                <w:rFonts w:ascii="Times New Roman" w:hAnsi="Times New Roman" w:cs="Times New Roman"/>
                <w:sz w:val="20"/>
                <w:szCs w:val="20"/>
              </w:rPr>
              <w:t>.</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53024F" w:rsidP="00BA298E">
            <w:pPr>
              <w:spacing w:after="0"/>
              <w:rPr>
                <w:rFonts w:ascii="Times New Roman" w:hAnsi="Times New Roman" w:cs="Times New Roman"/>
                <w:b/>
                <w:bCs/>
                <w:sz w:val="20"/>
                <w:szCs w:val="20"/>
              </w:rPr>
            </w:pPr>
            <w:r w:rsidRPr="00132413">
              <w:rPr>
                <w:rFonts w:ascii="Times New Roman" w:hAnsi="Times New Roman" w:cs="Times New Roman"/>
                <w:b/>
                <w:bCs/>
                <w:sz w:val="20"/>
                <w:szCs w:val="20"/>
              </w:rPr>
              <w:t>01.10</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95"/>
        <w:gridCol w:w="1131"/>
        <w:gridCol w:w="1412"/>
        <w:gridCol w:w="311"/>
        <w:gridCol w:w="937"/>
        <w:gridCol w:w="1237"/>
        <w:gridCol w:w="1237"/>
        <w:gridCol w:w="1228"/>
        <w:gridCol w:w="1221"/>
        <w:gridCol w:w="1455"/>
        <w:gridCol w:w="1389"/>
        <w:gridCol w:w="1920"/>
      </w:tblGrid>
      <w:tr w:rsidR="005167A1" w:rsidRPr="00132413" w:rsidTr="00C746A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C746AB" w:rsidRPr="00132413" w:rsidTr="00C746AB">
        <w:tblPrEx>
          <w:tblCellMar>
            <w:left w:w="108" w:type="dxa"/>
            <w:right w:w="108" w:type="dxa"/>
          </w:tblCellMar>
          <w:tblLook w:val="04A0" w:firstRow="1" w:lastRow="0" w:firstColumn="1" w:lastColumn="0" w:noHBand="0" w:noVBand="1"/>
        </w:tblPrEx>
        <w:trPr>
          <w:trHeight w:val="540"/>
        </w:trPr>
        <w:tc>
          <w:tcPr>
            <w:tcW w:w="234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Количество источников ценовой информации</w:t>
            </w:r>
          </w:p>
        </w:tc>
        <w:tc>
          <w:tcPr>
            <w:tcW w:w="6171" w:type="dxa"/>
            <w:gridSpan w:val="6"/>
            <w:tcBorders>
              <w:top w:val="single" w:sz="8" w:space="0" w:color="auto"/>
              <w:left w:val="nil"/>
              <w:bottom w:val="single" w:sz="8" w:space="0" w:color="auto"/>
              <w:right w:val="single" w:sz="8" w:space="0" w:color="000000"/>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Коэффициент вариации</w:t>
            </w:r>
          </w:p>
        </w:tc>
        <w:tc>
          <w:tcPr>
            <w:tcW w:w="138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746AB" w:rsidRPr="00132413" w:rsidRDefault="00C746AB" w:rsidP="00C746AB">
            <w:pPr>
              <w:spacing w:after="0" w:line="240" w:lineRule="auto"/>
              <w:rPr>
                <w:rFonts w:ascii="Arial" w:eastAsia="Times New Roman" w:hAnsi="Arial" w:cs="Arial"/>
                <w:sz w:val="20"/>
                <w:szCs w:val="20"/>
                <w:lang w:eastAsia="ru-RU"/>
              </w:rPr>
            </w:pPr>
            <w:r w:rsidRPr="0013241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746AB" w:rsidRPr="00132413" w:rsidRDefault="00C746AB" w:rsidP="00C746AB">
            <w:pPr>
              <w:spacing w:after="0" w:line="240" w:lineRule="auto"/>
              <w:rPr>
                <w:rFonts w:ascii="Arial" w:eastAsia="Times New Roman" w:hAnsi="Arial" w:cs="Arial"/>
                <w:sz w:val="20"/>
                <w:szCs w:val="20"/>
                <w:lang w:eastAsia="ru-RU"/>
              </w:rPr>
            </w:pPr>
            <w:r w:rsidRPr="00132413">
              <w:rPr>
                <w:rFonts w:ascii="Arial" w:eastAsia="Times New Roman" w:hAnsi="Arial" w:cs="Arial"/>
                <w:sz w:val="20"/>
                <w:szCs w:val="20"/>
                <w:lang w:eastAsia="ru-RU"/>
              </w:rPr>
              <w:t>Итого</w:t>
            </w:r>
          </w:p>
        </w:tc>
      </w:tr>
      <w:tr w:rsidR="00C746AB" w:rsidRPr="00132413" w:rsidTr="00C746AB">
        <w:tblPrEx>
          <w:tblCellMar>
            <w:left w:w="108" w:type="dxa"/>
            <w:right w:w="108" w:type="dxa"/>
          </w:tblCellMar>
          <w:tblLook w:val="04A0" w:firstRow="1" w:lastRow="0" w:firstColumn="1" w:lastColumn="0" w:noHBand="0" w:noVBand="1"/>
        </w:tblPrEx>
        <w:trPr>
          <w:trHeight w:val="564"/>
        </w:trPr>
        <w:tc>
          <w:tcPr>
            <w:tcW w:w="2349" w:type="dxa"/>
            <w:gridSpan w:val="2"/>
            <w:vMerge/>
            <w:tcBorders>
              <w:top w:val="single" w:sz="8" w:space="0" w:color="auto"/>
              <w:left w:val="single" w:sz="8" w:space="0" w:color="auto"/>
              <w:bottom w:val="single" w:sz="8" w:space="0" w:color="000000"/>
              <w:right w:val="single" w:sz="8" w:space="0" w:color="auto"/>
            </w:tcBorders>
            <w:vAlign w:val="center"/>
            <w:hideMark/>
          </w:tcPr>
          <w:p w:rsidR="00C746AB" w:rsidRPr="00132413" w:rsidRDefault="00C746AB" w:rsidP="00C746AB">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C746AB" w:rsidRPr="00132413" w:rsidRDefault="00C746AB" w:rsidP="00C746AB">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C746AB" w:rsidRPr="00132413" w:rsidRDefault="00C746AB" w:rsidP="00C746AB">
            <w:pPr>
              <w:spacing w:after="0" w:line="240" w:lineRule="auto"/>
              <w:rPr>
                <w:rFonts w:ascii="Times New Roman" w:eastAsia="Times New Roman" w:hAnsi="Times New Roman" w:cs="Times New Roman"/>
                <w:lang w:eastAsia="ru-RU"/>
              </w:rPr>
            </w:pPr>
          </w:p>
        </w:tc>
        <w:tc>
          <w:tcPr>
            <w:tcW w:w="1248" w:type="dxa"/>
            <w:gridSpan w:val="2"/>
            <w:tcBorders>
              <w:top w:val="nil"/>
              <w:left w:val="nil"/>
              <w:bottom w:val="single" w:sz="8" w:space="0" w:color="auto"/>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i/>
                <w:iCs/>
                <w:lang w:eastAsia="ru-RU"/>
              </w:rPr>
            </w:pPr>
            <w:r w:rsidRPr="00132413">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i/>
                <w:iCs/>
                <w:lang w:eastAsia="ru-RU"/>
              </w:rPr>
            </w:pPr>
            <w:r w:rsidRPr="00132413">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i/>
                <w:iCs/>
                <w:lang w:eastAsia="ru-RU"/>
              </w:rPr>
            </w:pPr>
            <w:r w:rsidRPr="00132413">
              <w:rPr>
                <w:rFonts w:ascii="Times New Roman" w:eastAsia="Times New Roman" w:hAnsi="Times New Roman" w:cs="Times New Roman"/>
                <w:i/>
                <w:iCs/>
                <w:lang w:eastAsia="ru-RU"/>
              </w:rPr>
              <w:t>КП №…                от …</w:t>
            </w:r>
          </w:p>
        </w:tc>
        <w:tc>
          <w:tcPr>
            <w:tcW w:w="1228" w:type="dxa"/>
            <w:tcBorders>
              <w:top w:val="nil"/>
              <w:left w:val="nil"/>
              <w:bottom w:val="single" w:sz="8" w:space="0" w:color="auto"/>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КАТ №…</w:t>
            </w:r>
          </w:p>
        </w:tc>
        <w:tc>
          <w:tcPr>
            <w:tcW w:w="1221" w:type="dxa"/>
            <w:tcBorders>
              <w:top w:val="nil"/>
              <w:left w:val="nil"/>
              <w:bottom w:val="single" w:sz="8" w:space="0" w:color="auto"/>
              <w:right w:val="single" w:sz="8" w:space="0" w:color="auto"/>
            </w:tcBorders>
            <w:shd w:val="clear" w:color="auto" w:fill="auto"/>
            <w:vAlign w:val="bottom"/>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C746AB" w:rsidRPr="00132413" w:rsidRDefault="00C746AB" w:rsidP="00C746AB">
            <w:pPr>
              <w:spacing w:after="0" w:line="240" w:lineRule="auto"/>
              <w:rPr>
                <w:rFonts w:ascii="Times New Roman" w:eastAsia="Times New Roman" w:hAnsi="Times New Roman" w:cs="Times New Roman"/>
                <w:lang w:eastAsia="ru-RU"/>
              </w:rPr>
            </w:pPr>
          </w:p>
        </w:tc>
        <w:tc>
          <w:tcPr>
            <w:tcW w:w="1389" w:type="dxa"/>
            <w:vMerge/>
            <w:tcBorders>
              <w:top w:val="single" w:sz="4" w:space="0" w:color="auto"/>
              <w:left w:val="single" w:sz="4" w:space="0" w:color="auto"/>
              <w:bottom w:val="single" w:sz="4" w:space="0" w:color="000000"/>
              <w:right w:val="single" w:sz="4" w:space="0" w:color="000000"/>
            </w:tcBorders>
            <w:vAlign w:val="center"/>
            <w:hideMark/>
          </w:tcPr>
          <w:p w:rsidR="00C746AB" w:rsidRPr="00132413" w:rsidRDefault="00C746AB" w:rsidP="00C746A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C746AB" w:rsidRPr="00132413" w:rsidRDefault="00C746AB" w:rsidP="00C746AB">
            <w:pPr>
              <w:spacing w:after="0" w:line="240" w:lineRule="auto"/>
              <w:rPr>
                <w:rFonts w:ascii="Arial" w:eastAsia="Times New Roman" w:hAnsi="Arial" w:cs="Arial"/>
                <w:sz w:val="20"/>
                <w:szCs w:val="20"/>
                <w:lang w:eastAsia="ru-RU"/>
              </w:rPr>
            </w:pPr>
          </w:p>
        </w:tc>
      </w:tr>
      <w:tr w:rsidR="00C746AB" w:rsidRPr="00132413" w:rsidTr="00C746AB">
        <w:tblPrEx>
          <w:tblCellMar>
            <w:left w:w="108" w:type="dxa"/>
            <w:right w:w="108" w:type="dxa"/>
          </w:tblCellMar>
          <w:tblLook w:val="04A0" w:firstRow="1" w:lastRow="0" w:firstColumn="1" w:lastColumn="0" w:noHBand="0" w:noVBand="1"/>
        </w:tblPrEx>
        <w:trPr>
          <w:trHeight w:val="288"/>
        </w:trPr>
        <w:tc>
          <w:tcPr>
            <w:tcW w:w="234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6</w:t>
            </w:r>
          </w:p>
        </w:tc>
        <w:tc>
          <w:tcPr>
            <w:tcW w:w="1228"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7</w:t>
            </w:r>
          </w:p>
        </w:tc>
        <w:tc>
          <w:tcPr>
            <w:tcW w:w="1221"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9</w:t>
            </w:r>
          </w:p>
        </w:tc>
        <w:tc>
          <w:tcPr>
            <w:tcW w:w="1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46AB" w:rsidRPr="00132413" w:rsidRDefault="00C746AB" w:rsidP="00C746AB">
            <w:pPr>
              <w:spacing w:after="0" w:line="240" w:lineRule="auto"/>
              <w:jc w:val="center"/>
              <w:rPr>
                <w:rFonts w:ascii="Arial" w:eastAsia="Times New Roman" w:hAnsi="Arial" w:cs="Arial"/>
                <w:sz w:val="20"/>
                <w:szCs w:val="20"/>
                <w:lang w:eastAsia="ru-RU"/>
              </w:rPr>
            </w:pPr>
            <w:r w:rsidRPr="00132413">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746AB" w:rsidRPr="00132413" w:rsidRDefault="00C746AB" w:rsidP="00C746AB">
            <w:pPr>
              <w:spacing w:after="0" w:line="240" w:lineRule="auto"/>
              <w:jc w:val="center"/>
              <w:rPr>
                <w:rFonts w:ascii="Arial" w:eastAsia="Times New Roman" w:hAnsi="Arial" w:cs="Arial"/>
                <w:sz w:val="20"/>
                <w:szCs w:val="20"/>
                <w:lang w:eastAsia="ru-RU"/>
              </w:rPr>
            </w:pPr>
            <w:r w:rsidRPr="00132413">
              <w:rPr>
                <w:rFonts w:ascii="Arial" w:eastAsia="Times New Roman" w:hAnsi="Arial" w:cs="Arial"/>
                <w:sz w:val="20"/>
                <w:szCs w:val="20"/>
                <w:lang w:eastAsia="ru-RU"/>
              </w:rPr>
              <w:t>11</w:t>
            </w:r>
          </w:p>
        </w:tc>
      </w:tr>
      <w:tr w:rsidR="00C746AB" w:rsidRPr="00132413" w:rsidTr="00C746AB">
        <w:tblPrEx>
          <w:tblCellMar>
            <w:left w:w="108" w:type="dxa"/>
            <w:right w:w="108" w:type="dxa"/>
          </w:tblCellMar>
          <w:tblLook w:val="04A0" w:firstRow="1" w:lastRow="0" w:firstColumn="1" w:lastColumn="0" w:noHBand="0" w:noVBand="1"/>
        </w:tblPrEx>
        <w:trPr>
          <w:trHeight w:val="564"/>
        </w:trPr>
        <w:tc>
          <w:tcPr>
            <w:tcW w:w="2349" w:type="dxa"/>
            <w:gridSpan w:val="2"/>
            <w:tcBorders>
              <w:top w:val="single" w:sz="8" w:space="0" w:color="auto"/>
              <w:left w:val="single" w:sz="4" w:space="0" w:color="auto"/>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телевизор, шт.</w:t>
            </w:r>
          </w:p>
        </w:tc>
        <w:tc>
          <w:tcPr>
            <w:tcW w:w="1131"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color w:val="000000"/>
                <w:lang w:eastAsia="ru-RU"/>
              </w:rPr>
            </w:pPr>
            <w:r w:rsidRPr="00132413">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C746AB" w:rsidRPr="00132413" w:rsidRDefault="004B5750"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135150</w:t>
            </w:r>
          </w:p>
        </w:tc>
        <w:tc>
          <w:tcPr>
            <w:tcW w:w="1237" w:type="dxa"/>
            <w:tcBorders>
              <w:top w:val="nil"/>
              <w:left w:val="nil"/>
              <w:bottom w:val="single" w:sz="8" w:space="0" w:color="auto"/>
              <w:right w:val="single" w:sz="8" w:space="0" w:color="auto"/>
            </w:tcBorders>
            <w:shd w:val="clear" w:color="auto" w:fill="auto"/>
            <w:hideMark/>
          </w:tcPr>
          <w:p w:rsidR="00C746AB" w:rsidRPr="00132413" w:rsidRDefault="004B5750"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145216</w:t>
            </w:r>
          </w:p>
        </w:tc>
        <w:tc>
          <w:tcPr>
            <w:tcW w:w="1237" w:type="dxa"/>
            <w:tcBorders>
              <w:top w:val="nil"/>
              <w:left w:val="nil"/>
              <w:bottom w:val="single" w:sz="8" w:space="0" w:color="auto"/>
              <w:right w:val="single" w:sz="8" w:space="0" w:color="auto"/>
            </w:tcBorders>
            <w:shd w:val="clear" w:color="auto" w:fill="auto"/>
            <w:hideMark/>
          </w:tcPr>
          <w:p w:rsidR="00C746AB" w:rsidRPr="00132413" w:rsidRDefault="004B5750"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113385,29</w:t>
            </w:r>
          </w:p>
        </w:tc>
        <w:tc>
          <w:tcPr>
            <w:tcW w:w="1228"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 </w:t>
            </w:r>
          </w:p>
        </w:tc>
        <w:tc>
          <w:tcPr>
            <w:tcW w:w="1221" w:type="dxa"/>
            <w:tcBorders>
              <w:top w:val="nil"/>
              <w:left w:val="nil"/>
              <w:bottom w:val="single" w:sz="8" w:space="0" w:color="auto"/>
              <w:right w:val="single" w:sz="8" w:space="0" w:color="auto"/>
            </w:tcBorders>
            <w:shd w:val="clear" w:color="auto" w:fill="auto"/>
            <w:hideMark/>
          </w:tcPr>
          <w:p w:rsidR="00C746AB" w:rsidRPr="00132413" w:rsidRDefault="00C746AB"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C746AB" w:rsidRPr="00132413" w:rsidRDefault="004B5750" w:rsidP="00C746AB">
            <w:pPr>
              <w:spacing w:after="0" w:line="240" w:lineRule="auto"/>
              <w:jc w:val="center"/>
              <w:rPr>
                <w:rFonts w:ascii="Times New Roman" w:eastAsia="Times New Roman" w:hAnsi="Times New Roman" w:cs="Times New Roman"/>
                <w:lang w:eastAsia="ru-RU"/>
              </w:rPr>
            </w:pPr>
            <w:r w:rsidRPr="00132413">
              <w:rPr>
                <w:rFonts w:ascii="Times New Roman" w:eastAsia="Times New Roman" w:hAnsi="Times New Roman" w:cs="Times New Roman"/>
                <w:lang w:eastAsia="ru-RU"/>
              </w:rPr>
              <w:t>12,04</w:t>
            </w:r>
            <w:r w:rsidR="00C746AB" w:rsidRPr="00132413">
              <w:rPr>
                <w:rFonts w:ascii="Times New Roman" w:eastAsia="Times New Roman" w:hAnsi="Times New Roman" w:cs="Times New Roman"/>
                <w:lang w:eastAsia="ru-RU"/>
              </w:rPr>
              <w:t>%</w:t>
            </w:r>
          </w:p>
        </w:tc>
        <w:tc>
          <w:tcPr>
            <w:tcW w:w="138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746AB" w:rsidRPr="00132413" w:rsidRDefault="004B5750" w:rsidP="00C746AB">
            <w:pPr>
              <w:spacing w:after="0" w:line="240" w:lineRule="auto"/>
              <w:jc w:val="right"/>
              <w:rPr>
                <w:rFonts w:ascii="Arial" w:eastAsia="Times New Roman" w:hAnsi="Arial" w:cs="Arial"/>
                <w:sz w:val="20"/>
                <w:szCs w:val="20"/>
                <w:lang w:eastAsia="ru-RU"/>
              </w:rPr>
            </w:pPr>
            <w:r w:rsidRPr="00132413">
              <w:rPr>
                <w:rFonts w:ascii="Arial" w:eastAsia="Times New Roman" w:hAnsi="Arial" w:cs="Arial"/>
                <w:sz w:val="20"/>
                <w:szCs w:val="20"/>
                <w:lang w:eastAsia="ru-RU"/>
              </w:rPr>
              <w:t>131250,43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C746AB" w:rsidRPr="00132413" w:rsidRDefault="004B5750" w:rsidP="00C746AB">
            <w:pPr>
              <w:spacing w:after="0" w:line="240" w:lineRule="auto"/>
              <w:jc w:val="right"/>
              <w:rPr>
                <w:rFonts w:ascii="Arial" w:eastAsia="Times New Roman" w:hAnsi="Arial" w:cs="Arial"/>
                <w:sz w:val="20"/>
                <w:szCs w:val="20"/>
                <w:lang w:eastAsia="ru-RU"/>
              </w:rPr>
            </w:pPr>
            <w:r w:rsidRPr="00132413">
              <w:rPr>
                <w:rFonts w:ascii="Arial" w:eastAsia="Times New Roman" w:hAnsi="Arial" w:cs="Arial"/>
                <w:sz w:val="20"/>
                <w:szCs w:val="20"/>
                <w:lang w:eastAsia="ru-RU"/>
              </w:rPr>
              <w:t>131250,43</w:t>
            </w:r>
          </w:p>
        </w:tc>
      </w:tr>
    </w:tbl>
    <w:p w:rsidR="00C7193C" w:rsidRPr="00132413"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132413" w:rsidSect="00C7193C">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A155BE" w:rsidRPr="00132413" w:rsidRDefault="00D10891" w:rsidP="00A155BE">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132413">
        <w:rPr>
          <w:rFonts w:ascii="Times New Roman" w:hAnsi="Times New Roman"/>
          <w:b/>
        </w:rPr>
        <w:t xml:space="preserve">        </w:t>
      </w:r>
      <w:r w:rsidR="00A155BE" w:rsidRPr="00132413">
        <w:rPr>
          <w:rFonts w:ascii="Times New Roman" w:eastAsiaTheme="minorEastAsia" w:hAnsi="Times New Roman" w:cs="Times New Roman"/>
          <w:sz w:val="20"/>
          <w:szCs w:val="20"/>
          <w:lang w:eastAsia="ru-RU"/>
        </w:rPr>
        <w:t xml:space="preserve">В соответствии </w:t>
      </w:r>
      <w:proofErr w:type="gramStart"/>
      <w:r w:rsidR="00A155BE" w:rsidRPr="00132413">
        <w:rPr>
          <w:rFonts w:ascii="Times New Roman" w:eastAsiaTheme="minorEastAsia" w:hAnsi="Times New Roman" w:cs="Times New Roman"/>
          <w:sz w:val="20"/>
          <w:szCs w:val="20"/>
          <w:lang w:eastAsia="ru-RU"/>
        </w:rPr>
        <w:t>с</w:t>
      </w:r>
      <w:proofErr w:type="gramEnd"/>
    </w:p>
    <w:p w:rsidR="00A155BE" w:rsidRPr="00A155BE" w:rsidRDefault="00A155BE" w:rsidP="00A155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 приказом Министерства</w:t>
      </w:r>
    </w:p>
    <w:p w:rsidR="00A155BE" w:rsidRPr="00A155BE" w:rsidRDefault="00A155BE" w:rsidP="00A155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промышленности и торговли</w:t>
      </w:r>
    </w:p>
    <w:p w:rsidR="00A155BE" w:rsidRPr="00A155BE" w:rsidRDefault="00A155BE" w:rsidP="00A155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Российской Федерации</w:t>
      </w:r>
    </w:p>
    <w:p w:rsidR="00A155BE" w:rsidRPr="00A155BE" w:rsidRDefault="00A155BE" w:rsidP="00A155B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от 7 апреля 2020 г. N 1152</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A155BE">
        <w:rPr>
          <w:rFonts w:ascii="Times New Roman" w:eastAsiaTheme="minorEastAsia" w:hAnsi="Times New Roman" w:cs="Times New Roman"/>
          <w:sz w:val="20"/>
          <w:szCs w:val="20"/>
          <w:lang w:eastAsia="ru-RU"/>
        </w:rPr>
        <w:t xml:space="preserve">Контракт  N ___________________ </w:t>
      </w: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на поставку продукции радиоэлектронной промышленности</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Идентификационный код закупки N</w:t>
      </w:r>
      <w:r w:rsidRPr="00A155BE">
        <w:rPr>
          <w:rFonts w:ascii="Times New Roman" w:hAnsi="Times New Roman" w:cs="Times New Roman"/>
          <w:sz w:val="21"/>
          <w:szCs w:val="21"/>
        </w:rPr>
        <w:t xml:space="preserve"> 201540211315554020100100610542640244</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__ _______ __20 г.                                                                                                                                                г. Новосибирск</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A155BE">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A155BE">
        <w:rPr>
          <w:rFonts w:ascii="Times New Roman" w:eastAsiaTheme="minorEastAsia" w:hAnsi="Times New Roman" w:cs="Times New Roman"/>
          <w:sz w:val="20"/>
          <w:szCs w:val="20"/>
          <w:lang w:eastAsia="ru-RU"/>
        </w:rPr>
        <w:t xml:space="preserve"> №ЭА-31/…….</w:t>
      </w:r>
      <w:r w:rsidRPr="00A155BE">
        <w:rPr>
          <w:rFonts w:ascii="Times New Roman" w:eastAsia="Times New Roman" w:hAnsi="Times New Roman" w:cs="Times New Roman"/>
          <w:kern w:val="1"/>
          <w:sz w:val="20"/>
          <w:szCs w:val="20"/>
          <w:lang w:eastAsia="ar-SA"/>
        </w:rPr>
        <w:t xml:space="preserve"> </w:t>
      </w:r>
      <w:r w:rsidRPr="00A155BE">
        <w:rPr>
          <w:rFonts w:ascii="Times New Roman" w:eastAsiaTheme="minorEastAsia" w:hAnsi="Times New Roman" w:cs="Times New Roman"/>
          <w:sz w:val="20"/>
          <w:szCs w:val="20"/>
          <w:lang w:eastAsia="ru-RU"/>
        </w:rPr>
        <w:t>для субъектов</w:t>
      </w:r>
      <w:r w:rsidRPr="00A155BE">
        <w:rPr>
          <w:rFonts w:ascii="Times New Roman" w:eastAsiaTheme="minorEastAsia" w:hAnsi="Times New Roman" w:cs="Times New Roman"/>
          <w:b/>
          <w:bCs/>
          <w:sz w:val="20"/>
          <w:szCs w:val="20"/>
          <w:lang w:eastAsia="ru-RU"/>
        </w:rPr>
        <w:t xml:space="preserve"> </w:t>
      </w:r>
      <w:r w:rsidRPr="00A155BE">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563269"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 заключили настоящий  контракт (далее - Контракт) о нижеследующем.</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I. Предмет Контракта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1.1. Поставщик обязуется поставить телевизор для библиотеки университета (далее - Товар), а Заказчик обязуется принять и оплатить Товар в порядке и на условиях, предусмотренных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A155BE">
          <w:rPr>
            <w:rFonts w:ascii="Times New Roman" w:eastAsiaTheme="minorEastAsia" w:hAnsi="Times New Roman" w:cs="Times New Roman"/>
            <w:sz w:val="20"/>
            <w:szCs w:val="20"/>
            <w:lang w:eastAsia="ru-RU"/>
          </w:rPr>
          <w:t>приложение</w:t>
        </w:r>
      </w:hyperlink>
      <w:r w:rsidRPr="00A155BE">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II. Цена Контракта и порядок расчетов</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A155BE">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A155BE">
        <w:rPr>
          <w:rFonts w:ascii="Times New Roman" w:eastAsiaTheme="minorEastAsia" w:hAnsi="Times New Roman" w:cs="Times New Roman"/>
          <w:sz w:val="20"/>
          <w:szCs w:val="20"/>
          <w:lang w:eastAsia="ru-RU"/>
        </w:rPr>
        <w:t xml:space="preserve"> ,</w:t>
      </w:r>
      <w:proofErr w:type="gramEnd"/>
      <w:r w:rsidRPr="00A155BE">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A155BE">
        <w:rPr>
          <w:rFonts w:ascii="Times New Roman" w:eastAsiaTheme="minorEastAsia" w:hAnsi="Times New Roman" w:cs="Times New Roman"/>
          <w:sz w:val="20"/>
          <w:szCs w:val="20"/>
          <w:lang w:eastAsia="ru-RU"/>
        </w:rPr>
        <w:t xml:space="preserve">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A155BE">
        <w:rPr>
          <w:rFonts w:ascii="Times New Roman" w:eastAsiaTheme="minorEastAsia" w:hAnsi="Times New Roman" w:cs="Times New Roman"/>
          <w:sz w:val="20"/>
          <w:szCs w:val="20"/>
          <w:lang w:eastAsia="ru-RU"/>
        </w:rPr>
        <w:t xml:space="preserve">2.2. </w:t>
      </w:r>
      <w:proofErr w:type="gramStart"/>
      <w:r w:rsidRPr="00A155BE">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2.3. </w:t>
      </w:r>
      <w:proofErr w:type="gramStart"/>
      <w:r w:rsidRPr="00A155BE">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A155BE">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законом</w:t>
        </w:r>
      </w:hyperlink>
      <w:r w:rsidRPr="00A155B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A155BE">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A155BE">
        <w:rPr>
          <w:rFonts w:ascii="Times New Roman" w:eastAsiaTheme="minorEastAsia" w:hAnsi="Times New Roman" w:cs="Times New Roman"/>
          <w:sz w:val="20"/>
          <w:szCs w:val="20"/>
          <w:lang w:eastAsia="ru-RU"/>
        </w:rPr>
        <w:t>изменения</w:t>
      </w:r>
      <w:proofErr w:type="gramEnd"/>
      <w:r w:rsidRPr="00A155BE">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A155BE">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A155BE">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A155BE">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A155BE">
        <w:rPr>
          <w:rFonts w:ascii="Times New Roman" w:eastAsiaTheme="minorEastAsia" w:hAnsi="Times New Roman" w:cs="Times New Roman"/>
          <w:sz w:val="20"/>
          <w:szCs w:val="20"/>
          <w:lang w:eastAsia="ru-RU"/>
        </w:rPr>
        <w:t>III. Порядок, сроки и условия поставки</w:t>
      </w: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и приемки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A155BE">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A155BE">
          <w:rPr>
            <w:rFonts w:ascii="Times New Roman" w:eastAsiaTheme="minorEastAsia" w:hAnsi="Times New Roman" w:cs="Times New Roman"/>
            <w:sz w:val="20"/>
            <w:szCs w:val="20"/>
            <w:lang w:eastAsia="ru-RU"/>
          </w:rPr>
          <w:t>630049 г</w:t>
        </w:r>
      </w:smartTag>
      <w:proofErr w:type="gramStart"/>
      <w:r w:rsidRPr="00A155BE">
        <w:rPr>
          <w:rFonts w:ascii="Times New Roman" w:eastAsiaTheme="minorEastAsia" w:hAnsi="Times New Roman" w:cs="Times New Roman"/>
          <w:sz w:val="20"/>
          <w:szCs w:val="20"/>
          <w:lang w:eastAsia="ru-RU"/>
        </w:rPr>
        <w:t>.Н</w:t>
      </w:r>
      <w:proofErr w:type="gramEnd"/>
      <w:r w:rsidRPr="00A155BE">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w:t>
      </w:r>
      <w:r w:rsidRPr="00A155BE">
        <w:rPr>
          <w:rFonts w:ascii="Times New Roman" w:eastAsiaTheme="minorEastAsia" w:hAnsi="Times New Roman" w:cs="Times New Roman"/>
          <w:b/>
          <w:sz w:val="20"/>
          <w:szCs w:val="20"/>
          <w:lang w:eastAsia="ru-RU"/>
        </w:rPr>
        <w:t>в срок до 10 декабря 2020 года</w:t>
      </w:r>
      <w:r w:rsidRPr="00A155BE">
        <w:rPr>
          <w:rFonts w:ascii="Times New Roman" w:eastAsiaTheme="minorEastAsia" w:hAnsi="Times New Roman" w:cs="Times New Roman"/>
          <w:sz w:val="20"/>
          <w:szCs w:val="20"/>
          <w:lang w:eastAsia="ru-RU"/>
        </w:rPr>
        <w:t>.</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lastRenderedPageBreak/>
        <w:t xml:space="preserve">Поставщик не менее чем </w:t>
      </w:r>
      <w:r w:rsidRPr="00A155BE">
        <w:rPr>
          <w:rFonts w:ascii="Times New Roman" w:eastAsiaTheme="minorEastAsia" w:hAnsi="Times New Roman" w:cs="Times New Roman"/>
          <w:b/>
          <w:sz w:val="20"/>
          <w:szCs w:val="20"/>
          <w:lang w:eastAsia="ru-RU"/>
        </w:rPr>
        <w:t>за  три дня</w:t>
      </w:r>
      <w:r w:rsidRPr="00A155BE">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A155BE">
        <w:rPr>
          <w:rFonts w:ascii="Times New Roman" w:eastAsia="Times New Roman"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A155BE">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законом</w:t>
        </w:r>
      </w:hyperlink>
      <w:r w:rsidRPr="00A155B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A155BE">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3.6. </w:t>
      </w:r>
      <w:proofErr w:type="gramStart"/>
      <w:r w:rsidRPr="00A155BE">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A155BE">
          <w:rPr>
            <w:rFonts w:ascii="Times New Roman" w:eastAsiaTheme="minorEastAsia" w:hAnsi="Times New Roman" w:cs="Times New Roman"/>
            <w:sz w:val="20"/>
            <w:szCs w:val="20"/>
            <w:lang w:eastAsia="ru-RU"/>
          </w:rPr>
          <w:t>5</w:t>
        </w:r>
      </w:hyperlink>
      <w:r w:rsidRPr="00A155BE">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A155BE">
        <w:rPr>
          <w:rFonts w:ascii="Times New Roman" w:eastAsiaTheme="minorEastAsia" w:hAnsi="Times New Roman" w:cs="Times New Roman"/>
          <w:sz w:val="20"/>
          <w:szCs w:val="20"/>
          <w:lang w:eastAsia="ru-RU"/>
        </w:rPr>
        <w:t xml:space="preserve"> указанием сроков их устранения.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A155BE">
          <w:rPr>
            <w:rFonts w:ascii="Times New Roman" w:eastAsiaTheme="minorEastAsia" w:hAnsi="Times New Roman" w:cs="Times New Roman"/>
            <w:sz w:val="20"/>
            <w:szCs w:val="20"/>
            <w:lang w:eastAsia="ru-RU"/>
          </w:rPr>
          <w:t>пункте</w:t>
        </w:r>
      </w:hyperlink>
      <w:r w:rsidRPr="00A155BE">
        <w:rPr>
          <w:rFonts w:ascii="Times New Roman" w:eastAsiaTheme="minorEastAsia" w:hAnsi="Times New Roman" w:cs="Times New Roman"/>
          <w:sz w:val="20"/>
          <w:szCs w:val="20"/>
          <w:lang w:eastAsia="ru-RU"/>
        </w:rPr>
        <w:t xml:space="preserve"> 3.5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IV. Взаимодействие Сторон</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A155BE">
        <w:rPr>
          <w:rFonts w:ascii="Times New Roman" w:eastAsiaTheme="minorEastAsia" w:hAnsi="Times New Roman" w:cs="Times New Roman"/>
          <w:sz w:val="20"/>
          <w:szCs w:val="20"/>
          <w:lang w:eastAsia="ru-RU"/>
        </w:rPr>
        <w:t xml:space="preserve">4.1. Поставщик обязан: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A155BE">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A155BE">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A155BE">
        <w:rPr>
          <w:rFonts w:ascii="Times New Roman" w:eastAsiaTheme="minorEastAsia" w:hAnsi="Times New Roman" w:cs="Times New Roman"/>
          <w:sz w:val="20"/>
          <w:szCs w:val="20"/>
          <w:lang w:eastAsia="ru-RU"/>
        </w:rPr>
        <w:t xml:space="preserve"> доставки, </w:t>
      </w:r>
      <w:proofErr w:type="gramStart"/>
      <w:r w:rsidRPr="00A155BE">
        <w:rPr>
          <w:rFonts w:ascii="Times New Roman" w:eastAsiaTheme="minorEastAsia" w:hAnsi="Times New Roman" w:cs="Times New Roman"/>
          <w:sz w:val="20"/>
          <w:szCs w:val="20"/>
          <w:lang w:eastAsia="ru-RU"/>
        </w:rPr>
        <w:t>обеспечивающих</w:t>
      </w:r>
      <w:proofErr w:type="gramEnd"/>
      <w:r w:rsidRPr="00A155BE">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A155BE">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155BE" w:rsidRPr="00A155BE" w:rsidRDefault="00A155BE" w:rsidP="00A155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A155BE">
        <w:rPr>
          <w:rFonts w:ascii="Times New Roman" w:eastAsiaTheme="minorEastAsia" w:hAnsi="Times New Roman" w:cs="Times New Roman"/>
          <w:sz w:val="20"/>
          <w:szCs w:val="20"/>
          <w:lang w:eastAsia="ru-RU"/>
        </w:rPr>
        <w:t>4.2. Поставщик вправе:</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A155BE">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A155BE">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A155BE">
          <w:rPr>
            <w:rFonts w:ascii="Times New Roman" w:eastAsiaTheme="minorEastAsia" w:hAnsi="Times New Roman" w:cs="Times New Roman"/>
            <w:sz w:val="20"/>
            <w:szCs w:val="20"/>
            <w:lang w:eastAsia="ru-RU"/>
          </w:rPr>
          <w:t>разделом VI</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A155BE">
        <w:rPr>
          <w:rFonts w:ascii="Times New Roman" w:eastAsiaTheme="minorEastAsia" w:hAnsi="Times New Roman" w:cs="Times New Roman"/>
          <w:sz w:val="20"/>
          <w:szCs w:val="20"/>
          <w:lang w:eastAsia="ru-RU"/>
        </w:rPr>
        <w:lastRenderedPageBreak/>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частью 6 статьи 14</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w:t>
      </w:r>
      <w:proofErr w:type="gramEnd"/>
      <w:r w:rsidRPr="00A155BE">
        <w:rPr>
          <w:rFonts w:ascii="Times New Roman" w:eastAsiaTheme="minorEastAsia" w:hAnsi="Times New Roman" w:cs="Times New Roman"/>
          <w:sz w:val="20"/>
          <w:szCs w:val="20"/>
          <w:lang w:eastAsia="ru-RU"/>
        </w:rPr>
        <w:t xml:space="preserve">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A155BE" w:rsidRPr="00A155BE" w:rsidRDefault="00A155BE" w:rsidP="00A155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4.3. Заказчик обязуется: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A155BE">
        <w:rPr>
          <w:rFonts w:ascii="Times New Roman" w:eastAsiaTheme="minorEastAsia" w:hAnsi="Times New Roman" w:cs="Times New Roman"/>
          <w:sz w:val="20"/>
          <w:szCs w:val="20"/>
          <w:lang w:eastAsia="ru-RU"/>
        </w:rPr>
        <w:t>порядке</w:t>
      </w:r>
      <w:proofErr w:type="gramEnd"/>
      <w:r w:rsidRPr="00A155BE">
        <w:rPr>
          <w:rFonts w:ascii="Times New Roman" w:eastAsiaTheme="minorEastAsia" w:hAnsi="Times New Roman" w:cs="Times New Roman"/>
          <w:sz w:val="20"/>
          <w:szCs w:val="20"/>
          <w:lang w:eastAsia="ru-RU"/>
        </w:rPr>
        <w:t xml:space="preserve"> и сроки, предусмотренные Контрактом;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A155BE">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A155BE">
        <w:rPr>
          <w:rFonts w:ascii="Times New Roman" w:eastAsiaTheme="minorEastAsia" w:hAnsi="Times New Roman" w:cs="Times New Roman"/>
          <w:sz w:val="20"/>
          <w:szCs w:val="20"/>
          <w:lang w:eastAsia="ru-RU"/>
        </w:rPr>
        <w:t xml:space="preserve"> стать победителем определения поставщика;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A155BE">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A155BE">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A155BE">
        <w:rPr>
          <w:rFonts w:ascii="Times New Roman" w:eastAsiaTheme="minorEastAsia" w:hAnsi="Times New Roman" w:cs="Times New Roman"/>
          <w:sz w:val="20"/>
          <w:szCs w:val="20"/>
          <w:lang w:eastAsia="ru-RU"/>
        </w:rPr>
        <w:t>дств св</w:t>
      </w:r>
      <w:proofErr w:type="gramEnd"/>
      <w:r w:rsidRPr="00A155BE">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A155BE">
          <w:rPr>
            <w:rFonts w:ascii="Times New Roman" w:eastAsiaTheme="minorEastAsia" w:hAnsi="Times New Roman" w:cs="Times New Roman"/>
            <w:sz w:val="20"/>
            <w:szCs w:val="20"/>
            <w:lang w:eastAsia="ru-RU"/>
          </w:rPr>
          <w:t>разделом VI</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законом</w:t>
        </w:r>
      </w:hyperlink>
      <w:r w:rsidRPr="00A155B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55BE" w:rsidRPr="00A155BE" w:rsidRDefault="00A155BE" w:rsidP="00A155BE">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A155BE">
        <w:rPr>
          <w:rFonts w:ascii="Times New Roman" w:eastAsiaTheme="minorEastAsia" w:hAnsi="Times New Roman" w:cs="Times New Roman"/>
          <w:sz w:val="20"/>
          <w:szCs w:val="20"/>
          <w:lang w:eastAsia="ru-RU"/>
        </w:rPr>
        <w:t>4.4. Заказчик вправе:</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A155BE">
          <w:rPr>
            <w:rFonts w:ascii="Times New Roman" w:eastAsiaTheme="minorEastAsia" w:hAnsi="Times New Roman" w:cs="Times New Roman"/>
            <w:sz w:val="20"/>
            <w:szCs w:val="20"/>
            <w:lang w:eastAsia="ru-RU"/>
          </w:rPr>
          <w:t>разделом VI</w:t>
        </w:r>
      </w:hyperlink>
      <w:r w:rsidRPr="00A155BE">
        <w:rPr>
          <w:rFonts w:ascii="Times New Roman" w:eastAsiaTheme="minorEastAsia" w:hAnsi="Times New Roman" w:cs="Times New Roman"/>
          <w:sz w:val="20"/>
          <w:szCs w:val="20"/>
          <w:lang w:eastAsia="ru-RU"/>
        </w:rPr>
        <w:t xml:space="preserve"> Контракта, причиненных по вине Поставщика;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A155BE">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A155BE">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A155BE">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A155BE">
        <w:rPr>
          <w:rFonts w:ascii="Times New Roman" w:eastAsiaTheme="minorEastAsia" w:hAnsi="Times New Roman" w:cs="Times New Roman"/>
          <w:sz w:val="20"/>
          <w:szCs w:val="20"/>
          <w:lang w:eastAsia="ru-RU"/>
        </w:rPr>
        <w:t>V. Качество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A155BE">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A155BE">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A155BE">
        <w:rPr>
          <w:rFonts w:ascii="Times New Roman" w:eastAsiaTheme="minorEastAsia" w:hAnsi="Times New Roman" w:cs="Times New Roman"/>
          <w:sz w:val="20"/>
          <w:szCs w:val="20"/>
          <w:lang w:eastAsia="ru-RU"/>
        </w:rPr>
        <w:t xml:space="preserve">VI. Ответственность Сторон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A155BE">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w:t>
      </w:r>
      <w:r w:rsidRPr="00A155BE">
        <w:rPr>
          <w:rFonts w:ascii="Times New Roman" w:eastAsiaTheme="minorEastAsia" w:hAnsi="Times New Roman" w:cs="Times New Roman"/>
          <w:sz w:val="20"/>
          <w:szCs w:val="20"/>
          <w:lang w:eastAsia="ru-RU"/>
        </w:rPr>
        <w:lastRenderedPageBreak/>
        <w:t>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A155BE">
        <w:rPr>
          <w:rFonts w:ascii="Times New Roman" w:eastAsiaTheme="minorEastAsia" w:hAnsi="Times New Roman" w:cs="Times New Roman"/>
          <w:sz w:val="20"/>
          <w:szCs w:val="20"/>
          <w:lang w:eastAsia="ru-RU"/>
        </w:rPr>
        <w:t xml:space="preserve">Размер штрафа определяется в соответствии с </w:t>
      </w:r>
      <w:hyperlink r:id="rId17"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155BE">
          <w:rPr>
            <w:rFonts w:ascii="Times New Roman" w:eastAsiaTheme="minorEastAsia" w:hAnsi="Times New Roman" w:cs="Times New Roman"/>
            <w:sz w:val="20"/>
            <w:szCs w:val="20"/>
            <w:lang w:eastAsia="ru-RU"/>
          </w:rPr>
          <w:t>Правилами</w:t>
        </w:r>
      </w:hyperlink>
      <w:r w:rsidRPr="00A155BE">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A155BE">
        <w:rPr>
          <w:rFonts w:ascii="Times New Roman" w:eastAsiaTheme="minorEastAsia" w:hAnsi="Times New Roman" w:cs="Times New Roman"/>
          <w:sz w:val="20"/>
          <w:szCs w:val="20"/>
          <w:lang w:eastAsia="ru-RU"/>
        </w:rPr>
        <w:t xml:space="preserve"> тыс. рублей и не менее 1 тыс. рублей.</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A155BE">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155BE">
          <w:rPr>
            <w:rFonts w:ascii="Times New Roman" w:eastAsiaTheme="minorEastAsia" w:hAnsi="Times New Roman" w:cs="Times New Roman"/>
            <w:sz w:val="20"/>
            <w:szCs w:val="20"/>
            <w:lang w:eastAsia="ru-RU"/>
          </w:rPr>
          <w:t>Правилами</w:t>
        </w:r>
      </w:hyperlink>
      <w:r w:rsidRPr="00A155BE">
        <w:rPr>
          <w:rFonts w:ascii="Times New Roman" w:eastAsiaTheme="minorEastAsia" w:hAnsi="Times New Roman" w:cs="Times New Roman"/>
          <w:sz w:val="20"/>
          <w:szCs w:val="20"/>
          <w:lang w:eastAsia="ru-RU"/>
        </w:rPr>
        <w:t xml:space="preserve"> и составляет 1000 рублей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A155BE">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A155BE">
          <w:rPr>
            <w:rFonts w:ascii="Times New Roman" w:eastAsiaTheme="minorEastAsia" w:hAnsi="Times New Roman" w:cs="Times New Roman"/>
            <w:sz w:val="20"/>
            <w:szCs w:val="20"/>
            <w:lang w:eastAsia="ru-RU"/>
          </w:rPr>
          <w:t>Правилами</w:t>
        </w:r>
      </w:hyperlink>
      <w:r w:rsidRPr="00A155BE">
        <w:rPr>
          <w:rFonts w:ascii="Times New Roman" w:eastAsiaTheme="minorEastAsia" w:hAnsi="Times New Roman" w:cs="Times New Roman"/>
          <w:sz w:val="20"/>
          <w:szCs w:val="20"/>
          <w:lang w:eastAsia="ru-RU"/>
        </w:rPr>
        <w:t xml:space="preserve"> и составляет 1000 рублей.</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A155BE">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A155BE">
          <w:rPr>
            <w:rFonts w:ascii="Times New Roman" w:eastAsiaTheme="minorEastAsia" w:hAnsi="Times New Roman" w:cs="Times New Roman"/>
            <w:sz w:val="20"/>
            <w:szCs w:val="20"/>
            <w:lang w:eastAsia="ru-RU"/>
          </w:rPr>
          <w:t>пунктом 7.8</w:t>
        </w:r>
      </w:hyperlink>
      <w:r w:rsidRPr="00A155BE">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A155BE">
          <w:rPr>
            <w:rFonts w:ascii="Times New Roman" w:eastAsiaTheme="minorEastAsia" w:hAnsi="Times New Roman" w:cs="Times New Roman"/>
            <w:sz w:val="20"/>
            <w:szCs w:val="20"/>
            <w:lang w:eastAsia="ru-RU"/>
          </w:rPr>
          <w:t>пунктом 6.3</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VII. Обеспечение исполнения Контракта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A155BE">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В случае если Контрактом </w:t>
      </w:r>
      <w:proofErr w:type="gramStart"/>
      <w:r w:rsidRPr="00A155BE">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A155BE">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155BE">
          <w:rPr>
            <w:rFonts w:ascii="Times New Roman" w:eastAsiaTheme="minorEastAsia" w:hAnsi="Times New Roman" w:cs="Times New Roman"/>
            <w:sz w:val="20"/>
            <w:szCs w:val="20"/>
            <w:lang w:eastAsia="ru-RU"/>
          </w:rPr>
          <w:t>пунктами 7.6</w:t>
        </w:r>
      </w:hyperlink>
      <w:r w:rsidRPr="00A155B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155BE">
          <w:rPr>
            <w:rFonts w:ascii="Times New Roman" w:eastAsiaTheme="minorEastAsia" w:hAnsi="Times New Roman" w:cs="Times New Roman"/>
            <w:sz w:val="20"/>
            <w:szCs w:val="20"/>
            <w:lang w:eastAsia="ru-RU"/>
          </w:rPr>
          <w:t>7.7</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7.2. </w:t>
      </w:r>
      <w:proofErr w:type="gramStart"/>
      <w:r w:rsidRPr="00A155BE">
        <w:rPr>
          <w:rFonts w:ascii="Times New Roman" w:eastAsiaTheme="minorEastAsia" w:hAnsi="Times New Roman" w:cs="Times New Roman"/>
          <w:sz w:val="20"/>
          <w:szCs w:val="20"/>
          <w:lang w:eastAsia="ru-RU"/>
        </w:rPr>
        <w:t xml:space="preserve">Исполнение Контракта обеспечивается предоставлением банковской гарантии, выданной банком и соответствующей требованиям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статьи 45</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закона</w:t>
        </w:r>
      </w:hyperlink>
      <w:r w:rsidRPr="00A155B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A155BE">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статьей 95</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A155BE">
        <w:rPr>
          <w:rFonts w:ascii="Times New Roman" w:eastAsiaTheme="minorEastAsia" w:hAnsi="Times New Roman" w:cs="Times New Roman"/>
          <w:sz w:val="20"/>
          <w:szCs w:val="20"/>
          <w:lang w:eastAsia="ru-RU"/>
        </w:rPr>
        <w:t xml:space="preserve">7.3. </w:t>
      </w:r>
      <w:proofErr w:type="gramStart"/>
      <w:r w:rsidRPr="00A155BE">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A155BE">
          <w:rPr>
            <w:rFonts w:ascii="Times New Roman" w:eastAsiaTheme="minorEastAsia" w:hAnsi="Times New Roman" w:cs="Times New Roman"/>
            <w:sz w:val="20"/>
            <w:szCs w:val="20"/>
            <w:lang w:eastAsia="ru-RU"/>
          </w:rPr>
          <w:t>пунктами 7.1</w:t>
        </w:r>
      </w:hyperlink>
      <w:r w:rsidRPr="00A155B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155BE">
          <w:rPr>
            <w:rFonts w:ascii="Times New Roman" w:eastAsiaTheme="minorEastAsia" w:hAnsi="Times New Roman" w:cs="Times New Roman"/>
            <w:sz w:val="20"/>
            <w:szCs w:val="20"/>
            <w:lang w:eastAsia="ru-RU"/>
          </w:rPr>
          <w:t>7.5</w:t>
        </w:r>
      </w:hyperlink>
      <w:r w:rsidRPr="00A155BE">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155BE">
          <w:rPr>
            <w:rFonts w:ascii="Times New Roman" w:eastAsiaTheme="minorEastAsia" w:hAnsi="Times New Roman" w:cs="Times New Roman"/>
            <w:sz w:val="20"/>
            <w:szCs w:val="20"/>
            <w:lang w:eastAsia="ru-RU"/>
          </w:rPr>
          <w:t>7.6</w:t>
        </w:r>
      </w:hyperlink>
      <w:r w:rsidRPr="00A155BE">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w:t>
      </w:r>
      <w:r w:rsidRPr="00A155BE">
        <w:rPr>
          <w:rFonts w:ascii="Times New Roman" w:eastAsiaTheme="minorEastAsia" w:hAnsi="Times New Roman" w:cs="Times New Roman"/>
          <w:sz w:val="20"/>
          <w:szCs w:val="20"/>
          <w:lang w:eastAsia="ru-RU"/>
        </w:rPr>
        <w:lastRenderedPageBreak/>
        <w:t>применяется Поставщиком).</w:t>
      </w:r>
      <w:proofErr w:type="gramEnd"/>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A155BE">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A155BE">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155BE">
          <w:rPr>
            <w:rFonts w:ascii="Times New Roman" w:eastAsiaTheme="minorEastAsia" w:hAnsi="Times New Roman" w:cs="Times New Roman"/>
            <w:sz w:val="20"/>
            <w:szCs w:val="20"/>
            <w:lang w:eastAsia="ru-RU"/>
          </w:rPr>
          <w:t>пунктами 7.6</w:t>
        </w:r>
      </w:hyperlink>
      <w:r w:rsidRPr="00A155B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155BE">
          <w:rPr>
            <w:rFonts w:ascii="Times New Roman" w:eastAsiaTheme="minorEastAsia" w:hAnsi="Times New Roman" w:cs="Times New Roman"/>
            <w:sz w:val="20"/>
            <w:szCs w:val="20"/>
            <w:lang w:eastAsia="ru-RU"/>
          </w:rPr>
          <w:t>7.7</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A155BE">
        <w:rPr>
          <w:rFonts w:ascii="Times New Roman" w:eastAsiaTheme="minorEastAsia" w:hAnsi="Times New Roman" w:cs="Times New Roman"/>
          <w:sz w:val="20"/>
          <w:szCs w:val="20"/>
          <w:lang w:eastAsia="ru-RU"/>
        </w:rPr>
        <w:t xml:space="preserve">7.6. </w:t>
      </w:r>
      <w:proofErr w:type="gramStart"/>
      <w:r w:rsidRPr="00A155BE">
        <w:rPr>
          <w:rFonts w:ascii="Times New Roman" w:eastAsiaTheme="minorEastAsia" w:hAnsi="Times New Roman" w:cs="Times New Roman"/>
          <w:sz w:val="20"/>
          <w:szCs w:val="20"/>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статьей 103</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A155BE">
        <w:rPr>
          <w:rFonts w:ascii="Times New Roman" w:eastAsiaTheme="minorEastAsia" w:hAnsi="Times New Roman" w:cs="Times New Roman"/>
          <w:sz w:val="20"/>
          <w:szCs w:val="20"/>
          <w:lang w:eastAsia="ru-RU"/>
        </w:rPr>
        <w:t>"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A155BE">
        <w:rPr>
          <w:rFonts w:ascii="Times New Roman" w:eastAsiaTheme="minorEastAsia" w:hAnsi="Times New Roman" w:cs="Times New Roman"/>
          <w:sz w:val="20"/>
          <w:szCs w:val="20"/>
          <w:lang w:eastAsia="ru-RU"/>
        </w:rPr>
        <w:t>,</w:t>
      </w:r>
      <w:proofErr w:type="gramEnd"/>
      <w:r w:rsidRPr="00A155B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A155BE">
        <w:rPr>
          <w:rFonts w:ascii="Times New Roman" w:eastAsiaTheme="minorEastAsia" w:hAnsi="Times New Roman" w:cs="Times New Roman"/>
          <w:sz w:val="20"/>
          <w:szCs w:val="20"/>
          <w:lang w:eastAsia="ru-RU"/>
        </w:rPr>
        <w:t>,</w:t>
      </w:r>
      <w:proofErr w:type="gramEnd"/>
      <w:r w:rsidRPr="00A155BE">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A155BE">
          <w:rPr>
            <w:rFonts w:ascii="Times New Roman" w:eastAsiaTheme="minorEastAsia" w:hAnsi="Times New Roman" w:cs="Times New Roman"/>
            <w:sz w:val="20"/>
            <w:szCs w:val="20"/>
            <w:lang w:eastAsia="ru-RU"/>
          </w:rPr>
          <w:t>пункте 7.3</w:t>
        </w:r>
      </w:hyperlink>
      <w:r w:rsidRPr="00A155BE">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A155BE">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A155BE">
          <w:rPr>
            <w:rFonts w:ascii="Times New Roman" w:eastAsiaTheme="minorEastAsia" w:hAnsi="Times New Roman" w:cs="Times New Roman"/>
            <w:sz w:val="20"/>
            <w:szCs w:val="20"/>
            <w:lang w:eastAsia="ru-RU"/>
          </w:rPr>
          <w:t>пунктами 7.1</w:t>
        </w:r>
      </w:hyperlink>
      <w:r w:rsidRPr="00A155B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155BE">
          <w:rPr>
            <w:rFonts w:ascii="Times New Roman" w:eastAsiaTheme="minorEastAsia" w:hAnsi="Times New Roman" w:cs="Times New Roman"/>
            <w:sz w:val="20"/>
            <w:szCs w:val="20"/>
            <w:lang w:eastAsia="ru-RU"/>
          </w:rPr>
          <w:t>7.5</w:t>
        </w:r>
      </w:hyperlink>
      <w:r w:rsidRPr="00A155BE">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A155BE">
          <w:rPr>
            <w:rFonts w:ascii="Times New Roman" w:eastAsiaTheme="minorEastAsia" w:hAnsi="Times New Roman" w:cs="Times New Roman"/>
            <w:sz w:val="20"/>
            <w:szCs w:val="20"/>
            <w:lang w:eastAsia="ru-RU"/>
          </w:rPr>
          <w:t>разделом VI</w:t>
        </w:r>
      </w:hyperlink>
      <w:r w:rsidRPr="00A155BE">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частью 7.3 статьи 96</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A155BE">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A155BE">
          <w:rPr>
            <w:rFonts w:ascii="Times New Roman" w:eastAsiaTheme="minorEastAsia" w:hAnsi="Times New Roman" w:cs="Times New Roman"/>
            <w:sz w:val="20"/>
            <w:szCs w:val="20"/>
            <w:lang w:eastAsia="ru-RU"/>
          </w:rPr>
          <w:t>пунктами 7.1</w:t>
        </w:r>
      </w:hyperlink>
      <w:r w:rsidRPr="00A155BE">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155BE">
          <w:rPr>
            <w:rFonts w:ascii="Times New Roman" w:eastAsiaTheme="minorEastAsia" w:hAnsi="Times New Roman" w:cs="Times New Roman"/>
            <w:sz w:val="20"/>
            <w:szCs w:val="20"/>
            <w:lang w:eastAsia="ru-RU"/>
          </w:rPr>
          <w:t>7.5</w:t>
        </w:r>
      </w:hyperlink>
      <w:r w:rsidRPr="00A155BE">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155BE">
          <w:rPr>
            <w:rFonts w:ascii="Times New Roman" w:eastAsiaTheme="minorEastAsia" w:hAnsi="Times New Roman" w:cs="Times New Roman"/>
            <w:sz w:val="20"/>
            <w:szCs w:val="20"/>
            <w:lang w:eastAsia="ru-RU"/>
          </w:rPr>
          <w:t>7.6</w:t>
        </w:r>
      </w:hyperlink>
      <w:r w:rsidRPr="00A155BE">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A155BE">
          <w:rPr>
            <w:rFonts w:ascii="Times New Roman" w:eastAsiaTheme="minorEastAsia" w:hAnsi="Times New Roman" w:cs="Times New Roman"/>
            <w:sz w:val="20"/>
            <w:szCs w:val="20"/>
            <w:lang w:eastAsia="ru-RU"/>
          </w:rPr>
          <w:t>7.7</w:t>
        </w:r>
      </w:hyperlink>
      <w:r w:rsidRPr="00A155BE">
        <w:rPr>
          <w:rFonts w:ascii="Times New Roman" w:eastAsiaTheme="minorEastAsia" w:hAnsi="Times New Roman" w:cs="Times New Roman"/>
          <w:sz w:val="20"/>
          <w:szCs w:val="20"/>
          <w:lang w:eastAsia="ru-RU"/>
        </w:rPr>
        <w:t xml:space="preserve">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A155BE">
          <w:rPr>
            <w:rFonts w:ascii="Times New Roman" w:eastAsiaTheme="minorEastAsia" w:hAnsi="Times New Roman" w:cs="Times New Roman"/>
            <w:sz w:val="20"/>
            <w:szCs w:val="20"/>
            <w:lang w:eastAsia="ru-RU"/>
          </w:rPr>
          <w:t>пунктами 7.1</w:t>
        </w:r>
      </w:hyperlink>
      <w:r w:rsidRPr="00A155BE">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155BE">
          <w:rPr>
            <w:rFonts w:ascii="Times New Roman" w:eastAsiaTheme="minorEastAsia" w:hAnsi="Times New Roman" w:cs="Times New Roman"/>
            <w:sz w:val="20"/>
            <w:szCs w:val="20"/>
            <w:lang w:eastAsia="ru-RU"/>
          </w:rPr>
          <w:t>7.5</w:t>
        </w:r>
      </w:hyperlink>
      <w:r w:rsidRPr="00A155BE">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A155BE">
          <w:rPr>
            <w:rFonts w:ascii="Times New Roman" w:eastAsiaTheme="minorEastAsia" w:hAnsi="Times New Roman" w:cs="Times New Roman"/>
            <w:sz w:val="20"/>
            <w:szCs w:val="20"/>
            <w:lang w:eastAsia="ru-RU"/>
          </w:rPr>
          <w:t>пунктом 7.6</w:t>
        </w:r>
      </w:hyperlink>
      <w:r w:rsidRPr="00A155BE">
        <w:rPr>
          <w:rFonts w:ascii="Times New Roman" w:eastAsiaTheme="minorEastAsia" w:hAnsi="Times New Roman" w:cs="Times New Roman"/>
          <w:sz w:val="20"/>
          <w:szCs w:val="20"/>
          <w:lang w:eastAsia="ru-RU"/>
        </w:rPr>
        <w:t xml:space="preserve"> Контракта информации в реестр контрактов.</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A155BE">
          <w:rPr>
            <w:rFonts w:ascii="Times New Roman" w:eastAsiaTheme="minorEastAsia" w:hAnsi="Times New Roman" w:cs="Times New Roman"/>
            <w:sz w:val="20"/>
            <w:szCs w:val="20"/>
            <w:lang w:eastAsia="ru-RU"/>
          </w:rPr>
          <w:t>пунктами 7.5</w:t>
        </w:r>
      </w:hyperlink>
      <w:r w:rsidRPr="00A155BE">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A155BE">
          <w:rPr>
            <w:rFonts w:ascii="Times New Roman" w:eastAsiaTheme="minorEastAsia" w:hAnsi="Times New Roman" w:cs="Times New Roman"/>
            <w:sz w:val="20"/>
            <w:szCs w:val="20"/>
            <w:lang w:eastAsia="ru-RU"/>
          </w:rPr>
          <w:t>7.8</w:t>
        </w:r>
      </w:hyperlink>
      <w:r w:rsidRPr="00A155BE">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A155BE">
        <w:rPr>
          <w:rFonts w:ascii="Times New Roman" w:eastAsiaTheme="minorEastAsia" w:hAnsi="Times New Roman" w:cs="Times New Roman"/>
          <w:sz w:val="20"/>
          <w:szCs w:val="20"/>
          <w:lang w:eastAsia="ru-RU"/>
        </w:rPr>
        <w:t xml:space="preserve">7.11. </w:t>
      </w:r>
      <w:proofErr w:type="gramStart"/>
      <w:r w:rsidRPr="00A155BE">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пунктом 1 части 1 статьи 30</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статьи 37</w:t>
        </w:r>
      </w:hyperlink>
      <w:r w:rsidRPr="00A155BE">
        <w:rPr>
          <w:rFonts w:ascii="Times New Roman" w:eastAsiaTheme="minorEastAsia" w:hAnsi="Times New Roman" w:cs="Times New Roman"/>
          <w:sz w:val="20"/>
          <w:szCs w:val="20"/>
          <w:lang w:eastAsia="ru-RU"/>
        </w:rPr>
        <w:t xml:space="preserve"> Федерального закона от</w:t>
      </w:r>
      <w:proofErr w:type="gramEnd"/>
      <w:r w:rsidRPr="00A155BE">
        <w:rPr>
          <w:rFonts w:ascii="Times New Roman" w:eastAsiaTheme="minorEastAsia" w:hAnsi="Times New Roman" w:cs="Times New Roman"/>
          <w:sz w:val="20"/>
          <w:szCs w:val="20"/>
          <w:lang w:eastAsia="ru-RU"/>
        </w:rPr>
        <w:t xml:space="preserve"> </w:t>
      </w:r>
      <w:proofErr w:type="gramStart"/>
      <w:r w:rsidRPr="00A155BE">
        <w:rPr>
          <w:rFonts w:ascii="Times New Roman" w:eastAsiaTheme="minorEastAsia" w:hAnsi="Times New Roman" w:cs="Times New Roman"/>
          <w:sz w:val="20"/>
          <w:szCs w:val="20"/>
          <w:lang w:eastAsia="ru-RU"/>
        </w:rPr>
        <w:t>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w:t>
      </w:r>
      <w:proofErr w:type="gramEnd"/>
      <w:r w:rsidRPr="00A155BE">
        <w:rPr>
          <w:rFonts w:ascii="Times New Roman" w:eastAsiaTheme="minorEastAsia" w:hAnsi="Times New Roman" w:cs="Times New Roman"/>
          <w:sz w:val="20"/>
          <w:szCs w:val="20"/>
          <w:lang w:eastAsia="ru-RU"/>
        </w:rPr>
        <w:t xml:space="preserve">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законом</w:t>
        </w:r>
      </w:hyperlink>
      <w:r w:rsidRPr="00A155BE">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155BE">
        <w:rPr>
          <w:rFonts w:ascii="Times New Roman" w:eastAsiaTheme="minorEastAsia" w:hAnsi="Times New Roman" w:cs="Times New Roman"/>
          <w:sz w:val="20"/>
          <w:szCs w:val="20"/>
          <w:lang w:eastAsia="ru-RU"/>
        </w:rPr>
        <w:t>менее начальной</w:t>
      </w:r>
      <w:proofErr w:type="gramEnd"/>
      <w:r w:rsidRPr="00A155BE">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A155BE">
        <w:rPr>
          <w:rFonts w:ascii="Times New Roman" w:eastAsiaTheme="minorEastAsia" w:hAnsi="Times New Roman" w:cs="Times New Roman"/>
          <w:sz w:val="20"/>
          <w:szCs w:val="20"/>
          <w:lang w:eastAsia="ru-RU"/>
        </w:rPr>
        <w:t xml:space="preserve">VIII. Обеспечение гарантийных обязательств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val="en-US" w:eastAsia="ru-RU"/>
        </w:rPr>
        <w:t>I</w:t>
      </w:r>
      <w:r w:rsidRPr="00A155BE">
        <w:rPr>
          <w:rFonts w:ascii="Times New Roman" w:eastAsiaTheme="minorEastAsia" w:hAnsi="Times New Roman" w:cs="Times New Roman"/>
          <w:sz w:val="20"/>
          <w:szCs w:val="20"/>
          <w:lang w:eastAsia="ru-RU"/>
        </w:rPr>
        <w:t>X. Обстоятельства непреодолимой силы</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X. Рассмотрение и разрешение споров</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XI. Срок действия и порядок расторжения Контракта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11.1. Контра</w:t>
      </w:r>
      <w:proofErr w:type="gramStart"/>
      <w:r w:rsidRPr="00A155BE">
        <w:rPr>
          <w:rFonts w:ascii="Times New Roman" w:eastAsiaTheme="minorEastAsia" w:hAnsi="Times New Roman" w:cs="Times New Roman"/>
          <w:sz w:val="20"/>
          <w:szCs w:val="20"/>
          <w:lang w:eastAsia="ru-RU"/>
        </w:rPr>
        <w:t>кт вст</w:t>
      </w:r>
      <w:proofErr w:type="gramEnd"/>
      <w:r w:rsidRPr="00A155BE">
        <w:rPr>
          <w:rFonts w:ascii="Times New Roman" w:eastAsiaTheme="minorEastAsia" w:hAnsi="Times New Roman" w:cs="Times New Roman"/>
          <w:sz w:val="20"/>
          <w:szCs w:val="20"/>
          <w:lang w:eastAsia="ru-RU"/>
        </w:rPr>
        <w:t>упает в силу с момента его подписания Сторонами и действует по 31 декабря 2020 года. Окончание срока действия Контракта не влечет прекращения неисполненных обязатель</w:t>
      </w:r>
      <w:proofErr w:type="gramStart"/>
      <w:r w:rsidRPr="00A155BE">
        <w:rPr>
          <w:rFonts w:ascii="Times New Roman" w:eastAsiaTheme="minorEastAsia" w:hAnsi="Times New Roman" w:cs="Times New Roman"/>
          <w:sz w:val="20"/>
          <w:szCs w:val="20"/>
          <w:lang w:eastAsia="ru-RU"/>
        </w:rPr>
        <w:t>ств Ст</w:t>
      </w:r>
      <w:proofErr w:type="gramEnd"/>
      <w:r w:rsidRPr="00A155BE">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11.2. </w:t>
      </w:r>
      <w:proofErr w:type="gramStart"/>
      <w:r w:rsidRPr="00A155BE">
        <w:rPr>
          <w:rFonts w:ascii="Times New Roman" w:eastAsiaTheme="minorEastAsia" w:hAnsi="Times New Roman" w:cs="Times New Roman"/>
          <w:sz w:val="20"/>
          <w:szCs w:val="20"/>
          <w:lang w:eastAsia="ru-RU"/>
        </w:rPr>
        <w:t xml:space="preserve">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частями 9</w:t>
        </w:r>
      </w:hyperlink>
      <w:r w:rsidRPr="00A155BE">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23 статьи 95</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XII. Прочие положения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A155BE">
          <w:rPr>
            <w:rFonts w:ascii="Times New Roman" w:eastAsiaTheme="minorEastAsia" w:hAnsi="Times New Roman" w:cs="Times New Roman"/>
            <w:sz w:val="20"/>
            <w:szCs w:val="20"/>
            <w:lang w:eastAsia="ru-RU"/>
          </w:rPr>
          <w:t>статьей 95</w:t>
        </w:r>
      </w:hyperlink>
      <w:r w:rsidRPr="00A155BE">
        <w:rPr>
          <w:rFonts w:ascii="Times New Roman" w:eastAsiaTheme="minorEastAsia" w:hAnsi="Times New Roman" w:cs="Times New Roman"/>
          <w:sz w:val="20"/>
          <w:szCs w:val="20"/>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A155BE">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XI</w:t>
      </w:r>
      <w:r w:rsidRPr="00A155BE">
        <w:rPr>
          <w:rFonts w:ascii="Times New Roman" w:eastAsiaTheme="minorEastAsia" w:hAnsi="Times New Roman" w:cs="Times New Roman"/>
          <w:sz w:val="20"/>
          <w:szCs w:val="20"/>
          <w:lang w:val="en-US" w:eastAsia="ru-RU"/>
        </w:rPr>
        <w:t>II</w:t>
      </w:r>
      <w:r w:rsidRPr="00A155BE">
        <w:rPr>
          <w:rFonts w:ascii="Times New Roman" w:eastAsiaTheme="minorEastAsia" w:hAnsi="Times New Roman" w:cs="Times New Roman"/>
          <w:sz w:val="20"/>
          <w:szCs w:val="20"/>
          <w:lang w:eastAsia="ru-RU"/>
        </w:rPr>
        <w:t>. Перечень приложений</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A155BE" w:rsidRPr="00A155BE" w:rsidRDefault="00A155BE" w:rsidP="00A155BE">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lastRenderedPageBreak/>
        <w:t>X</w:t>
      </w:r>
      <w:r w:rsidRPr="00A155BE">
        <w:rPr>
          <w:rFonts w:ascii="Times New Roman" w:eastAsiaTheme="minorEastAsia" w:hAnsi="Times New Roman" w:cs="Times New Roman"/>
          <w:sz w:val="20"/>
          <w:szCs w:val="20"/>
          <w:lang w:val="en-US" w:eastAsia="ru-RU"/>
        </w:rPr>
        <w:t>I</w:t>
      </w:r>
      <w:r w:rsidRPr="00A155BE">
        <w:rPr>
          <w:rFonts w:ascii="Times New Roman" w:eastAsiaTheme="minorEastAsia" w:hAnsi="Times New Roman" w:cs="Times New Roman"/>
          <w:sz w:val="20"/>
          <w:szCs w:val="20"/>
          <w:lang w:eastAsia="ru-RU"/>
        </w:rPr>
        <w:t>V. Адреса и банковские реквизиты Сторон</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155BE" w:rsidRPr="00A155BE" w:rsidTr="006464AC">
        <w:tc>
          <w:tcPr>
            <w:tcW w:w="4923" w:type="dxa"/>
          </w:tcPr>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155BE">
              <w:rPr>
                <w:rFonts w:ascii="Times New Roman" w:eastAsiaTheme="minorEastAsia" w:hAnsi="Times New Roman" w:cs="Times New Roman"/>
                <w:b/>
                <w:sz w:val="20"/>
                <w:szCs w:val="20"/>
                <w:lang w:eastAsia="ru-RU"/>
              </w:rPr>
              <w:t>Заказчик:</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A155BE">
              <w:rPr>
                <w:rFonts w:ascii="Times New Roman" w:eastAsiaTheme="minorEastAsia" w:hAnsi="Times New Roman" w:cs="Times New Roman"/>
                <w:b/>
                <w:sz w:val="20"/>
                <w:szCs w:val="20"/>
                <w:lang w:eastAsia="ru-RU"/>
              </w:rPr>
              <w:t xml:space="preserve">ФГБОУ </w:t>
            </w:r>
            <w:proofErr w:type="gramStart"/>
            <w:r w:rsidRPr="00A155BE">
              <w:rPr>
                <w:rFonts w:ascii="Times New Roman" w:eastAsiaTheme="minorEastAsia" w:hAnsi="Times New Roman" w:cs="Times New Roman"/>
                <w:b/>
                <w:sz w:val="20"/>
                <w:szCs w:val="20"/>
                <w:lang w:eastAsia="ru-RU"/>
              </w:rPr>
              <w:t>ВО</w:t>
            </w:r>
            <w:proofErr w:type="gramEnd"/>
            <w:r w:rsidRPr="00A155BE">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A155BE">
                <w:rPr>
                  <w:rFonts w:ascii="Times New Roman" w:eastAsiaTheme="minorEastAsia" w:hAnsi="Times New Roman" w:cs="Times New Roman"/>
                  <w:sz w:val="20"/>
                  <w:szCs w:val="20"/>
                  <w:lang w:eastAsia="ru-RU"/>
                </w:rPr>
                <w:t>630049 г</w:t>
              </w:r>
            </w:smartTag>
            <w:proofErr w:type="gramStart"/>
            <w:r w:rsidRPr="00A155BE">
              <w:rPr>
                <w:rFonts w:ascii="Times New Roman" w:eastAsiaTheme="minorEastAsia" w:hAnsi="Times New Roman" w:cs="Times New Roman"/>
                <w:sz w:val="20"/>
                <w:szCs w:val="20"/>
                <w:lang w:eastAsia="ru-RU"/>
              </w:rPr>
              <w:t>.Н</w:t>
            </w:r>
            <w:proofErr w:type="gramEnd"/>
            <w:r w:rsidRPr="00A155BE">
              <w:rPr>
                <w:rFonts w:ascii="Times New Roman" w:eastAsiaTheme="minorEastAsia" w:hAnsi="Times New Roman" w:cs="Times New Roman"/>
                <w:sz w:val="20"/>
                <w:szCs w:val="20"/>
                <w:lang w:eastAsia="ru-RU"/>
              </w:rPr>
              <w:t xml:space="preserve">овосибирск,49 </w:t>
            </w:r>
            <w:proofErr w:type="spellStart"/>
            <w:r w:rsidRPr="00A155BE">
              <w:rPr>
                <w:rFonts w:ascii="Times New Roman" w:eastAsiaTheme="minorEastAsia" w:hAnsi="Times New Roman" w:cs="Times New Roman"/>
                <w:sz w:val="20"/>
                <w:szCs w:val="20"/>
                <w:lang w:eastAsia="ru-RU"/>
              </w:rPr>
              <w:t>ул.Дуси</w:t>
            </w:r>
            <w:proofErr w:type="spellEnd"/>
            <w:r w:rsidRPr="00A155BE">
              <w:rPr>
                <w:rFonts w:ascii="Times New Roman" w:eastAsiaTheme="minorEastAsia" w:hAnsi="Times New Roman" w:cs="Times New Roman"/>
                <w:sz w:val="20"/>
                <w:szCs w:val="20"/>
                <w:lang w:eastAsia="ru-RU"/>
              </w:rPr>
              <w:t xml:space="preserve">  Ковальчук д,191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ИНН: 5402113155 КПП 540201001</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ОКПО 01115969   ОГРН 1025401011680</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Получатель: УФК по Новосибирской области </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(СГУПС л/с 20516Х38290)</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БИК 045004001</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Банк: СИБИРСКОЕ ГУ Банка России </w:t>
            </w:r>
            <w:proofErr w:type="spellStart"/>
            <w:r w:rsidRPr="00A155BE">
              <w:rPr>
                <w:rFonts w:ascii="Times New Roman" w:eastAsiaTheme="minorEastAsia" w:hAnsi="Times New Roman" w:cs="Times New Roman"/>
                <w:sz w:val="20"/>
                <w:szCs w:val="20"/>
                <w:lang w:eastAsia="ru-RU"/>
              </w:rPr>
              <w:t>г</w:t>
            </w:r>
            <w:proofErr w:type="gramStart"/>
            <w:r w:rsidRPr="00A155BE">
              <w:rPr>
                <w:rFonts w:ascii="Times New Roman" w:eastAsiaTheme="minorEastAsia" w:hAnsi="Times New Roman" w:cs="Times New Roman"/>
                <w:sz w:val="20"/>
                <w:szCs w:val="20"/>
                <w:lang w:eastAsia="ru-RU"/>
              </w:rPr>
              <w:t>.Н</w:t>
            </w:r>
            <w:proofErr w:type="gramEnd"/>
            <w:r w:rsidRPr="00A155BE">
              <w:rPr>
                <w:rFonts w:ascii="Times New Roman" w:eastAsiaTheme="minorEastAsia" w:hAnsi="Times New Roman" w:cs="Times New Roman"/>
                <w:sz w:val="20"/>
                <w:szCs w:val="20"/>
                <w:lang w:eastAsia="ru-RU"/>
              </w:rPr>
              <w:t>овосибирск</w:t>
            </w:r>
            <w:proofErr w:type="spellEnd"/>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Расчетный счет   40501810700042000002</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Проректор</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________________  </w:t>
            </w:r>
            <w:proofErr w:type="spellStart"/>
            <w:r w:rsidRPr="00A155BE">
              <w:rPr>
                <w:rFonts w:ascii="Times New Roman" w:eastAsiaTheme="minorEastAsia" w:hAnsi="Times New Roman" w:cs="Times New Roman"/>
                <w:sz w:val="20"/>
                <w:szCs w:val="20"/>
                <w:lang w:eastAsia="ru-RU"/>
              </w:rPr>
              <w:t>О.Ю.Васильев</w:t>
            </w:r>
            <w:proofErr w:type="spellEnd"/>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Электронная подпись</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155BE">
              <w:rPr>
                <w:rFonts w:ascii="Times New Roman" w:eastAsiaTheme="minorEastAsia" w:hAnsi="Times New Roman" w:cs="Times New Roman"/>
                <w:b/>
                <w:sz w:val="20"/>
                <w:szCs w:val="20"/>
                <w:lang w:eastAsia="ru-RU"/>
              </w:rPr>
              <w:t>Поставщик</w:t>
            </w: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__________________</w:t>
            </w:r>
          </w:p>
          <w:p w:rsidR="00A155BE" w:rsidRPr="00A155BE" w:rsidRDefault="00A155BE" w:rsidP="00A155B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Электронная подпись</w:t>
            </w:r>
          </w:p>
        </w:tc>
      </w:tr>
    </w:tbl>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155BE" w:rsidRPr="00A155BE" w:rsidRDefault="00A155BE" w:rsidP="00A155BE">
      <w:pPr>
        <w:rPr>
          <w:rFonts w:ascii="Times New Roman" w:hAnsi="Times New Roman" w:cs="Times New Roman"/>
        </w:rPr>
      </w:pPr>
      <w:r w:rsidRPr="00A155BE">
        <w:rPr>
          <w:rFonts w:ascii="Times New Roman" w:hAnsi="Times New Roman" w:cs="Times New Roman"/>
        </w:rPr>
        <w:t>Приложение к контракту</w:t>
      </w:r>
    </w:p>
    <w:p w:rsidR="00A155BE" w:rsidRPr="00A155BE" w:rsidRDefault="00A155BE" w:rsidP="00A155BE">
      <w:pPr>
        <w:spacing w:after="0"/>
        <w:rPr>
          <w:rFonts w:ascii="Times New Roman" w:hAnsi="Times New Roman" w:cs="Times New Roman"/>
        </w:rPr>
      </w:pPr>
      <w:r w:rsidRPr="00A155BE">
        <w:rPr>
          <w:rFonts w:ascii="Times New Roman" w:hAnsi="Times New Roman" w:cs="Times New Roman"/>
        </w:rPr>
        <w:t>Спецификация</w:t>
      </w:r>
    </w:p>
    <w:p w:rsidR="00A155BE" w:rsidRPr="00A155BE" w:rsidRDefault="00A155BE" w:rsidP="00A155BE">
      <w:pPr>
        <w:spacing w:after="0"/>
        <w:rPr>
          <w:rFonts w:ascii="Times New Roman" w:hAnsi="Times New Roman" w:cs="Times New Roman"/>
        </w:rPr>
      </w:pPr>
      <w:r w:rsidRPr="00A155BE">
        <w:rPr>
          <w:rFonts w:ascii="Times New Roman" w:hAnsi="Times New Roman" w:cs="Times New Roman"/>
        </w:rPr>
        <w:t>На поставку товара ______________________</w:t>
      </w:r>
    </w:p>
    <w:tbl>
      <w:tblPr>
        <w:tblStyle w:val="40"/>
        <w:tblW w:w="0" w:type="auto"/>
        <w:tblLook w:val="04A0" w:firstRow="1" w:lastRow="0" w:firstColumn="1" w:lastColumn="0" w:noHBand="0" w:noVBand="1"/>
      </w:tblPr>
      <w:tblGrid>
        <w:gridCol w:w="1696"/>
        <w:gridCol w:w="1476"/>
        <w:gridCol w:w="1434"/>
        <w:gridCol w:w="1419"/>
        <w:gridCol w:w="1688"/>
        <w:gridCol w:w="2424"/>
      </w:tblGrid>
      <w:tr w:rsidR="00A155BE" w:rsidRPr="00A155BE" w:rsidTr="006464AC">
        <w:tc>
          <w:tcPr>
            <w:tcW w:w="1688"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Наименование товара и его характеристики (</w:t>
            </w:r>
            <w:proofErr w:type="gramStart"/>
            <w:r w:rsidRPr="00A155BE">
              <w:rPr>
                <w:rFonts w:ascii="Times New Roman" w:hAnsi="Times New Roman" w:cs="Times New Roman"/>
              </w:rPr>
              <w:t>согласно заявки</w:t>
            </w:r>
            <w:proofErr w:type="gramEnd"/>
            <w:r w:rsidRPr="00A155BE">
              <w:rPr>
                <w:rFonts w:ascii="Times New Roman" w:hAnsi="Times New Roman" w:cs="Times New Roman"/>
              </w:rPr>
              <w:t xml:space="preserve"> участника)</w:t>
            </w:r>
          </w:p>
        </w:tc>
        <w:tc>
          <w:tcPr>
            <w:tcW w:w="1484"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Количество</w:t>
            </w:r>
          </w:p>
          <w:p w:rsidR="00A155BE" w:rsidRPr="00A155BE" w:rsidRDefault="00A155BE" w:rsidP="00A155BE">
            <w:pPr>
              <w:rPr>
                <w:rFonts w:ascii="Times New Roman" w:hAnsi="Times New Roman" w:cs="Times New Roman"/>
              </w:rPr>
            </w:pPr>
            <w:r w:rsidRPr="00A155BE">
              <w:rPr>
                <w:rFonts w:ascii="Times New Roman" w:hAnsi="Times New Roman" w:cs="Times New Roman"/>
              </w:rPr>
              <w:t xml:space="preserve">(в единицах </w:t>
            </w:r>
            <w:proofErr w:type="spellStart"/>
            <w:r w:rsidRPr="00A155BE">
              <w:rPr>
                <w:rFonts w:ascii="Times New Roman" w:hAnsi="Times New Roman" w:cs="Times New Roman"/>
              </w:rPr>
              <w:t>тех</w:t>
            </w:r>
            <w:proofErr w:type="gramStart"/>
            <w:r w:rsidRPr="00A155BE">
              <w:rPr>
                <w:rFonts w:ascii="Times New Roman" w:hAnsi="Times New Roman" w:cs="Times New Roman"/>
              </w:rPr>
              <w:t>.з</w:t>
            </w:r>
            <w:proofErr w:type="gramEnd"/>
            <w:r w:rsidRPr="00A155BE">
              <w:rPr>
                <w:rFonts w:ascii="Times New Roman" w:hAnsi="Times New Roman" w:cs="Times New Roman"/>
              </w:rPr>
              <w:t>адания</w:t>
            </w:r>
            <w:proofErr w:type="spellEnd"/>
            <w:r w:rsidRPr="00A155BE">
              <w:rPr>
                <w:rFonts w:ascii="Times New Roman" w:hAnsi="Times New Roman" w:cs="Times New Roman"/>
              </w:rPr>
              <w:t>)</w:t>
            </w:r>
          </w:p>
        </w:tc>
        <w:tc>
          <w:tcPr>
            <w:tcW w:w="1470"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Цена за единицу товара (с учетом или без  учета НДС)</w:t>
            </w:r>
          </w:p>
        </w:tc>
        <w:tc>
          <w:tcPr>
            <w:tcW w:w="1465"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Сумма (с учетом или без учета НДС)</w:t>
            </w:r>
          </w:p>
        </w:tc>
        <w:tc>
          <w:tcPr>
            <w:tcW w:w="1438"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Страна происхождения товара</w:t>
            </w:r>
          </w:p>
        </w:tc>
        <w:tc>
          <w:tcPr>
            <w:tcW w:w="2486" w:type="dxa"/>
          </w:tcPr>
          <w:p w:rsidR="00A155BE" w:rsidRPr="00A155BE" w:rsidRDefault="00A155BE" w:rsidP="00A155BE">
            <w:pPr>
              <w:rPr>
                <w:rFonts w:ascii="Times New Roman" w:hAnsi="Times New Roman" w:cs="Times New Roman"/>
              </w:rPr>
            </w:pPr>
            <w:r w:rsidRPr="00A155BE">
              <w:rPr>
                <w:rFonts w:ascii="Times New Roman" w:hAnsi="Times New Roman" w:cs="Times New Roman"/>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A155BE" w:rsidRPr="00A155BE" w:rsidRDefault="00A155BE" w:rsidP="00A155BE">
            <w:pPr>
              <w:rPr>
                <w:rFonts w:ascii="Times New Roman" w:hAnsi="Times New Roman" w:cs="Times New Roman"/>
              </w:rPr>
            </w:pPr>
          </w:p>
        </w:tc>
      </w:tr>
    </w:tbl>
    <w:p w:rsidR="00A155BE" w:rsidRPr="00A155BE" w:rsidRDefault="00A155BE" w:rsidP="00A155BE">
      <w:pPr>
        <w:rPr>
          <w:rFonts w:ascii="Times New Roman" w:hAnsi="Times New Roman" w:cs="Times New Roman"/>
        </w:rPr>
      </w:pPr>
    </w:p>
    <w:p w:rsidR="00A155BE" w:rsidRPr="00A155BE" w:rsidRDefault="00A155BE" w:rsidP="00A155BE">
      <w:pPr>
        <w:rPr>
          <w:rFonts w:ascii="Times New Roman" w:hAnsi="Times New Roman" w:cs="Times New Roman"/>
        </w:rPr>
      </w:pPr>
      <w:r w:rsidRPr="00A155BE">
        <w:rPr>
          <w:rFonts w:ascii="Times New Roman" w:hAnsi="Times New Roman" w:cs="Times New Roman"/>
        </w:rPr>
        <w:t>Подписи Сторон</w:t>
      </w:r>
    </w:p>
    <w:p w:rsidR="00D10891" w:rsidRPr="00132413" w:rsidRDefault="00D10891" w:rsidP="00D10891">
      <w:pPr>
        <w:spacing w:after="0"/>
        <w:rPr>
          <w:rFonts w:ascii="Times New Roman" w:hAnsi="Times New Roman"/>
          <w:b/>
        </w:rPr>
      </w:pPr>
    </w:p>
    <w:p w:rsidR="005167A1" w:rsidRPr="00132413" w:rsidRDefault="000E0816" w:rsidP="005167A1">
      <w:pPr>
        <w:spacing w:after="0"/>
        <w:rPr>
          <w:rFonts w:ascii="Times New Roman" w:eastAsia="Times New Roman" w:hAnsi="Times New Roman" w:cs="Times New Roman"/>
          <w:b/>
          <w:kern w:val="1"/>
          <w:sz w:val="20"/>
          <w:szCs w:val="20"/>
          <w:lang w:eastAsia="ar-SA"/>
        </w:rPr>
      </w:pPr>
      <w:r w:rsidRPr="00132413">
        <w:rPr>
          <w:rFonts w:ascii="Times New Roman" w:eastAsia="Times New Roman" w:hAnsi="Times New Roman" w:cs="Times New Roman"/>
          <w:b/>
          <w:kern w:val="1"/>
          <w:lang w:eastAsia="ar-SA"/>
        </w:rPr>
        <w:t xml:space="preserve">       </w:t>
      </w:r>
      <w:r w:rsidR="005167A1" w:rsidRPr="00132413">
        <w:rPr>
          <w:rFonts w:ascii="Times New Roman" w:eastAsia="Times New Roman" w:hAnsi="Times New Roman" w:cs="Times New Roman"/>
          <w:b/>
          <w:kern w:val="1"/>
          <w:sz w:val="20"/>
          <w:szCs w:val="20"/>
          <w:lang w:eastAsia="ar-SA"/>
        </w:rPr>
        <w:t xml:space="preserve">        </w:t>
      </w:r>
    </w:p>
    <w:p w:rsidR="007B20BD" w:rsidRPr="00132413" w:rsidRDefault="007B20BD" w:rsidP="00474676">
      <w:pPr>
        <w:suppressAutoHyphens/>
        <w:spacing w:after="0"/>
        <w:rPr>
          <w:rFonts w:ascii="Calibri" w:eastAsia="Times New Roman" w:hAnsi="Calibri" w:cs="Times New Roman"/>
          <w:kern w:val="1"/>
          <w:sz w:val="20"/>
          <w:szCs w:val="20"/>
          <w:lang w:eastAsia="ar-SA"/>
        </w:rPr>
      </w:pPr>
      <w:r w:rsidRPr="00132413">
        <w:rPr>
          <w:rFonts w:ascii="Times New Roman" w:eastAsia="Times New Roman" w:hAnsi="Times New Roman" w:cs="Times New Roman"/>
          <w:b/>
          <w:kern w:val="1"/>
          <w:sz w:val="20"/>
          <w:szCs w:val="20"/>
          <w:lang w:eastAsia="ar-SA"/>
        </w:rPr>
        <w:t xml:space="preserve">        </w:t>
      </w:r>
    </w:p>
    <w:p w:rsidR="00967E86" w:rsidRPr="00132413" w:rsidRDefault="00967E86" w:rsidP="009A24E4">
      <w:pPr>
        <w:spacing w:after="0" w:line="240" w:lineRule="auto"/>
        <w:jc w:val="center"/>
        <w:rPr>
          <w:rFonts w:ascii="Times New Roman" w:hAnsi="Times New Roman" w:cs="Times New Roman"/>
          <w:sz w:val="20"/>
          <w:szCs w:val="20"/>
        </w:rPr>
      </w:pPr>
    </w:p>
    <w:p w:rsidR="000E0816" w:rsidRPr="00132413" w:rsidRDefault="000E0816" w:rsidP="000E0816">
      <w:pPr>
        <w:suppressAutoHyphens/>
        <w:spacing w:after="0"/>
        <w:rPr>
          <w:rFonts w:ascii="Times New Roman" w:eastAsia="Times New Roman" w:hAnsi="Times New Roman" w:cs="Times New Roman"/>
          <w:b/>
          <w:kern w:val="1"/>
          <w:lang w:eastAsia="ar-SA"/>
        </w:r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132413" w:rsidRDefault="00D10891" w:rsidP="00D10891">
      <w:pPr>
        <w:spacing w:after="0"/>
        <w:rPr>
          <w:rFonts w:ascii="Times New Roman" w:hAnsi="Times New Roman"/>
          <w:b/>
        </w:rPr>
      </w:pPr>
      <w:r w:rsidRPr="00132413">
        <w:rPr>
          <w:rFonts w:ascii="Times New Roman" w:hAnsi="Times New Roman"/>
          <w:b/>
        </w:rPr>
        <w:t xml:space="preserve">               </w:t>
      </w: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5750"/>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5BB2"/>
    <w:rsid w:val="006B7174"/>
    <w:rsid w:val="006C6F22"/>
    <w:rsid w:val="006D58A2"/>
    <w:rsid w:val="006E31BE"/>
    <w:rsid w:val="006F75DF"/>
    <w:rsid w:val="00701DF8"/>
    <w:rsid w:val="00715878"/>
    <w:rsid w:val="0072728F"/>
    <w:rsid w:val="00727760"/>
    <w:rsid w:val="00736029"/>
    <w:rsid w:val="0075523A"/>
    <w:rsid w:val="0077435A"/>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F45DCB4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E7AE734E32B75FDFBB5466D3173BD8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617126C00989B688C42F6E02F9A0FF5AE2B403BEB109BE64766DB0BB89F53B7EC0C35DAD" TargetMode="External"/><Relationship Id="rId25" Type="http://schemas.openxmlformats.org/officeDocument/2006/relationships/hyperlink" Target="consultantplus://offline/ref=889ADD9F27058CF8B3A56F71197A91DA2DF01E1A6905989B688C42F6E02F9A0FF5AE2B4230BE49DABB41308251ED9A4FBDF20E528FC0ECAA3FD1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E7AE734E32B75FDFBB5466D3173BD8D" TargetMode="External"/><Relationship Id="rId20" Type="http://schemas.openxmlformats.org/officeDocument/2006/relationships/hyperlink" Target="consultantplus://offline/ref=889ADD9F27058CF8B3A56F71197A91DA2DF01E1A6905989B688C42F6E02F9A0FF5AE2B4636B4158EF71F69D11DA69745ABEE0E5839D1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7BE47D4E71B208618BA9F53B5E4105891C03EDC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F5AE2B4230B74A8BE20E31DE17B0894DBDF20C5A933CD2D" TargetMode="External"/><Relationship Id="rId23" Type="http://schemas.openxmlformats.org/officeDocument/2006/relationships/hyperlink" Target="consultantplus://offline/ref=889ADD9F27058CF8B3A56F71197A91DA2DF01E1A6905989B688C42F6E02F9A0FF5AE2B4230BE45D8B7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 Id="rId27" Type="http://schemas.openxmlformats.org/officeDocument/2006/relationships/hyperlink" Target="consultantplus://offline/ref=889ADD9F27058CF8B3A56F71197A91DA2DF01E1A6905989B688C42F6E02F9A0FE7AE734E32B75FDFBB5466D3173BD8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9FA2-AFE3-4A6A-9A1E-4353CEAD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22</Pages>
  <Words>15002</Words>
  <Characters>85518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27</cp:revision>
  <dcterms:created xsi:type="dcterms:W3CDTF">2018-08-21T04:50:00Z</dcterms:created>
  <dcterms:modified xsi:type="dcterms:W3CDTF">2020-10-19T01:11:00Z</dcterms:modified>
</cp:coreProperties>
</file>