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_______</w:t>
      </w:r>
      <w:proofErr w:type="gramStart"/>
      <w:r w:rsidR="004C73CC">
        <w:rPr>
          <w:rFonts w:ascii="Times New Roman" w:hAnsi="Times New Roman" w:cs="Times New Roman"/>
        </w:rPr>
        <w:t>п</w:t>
      </w:r>
      <w:proofErr w:type="gramEnd"/>
      <w:r w:rsidR="004C73CC">
        <w:rPr>
          <w:rFonts w:ascii="Times New Roman" w:hAnsi="Times New Roman" w:cs="Times New Roman"/>
        </w:rPr>
        <w:t>/п</w:t>
      </w:r>
      <w:r w:rsidR="00501A64" w:rsidRPr="00B174DC">
        <w:rPr>
          <w:rFonts w:ascii="Times New Roman" w:hAnsi="Times New Roman" w:cs="Times New Roman"/>
        </w:rPr>
        <w:t xml:space="preserve">________ </w:t>
      </w:r>
      <w:proofErr w:type="spellStart"/>
      <w:r w:rsidR="00880FDD">
        <w:rPr>
          <w:rFonts w:ascii="Times New Roman" w:hAnsi="Times New Roman" w:cs="Times New Roman"/>
        </w:rPr>
        <w:t>А.А.Новоселов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4C73CC">
        <w:rPr>
          <w:rFonts w:ascii="Times New Roman" w:hAnsi="Times New Roman" w:cs="Times New Roman"/>
        </w:rPr>
        <w:t>25</w:t>
      </w:r>
      <w:r w:rsidR="00DB03F5" w:rsidRPr="00B174DC">
        <w:rPr>
          <w:rFonts w:ascii="Times New Roman" w:hAnsi="Times New Roman" w:cs="Times New Roman"/>
        </w:rPr>
        <w:t xml:space="preserve">  </w:t>
      </w:r>
      <w:r w:rsidRPr="00B174DC">
        <w:rPr>
          <w:rFonts w:ascii="Times New Roman" w:hAnsi="Times New Roman" w:cs="Times New Roman"/>
        </w:rPr>
        <w:t xml:space="preserve">  "    </w:t>
      </w:r>
      <w:r w:rsidR="004D0872">
        <w:rPr>
          <w:rFonts w:ascii="Times New Roman" w:hAnsi="Times New Roman" w:cs="Times New Roman"/>
        </w:rPr>
        <w:t xml:space="preserve">ноября </w:t>
      </w:r>
      <w:r w:rsidR="00DB03F5" w:rsidRPr="00B174DC">
        <w:rPr>
          <w:rFonts w:ascii="Times New Roman" w:hAnsi="Times New Roman" w:cs="Times New Roman"/>
        </w:rPr>
        <w:t xml:space="preserve"> </w:t>
      </w:r>
      <w:r w:rsidR="00F92AE7" w:rsidRPr="00B174DC">
        <w:rPr>
          <w:rFonts w:ascii="Times New Roman" w:hAnsi="Times New Roman" w:cs="Times New Roman"/>
        </w:rPr>
        <w:t xml:space="preserve"> 2020</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F92AE7" w:rsidRPr="00B174DC">
        <w:rPr>
          <w:rFonts w:ascii="Times New Roman" w:hAnsi="Times New Roman" w:cs="Times New Roman"/>
          <w:b/>
          <w:bCs/>
        </w:rPr>
        <w:t>, 2020</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4D0872">
        <w:rPr>
          <w:rFonts w:ascii="Times New Roman" w:hAnsi="Times New Roman" w:cs="Times New Roman"/>
          <w:b/>
          <w:bCs/>
        </w:rPr>
        <w:t>50</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B174DC">
        <w:rPr>
          <w:rFonts w:ascii="Times New Roman" w:hAnsi="Times New Roman" w:cs="Times New Roman"/>
          <w:bCs/>
        </w:rPr>
        <w:t xml:space="preserve">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174DC">
        <w:rPr>
          <w:rFonts w:ascii="Times New Roman" w:hAnsi="Times New Roman" w:cs="Times New Roman"/>
        </w:rPr>
        <w:t xml:space="preserve">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w:t>
      </w:r>
      <w:r w:rsidR="00063FCC" w:rsidRPr="00B174DC">
        <w:rPr>
          <w:rFonts w:ascii="Times New Roman" w:hAnsi="Times New Roman" w:cs="Times New Roman"/>
          <w:b/>
        </w:rPr>
        <w:lastRenderedPageBreak/>
        <w:t>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 xml:space="preserve">отношении </w:t>
      </w:r>
      <w:r w:rsidRPr="00B174D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Информационной карте в соответствии с пунктом 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174DC">
        <w:rPr>
          <w:rFonts w:ascii="Times New Roman" w:hAnsi="Times New Roman" w:cs="Times New Roman"/>
        </w:rPr>
        <w:lastRenderedPageBreak/>
        <w:t>(максимальн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w:t>
      </w:r>
      <w:r w:rsidRPr="00B174DC">
        <w:rPr>
          <w:rFonts w:ascii="Times New Roman" w:hAnsi="Times New Roman" w:cs="Times New Roman"/>
        </w:rPr>
        <w:lastRenderedPageBreak/>
        <w:t>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lastRenderedPageBreak/>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375B9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DB03F5"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987E75"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201540211315554020100100890010000244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3F6E9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proofErr w:type="spellStart"/>
            <w:r w:rsidR="0045395A" w:rsidRPr="00B174DC">
              <w:rPr>
                <w:rFonts w:ascii="Times New Roman" w:hAnsi="Times New Roman" w:cs="Times New Roman"/>
                <w:sz w:val="20"/>
                <w:szCs w:val="20"/>
              </w:rPr>
              <w:t>Печко</w:t>
            </w:r>
            <w:proofErr w:type="spellEnd"/>
            <w:r w:rsidR="0045395A" w:rsidRPr="00B174DC">
              <w:rPr>
                <w:rFonts w:ascii="Times New Roman" w:hAnsi="Times New Roman" w:cs="Times New Roman"/>
                <w:sz w:val="20"/>
                <w:szCs w:val="20"/>
              </w:rPr>
              <w:t xml:space="preserve">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414DA7" w:rsidRPr="00B174DC">
              <w:rPr>
                <w:rFonts w:ascii="Times New Roman" w:hAnsi="Times New Roman" w:cs="Times New Roman"/>
                <w:b/>
                <w:i/>
              </w:rPr>
              <w:t>строительных материалов.</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414DA7"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20.30.22.170   20.52.10.1</w:t>
            </w:r>
            <w:r w:rsidR="004D0872">
              <w:rPr>
                <w:rFonts w:ascii="Times New Roman" w:hAnsi="Times New Roman" w:cs="Times New Roman"/>
                <w:sz w:val="20"/>
                <w:szCs w:val="20"/>
              </w:rPr>
              <w:t>9</w:t>
            </w:r>
            <w:r w:rsidRPr="00B174DC">
              <w:rPr>
                <w:rFonts w:ascii="Times New Roman" w:hAnsi="Times New Roman" w:cs="Times New Roman"/>
                <w:sz w:val="20"/>
                <w:szCs w:val="20"/>
              </w:rPr>
              <w:t>0   25.73.30.290   20.30.22.120  и т.д.</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414DA7" w:rsidRPr="00B174DC">
              <w:rPr>
                <w:rFonts w:ascii="Times New Roman" w:hAnsi="Times New Roman" w:cs="Times New Roman"/>
                <w:sz w:val="20"/>
                <w:szCs w:val="20"/>
              </w:rPr>
              <w:t>44</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91152B" w:rsidRPr="00B174DC">
              <w:rPr>
                <w:rFonts w:ascii="Times New Roman" w:hAnsi="Times New Roman" w:cs="Times New Roman"/>
                <w:sz w:val="20"/>
                <w:szCs w:val="20"/>
              </w:rPr>
              <w:t>клея, шпатлевки. красок</w:t>
            </w:r>
            <w:proofErr w:type="gramStart"/>
            <w:r w:rsidR="00DB03F5" w:rsidRPr="00B174DC">
              <w:rPr>
                <w:rFonts w:ascii="Times New Roman" w:hAnsi="Times New Roman" w:cs="Times New Roman"/>
                <w:sz w:val="20"/>
                <w:szCs w:val="20"/>
              </w:rPr>
              <w:t xml:space="preserve"> </w:t>
            </w:r>
            <w:r w:rsidR="004D0872">
              <w:rPr>
                <w:rFonts w:ascii="Times New Roman" w:hAnsi="Times New Roman" w:cs="Times New Roman"/>
                <w:sz w:val="20"/>
                <w:szCs w:val="20"/>
              </w:rPr>
              <w:t>,</w:t>
            </w:r>
            <w:proofErr w:type="gramEnd"/>
            <w:r w:rsidR="004D0872">
              <w:rPr>
                <w:rFonts w:ascii="Times New Roman" w:hAnsi="Times New Roman" w:cs="Times New Roman"/>
                <w:sz w:val="20"/>
                <w:szCs w:val="20"/>
              </w:rPr>
              <w:t xml:space="preserve"> керамической плитки </w:t>
            </w:r>
            <w:r w:rsidR="001D1CC2" w:rsidRPr="00B174DC">
              <w:rPr>
                <w:rFonts w:ascii="Times New Roman" w:hAnsi="Times New Roman" w:cs="Times New Roman"/>
                <w:sz w:val="20"/>
                <w:szCs w:val="20"/>
              </w:rPr>
              <w:t xml:space="preserve"> </w:t>
            </w:r>
            <w:r w:rsidR="0091152B" w:rsidRPr="00B174DC">
              <w:rPr>
                <w:rFonts w:ascii="Times New Roman" w:hAnsi="Times New Roman" w:cs="Times New Roman"/>
                <w:sz w:val="20"/>
                <w:szCs w:val="20"/>
              </w:rPr>
              <w:t xml:space="preserve"> и т.д.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4D087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24 наименования</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174DC" w:rsidRDefault="00992A70" w:rsidP="001D1CC2">
            <w:pPr>
              <w:rPr>
                <w:rFonts w:ascii="Times New Roman" w:hAnsi="Times New Roman" w:cs="Times New Roman"/>
              </w:rPr>
            </w:pPr>
            <w:r w:rsidRPr="00B174DC">
              <w:rPr>
                <w:rFonts w:ascii="Times New Roman" w:hAnsi="Times New Roman" w:cs="Times New Roman"/>
                <w:sz w:val="18"/>
                <w:szCs w:val="18"/>
              </w:rPr>
              <w:t>630049 г. Но</w:t>
            </w:r>
            <w:r w:rsidR="009E76E9" w:rsidRPr="00B174DC">
              <w:rPr>
                <w:rFonts w:ascii="Times New Roman" w:hAnsi="Times New Roman" w:cs="Times New Roman"/>
                <w:sz w:val="18"/>
                <w:szCs w:val="18"/>
              </w:rPr>
              <w:t xml:space="preserve">восибирск ул. Дуси Ковальчук </w:t>
            </w:r>
            <w:r w:rsidR="00AC1D3D" w:rsidRPr="00B174DC">
              <w:rPr>
                <w:rFonts w:ascii="Times New Roman" w:hAnsi="Times New Roman" w:cs="Times New Roman"/>
                <w:sz w:val="18"/>
                <w:szCs w:val="18"/>
              </w:rPr>
              <w:t xml:space="preserve">191 </w:t>
            </w:r>
            <w:r w:rsidR="001D1CC2" w:rsidRPr="00B174DC">
              <w:rPr>
                <w:rFonts w:ascii="Times New Roman" w:hAnsi="Times New Roman" w:cs="Times New Roman"/>
                <w:sz w:val="18"/>
                <w:szCs w:val="18"/>
              </w:rPr>
              <w:t>склад</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91152B" w:rsidRPr="00B174DC">
              <w:rPr>
                <w:rFonts w:ascii="Times New Roman" w:hAnsi="Times New Roman" w:cs="Times New Roman"/>
                <w:sz w:val="20"/>
                <w:szCs w:val="20"/>
              </w:rPr>
              <w:t>5</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4D087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494 805,70</w:t>
            </w:r>
            <w:r w:rsidR="00DB03F5" w:rsidRPr="00B174DC">
              <w:rPr>
                <w:rFonts w:ascii="Times New Roman" w:hAnsi="Times New Roman" w:cs="Times New Roman"/>
                <w:b/>
                <w:sz w:val="20"/>
                <w:szCs w:val="20"/>
              </w:rPr>
              <w:t xml:space="preserve"> </w:t>
            </w:r>
            <w:r w:rsidR="001D1CC2" w:rsidRPr="00B174DC">
              <w:rPr>
                <w:rFonts w:ascii="Times New Roman" w:hAnsi="Times New Roman" w:cs="Times New Roman"/>
                <w:b/>
                <w:sz w:val="20"/>
                <w:szCs w:val="20"/>
              </w:rPr>
              <w:t xml:space="preserve">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91152B" w:rsidRPr="00B174DC">
              <w:rPr>
                <w:rFonts w:ascii="Times New Roman" w:hAnsi="Times New Roman" w:cs="Times New Roman"/>
                <w:sz w:val="20"/>
                <w:szCs w:val="20"/>
              </w:rPr>
              <w:t>строительных материалов</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174DC" w:rsidRDefault="0091152B"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B6945" w:rsidRPr="00B174DC" w:rsidRDefault="004B6945" w:rsidP="004B6945">
            <w:pPr>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подпунктом б) п.3 Постановления Правительства РФ от 30.04.2020г. № 616  з</w:t>
            </w:r>
            <w:r w:rsidR="00DB03F5" w:rsidRPr="00B174DC">
              <w:rPr>
                <w:rFonts w:ascii="Times New Roman" w:hAnsi="Times New Roman" w:cs="Times New Roman"/>
                <w:sz w:val="20"/>
                <w:szCs w:val="20"/>
              </w:rPr>
              <w:t xml:space="preserve">апрет на допуск </w:t>
            </w:r>
            <w:r w:rsidR="005C1701" w:rsidRPr="00B174DC">
              <w:rPr>
                <w:rFonts w:ascii="Times New Roman" w:hAnsi="Times New Roman" w:cs="Times New Roman"/>
                <w:sz w:val="20"/>
                <w:szCs w:val="20"/>
              </w:rPr>
              <w:t xml:space="preserve">промышленных </w:t>
            </w:r>
            <w:r w:rsidR="00DB03F5" w:rsidRPr="00B174DC">
              <w:rPr>
                <w:rFonts w:ascii="Times New Roman" w:hAnsi="Times New Roman" w:cs="Times New Roman"/>
                <w:sz w:val="20"/>
                <w:szCs w:val="20"/>
              </w:rPr>
              <w:t>товаров</w:t>
            </w:r>
            <w:r w:rsidR="002C26BE" w:rsidRPr="00B174DC">
              <w:rPr>
                <w:rFonts w:ascii="Times New Roman" w:hAnsi="Times New Roman" w:cs="Times New Roman"/>
                <w:sz w:val="20"/>
                <w:szCs w:val="20"/>
              </w:rPr>
              <w:t xml:space="preserve">, </w:t>
            </w:r>
            <w:r w:rsidR="00DB03F5" w:rsidRPr="00B174DC">
              <w:rPr>
                <w:rFonts w:ascii="Times New Roman" w:hAnsi="Times New Roman" w:cs="Times New Roman"/>
                <w:sz w:val="20"/>
                <w:szCs w:val="20"/>
              </w:rPr>
              <w:t>происхо</w:t>
            </w:r>
            <w:r w:rsidR="002C26BE" w:rsidRPr="00B174DC">
              <w:rPr>
                <w:rFonts w:ascii="Times New Roman" w:hAnsi="Times New Roman" w:cs="Times New Roman"/>
                <w:sz w:val="20"/>
                <w:szCs w:val="20"/>
              </w:rPr>
              <w:t>дящих из иностранных государств</w:t>
            </w:r>
            <w:r w:rsidR="005C1701" w:rsidRPr="00B174DC">
              <w:rPr>
                <w:rFonts w:ascii="Times New Roman" w:hAnsi="Times New Roman" w:cs="Times New Roman"/>
                <w:sz w:val="20"/>
                <w:szCs w:val="20"/>
              </w:rPr>
              <w:t xml:space="preserve">, </w:t>
            </w:r>
            <w:r w:rsidR="00A3521E" w:rsidRPr="00B174DC">
              <w:rPr>
                <w:rFonts w:ascii="Times New Roman" w:hAnsi="Times New Roman" w:cs="Times New Roman"/>
                <w:sz w:val="20"/>
                <w:szCs w:val="20"/>
              </w:rPr>
              <w:t xml:space="preserve"> </w:t>
            </w:r>
            <w:r w:rsidR="00A609CD" w:rsidRPr="00B174DC">
              <w:rPr>
                <w:rFonts w:ascii="Times New Roman" w:hAnsi="Times New Roman" w:cs="Times New Roman"/>
                <w:sz w:val="20"/>
                <w:szCs w:val="20"/>
              </w:rPr>
              <w:t>кото</w:t>
            </w:r>
            <w:r w:rsidRPr="00B174DC">
              <w:rPr>
                <w:rFonts w:ascii="Times New Roman" w:hAnsi="Times New Roman" w:cs="Times New Roman"/>
                <w:sz w:val="20"/>
                <w:szCs w:val="20"/>
              </w:rPr>
              <w:t>рые являются предметом аукциона согласно перечню, утвержденному данным постановлением</w:t>
            </w:r>
            <w:r w:rsidR="002C26BE"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Pr="00B174DC">
              <w:rPr>
                <w:rFonts w:ascii="Times New Roman" w:hAnsi="Times New Roman" w:cs="Times New Roman"/>
                <w:b/>
                <w:sz w:val="20"/>
                <w:szCs w:val="20"/>
              </w:rPr>
              <w:t>- не устанавливается</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т.к. совокупная суммарная стоимость товаров менее 1 миллиона рублей</w:t>
            </w:r>
            <w:r w:rsidRPr="00B174DC">
              <w:rPr>
                <w:sz w:val="20"/>
                <w:szCs w:val="20"/>
              </w:rPr>
              <w:t>.</w:t>
            </w:r>
          </w:p>
          <w:p w:rsidR="00C415D5" w:rsidRPr="00B174DC"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3F6E93">
              <w:rPr>
                <w:rFonts w:ascii="Times New Roman" w:hAnsi="Times New Roman" w:cs="Times New Roman"/>
                <w:sz w:val="20"/>
                <w:szCs w:val="20"/>
              </w:rPr>
              <w:t xml:space="preserve">25 </w:t>
            </w:r>
            <w:r w:rsidR="00C06CDF" w:rsidRPr="00B174DC">
              <w:rPr>
                <w:rFonts w:ascii="Times New Roman" w:hAnsi="Times New Roman" w:cs="Times New Roman"/>
                <w:sz w:val="20"/>
                <w:szCs w:val="20"/>
              </w:rPr>
              <w:t xml:space="preserve"> </w:t>
            </w:r>
            <w:r w:rsidR="004D0872">
              <w:rPr>
                <w:rFonts w:ascii="Times New Roman" w:hAnsi="Times New Roman" w:cs="Times New Roman"/>
                <w:sz w:val="20"/>
                <w:szCs w:val="20"/>
              </w:rPr>
              <w:t xml:space="preserve">ноября </w:t>
            </w:r>
            <w:r w:rsidR="004A48DC" w:rsidRPr="00B174DC">
              <w:rPr>
                <w:rFonts w:ascii="Times New Roman" w:hAnsi="Times New Roman" w:cs="Times New Roman"/>
                <w:b/>
                <w:sz w:val="20"/>
                <w:szCs w:val="20"/>
              </w:rPr>
              <w:t xml:space="preserve"> </w:t>
            </w:r>
            <w:r w:rsidR="008E1FA9"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по    </w:t>
            </w:r>
            <w:r w:rsidR="003F6E93">
              <w:rPr>
                <w:rFonts w:ascii="Times New Roman" w:hAnsi="Times New Roman" w:cs="Times New Roman"/>
                <w:b/>
                <w:sz w:val="20"/>
                <w:szCs w:val="20"/>
              </w:rPr>
              <w:t>1</w:t>
            </w:r>
            <w:r w:rsidR="005624E9" w:rsidRPr="00B174DC">
              <w:rPr>
                <w:rFonts w:ascii="Times New Roman" w:hAnsi="Times New Roman" w:cs="Times New Roman"/>
                <w:b/>
                <w:sz w:val="20"/>
                <w:szCs w:val="20"/>
              </w:rPr>
              <w:t xml:space="preserve"> </w:t>
            </w:r>
            <w:r w:rsidR="004D0872">
              <w:rPr>
                <w:rFonts w:ascii="Times New Roman" w:hAnsi="Times New Roman" w:cs="Times New Roman"/>
                <w:b/>
                <w:sz w:val="20"/>
                <w:szCs w:val="20"/>
              </w:rPr>
              <w:t xml:space="preserve">декабря  </w:t>
            </w:r>
            <w:r w:rsidR="00A236A6" w:rsidRPr="00B174DC">
              <w:rPr>
                <w:rFonts w:ascii="Times New Roman" w:hAnsi="Times New Roman" w:cs="Times New Roman"/>
                <w:b/>
                <w:sz w:val="20"/>
                <w:szCs w:val="20"/>
              </w:rPr>
              <w:t>2020</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DC73A6" w:rsidRPr="00B174DC"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174DC">
              <w:rPr>
                <w:rFonts w:ascii="Times New Roman" w:hAnsi="Times New Roman" w:cs="Times New Roman"/>
                <w:sz w:val="20"/>
                <w:szCs w:val="20"/>
              </w:rPr>
              <w:t>х средств электронной площадки);</w:t>
            </w:r>
          </w:p>
          <w:p w:rsidR="004A48DC" w:rsidRPr="00B174DC" w:rsidRDefault="004A48DC" w:rsidP="00CA1EB0">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32.Инструкция по заполнению заявки в поря</w:t>
            </w:r>
            <w:r w:rsidR="00806137" w:rsidRPr="00B174DC">
              <w:rPr>
                <w:rFonts w:ascii="Times New Roman" w:hAnsi="Times New Roman" w:cs="Times New Roman"/>
                <w:sz w:val="20"/>
                <w:szCs w:val="20"/>
              </w:rPr>
              <w:t xml:space="preserve">дке требования п.2 ч.1 ст.64  Федерального </w:t>
            </w:r>
            <w:r w:rsidR="00806137" w:rsidRPr="00B174DC">
              <w:rPr>
                <w:rFonts w:ascii="Times New Roman" w:hAnsi="Times New Roman" w:cs="Times New Roman"/>
                <w:sz w:val="20"/>
                <w:szCs w:val="20"/>
              </w:rPr>
              <w:lastRenderedPageBreak/>
              <w:t>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lastRenderedPageBreak/>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lastRenderedPageBreak/>
              <w:t>-единицы измерения, в том числе их части, указываются значением, установленным в 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w:t>
            </w:r>
            <w:r w:rsidR="003F6E93">
              <w:rPr>
                <w:rFonts w:ascii="Times New Roman" w:hAnsi="Times New Roman" w:cs="Times New Roman"/>
                <w:b/>
                <w:sz w:val="20"/>
                <w:szCs w:val="20"/>
              </w:rPr>
              <w:t>4</w:t>
            </w:r>
            <w:r w:rsidR="004D0872">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   </w:t>
            </w:r>
            <w:r w:rsidR="004D0872">
              <w:rPr>
                <w:rFonts w:ascii="Times New Roman" w:hAnsi="Times New Roman" w:cs="Times New Roman"/>
                <w:b/>
                <w:sz w:val="20"/>
                <w:szCs w:val="20"/>
              </w:rPr>
              <w:t xml:space="preserve">декабря </w:t>
            </w:r>
            <w:r w:rsidR="00A236A6"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3F6E93">
              <w:rPr>
                <w:rFonts w:ascii="Times New Roman" w:hAnsi="Times New Roman" w:cs="Times New Roman"/>
                <w:b/>
                <w:sz w:val="20"/>
                <w:szCs w:val="20"/>
              </w:rPr>
              <w:t>4</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4D0872">
              <w:rPr>
                <w:rFonts w:ascii="Times New Roman" w:hAnsi="Times New Roman" w:cs="Times New Roman"/>
                <w:b/>
                <w:sz w:val="20"/>
                <w:szCs w:val="20"/>
              </w:rPr>
              <w:t xml:space="preserve">декабря </w:t>
            </w:r>
            <w:r w:rsidR="00474676" w:rsidRPr="00B174DC">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09:00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174D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3F6E93">
              <w:rPr>
                <w:rFonts w:ascii="Times New Roman" w:hAnsi="Times New Roman" w:cs="Times New Roman"/>
                <w:sz w:val="20"/>
                <w:szCs w:val="20"/>
              </w:rPr>
              <w:t>7</w:t>
            </w:r>
            <w:r w:rsidR="00474676" w:rsidRPr="00B174DC">
              <w:rPr>
                <w:rFonts w:ascii="Times New Roman" w:hAnsi="Times New Roman" w:cs="Times New Roman"/>
                <w:sz w:val="20"/>
                <w:szCs w:val="20"/>
              </w:rPr>
              <w:t xml:space="preserve"> </w:t>
            </w:r>
            <w:r w:rsidR="00D10891" w:rsidRPr="00B174DC">
              <w:rPr>
                <w:rFonts w:ascii="Times New Roman" w:hAnsi="Times New Roman" w:cs="Times New Roman"/>
                <w:sz w:val="20"/>
                <w:szCs w:val="20"/>
              </w:rPr>
              <w:t xml:space="preserve"> »   </w:t>
            </w:r>
            <w:r w:rsidR="004D0872">
              <w:rPr>
                <w:rFonts w:ascii="Times New Roman" w:hAnsi="Times New Roman" w:cs="Times New Roman"/>
                <w:sz w:val="20"/>
                <w:szCs w:val="20"/>
              </w:rPr>
              <w:t xml:space="preserve">декабря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20г.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74676" w:rsidRPr="00B174DC">
              <w:rPr>
                <w:rFonts w:ascii="Times New Roman" w:hAnsi="Times New Roman" w:cs="Times New Roman"/>
                <w:sz w:val="20"/>
                <w:szCs w:val="20"/>
              </w:rPr>
              <w:t xml:space="preserve"> </w:t>
            </w:r>
            <w:r w:rsidR="003F6E93">
              <w:rPr>
                <w:rFonts w:ascii="Times New Roman" w:hAnsi="Times New Roman" w:cs="Times New Roman"/>
                <w:sz w:val="20"/>
                <w:szCs w:val="20"/>
              </w:rPr>
              <w:t xml:space="preserve">8 </w:t>
            </w:r>
            <w:bookmarkStart w:id="12" w:name="_GoBack"/>
            <w:bookmarkEnd w:id="12"/>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4D0872">
              <w:rPr>
                <w:rFonts w:ascii="Times New Roman" w:hAnsi="Times New Roman" w:cs="Times New Roman"/>
                <w:sz w:val="20"/>
                <w:szCs w:val="20"/>
              </w:rPr>
              <w:t xml:space="preserve">декабря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 xml:space="preserve">20г.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375C9B" w:rsidRPr="00B174D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ОКПО: 01115969</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Банк: </w:t>
            </w:r>
            <w:proofErr w:type="gramStart"/>
            <w:r w:rsidR="00B44CD2" w:rsidRPr="00B174DC">
              <w:rPr>
                <w:rFonts w:ascii="Times New Roman" w:hAnsi="Times New Roman" w:cs="Times New Roman"/>
                <w:sz w:val="20"/>
                <w:szCs w:val="20"/>
                <w:lang w:eastAsia="ru-RU"/>
              </w:rPr>
              <w:t>Сибирское</w:t>
            </w:r>
            <w:proofErr w:type="gramEnd"/>
            <w:r w:rsidR="00B44CD2" w:rsidRPr="00B174DC">
              <w:rPr>
                <w:rFonts w:ascii="Times New Roman" w:hAnsi="Times New Roman" w:cs="Times New Roman"/>
                <w:sz w:val="20"/>
                <w:szCs w:val="20"/>
                <w:lang w:eastAsia="ru-RU"/>
              </w:rPr>
              <w:t xml:space="preserve"> </w:t>
            </w:r>
            <w:r w:rsidRPr="00B174DC">
              <w:rPr>
                <w:rFonts w:ascii="Times New Roman" w:hAnsi="Times New Roman" w:cs="Times New Roman"/>
                <w:sz w:val="20"/>
                <w:szCs w:val="20"/>
                <w:lang w:eastAsia="ru-RU"/>
              </w:rPr>
              <w:t xml:space="preserve"> ГУ Банка России </w:t>
            </w:r>
            <w:proofErr w:type="spellStart"/>
            <w:r w:rsidRPr="00B174DC">
              <w:rPr>
                <w:rFonts w:ascii="Times New Roman" w:hAnsi="Times New Roman" w:cs="Times New Roman"/>
                <w:sz w:val="20"/>
                <w:szCs w:val="20"/>
                <w:lang w:eastAsia="ru-RU"/>
              </w:rPr>
              <w:t>Г.Новосибирск</w:t>
            </w:r>
            <w:proofErr w:type="spellEnd"/>
            <w:r w:rsidRPr="00B174DC">
              <w:rPr>
                <w:rFonts w:ascii="Times New Roman" w:hAnsi="Times New Roman" w:cs="Times New Roman"/>
                <w:sz w:val="20"/>
                <w:szCs w:val="20"/>
                <w:lang w:eastAsia="ru-RU"/>
              </w:rPr>
              <w:t xml:space="preserve">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БИК 045004001 </w:t>
            </w:r>
          </w:p>
          <w:p w:rsidR="00C415D5" w:rsidRPr="00B174DC" w:rsidRDefault="00C415D5" w:rsidP="00C415D5">
            <w:pPr>
              <w:spacing w:after="60" w:line="240" w:lineRule="auto"/>
              <w:jc w:val="both"/>
              <w:rPr>
                <w:rFonts w:ascii="Times New Roman" w:hAnsi="Times New Roman" w:cs="Times New Roman"/>
                <w:sz w:val="20"/>
                <w:szCs w:val="20"/>
                <w:lang w:eastAsia="ru-RU"/>
              </w:rPr>
            </w:pPr>
            <w:proofErr w:type="gramStart"/>
            <w:r w:rsidRPr="00B174DC">
              <w:rPr>
                <w:rFonts w:ascii="Times New Roman" w:hAnsi="Times New Roman" w:cs="Times New Roman"/>
                <w:sz w:val="20"/>
                <w:szCs w:val="20"/>
                <w:lang w:eastAsia="ru-RU"/>
              </w:rPr>
              <w:t>р</w:t>
            </w:r>
            <w:proofErr w:type="gramEnd"/>
            <w:r w:rsidRPr="00B174DC">
              <w:rPr>
                <w:rFonts w:ascii="Times New Roman" w:hAnsi="Times New Roman" w:cs="Times New Roman"/>
                <w:sz w:val="20"/>
                <w:szCs w:val="20"/>
                <w:lang w:eastAsia="ru-RU"/>
              </w:rPr>
              <w:t>/с 40501810700042000002</w:t>
            </w:r>
          </w:p>
          <w:p w:rsidR="00C415D5" w:rsidRPr="00B174DC" w:rsidRDefault="00613569" w:rsidP="00C415D5">
            <w:pPr>
              <w:spacing w:after="6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КБК 000 000 000 000 000 00 510</w:t>
            </w:r>
            <w:r w:rsidR="00C415D5" w:rsidRPr="00B174DC">
              <w:rPr>
                <w:rFonts w:ascii="Times New Roman" w:hAnsi="Times New Roman" w:cs="Times New Roman"/>
                <w:sz w:val="20"/>
                <w:szCs w:val="20"/>
                <w:lang w:eastAsia="ru-RU"/>
              </w:rPr>
              <w:t xml:space="preserve"> (указывать обязательно)</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Назначение платежа: обеспечение исполнения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tc>
      </w:tr>
    </w:tbl>
    <w:p w:rsidR="00D10891" w:rsidRPr="00B174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24B2A" w:rsidRPr="001212E7" w:rsidRDefault="00A24B2A" w:rsidP="00A24B2A">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A24B2A" w:rsidRPr="00806404" w:rsidRDefault="00A24B2A" w:rsidP="00A24B2A">
      <w:pPr>
        <w:spacing w:after="0" w:line="240" w:lineRule="auto"/>
        <w:jc w:val="center"/>
        <w:rPr>
          <w:rFonts w:ascii="Times New Roman" w:eastAsia="Times New Roman" w:hAnsi="Times New Roman" w:cs="Times New Roman"/>
          <w:sz w:val="20"/>
          <w:szCs w:val="20"/>
          <w:lang w:eastAsia="ru-RU"/>
        </w:rPr>
      </w:pPr>
      <w:r w:rsidRPr="00806404">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w:t>
            </w:r>
          </w:p>
        </w:tc>
        <w:tc>
          <w:tcPr>
            <w:tcW w:w="6793" w:type="dxa"/>
          </w:tcPr>
          <w:p w:rsidR="00A24B2A" w:rsidRPr="00806404" w:rsidRDefault="00A24B2A" w:rsidP="00A24B2A">
            <w:pPr>
              <w:spacing w:after="0" w:line="240" w:lineRule="auto"/>
              <w:jc w:val="center"/>
              <w:rPr>
                <w:rFonts w:ascii="Times New Roman" w:eastAsia="Calibri" w:hAnsi="Times New Roman" w:cs="Times New Roman"/>
              </w:rPr>
            </w:pPr>
            <w:r w:rsidRPr="00806404">
              <w:rPr>
                <w:rFonts w:ascii="Times New Roman" w:eastAsia="Times New Roman" w:hAnsi="Times New Roman" w:cs="Times New Roman"/>
                <w:bCs/>
                <w:lang w:eastAsia="ru-RU"/>
              </w:rPr>
              <w:t>Требования к материалам</w:t>
            </w:r>
          </w:p>
        </w:tc>
        <w:tc>
          <w:tcPr>
            <w:tcW w:w="1133"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Кол-во</w:t>
            </w:r>
          </w:p>
        </w:tc>
        <w:tc>
          <w:tcPr>
            <w:tcW w:w="1098" w:type="dxa"/>
          </w:tcPr>
          <w:p w:rsidR="00A24B2A" w:rsidRPr="00806404" w:rsidRDefault="00A24B2A" w:rsidP="00A24B2A">
            <w:pPr>
              <w:spacing w:after="0" w:line="240" w:lineRule="auto"/>
              <w:rPr>
                <w:rFonts w:ascii="Times New Roman" w:eastAsia="Calibri" w:hAnsi="Times New Roman" w:cs="Times New Roman"/>
              </w:rPr>
            </w:pPr>
            <w:proofErr w:type="spellStart"/>
            <w:r w:rsidRPr="00806404">
              <w:rPr>
                <w:rFonts w:ascii="Times New Roman" w:eastAsia="Calibri" w:hAnsi="Times New Roman" w:cs="Times New Roman"/>
              </w:rPr>
              <w:t>Ед</w:t>
            </w:r>
            <w:proofErr w:type="gramStart"/>
            <w:r w:rsidRPr="00806404">
              <w:rPr>
                <w:rFonts w:ascii="Times New Roman" w:eastAsia="Calibri" w:hAnsi="Times New Roman" w:cs="Times New Roman"/>
              </w:rPr>
              <w:t>.и</w:t>
            </w:r>
            <w:proofErr w:type="gramEnd"/>
            <w:r w:rsidRPr="00806404">
              <w:rPr>
                <w:rFonts w:ascii="Times New Roman" w:eastAsia="Calibri" w:hAnsi="Times New Roman" w:cs="Times New Roman"/>
              </w:rPr>
              <w:t>зм</w:t>
            </w:r>
            <w:proofErr w:type="spellEnd"/>
            <w:r w:rsidRPr="00806404">
              <w:rPr>
                <w:rFonts w:ascii="Times New Roman" w:eastAsia="Calibri" w:hAnsi="Times New Roman" w:cs="Times New Roman"/>
              </w:rPr>
              <w:t>.</w:t>
            </w:r>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w:t>
            </w:r>
          </w:p>
        </w:tc>
        <w:tc>
          <w:tcPr>
            <w:tcW w:w="6793"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b/>
              </w:rPr>
              <w:t xml:space="preserve">Клей для </w:t>
            </w:r>
            <w:proofErr w:type="spellStart"/>
            <w:r w:rsidRPr="00806404">
              <w:rPr>
                <w:rFonts w:ascii="Times New Roman" w:eastAsia="Calibri" w:hAnsi="Times New Roman" w:cs="Times New Roman"/>
                <w:b/>
              </w:rPr>
              <w:t>керамогранита</w:t>
            </w:r>
            <w:proofErr w:type="spellEnd"/>
            <w:r w:rsidRPr="00806404">
              <w:rPr>
                <w:rFonts w:ascii="Times New Roman" w:eastAsia="Calibri" w:hAnsi="Times New Roman" w:cs="Times New Roman"/>
              </w:rPr>
              <w:t xml:space="preserve"> в мешках не менее 25кг. </w:t>
            </w:r>
          </w:p>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rPr>
              <w:t xml:space="preserve">Клей должен </w:t>
            </w:r>
            <w:r w:rsidRPr="00806404">
              <w:rPr>
                <w:rFonts w:ascii="Times New Roman" w:hAnsi="Times New Roman" w:cs="Times New Roman"/>
              </w:rPr>
              <w:t xml:space="preserve"> представлять собой смесь цемента, кварцевого песка и специальных добавок. </w:t>
            </w:r>
            <w:r w:rsidRPr="00806404">
              <w:rPr>
                <w:rFonts w:ascii="Times New Roman" w:eastAsia="Calibri" w:hAnsi="Times New Roman" w:cs="Times New Roman"/>
              </w:rPr>
              <w:t xml:space="preserve"> Размер частиц наполнителя не более 0,63 мм. Жизнеспособность раствора не менее 180 минут. </w:t>
            </w:r>
            <w:r w:rsidRPr="00806404">
              <w:rPr>
                <w:rStyle w:val="s-name-atributt1"/>
                <w:rFonts w:ascii="Times New Roman" w:hAnsi="Times New Roman" w:cs="Times New Roman"/>
                <w:bCs/>
              </w:rPr>
              <w:t>Средний расход смеси при толщине слоя 1 мм, кг/м²</w:t>
            </w:r>
            <w:r w:rsidRPr="00806404">
              <w:rPr>
                <w:rFonts w:ascii="Times New Roman" w:eastAsia="Calibri" w:hAnsi="Times New Roman" w:cs="Times New Roman"/>
              </w:rPr>
              <w:t xml:space="preserve"> - не более 1,54. </w:t>
            </w:r>
            <w:r w:rsidRPr="00806404">
              <w:rPr>
                <w:rStyle w:val="s-name-atributt1"/>
                <w:rFonts w:ascii="Times New Roman" w:hAnsi="Times New Roman" w:cs="Times New Roman"/>
                <w:bCs/>
              </w:rPr>
              <w:t>Марка по прочности не менее</w:t>
            </w:r>
            <w:r w:rsidRPr="00806404">
              <w:rPr>
                <w:rStyle w:val="s-name-atributt1"/>
                <w:rFonts w:ascii="Times New Roman" w:hAnsi="Times New Roman" w:cs="Times New Roman"/>
                <w:b/>
                <w:bCs/>
              </w:rPr>
              <w:t xml:space="preserve"> </w:t>
            </w:r>
            <w:r w:rsidRPr="00806404">
              <w:rPr>
                <w:rStyle w:val="znach-atribute2"/>
                <w:rFonts w:ascii="Times New Roman" w:hAnsi="Times New Roman" w:cs="Times New Roman"/>
                <w:specVanish w:val="0"/>
              </w:rPr>
              <w:t>М 150</w:t>
            </w:r>
            <w:r w:rsidRPr="00806404">
              <w:rPr>
                <w:rFonts w:ascii="Times New Roman" w:eastAsia="Calibri" w:hAnsi="Times New Roman" w:cs="Times New Roman"/>
              </w:rPr>
              <w:t>.</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3000</w:t>
            </w:r>
          </w:p>
        </w:tc>
        <w:tc>
          <w:tcPr>
            <w:tcW w:w="1098"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кг</w:t>
            </w:r>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2</w:t>
            </w:r>
          </w:p>
        </w:tc>
        <w:tc>
          <w:tcPr>
            <w:tcW w:w="6793" w:type="dxa"/>
          </w:tcPr>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b/>
              </w:rPr>
              <w:t>Эмаль</w:t>
            </w:r>
            <w:r w:rsidRPr="00806404">
              <w:rPr>
                <w:rFonts w:ascii="Times New Roman" w:eastAsia="Calibri" w:hAnsi="Times New Roman" w:cs="Times New Roman"/>
              </w:rPr>
              <w:t xml:space="preserve"> акриловая для радиаторов, белая, </w:t>
            </w:r>
            <w:proofErr w:type="spellStart"/>
            <w:r w:rsidRPr="00806404">
              <w:rPr>
                <w:rFonts w:ascii="Times New Roman" w:eastAsia="Calibri" w:hAnsi="Times New Roman" w:cs="Times New Roman"/>
              </w:rPr>
              <w:t>полуглянцевая</w:t>
            </w:r>
            <w:proofErr w:type="spellEnd"/>
            <w:r w:rsidRPr="00806404">
              <w:rPr>
                <w:rFonts w:ascii="Times New Roman" w:eastAsia="Calibri" w:hAnsi="Times New Roman" w:cs="Times New Roman"/>
              </w:rPr>
              <w:t>, без запаха  (емкость не менее 0,9 л)</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30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3</w:t>
            </w:r>
          </w:p>
        </w:tc>
        <w:tc>
          <w:tcPr>
            <w:tcW w:w="6793" w:type="dxa"/>
          </w:tcPr>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b/>
              </w:rPr>
              <w:t>Паста</w:t>
            </w:r>
            <w:r w:rsidRPr="00806404">
              <w:rPr>
                <w:rFonts w:ascii="Times New Roman" w:eastAsia="Calibri" w:hAnsi="Times New Roman" w:cs="Times New Roman"/>
              </w:rPr>
              <w:t xml:space="preserve"> </w:t>
            </w:r>
            <w:proofErr w:type="spellStart"/>
            <w:r w:rsidRPr="00806404">
              <w:rPr>
                <w:rFonts w:ascii="Times New Roman" w:eastAsia="Calibri" w:hAnsi="Times New Roman" w:cs="Times New Roman"/>
              </w:rPr>
              <w:t>колеровочная</w:t>
            </w:r>
            <w:proofErr w:type="spellEnd"/>
            <w:r w:rsidRPr="00806404">
              <w:rPr>
                <w:rFonts w:ascii="Times New Roman" w:eastAsia="Calibri" w:hAnsi="Times New Roman" w:cs="Times New Roman"/>
              </w:rPr>
              <w:t xml:space="preserve"> универсальная, желтый цвет, емкостью не менее 0,1 л</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30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4</w:t>
            </w:r>
          </w:p>
        </w:tc>
        <w:tc>
          <w:tcPr>
            <w:tcW w:w="6793" w:type="dxa"/>
          </w:tcPr>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b/>
              </w:rPr>
              <w:t>Паста</w:t>
            </w:r>
            <w:r w:rsidRPr="00806404">
              <w:rPr>
                <w:rFonts w:ascii="Times New Roman" w:eastAsia="Calibri" w:hAnsi="Times New Roman" w:cs="Times New Roman"/>
              </w:rPr>
              <w:t xml:space="preserve"> </w:t>
            </w:r>
            <w:proofErr w:type="spellStart"/>
            <w:r w:rsidRPr="00806404">
              <w:rPr>
                <w:rFonts w:ascii="Times New Roman" w:eastAsia="Calibri" w:hAnsi="Times New Roman" w:cs="Times New Roman"/>
              </w:rPr>
              <w:t>колеровочная</w:t>
            </w:r>
            <w:proofErr w:type="spellEnd"/>
            <w:r w:rsidRPr="00806404">
              <w:rPr>
                <w:rFonts w:ascii="Times New Roman" w:eastAsia="Calibri" w:hAnsi="Times New Roman" w:cs="Times New Roman"/>
              </w:rPr>
              <w:t xml:space="preserve"> универсальная, бежевый цвет, емкостью не менее 0,1 л</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30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5</w:t>
            </w:r>
          </w:p>
        </w:tc>
        <w:tc>
          <w:tcPr>
            <w:tcW w:w="6793"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b/>
              </w:rPr>
              <w:t>Краска</w:t>
            </w:r>
            <w:r w:rsidRPr="00806404">
              <w:rPr>
                <w:rFonts w:ascii="Times New Roman" w:eastAsia="Calibri" w:hAnsi="Times New Roman" w:cs="Times New Roman"/>
              </w:rPr>
              <w:t xml:space="preserve"> латексная матовая  (ведро не менее 10 л) </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bCs/>
              </w:rPr>
              <w:t>Область применения -</w:t>
            </w:r>
            <w:r w:rsidRPr="00806404">
              <w:rPr>
                <w:rFonts w:ascii="Times New Roman" w:eastAsia="Calibri" w:hAnsi="Times New Roman" w:cs="Times New Roman"/>
              </w:rPr>
              <w:t xml:space="preserve"> для внутренних работ (сухие помещения и помещения с умеренной влажностью: кухни, коридоры, жилые комнаты, офисные помещения). </w:t>
            </w:r>
          </w:p>
          <w:p w:rsidR="00A24B2A" w:rsidRPr="00806404" w:rsidRDefault="00A24B2A" w:rsidP="00A24B2A">
            <w:pPr>
              <w:spacing w:after="0" w:line="240" w:lineRule="auto"/>
              <w:rPr>
                <w:rFonts w:ascii="Times New Roman" w:eastAsia="Calibri" w:hAnsi="Times New Roman" w:cs="Times New Roman"/>
                <w:bCs/>
              </w:rPr>
            </w:pPr>
            <w:r w:rsidRPr="00806404">
              <w:rPr>
                <w:rFonts w:ascii="Times New Roman" w:eastAsia="Calibri" w:hAnsi="Times New Roman" w:cs="Times New Roman"/>
                <w:bCs/>
              </w:rPr>
              <w:t>Свойства продукта:</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b/>
                <w:bCs/>
              </w:rPr>
              <w:t xml:space="preserve">- </w:t>
            </w:r>
            <w:r w:rsidRPr="00806404">
              <w:rPr>
                <w:rFonts w:ascii="Times New Roman" w:eastAsia="Calibri" w:hAnsi="Times New Roman" w:cs="Times New Roman"/>
                <w:bCs/>
              </w:rPr>
              <w:t>Цвет белый.</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 Шелковисто-матовая.</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 Моющаяся (стойкость к мытью свыше 7000 истирания по данным лабораторных исследований).</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lastRenderedPageBreak/>
              <w:t>- Должна использоваться в детских, лечебно-профилактических и прочих учреждениях, относящихся к классу</w:t>
            </w:r>
            <w:proofErr w:type="gramStart"/>
            <w:r w:rsidRPr="00806404">
              <w:rPr>
                <w:rFonts w:ascii="Times New Roman" w:eastAsia="Calibri" w:hAnsi="Times New Roman" w:cs="Times New Roman"/>
              </w:rPr>
              <w:t xml:space="preserve"> А</w:t>
            </w:r>
            <w:proofErr w:type="gramEnd"/>
            <w:r w:rsidRPr="00806404">
              <w:rPr>
                <w:rFonts w:ascii="Times New Roman" w:eastAsia="Calibri" w:hAnsi="Times New Roman" w:cs="Times New Roman"/>
              </w:rPr>
              <w:t xml:space="preserve"> по СанПиН. </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не должна содержать органических растворителей.</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bCs/>
              </w:rPr>
              <w:t>Время высыхания межслойное/полное:</w:t>
            </w:r>
          </w:p>
          <w:p w:rsidR="00A24B2A" w:rsidRPr="00806404" w:rsidRDefault="00A24B2A" w:rsidP="00A24B2A">
            <w:pPr>
              <w:spacing w:after="0" w:line="240" w:lineRule="auto"/>
            </w:pPr>
            <w:r w:rsidRPr="00806404">
              <w:rPr>
                <w:rFonts w:ascii="Times New Roman" w:eastAsia="Calibri" w:hAnsi="Times New Roman" w:cs="Times New Roman"/>
              </w:rPr>
              <w:t>Не менее 60 мин./24 часа.</w:t>
            </w:r>
            <w:r w:rsidRPr="00806404">
              <w:t xml:space="preserve"> </w:t>
            </w:r>
          </w:p>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rPr>
              <w:t xml:space="preserve">Сушка окрашенной поверхности должна осуществляться в естественных условиях. При температуре окружающей среды (25±2) °С и относительной влажности воздуха (65±5) % время высыхания до степени «3» составляет не более 60 минут. </w:t>
            </w:r>
            <w:r w:rsidRPr="00806404">
              <w:rPr>
                <w:rFonts w:ascii="Times New Roman" w:eastAsia="Calibri" w:hAnsi="Times New Roman" w:cs="Times New Roman"/>
                <w:bCs/>
              </w:rPr>
              <w:t>Расход на 1 слой:</w:t>
            </w:r>
            <w:r w:rsidRPr="00806404">
              <w:rPr>
                <w:rFonts w:ascii="Times New Roman" w:eastAsia="Calibri" w:hAnsi="Times New Roman" w:cs="Times New Roman"/>
              </w:rPr>
              <w:t xml:space="preserve"> не более 1 литра на 6 м</w:t>
            </w:r>
            <w:proofErr w:type="gramStart"/>
            <w:r w:rsidRPr="00806404">
              <w:rPr>
                <w:rFonts w:ascii="Times New Roman" w:eastAsia="Calibri" w:hAnsi="Times New Roman" w:cs="Times New Roman"/>
              </w:rPr>
              <w:t>2</w:t>
            </w:r>
            <w:proofErr w:type="gramEnd"/>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lastRenderedPageBreak/>
              <w:t>80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lastRenderedPageBreak/>
              <w:t>6</w:t>
            </w:r>
          </w:p>
        </w:tc>
        <w:tc>
          <w:tcPr>
            <w:tcW w:w="6793" w:type="dxa"/>
          </w:tcPr>
          <w:p w:rsidR="00A24B2A" w:rsidRPr="00806404" w:rsidRDefault="00A24B2A" w:rsidP="00A24B2A">
            <w:pPr>
              <w:spacing w:after="0" w:line="240" w:lineRule="auto"/>
              <w:rPr>
                <w:rFonts w:ascii="Times New Roman" w:hAnsi="Times New Roman" w:cs="Times New Roman"/>
              </w:rPr>
            </w:pPr>
            <w:r w:rsidRPr="00806404">
              <w:rPr>
                <w:rFonts w:ascii="Times New Roman" w:eastAsia="Calibri" w:hAnsi="Times New Roman" w:cs="Times New Roman"/>
                <w:b/>
              </w:rPr>
              <w:t>Шпатлевка</w:t>
            </w:r>
            <w:r w:rsidRPr="00806404">
              <w:rPr>
                <w:rFonts w:ascii="Times New Roman" w:eastAsia="Calibri" w:hAnsi="Times New Roman" w:cs="Times New Roman"/>
              </w:rPr>
              <w:t xml:space="preserve"> </w:t>
            </w:r>
            <w:proofErr w:type="spellStart"/>
            <w:r w:rsidRPr="00806404">
              <w:rPr>
                <w:rFonts w:ascii="Times New Roman" w:eastAsia="Calibri" w:hAnsi="Times New Roman" w:cs="Times New Roman"/>
              </w:rPr>
              <w:t>масляно</w:t>
            </w:r>
            <w:proofErr w:type="spellEnd"/>
            <w:r w:rsidRPr="00806404">
              <w:rPr>
                <w:rFonts w:ascii="Times New Roman" w:eastAsia="Calibri" w:hAnsi="Times New Roman" w:cs="Times New Roman"/>
              </w:rPr>
              <w:t xml:space="preserve">-клеевая для внутренних работ, повышенной прочности, готовая, в пластиковых ведрах не </w:t>
            </w:r>
            <w:r w:rsidR="00806404">
              <w:rPr>
                <w:rFonts w:ascii="Times New Roman" w:eastAsia="Calibri" w:hAnsi="Times New Roman" w:cs="Times New Roman"/>
              </w:rPr>
              <w:t>менее</w:t>
            </w:r>
            <w:r w:rsidRPr="00806404">
              <w:rPr>
                <w:rFonts w:ascii="Times New Roman" w:eastAsia="Calibri" w:hAnsi="Times New Roman" w:cs="Times New Roman"/>
              </w:rPr>
              <w:t xml:space="preserve"> 16 кг.</w:t>
            </w:r>
            <w:r w:rsidRPr="00806404">
              <w:rPr>
                <w:rFonts w:ascii="Times New Roman" w:hAnsi="Times New Roman" w:cs="Times New Roman"/>
              </w:rPr>
              <w:t xml:space="preserve"> </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Время высыхания при t+20</w:t>
            </w:r>
            <w:proofErr w:type="gramStart"/>
            <w:r w:rsidRPr="00806404">
              <w:rPr>
                <w:rFonts w:ascii="Times New Roman" w:eastAsia="Calibri" w:hAnsi="Times New Roman" w:cs="Times New Roman"/>
              </w:rPr>
              <w:t>°С</w:t>
            </w:r>
            <w:proofErr w:type="gramEnd"/>
            <w:r w:rsidRPr="00806404">
              <w:rPr>
                <w:rFonts w:ascii="Times New Roman" w:eastAsia="Calibri" w:hAnsi="Times New Roman" w:cs="Times New Roman"/>
              </w:rPr>
              <w:t xml:space="preserve"> и влажности 65%: не более 4 часов </w:t>
            </w:r>
          </w:p>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rPr>
              <w:t>Расход: при толщине 1 мм – не более 1,5 кг на 1 м</w:t>
            </w:r>
            <w:proofErr w:type="gramStart"/>
            <w:r w:rsidRPr="00806404">
              <w:rPr>
                <w:rFonts w:ascii="Times New Roman" w:eastAsia="Calibri" w:hAnsi="Times New Roman" w:cs="Times New Roman"/>
              </w:rPr>
              <w:t>2</w:t>
            </w:r>
            <w:proofErr w:type="gramEnd"/>
          </w:p>
        </w:tc>
        <w:tc>
          <w:tcPr>
            <w:tcW w:w="1133" w:type="dxa"/>
          </w:tcPr>
          <w:p w:rsidR="00A24B2A" w:rsidRPr="00806404" w:rsidRDefault="00806404" w:rsidP="00A24B2A">
            <w:pPr>
              <w:spacing w:after="0" w:line="240" w:lineRule="auto"/>
              <w:jc w:val="center"/>
              <w:rPr>
                <w:rFonts w:ascii="Times New Roman" w:hAnsi="Times New Roman" w:cs="Times New Roman"/>
              </w:rPr>
            </w:pPr>
            <w:r>
              <w:rPr>
                <w:rFonts w:ascii="Times New Roman" w:eastAsia="Calibri" w:hAnsi="Times New Roman" w:cs="Times New Roman"/>
              </w:rPr>
              <w:t>20</w:t>
            </w:r>
          </w:p>
        </w:tc>
        <w:tc>
          <w:tcPr>
            <w:tcW w:w="1098" w:type="dxa"/>
          </w:tcPr>
          <w:p w:rsidR="00A24B2A" w:rsidRPr="00806404" w:rsidRDefault="00806404" w:rsidP="00A24B2A">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7</w:t>
            </w:r>
          </w:p>
        </w:tc>
        <w:tc>
          <w:tcPr>
            <w:tcW w:w="6793" w:type="dxa"/>
          </w:tcPr>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Calibri" w:hAnsi="Times New Roman" w:cs="Times New Roman"/>
                <w:b/>
              </w:rPr>
              <w:t>Керамическая плитка</w:t>
            </w:r>
            <w:r w:rsidRPr="00806404">
              <w:rPr>
                <w:rFonts w:ascii="Times New Roman" w:eastAsia="Calibri" w:hAnsi="Times New Roman" w:cs="Times New Roman"/>
              </w:rPr>
              <w:t xml:space="preserve"> для стен, </w:t>
            </w:r>
            <w:r w:rsidRPr="00806404">
              <w:rPr>
                <w:rFonts w:ascii="Times New Roman" w:hAnsi="Times New Roman" w:cs="Times New Roman"/>
              </w:rPr>
              <w:t>формат не менее 200х300 мм</w:t>
            </w:r>
            <w:r w:rsidRPr="00806404">
              <w:rPr>
                <w:rFonts w:ascii="Times New Roman" w:eastAsia="Calibri" w:hAnsi="Times New Roman" w:cs="Times New Roman"/>
              </w:rPr>
              <w:t>,</w:t>
            </w:r>
            <w:r w:rsidRPr="00806404">
              <w:rPr>
                <w:rFonts w:ascii="Times New Roman" w:hAnsi="Times New Roman" w:cs="Times New Roman"/>
              </w:rPr>
              <w:t xml:space="preserve"> толщина не менее 7 мм,</w:t>
            </w:r>
            <w:r w:rsidRPr="00806404">
              <w:rPr>
                <w:rFonts w:ascii="Times New Roman" w:eastAsia="Calibri" w:hAnsi="Times New Roman" w:cs="Times New Roman"/>
              </w:rPr>
              <w:t xml:space="preserve"> цвет бежевый</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144</w:t>
            </w:r>
          </w:p>
        </w:tc>
        <w:tc>
          <w:tcPr>
            <w:tcW w:w="1098"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м</w:t>
            </w:r>
            <w:proofErr w:type="gramStart"/>
            <w:r w:rsidRPr="00806404">
              <w:rPr>
                <w:rFonts w:ascii="Times New Roman" w:hAnsi="Times New Roman" w:cs="Times New Roman"/>
              </w:rPr>
              <w:t>2</w:t>
            </w:r>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8</w:t>
            </w:r>
          </w:p>
        </w:tc>
        <w:tc>
          <w:tcPr>
            <w:tcW w:w="6793" w:type="dxa"/>
          </w:tcPr>
          <w:p w:rsidR="00A24B2A" w:rsidRPr="00806404" w:rsidRDefault="00A24B2A" w:rsidP="00A24B2A">
            <w:pPr>
              <w:spacing w:after="0" w:line="240" w:lineRule="auto"/>
              <w:jc w:val="both"/>
              <w:rPr>
                <w:rFonts w:ascii="Times New Roman" w:hAnsi="Times New Roman" w:cs="Times New Roman"/>
                <w:b/>
              </w:rPr>
            </w:pPr>
            <w:proofErr w:type="spellStart"/>
            <w:r w:rsidRPr="00806404">
              <w:rPr>
                <w:rFonts w:ascii="Times New Roman" w:hAnsi="Times New Roman" w:cs="Times New Roman"/>
                <w:b/>
              </w:rPr>
              <w:t>Керамогранит</w:t>
            </w:r>
            <w:proofErr w:type="spellEnd"/>
            <w:r w:rsidRPr="00806404">
              <w:rPr>
                <w:rFonts w:ascii="Times New Roman" w:hAnsi="Times New Roman" w:cs="Times New Roman"/>
                <w:b/>
              </w:rPr>
              <w:t xml:space="preserve"> </w:t>
            </w:r>
            <w:r w:rsidRPr="00806404">
              <w:rPr>
                <w:rFonts w:ascii="Times New Roman" w:hAnsi="Times New Roman" w:cs="Times New Roman"/>
              </w:rPr>
              <w:t>для пола, цвет</w:t>
            </w:r>
            <w:r w:rsidRPr="00806404">
              <w:rPr>
                <w:rFonts w:ascii="Times New Roman" w:hAnsi="Times New Roman" w:cs="Times New Roman"/>
                <w:b/>
              </w:rPr>
              <w:t xml:space="preserve"> </w:t>
            </w:r>
            <w:r w:rsidRPr="00806404">
              <w:rPr>
                <w:rFonts w:ascii="Times New Roman" w:hAnsi="Times New Roman" w:cs="Times New Roman"/>
              </w:rPr>
              <w:t xml:space="preserve">светло-серый, формат не менее 300х300 мм, поверхность – неполированная, толщина не менее 8 мм. Морозоустойчивый, </w:t>
            </w:r>
            <w:proofErr w:type="spellStart"/>
            <w:r w:rsidRPr="00806404">
              <w:rPr>
                <w:rFonts w:ascii="Times New Roman" w:hAnsi="Times New Roman" w:cs="Times New Roman"/>
              </w:rPr>
              <w:t>экологичный</w:t>
            </w:r>
            <w:proofErr w:type="spellEnd"/>
            <w:r w:rsidRPr="00806404">
              <w:rPr>
                <w:rFonts w:ascii="Times New Roman" w:hAnsi="Times New Roman" w:cs="Times New Roman"/>
              </w:rPr>
              <w:t xml:space="preserve">, </w:t>
            </w:r>
            <w:proofErr w:type="spellStart"/>
            <w:r w:rsidRPr="00806404">
              <w:rPr>
                <w:rFonts w:ascii="Times New Roman" w:hAnsi="Times New Roman" w:cs="Times New Roman"/>
              </w:rPr>
              <w:t>бактериостатичный</w:t>
            </w:r>
            <w:proofErr w:type="spellEnd"/>
            <w:r w:rsidRPr="00806404">
              <w:rPr>
                <w:rFonts w:ascii="Times New Roman" w:hAnsi="Times New Roman" w:cs="Times New Roman"/>
              </w:rPr>
              <w:t xml:space="preserve">, огнеупорный, не должен  бояться органических растворителей, кислот  и  щелочей, </w:t>
            </w:r>
            <w:proofErr w:type="spellStart"/>
            <w:r w:rsidRPr="00806404">
              <w:rPr>
                <w:rFonts w:ascii="Times New Roman" w:hAnsi="Times New Roman" w:cs="Times New Roman"/>
              </w:rPr>
              <w:t>водопоглащение</w:t>
            </w:r>
            <w:proofErr w:type="spellEnd"/>
            <w:r w:rsidRPr="00806404">
              <w:rPr>
                <w:rFonts w:ascii="Times New Roman" w:hAnsi="Times New Roman" w:cs="Times New Roman"/>
              </w:rPr>
              <w:t xml:space="preserve"> не более 0,05 %.</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216</w:t>
            </w:r>
          </w:p>
        </w:tc>
        <w:tc>
          <w:tcPr>
            <w:tcW w:w="1098"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м</w:t>
            </w:r>
            <w:proofErr w:type="gramStart"/>
            <w:r w:rsidRPr="00806404">
              <w:rPr>
                <w:rFonts w:ascii="Times New Roman" w:hAnsi="Times New Roman" w:cs="Times New Roman"/>
              </w:rPr>
              <w:t>2</w:t>
            </w:r>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9</w:t>
            </w:r>
          </w:p>
        </w:tc>
        <w:tc>
          <w:tcPr>
            <w:tcW w:w="6793" w:type="dxa"/>
          </w:tcPr>
          <w:p w:rsidR="00A24B2A" w:rsidRPr="00806404" w:rsidRDefault="00A24B2A" w:rsidP="00A24B2A">
            <w:pPr>
              <w:spacing w:after="0" w:line="240" w:lineRule="auto"/>
              <w:jc w:val="both"/>
              <w:rPr>
                <w:rFonts w:ascii="Times New Roman" w:hAnsi="Times New Roman" w:cs="Times New Roman"/>
                <w:b/>
              </w:rPr>
            </w:pPr>
            <w:r w:rsidRPr="00806404">
              <w:rPr>
                <w:rFonts w:ascii="Times New Roman" w:hAnsi="Times New Roman" w:cs="Times New Roman"/>
                <w:b/>
              </w:rPr>
              <w:t>Растворитель</w:t>
            </w:r>
            <w:r w:rsidRPr="00806404">
              <w:rPr>
                <w:rFonts w:ascii="Times New Roman" w:hAnsi="Times New Roman" w:cs="Times New Roman"/>
              </w:rPr>
              <w:t xml:space="preserve"> (в бутылках не менее  0,5л)</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50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10</w:t>
            </w:r>
          </w:p>
        </w:tc>
        <w:tc>
          <w:tcPr>
            <w:tcW w:w="6793" w:type="dxa"/>
          </w:tcPr>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b/>
              </w:rPr>
              <w:t>Грунтовка</w:t>
            </w:r>
            <w:r w:rsidRPr="00806404">
              <w:rPr>
                <w:rFonts w:ascii="Times New Roman" w:hAnsi="Times New Roman" w:cs="Times New Roman"/>
              </w:rPr>
              <w:t xml:space="preserve"> алкидная антикоррозийная  (емкость не менее 2,5кг.) Цвет серый.</w:t>
            </w:r>
          </w:p>
          <w:p w:rsidR="00A24B2A" w:rsidRPr="00806404" w:rsidRDefault="00A24B2A" w:rsidP="00A24B2A">
            <w:pPr>
              <w:spacing w:after="0" w:line="240" w:lineRule="auto"/>
              <w:jc w:val="both"/>
              <w:rPr>
                <w:rFonts w:ascii="Times New Roman" w:hAnsi="Times New Roman" w:cs="Times New Roman"/>
                <w:b/>
              </w:rPr>
            </w:pPr>
            <w:r w:rsidRPr="00806404">
              <w:rPr>
                <w:rFonts w:ascii="Times New Roman" w:hAnsi="Times New Roman" w:cs="Times New Roman"/>
              </w:rPr>
              <w:t xml:space="preserve">Время высыхания до третьей степени при температуре 20С </w:t>
            </w:r>
            <w:r w:rsidRPr="00806404">
              <w:rPr>
                <w:rFonts w:ascii="Times New Roman" w:hAnsi="Times New Roman" w:cs="Times New Roman"/>
              </w:rPr>
              <w:tab/>
              <w:t>- не более 12 часов</w:t>
            </w:r>
            <w:r w:rsidRPr="00806404">
              <w:rPr>
                <w:rFonts w:ascii="Times New Roman" w:hAnsi="Times New Roman" w:cs="Times New Roman"/>
                <w:color w:val="FF0000"/>
              </w:rPr>
              <w:t>.</w:t>
            </w:r>
            <w:r w:rsidRPr="00806404">
              <w:rPr>
                <w:rFonts w:ascii="Times New Roman" w:hAnsi="Times New Roman" w:cs="Times New Roman"/>
              </w:rPr>
              <w:t xml:space="preserve"> Плотность - не менее 1,25 кг/л. Расход на один слой - не более 100 грамм на квадратный метр. Разбавитель - </w:t>
            </w:r>
            <w:proofErr w:type="spellStart"/>
            <w:r w:rsidRPr="00806404">
              <w:rPr>
                <w:rFonts w:ascii="Times New Roman" w:hAnsi="Times New Roman" w:cs="Times New Roman"/>
              </w:rPr>
              <w:t>уайт</w:t>
            </w:r>
            <w:proofErr w:type="spellEnd"/>
            <w:r w:rsidRPr="00806404">
              <w:rPr>
                <w:rFonts w:ascii="Times New Roman" w:hAnsi="Times New Roman" w:cs="Times New Roman"/>
              </w:rPr>
              <w:t>-спирит.</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10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11</w:t>
            </w:r>
          </w:p>
        </w:tc>
        <w:tc>
          <w:tcPr>
            <w:tcW w:w="6793" w:type="dxa"/>
          </w:tcPr>
          <w:p w:rsidR="00A24B2A" w:rsidRPr="00806404" w:rsidRDefault="00A24B2A" w:rsidP="00806404">
            <w:pPr>
              <w:spacing w:after="0" w:line="240" w:lineRule="auto"/>
              <w:jc w:val="both"/>
              <w:rPr>
                <w:rFonts w:ascii="Times New Roman" w:hAnsi="Times New Roman" w:cs="Times New Roman"/>
                <w:b/>
              </w:rPr>
            </w:pPr>
            <w:r w:rsidRPr="00806404">
              <w:rPr>
                <w:rFonts w:ascii="Times New Roman" w:hAnsi="Times New Roman" w:cs="Times New Roman"/>
                <w:b/>
              </w:rPr>
              <w:t>Грунтовка</w:t>
            </w:r>
            <w:r w:rsidRPr="00806404">
              <w:rPr>
                <w:rFonts w:ascii="Times New Roman" w:hAnsi="Times New Roman" w:cs="Times New Roman"/>
              </w:rPr>
              <w:t xml:space="preserve"> глубокого проникновения, </w:t>
            </w:r>
            <w:r w:rsidRPr="00806404">
              <w:rPr>
                <w:rFonts w:ascii="Times New Roman" w:hAnsi="Times New Roman" w:cs="Times New Roman"/>
                <w:spacing w:val="2"/>
              </w:rPr>
              <w:t xml:space="preserve">водно-дисперсионная, </w:t>
            </w:r>
            <w:r w:rsidRPr="00806404">
              <w:rPr>
                <w:rFonts w:ascii="Times New Roman" w:hAnsi="Times New Roman" w:cs="Times New Roman"/>
              </w:rPr>
              <w:t>для внутренних и наружных работ, цвет пленки - светло-желтый, морозостойкая, время высыхания - не более 2 часов, расход при однократном нанесении - не более 0,2 л/м</w:t>
            </w:r>
            <w:proofErr w:type="gramStart"/>
            <w:r w:rsidRPr="00806404">
              <w:rPr>
                <w:rFonts w:ascii="Times New Roman" w:hAnsi="Times New Roman" w:cs="Times New Roman"/>
              </w:rPr>
              <w:t>2</w:t>
            </w:r>
            <w:proofErr w:type="gramEnd"/>
            <w:r w:rsidRPr="00806404">
              <w:rPr>
                <w:rFonts w:ascii="Times New Roman" w:hAnsi="Times New Roman" w:cs="Times New Roman"/>
              </w:rPr>
              <w:t xml:space="preserve">, фасовка в пластиковых емкостях не </w:t>
            </w:r>
            <w:r w:rsidR="00806404">
              <w:rPr>
                <w:rFonts w:ascii="Times New Roman" w:hAnsi="Times New Roman" w:cs="Times New Roman"/>
              </w:rPr>
              <w:t>менее</w:t>
            </w:r>
            <w:r w:rsidRPr="00806404">
              <w:rPr>
                <w:rFonts w:ascii="Times New Roman" w:hAnsi="Times New Roman" w:cs="Times New Roman"/>
              </w:rPr>
              <w:t xml:space="preserve"> 10 л.</w:t>
            </w:r>
          </w:p>
        </w:tc>
        <w:tc>
          <w:tcPr>
            <w:tcW w:w="1133" w:type="dxa"/>
          </w:tcPr>
          <w:p w:rsidR="00A24B2A" w:rsidRPr="00806404" w:rsidRDefault="00806404" w:rsidP="00806404">
            <w:pPr>
              <w:spacing w:after="0" w:line="240" w:lineRule="auto"/>
              <w:jc w:val="center"/>
              <w:rPr>
                <w:rFonts w:ascii="Times New Roman" w:hAnsi="Times New Roman" w:cs="Times New Roman"/>
              </w:rPr>
            </w:pPr>
            <w:r>
              <w:rPr>
                <w:rFonts w:ascii="Times New Roman" w:eastAsia="Calibri" w:hAnsi="Times New Roman" w:cs="Times New Roman"/>
              </w:rPr>
              <w:t xml:space="preserve">15 </w:t>
            </w:r>
          </w:p>
        </w:tc>
        <w:tc>
          <w:tcPr>
            <w:tcW w:w="1098" w:type="dxa"/>
          </w:tcPr>
          <w:p w:rsidR="00A24B2A" w:rsidRPr="00806404" w:rsidRDefault="00806404" w:rsidP="00A24B2A">
            <w:pPr>
              <w:spacing w:after="0" w:line="240" w:lineRule="auto"/>
              <w:jc w:val="center"/>
              <w:rPr>
                <w:rFonts w:ascii="Times New Roman" w:hAnsi="Times New Roman" w:cs="Times New Roman"/>
              </w:rPr>
            </w:pPr>
            <w:proofErr w:type="spellStart"/>
            <w:proofErr w:type="gramStart"/>
            <w:r>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12</w:t>
            </w:r>
          </w:p>
        </w:tc>
        <w:tc>
          <w:tcPr>
            <w:tcW w:w="6793" w:type="dxa"/>
          </w:tcPr>
          <w:p w:rsidR="00A24B2A" w:rsidRPr="00806404" w:rsidRDefault="00A24B2A" w:rsidP="00806404">
            <w:pPr>
              <w:spacing w:after="0" w:line="240" w:lineRule="auto"/>
              <w:jc w:val="both"/>
              <w:rPr>
                <w:rFonts w:ascii="Times New Roman" w:hAnsi="Times New Roman" w:cs="Times New Roman"/>
                <w:b/>
              </w:rPr>
            </w:pPr>
            <w:r w:rsidRPr="00806404">
              <w:rPr>
                <w:rFonts w:ascii="Times New Roman" w:hAnsi="Times New Roman" w:cs="Times New Roman"/>
                <w:b/>
              </w:rPr>
              <w:t>Грунтовка</w:t>
            </w:r>
            <w:r w:rsidRPr="00806404">
              <w:rPr>
                <w:rFonts w:ascii="Times New Roman" w:hAnsi="Times New Roman" w:cs="Times New Roman"/>
              </w:rPr>
              <w:t xml:space="preserve"> адгезионная для обработки бетонных оснований перед нанесением плиточных клеев и штукатурок, для внутренних и наружных работ, должна содержать кварцевый песок, цвет пленки – розовый, морозостойкая, время высыхания - не более 3 часов, фасовка </w:t>
            </w:r>
            <w:r w:rsidRPr="00806404">
              <w:rPr>
                <w:rFonts w:ascii="Times New Roman" w:eastAsia="Calibri" w:hAnsi="Times New Roman" w:cs="Times New Roman"/>
              </w:rPr>
              <w:t xml:space="preserve">в пластиковых ведрах не </w:t>
            </w:r>
            <w:r w:rsidR="00806404">
              <w:rPr>
                <w:rFonts w:ascii="Times New Roman" w:eastAsia="Calibri" w:hAnsi="Times New Roman" w:cs="Times New Roman"/>
              </w:rPr>
              <w:t>менее</w:t>
            </w:r>
            <w:r w:rsidRPr="00806404">
              <w:rPr>
                <w:rFonts w:ascii="Times New Roman" w:eastAsia="Calibri" w:hAnsi="Times New Roman" w:cs="Times New Roman"/>
              </w:rPr>
              <w:t xml:space="preserve"> 15 кг.</w:t>
            </w:r>
          </w:p>
        </w:tc>
        <w:tc>
          <w:tcPr>
            <w:tcW w:w="1133" w:type="dxa"/>
          </w:tcPr>
          <w:p w:rsidR="00A24B2A" w:rsidRPr="00806404" w:rsidRDefault="00806404" w:rsidP="00A24B2A">
            <w:pPr>
              <w:spacing w:after="0" w:line="240" w:lineRule="auto"/>
              <w:jc w:val="center"/>
              <w:rPr>
                <w:rFonts w:ascii="Times New Roman" w:hAnsi="Times New Roman" w:cs="Times New Roman"/>
              </w:rPr>
            </w:pPr>
            <w:r>
              <w:rPr>
                <w:rFonts w:ascii="Times New Roman" w:eastAsia="Calibri" w:hAnsi="Times New Roman" w:cs="Times New Roman"/>
              </w:rPr>
              <w:t>6</w:t>
            </w:r>
          </w:p>
        </w:tc>
        <w:tc>
          <w:tcPr>
            <w:tcW w:w="1098" w:type="dxa"/>
          </w:tcPr>
          <w:p w:rsidR="00A24B2A" w:rsidRPr="00806404" w:rsidRDefault="00806404" w:rsidP="00A24B2A">
            <w:pPr>
              <w:spacing w:after="0" w:line="240" w:lineRule="auto"/>
              <w:jc w:val="center"/>
              <w:rPr>
                <w:rFonts w:ascii="Times New Roman" w:hAnsi="Times New Roman" w:cs="Times New Roman"/>
              </w:rPr>
            </w:pPr>
            <w:r>
              <w:rPr>
                <w:rFonts w:ascii="Times New Roman" w:eastAsia="Calibri" w:hAnsi="Times New Roman" w:cs="Times New Roman"/>
              </w:rPr>
              <w:t>Шт.</w:t>
            </w:r>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13</w:t>
            </w:r>
          </w:p>
        </w:tc>
        <w:tc>
          <w:tcPr>
            <w:tcW w:w="6793" w:type="dxa"/>
          </w:tcPr>
          <w:p w:rsidR="00A24B2A" w:rsidRPr="00806404" w:rsidRDefault="00A24B2A" w:rsidP="00806404">
            <w:pPr>
              <w:spacing w:after="0" w:line="240" w:lineRule="auto"/>
              <w:jc w:val="both"/>
              <w:rPr>
                <w:rFonts w:ascii="Times New Roman" w:hAnsi="Times New Roman" w:cs="Times New Roman"/>
                <w:b/>
              </w:rPr>
            </w:pPr>
            <w:r w:rsidRPr="00806404">
              <w:rPr>
                <w:rFonts w:ascii="Times New Roman" w:eastAsia="Times New Roman" w:hAnsi="Times New Roman" w:cs="Times New Roman"/>
                <w:b/>
                <w:lang w:eastAsia="ru-RU"/>
              </w:rPr>
              <w:t xml:space="preserve">Клей </w:t>
            </w:r>
            <w:r w:rsidRPr="00806404">
              <w:rPr>
                <w:rFonts w:ascii="Times New Roman" w:eastAsia="Times New Roman" w:hAnsi="Times New Roman" w:cs="Times New Roman"/>
                <w:lang w:eastAsia="ru-RU"/>
              </w:rPr>
              <w:t xml:space="preserve">для </w:t>
            </w:r>
            <w:proofErr w:type="spellStart"/>
            <w:r w:rsidRPr="00806404">
              <w:rPr>
                <w:rFonts w:ascii="Times New Roman" w:eastAsia="Times New Roman" w:hAnsi="Times New Roman" w:cs="Times New Roman"/>
                <w:lang w:eastAsia="ru-RU"/>
              </w:rPr>
              <w:t>стеклообоев</w:t>
            </w:r>
            <w:proofErr w:type="spellEnd"/>
            <w:r w:rsidRPr="00806404">
              <w:rPr>
                <w:rFonts w:ascii="Times New Roman" w:eastAsia="Times New Roman" w:hAnsi="Times New Roman" w:cs="Times New Roman"/>
                <w:lang w:eastAsia="ru-RU"/>
              </w:rPr>
              <w:t xml:space="preserve"> и </w:t>
            </w:r>
            <w:proofErr w:type="spellStart"/>
            <w:r w:rsidRPr="00806404">
              <w:rPr>
                <w:rFonts w:ascii="Times New Roman" w:eastAsia="Times New Roman" w:hAnsi="Times New Roman" w:cs="Times New Roman"/>
                <w:lang w:eastAsia="ru-RU"/>
              </w:rPr>
              <w:t>флизелиновых</w:t>
            </w:r>
            <w:proofErr w:type="spellEnd"/>
            <w:r w:rsidRPr="00806404">
              <w:rPr>
                <w:rFonts w:ascii="Times New Roman" w:eastAsia="Times New Roman" w:hAnsi="Times New Roman" w:cs="Times New Roman"/>
                <w:lang w:eastAsia="ru-RU"/>
              </w:rPr>
              <w:t xml:space="preserve"> обоев, консистенция – порошок, способ нанесения – на стену, расход в сухом виде – не более 10 г/м</w:t>
            </w:r>
            <w:proofErr w:type="gramStart"/>
            <w:r w:rsidRPr="00806404">
              <w:rPr>
                <w:rFonts w:ascii="Times New Roman" w:eastAsia="Times New Roman" w:hAnsi="Times New Roman" w:cs="Times New Roman"/>
                <w:lang w:eastAsia="ru-RU"/>
              </w:rPr>
              <w:t>2</w:t>
            </w:r>
            <w:proofErr w:type="gramEnd"/>
            <w:r w:rsidRPr="00806404">
              <w:rPr>
                <w:rFonts w:ascii="Times New Roman" w:eastAsia="Times New Roman" w:hAnsi="Times New Roman" w:cs="Times New Roman"/>
                <w:lang w:eastAsia="ru-RU"/>
              </w:rPr>
              <w:t xml:space="preserve">, время полного высыхания – не более 24 часов, открытое время – не менее 30 мин., фасовка не </w:t>
            </w:r>
            <w:r w:rsidR="00806404">
              <w:rPr>
                <w:rFonts w:ascii="Times New Roman" w:eastAsia="Times New Roman" w:hAnsi="Times New Roman" w:cs="Times New Roman"/>
                <w:lang w:eastAsia="ru-RU"/>
              </w:rPr>
              <w:t>менее</w:t>
            </w:r>
            <w:r w:rsidRPr="00806404">
              <w:rPr>
                <w:rFonts w:ascii="Times New Roman" w:eastAsia="Times New Roman" w:hAnsi="Times New Roman" w:cs="Times New Roman"/>
                <w:lang w:eastAsia="ru-RU"/>
              </w:rPr>
              <w:t xml:space="preserve">  0,5 кг</w:t>
            </w:r>
          </w:p>
        </w:tc>
        <w:tc>
          <w:tcPr>
            <w:tcW w:w="1133" w:type="dxa"/>
          </w:tcPr>
          <w:p w:rsidR="00A24B2A" w:rsidRPr="00806404" w:rsidRDefault="00806404" w:rsidP="00A24B2A">
            <w:pPr>
              <w:spacing w:after="0" w:line="240" w:lineRule="auto"/>
              <w:jc w:val="center"/>
              <w:rPr>
                <w:rFonts w:ascii="Times New Roman" w:hAnsi="Times New Roman" w:cs="Times New Roman"/>
              </w:rPr>
            </w:pPr>
            <w:r>
              <w:rPr>
                <w:rFonts w:ascii="Times New Roman" w:eastAsia="Calibri" w:hAnsi="Times New Roman" w:cs="Times New Roman"/>
                <w:color w:val="FF0000"/>
              </w:rPr>
              <w:t>5</w:t>
            </w:r>
          </w:p>
        </w:tc>
        <w:tc>
          <w:tcPr>
            <w:tcW w:w="1098" w:type="dxa"/>
          </w:tcPr>
          <w:p w:rsidR="00A24B2A" w:rsidRPr="00806404" w:rsidRDefault="00806404" w:rsidP="00A24B2A">
            <w:pPr>
              <w:spacing w:after="0" w:line="240" w:lineRule="auto"/>
              <w:jc w:val="center"/>
              <w:rPr>
                <w:rFonts w:ascii="Times New Roman" w:hAnsi="Times New Roman" w:cs="Times New Roman"/>
              </w:rPr>
            </w:pPr>
            <w:proofErr w:type="spellStart"/>
            <w:proofErr w:type="gramStart"/>
            <w:r>
              <w:rPr>
                <w:rFonts w:ascii="Times New Roman" w:eastAsia="Calibri" w:hAnsi="Times New Roman" w:cs="Times New Roman"/>
                <w:color w:val="FF0000"/>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14</w:t>
            </w:r>
          </w:p>
        </w:tc>
        <w:tc>
          <w:tcPr>
            <w:tcW w:w="6793" w:type="dxa"/>
          </w:tcPr>
          <w:p w:rsidR="00A24B2A" w:rsidRPr="00806404" w:rsidRDefault="00A24B2A" w:rsidP="00A24B2A">
            <w:pPr>
              <w:spacing w:after="0" w:line="240" w:lineRule="auto"/>
              <w:jc w:val="both"/>
              <w:rPr>
                <w:rFonts w:ascii="Times New Roman" w:hAnsi="Times New Roman" w:cs="Times New Roman"/>
                <w:b/>
              </w:rPr>
            </w:pPr>
            <w:r w:rsidRPr="00806404">
              <w:rPr>
                <w:rFonts w:ascii="Times New Roman" w:eastAsia="Times New Roman" w:hAnsi="Times New Roman" w:cs="Times New Roman"/>
                <w:b/>
                <w:lang w:eastAsia="ru-RU"/>
              </w:rPr>
              <w:t>Эмаль</w:t>
            </w:r>
            <w:r w:rsidRPr="00806404">
              <w:rPr>
                <w:rFonts w:ascii="Times New Roman" w:eastAsia="Calibri" w:hAnsi="Times New Roman" w:cs="Times New Roman"/>
              </w:rPr>
              <w:t xml:space="preserve"> акриловая </w:t>
            </w:r>
            <w:r w:rsidRPr="00806404">
              <w:rPr>
                <w:rFonts w:ascii="Times New Roman" w:eastAsia="Calibri" w:hAnsi="Times New Roman" w:cs="Times New Roman"/>
                <w:bCs/>
              </w:rPr>
              <w:t>универсальная</w:t>
            </w:r>
            <w:r w:rsidRPr="00806404">
              <w:rPr>
                <w:rFonts w:ascii="Times New Roman" w:eastAsia="Calibri" w:hAnsi="Times New Roman" w:cs="Times New Roman"/>
                <w:b/>
                <w:bCs/>
              </w:rPr>
              <w:t xml:space="preserve"> </w:t>
            </w:r>
            <w:r w:rsidRPr="00806404">
              <w:rPr>
                <w:rFonts w:ascii="Times New Roman" w:eastAsia="Calibri" w:hAnsi="Times New Roman" w:cs="Times New Roman"/>
              </w:rPr>
              <w:t>для окраски окон и дверей, цвет - белая, степень блеска - глянцевая, без запаха, плотность – не более 1,2 кг/л, расход на 1 слой  - не менее 9 м</w:t>
            </w:r>
            <w:proofErr w:type="gramStart"/>
            <w:r w:rsidRPr="00806404">
              <w:rPr>
                <w:rFonts w:ascii="Times New Roman" w:eastAsia="Calibri" w:hAnsi="Times New Roman" w:cs="Times New Roman"/>
              </w:rPr>
              <w:t>2</w:t>
            </w:r>
            <w:proofErr w:type="gramEnd"/>
            <w:r w:rsidRPr="00806404">
              <w:rPr>
                <w:rFonts w:ascii="Times New Roman" w:eastAsia="Calibri" w:hAnsi="Times New Roman" w:cs="Times New Roman"/>
              </w:rPr>
              <w:t>/л,</w:t>
            </w:r>
            <w:r w:rsidRPr="00806404">
              <w:rPr>
                <w:rFonts w:ascii="Arial" w:hAnsi="Arial" w:cs="Arial"/>
                <w:sz w:val="18"/>
                <w:szCs w:val="18"/>
                <w:shd w:val="clear" w:color="auto" w:fill="FFFFFF"/>
              </w:rPr>
              <w:t xml:space="preserve"> </w:t>
            </w:r>
            <w:r w:rsidRPr="00806404">
              <w:rPr>
                <w:rFonts w:ascii="Times New Roman" w:eastAsia="Calibri" w:hAnsi="Times New Roman" w:cs="Times New Roman"/>
              </w:rPr>
              <w:t>выдерживает многократное мытье (класс стойкости к истиранию – не менее 1), емкость не менее 0,9 л</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10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15</w:t>
            </w:r>
          </w:p>
        </w:tc>
        <w:tc>
          <w:tcPr>
            <w:tcW w:w="6793" w:type="dxa"/>
          </w:tcPr>
          <w:p w:rsidR="00A24B2A" w:rsidRPr="00806404" w:rsidRDefault="00A24B2A" w:rsidP="00A24B2A">
            <w:pPr>
              <w:spacing w:after="0" w:line="240" w:lineRule="auto"/>
              <w:rPr>
                <w:rFonts w:ascii="Times New Roman" w:eastAsia="Times New Roman" w:hAnsi="Times New Roman" w:cs="Times New Roman"/>
                <w:lang w:eastAsia="ru-RU"/>
              </w:rPr>
            </w:pPr>
            <w:r w:rsidRPr="00806404">
              <w:rPr>
                <w:rFonts w:ascii="Times New Roman" w:eastAsia="Times New Roman" w:hAnsi="Times New Roman" w:cs="Times New Roman"/>
                <w:b/>
                <w:lang w:eastAsia="ru-RU"/>
              </w:rPr>
              <w:t>Декоративное лессирующее</w:t>
            </w:r>
            <w:r w:rsidRPr="00806404">
              <w:rPr>
                <w:rFonts w:ascii="Times New Roman" w:eastAsia="Times New Roman" w:hAnsi="Times New Roman" w:cs="Times New Roman"/>
                <w:lang w:eastAsia="ru-RU"/>
              </w:rPr>
              <w:t xml:space="preserve"> </w:t>
            </w:r>
            <w:r w:rsidRPr="00806404">
              <w:rPr>
                <w:rFonts w:ascii="Times New Roman" w:eastAsia="Times New Roman" w:hAnsi="Times New Roman" w:cs="Times New Roman"/>
                <w:b/>
                <w:lang w:eastAsia="ru-RU"/>
              </w:rPr>
              <w:t>средство для защиты древесины</w:t>
            </w:r>
            <w:r w:rsidRPr="00806404">
              <w:rPr>
                <w:rFonts w:ascii="Times New Roman" w:eastAsia="Times New Roman" w:hAnsi="Times New Roman" w:cs="Times New Roman"/>
                <w:lang w:eastAsia="ru-RU"/>
              </w:rPr>
              <w:t>.</w:t>
            </w:r>
          </w:p>
          <w:p w:rsidR="00A24B2A" w:rsidRPr="00806404" w:rsidRDefault="00A24B2A" w:rsidP="00A24B2A">
            <w:pPr>
              <w:spacing w:after="0" w:line="240" w:lineRule="auto"/>
              <w:rPr>
                <w:rFonts w:ascii="Times New Roman" w:eastAsia="Times New Roman" w:hAnsi="Times New Roman" w:cs="Times New Roman"/>
                <w:lang w:eastAsia="ru-RU"/>
              </w:rPr>
            </w:pPr>
            <w:r w:rsidRPr="00806404">
              <w:rPr>
                <w:rFonts w:ascii="Times New Roman" w:eastAsia="Times New Roman" w:hAnsi="Times New Roman" w:cs="Times New Roman"/>
                <w:lang w:eastAsia="ru-RU"/>
              </w:rPr>
              <w:t xml:space="preserve">Цвет - </w:t>
            </w:r>
            <w:proofErr w:type="spellStart"/>
            <w:r w:rsidRPr="00806404">
              <w:rPr>
                <w:rFonts w:ascii="Times New Roman" w:eastAsia="Times New Roman" w:hAnsi="Times New Roman" w:cs="Times New Roman"/>
                <w:lang w:eastAsia="ru-RU"/>
              </w:rPr>
              <w:t>махагон</w:t>
            </w:r>
            <w:proofErr w:type="spellEnd"/>
            <w:r w:rsidRPr="00806404">
              <w:rPr>
                <w:rFonts w:ascii="Times New Roman" w:eastAsia="Times New Roman" w:hAnsi="Times New Roman" w:cs="Times New Roman"/>
                <w:lang w:eastAsia="ru-RU"/>
              </w:rPr>
              <w:t>. В металлических ве</w:t>
            </w:r>
            <w:r w:rsidR="00806404">
              <w:rPr>
                <w:rFonts w:ascii="Times New Roman" w:eastAsia="Times New Roman" w:hAnsi="Times New Roman" w:cs="Times New Roman"/>
                <w:lang w:eastAsia="ru-RU"/>
              </w:rPr>
              <w:t>драх, объ</w:t>
            </w:r>
            <w:r w:rsidRPr="00806404">
              <w:rPr>
                <w:rFonts w:ascii="Times New Roman" w:eastAsia="Times New Roman" w:hAnsi="Times New Roman" w:cs="Times New Roman"/>
                <w:lang w:eastAsia="ru-RU"/>
              </w:rPr>
              <w:t>ем не менее 2,7 л.</w:t>
            </w:r>
          </w:p>
          <w:p w:rsidR="00A24B2A" w:rsidRPr="00806404" w:rsidRDefault="00A24B2A" w:rsidP="00A24B2A">
            <w:pPr>
              <w:spacing w:after="0" w:line="240" w:lineRule="auto"/>
              <w:rPr>
                <w:rFonts w:ascii="Times New Roman" w:eastAsia="Times New Roman" w:hAnsi="Times New Roman" w:cs="Times New Roman"/>
                <w:lang w:eastAsia="ru-RU"/>
              </w:rPr>
            </w:pPr>
            <w:r w:rsidRPr="00806404">
              <w:rPr>
                <w:rFonts w:ascii="Times New Roman" w:eastAsia="Times New Roman" w:hAnsi="Times New Roman" w:cs="Times New Roman"/>
                <w:lang w:eastAsia="ru-RU"/>
              </w:rPr>
              <w:t>Область применения</w:t>
            </w:r>
          </w:p>
          <w:p w:rsidR="00A24B2A" w:rsidRPr="00806404" w:rsidRDefault="00A24B2A" w:rsidP="00A24B2A">
            <w:pPr>
              <w:spacing w:after="0" w:line="240" w:lineRule="auto"/>
              <w:rPr>
                <w:rFonts w:ascii="Times New Roman" w:eastAsia="Times New Roman" w:hAnsi="Times New Roman" w:cs="Times New Roman"/>
                <w:lang w:eastAsia="ru-RU"/>
              </w:rPr>
            </w:pPr>
            <w:r w:rsidRPr="00806404">
              <w:rPr>
                <w:rFonts w:ascii="Times New Roman" w:eastAsia="Times New Roman" w:hAnsi="Times New Roman" w:cs="Times New Roman"/>
                <w:lang w:eastAsia="ru-RU"/>
              </w:rPr>
              <w:t xml:space="preserve">Должно быть предназначено для защиты от атмосферных воздействий, биологических повреждений, а также для декоративной отделки стен, дверей, оконных рам, террас (в </w:t>
            </w:r>
            <w:proofErr w:type="spellStart"/>
            <w:r w:rsidRPr="00806404">
              <w:rPr>
                <w:rFonts w:ascii="Times New Roman" w:eastAsia="Times New Roman" w:hAnsi="Times New Roman" w:cs="Times New Roman"/>
                <w:lang w:eastAsia="ru-RU"/>
              </w:rPr>
              <w:t>т.ч</w:t>
            </w:r>
            <w:proofErr w:type="spellEnd"/>
            <w:r w:rsidRPr="00806404">
              <w:rPr>
                <w:rFonts w:ascii="Times New Roman" w:eastAsia="Times New Roman" w:hAnsi="Times New Roman" w:cs="Times New Roman"/>
                <w:lang w:eastAsia="ru-RU"/>
              </w:rPr>
              <w:t xml:space="preserve">. полов) и других новых или ранее обработанных защитными средствами деревянных строительных конструкций снаружи помещений. Не должно образовывать  сплошной пленки после нанесения первого слоя. Должна проникать в структуру древесины.  Должна позволять </w:t>
            </w:r>
            <w:r w:rsidR="00806404" w:rsidRPr="00806404">
              <w:rPr>
                <w:rFonts w:ascii="Times New Roman" w:eastAsia="Times New Roman" w:hAnsi="Times New Roman" w:cs="Times New Roman"/>
                <w:lang w:eastAsia="ru-RU"/>
              </w:rPr>
              <w:t>продлевать</w:t>
            </w:r>
            <w:r w:rsidRPr="00806404">
              <w:rPr>
                <w:rFonts w:ascii="Times New Roman" w:eastAsia="Times New Roman" w:hAnsi="Times New Roman" w:cs="Times New Roman"/>
                <w:lang w:eastAsia="ru-RU"/>
              </w:rPr>
              <w:t xml:space="preserve"> срок службы древесины, сохранить ее структуру и придать декоративный эффект.</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 xml:space="preserve">Разбавитель: </w:t>
            </w:r>
            <w:proofErr w:type="spellStart"/>
            <w:r w:rsidRPr="00806404">
              <w:rPr>
                <w:rFonts w:ascii="Times New Roman" w:eastAsia="Calibri" w:hAnsi="Times New Roman" w:cs="Times New Roman"/>
              </w:rPr>
              <w:t>уайт</w:t>
            </w:r>
            <w:proofErr w:type="spellEnd"/>
            <w:r w:rsidRPr="00806404">
              <w:rPr>
                <w:rFonts w:ascii="Times New Roman" w:eastAsia="Calibri" w:hAnsi="Times New Roman" w:cs="Times New Roman"/>
              </w:rPr>
              <w:t>-спирит.</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 xml:space="preserve">Расход на 1 слой: по строганой и бревенчатой поверхности </w:t>
            </w:r>
            <w:r w:rsidRPr="00806404">
              <w:rPr>
                <w:rFonts w:ascii="Times New Roman" w:eastAsia="Calibri" w:hAnsi="Times New Roman" w:cs="Times New Roman"/>
              </w:rPr>
              <w:lastRenderedPageBreak/>
              <w:t>древесины</w:t>
            </w:r>
            <w:r w:rsidRPr="00806404">
              <w:t xml:space="preserve"> </w:t>
            </w:r>
            <w:r w:rsidRPr="00806404">
              <w:rPr>
                <w:rFonts w:ascii="Times New Roman" w:eastAsia="Calibri" w:hAnsi="Times New Roman" w:cs="Times New Roman"/>
              </w:rPr>
              <w:t>не более 14 м</w:t>
            </w:r>
            <w:proofErr w:type="gramStart"/>
            <w:r w:rsidRPr="00806404">
              <w:rPr>
                <w:rFonts w:ascii="Times New Roman" w:eastAsia="Calibri" w:hAnsi="Times New Roman" w:cs="Times New Roman"/>
              </w:rPr>
              <w:t>2</w:t>
            </w:r>
            <w:proofErr w:type="gramEnd"/>
            <w:r w:rsidRPr="00806404">
              <w:rPr>
                <w:rFonts w:ascii="Times New Roman" w:eastAsia="Calibri" w:hAnsi="Times New Roman" w:cs="Times New Roman"/>
              </w:rPr>
              <w:t>/л; по пилёной поверхности древесины</w:t>
            </w:r>
            <w:r w:rsidRPr="00806404">
              <w:t xml:space="preserve"> </w:t>
            </w:r>
            <w:r w:rsidRPr="00806404">
              <w:rPr>
                <w:rFonts w:ascii="Times New Roman" w:eastAsia="Calibri" w:hAnsi="Times New Roman" w:cs="Times New Roman"/>
              </w:rPr>
              <w:t>не более 6 м2/л.</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Время высыхания: до нанесения следующего слоя – не более 12 часов, полное высыхание – не более 24 часов.</w:t>
            </w:r>
          </w:p>
        </w:tc>
        <w:tc>
          <w:tcPr>
            <w:tcW w:w="1133" w:type="dxa"/>
          </w:tcPr>
          <w:p w:rsidR="00A24B2A" w:rsidRPr="00806404" w:rsidRDefault="00A24B2A" w:rsidP="00A24B2A">
            <w:pPr>
              <w:spacing w:after="0" w:line="240" w:lineRule="auto"/>
              <w:jc w:val="center"/>
              <w:rPr>
                <w:rFonts w:ascii="Times New Roman" w:eastAsia="Calibri" w:hAnsi="Times New Roman" w:cs="Times New Roman"/>
              </w:rPr>
            </w:pPr>
            <w:r w:rsidRPr="00806404">
              <w:rPr>
                <w:rFonts w:ascii="Times New Roman" w:eastAsia="Calibri" w:hAnsi="Times New Roman" w:cs="Times New Roman"/>
              </w:rPr>
              <w:lastRenderedPageBreak/>
              <w:t>2</w:t>
            </w:r>
          </w:p>
        </w:tc>
        <w:tc>
          <w:tcPr>
            <w:tcW w:w="1098" w:type="dxa"/>
          </w:tcPr>
          <w:p w:rsidR="00A24B2A" w:rsidRPr="00806404" w:rsidRDefault="00A24B2A" w:rsidP="00A24B2A">
            <w:pPr>
              <w:spacing w:after="0" w:line="240" w:lineRule="auto"/>
              <w:jc w:val="center"/>
              <w:rPr>
                <w:rFonts w:ascii="Times New Roman" w:eastAsia="Calibri"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p w:rsidR="00A24B2A" w:rsidRPr="00806404" w:rsidRDefault="00A24B2A" w:rsidP="00A24B2A">
            <w:pPr>
              <w:spacing w:after="0" w:line="240" w:lineRule="auto"/>
              <w:jc w:val="center"/>
              <w:rPr>
                <w:rFonts w:ascii="Times New Roman" w:eastAsia="Calibri" w:hAnsi="Times New Roman" w:cs="Times New Roman"/>
              </w:rPr>
            </w:pPr>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lastRenderedPageBreak/>
              <w:t>16</w:t>
            </w:r>
          </w:p>
        </w:tc>
        <w:tc>
          <w:tcPr>
            <w:tcW w:w="6793" w:type="dxa"/>
          </w:tcPr>
          <w:p w:rsidR="00A24B2A" w:rsidRPr="00806404" w:rsidRDefault="00A24B2A" w:rsidP="00A24B2A">
            <w:pPr>
              <w:spacing w:after="0" w:line="240" w:lineRule="auto"/>
              <w:rPr>
                <w:rFonts w:ascii="Times New Roman" w:eastAsia="Calibri" w:hAnsi="Times New Roman" w:cs="Times New Roman"/>
                <w:color w:val="FF0000"/>
              </w:rPr>
            </w:pPr>
            <w:r w:rsidRPr="00806404">
              <w:rPr>
                <w:rFonts w:ascii="Times New Roman" w:eastAsia="Calibri" w:hAnsi="Times New Roman" w:cs="Times New Roman"/>
                <w:b/>
              </w:rPr>
              <w:t>Алкидная шпатлевка-наполнитель</w:t>
            </w:r>
            <w:r w:rsidRPr="00806404">
              <w:rPr>
                <w:rFonts w:ascii="Times New Roman" w:eastAsia="Calibri" w:hAnsi="Times New Roman" w:cs="Times New Roman"/>
              </w:rPr>
              <w:t xml:space="preserve">  в металлических банках объемом не менее 0,33 л, для шпатлевания мебели, неровностей на поверхности стен, дверей, оконных рам и металлических поверхностях.</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Плотность не менее 1,8 кг/л</w:t>
            </w:r>
          </w:p>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Сухой остаток не менее 74%.</w:t>
            </w:r>
          </w:p>
          <w:p w:rsidR="00A24B2A" w:rsidRPr="00806404" w:rsidRDefault="00A24B2A" w:rsidP="00A24B2A">
            <w:pPr>
              <w:spacing w:after="0" w:line="240" w:lineRule="auto"/>
            </w:pPr>
            <w:r w:rsidRPr="00806404">
              <w:rPr>
                <w:rFonts w:ascii="Times New Roman" w:eastAsia="Calibri" w:hAnsi="Times New Roman" w:cs="Times New Roman"/>
              </w:rPr>
              <w:t>Время высыхания не более 120 мин.</w:t>
            </w:r>
            <w:r w:rsidRPr="00806404">
              <w:t xml:space="preserve"> </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Цвет - белый</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Расход – не более 1 л/м² при толщине слоя 1 мм</w:t>
            </w:r>
          </w:p>
          <w:p w:rsidR="00A24B2A" w:rsidRPr="00806404" w:rsidRDefault="00A24B2A" w:rsidP="00A24B2A">
            <w:pPr>
              <w:spacing w:after="0" w:line="240" w:lineRule="auto"/>
              <w:rPr>
                <w:rFonts w:ascii="Times New Roman" w:eastAsia="Calibri" w:hAnsi="Times New Roman" w:cs="Times New Roman"/>
                <w:color w:val="FF0000"/>
              </w:rPr>
            </w:pPr>
            <w:r w:rsidRPr="00806404">
              <w:rPr>
                <w:rFonts w:ascii="Times New Roman" w:hAnsi="Times New Roman" w:cs="Times New Roman"/>
              </w:rPr>
              <w:t xml:space="preserve">Разбавитель – </w:t>
            </w:r>
            <w:proofErr w:type="spellStart"/>
            <w:r w:rsidRPr="00806404">
              <w:rPr>
                <w:rFonts w:ascii="Times New Roman" w:hAnsi="Times New Roman" w:cs="Times New Roman"/>
              </w:rPr>
              <w:t>уайт</w:t>
            </w:r>
            <w:proofErr w:type="spellEnd"/>
            <w:r w:rsidRPr="00806404">
              <w:rPr>
                <w:rFonts w:ascii="Times New Roman" w:hAnsi="Times New Roman" w:cs="Times New Roman"/>
              </w:rPr>
              <w:t>-спирит</w:t>
            </w:r>
          </w:p>
        </w:tc>
        <w:tc>
          <w:tcPr>
            <w:tcW w:w="1133" w:type="dxa"/>
          </w:tcPr>
          <w:p w:rsidR="00A24B2A" w:rsidRPr="00806404" w:rsidRDefault="00A24B2A" w:rsidP="00A24B2A">
            <w:pPr>
              <w:spacing w:after="0" w:line="240" w:lineRule="auto"/>
              <w:jc w:val="center"/>
              <w:rPr>
                <w:rFonts w:ascii="Times New Roman" w:eastAsia="Calibri" w:hAnsi="Times New Roman" w:cs="Times New Roman"/>
              </w:rPr>
            </w:pPr>
            <w:r w:rsidRPr="00806404">
              <w:rPr>
                <w:rFonts w:ascii="Times New Roman" w:eastAsia="Calibri" w:hAnsi="Times New Roman" w:cs="Times New Roman"/>
              </w:rPr>
              <w:t>20</w:t>
            </w:r>
          </w:p>
        </w:tc>
        <w:tc>
          <w:tcPr>
            <w:tcW w:w="1098" w:type="dxa"/>
          </w:tcPr>
          <w:p w:rsidR="00A24B2A" w:rsidRPr="00806404" w:rsidRDefault="00A24B2A" w:rsidP="00A24B2A">
            <w:pPr>
              <w:spacing w:after="0" w:line="240" w:lineRule="auto"/>
              <w:jc w:val="center"/>
              <w:rPr>
                <w:rFonts w:ascii="Times New Roman" w:eastAsia="Calibri"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17</w:t>
            </w:r>
          </w:p>
        </w:tc>
        <w:tc>
          <w:tcPr>
            <w:tcW w:w="6793" w:type="dxa"/>
          </w:tcPr>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b/>
              </w:rPr>
              <w:t>Гидроизоляция</w:t>
            </w:r>
            <w:r w:rsidRPr="00806404">
              <w:rPr>
                <w:rFonts w:ascii="Times New Roman" w:hAnsi="Times New Roman" w:cs="Times New Roman"/>
              </w:rPr>
              <w:t xml:space="preserve"> в мешках не более 25 кг, для гидроизоляции минеральных оснований (бетонных, кирпичных, цементно-песчаных и каменных поверхностей).</w:t>
            </w:r>
            <w:r w:rsidRPr="00806404">
              <w:rPr>
                <w:rFonts w:ascii="Times New Roman" w:hAnsi="Times New Roman" w:cs="Times New Roman"/>
                <w:color w:val="FF0000"/>
              </w:rPr>
              <w:t xml:space="preserve"> </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Цвет: серый</w:t>
            </w:r>
            <w:r w:rsidRPr="00806404">
              <w:rPr>
                <w:rFonts w:ascii="Times New Roman" w:hAnsi="Times New Roman" w:cs="Times New Roman"/>
              </w:rPr>
              <w:br/>
            </w:r>
            <w:proofErr w:type="gramStart"/>
            <w:r w:rsidRPr="00806404">
              <w:rPr>
                <w:rFonts w:ascii="Times New Roman" w:hAnsi="Times New Roman" w:cs="Times New Roman"/>
              </w:rPr>
              <w:t>Вяжущее</w:t>
            </w:r>
            <w:proofErr w:type="gramEnd"/>
            <w:r w:rsidRPr="00806404">
              <w:rPr>
                <w:rFonts w:ascii="Times New Roman" w:hAnsi="Times New Roman" w:cs="Times New Roman"/>
              </w:rPr>
              <w:t>: цемент</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Наибольший размер частиц не более</w:t>
            </w:r>
            <w:r w:rsidRPr="00806404">
              <w:rPr>
                <w:rFonts w:ascii="Times New Roman" w:hAnsi="Times New Roman" w:cs="Times New Roman"/>
              </w:rPr>
              <w:tab/>
              <w:t>0,63 мм.</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Насыпная плотность не более1500 кг/м3.</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Средний расход смеси при толщине слоя 1 мм  не более 1,67 кг/м</w:t>
            </w:r>
            <w:proofErr w:type="gramStart"/>
            <w:r w:rsidRPr="00806404">
              <w:rPr>
                <w:rFonts w:ascii="Times New Roman" w:hAnsi="Times New Roman" w:cs="Times New Roman"/>
              </w:rPr>
              <w:t>2</w:t>
            </w:r>
            <w:proofErr w:type="gramEnd"/>
            <w:r w:rsidRPr="00806404">
              <w:rPr>
                <w:rFonts w:ascii="Times New Roman" w:hAnsi="Times New Roman" w:cs="Times New Roman"/>
              </w:rPr>
              <w:t>.</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Рекомендуемая толщина покрытия не более 3 мм.</w:t>
            </w:r>
          </w:p>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rPr>
              <w:t>Жизнеспособность после смешения с водой  не менее 1 ч.</w:t>
            </w:r>
          </w:p>
        </w:tc>
        <w:tc>
          <w:tcPr>
            <w:tcW w:w="1133" w:type="dxa"/>
          </w:tcPr>
          <w:p w:rsidR="00A24B2A" w:rsidRPr="00806404" w:rsidRDefault="00A24B2A" w:rsidP="00A24B2A">
            <w:pPr>
              <w:spacing w:after="0" w:line="240" w:lineRule="auto"/>
              <w:jc w:val="center"/>
              <w:rPr>
                <w:rFonts w:ascii="Times New Roman" w:eastAsia="Calibri" w:hAnsi="Times New Roman" w:cs="Times New Roman"/>
              </w:rPr>
            </w:pPr>
            <w:r w:rsidRPr="00806404">
              <w:rPr>
                <w:rFonts w:ascii="Times New Roman" w:eastAsia="Calibri" w:hAnsi="Times New Roman" w:cs="Times New Roman"/>
              </w:rPr>
              <w:t>4</w:t>
            </w:r>
          </w:p>
        </w:tc>
        <w:tc>
          <w:tcPr>
            <w:tcW w:w="1098" w:type="dxa"/>
          </w:tcPr>
          <w:p w:rsidR="00A24B2A" w:rsidRPr="00806404" w:rsidRDefault="00A24B2A" w:rsidP="00A24B2A">
            <w:pPr>
              <w:spacing w:after="0" w:line="240" w:lineRule="auto"/>
              <w:jc w:val="center"/>
              <w:rPr>
                <w:rFonts w:ascii="Times New Roman" w:eastAsia="Calibri" w:hAnsi="Times New Roman" w:cs="Times New Roman"/>
              </w:rPr>
            </w:pPr>
            <w:r w:rsidRPr="00806404">
              <w:rPr>
                <w:rFonts w:ascii="Times New Roman" w:eastAsia="Calibri" w:hAnsi="Times New Roman" w:cs="Times New Roman"/>
              </w:rPr>
              <w:t>Шт.</w:t>
            </w:r>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18</w:t>
            </w:r>
          </w:p>
        </w:tc>
        <w:tc>
          <w:tcPr>
            <w:tcW w:w="6793" w:type="dxa"/>
          </w:tcPr>
          <w:p w:rsidR="00A24B2A" w:rsidRPr="00806404" w:rsidRDefault="00A24B2A" w:rsidP="00A24B2A">
            <w:pPr>
              <w:spacing w:after="0" w:line="240" w:lineRule="auto"/>
              <w:rPr>
                <w:rFonts w:ascii="Times New Roman" w:eastAsia="Calibri" w:hAnsi="Times New Roman" w:cs="Times New Roman"/>
              </w:rPr>
            </w:pPr>
            <w:r w:rsidRPr="00806404">
              <w:rPr>
                <w:rFonts w:ascii="Times New Roman" w:eastAsia="Calibri" w:hAnsi="Times New Roman" w:cs="Times New Roman"/>
                <w:b/>
              </w:rPr>
              <w:t>Профессиональная однокомпонентная полиуретановая пена,</w:t>
            </w:r>
            <w:r w:rsidRPr="00806404">
              <w:rPr>
                <w:rFonts w:ascii="Times New Roman" w:eastAsia="Calibri" w:hAnsi="Times New Roman" w:cs="Times New Roman"/>
              </w:rPr>
              <w:t xml:space="preserve"> номинальный объем баллона не менее 800 мл, вид пены – зимняя, время полной полимеризации не более 24 ч, вторичное расширение не более 15%, температура использования от –18°C до +30°C </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eastAsia="Calibri" w:hAnsi="Times New Roman" w:cs="Times New Roman"/>
              </w:rPr>
              <w:t>24</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eastAsia="Calibri" w:hAnsi="Times New Roman" w:cs="Times New Roman"/>
              </w:rPr>
              <w:t>шт</w:t>
            </w:r>
            <w:proofErr w:type="spellEnd"/>
            <w:proofErr w:type="gramEnd"/>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19</w:t>
            </w:r>
          </w:p>
        </w:tc>
        <w:tc>
          <w:tcPr>
            <w:tcW w:w="6793" w:type="dxa"/>
          </w:tcPr>
          <w:p w:rsidR="00A24B2A" w:rsidRPr="00806404" w:rsidRDefault="00A24B2A" w:rsidP="00A24B2A">
            <w:pPr>
              <w:spacing w:after="0" w:line="240" w:lineRule="auto"/>
              <w:rPr>
                <w:rFonts w:ascii="Times New Roman" w:hAnsi="Times New Roman" w:cs="Times New Roman"/>
                <w:b/>
              </w:rPr>
            </w:pPr>
            <w:r w:rsidRPr="00806404">
              <w:rPr>
                <w:rFonts w:ascii="Times New Roman" w:eastAsia="Calibri" w:hAnsi="Times New Roman" w:cs="Times New Roman"/>
                <w:b/>
              </w:rPr>
              <w:t>Насадка</w:t>
            </w:r>
            <w:r w:rsidRPr="00806404">
              <w:rPr>
                <w:rFonts w:ascii="Times New Roman" w:eastAsia="Calibri" w:hAnsi="Times New Roman" w:cs="Times New Roman"/>
              </w:rPr>
              <w:t xml:space="preserve"> для многофункционального инструмента  </w:t>
            </w:r>
            <w:proofErr w:type="spellStart"/>
            <w:r w:rsidRPr="00806404">
              <w:rPr>
                <w:rFonts w:ascii="Times New Roman" w:eastAsia="Calibri" w:hAnsi="Times New Roman" w:cs="Times New Roman"/>
              </w:rPr>
              <w:t>Makita</w:t>
            </w:r>
            <w:proofErr w:type="spellEnd"/>
            <w:r w:rsidRPr="00806404">
              <w:rPr>
                <w:rFonts w:ascii="Times New Roman" w:eastAsia="Calibri" w:hAnsi="Times New Roman" w:cs="Times New Roman"/>
              </w:rPr>
              <w:t xml:space="preserve"> (B-21490): </w:t>
            </w:r>
            <w:r w:rsidRPr="00806404">
              <w:rPr>
                <w:rFonts w:ascii="Times New Roman" w:hAnsi="Times New Roman" w:cs="Times New Roman"/>
              </w:rPr>
              <w:t xml:space="preserve">назначение – керамика/раствор, тип – сегментированный пильный диск, диаметр рабочей поверхности не менее 85 мм, тип крепления - </w:t>
            </w:r>
            <w:r w:rsidRPr="00806404">
              <w:rPr>
                <w:rFonts w:ascii="Times New Roman" w:hAnsi="Times New Roman" w:cs="Times New Roman"/>
                <w:lang w:val="en-US"/>
              </w:rPr>
              <w:t>OIS</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1</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20</w:t>
            </w:r>
          </w:p>
        </w:tc>
        <w:tc>
          <w:tcPr>
            <w:tcW w:w="6793" w:type="dxa"/>
          </w:tcPr>
          <w:p w:rsidR="00A24B2A" w:rsidRPr="00806404" w:rsidRDefault="00A24B2A" w:rsidP="00A24B2A">
            <w:pPr>
              <w:spacing w:after="0" w:line="240" w:lineRule="auto"/>
              <w:rPr>
                <w:rFonts w:ascii="Times New Roman" w:hAnsi="Times New Roman" w:cs="Times New Roman"/>
                <w:b/>
              </w:rPr>
            </w:pPr>
            <w:r w:rsidRPr="00806404">
              <w:rPr>
                <w:rFonts w:ascii="Times New Roman" w:hAnsi="Times New Roman" w:cs="Times New Roman"/>
                <w:b/>
              </w:rPr>
              <w:t>Насадка</w:t>
            </w:r>
            <w:r w:rsidRPr="00806404">
              <w:rPr>
                <w:rFonts w:ascii="Times New Roman" w:hAnsi="Times New Roman" w:cs="Times New Roman"/>
              </w:rPr>
              <w:t xml:space="preserve"> для </w:t>
            </w:r>
            <w:r w:rsidRPr="00806404">
              <w:rPr>
                <w:rFonts w:ascii="Times New Roman" w:eastAsia="Calibri" w:hAnsi="Times New Roman" w:cs="Times New Roman"/>
              </w:rPr>
              <w:t xml:space="preserve">многофункционального инструмента  </w:t>
            </w:r>
            <w:proofErr w:type="spellStart"/>
            <w:r w:rsidRPr="00806404">
              <w:rPr>
                <w:rFonts w:ascii="Times New Roman" w:hAnsi="Times New Roman" w:cs="Times New Roman"/>
              </w:rPr>
              <w:t>Makita</w:t>
            </w:r>
            <w:proofErr w:type="spellEnd"/>
            <w:r w:rsidRPr="00806404">
              <w:rPr>
                <w:rFonts w:ascii="Times New Roman" w:hAnsi="Times New Roman" w:cs="Times New Roman"/>
              </w:rPr>
              <w:t xml:space="preserve"> (B-21294): назначение – универсальное (по пластику, дереву, металлу), тип – сегментированный пильный диск, диаметр рабочей поверхности не менее 85 мм, тип крепления - </w:t>
            </w:r>
            <w:r w:rsidRPr="00806404">
              <w:rPr>
                <w:rFonts w:ascii="Times New Roman" w:hAnsi="Times New Roman" w:cs="Times New Roman"/>
                <w:lang w:val="en-US"/>
              </w:rPr>
              <w:t>OIS</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1</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21</w:t>
            </w:r>
          </w:p>
        </w:tc>
        <w:tc>
          <w:tcPr>
            <w:tcW w:w="6793" w:type="dxa"/>
          </w:tcPr>
          <w:p w:rsidR="00A24B2A" w:rsidRPr="00806404" w:rsidRDefault="00A24B2A" w:rsidP="00A24B2A">
            <w:pPr>
              <w:spacing w:after="0" w:line="240" w:lineRule="auto"/>
              <w:rPr>
                <w:rFonts w:ascii="Times New Roman" w:hAnsi="Times New Roman" w:cs="Times New Roman"/>
                <w:b/>
              </w:rPr>
            </w:pPr>
            <w:r w:rsidRPr="00806404">
              <w:rPr>
                <w:rFonts w:ascii="Times New Roman" w:hAnsi="Times New Roman" w:cs="Times New Roman"/>
                <w:b/>
              </w:rPr>
              <w:t>Насадка</w:t>
            </w:r>
            <w:r w:rsidRPr="00806404">
              <w:rPr>
                <w:rFonts w:ascii="Times New Roman" w:hAnsi="Times New Roman" w:cs="Times New Roman"/>
              </w:rPr>
              <w:t xml:space="preserve"> для </w:t>
            </w:r>
            <w:r w:rsidRPr="00806404">
              <w:rPr>
                <w:rFonts w:ascii="Times New Roman" w:eastAsia="Calibri" w:hAnsi="Times New Roman" w:cs="Times New Roman"/>
              </w:rPr>
              <w:t xml:space="preserve">многофункционального инструмента  </w:t>
            </w:r>
            <w:proofErr w:type="spellStart"/>
            <w:r w:rsidRPr="00806404">
              <w:rPr>
                <w:rFonts w:ascii="Times New Roman" w:hAnsi="Times New Roman" w:cs="Times New Roman"/>
              </w:rPr>
              <w:t>Makita</w:t>
            </w:r>
            <w:proofErr w:type="spellEnd"/>
            <w:r w:rsidRPr="00806404">
              <w:rPr>
                <w:rFonts w:ascii="Times New Roman" w:hAnsi="Times New Roman" w:cs="Times New Roman"/>
              </w:rPr>
              <w:t xml:space="preserve"> (B-34811), назначение – раствор/клей, тип – погружное пильное полотно, ширина обработки не менее 20 мм, длина насадки не менее 40 мм, тип крепления - </w:t>
            </w:r>
            <w:r w:rsidRPr="00806404">
              <w:rPr>
                <w:rFonts w:ascii="Times New Roman" w:hAnsi="Times New Roman" w:cs="Times New Roman"/>
                <w:lang w:val="en-US"/>
              </w:rPr>
              <w:t>OIS</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1</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22</w:t>
            </w:r>
          </w:p>
        </w:tc>
        <w:tc>
          <w:tcPr>
            <w:tcW w:w="6793" w:type="dxa"/>
          </w:tcPr>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b/>
              </w:rPr>
              <w:t>Грунтовка</w:t>
            </w:r>
            <w:r w:rsidRPr="00806404">
              <w:rPr>
                <w:rFonts w:ascii="Times New Roman" w:hAnsi="Times New Roman" w:cs="Times New Roman"/>
              </w:rPr>
              <w:t xml:space="preserve"> алкидная антикоррозийная  (емкость не менее 2,5кг.) Цвет красно-коричневый.</w:t>
            </w:r>
          </w:p>
          <w:p w:rsidR="00A24B2A" w:rsidRPr="00806404" w:rsidRDefault="00A24B2A" w:rsidP="00A24B2A">
            <w:pPr>
              <w:spacing w:after="0" w:line="240" w:lineRule="auto"/>
              <w:rPr>
                <w:rFonts w:ascii="Times New Roman" w:hAnsi="Times New Roman" w:cs="Times New Roman"/>
                <w:b/>
              </w:rPr>
            </w:pPr>
            <w:r w:rsidRPr="00806404">
              <w:rPr>
                <w:rFonts w:ascii="Times New Roman" w:hAnsi="Times New Roman" w:cs="Times New Roman"/>
              </w:rPr>
              <w:t xml:space="preserve">Время высыхания до третьей степени при температуре 20С </w:t>
            </w:r>
            <w:r w:rsidRPr="00806404">
              <w:rPr>
                <w:rFonts w:ascii="Times New Roman" w:hAnsi="Times New Roman" w:cs="Times New Roman"/>
              </w:rPr>
              <w:tab/>
              <w:t xml:space="preserve">- не более 12 часов. Плотность - не менее 1,25 кг/л. Расход на один слой - не более 100 грамм на квадратный метр. Разбавитель - </w:t>
            </w:r>
            <w:proofErr w:type="spellStart"/>
            <w:r w:rsidRPr="00806404">
              <w:rPr>
                <w:rFonts w:ascii="Times New Roman" w:hAnsi="Times New Roman" w:cs="Times New Roman"/>
              </w:rPr>
              <w:t>уайт</w:t>
            </w:r>
            <w:proofErr w:type="spellEnd"/>
            <w:r w:rsidRPr="00806404">
              <w:rPr>
                <w:rFonts w:ascii="Times New Roman" w:hAnsi="Times New Roman" w:cs="Times New Roman"/>
              </w:rPr>
              <w:t>-спирит.</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10</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806404"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23</w:t>
            </w:r>
          </w:p>
        </w:tc>
        <w:tc>
          <w:tcPr>
            <w:tcW w:w="6793" w:type="dxa"/>
          </w:tcPr>
          <w:p w:rsidR="00A24B2A" w:rsidRPr="00806404" w:rsidRDefault="00A24B2A" w:rsidP="00A24B2A">
            <w:pPr>
              <w:spacing w:after="0" w:line="240" w:lineRule="auto"/>
              <w:rPr>
                <w:rFonts w:ascii="Times New Roman" w:hAnsi="Times New Roman" w:cs="Times New Roman"/>
              </w:rPr>
            </w:pPr>
            <w:r w:rsidRPr="00806404">
              <w:rPr>
                <w:rFonts w:ascii="Times New Roman" w:hAnsi="Times New Roman" w:cs="Times New Roman"/>
                <w:b/>
              </w:rPr>
              <w:t>Клей для линолеума</w:t>
            </w:r>
            <w:r w:rsidRPr="00806404">
              <w:rPr>
                <w:rFonts w:ascii="Times New Roman" w:hAnsi="Times New Roman" w:cs="Times New Roman"/>
              </w:rPr>
              <w:t xml:space="preserve"> универсальный, ведро не менее 1,3 кг, основа - водная полимерная дисперсия со смолами, цвет – бежевый, растворитель/разбавитель - вода, расход не более 460 г/м</w:t>
            </w:r>
            <w:proofErr w:type="gramStart"/>
            <w:r w:rsidRPr="00806404">
              <w:rPr>
                <w:rFonts w:ascii="Times New Roman" w:hAnsi="Times New Roman" w:cs="Times New Roman"/>
              </w:rPr>
              <w:t>2</w:t>
            </w:r>
            <w:proofErr w:type="gramEnd"/>
            <w:r w:rsidRPr="00806404">
              <w:rPr>
                <w:rFonts w:ascii="Times New Roman" w:hAnsi="Times New Roman" w:cs="Times New Roman"/>
              </w:rPr>
              <w:t>, открытое время не менее 10 мин, морозостойкость не менее 5 циклов замораживания и оттаивания.</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8</w:t>
            </w:r>
          </w:p>
        </w:tc>
        <w:tc>
          <w:tcPr>
            <w:tcW w:w="1098" w:type="dxa"/>
          </w:tcPr>
          <w:p w:rsidR="00A24B2A" w:rsidRPr="00806404"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r w:rsidR="00A24B2A" w:rsidRPr="00EE67EF" w:rsidTr="00A24B2A">
        <w:tc>
          <w:tcPr>
            <w:tcW w:w="547" w:type="dxa"/>
          </w:tcPr>
          <w:p w:rsidR="00A24B2A" w:rsidRPr="00806404" w:rsidRDefault="00806404" w:rsidP="00A24B2A">
            <w:pPr>
              <w:spacing w:after="0" w:line="240" w:lineRule="auto"/>
              <w:rPr>
                <w:rFonts w:ascii="Times New Roman" w:eastAsia="Calibri" w:hAnsi="Times New Roman" w:cs="Times New Roman"/>
              </w:rPr>
            </w:pPr>
            <w:r w:rsidRPr="00806404">
              <w:rPr>
                <w:rFonts w:ascii="Times New Roman" w:eastAsia="Calibri" w:hAnsi="Times New Roman" w:cs="Times New Roman"/>
              </w:rPr>
              <w:t>24</w:t>
            </w:r>
          </w:p>
        </w:tc>
        <w:tc>
          <w:tcPr>
            <w:tcW w:w="6793" w:type="dxa"/>
          </w:tcPr>
          <w:p w:rsidR="00A24B2A" w:rsidRPr="00806404" w:rsidRDefault="00A24B2A" w:rsidP="00A24B2A">
            <w:pPr>
              <w:spacing w:after="0" w:line="240" w:lineRule="auto"/>
              <w:rPr>
                <w:rFonts w:ascii="Times New Roman" w:hAnsi="Times New Roman" w:cs="Times New Roman"/>
                <w:b/>
              </w:rPr>
            </w:pPr>
            <w:r w:rsidRPr="00806404">
              <w:rPr>
                <w:rFonts w:ascii="Times New Roman" w:hAnsi="Times New Roman" w:cs="Times New Roman"/>
                <w:b/>
              </w:rPr>
              <w:t>Скотч</w:t>
            </w:r>
            <w:r w:rsidRPr="00806404">
              <w:rPr>
                <w:rFonts w:ascii="Times New Roman" w:hAnsi="Times New Roman" w:cs="Times New Roman"/>
              </w:rPr>
              <w:t xml:space="preserve"> малярный, ширина не менее 38 мм, длина не менее 50 м</w:t>
            </w:r>
          </w:p>
        </w:tc>
        <w:tc>
          <w:tcPr>
            <w:tcW w:w="1133" w:type="dxa"/>
          </w:tcPr>
          <w:p w:rsidR="00A24B2A" w:rsidRPr="00806404" w:rsidRDefault="00A24B2A" w:rsidP="00A24B2A">
            <w:pPr>
              <w:spacing w:after="0" w:line="240" w:lineRule="auto"/>
              <w:jc w:val="center"/>
              <w:rPr>
                <w:rFonts w:ascii="Times New Roman" w:hAnsi="Times New Roman" w:cs="Times New Roman"/>
              </w:rPr>
            </w:pPr>
            <w:r w:rsidRPr="00806404">
              <w:rPr>
                <w:rFonts w:ascii="Times New Roman" w:hAnsi="Times New Roman" w:cs="Times New Roman"/>
              </w:rPr>
              <w:t>24</w:t>
            </w:r>
          </w:p>
        </w:tc>
        <w:tc>
          <w:tcPr>
            <w:tcW w:w="1098" w:type="dxa"/>
          </w:tcPr>
          <w:p w:rsidR="00A24B2A" w:rsidRDefault="00A24B2A" w:rsidP="00A24B2A">
            <w:pPr>
              <w:spacing w:after="0" w:line="240" w:lineRule="auto"/>
              <w:jc w:val="center"/>
              <w:rPr>
                <w:rFonts w:ascii="Times New Roman" w:hAnsi="Times New Roman" w:cs="Times New Roman"/>
              </w:rPr>
            </w:pPr>
            <w:proofErr w:type="spellStart"/>
            <w:proofErr w:type="gramStart"/>
            <w:r w:rsidRPr="00806404">
              <w:rPr>
                <w:rFonts w:ascii="Times New Roman" w:hAnsi="Times New Roman" w:cs="Times New Roman"/>
              </w:rPr>
              <w:t>шт</w:t>
            </w:r>
            <w:proofErr w:type="spellEnd"/>
            <w:proofErr w:type="gramEnd"/>
          </w:p>
        </w:tc>
      </w:tr>
    </w:tbl>
    <w:p w:rsidR="00A24B2A" w:rsidRPr="001212E7" w:rsidRDefault="00A24B2A" w:rsidP="00A24B2A">
      <w:pPr>
        <w:spacing w:after="0" w:line="240" w:lineRule="auto"/>
        <w:jc w:val="center"/>
        <w:rPr>
          <w:rFonts w:ascii="Times New Roman" w:eastAsia="Times New Roman" w:hAnsi="Times New Roman" w:cs="Times New Roman"/>
          <w:sz w:val="20"/>
          <w:szCs w:val="20"/>
          <w:lang w:eastAsia="ru-RU"/>
        </w:rPr>
      </w:pPr>
    </w:p>
    <w:p w:rsidR="00A24B2A" w:rsidRPr="005167A1" w:rsidRDefault="00A24B2A" w:rsidP="00A24B2A">
      <w:pPr>
        <w:spacing w:after="0" w:line="240" w:lineRule="auto"/>
      </w:pPr>
    </w:p>
    <w:p w:rsidR="00EC2F44" w:rsidRPr="00B174DC" w:rsidRDefault="00EC2F44" w:rsidP="00EC2F44">
      <w:pPr>
        <w:spacing w:after="0" w:line="240" w:lineRule="auto"/>
        <w:jc w:val="center"/>
        <w:rPr>
          <w:rFonts w:ascii="Times New Roman" w:eastAsia="Times New Roman" w:hAnsi="Times New Roman" w:cs="Times New Roman"/>
          <w:b/>
          <w:lang w:eastAsia="ru-RU"/>
        </w:rPr>
      </w:pPr>
    </w:p>
    <w:p w:rsidR="00474676" w:rsidRPr="00B174DC" w:rsidRDefault="00474676" w:rsidP="00474676">
      <w:pPr>
        <w:spacing w:after="0" w:line="240" w:lineRule="auto"/>
        <w:rPr>
          <w:rFonts w:ascii="Times New Roman" w:eastAsia="Times New Roman" w:hAnsi="Times New Roman" w:cs="Times New Roman"/>
          <w:sz w:val="20"/>
          <w:szCs w:val="20"/>
          <w:lang w:eastAsia="ru-RU"/>
        </w:rPr>
      </w:pPr>
    </w:p>
    <w:p w:rsidR="00B162E0" w:rsidRPr="00B174DC" w:rsidRDefault="00B162E0" w:rsidP="00D84985">
      <w:pPr>
        <w:spacing w:after="0" w:line="240" w:lineRule="auto"/>
        <w:jc w:val="center"/>
        <w:rPr>
          <w:rFonts w:ascii="Times New Roman" w:hAnsi="Times New Roman" w:cs="Times New Roman"/>
          <w:bCs/>
          <w:sz w:val="20"/>
          <w:szCs w:val="20"/>
        </w:rPr>
        <w:sectPr w:rsidR="00B162E0" w:rsidRPr="00B174DC" w:rsidSect="00433BF6">
          <w:pgSz w:w="11906" w:h="16838"/>
          <w:pgMar w:top="720" w:right="720" w:bottom="720" w:left="720" w:header="709" w:footer="709" w:gutter="0"/>
          <w:cols w:space="708"/>
          <w:docGrid w:linePitch="360"/>
        </w:sect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DF0241" w:rsidRPr="00B174DC" w:rsidRDefault="00DF0241" w:rsidP="00DF0241">
      <w:pPr>
        <w:spacing w:after="0" w:line="240" w:lineRule="auto"/>
        <w:jc w:val="center"/>
        <w:rPr>
          <w:rFonts w:ascii="Times New Roman" w:hAnsi="Times New Roman" w:cs="Times New Roman"/>
          <w:b/>
          <w:bCs/>
          <w:sz w:val="20"/>
          <w:szCs w:val="20"/>
        </w:rPr>
      </w:pPr>
    </w:p>
    <w:p w:rsidR="00DF0241" w:rsidRPr="00B174DC" w:rsidRDefault="00DF0241" w:rsidP="00DF0241">
      <w:pPr>
        <w:spacing w:after="0" w:line="240" w:lineRule="auto"/>
        <w:jc w:val="center"/>
        <w:rPr>
          <w:rFonts w:ascii="Times New Roman" w:hAnsi="Times New Roman" w:cs="Times New Roman"/>
          <w:b/>
          <w:bCs/>
        </w:rPr>
      </w:pPr>
      <w:r w:rsidRPr="00B174DC">
        <w:rPr>
          <w:rFonts w:ascii="Times New Roman" w:hAnsi="Times New Roman" w:cs="Times New Roman"/>
          <w:b/>
          <w:bCs/>
        </w:rPr>
        <w:t xml:space="preserve">Поставка </w:t>
      </w:r>
      <w:r w:rsidR="00D15EE3" w:rsidRPr="00B174DC">
        <w:rPr>
          <w:rFonts w:ascii="Times New Roman" w:hAnsi="Times New Roman" w:cs="Times New Roman"/>
          <w:b/>
          <w:bCs/>
        </w:rPr>
        <w:t>строительных материалов</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DF0241" w:rsidP="00D15EE3">
            <w:pPr>
              <w:spacing w:after="0"/>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D15EE3" w:rsidRPr="00B174DC">
              <w:rPr>
                <w:rFonts w:ascii="Times New Roman" w:hAnsi="Times New Roman" w:cs="Times New Roman"/>
                <w:sz w:val="20"/>
                <w:szCs w:val="20"/>
              </w:rPr>
              <w:t>строительных материалов</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221DBEFB" wp14:editId="6A3461E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477B92">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77B92" w:rsidRPr="00B174DC">
              <w:rPr>
                <w:rFonts w:ascii="Times New Roman" w:hAnsi="Times New Roman" w:cs="Times New Roman"/>
                <w:sz w:val="20"/>
                <w:szCs w:val="20"/>
              </w:rPr>
              <w:t>5,09</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806404">
              <w:rPr>
                <w:rFonts w:ascii="Times New Roman" w:hAnsi="Times New Roman" w:cs="Times New Roman"/>
                <w:sz w:val="20"/>
                <w:szCs w:val="20"/>
              </w:rPr>
              <w:t>24 наименования</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806404" w:rsidP="00BA298E">
            <w:pPr>
              <w:spacing w:after="0"/>
              <w:rPr>
                <w:rFonts w:ascii="Times New Roman" w:hAnsi="Times New Roman" w:cs="Times New Roman"/>
                <w:b/>
                <w:bCs/>
                <w:sz w:val="20"/>
                <w:szCs w:val="20"/>
              </w:rPr>
            </w:pPr>
            <w:r>
              <w:rPr>
                <w:rFonts w:ascii="Times New Roman" w:hAnsi="Times New Roman" w:cs="Times New Roman"/>
                <w:b/>
                <w:bCs/>
                <w:sz w:val="20"/>
                <w:szCs w:val="20"/>
              </w:rPr>
              <w:t>20.11</w:t>
            </w:r>
            <w:r w:rsidR="004A48DC" w:rsidRPr="00B174DC">
              <w:rPr>
                <w:rFonts w:ascii="Times New Roman" w:hAnsi="Times New Roman" w:cs="Times New Roman"/>
                <w:b/>
                <w:bCs/>
                <w:sz w:val="20"/>
                <w:szCs w:val="20"/>
              </w:rPr>
              <w:t>.</w:t>
            </w:r>
            <w:r w:rsidR="00DF0241" w:rsidRPr="00B174DC">
              <w:rPr>
                <w:rFonts w:ascii="Times New Roman" w:hAnsi="Times New Roman" w:cs="Times New Roman"/>
                <w:b/>
                <w:bCs/>
                <w:sz w:val="20"/>
                <w:szCs w:val="20"/>
              </w:rPr>
              <w:t xml:space="preserve"> </w:t>
            </w:r>
            <w:r w:rsidR="00D15EE3" w:rsidRPr="00B174DC">
              <w:rPr>
                <w:rFonts w:ascii="Times New Roman" w:hAnsi="Times New Roman" w:cs="Times New Roman"/>
                <w:b/>
                <w:bCs/>
                <w:sz w:val="20"/>
                <w:szCs w:val="20"/>
              </w:rPr>
              <w:t>2020г.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82"/>
        <w:gridCol w:w="1131"/>
        <w:gridCol w:w="1413"/>
        <w:gridCol w:w="323"/>
        <w:gridCol w:w="918"/>
        <w:gridCol w:w="1241"/>
        <w:gridCol w:w="1237"/>
        <w:gridCol w:w="1231"/>
        <w:gridCol w:w="1224"/>
        <w:gridCol w:w="1455"/>
        <w:gridCol w:w="1398"/>
        <w:gridCol w:w="1559"/>
      </w:tblGrid>
      <w:tr w:rsidR="005167A1" w:rsidRPr="00B174DC" w:rsidTr="00BA3C8A">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B174DC" w:rsidRDefault="00DF0241" w:rsidP="00BA298E">
            <w:pPr>
              <w:spacing w:after="0" w:line="240" w:lineRule="auto"/>
              <w:jc w:val="center"/>
              <w:rPr>
                <w:rFonts w:ascii="Times New Roman" w:hAnsi="Times New Roman" w:cs="Times New Roman"/>
                <w:sz w:val="20"/>
                <w:szCs w:val="20"/>
              </w:rPr>
            </w:pPr>
          </w:p>
          <w:p w:rsidR="00DF0241" w:rsidRPr="00B174DC" w:rsidRDefault="00DF0241" w:rsidP="00BA298E">
            <w:pPr>
              <w:spacing w:after="0" w:line="240" w:lineRule="auto"/>
              <w:jc w:val="center"/>
              <w:rPr>
                <w:rFonts w:ascii="Times New Roman" w:hAnsi="Times New Roman" w:cs="Times New Roman"/>
                <w:sz w:val="20"/>
                <w:szCs w:val="20"/>
              </w:rPr>
            </w:pPr>
            <w:proofErr w:type="spellStart"/>
            <w:r w:rsidRPr="00B174DC">
              <w:rPr>
                <w:rFonts w:ascii="Times New Roman" w:hAnsi="Times New Roman" w:cs="Times New Roman"/>
                <w:sz w:val="20"/>
                <w:szCs w:val="20"/>
              </w:rPr>
              <w:t>Печко</w:t>
            </w:r>
            <w:proofErr w:type="spellEnd"/>
            <w:r w:rsidRPr="00B174DC">
              <w:rPr>
                <w:rFonts w:ascii="Times New Roman" w:hAnsi="Times New Roman" w:cs="Times New Roman"/>
                <w:sz w:val="20"/>
                <w:szCs w:val="20"/>
              </w:rPr>
              <w:t xml:space="preserve"> Е.И.</w:t>
            </w:r>
          </w:p>
        </w:tc>
      </w:tr>
      <w:tr w:rsidR="00BA3C8A" w:rsidRPr="00BA3C8A" w:rsidTr="00BA3C8A">
        <w:tblPrEx>
          <w:tblCellMar>
            <w:left w:w="108" w:type="dxa"/>
            <w:right w:w="108" w:type="dxa"/>
          </w:tblCellMar>
          <w:tblLook w:val="04A0" w:firstRow="1" w:lastRow="0" w:firstColumn="1" w:lastColumn="0" w:noHBand="0" w:noVBand="1"/>
        </w:tblPrEx>
        <w:trPr>
          <w:trHeight w:val="540"/>
        </w:trPr>
        <w:tc>
          <w:tcPr>
            <w:tcW w:w="233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Количество источников ценовой информации</w:t>
            </w:r>
          </w:p>
        </w:tc>
        <w:tc>
          <w:tcPr>
            <w:tcW w:w="6174" w:type="dxa"/>
            <w:gridSpan w:val="6"/>
            <w:tcBorders>
              <w:top w:val="single" w:sz="8" w:space="0" w:color="auto"/>
              <w:left w:val="nil"/>
              <w:bottom w:val="single" w:sz="8" w:space="0" w:color="auto"/>
              <w:right w:val="single" w:sz="8" w:space="0" w:color="000000"/>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Коэффициент вариации</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Итого</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vMerge/>
            <w:tcBorders>
              <w:top w:val="single" w:sz="8" w:space="0" w:color="auto"/>
              <w:left w:val="single" w:sz="8" w:space="0" w:color="auto"/>
              <w:bottom w:val="single" w:sz="8" w:space="0" w:color="000000"/>
              <w:right w:val="single" w:sz="8" w:space="0" w:color="auto"/>
            </w:tcBorders>
            <w:vAlign w:val="center"/>
            <w:hideMark/>
          </w:tcPr>
          <w:p w:rsidR="00BA3C8A" w:rsidRPr="00BA3C8A" w:rsidRDefault="00BA3C8A" w:rsidP="00BA3C8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A3C8A" w:rsidRPr="00BA3C8A" w:rsidRDefault="00BA3C8A" w:rsidP="00BA3C8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BA3C8A" w:rsidRPr="00BA3C8A" w:rsidRDefault="00BA3C8A" w:rsidP="00BA3C8A">
            <w:pPr>
              <w:spacing w:after="0" w:line="240" w:lineRule="auto"/>
              <w:rPr>
                <w:rFonts w:ascii="Times New Roman" w:eastAsia="Times New Roman" w:hAnsi="Times New Roman" w:cs="Times New Roman"/>
                <w:lang w:eastAsia="ru-RU"/>
              </w:rPr>
            </w:pPr>
          </w:p>
        </w:tc>
        <w:tc>
          <w:tcPr>
            <w:tcW w:w="1241" w:type="dxa"/>
            <w:gridSpan w:val="2"/>
            <w:tcBorders>
              <w:top w:val="nil"/>
              <w:left w:val="nil"/>
              <w:bottom w:val="single" w:sz="8" w:space="0" w:color="auto"/>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1           </w:t>
            </w:r>
          </w:p>
        </w:tc>
        <w:tc>
          <w:tcPr>
            <w:tcW w:w="1241" w:type="dxa"/>
            <w:tcBorders>
              <w:top w:val="nil"/>
              <w:left w:val="nil"/>
              <w:bottom w:val="single" w:sz="8" w:space="0" w:color="auto"/>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A3C8A">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A3C8A">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КАТ №…</w:t>
            </w:r>
          </w:p>
        </w:tc>
        <w:tc>
          <w:tcPr>
            <w:tcW w:w="1224" w:type="dxa"/>
            <w:tcBorders>
              <w:top w:val="nil"/>
              <w:left w:val="nil"/>
              <w:bottom w:val="single" w:sz="8" w:space="0" w:color="auto"/>
              <w:right w:val="single" w:sz="8" w:space="0" w:color="auto"/>
            </w:tcBorders>
            <w:shd w:val="clear" w:color="auto" w:fill="auto"/>
            <w:vAlign w:val="bottom"/>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BA3C8A" w:rsidRPr="00BA3C8A" w:rsidRDefault="00BA3C8A" w:rsidP="00BA3C8A">
            <w:pPr>
              <w:spacing w:after="0" w:line="240" w:lineRule="auto"/>
              <w:rPr>
                <w:rFonts w:ascii="Times New Roman" w:eastAsia="Times New Roman" w:hAnsi="Times New Roman" w:cs="Times New Roman"/>
                <w:lang w:eastAsia="ru-RU"/>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BA3C8A" w:rsidRPr="00BA3C8A" w:rsidRDefault="00BA3C8A" w:rsidP="00BA3C8A">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BA3C8A" w:rsidRPr="00BA3C8A" w:rsidRDefault="00BA3C8A" w:rsidP="00BA3C8A">
            <w:pPr>
              <w:spacing w:after="0" w:line="240" w:lineRule="auto"/>
              <w:rPr>
                <w:rFonts w:ascii="Arial" w:eastAsia="Times New Roman" w:hAnsi="Arial" w:cs="Arial"/>
                <w:sz w:val="20"/>
                <w:szCs w:val="20"/>
                <w:lang w:eastAsia="ru-RU"/>
              </w:rPr>
            </w:pPr>
          </w:p>
        </w:tc>
      </w:tr>
      <w:tr w:rsidR="00BA3C8A" w:rsidRPr="00BA3C8A" w:rsidTr="00BA3C8A">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клей для </w:t>
            </w:r>
            <w:proofErr w:type="spellStart"/>
            <w:r w:rsidRPr="00BA3C8A">
              <w:rPr>
                <w:rFonts w:ascii="Times New Roman" w:eastAsia="Times New Roman" w:hAnsi="Times New Roman" w:cs="Times New Roman"/>
                <w:color w:val="000000"/>
                <w:lang w:eastAsia="ru-RU"/>
              </w:rPr>
              <w:t>керамогранита</w:t>
            </w:r>
            <w:proofErr w:type="spellEnd"/>
            <w:r w:rsidRPr="00BA3C8A">
              <w:rPr>
                <w:rFonts w:ascii="Times New Roman" w:eastAsia="Times New Roman" w:hAnsi="Times New Roman" w:cs="Times New Roman"/>
                <w:color w:val="000000"/>
                <w:lang w:eastAsia="ru-RU"/>
              </w:rPr>
              <w:t>. Кг</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3000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14,15</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14,26</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14,33</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0,64%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14,25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42 750,00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эмаль для </w:t>
            </w:r>
            <w:proofErr w:type="spellStart"/>
            <w:r w:rsidRPr="00BA3C8A">
              <w:rPr>
                <w:rFonts w:ascii="Times New Roman" w:eastAsia="Times New Roman" w:hAnsi="Times New Roman" w:cs="Times New Roman"/>
                <w:color w:val="000000"/>
                <w:lang w:eastAsia="ru-RU"/>
              </w:rPr>
              <w:t>радиаторов</w:t>
            </w:r>
            <w:proofErr w:type="gramStart"/>
            <w:r w:rsidRPr="00BA3C8A">
              <w:rPr>
                <w:rFonts w:ascii="Times New Roman" w:eastAsia="Times New Roman" w:hAnsi="Times New Roman" w:cs="Times New Roman"/>
                <w:color w:val="000000"/>
                <w:lang w:eastAsia="ru-RU"/>
              </w:rPr>
              <w:t>,ш</w:t>
            </w:r>
            <w:proofErr w:type="gramEnd"/>
            <w:r w:rsidRPr="00BA3C8A">
              <w:rPr>
                <w:rFonts w:ascii="Times New Roman" w:eastAsia="Times New Roman" w:hAnsi="Times New Roman" w:cs="Times New Roman"/>
                <w:color w:val="000000"/>
                <w:lang w:eastAsia="ru-RU"/>
              </w:rPr>
              <w:t>т</w:t>
            </w:r>
            <w:proofErr w:type="spellEnd"/>
            <w:r w:rsidRPr="00BA3C8A">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227,47</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229,2</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230,35</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0,63%</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229,01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6 870,30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паста </w:t>
            </w:r>
            <w:proofErr w:type="spellStart"/>
            <w:r w:rsidRPr="00BA3C8A">
              <w:rPr>
                <w:rFonts w:ascii="Times New Roman" w:eastAsia="Times New Roman" w:hAnsi="Times New Roman" w:cs="Times New Roman"/>
                <w:color w:val="000000"/>
                <w:lang w:eastAsia="ru-RU"/>
              </w:rPr>
              <w:t>колеровочная</w:t>
            </w:r>
            <w:proofErr w:type="spellEnd"/>
            <w:r w:rsidRPr="00BA3C8A">
              <w:rPr>
                <w:rFonts w:ascii="Times New Roman" w:eastAsia="Times New Roman" w:hAnsi="Times New Roman" w:cs="Times New Roman"/>
                <w:color w:val="000000"/>
                <w:lang w:eastAsia="ru-RU"/>
              </w:rPr>
              <w:t xml:space="preserve">  </w:t>
            </w:r>
            <w:proofErr w:type="spellStart"/>
            <w:r w:rsidRPr="00BA3C8A">
              <w:rPr>
                <w:rFonts w:ascii="Times New Roman" w:eastAsia="Times New Roman" w:hAnsi="Times New Roman" w:cs="Times New Roman"/>
                <w:color w:val="000000"/>
                <w:lang w:eastAsia="ru-RU"/>
              </w:rPr>
              <w:t>желтая</w:t>
            </w:r>
            <w:proofErr w:type="gramStart"/>
            <w:r w:rsidRPr="00BA3C8A">
              <w:rPr>
                <w:rFonts w:ascii="Times New Roman" w:eastAsia="Times New Roman" w:hAnsi="Times New Roman" w:cs="Times New Roman"/>
                <w:color w:val="000000"/>
                <w:lang w:eastAsia="ru-RU"/>
              </w:rPr>
              <w:t>,ш</w:t>
            </w:r>
            <w:proofErr w:type="gramEnd"/>
            <w:r w:rsidRPr="00BA3C8A">
              <w:rPr>
                <w:rFonts w:ascii="Times New Roman" w:eastAsia="Times New Roman" w:hAnsi="Times New Roman" w:cs="Times New Roman"/>
                <w:color w:val="000000"/>
                <w:lang w:eastAsia="ru-RU"/>
              </w:rPr>
              <w:t>т</w:t>
            </w:r>
            <w:proofErr w:type="spellEnd"/>
            <w:r w:rsidRPr="00BA3C8A">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53,21</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53,7</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53,96</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0,71%</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53,62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1 608,60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lastRenderedPageBreak/>
              <w:t xml:space="preserve">паста </w:t>
            </w:r>
            <w:proofErr w:type="spellStart"/>
            <w:r w:rsidRPr="00BA3C8A">
              <w:rPr>
                <w:rFonts w:ascii="Times New Roman" w:eastAsia="Times New Roman" w:hAnsi="Times New Roman" w:cs="Times New Roman"/>
                <w:color w:val="000000"/>
                <w:lang w:eastAsia="ru-RU"/>
              </w:rPr>
              <w:t>колеровочная</w:t>
            </w:r>
            <w:proofErr w:type="spellEnd"/>
            <w:r w:rsidRPr="00BA3C8A">
              <w:rPr>
                <w:rFonts w:ascii="Times New Roman" w:eastAsia="Times New Roman" w:hAnsi="Times New Roman" w:cs="Times New Roman"/>
                <w:color w:val="000000"/>
                <w:lang w:eastAsia="ru-RU"/>
              </w:rPr>
              <w:t xml:space="preserve">  </w:t>
            </w:r>
            <w:proofErr w:type="spellStart"/>
            <w:r w:rsidRPr="00BA3C8A">
              <w:rPr>
                <w:rFonts w:ascii="Times New Roman" w:eastAsia="Times New Roman" w:hAnsi="Times New Roman" w:cs="Times New Roman"/>
                <w:color w:val="000000"/>
                <w:lang w:eastAsia="ru-RU"/>
              </w:rPr>
              <w:t>бежевая</w:t>
            </w:r>
            <w:proofErr w:type="gramStart"/>
            <w:r w:rsidRPr="00BA3C8A">
              <w:rPr>
                <w:rFonts w:ascii="Times New Roman" w:eastAsia="Times New Roman" w:hAnsi="Times New Roman" w:cs="Times New Roman"/>
                <w:color w:val="000000"/>
                <w:lang w:eastAsia="ru-RU"/>
              </w:rPr>
              <w:t>,ш</w:t>
            </w:r>
            <w:proofErr w:type="gramEnd"/>
            <w:r w:rsidRPr="00BA3C8A">
              <w:rPr>
                <w:rFonts w:ascii="Times New Roman" w:eastAsia="Times New Roman" w:hAnsi="Times New Roman" w:cs="Times New Roman"/>
                <w:color w:val="000000"/>
                <w:lang w:eastAsia="ru-RU"/>
              </w:rPr>
              <w:t>т</w:t>
            </w:r>
            <w:proofErr w:type="spellEnd"/>
            <w:r w:rsidRPr="00BA3C8A">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53,21</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53,7</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53,96</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0,71%</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53,62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1 608,60</w:t>
            </w:r>
          </w:p>
        </w:tc>
      </w:tr>
      <w:tr w:rsidR="00BA3C8A" w:rsidRPr="00BA3C8A" w:rsidTr="00BA3C8A">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краска латексная, шт.</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80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2085,67</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2105</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2115</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0,71%</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2101,89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168 151,20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шпатлевка </w:t>
            </w:r>
            <w:proofErr w:type="spellStart"/>
            <w:r w:rsidRPr="00BA3C8A">
              <w:rPr>
                <w:rFonts w:ascii="Times New Roman" w:eastAsia="Times New Roman" w:hAnsi="Times New Roman" w:cs="Times New Roman"/>
                <w:color w:val="000000"/>
                <w:lang w:eastAsia="ru-RU"/>
              </w:rPr>
              <w:t>масляно</w:t>
            </w:r>
            <w:proofErr w:type="spellEnd"/>
            <w:r w:rsidRPr="00BA3C8A">
              <w:rPr>
                <w:rFonts w:ascii="Times New Roman" w:eastAsia="Times New Roman" w:hAnsi="Times New Roman" w:cs="Times New Roman"/>
                <w:color w:val="000000"/>
                <w:lang w:eastAsia="ru-RU"/>
              </w:rPr>
              <w:t>-клеевая, шт.</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475</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479,7</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482,09</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478,93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9 578,60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керамическая плитка для стен, м</w:t>
            </w:r>
            <w:proofErr w:type="gramStart"/>
            <w:r w:rsidRPr="00BA3C8A">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144</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425,33</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429,5</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431,67</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428,83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61 751,52</w:t>
            </w:r>
          </w:p>
        </w:tc>
      </w:tr>
      <w:tr w:rsidR="00BA3C8A" w:rsidRPr="00BA3C8A" w:rsidTr="00BA3C8A">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proofErr w:type="spellStart"/>
            <w:r w:rsidRPr="00BA3C8A">
              <w:rPr>
                <w:rFonts w:ascii="Times New Roman" w:eastAsia="Times New Roman" w:hAnsi="Times New Roman" w:cs="Times New Roman"/>
                <w:color w:val="000000"/>
                <w:lang w:eastAsia="ru-RU"/>
              </w:rPr>
              <w:t>керамогранит</w:t>
            </w:r>
            <w:proofErr w:type="spellEnd"/>
            <w:r w:rsidRPr="00BA3C8A">
              <w:rPr>
                <w:rFonts w:ascii="Times New Roman" w:eastAsia="Times New Roman" w:hAnsi="Times New Roman" w:cs="Times New Roman"/>
                <w:color w:val="000000"/>
                <w:lang w:eastAsia="ru-RU"/>
              </w:rPr>
              <w:t>, м</w:t>
            </w:r>
            <w:proofErr w:type="gramStart"/>
            <w:r w:rsidRPr="00BA3C8A">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216</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522,89</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528,11</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531,11</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527,37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113 911,92</w:t>
            </w:r>
          </w:p>
        </w:tc>
      </w:tr>
      <w:tr w:rsidR="00BA3C8A" w:rsidRPr="00BA3C8A" w:rsidTr="00BA3C8A">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растворитель, шт.</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104,97</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106,02</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107,55</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1,22%</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106,18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5 309,00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грунтовка антикоррозийная, шт.</w:t>
            </w:r>
          </w:p>
        </w:tc>
        <w:tc>
          <w:tcPr>
            <w:tcW w:w="11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489,65</w:t>
            </w:r>
          </w:p>
        </w:tc>
        <w:tc>
          <w:tcPr>
            <w:tcW w:w="124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494,54</w:t>
            </w:r>
          </w:p>
        </w:tc>
        <w:tc>
          <w:tcPr>
            <w:tcW w:w="1237"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497,01</w:t>
            </w:r>
          </w:p>
        </w:tc>
        <w:tc>
          <w:tcPr>
            <w:tcW w:w="1231"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0,76%</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493,73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4 937,30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single" w:sz="4" w:space="0" w:color="auto"/>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грунтовка глубокого проникновения,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15</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814,95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822,15</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826,26</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0,70%</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821,12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12 316,80</w:t>
            </w:r>
          </w:p>
        </w:tc>
      </w:tr>
      <w:tr w:rsidR="00BA3C8A" w:rsidRPr="00BA3C8A" w:rsidTr="00BA3C8A">
        <w:tblPrEx>
          <w:tblCellMar>
            <w:left w:w="108" w:type="dxa"/>
            <w:right w:w="108" w:type="dxa"/>
          </w:tblCellMar>
          <w:tblLook w:val="04A0" w:firstRow="1" w:lastRow="0" w:firstColumn="1" w:lastColumn="0" w:noHBand="0" w:noVBand="1"/>
        </w:tblPrEx>
        <w:trPr>
          <w:trHeight w:val="564"/>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грунтовка </w:t>
            </w:r>
            <w:proofErr w:type="spellStart"/>
            <w:r w:rsidRPr="00BA3C8A">
              <w:rPr>
                <w:rFonts w:ascii="Times New Roman" w:eastAsia="Times New Roman" w:hAnsi="Times New Roman" w:cs="Times New Roman"/>
                <w:color w:val="000000"/>
                <w:lang w:eastAsia="ru-RU"/>
              </w:rPr>
              <w:t>бетонконтакт</w:t>
            </w:r>
            <w:proofErr w:type="spellEnd"/>
            <w:r w:rsidRPr="00BA3C8A">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6</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1427,92</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1442,19</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1452,4</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0,85%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1440,84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8 645,04</w:t>
            </w:r>
          </w:p>
        </w:tc>
      </w:tr>
      <w:tr w:rsidR="00BA3C8A" w:rsidRPr="00BA3C8A" w:rsidTr="00BA3C8A">
        <w:tblPrEx>
          <w:tblCellMar>
            <w:left w:w="108" w:type="dxa"/>
            <w:right w:w="108" w:type="dxa"/>
          </w:tblCellMar>
          <w:tblLook w:val="04A0" w:firstRow="1" w:lastRow="0" w:firstColumn="1" w:lastColumn="0" w:noHBand="0" w:noVBand="1"/>
        </w:tblPrEx>
        <w:trPr>
          <w:trHeight w:val="276"/>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клей для обоев,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5</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508,72</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513,8</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516,39</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0,76%</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512,97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2 564,85</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эмаль универсальная,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389,44</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393,35</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396,31</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0,88%</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393,03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3 930,30</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средство для защиты древесины,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706,72</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714,78</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718,57</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0,85%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713,36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1 426,72</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шпатлевка алкидная,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20</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1173</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1128,9</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1150</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1,92%</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1150,63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23 012,60</w:t>
            </w:r>
          </w:p>
        </w:tc>
      </w:tr>
      <w:tr w:rsidR="00BA3C8A" w:rsidRPr="00BA3C8A" w:rsidTr="00BA3C8A">
        <w:tblPrEx>
          <w:tblCellMar>
            <w:left w:w="108" w:type="dxa"/>
            <w:right w:w="108" w:type="dxa"/>
          </w:tblCellMar>
          <w:tblLook w:val="04A0" w:firstRow="1" w:lastRow="0" w:firstColumn="1" w:lastColumn="0" w:noHBand="0" w:noVBand="1"/>
        </w:tblPrEx>
        <w:trPr>
          <w:trHeight w:val="276"/>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гидроизоляция,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931,8</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887,98</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913,6</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2,42%</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911,13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3 644,52</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пена монтажная всесезонная,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24</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397,5</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378,6</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386,17</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nil"/>
              <w:right w:val="nil"/>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2,46%</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387,42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9 298,08</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насадка для </w:t>
            </w:r>
            <w:proofErr w:type="spellStart"/>
            <w:r w:rsidRPr="00BA3C8A">
              <w:rPr>
                <w:rFonts w:ascii="Times New Roman" w:eastAsia="Times New Roman" w:hAnsi="Times New Roman" w:cs="Times New Roman"/>
                <w:color w:val="000000"/>
                <w:lang w:eastAsia="ru-RU"/>
              </w:rPr>
              <w:t>макиты</w:t>
            </w:r>
            <w:proofErr w:type="spellEnd"/>
            <w:r w:rsidRPr="00BA3C8A">
              <w:rPr>
                <w:rFonts w:ascii="Times New Roman" w:eastAsia="Times New Roman" w:hAnsi="Times New Roman" w:cs="Times New Roman"/>
                <w:color w:val="000000"/>
                <w:lang w:eastAsia="ru-RU"/>
              </w:rPr>
              <w:t xml:space="preserve"> 21490,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1786</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1700,9</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1751</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2,45%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1745,97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1 745,97</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насадка для </w:t>
            </w:r>
            <w:proofErr w:type="spellStart"/>
            <w:r w:rsidRPr="00BA3C8A">
              <w:rPr>
                <w:rFonts w:ascii="Times New Roman" w:eastAsia="Times New Roman" w:hAnsi="Times New Roman" w:cs="Times New Roman"/>
                <w:color w:val="000000"/>
                <w:lang w:eastAsia="ru-RU"/>
              </w:rPr>
              <w:t>макиты</w:t>
            </w:r>
            <w:proofErr w:type="spellEnd"/>
            <w:r w:rsidRPr="00BA3C8A">
              <w:rPr>
                <w:rFonts w:ascii="Times New Roman" w:eastAsia="Times New Roman" w:hAnsi="Times New Roman" w:cs="Times New Roman"/>
                <w:color w:val="000000"/>
                <w:lang w:eastAsia="ru-RU"/>
              </w:rPr>
              <w:t xml:space="preserve"> 21294,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1250</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1185,4</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1220</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2,65%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1218,47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1 218,47</w:t>
            </w:r>
          </w:p>
        </w:tc>
      </w:tr>
      <w:tr w:rsidR="00BA3C8A" w:rsidRPr="00BA3C8A" w:rsidTr="00BA3C8A">
        <w:tblPrEx>
          <w:tblCellMar>
            <w:left w:w="108" w:type="dxa"/>
            <w:right w:w="108" w:type="dxa"/>
          </w:tblCellMar>
          <w:tblLook w:val="04A0" w:firstRow="1" w:lastRow="0" w:firstColumn="1" w:lastColumn="0" w:noHBand="0" w:noVBand="1"/>
        </w:tblPrEx>
        <w:trPr>
          <w:trHeight w:val="552"/>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насадка для </w:t>
            </w:r>
            <w:proofErr w:type="spellStart"/>
            <w:r w:rsidRPr="00BA3C8A">
              <w:rPr>
                <w:rFonts w:ascii="Times New Roman" w:eastAsia="Times New Roman" w:hAnsi="Times New Roman" w:cs="Times New Roman"/>
                <w:color w:val="000000"/>
                <w:lang w:eastAsia="ru-RU"/>
              </w:rPr>
              <w:t>макиты</w:t>
            </w:r>
            <w:proofErr w:type="spellEnd"/>
            <w:r w:rsidRPr="00BA3C8A">
              <w:rPr>
                <w:rFonts w:ascii="Times New Roman" w:eastAsia="Times New Roman" w:hAnsi="Times New Roman" w:cs="Times New Roman"/>
                <w:color w:val="000000"/>
                <w:lang w:eastAsia="ru-RU"/>
              </w:rPr>
              <w:t xml:space="preserve"> 34811,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1250</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1185,4</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1220</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2,65%</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1218,47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1 218,47</w:t>
            </w:r>
          </w:p>
        </w:tc>
      </w:tr>
      <w:tr w:rsidR="00BA3C8A" w:rsidRPr="00BA3C8A" w:rsidTr="00BA3C8A">
        <w:tblPrEx>
          <w:tblCellMar>
            <w:left w:w="108" w:type="dxa"/>
            <w:right w:w="108" w:type="dxa"/>
          </w:tblCellMar>
          <w:tblLook w:val="04A0" w:firstRow="1" w:lastRow="0" w:firstColumn="1" w:lastColumn="0" w:noHBand="0" w:noVBand="1"/>
        </w:tblPrEx>
        <w:trPr>
          <w:trHeight w:val="276"/>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грунт,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490</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467,5</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481</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2,36%</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479,5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4 795,00</w:t>
            </w:r>
          </w:p>
        </w:tc>
      </w:tr>
      <w:tr w:rsidR="00BA3C8A" w:rsidRPr="00BA3C8A" w:rsidTr="00BA3C8A">
        <w:tblPrEx>
          <w:tblCellMar>
            <w:left w:w="108" w:type="dxa"/>
            <w:right w:w="108" w:type="dxa"/>
          </w:tblCellMar>
          <w:tblLook w:val="04A0" w:firstRow="1" w:lastRow="0" w:firstColumn="1" w:lastColumn="0" w:noHBand="0" w:noVBand="1"/>
        </w:tblPrEx>
        <w:trPr>
          <w:trHeight w:val="276"/>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 xml:space="preserve">клей </w:t>
            </w:r>
            <w:proofErr w:type="spellStart"/>
            <w:r w:rsidRPr="00BA3C8A">
              <w:rPr>
                <w:rFonts w:ascii="Times New Roman" w:eastAsia="Times New Roman" w:hAnsi="Times New Roman" w:cs="Times New Roman"/>
                <w:color w:val="000000"/>
                <w:lang w:eastAsia="ru-RU"/>
              </w:rPr>
              <w:t>хомакол</w:t>
            </w:r>
            <w:proofErr w:type="spellEnd"/>
            <w:r w:rsidRPr="00BA3C8A">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8</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340,1</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323,8</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333,5</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2,47%</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332,47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2 659,76</w:t>
            </w:r>
          </w:p>
        </w:tc>
      </w:tr>
      <w:tr w:rsidR="00BA3C8A" w:rsidRPr="00BA3C8A" w:rsidTr="00BA3C8A">
        <w:tblPrEx>
          <w:tblCellMar>
            <w:left w:w="108" w:type="dxa"/>
            <w:right w:w="108" w:type="dxa"/>
          </w:tblCellMar>
          <w:tblLook w:val="04A0" w:firstRow="1" w:lastRow="0" w:firstColumn="1" w:lastColumn="0" w:noHBand="0" w:noVBand="1"/>
        </w:tblPrEx>
        <w:trPr>
          <w:trHeight w:val="276"/>
        </w:trPr>
        <w:tc>
          <w:tcPr>
            <w:tcW w:w="2336" w:type="dxa"/>
            <w:gridSpan w:val="2"/>
            <w:tcBorders>
              <w:top w:val="nil"/>
              <w:left w:val="single" w:sz="4" w:space="0" w:color="auto"/>
              <w:bottom w:val="single" w:sz="4" w:space="0" w:color="auto"/>
              <w:right w:val="single" w:sz="4" w:space="0" w:color="auto"/>
            </w:tcBorders>
            <w:shd w:val="clear" w:color="auto" w:fill="auto"/>
            <w:hideMark/>
          </w:tcPr>
          <w:p w:rsidR="00BA3C8A" w:rsidRPr="00BA3C8A" w:rsidRDefault="00BA3C8A" w:rsidP="00BA3C8A">
            <w:pPr>
              <w:spacing w:after="0" w:line="240" w:lineRule="auto"/>
              <w:jc w:val="center"/>
              <w:rPr>
                <w:rFonts w:ascii="Times New Roman" w:eastAsia="Times New Roman" w:hAnsi="Times New Roman" w:cs="Times New Roman"/>
                <w:color w:val="000000"/>
                <w:lang w:eastAsia="ru-RU"/>
              </w:rPr>
            </w:pPr>
            <w:r w:rsidRPr="00BA3C8A">
              <w:rPr>
                <w:rFonts w:ascii="Times New Roman" w:eastAsia="Times New Roman" w:hAnsi="Times New Roman" w:cs="Times New Roman"/>
                <w:color w:val="000000"/>
                <w:lang w:eastAsia="ru-RU"/>
              </w:rPr>
              <w:t>малярная лента, шт.</w:t>
            </w:r>
          </w:p>
        </w:tc>
        <w:tc>
          <w:tcPr>
            <w:tcW w:w="11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24</w:t>
            </w:r>
          </w:p>
        </w:tc>
        <w:tc>
          <w:tcPr>
            <w:tcW w:w="1413"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center"/>
              <w:rPr>
                <w:rFonts w:ascii="Arial" w:eastAsia="Times New Roman" w:hAnsi="Arial" w:cs="Arial"/>
                <w:sz w:val="20"/>
                <w:szCs w:val="20"/>
                <w:lang w:eastAsia="ru-RU"/>
              </w:rPr>
            </w:pPr>
            <w:r w:rsidRPr="00BA3C8A">
              <w:rPr>
                <w:rFonts w:ascii="Arial" w:eastAsia="Times New Roman" w:hAnsi="Arial" w:cs="Arial"/>
                <w:sz w:val="20"/>
                <w:szCs w:val="20"/>
                <w:lang w:eastAsia="ru-RU"/>
              </w:rPr>
              <w:t>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78,7</w:t>
            </w:r>
          </w:p>
        </w:tc>
        <w:tc>
          <w:tcPr>
            <w:tcW w:w="124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75,65</w:t>
            </w:r>
          </w:p>
        </w:tc>
        <w:tc>
          <w:tcPr>
            <w:tcW w:w="1237"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77,16</w:t>
            </w:r>
          </w:p>
        </w:tc>
        <w:tc>
          <w:tcPr>
            <w:tcW w:w="1231"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BA3C8A" w:rsidRPr="00BA3C8A" w:rsidRDefault="00BA3C8A" w:rsidP="00BA3C8A">
            <w:pPr>
              <w:spacing w:after="0" w:line="240" w:lineRule="auto"/>
              <w:rPr>
                <w:rFonts w:ascii="Arial" w:eastAsia="Times New Roman" w:hAnsi="Arial" w:cs="Arial"/>
                <w:sz w:val="20"/>
                <w:szCs w:val="20"/>
                <w:lang w:eastAsia="ru-RU"/>
              </w:rPr>
            </w:pPr>
            <w:r w:rsidRPr="00BA3C8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A3C8A" w:rsidRPr="00BA3C8A" w:rsidRDefault="00BA3C8A" w:rsidP="00BA3C8A">
            <w:pPr>
              <w:spacing w:after="0" w:line="240" w:lineRule="auto"/>
              <w:jc w:val="center"/>
              <w:rPr>
                <w:rFonts w:ascii="Times New Roman" w:eastAsia="Times New Roman" w:hAnsi="Times New Roman" w:cs="Times New Roman"/>
                <w:lang w:eastAsia="ru-RU"/>
              </w:rPr>
            </w:pPr>
            <w:r w:rsidRPr="00BA3C8A">
              <w:rPr>
                <w:rFonts w:ascii="Times New Roman" w:eastAsia="Times New Roman" w:hAnsi="Times New Roman" w:cs="Times New Roman"/>
                <w:lang w:eastAsia="ru-RU"/>
              </w:rPr>
              <w:t>1,98%</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77,17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A3C8A" w:rsidRPr="00BA3C8A" w:rsidRDefault="00BA3C8A" w:rsidP="00BA3C8A">
            <w:pPr>
              <w:spacing w:after="0" w:line="240" w:lineRule="auto"/>
              <w:jc w:val="right"/>
              <w:rPr>
                <w:rFonts w:ascii="Arial" w:eastAsia="Times New Roman" w:hAnsi="Arial" w:cs="Arial"/>
                <w:sz w:val="20"/>
                <w:szCs w:val="20"/>
                <w:lang w:eastAsia="ru-RU"/>
              </w:rPr>
            </w:pPr>
            <w:r w:rsidRPr="00BA3C8A">
              <w:rPr>
                <w:rFonts w:ascii="Arial" w:eastAsia="Times New Roman" w:hAnsi="Arial" w:cs="Arial"/>
                <w:sz w:val="20"/>
                <w:szCs w:val="20"/>
                <w:lang w:eastAsia="ru-RU"/>
              </w:rPr>
              <w:t>1 852,08</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C7193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880FDD" w:rsidRPr="00880FDD" w:rsidRDefault="00880FDD" w:rsidP="00880FDD">
      <w:pPr>
        <w:suppressAutoHyphens/>
        <w:spacing w:after="0"/>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 xml:space="preserve">        </w:t>
      </w:r>
    </w:p>
    <w:p w:rsidR="00880FDD" w:rsidRPr="00880FDD" w:rsidRDefault="00880FDD" w:rsidP="00880FDD">
      <w:pPr>
        <w:keepNext/>
        <w:spacing w:after="0" w:line="240" w:lineRule="auto"/>
        <w:jc w:val="center"/>
        <w:outlineLvl w:val="0"/>
        <w:rPr>
          <w:rFonts w:ascii="Times New Roman" w:eastAsia="Times New Roman" w:hAnsi="Times New Roman" w:cs="Times New Roman"/>
          <w:b/>
          <w:bCs/>
          <w:kern w:val="28"/>
          <w:sz w:val="20"/>
          <w:szCs w:val="20"/>
          <w:lang w:eastAsia="ru-RU"/>
        </w:rPr>
      </w:pPr>
      <w:r w:rsidRPr="00880FDD">
        <w:rPr>
          <w:rFonts w:ascii="Times New Roman" w:eastAsia="Times New Roman" w:hAnsi="Times New Roman" w:cs="Times New Roman"/>
          <w:b/>
          <w:bCs/>
          <w:kern w:val="28"/>
          <w:sz w:val="20"/>
          <w:szCs w:val="20"/>
          <w:lang w:eastAsia="ru-RU"/>
        </w:rPr>
        <w:t>ДОГОВОР № __________________________</w:t>
      </w:r>
    </w:p>
    <w:p w:rsidR="00880FDD" w:rsidRPr="00880FDD" w:rsidRDefault="00880FDD" w:rsidP="00880FDD">
      <w:pPr>
        <w:suppressAutoHyphens/>
        <w:jc w:val="center"/>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на поставку товаров</w:t>
      </w:r>
    </w:p>
    <w:p w:rsidR="00880FDD" w:rsidRPr="00880FDD" w:rsidRDefault="00880FDD" w:rsidP="00880FDD">
      <w:pPr>
        <w:suppressAutoHyphens/>
        <w:spacing w:after="0"/>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г. Новосибирск                                                                                              «___»  ________________________ 2020 г.</w:t>
      </w:r>
    </w:p>
    <w:p w:rsidR="00880FDD" w:rsidRPr="00880FDD" w:rsidRDefault="00880FDD" w:rsidP="00880FDD">
      <w:pPr>
        <w:suppressAutoHyphens/>
        <w:spacing w:after="0"/>
        <w:rPr>
          <w:rFonts w:ascii="Times New Roman" w:eastAsia="Times New Roman" w:hAnsi="Times New Roman" w:cs="Times New Roman"/>
          <w:b/>
          <w:kern w:val="1"/>
          <w:sz w:val="20"/>
          <w:szCs w:val="20"/>
          <w:lang w:eastAsia="ar-SA"/>
        </w:rPr>
      </w:pPr>
    </w:p>
    <w:p w:rsidR="00880FDD" w:rsidRPr="00880FDD" w:rsidRDefault="00880FDD" w:rsidP="00880FDD">
      <w:pPr>
        <w:suppressAutoHyphens/>
        <w:rPr>
          <w:rFonts w:ascii="Times New Roman" w:eastAsia="Times New Roman" w:hAnsi="Times New Roman" w:cs="Times New Roman"/>
          <w:b/>
          <w:sz w:val="21"/>
          <w:szCs w:val="21"/>
          <w:lang w:eastAsia="ru-RU"/>
        </w:rPr>
      </w:pPr>
      <w:r w:rsidRPr="00880FDD">
        <w:rPr>
          <w:rFonts w:ascii="Times New Roman" w:eastAsia="Times New Roman" w:hAnsi="Times New Roman" w:cs="Times New Roman"/>
          <w:b/>
          <w:kern w:val="1"/>
          <w:sz w:val="20"/>
          <w:szCs w:val="20"/>
          <w:lang w:eastAsia="ar-SA"/>
        </w:rPr>
        <w:t xml:space="preserve"> Идентификационный код закупки №201540211315554020100100890010000244 </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b/>
          <w:kern w:val="1"/>
          <w:sz w:val="20"/>
          <w:szCs w:val="20"/>
          <w:lang w:eastAsia="ar-SA"/>
        </w:rPr>
        <w:t xml:space="preserve"> </w:t>
      </w:r>
      <w:proofErr w:type="gramStart"/>
      <w:r w:rsidRPr="00880FD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80FDD">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880FDD">
        <w:rPr>
          <w:rFonts w:ascii="Times New Roman" w:eastAsia="Times New Roman" w:hAnsi="Times New Roman" w:cs="Times New Roman"/>
          <w:b/>
          <w:kern w:val="1"/>
          <w:sz w:val="20"/>
          <w:szCs w:val="20"/>
          <w:lang w:eastAsia="ar-SA"/>
        </w:rPr>
        <w:t xml:space="preserve">, </w:t>
      </w:r>
      <w:r w:rsidRPr="00880FDD">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880FDD">
        <w:rPr>
          <w:rFonts w:ascii="Times New Roman" w:eastAsia="Times New Roman" w:hAnsi="Times New Roman" w:cs="Times New Roman"/>
          <w:kern w:val="1"/>
          <w:sz w:val="20"/>
          <w:szCs w:val="20"/>
          <w:lang w:eastAsia="ar-SA"/>
        </w:rPr>
        <w:t>. № 44-ФЗ путем проведения электронного аукциона №ЭА-50/………….</w:t>
      </w:r>
      <w:r w:rsidRPr="00880FDD">
        <w:rPr>
          <w:rFonts w:ascii="Times New Roman" w:hAnsi="Times New Roman" w:cs="Times New Roman"/>
          <w:b/>
        </w:rPr>
        <w:t xml:space="preserve"> </w:t>
      </w:r>
      <w:r w:rsidRPr="00880FDD">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80FDD" w:rsidRPr="00880FDD" w:rsidRDefault="00880FDD" w:rsidP="00880FDD">
      <w:pPr>
        <w:suppressAutoHyphens/>
        <w:spacing w:after="0"/>
        <w:ind w:firstLine="360"/>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ind w:left="-36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1.Предмет договора</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80FDD" w:rsidRPr="00880FDD" w:rsidRDefault="00880FDD" w:rsidP="00880FD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ab/>
      </w:r>
    </w:p>
    <w:p w:rsidR="00880FDD" w:rsidRPr="00880FDD" w:rsidRDefault="00880FDD" w:rsidP="00880FD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2.Цена  договора и порядок оплаты</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2.1. Цена договора  составляет</w:t>
      </w:r>
      <w:proofErr w:type="gramStart"/>
      <w:r w:rsidRPr="00880FDD">
        <w:rPr>
          <w:rFonts w:ascii="Times New Roman" w:eastAsia="Times New Roman" w:hAnsi="Times New Roman" w:cs="Times New Roman"/>
          <w:kern w:val="1"/>
          <w:sz w:val="20"/>
          <w:szCs w:val="20"/>
          <w:lang w:eastAsia="ar-SA"/>
        </w:rPr>
        <w:t xml:space="preserve">  __________(_________), </w:t>
      </w:r>
      <w:proofErr w:type="gramEnd"/>
      <w:r w:rsidRPr="00880FDD">
        <w:rPr>
          <w:rFonts w:ascii="Times New Roman" w:eastAsia="Times New Roman" w:hAnsi="Times New Roman" w:cs="Times New Roman"/>
          <w:kern w:val="1"/>
          <w:sz w:val="20"/>
          <w:szCs w:val="20"/>
          <w:lang w:eastAsia="ar-SA"/>
        </w:rPr>
        <w:t>с учетом или без учета НДС.</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880FDD">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80FDD">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Times New Roman"/>
          <w:kern w:val="1"/>
          <w:sz w:val="20"/>
          <w:szCs w:val="20"/>
          <w:lang w:eastAsia="ar-SA"/>
        </w:rPr>
        <w:t xml:space="preserve">       2.5 Ц</w:t>
      </w:r>
      <w:r w:rsidRPr="00880FD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80FDD">
        <w:rPr>
          <w:rFonts w:ascii="Times New Roman" w:eastAsia="DejaVu Sans" w:hAnsi="Times New Roman" w:cs="font185"/>
          <w:kern w:val="1"/>
          <w:sz w:val="20"/>
          <w:szCs w:val="20"/>
          <w:lang w:eastAsia="ar-SA"/>
        </w:rPr>
        <w:t xml:space="preserve"> :</w:t>
      </w:r>
      <w:proofErr w:type="gramEnd"/>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80FDD">
        <w:rPr>
          <w:rFonts w:ascii="Times New Roman" w:eastAsia="Times New Roman" w:hAnsi="Times New Roman" w:cs="Times New Roman"/>
          <w:b/>
          <w:bCs/>
          <w:kern w:val="1"/>
          <w:sz w:val="20"/>
          <w:szCs w:val="20"/>
          <w:lang w:eastAsia="ar-SA"/>
        </w:rPr>
        <w:t>3. Условия поставки и принятия товара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bCs/>
          <w:kern w:val="1"/>
          <w:sz w:val="20"/>
          <w:szCs w:val="20"/>
          <w:lang w:eastAsia="ar-SA"/>
        </w:rPr>
        <w:t xml:space="preserve">  3.1.</w:t>
      </w:r>
      <w:r w:rsidRPr="00880FD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880FDD">
        <w:rPr>
          <w:rFonts w:ascii="Times New Roman" w:eastAsia="Times New Roman" w:hAnsi="Times New Roman" w:cs="Times New Roman"/>
          <w:sz w:val="20"/>
          <w:szCs w:val="20"/>
          <w:lang w:eastAsia="ru-RU"/>
        </w:rPr>
        <w:t>630049 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880FDD">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80FDD">
        <w:rPr>
          <w:rFonts w:ascii="Times New Roman" w:eastAsia="Times New Roman" w:hAnsi="Times New Roman" w:cs="Times New Roman"/>
          <w:kern w:val="1"/>
          <w:sz w:val="20"/>
          <w:szCs w:val="20"/>
          <w:lang w:eastAsia="ar-SA"/>
        </w:rPr>
        <w:t>.</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80FDD">
        <w:rPr>
          <w:rFonts w:ascii="Times New Roman" w:eastAsia="Times New Roman" w:hAnsi="Times New Roman" w:cs="Times New Roman"/>
          <w:kern w:val="1"/>
          <w:sz w:val="20"/>
          <w:szCs w:val="20"/>
          <w:lang w:eastAsia="ar-SA"/>
        </w:rPr>
        <w:t>обязательств</w:t>
      </w:r>
      <w:proofErr w:type="gramEnd"/>
      <w:r w:rsidRPr="00880FDD">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3.13.Подписанные сторонами документы</w:t>
      </w:r>
      <w:proofErr w:type="gramStart"/>
      <w:r w:rsidRPr="00880FDD">
        <w:rPr>
          <w:rFonts w:ascii="Times New Roman" w:eastAsia="Times New Roman" w:hAnsi="Times New Roman" w:cs="Times New Roman"/>
          <w:kern w:val="1"/>
          <w:sz w:val="20"/>
          <w:szCs w:val="20"/>
          <w:lang w:eastAsia="ar-SA"/>
        </w:rPr>
        <w:t xml:space="preserve"> :</w:t>
      </w:r>
      <w:proofErr w:type="gramEnd"/>
      <w:r w:rsidRPr="00880FD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80FDD" w:rsidRPr="00880FDD" w:rsidRDefault="00880FDD" w:rsidP="00880FD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4. Права и обязанности сторон</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4.3.</w:t>
      </w:r>
      <w:r w:rsidRPr="00880FDD">
        <w:rPr>
          <w:rFonts w:ascii="Times New Roman" w:hAnsi="Times New Roman" w:cs="Times New Roman"/>
          <w:sz w:val="20"/>
          <w:szCs w:val="20"/>
        </w:rPr>
        <w:t xml:space="preserve"> </w:t>
      </w:r>
      <w:r w:rsidRPr="00880FD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4.4.</w:t>
      </w:r>
      <w:r w:rsidRPr="00880FDD">
        <w:rPr>
          <w:rFonts w:ascii="Courier New" w:eastAsiaTheme="minorEastAsia" w:hAnsi="Courier New" w:cs="Courier New"/>
          <w:sz w:val="20"/>
          <w:szCs w:val="20"/>
          <w:lang w:eastAsia="ru-RU"/>
        </w:rPr>
        <w:t xml:space="preserve"> </w:t>
      </w:r>
      <w:proofErr w:type="gramStart"/>
      <w:r w:rsidRPr="00880FDD">
        <w:rPr>
          <w:rFonts w:ascii="Times New Roman" w:eastAsiaTheme="minorEastAsia" w:hAnsi="Times New Roman" w:cs="Times New Roman"/>
          <w:sz w:val="20"/>
          <w:szCs w:val="20"/>
          <w:lang w:eastAsia="ru-RU"/>
        </w:rPr>
        <w:t>Поставщик обязан о</w:t>
      </w:r>
      <w:r w:rsidRPr="00880FD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4.5.</w:t>
      </w:r>
      <w:r w:rsidRPr="00880FDD">
        <w:rPr>
          <w:rFonts w:ascii="Courier New" w:eastAsiaTheme="minorEastAsia" w:hAnsi="Courier New" w:cs="Courier New"/>
          <w:sz w:val="20"/>
          <w:szCs w:val="20"/>
          <w:lang w:eastAsia="ru-RU"/>
        </w:rPr>
        <w:t xml:space="preserve"> </w:t>
      </w:r>
      <w:r w:rsidRPr="00880FDD">
        <w:rPr>
          <w:rFonts w:ascii="Times New Roman" w:eastAsiaTheme="minorEastAsia" w:hAnsi="Times New Roman" w:cs="Times New Roman"/>
          <w:sz w:val="20"/>
          <w:szCs w:val="20"/>
          <w:lang w:eastAsia="ru-RU"/>
        </w:rPr>
        <w:t>Поставщик обязан о</w:t>
      </w:r>
      <w:r w:rsidRPr="00880FD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80FDD">
        <w:rPr>
          <w:rFonts w:ascii="Times New Roman" w:eastAsia="Times New Roman" w:hAnsi="Times New Roman" w:cs="Times New Roman"/>
          <w:kern w:val="1"/>
          <w:sz w:val="20"/>
          <w:szCs w:val="20"/>
          <w:lang w:eastAsia="ar-SA"/>
        </w:rPr>
        <w:t>оплатить его стоимость на</w:t>
      </w:r>
      <w:proofErr w:type="gramEnd"/>
      <w:r w:rsidRPr="00880FDD">
        <w:rPr>
          <w:rFonts w:ascii="Times New Roman" w:eastAsia="Times New Roman" w:hAnsi="Times New Roman" w:cs="Times New Roman"/>
          <w:kern w:val="1"/>
          <w:sz w:val="20"/>
          <w:szCs w:val="20"/>
          <w:lang w:eastAsia="ar-SA"/>
        </w:rPr>
        <w:t xml:space="preserve"> условиях настоящего договора.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80FDD" w:rsidRPr="00880FDD" w:rsidRDefault="00880FDD" w:rsidP="00880FD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5.Гарантийные обязательства</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6 Ответственность сторон</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6.3. </w:t>
      </w:r>
      <w:proofErr w:type="gramStart"/>
      <w:r w:rsidRPr="00880FDD">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880FDD">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80FDD">
        <w:rPr>
          <w:rFonts w:ascii="Times New Roman" w:eastAsia="Times New Roman" w:hAnsi="Times New Roman" w:cs="Times New Roman"/>
          <w:bCs/>
          <w:kern w:val="1"/>
          <w:sz w:val="20"/>
          <w:szCs w:val="20"/>
          <w:lang w:eastAsia="ar-SA"/>
        </w:rPr>
        <w:t xml:space="preserve"> фактически</w:t>
      </w: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исполненных</w:t>
      </w:r>
      <w:proofErr w:type="gramEnd"/>
      <w:r w:rsidRPr="00880FDD">
        <w:rPr>
          <w:rFonts w:ascii="Times New Roman" w:eastAsia="Times New Roman" w:hAnsi="Times New Roman" w:cs="Times New Roman"/>
          <w:kern w:val="1"/>
          <w:sz w:val="20"/>
          <w:szCs w:val="20"/>
          <w:lang w:eastAsia="ar-SA"/>
        </w:rPr>
        <w:t xml:space="preserve"> Поставщиком.</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880FDD">
        <w:rPr>
          <w:rFonts w:ascii="Times New Roman" w:eastAsia="Times New Roman" w:hAnsi="Times New Roman" w:cs="Times New Roman"/>
          <w:kern w:val="1"/>
          <w:sz w:val="20"/>
          <w:szCs w:val="20"/>
          <w:lang w:eastAsia="ar-SA"/>
        </w:rPr>
        <w:t xml:space="preserve">( </w:t>
      </w:r>
      <w:proofErr w:type="gramEnd"/>
      <w:r w:rsidRPr="00880FDD">
        <w:rPr>
          <w:rFonts w:ascii="Times New Roman" w:eastAsia="Times New Roman" w:hAnsi="Times New Roman" w:cs="Times New Roman"/>
          <w:kern w:val="1"/>
          <w:sz w:val="20"/>
          <w:szCs w:val="20"/>
          <w:lang w:eastAsia="ar-SA"/>
        </w:rPr>
        <w:t>штрафа, пени) на следующих условиях:</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880FDD" w:rsidRPr="00880FDD" w:rsidRDefault="00880FDD" w:rsidP="00880FDD">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 xml:space="preserve">7. Обеспечение исполнения контракта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80FDD">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80FDD">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80FDD">
        <w:rPr>
          <w:rFonts w:ascii="Times New Roman" w:hAnsi="Times New Roman" w:cs="Times New Roman"/>
          <w:sz w:val="20"/>
          <w:szCs w:val="20"/>
        </w:rPr>
        <w:t>с даты исполнения</w:t>
      </w:r>
      <w:proofErr w:type="gramEnd"/>
      <w:r w:rsidRPr="00880FDD">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7.7. </w:t>
      </w:r>
      <w:proofErr w:type="gramStart"/>
      <w:r w:rsidRPr="00880FDD">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неисполнения Поставщиком условий договора полностью или в части;</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8. Обстоятельства непреодолимой силы</w:t>
      </w:r>
    </w:p>
    <w:p w:rsidR="00880FDD" w:rsidRPr="00880FDD" w:rsidRDefault="00880FDD" w:rsidP="00880FD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8.1</w:t>
      </w:r>
      <w:r w:rsidRPr="00880FD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80FDD" w:rsidRPr="00880FDD" w:rsidRDefault="00880FDD" w:rsidP="00880FDD">
      <w:pPr>
        <w:tabs>
          <w:tab w:val="left" w:pos="1496"/>
        </w:tab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80FDD" w:rsidRPr="00880FDD" w:rsidRDefault="00880FDD" w:rsidP="00880FDD">
      <w:pPr>
        <w:tabs>
          <w:tab w:val="left" w:pos="1496"/>
        </w:tab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p>
    <w:p w:rsidR="00880FDD" w:rsidRPr="00880FDD" w:rsidRDefault="00880FDD" w:rsidP="00880FDD">
      <w:pPr>
        <w:spacing w:after="0" w:line="240" w:lineRule="auto"/>
        <w:jc w:val="center"/>
        <w:rPr>
          <w:rFonts w:ascii="Times New Roman" w:eastAsia="Times New Roman" w:hAnsi="Times New Roman" w:cs="Times New Roman"/>
          <w:b/>
          <w:sz w:val="20"/>
          <w:szCs w:val="20"/>
          <w:lang w:eastAsia="ru-RU"/>
        </w:rPr>
      </w:pPr>
      <w:r w:rsidRPr="00880FDD">
        <w:rPr>
          <w:rFonts w:ascii="Times New Roman" w:eastAsia="Times New Roman" w:hAnsi="Times New Roman" w:cs="Times New Roman"/>
          <w:b/>
          <w:sz w:val="20"/>
          <w:szCs w:val="20"/>
          <w:lang w:eastAsia="ru-RU"/>
        </w:rPr>
        <w:t>9. Порядок разрешения споров</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880FDD">
        <w:rPr>
          <w:rFonts w:ascii="Times New Roman" w:eastAsia="Times New Roman" w:hAnsi="Times New Roman" w:cs="Times New Roman"/>
          <w:kern w:val="1"/>
          <w:sz w:val="20"/>
          <w:szCs w:val="20"/>
          <w:lang w:eastAsia="ar-SA"/>
        </w:rPr>
        <w:t xml:space="preserve"> ,</w:t>
      </w:r>
      <w:proofErr w:type="gramEnd"/>
      <w:r w:rsidRPr="00880FDD">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11. Порядок расторжения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11.3. </w:t>
      </w:r>
      <w:proofErr w:type="gramStart"/>
      <w:r w:rsidRPr="00880FD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80FDD">
        <w:rPr>
          <w:rFonts w:ascii="Times New Roman" w:eastAsia="Times New Roman" w:hAnsi="Times New Roman" w:cs="Times New Roman"/>
          <w:bCs/>
          <w:kern w:val="1"/>
          <w:sz w:val="20"/>
          <w:szCs w:val="20"/>
          <w:lang w:eastAsia="ar-SA"/>
        </w:rPr>
        <w:t xml:space="preserve"> связи и доставки, </w:t>
      </w:r>
      <w:proofErr w:type="gramStart"/>
      <w:r w:rsidRPr="00880FDD">
        <w:rPr>
          <w:rFonts w:ascii="Times New Roman" w:eastAsia="Times New Roman" w:hAnsi="Times New Roman" w:cs="Times New Roman"/>
          <w:bCs/>
          <w:kern w:val="1"/>
          <w:sz w:val="20"/>
          <w:szCs w:val="20"/>
          <w:lang w:eastAsia="ar-SA"/>
        </w:rPr>
        <w:t>обеспечивающих</w:t>
      </w:r>
      <w:proofErr w:type="gramEnd"/>
      <w:r w:rsidRPr="00880FD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80FDD">
        <w:rPr>
          <w:rFonts w:ascii="Times New Roman" w:eastAsia="Times New Roman" w:hAnsi="Times New Roman" w:cs="Times New Roman"/>
          <w:bCs/>
          <w:kern w:val="1"/>
          <w:sz w:val="20"/>
          <w:szCs w:val="20"/>
          <w:lang w:eastAsia="ar-SA"/>
        </w:rPr>
        <w:t>с даты размещения</w:t>
      </w:r>
      <w:proofErr w:type="gramEnd"/>
      <w:r w:rsidRPr="00880FD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80FDD">
        <w:rPr>
          <w:rFonts w:ascii="Times New Roman" w:eastAsia="Times New Roman" w:hAnsi="Times New Roman" w:cs="Times New Roman"/>
          <w:bCs/>
          <w:kern w:val="1"/>
          <w:sz w:val="20"/>
          <w:szCs w:val="20"/>
          <w:lang w:eastAsia="ar-SA"/>
        </w:rPr>
        <w:t>силу</w:t>
      </w:r>
      <w:proofErr w:type="gramEnd"/>
      <w:r w:rsidRPr="00880FDD">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11.6. </w:t>
      </w:r>
      <w:proofErr w:type="gramStart"/>
      <w:r w:rsidRPr="00880FD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80FD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11.9. </w:t>
      </w:r>
      <w:proofErr w:type="gramStart"/>
      <w:r w:rsidRPr="00880FDD">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880FDD">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80FD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80FDD">
        <w:rPr>
          <w:rFonts w:ascii="Times New Roman" w:eastAsia="Times New Roman" w:hAnsi="Times New Roman" w:cs="Times New Roman"/>
          <w:bCs/>
          <w:kern w:val="1"/>
          <w:sz w:val="20"/>
          <w:szCs w:val="20"/>
          <w:lang w:eastAsia="ar-SA"/>
        </w:rPr>
        <w:t>силу</w:t>
      </w:r>
      <w:proofErr w:type="gramEnd"/>
      <w:r w:rsidRPr="00880FD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80FDD">
        <w:rPr>
          <w:rFonts w:ascii="Times New Roman" w:eastAsia="Times New Roman" w:hAnsi="Times New Roman" w:cs="Times New Roman"/>
          <w:bCs/>
          <w:kern w:val="1"/>
          <w:sz w:val="20"/>
          <w:szCs w:val="20"/>
          <w:lang w:eastAsia="ar-SA"/>
        </w:rPr>
        <w:t>решении</w:t>
      </w:r>
      <w:proofErr w:type="gramEnd"/>
      <w:r w:rsidRPr="00880FD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880FDD">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80FDD" w:rsidRPr="00880FDD" w:rsidTr="00E83896">
        <w:tc>
          <w:tcPr>
            <w:tcW w:w="4923" w:type="dxa"/>
          </w:tcPr>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Заказчик:</w:t>
            </w:r>
          </w:p>
          <w:p w:rsidR="00880FDD" w:rsidRPr="00880FDD" w:rsidRDefault="00880FDD" w:rsidP="00880FDD">
            <w:pPr>
              <w:spacing w:after="0" w:line="240" w:lineRule="auto"/>
              <w:jc w:val="both"/>
              <w:rPr>
                <w:rFonts w:ascii="Times New Roman" w:eastAsia="Times New Roman" w:hAnsi="Times New Roman" w:cs="Times New Roman"/>
                <w:b/>
                <w:sz w:val="20"/>
                <w:szCs w:val="20"/>
                <w:lang w:eastAsia="ru-RU"/>
              </w:rPr>
            </w:pPr>
            <w:r w:rsidRPr="00880FDD">
              <w:rPr>
                <w:rFonts w:ascii="Times New Roman" w:eastAsia="Times New Roman" w:hAnsi="Times New Roman" w:cs="Times New Roman"/>
                <w:b/>
                <w:sz w:val="20"/>
                <w:szCs w:val="20"/>
                <w:lang w:eastAsia="ru-RU"/>
              </w:rPr>
              <w:t xml:space="preserve">ФГБОУ </w:t>
            </w:r>
            <w:proofErr w:type="gramStart"/>
            <w:r w:rsidRPr="00880FDD">
              <w:rPr>
                <w:rFonts w:ascii="Times New Roman" w:eastAsia="Times New Roman" w:hAnsi="Times New Roman" w:cs="Times New Roman"/>
                <w:b/>
                <w:sz w:val="20"/>
                <w:szCs w:val="20"/>
                <w:lang w:eastAsia="ru-RU"/>
              </w:rPr>
              <w:t>ВО</w:t>
            </w:r>
            <w:proofErr w:type="gramEnd"/>
            <w:r w:rsidRPr="00880FDD">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630049 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 xml:space="preserve">овосибирск,49 ул. Дуси Ковальчук д.191, </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ИНН: 5402113155 КПП 540201001</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ОГРН 1025401011680     ОКПО 01115969</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ОКТМО 50701000001</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Получатель: УФК по Новосибирской области (СГУПС л/с 20516Х38290)</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БИК 045004001</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Банк: СИБИРСКОЕ ГУ Банка России  </w:t>
            </w:r>
            <w:proofErr w:type="spellStart"/>
            <w:r w:rsidRPr="00880FDD">
              <w:rPr>
                <w:rFonts w:ascii="Times New Roman" w:eastAsia="Times New Roman" w:hAnsi="Times New Roman" w:cs="Times New Roman"/>
                <w:sz w:val="20"/>
                <w:szCs w:val="20"/>
                <w:lang w:eastAsia="ru-RU"/>
              </w:rPr>
              <w:t>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овосибирск</w:t>
            </w:r>
            <w:proofErr w:type="spellEnd"/>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Расчетный счет   40501810700042000002</w:t>
            </w: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Проректор СГУПС</w:t>
            </w: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 xml:space="preserve">________________ </w:t>
            </w:r>
            <w:proofErr w:type="spellStart"/>
            <w:r w:rsidRPr="00880FDD">
              <w:rPr>
                <w:rFonts w:ascii="Times New Roman" w:eastAsia="DejaVu Sans" w:hAnsi="Times New Roman" w:cs="Times New Roman"/>
                <w:kern w:val="1"/>
                <w:sz w:val="20"/>
                <w:szCs w:val="20"/>
                <w:lang w:eastAsia="ar-SA"/>
              </w:rPr>
              <w:t>О.Ю.Васильев</w:t>
            </w:r>
            <w:proofErr w:type="spellEnd"/>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Электронная подпись</w:t>
            </w:r>
          </w:p>
        </w:tc>
        <w:tc>
          <w:tcPr>
            <w:tcW w:w="5040" w:type="dxa"/>
          </w:tcPr>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Поставщик:</w:t>
            </w: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Приложение №1 к договору</w:t>
      </w:r>
    </w:p>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w:t>
      </w:r>
    </w:p>
    <w:p w:rsidR="00967E86" w:rsidRPr="00B174DC" w:rsidRDefault="00967E86" w:rsidP="009A24E4">
      <w:pPr>
        <w:spacing w:after="0" w:line="240" w:lineRule="auto"/>
        <w:jc w:val="center"/>
        <w:rPr>
          <w:rFonts w:ascii="Times New Roman" w:hAnsi="Times New Roman" w:cs="Times New Roman"/>
          <w:sz w:val="20"/>
          <w:szCs w:val="20"/>
        </w:rPr>
      </w:pPr>
    </w:p>
    <w:p w:rsidR="000E0816" w:rsidRPr="00B174DC" w:rsidRDefault="000E0816" w:rsidP="000E0816">
      <w:pPr>
        <w:suppressAutoHyphens/>
        <w:spacing w:after="0"/>
        <w:rPr>
          <w:rFonts w:ascii="Times New Roman" w:eastAsia="Times New Roman" w:hAnsi="Times New Roman" w:cs="Times New Roman"/>
          <w:b/>
          <w:kern w:val="1"/>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254"/>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40FF"/>
    <w:rsid w:val="003A77A3"/>
    <w:rsid w:val="003B2A22"/>
    <w:rsid w:val="003B7045"/>
    <w:rsid w:val="003C26D9"/>
    <w:rsid w:val="003F6E93"/>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C73CC"/>
    <w:rsid w:val="004D0872"/>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80FDD"/>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152B"/>
    <w:rsid w:val="0091735D"/>
    <w:rsid w:val="009279BD"/>
    <w:rsid w:val="00930396"/>
    <w:rsid w:val="00963480"/>
    <w:rsid w:val="00963C37"/>
    <w:rsid w:val="00967E86"/>
    <w:rsid w:val="00982AB7"/>
    <w:rsid w:val="00983F59"/>
    <w:rsid w:val="0098424D"/>
    <w:rsid w:val="00987E75"/>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107FA"/>
    <w:rsid w:val="00D10891"/>
    <w:rsid w:val="00D15EE3"/>
    <w:rsid w:val="00D22F6A"/>
    <w:rsid w:val="00D233B1"/>
    <w:rsid w:val="00D248C7"/>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F1311"/>
    <w:rsid w:val="00EF5678"/>
    <w:rsid w:val="00F07DA4"/>
    <w:rsid w:val="00F13207"/>
    <w:rsid w:val="00F13990"/>
    <w:rsid w:val="00F22C0C"/>
    <w:rsid w:val="00F35F74"/>
    <w:rsid w:val="00F3724E"/>
    <w:rsid w:val="00F61908"/>
    <w:rsid w:val="00F71DBD"/>
    <w:rsid w:val="00F75DFD"/>
    <w:rsid w:val="00F7693C"/>
    <w:rsid w:val="00F92AE7"/>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AC7B-EA40-492F-A475-BA27CE6E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23</Pages>
  <Words>13753</Words>
  <Characters>78394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37</cp:revision>
  <dcterms:created xsi:type="dcterms:W3CDTF">2018-08-21T04:50:00Z</dcterms:created>
  <dcterms:modified xsi:type="dcterms:W3CDTF">2020-11-24T08:03:00Z</dcterms:modified>
</cp:coreProperties>
</file>